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2" w:rsidRPr="004557D4" w:rsidRDefault="00DA1DF2" w:rsidP="00DA1DF2">
      <w:pPr>
        <w:pStyle w:val="Tenvb"/>
      </w:pPr>
      <w:r w:rsidRPr="00CD2C39">
        <w:t xml:space="preserve"> </w:t>
      </w:r>
      <w:r w:rsidRPr="004557D4">
        <w:t xml:space="preserve">Mẫu số 09 </w:t>
      </w:r>
    </w:p>
    <w:tbl>
      <w:tblPr>
        <w:tblpPr w:leftFromText="180" w:rightFromText="180" w:vertAnchor="text" w:horzAnchor="margin" w:tblpY="61"/>
        <w:tblW w:w="0" w:type="auto"/>
        <w:tblLook w:val="01E0"/>
      </w:tblPr>
      <w:tblGrid>
        <w:gridCol w:w="7412"/>
        <w:gridCol w:w="7376"/>
      </w:tblGrid>
      <w:tr w:rsidR="00DA1DF2" w:rsidRPr="00CD2C39" w:rsidTr="008C666B">
        <w:tc>
          <w:tcPr>
            <w:tcW w:w="7535" w:type="dxa"/>
          </w:tcPr>
          <w:p w:rsidR="00DA1DF2" w:rsidRPr="00CD2C39" w:rsidRDefault="00DA1DF2" w:rsidP="008C666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CD2C39">
              <w:rPr>
                <w:b/>
                <w:sz w:val="26"/>
                <w:szCs w:val="26"/>
                <w:lang w:val="vi-VN"/>
              </w:rPr>
              <w:t>ỦY BAN NHÂN DÂN TỈNH/THÀNH PHỐ…</w:t>
            </w:r>
          </w:p>
          <w:p w:rsidR="00DA1DF2" w:rsidRPr="00CD2C39" w:rsidRDefault="00DA1DF2" w:rsidP="008C666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CD2C39">
              <w:rPr>
                <w:noProof/>
              </w:rPr>
              <w:pict>
                <v:line id="_x0000_s1044" style="position:absolute;left:0;text-align:left;z-index:251678720" from="119pt,6.95pt" to="231pt,6.95pt"/>
              </w:pict>
            </w:r>
          </w:p>
        </w:tc>
        <w:tc>
          <w:tcPr>
            <w:tcW w:w="7536" w:type="dxa"/>
          </w:tcPr>
          <w:p w:rsidR="00DA1DF2" w:rsidRPr="00CD2C39" w:rsidRDefault="00DA1DF2" w:rsidP="008C666B">
            <w:pPr>
              <w:widowControl w:val="0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DA1DF2" w:rsidRPr="00CD2C39" w:rsidRDefault="00DA1DF2" w:rsidP="00DA1DF2">
      <w:pPr>
        <w:widowControl w:val="0"/>
        <w:rPr>
          <w:b/>
          <w:sz w:val="26"/>
          <w:lang w:val="vi-VN"/>
        </w:rPr>
      </w:pPr>
    </w:p>
    <w:tbl>
      <w:tblPr>
        <w:tblW w:w="0" w:type="auto"/>
        <w:tblLook w:val="04A0"/>
      </w:tblPr>
      <w:tblGrid>
        <w:gridCol w:w="3652"/>
        <w:gridCol w:w="8916"/>
        <w:gridCol w:w="2220"/>
      </w:tblGrid>
      <w:tr w:rsidR="00DA1DF2" w:rsidRPr="00CD2C39" w:rsidTr="008C666B">
        <w:tc>
          <w:tcPr>
            <w:tcW w:w="3652" w:type="dxa"/>
          </w:tcPr>
          <w:p w:rsidR="00DA1DF2" w:rsidRPr="00CD2C39" w:rsidRDefault="00DA1DF2" w:rsidP="008C666B">
            <w:pPr>
              <w:widowControl w:val="0"/>
              <w:outlineLvl w:val="0"/>
              <w:rPr>
                <w:lang w:val="vi-VN"/>
              </w:rPr>
            </w:pPr>
          </w:p>
          <w:p w:rsidR="00DA1DF2" w:rsidRPr="00CD2C39" w:rsidRDefault="00DA1DF2" w:rsidP="008C66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2C39">
              <w:rPr>
                <w:b/>
              </w:rPr>
              <w:t>Tọa độ các điểm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7"/>
              <w:gridCol w:w="614"/>
              <w:gridCol w:w="656"/>
              <w:gridCol w:w="702"/>
              <w:gridCol w:w="717"/>
            </w:tblGrid>
            <w:tr w:rsidR="00DA1DF2" w:rsidRPr="00CD2C39" w:rsidTr="008C666B">
              <w:trPr>
                <w:jc w:val="center"/>
              </w:trPr>
              <w:tc>
                <w:tcPr>
                  <w:tcW w:w="772" w:type="dxa"/>
                  <w:vMerge w:val="restart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Điểm góc</w:t>
                  </w:r>
                </w:p>
              </w:tc>
              <w:tc>
                <w:tcPr>
                  <w:tcW w:w="2628" w:type="dxa"/>
                  <w:gridSpan w:val="4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Hệ VN 2000</w:t>
                  </w:r>
                </w:p>
              </w:tc>
            </w:tr>
            <w:tr w:rsidR="00DA1DF2" w:rsidRPr="00CD2C39" w:rsidTr="008C666B">
              <w:trPr>
                <w:jc w:val="center"/>
              </w:trPr>
              <w:tc>
                <w:tcPr>
                  <w:tcW w:w="772" w:type="dxa"/>
                  <w:vMerge/>
                  <w:vAlign w:val="center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gridSpan w:val="2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</w:pPr>
                  <w:r w:rsidRPr="00CD2C39">
                    <w:t xml:space="preserve">Tọa độ </w:t>
                  </w:r>
                </w:p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t>địa lý</w:t>
                  </w:r>
                </w:p>
              </w:tc>
              <w:tc>
                <w:tcPr>
                  <w:tcW w:w="1453" w:type="dxa"/>
                  <w:gridSpan w:val="2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t>Tọa độ vuông góc</w:t>
                  </w:r>
                </w:p>
              </w:tc>
            </w:tr>
            <w:tr w:rsidR="00DA1DF2" w:rsidRPr="00CD2C39" w:rsidTr="008C666B">
              <w:trPr>
                <w:jc w:val="center"/>
              </w:trPr>
              <w:tc>
                <w:tcPr>
                  <w:tcW w:w="772" w:type="dxa"/>
                  <w:vMerge/>
                  <w:vAlign w:val="center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 xml:space="preserve">Vĩ </w:t>
                  </w:r>
                  <w:r w:rsidRPr="00CD2C39">
                    <w:rPr>
                      <w:sz w:val="22"/>
                      <w:szCs w:val="22"/>
                    </w:rPr>
                    <w:cr/>
                    <w:t>ộ</w:t>
                  </w:r>
                </w:p>
              </w:tc>
              <w:tc>
                <w:tcPr>
                  <w:tcW w:w="436" w:type="dxa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Kinh độ</w:t>
                  </w:r>
                </w:p>
              </w:tc>
              <w:tc>
                <w:tcPr>
                  <w:tcW w:w="711" w:type="dxa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42" w:type="dxa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Y(m)</w:t>
                  </w:r>
                </w:p>
              </w:tc>
            </w:tr>
            <w:tr w:rsidR="00DA1DF2" w:rsidRPr="00CD2C39" w:rsidTr="008C666B">
              <w:trPr>
                <w:jc w:val="center"/>
              </w:trPr>
              <w:tc>
                <w:tcPr>
                  <w:tcW w:w="772" w:type="dxa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1</w:t>
                  </w:r>
                </w:p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DA1DF2" w:rsidRPr="00CD2C39" w:rsidTr="008C666B">
              <w:trPr>
                <w:jc w:val="center"/>
              </w:trPr>
              <w:tc>
                <w:tcPr>
                  <w:tcW w:w="772" w:type="dxa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2</w:t>
                  </w:r>
                </w:p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39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DA1DF2" w:rsidRPr="00CD2C39" w:rsidTr="008C666B">
              <w:trPr>
                <w:jc w:val="center"/>
              </w:trPr>
              <w:tc>
                <w:tcPr>
                  <w:tcW w:w="772" w:type="dxa"/>
                  <w:vAlign w:val="center"/>
                </w:tcPr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CD2C39">
                    <w:rPr>
                      <w:sz w:val="22"/>
                      <w:szCs w:val="22"/>
                    </w:rPr>
                    <w:t>n</w:t>
                  </w:r>
                </w:p>
                <w:p w:rsidR="00DA1DF2" w:rsidRPr="00CD2C39" w:rsidRDefault="00DA1DF2" w:rsidP="008C666B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DA1DF2" w:rsidRPr="00CD2C39" w:rsidRDefault="00DA1DF2" w:rsidP="008C666B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line id="_x0000_s1030" style="position:absolute;flip:y;z-index:251664384" from="126.05pt,12.1pt" to="168.05pt,50.2pt">
                  <v:stroke endarrow="block"/>
                </v:line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1.85pt;margin-top:-.2pt;width:98pt;height:26.5pt;z-index:251663360" stroked="f">
                  <v:textbox style="mso-next-textbox:#_x0000_s1029">
                    <w:txbxContent>
                      <w:p w:rsidR="00DA1DF2" w:rsidRPr="00680CBC" w:rsidRDefault="00DA1DF2" w:rsidP="00DA1DF2">
                        <w:pPr>
                          <w:rPr>
                            <w:color w:val="0000FF"/>
                          </w:rPr>
                        </w:pPr>
                        <w:r w:rsidRPr="00680CBC">
                          <w:rPr>
                            <w:color w:val="0000FF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</w:tc>
        <w:tc>
          <w:tcPr>
            <w:tcW w:w="8916" w:type="dxa"/>
          </w:tcPr>
          <w:p w:rsidR="00DA1DF2" w:rsidRPr="00CD2C39" w:rsidRDefault="00DA1DF2" w:rsidP="008C666B">
            <w:pPr>
              <w:widowControl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CD2C39">
              <w:rPr>
                <w:b/>
                <w:sz w:val="26"/>
                <w:szCs w:val="26"/>
              </w:rPr>
              <w:t xml:space="preserve">BẢN ĐỒ KHU VỰC BIỂN </w:t>
            </w:r>
          </w:p>
          <w:p w:rsidR="00DA1DF2" w:rsidRPr="00CD2C39" w:rsidRDefault="00DA1DF2" w:rsidP="008C66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D2C39">
              <w:rPr>
                <w:b/>
                <w:sz w:val="26"/>
                <w:szCs w:val="26"/>
              </w:rPr>
              <w:t>GIAO CHO TỔ CHỨC, CÁ NHÂN</w:t>
            </w: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t>Để (</w:t>
            </w:r>
            <w:r w:rsidRPr="00CD2C39">
              <w:rPr>
                <w:bCs/>
                <w:spacing w:val="4"/>
                <w:lang w:val="vi-VN"/>
              </w:rPr>
              <w:t>loại hoạt động khai thác, sử dụng tài nguyên biển</w:t>
            </w:r>
            <w:r w:rsidRPr="00CD2C39">
              <w:rPr>
                <w:bCs/>
                <w:spacing w:val="4"/>
              </w:rPr>
              <w:t>…)</w:t>
            </w:r>
            <w:r w:rsidRPr="00CD2C39">
              <w:t xml:space="preserve"> tại khu vực biển………, xã</w:t>
            </w:r>
            <w:proofErr w:type="gramStart"/>
            <w:r w:rsidRPr="00CD2C39">
              <w:t>………..,</w:t>
            </w:r>
            <w:proofErr w:type="gramEnd"/>
            <w:r w:rsidRPr="00CD2C39">
              <w:t xml:space="preserve"> huyện…………., tỉnh………………………</w:t>
            </w:r>
          </w:p>
          <w:p w:rsidR="00DA1DF2" w:rsidRPr="00CD2C39" w:rsidRDefault="00DA1DF2" w:rsidP="008C666B">
            <w:pPr>
              <w:widowControl w:val="0"/>
              <w:jc w:val="both"/>
              <w:outlineLvl w:val="0"/>
              <w:rPr>
                <w:i/>
              </w:rPr>
            </w:pPr>
            <w:r w:rsidRPr="00CD2C39">
              <w:rPr>
                <w:i/>
              </w:rPr>
              <w:t>(Kèm theo Quyết định giao khu vực biển số......./QĐ-UBND  ngày...tháng....năm....của Chủ tịch Ủy ban nhân dân tỉnh/ thành phố …)</w:t>
            </w: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rect id="_x0000_s1031" style="position:absolute;margin-left:223.6pt;margin-top:4.5pt;width:217pt;height:247.65pt;z-index:251665408" strokeweight="3pt">
                  <v:stroke linestyle="thinThin"/>
                  <v:textbox style="mso-next-textbox:#_x0000_s1031">
                    <w:txbxContent>
                      <w:p w:rsidR="00DA1DF2" w:rsidRDefault="00DA1DF2" w:rsidP="00DA1DF2"/>
                      <w:p w:rsidR="00DA1DF2" w:rsidRPr="003408D7" w:rsidRDefault="00DA1DF2" w:rsidP="00DA1DF2">
                        <w:pPr>
                          <w:jc w:val="center"/>
                        </w:pPr>
                        <w:r w:rsidRPr="003408D7">
                          <w:t>Nền hải đồ</w:t>
                        </w:r>
                      </w:p>
                      <w:p w:rsidR="00DA1DF2" w:rsidRDefault="00DA1DF2" w:rsidP="00DA1DF2">
                        <w:pPr>
                          <w:jc w:val="center"/>
                        </w:pPr>
                      </w:p>
                      <w:p w:rsidR="00DA1DF2" w:rsidRDefault="00DA1DF2" w:rsidP="00DA1DF2">
                        <w:pPr>
                          <w:jc w:val="center"/>
                        </w:pPr>
                      </w:p>
                      <w:p w:rsidR="00DA1DF2" w:rsidRDefault="00DA1DF2" w:rsidP="00DA1DF2">
                        <w:pPr>
                          <w:jc w:val="center"/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4028"/>
                        </w:tblGrid>
                        <w:tr w:rsidR="00DA1DF2" w:rsidRPr="003500D5">
                          <w:tc>
                            <w:tcPr>
                              <w:tcW w:w="4028" w:type="dxa"/>
                            </w:tcPr>
                            <w:p w:rsidR="00DA1DF2" w:rsidRDefault="00DA1DF2">
                              <w:pPr>
                                <w:jc w:val="center"/>
                              </w:pPr>
                            </w:p>
                            <w:p w:rsidR="00DA1DF2" w:rsidRDefault="00DA1DF2">
                              <w:pPr>
                                <w:jc w:val="center"/>
                              </w:pPr>
                            </w:p>
                            <w:p w:rsidR="00DA1DF2" w:rsidRDefault="00DA1DF2">
                              <w:pPr>
                                <w:jc w:val="center"/>
                              </w:pPr>
                            </w:p>
                            <w:p w:rsidR="00DA1DF2" w:rsidRDefault="00DA1DF2">
                              <w:pPr>
                                <w:jc w:val="center"/>
                              </w:pPr>
                            </w:p>
                            <w:p w:rsidR="00DA1DF2" w:rsidRDefault="00DA1DF2"/>
                            <w:p w:rsidR="00DA1DF2" w:rsidRPr="00817482" w:rsidRDefault="00DA1DF2">
                              <w:r w:rsidRPr="00817482">
                                <w:t>----------------------</w:t>
                              </w:r>
                              <w:r>
                                <w:t>-------------------------</w:t>
                              </w:r>
                            </w:p>
                            <w:p w:rsidR="00DA1DF2" w:rsidRDefault="00DA1DF2"/>
                            <w:p w:rsidR="00DA1DF2" w:rsidRDefault="00DA1DF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66975" cy="112395"/>
                                    <wp:effectExtent l="1905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975" cy="112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A1DF2" w:rsidRPr="003500D5" w:rsidRDefault="00DA1DF2">
                              <w:pPr>
                                <w:jc w:val="center"/>
                              </w:pPr>
                            </w:p>
                            <w:p w:rsidR="00DA1DF2" w:rsidRPr="003500D5" w:rsidRDefault="00DA1DF2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DA1DF2" w:rsidRDefault="00DA1DF2" w:rsidP="00DA1DF2">
                        <w:pPr>
                          <w:jc w:val="center"/>
                        </w:pPr>
                      </w:p>
                      <w:p w:rsidR="00DA1DF2" w:rsidRPr="003500D5" w:rsidRDefault="00DA1DF2" w:rsidP="00DA1DF2"/>
                    </w:txbxContent>
                  </v:textbox>
                </v:rect>
              </w:pict>
            </w:r>
            <w:r w:rsidRPr="00CD2C39">
              <w:rPr>
                <w:noProof/>
              </w:rPr>
              <w:pict>
                <v:rect id="_x0000_s1027" style="position:absolute;margin-left:0;margin-top:3.8pt;width:216.6pt;height:247.65pt;z-index:251661312" strokeweight="3pt">
                  <v:stroke linestyle="thinThin"/>
                  <v:textbox style="mso-next-textbox:#_x0000_s1027">
                    <w:txbxContent>
                      <w:p w:rsidR="00DA1DF2" w:rsidRDefault="00DA1DF2" w:rsidP="00DA1DF2"/>
                      <w:p w:rsidR="00DA1DF2" w:rsidRPr="007D6890" w:rsidRDefault="00DA1DF2" w:rsidP="00DA1DF2">
                        <w:pPr>
                          <w:jc w:val="center"/>
                        </w:pPr>
                        <w:r w:rsidRPr="007D6890">
                          <w:t>Nền hải đồ</w:t>
                        </w:r>
                      </w:p>
                    </w:txbxContent>
                  </v:textbox>
                </v:rect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i/>
                <w:noProof/>
              </w:rPr>
              <w:pict>
                <v:line id="_x0000_s1040" style="position:absolute;flip:x;z-index:251674624" from="377.6pt,14.2pt" to="447.4pt,70.95pt">
                  <v:stroke endarrow="block"/>
                </v:line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line id="_x0000_s1032" style="position:absolute;flip:x;z-index:251666432" from="335.8pt,3.6pt" to="454.6pt,79.4pt">
                  <v:stroke endarrow="block"/>
                </v:line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line id="_x0000_s1042" style="position:absolute;flip:x;z-index:251676672" from="335.6pt,6.55pt" to="335.8pt,83.1pt">
                  <v:stroke startarrow="block" endarrow="block"/>
                </v:line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rect id="_x0000_s1028" style="position:absolute;margin-left:20.6pt;margin-top:3.5pt;width:166.2pt;height:75.85pt;z-index:251662336">
                  <v:textbox style="mso-next-textbox:#_x0000_s1028">
                    <w:txbxContent>
                      <w:p w:rsidR="00DA1DF2" w:rsidRDefault="00DA1DF2" w:rsidP="00DA1DF2">
                        <w:pPr>
                          <w:jc w:val="center"/>
                        </w:pPr>
                      </w:p>
                      <w:p w:rsidR="00DA1DF2" w:rsidRPr="007D6890" w:rsidRDefault="00DA1DF2" w:rsidP="00DA1DF2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7D6890">
                          <w:rPr>
                            <w:color w:val="0000FF"/>
                          </w:rPr>
                          <w:t>Ranh gi</w:t>
                        </w:r>
                        <w:r w:rsidRPr="007D6890">
                          <w:rPr>
                            <w:color w:val="0000FF"/>
                            <w:lang w:val="vi-VN"/>
                          </w:rPr>
                          <w:t xml:space="preserve">ới </w:t>
                        </w:r>
                        <w:r w:rsidRPr="007D6890">
                          <w:rPr>
                            <w:color w:val="0000FF"/>
                          </w:rPr>
                          <w:t>khu vực biển</w:t>
                        </w:r>
                      </w:p>
                    </w:txbxContent>
                  </v:textbox>
                </v:rect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  <w:r w:rsidRPr="00CD2C39">
              <w:rPr>
                <w:noProof/>
              </w:rPr>
              <w:pict>
                <v:line id="_x0000_s1036" style="position:absolute;flip:x;z-index:251670528" from="377.4pt,-.25pt" to="454.4pt,57.25pt">
                  <v:stroke endarrow="block"/>
                </v:line>
              </w:pict>
            </w: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outlineLvl w:val="0"/>
            </w:pPr>
          </w:p>
          <w:p w:rsidR="00DA1DF2" w:rsidRPr="00CD2C39" w:rsidRDefault="00DA1DF2" w:rsidP="008C666B">
            <w:pPr>
              <w:widowControl w:val="0"/>
              <w:rPr>
                <w:bCs/>
              </w:rPr>
            </w:pPr>
            <w:r w:rsidRPr="00CD2C39">
              <w:rPr>
                <w:noProof/>
              </w:rPr>
              <w:pict>
                <v:line id="_x0000_s1034" style="position:absolute;flip:x;z-index:251668480" from="398.6pt,8.2pt" to="454.6pt,27.25pt">
                  <v:stroke endarrow="block"/>
                </v:line>
              </w:pict>
            </w:r>
            <w:r w:rsidRPr="00CD2C39">
              <w:rPr>
                <w:b/>
                <w:noProof/>
                <w:sz w:val="26"/>
                <w:szCs w:val="26"/>
              </w:rPr>
              <w:pict>
                <v:line id="_x0000_s1045" style="position:absolute;z-index:251679744" from="398.4pt,8.6pt" to="399.2pt,45.1pt">
                  <v:stroke startarrow="block" endarrow="block"/>
                </v:line>
              </w:pict>
            </w:r>
            <w:r w:rsidRPr="00CD2C39">
              <w:rPr>
                <w:noProof/>
              </w:rPr>
              <w:pict>
                <v:rect id="_x0000_s1026" style="position:absolute;margin-left:147.6pt;margin-top:6.55pt;width:78.1pt;height:27.25pt;z-index:251660288" stroked="f">
                  <v:textbox style="mso-next-textbox:#_x0000_s1026">
                    <w:txbxContent>
                      <w:p w:rsidR="00DA1DF2" w:rsidRPr="00D97BA1" w:rsidRDefault="00DA1DF2" w:rsidP="00DA1DF2">
                        <w:r>
                          <w:t xml:space="preserve">     </w:t>
                        </w:r>
                        <w:r w:rsidRPr="00D97BA1">
                          <w:t>Tỷ lệ</w:t>
                        </w:r>
                        <w:proofErr w:type="gramStart"/>
                        <w:r w:rsidRPr="00D97BA1">
                          <w:t>:…..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CD2C39">
              <w:rPr>
                <w:bCs/>
              </w:rPr>
              <w:t>“Được trích lục từ tờ</w:t>
            </w:r>
          </w:p>
          <w:p w:rsidR="00DA1DF2" w:rsidRPr="00CD2C39" w:rsidRDefault="00DA1DF2" w:rsidP="008C666B">
            <w:pPr>
              <w:widowControl w:val="0"/>
              <w:rPr>
                <w:bCs/>
              </w:rPr>
            </w:pPr>
            <w:r w:rsidRPr="00CD2C39">
              <w:rPr>
                <w:bCs/>
              </w:rPr>
              <w:t xml:space="preserve"> </w:t>
            </w:r>
            <w:proofErr w:type="gramStart"/>
            <w:r w:rsidRPr="00CD2C39">
              <w:rPr>
                <w:bCs/>
              </w:rPr>
              <w:t>bản</w:t>
            </w:r>
            <w:proofErr w:type="gramEnd"/>
            <w:r w:rsidRPr="00CD2C39">
              <w:rPr>
                <w:bCs/>
              </w:rPr>
              <w:t xml:space="preserve"> đồ địa hình tỷ lệ...,</w:t>
            </w:r>
          </w:p>
          <w:p w:rsidR="00DA1DF2" w:rsidRPr="00CD2C39" w:rsidRDefault="00DA1DF2" w:rsidP="008C666B">
            <w:pPr>
              <w:widowControl w:val="0"/>
              <w:rPr>
                <w:bCs/>
              </w:rPr>
            </w:pPr>
            <w:proofErr w:type="gramStart"/>
            <w:r w:rsidRPr="00CD2C39">
              <w:rPr>
                <w:bCs/>
              </w:rPr>
              <w:t>kinh</w:t>
            </w:r>
            <w:proofErr w:type="gramEnd"/>
            <w:r w:rsidRPr="00CD2C39">
              <w:rPr>
                <w:bCs/>
              </w:rPr>
              <w:t xml:space="preserve"> tuyến trục...,múi chiếu...,</w:t>
            </w:r>
          </w:p>
          <w:p w:rsidR="00DA1DF2" w:rsidRPr="00CD2C39" w:rsidRDefault="00DA1DF2" w:rsidP="008C666B">
            <w:pPr>
              <w:widowControl w:val="0"/>
            </w:pPr>
          </w:p>
        </w:tc>
        <w:tc>
          <w:tcPr>
            <w:tcW w:w="2220" w:type="dxa"/>
          </w:tcPr>
          <w:p w:rsidR="00DA1DF2" w:rsidRPr="00CD2C39" w:rsidRDefault="00DA1DF2" w:rsidP="008C666B">
            <w:pPr>
              <w:widowControl w:val="0"/>
              <w:jc w:val="center"/>
              <w:outlineLvl w:val="0"/>
            </w:pPr>
          </w:p>
          <w:p w:rsidR="00DA1DF2" w:rsidRPr="00CD2C39" w:rsidRDefault="00DA1DF2" w:rsidP="008C666B">
            <w:pPr>
              <w:widowControl w:val="0"/>
              <w:jc w:val="center"/>
              <w:outlineLvl w:val="0"/>
            </w:pPr>
            <w:r w:rsidRPr="00CD2C39">
              <w:rPr>
                <w:noProof/>
              </w:rPr>
              <w:pict>
                <v:rect id="_x0000_s1041" style="position:absolute;left:0;text-align:left;margin-left:1.6pt;margin-top:89.05pt;width:98pt;height:36pt;z-index:251675648">
                  <v:textbox style="mso-next-textbox:#_x0000_s1041">
                    <w:txbxContent>
                      <w:p w:rsidR="00DA1DF2" w:rsidRPr="007D6890" w:rsidRDefault="00DA1DF2" w:rsidP="00DA1DF2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7D6890">
                          <w:rPr>
                            <w:color w:val="0000FF"/>
                            <w:sz w:val="20"/>
                            <w:szCs w:val="20"/>
                          </w:rPr>
                          <w:t>Mặt biển</w:t>
                        </w:r>
                      </w:p>
                    </w:txbxContent>
                  </v:textbox>
                </v:rect>
              </w:pict>
            </w:r>
            <w:r w:rsidRPr="00CD2C39">
              <w:rPr>
                <w:noProof/>
              </w:rPr>
              <w:pict>
                <v:rect id="_x0000_s1033" style="position:absolute;left:0;text-align:left;margin-left:1.6pt;margin-top:146.6pt;width:98.25pt;height:38.5pt;z-index:251667456">
                  <v:textbox style="mso-next-textbox:#_x0000_s1033">
                    <w:txbxContent>
                      <w:p w:rsidR="00DA1DF2" w:rsidRPr="007D6890" w:rsidRDefault="00DA1DF2" w:rsidP="00DA1DF2">
                        <w:pPr>
                          <w:jc w:val="both"/>
                          <w:rPr>
                            <w:color w:val="0000FF"/>
                            <w:spacing w:val="-10"/>
                            <w:sz w:val="20"/>
                            <w:szCs w:val="20"/>
                          </w:rPr>
                        </w:pPr>
                        <w:r w:rsidRPr="007D6890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Độ </w:t>
                        </w:r>
                        <w:proofErr w:type="gramStart"/>
                        <w:r w:rsidRPr="007D6890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>sâu  khu</w:t>
                        </w:r>
                        <w:proofErr w:type="gramEnd"/>
                        <w:r w:rsidRPr="007D6890">
                          <w:rPr>
                            <w:color w:val="0000FF"/>
                            <w:spacing w:val="-14"/>
                            <w:sz w:val="20"/>
                            <w:szCs w:val="20"/>
                          </w:rPr>
                          <w:t xml:space="preserve"> vực biển được phép sử dụng</w:t>
                        </w:r>
                      </w:p>
                      <w:p w:rsidR="00DA1DF2" w:rsidRPr="00524C7A" w:rsidRDefault="00DA1DF2" w:rsidP="00DA1DF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D2C39">
              <w:rPr>
                <w:noProof/>
              </w:rPr>
              <w:pict>
                <v:rect id="_x0000_s1037" style="position:absolute;left:0;text-align:left;margin-left:1.35pt;margin-top:201.5pt;width:97.75pt;height:36pt;z-index:251671552">
                  <v:textbox style="mso-next-textbox:#_x0000_s1037">
                    <w:txbxContent>
                      <w:p w:rsidR="00DA1DF2" w:rsidRPr="007D6890" w:rsidRDefault="00DA1DF2" w:rsidP="00DA1DF2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7D6890">
                          <w:rPr>
                            <w:color w:val="0000FF"/>
                            <w:sz w:val="20"/>
                            <w:szCs w:val="20"/>
                          </w:rPr>
                          <w:t>Đáy biển</w:t>
                        </w:r>
                      </w:p>
                    </w:txbxContent>
                  </v:textbox>
                </v:rect>
              </w:pict>
            </w:r>
            <w:r w:rsidRPr="00CD2C39">
              <w:rPr>
                <w:noProof/>
              </w:rPr>
              <w:pict>
                <v:rect id="_x0000_s1035" style="position:absolute;left:0;text-align:left;margin-left:1.6pt;margin-top:258.65pt;width:97.5pt;height:39.95pt;z-index:251669504">
                  <v:textbox style="mso-next-textbox:#_x0000_s1035">
                    <w:txbxContent>
                      <w:p w:rsidR="00DA1DF2" w:rsidRPr="007D6890" w:rsidRDefault="00DA1DF2" w:rsidP="00DA1DF2">
                        <w:pPr>
                          <w:rPr>
                            <w:color w:val="0000FF"/>
                            <w:spacing w:val="-2"/>
                            <w:sz w:val="20"/>
                            <w:szCs w:val="20"/>
                          </w:rPr>
                        </w:pPr>
                        <w:r w:rsidRPr="007D6890">
                          <w:rPr>
                            <w:color w:val="0000FF"/>
                            <w:spacing w:val="-2"/>
                            <w:sz w:val="20"/>
                            <w:szCs w:val="20"/>
                          </w:rPr>
                          <w:t>Độ sâu lòng đất dưới đáy biển</w:t>
                        </w:r>
                      </w:p>
                    </w:txbxContent>
                  </v:textbox>
                </v:rect>
              </w:pict>
            </w:r>
            <w:r w:rsidRPr="00CD2C39">
              <w:rPr>
                <w:noProof/>
              </w:rPr>
              <w:pict>
                <v:line id="_x0000_s1038" style="position:absolute;left:0;text-align:left;flip:x;z-index:251672576" from="483.35pt,423.8pt" to="582.35pt,486.8pt">
                  <v:stroke endarrow="block"/>
                </v:line>
              </w:pict>
            </w:r>
            <w:r w:rsidRPr="00CD2C39">
              <w:rPr>
                <w:noProof/>
              </w:rPr>
              <w:pict>
                <v:rect id="_x0000_s1039" style="position:absolute;left:0;text-align:left;margin-left:578.05pt;margin-top:423pt;width:81pt;height:36pt;z-index:251673600">
                  <v:textbox style="mso-next-textbox:#_x0000_s1039">
                    <w:txbxContent>
                      <w:p w:rsidR="00DA1DF2" w:rsidRPr="002917C7" w:rsidRDefault="00DA1DF2" w:rsidP="00DA1D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17C7">
                          <w:rPr>
                            <w:sz w:val="20"/>
                            <w:szCs w:val="20"/>
                          </w:rPr>
                          <w:t>Mặt biển</w:t>
                        </w:r>
                      </w:p>
                    </w:txbxContent>
                  </v:textbox>
                </v:rect>
              </w:pict>
            </w:r>
            <w:r w:rsidRPr="00CD2C39">
              <w:t>CHỈ DẪN</w:t>
            </w:r>
          </w:p>
        </w:tc>
      </w:tr>
    </w:tbl>
    <w:p w:rsidR="00DA1DF2" w:rsidRPr="00CD2C39" w:rsidRDefault="00DA1DF2" w:rsidP="00DA1DF2">
      <w:pPr>
        <w:widowControl w:val="0"/>
        <w:rPr>
          <w:bCs/>
          <w:sz w:val="20"/>
          <w:szCs w:val="20"/>
        </w:rPr>
      </w:pPr>
      <w:r w:rsidRPr="00CD2C39">
        <w:rPr>
          <w:bCs/>
          <w:sz w:val="20"/>
          <w:szCs w:val="20"/>
        </w:rPr>
        <w:t xml:space="preserve">                                                                                       “Được trích lục từ tờ…hải đồ tỷ lệ...,</w:t>
      </w:r>
    </w:p>
    <w:p w:rsidR="00DA1DF2" w:rsidRPr="00CD2C39" w:rsidRDefault="00DA1DF2" w:rsidP="00DA1DF2">
      <w:pPr>
        <w:widowControl w:val="0"/>
        <w:rPr>
          <w:bCs/>
          <w:sz w:val="20"/>
          <w:szCs w:val="20"/>
        </w:rPr>
      </w:pPr>
      <w:r w:rsidRPr="00CD2C39">
        <w:rPr>
          <w:noProof/>
          <w:sz w:val="20"/>
          <w:szCs w:val="20"/>
        </w:rPr>
        <w:pict>
          <v:rect id="_x0000_s1043" style="position:absolute;margin-left:399pt;margin-top:2.5pt;width:78.1pt;height:27.25pt;z-index:251677696" stroked="f">
            <v:textbox style="mso-next-textbox:#_x0000_s1043">
              <w:txbxContent>
                <w:p w:rsidR="00DA1DF2" w:rsidRPr="007D6890" w:rsidRDefault="00DA1DF2" w:rsidP="00DA1DF2">
                  <w:r w:rsidRPr="001F3302">
                    <w:rPr>
                      <w:sz w:val="20"/>
                      <w:szCs w:val="20"/>
                    </w:rPr>
                    <w:t xml:space="preserve">     </w:t>
                  </w:r>
                  <w:r w:rsidRPr="007D6890">
                    <w:rPr>
                      <w:sz w:val="20"/>
                      <w:szCs w:val="20"/>
                    </w:rPr>
                    <w:t>Tỷ</w:t>
                  </w:r>
                  <w:r w:rsidRPr="007D6890">
                    <w:t xml:space="preserve"> </w:t>
                  </w:r>
                  <w:r w:rsidRPr="007D6890">
                    <w:rPr>
                      <w:sz w:val="20"/>
                      <w:szCs w:val="20"/>
                    </w:rPr>
                    <w:t>lệ</w:t>
                  </w:r>
                  <w:proofErr w:type="gramStart"/>
                  <w:r w:rsidRPr="007D6890">
                    <w:rPr>
                      <w:sz w:val="20"/>
                      <w:szCs w:val="20"/>
                    </w:rPr>
                    <w:t>:…..</w:t>
                  </w:r>
                  <w:proofErr w:type="gramEnd"/>
                </w:p>
              </w:txbxContent>
            </v:textbox>
          </v:rect>
        </w:pict>
      </w:r>
      <w:r w:rsidRPr="00CD2C39">
        <w:rPr>
          <w:bCs/>
          <w:sz w:val="20"/>
          <w:szCs w:val="20"/>
        </w:rPr>
        <w:t xml:space="preserve">                                                                                         </w:t>
      </w:r>
    </w:p>
    <w:p w:rsidR="00DA1DF2" w:rsidRPr="00CD2C39" w:rsidRDefault="00DA1DF2" w:rsidP="00DA1DF2">
      <w:pPr>
        <w:widowControl w:val="0"/>
        <w:rPr>
          <w:sz w:val="28"/>
          <w:szCs w:val="28"/>
        </w:rPr>
        <w:sectPr w:rsidR="00DA1DF2" w:rsidRPr="00CD2C39">
          <w:pgSz w:w="16840" w:h="11907" w:orient="landscape" w:code="9"/>
          <w:pgMar w:top="567" w:right="1134" w:bottom="567" w:left="1134" w:header="720" w:footer="0" w:gutter="0"/>
          <w:cols w:space="720"/>
          <w:noEndnote/>
          <w:docGrid w:linePitch="326"/>
        </w:sectPr>
      </w:pPr>
      <w:r w:rsidRPr="00CD2C39">
        <w:rPr>
          <w:bCs/>
          <w:sz w:val="20"/>
          <w:szCs w:val="20"/>
        </w:rPr>
        <w:t xml:space="preserve">                                                                                       </w:t>
      </w:r>
      <w:r w:rsidRPr="00CD2C39">
        <w:rPr>
          <w:bCs/>
          <w:sz w:val="20"/>
          <w:szCs w:val="20"/>
          <w:lang w:val="nl-NL"/>
        </w:rPr>
        <w:t>kinh tuyến trục...,múi chiếu...,số hiệu...</w:t>
      </w:r>
    </w:p>
    <w:p w:rsidR="007312A8" w:rsidRDefault="007312A8"/>
    <w:sectPr w:rsidR="007312A8" w:rsidSect="0073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DA1DF2"/>
    <w:rsid w:val="007312A8"/>
    <w:rsid w:val="00A06FCB"/>
    <w:rsid w:val="00DA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F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link w:val="TenvbChar"/>
    <w:autoRedefine/>
    <w:rsid w:val="00DA1DF2"/>
    <w:pPr>
      <w:widowControl w:val="0"/>
      <w:tabs>
        <w:tab w:val="left" w:pos="0"/>
      </w:tabs>
      <w:spacing w:before="120" w:line="360" w:lineRule="exact"/>
      <w:jc w:val="right"/>
      <w:outlineLvl w:val="0"/>
    </w:pPr>
    <w:rPr>
      <w:b/>
      <w:i/>
      <w:sz w:val="28"/>
      <w:szCs w:val="28"/>
      <w:lang w:val="nl-NL"/>
    </w:rPr>
  </w:style>
  <w:style w:type="character" w:customStyle="1" w:styleId="TenvbChar">
    <w:name w:val="Tenvb Char"/>
    <w:link w:val="Tenvb"/>
    <w:rsid w:val="00DA1DF2"/>
    <w:rPr>
      <w:rFonts w:eastAsia="Times New Roman" w:cs="Times New Roman"/>
      <w:b/>
      <w:i/>
      <w:sz w:val="28"/>
      <w:szCs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Admin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2018-09-12T02:20:00Z</dcterms:created>
  <dcterms:modified xsi:type="dcterms:W3CDTF">2018-09-12T02:20:00Z</dcterms:modified>
</cp:coreProperties>
</file>