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C" w:rsidRPr="009F5FE2" w:rsidRDefault="00AC36AC" w:rsidP="00AC36A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F5FE2">
        <w:rPr>
          <w:rFonts w:ascii="Times New Roman" w:hAnsi="Times New Roman"/>
          <w:bCs/>
          <w:iCs/>
          <w:sz w:val="28"/>
          <w:szCs w:val="28"/>
        </w:rPr>
        <w:t>Mẫu</w:t>
      </w:r>
      <w:proofErr w:type="spellEnd"/>
      <w:r w:rsidRPr="009F5FE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iCs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bCs/>
          <w:iCs/>
          <w:sz w:val="28"/>
          <w:szCs w:val="28"/>
        </w:rPr>
        <w:t xml:space="preserve"> 11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692"/>
      </w:tblGrid>
      <w:tr w:rsidR="00AC36AC" w:rsidRPr="009F5FE2" w:rsidTr="004F09CF">
        <w:trPr>
          <w:trHeight w:val="1402"/>
        </w:trPr>
        <w:tc>
          <w:tcPr>
            <w:tcW w:w="5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AC" w:rsidRPr="009F5FE2" w:rsidRDefault="00AC36AC" w:rsidP="004F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DED18" wp14:editId="79AD7B25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412750</wp:posOffset>
                      </wp:positionV>
                      <wp:extent cx="1272540" cy="635"/>
                      <wp:effectExtent l="0" t="0" r="3810" b="18415"/>
                      <wp:wrapNone/>
                      <wp:docPr id="231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72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61.7pt;margin-top:32.5pt;width:100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">
                      <o:lock v:ext="edit" shapetype="f"/>
                    </v:shape>
                  </w:pict>
                </mc:Fallback>
              </mc:AlternateContent>
            </w:r>
            <w:r w:rsidRPr="009F5FE2">
              <w:rPr>
                <w:rFonts w:ascii="Times New Roman" w:hAnsi="Times New Roman"/>
                <w:sz w:val="26"/>
                <w:szCs w:val="26"/>
              </w:rPr>
              <w:t>TÊN CƠ QUAN THUẾ CẤP TRÊN</w:t>
            </w:r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TÊN CƠ QUAN THUẾ RA THÔNG BÁO </w:t>
            </w:r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AC36AC" w:rsidRPr="009F5FE2" w:rsidRDefault="00AC36AC" w:rsidP="004F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FE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F5FE2">
              <w:rPr>
                <w:rFonts w:ascii="Times New Roman" w:hAnsi="Times New Roman"/>
                <w:sz w:val="26"/>
                <w:szCs w:val="26"/>
              </w:rPr>
              <w:t>: ……... /TB........</w:t>
            </w:r>
          </w:p>
        </w:tc>
        <w:tc>
          <w:tcPr>
            <w:tcW w:w="5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AC" w:rsidRPr="009F5FE2" w:rsidRDefault="00AC36AC" w:rsidP="004F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F5A3AF2" wp14:editId="13941D2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413384</wp:posOffset>
                      </wp:positionV>
                      <wp:extent cx="2059305" cy="0"/>
                      <wp:effectExtent l="0" t="0" r="17145" b="0"/>
                      <wp:wrapNone/>
                      <wp:docPr id="230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9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53.25pt;margin-top:32.55pt;width:162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">
                      <o:lock v:ext="edit" shapetype="f"/>
                    </v:shape>
                  </w:pict>
                </mc:Fallback>
              </mc:AlternateContent>
            </w:r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F5FE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AC36AC" w:rsidRPr="009F5FE2" w:rsidRDefault="00AC36AC" w:rsidP="004F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.........., </w:t>
            </w:r>
            <w:proofErr w:type="spellStart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........ </w:t>
            </w:r>
            <w:proofErr w:type="spellStart"/>
            <w:proofErr w:type="gramStart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....... </w:t>
            </w:r>
            <w:proofErr w:type="spellStart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9F5FE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......</w:t>
            </w:r>
          </w:p>
        </w:tc>
      </w:tr>
    </w:tbl>
    <w:p w:rsidR="00AC36AC" w:rsidRPr="009F5FE2" w:rsidRDefault="00AC36AC" w:rsidP="00AC36A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AC36AC" w:rsidRPr="009F5FE2" w:rsidRDefault="00AC36AC" w:rsidP="00AC36A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việc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/>
          <w:bCs/>
          <w:sz w:val="28"/>
          <w:szCs w:val="28"/>
        </w:rPr>
        <w:t>biển</w:t>
      </w:r>
      <w:proofErr w:type="spellEnd"/>
    </w:p>
    <w:p w:rsidR="00AC36AC" w:rsidRPr="009F5FE2" w:rsidRDefault="00AC36AC" w:rsidP="00AC36AC">
      <w:pPr>
        <w:widowControl w:val="0"/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FF0DC" wp14:editId="2E37F387">
                <wp:simplePos x="0" y="0"/>
                <wp:positionH relativeFrom="column">
                  <wp:posOffset>2221865</wp:posOffset>
                </wp:positionH>
                <wp:positionV relativeFrom="paragraph">
                  <wp:posOffset>30480</wp:posOffset>
                </wp:positionV>
                <wp:extent cx="1272540" cy="635"/>
                <wp:effectExtent l="0" t="0" r="3810" b="18415"/>
                <wp:wrapNone/>
                <wp:docPr id="229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2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74.95pt;margin-top:2.4pt;width:100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">
                <o:lock v:ext="edit" shapetype="f"/>
              </v:shape>
            </w:pict>
          </mc:Fallback>
        </mc:AlternateConten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F5F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gửi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: (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cá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)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E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Mã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thuế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: ...............................................................................................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E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Chứng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minh </w:t>
      </w:r>
      <w:proofErr w:type="spellStart"/>
      <w:proofErr w:type="gramStart"/>
      <w:r w:rsidRPr="009F5FE2">
        <w:rPr>
          <w:rFonts w:ascii="Times New Roman" w:hAnsi="Times New Roman"/>
          <w:bCs/>
          <w:sz w:val="28"/>
          <w:szCs w:val="28"/>
        </w:rPr>
        <w:t>thư</w:t>
      </w:r>
      <w:proofErr w:type="spellEnd"/>
      <w:proofErr w:type="gram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Thẻ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căn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cước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danh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cá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cá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: 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F5FE2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: ………………………….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cấp</w:t>
      </w:r>
      <w:proofErr w:type="spellEnd"/>
      <w:proofErr w:type="gramStart"/>
      <w:r w:rsidRPr="009F5FE2">
        <w:rPr>
          <w:rFonts w:ascii="Times New Roman" w:hAnsi="Times New Roman"/>
          <w:bCs/>
          <w:sz w:val="28"/>
          <w:szCs w:val="28"/>
        </w:rPr>
        <w:t>:....................................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E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>: .....................................................................................................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E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Điện</w:t>
      </w:r>
      <w:proofErr w:type="spellEnd"/>
      <w:r w:rsidRPr="009F5F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bCs/>
          <w:sz w:val="28"/>
          <w:szCs w:val="28"/>
        </w:rPr>
        <w:t>thoại</w:t>
      </w:r>
      <w:proofErr w:type="spellEnd"/>
      <w:proofErr w:type="gramStart"/>
      <w:r w:rsidRPr="009F5FE2">
        <w:rPr>
          <w:rFonts w:ascii="Times New Roman" w:hAnsi="Times New Roman"/>
          <w:bCs/>
          <w:sz w:val="28"/>
          <w:szCs w:val="28"/>
        </w:rPr>
        <w:t>:……………………</w:t>
      </w:r>
      <w:proofErr w:type="gramEnd"/>
      <w:r w:rsidRPr="009F5FE2">
        <w:rPr>
          <w:rFonts w:ascii="Times New Roman" w:hAnsi="Times New Roman"/>
          <w:bCs/>
          <w:sz w:val="28"/>
          <w:szCs w:val="28"/>
        </w:rPr>
        <w:t>Fax: ………… E-mail: ...........................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F5FE2">
        <w:rPr>
          <w:rFonts w:ascii="Times New Roman" w:hAnsi="Times New Roman"/>
          <w:b/>
          <w:bCs/>
          <w:sz w:val="26"/>
          <w:szCs w:val="26"/>
        </w:rPr>
        <w:t>I. PHẦN THÔNG BÁO CỦA CƠ QUAN THUẾ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FE2">
        <w:rPr>
          <w:rFonts w:ascii="Times New Roman" w:hAnsi="Times New Roman"/>
          <w:sz w:val="28"/>
          <w:szCs w:val="28"/>
        </w:rPr>
        <w:t>Căn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cứ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Quyết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...../QĐ-UBND </w:t>
      </w:r>
      <w:proofErr w:type="spellStart"/>
      <w:r w:rsidRPr="009F5FE2">
        <w:rPr>
          <w:rFonts w:ascii="Times New Roman" w:hAnsi="Times New Roman"/>
          <w:sz w:val="28"/>
          <w:szCs w:val="28"/>
        </w:rPr>
        <w:t>ngày</w:t>
      </w:r>
      <w:proofErr w:type="spellEnd"/>
      <w:r w:rsidRPr="009F5FE2">
        <w:rPr>
          <w:rFonts w:ascii="Times New Roman" w:hAnsi="Times New Roman"/>
          <w:sz w:val="28"/>
          <w:szCs w:val="28"/>
        </w:rPr>
        <w:t>....</w:t>
      </w:r>
      <w:proofErr w:type="spellStart"/>
      <w:r w:rsidRPr="009F5FE2">
        <w:rPr>
          <w:rFonts w:ascii="Times New Roman" w:hAnsi="Times New Roman"/>
          <w:sz w:val="28"/>
          <w:szCs w:val="28"/>
        </w:rPr>
        <w:t>tháng</w:t>
      </w:r>
      <w:proofErr w:type="spellEnd"/>
      <w:r w:rsidRPr="009F5FE2">
        <w:rPr>
          <w:rFonts w:ascii="Times New Roman" w:hAnsi="Times New Roman"/>
          <w:sz w:val="28"/>
          <w:szCs w:val="28"/>
        </w:rPr>
        <w:t>....</w:t>
      </w:r>
      <w:proofErr w:type="spellStart"/>
      <w:r w:rsidRPr="009F5FE2">
        <w:rPr>
          <w:rFonts w:ascii="Times New Roman" w:hAnsi="Times New Roman"/>
          <w:sz w:val="28"/>
          <w:szCs w:val="28"/>
        </w:rPr>
        <w:t>năm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.... </w:t>
      </w:r>
      <w:proofErr w:type="spellStart"/>
      <w:r w:rsidRPr="009F5FE2">
        <w:rPr>
          <w:rFonts w:ascii="Times New Roman" w:hAnsi="Times New Roman"/>
          <w:sz w:val="28"/>
          <w:szCs w:val="28"/>
        </w:rPr>
        <w:t>của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Ủy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9F5FE2">
        <w:rPr>
          <w:rFonts w:ascii="Times New Roman" w:hAnsi="Times New Roman"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tỉnh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9F5FE2">
        <w:rPr>
          <w:rFonts w:ascii="Times New Roman" w:hAnsi="Times New Roman"/>
          <w:sz w:val="28"/>
          <w:szCs w:val="28"/>
        </w:rPr>
        <w:t>về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việc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giao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F5FE2">
        <w:rPr>
          <w:rFonts w:ascii="Times New Roman" w:hAnsi="Times New Roman"/>
          <w:sz w:val="28"/>
          <w:szCs w:val="28"/>
        </w:rPr>
        <w:t>cơ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quan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thuế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thông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báo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như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sau</w:t>
      </w:r>
      <w:proofErr w:type="spellEnd"/>
      <w:r w:rsidRPr="009F5FE2">
        <w:rPr>
          <w:rFonts w:ascii="Times New Roman" w:hAnsi="Times New Roman"/>
          <w:sz w:val="28"/>
          <w:szCs w:val="28"/>
        </w:rPr>
        <w:t>: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F5FE2">
        <w:rPr>
          <w:rFonts w:ascii="Times New Roman" w:hAnsi="Times New Roman"/>
          <w:sz w:val="28"/>
          <w:szCs w:val="28"/>
        </w:rPr>
        <w:t>Vị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trí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được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giao</w:t>
      </w:r>
      <w:proofErr w:type="spellEnd"/>
      <w:r w:rsidRPr="009F5FE2">
        <w:rPr>
          <w:rFonts w:ascii="Times New Roman" w:hAnsi="Times New Roman"/>
          <w:sz w:val="28"/>
          <w:szCs w:val="28"/>
        </w:rPr>
        <w:t>: ............................................................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F5FE2">
        <w:rPr>
          <w:rFonts w:ascii="Times New Roman" w:hAnsi="Times New Roman"/>
          <w:sz w:val="28"/>
          <w:szCs w:val="28"/>
        </w:rPr>
        <w:t>Mục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đích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>: .........................................................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F5FE2">
        <w:rPr>
          <w:rFonts w:ascii="Times New Roman" w:hAnsi="Times New Roman"/>
          <w:sz w:val="28"/>
          <w:szCs w:val="28"/>
        </w:rPr>
        <w:t>Diện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tích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được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giao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phải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proofErr w:type="gramStart"/>
      <w:r w:rsidRPr="009F5FE2">
        <w:rPr>
          <w:rFonts w:ascii="Times New Roman" w:hAnsi="Times New Roman"/>
          <w:sz w:val="28"/>
          <w:szCs w:val="28"/>
        </w:rPr>
        <w:t>:............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F5FE2">
        <w:rPr>
          <w:rFonts w:ascii="Times New Roman" w:hAnsi="Times New Roman"/>
          <w:sz w:val="28"/>
          <w:szCs w:val="28"/>
        </w:rPr>
        <w:t>Thời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hạn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proofErr w:type="gramStart"/>
      <w:r w:rsidRPr="009F5FE2">
        <w:rPr>
          <w:rFonts w:ascii="Times New Roman" w:hAnsi="Times New Roman"/>
          <w:sz w:val="28"/>
          <w:szCs w:val="28"/>
        </w:rPr>
        <w:t>:...........................................................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F5FE2">
        <w:rPr>
          <w:rFonts w:ascii="Times New Roman" w:hAnsi="Times New Roman"/>
          <w:sz w:val="28"/>
          <w:szCs w:val="28"/>
        </w:rPr>
        <w:t>Phương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thức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5FE2">
        <w:rPr>
          <w:rFonts w:ascii="Times New Roman" w:hAnsi="Times New Roman"/>
          <w:sz w:val="28"/>
          <w:szCs w:val="28"/>
        </w:rPr>
        <w:t>hằng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năm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/05 </w:t>
      </w:r>
      <w:proofErr w:type="spellStart"/>
      <w:r w:rsidRPr="009F5FE2">
        <w:rPr>
          <w:rFonts w:ascii="Times New Roman" w:hAnsi="Times New Roman"/>
          <w:sz w:val="28"/>
          <w:szCs w:val="28"/>
        </w:rPr>
        <w:t>năm</w:t>
      </w:r>
      <w:proofErr w:type="spellEnd"/>
      <w:r w:rsidRPr="009F5FE2">
        <w:rPr>
          <w:rFonts w:ascii="Times New Roman" w:hAnsi="Times New Roman"/>
          <w:sz w:val="28"/>
          <w:szCs w:val="28"/>
        </w:rPr>
        <w:t>/</w:t>
      </w:r>
      <w:proofErr w:type="spellStart"/>
      <w:r w:rsidRPr="009F5FE2">
        <w:rPr>
          <w:rFonts w:ascii="Times New Roman" w:hAnsi="Times New Roman"/>
          <w:sz w:val="28"/>
          <w:szCs w:val="28"/>
        </w:rPr>
        <w:t>một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lần</w:t>
      </w:r>
      <w:proofErr w:type="spellEnd"/>
      <w:r w:rsidRPr="009F5FE2">
        <w:rPr>
          <w:rFonts w:ascii="Times New Roman" w:hAnsi="Times New Roman"/>
          <w:sz w:val="28"/>
          <w:szCs w:val="28"/>
        </w:rPr>
        <w:t>)</w:t>
      </w:r>
      <w:proofErr w:type="gramStart"/>
      <w:r w:rsidRPr="009F5FE2">
        <w:rPr>
          <w:rFonts w:ascii="Times New Roman" w:hAnsi="Times New Roman"/>
          <w:sz w:val="28"/>
          <w:szCs w:val="28"/>
        </w:rPr>
        <w:t>:.........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F5FE2">
        <w:rPr>
          <w:rFonts w:ascii="Times New Roman" w:hAnsi="Times New Roman"/>
          <w:sz w:val="28"/>
          <w:szCs w:val="28"/>
        </w:rPr>
        <w:t>Mức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proofErr w:type="gramStart"/>
      <w:r w:rsidRPr="009F5FE2">
        <w:rPr>
          <w:rFonts w:ascii="Times New Roman" w:hAnsi="Times New Roman"/>
          <w:sz w:val="28"/>
          <w:szCs w:val="28"/>
        </w:rPr>
        <w:t>:......................................................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F5FE2">
        <w:rPr>
          <w:rFonts w:ascii="Times New Roman" w:hAnsi="Times New Roman"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phải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proofErr w:type="gramStart"/>
      <w:r w:rsidRPr="009F5FE2">
        <w:rPr>
          <w:rFonts w:ascii="Times New Roman" w:hAnsi="Times New Roman"/>
          <w:sz w:val="28"/>
          <w:szCs w:val="28"/>
        </w:rPr>
        <w:t>:..................................................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FE2">
        <w:rPr>
          <w:rFonts w:ascii="Times New Roman" w:hAnsi="Times New Roman"/>
          <w:sz w:val="28"/>
          <w:szCs w:val="28"/>
        </w:rPr>
        <w:t>a</w:t>
      </w:r>
      <w:proofErr w:type="gramEnd"/>
      <w:r w:rsidRPr="009F5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5FE2">
        <w:rPr>
          <w:rFonts w:ascii="Times New Roman" w:hAnsi="Times New Roman"/>
          <w:sz w:val="28"/>
          <w:szCs w:val="28"/>
        </w:rPr>
        <w:t>Đối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với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trường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hợp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hằng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năm</w:t>
      </w:r>
      <w:proofErr w:type="spell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9F5FE2">
        <w:rPr>
          <w:rFonts w:ascii="Times New Roman" w:hAnsi="Times New Roman"/>
          <w:iCs/>
          <w:sz w:val="28"/>
          <w:szCs w:val="28"/>
          <w:lang w:val="vi-VN"/>
        </w:rPr>
        <w:t>- Số tiền nộp lần 1: </w:t>
      </w:r>
      <w:r w:rsidRPr="009F5FE2">
        <w:rPr>
          <w:rFonts w:ascii="Times New Roman" w:hAnsi="Times New Roman"/>
          <w:iCs/>
          <w:sz w:val="28"/>
          <w:szCs w:val="28"/>
        </w:rPr>
        <w:t>.......... </w:t>
      </w:r>
      <w:r w:rsidRPr="009F5FE2">
        <w:rPr>
          <w:rFonts w:ascii="Times New Roman" w:hAnsi="Times New Roman"/>
          <w:iCs/>
          <w:sz w:val="28"/>
          <w:szCs w:val="28"/>
          <w:lang w:val="vi-VN"/>
        </w:rPr>
        <w:t>đồng, chậm nhất vào ngày... tháng.... năm….. ;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9F5FE2">
        <w:rPr>
          <w:rFonts w:ascii="Times New Roman" w:hAnsi="Times New Roman"/>
          <w:iCs/>
          <w:sz w:val="28"/>
          <w:szCs w:val="28"/>
          <w:lang w:val="vi-VN"/>
        </w:rPr>
        <w:t>- Số tiền nộp lần 2: ........... đồng, chậm nhất vào ngày... tháng.... năm….. ;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F5FE2">
        <w:rPr>
          <w:rFonts w:ascii="Times New Roman" w:hAnsi="Times New Roman"/>
          <w:sz w:val="28"/>
          <w:szCs w:val="28"/>
        </w:rPr>
        <w:t>b</w:t>
      </w:r>
      <w:proofErr w:type="gramEnd"/>
      <w:r w:rsidRPr="009F5FE2">
        <w:rPr>
          <w:rFonts w:ascii="Times New Roman" w:hAnsi="Times New Roman"/>
          <w:sz w:val="28"/>
          <w:szCs w:val="28"/>
        </w:rPr>
        <w:t xml:space="preserve">, </w:t>
      </w:r>
      <w:r w:rsidRPr="009F5FE2">
        <w:rPr>
          <w:rFonts w:ascii="Times New Roman" w:hAnsi="Times New Roman"/>
          <w:sz w:val="28"/>
          <w:szCs w:val="28"/>
          <w:lang w:val="vi-VN"/>
        </w:rPr>
        <w:t>Đối với trường hợp nộp tiền</w:t>
      </w:r>
      <w:r w:rsidRPr="009F5FE2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9F5FE2">
        <w:rPr>
          <w:rFonts w:ascii="Times New Roman" w:hAnsi="Times New Roman"/>
          <w:sz w:val="28"/>
          <w:szCs w:val="28"/>
        </w:rPr>
        <w:t>năm</w:t>
      </w:r>
      <w:proofErr w:type="spellEnd"/>
      <w:r w:rsidRPr="009F5FE2">
        <w:rPr>
          <w:rFonts w:ascii="Times New Roman" w:hAnsi="Times New Roman"/>
          <w:sz w:val="28"/>
          <w:szCs w:val="28"/>
          <w:lang w:val="vi-VN"/>
        </w:rPr>
        <w:t xml:space="preserve"> một lần: :.........................</w:t>
      </w:r>
      <w:proofErr w:type="spellStart"/>
      <w:r w:rsidRPr="009F5FE2">
        <w:rPr>
          <w:rFonts w:ascii="Times New Roman" w:hAnsi="Times New Roman"/>
          <w:sz w:val="28"/>
          <w:szCs w:val="28"/>
        </w:rPr>
        <w:t>đồng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; </w:t>
      </w:r>
      <w:r w:rsidRPr="009F5FE2">
        <w:rPr>
          <w:rFonts w:ascii="Times New Roman" w:hAnsi="Times New Roman"/>
          <w:iCs/>
          <w:sz w:val="28"/>
          <w:szCs w:val="28"/>
          <w:lang w:val="vi-VN"/>
        </w:rPr>
        <w:t>chậm nhất vào ngày... tháng.... năm….. ;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FE2">
        <w:rPr>
          <w:rFonts w:ascii="Times New Roman" w:hAnsi="Times New Roman"/>
          <w:sz w:val="28"/>
          <w:szCs w:val="28"/>
        </w:rPr>
        <w:t>c</w:t>
      </w:r>
      <w:proofErr w:type="gramEnd"/>
      <w:r w:rsidRPr="009F5FE2">
        <w:rPr>
          <w:rFonts w:ascii="Times New Roman" w:hAnsi="Times New Roman"/>
          <w:sz w:val="28"/>
          <w:szCs w:val="28"/>
        </w:rPr>
        <w:t xml:space="preserve">, </w:t>
      </w:r>
      <w:r w:rsidRPr="009F5FE2">
        <w:rPr>
          <w:rFonts w:ascii="Times New Roman" w:hAnsi="Times New Roman"/>
          <w:sz w:val="28"/>
          <w:szCs w:val="28"/>
          <w:lang w:val="vi-VN"/>
        </w:rPr>
        <w:t>Đối với trường hợp nộp tiền</w:t>
      </w:r>
      <w:r w:rsidRPr="009F5FE2">
        <w:rPr>
          <w:rFonts w:ascii="Times New Roman" w:hAnsi="Times New Roman"/>
          <w:sz w:val="28"/>
          <w:szCs w:val="28"/>
        </w:rPr>
        <w:t xml:space="preserve"> </w:t>
      </w:r>
      <w:r w:rsidRPr="009F5FE2">
        <w:rPr>
          <w:rFonts w:ascii="Times New Roman" w:hAnsi="Times New Roman"/>
          <w:sz w:val="28"/>
          <w:szCs w:val="28"/>
          <w:lang w:val="vi-VN"/>
        </w:rPr>
        <w:t>một lần: :.........................</w:t>
      </w:r>
      <w:proofErr w:type="spellStart"/>
      <w:r w:rsidRPr="009F5FE2">
        <w:rPr>
          <w:rFonts w:ascii="Times New Roman" w:hAnsi="Times New Roman"/>
          <w:sz w:val="28"/>
          <w:szCs w:val="28"/>
        </w:rPr>
        <w:t>đồng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; </w:t>
      </w:r>
      <w:r w:rsidRPr="009F5FE2">
        <w:rPr>
          <w:rFonts w:ascii="Times New Roman" w:hAnsi="Times New Roman"/>
          <w:iCs/>
          <w:sz w:val="28"/>
          <w:szCs w:val="28"/>
          <w:lang w:val="vi-VN"/>
        </w:rPr>
        <w:t>chậm nhất vào ngày... tháng.... năm….. ;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9F5FE2">
        <w:rPr>
          <w:rFonts w:ascii="Times New Roman" w:hAnsi="Times New Roman"/>
          <w:sz w:val="28"/>
          <w:szCs w:val="28"/>
        </w:rPr>
        <w:t>Thời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hạn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sử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dụng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proofErr w:type="gramStart"/>
      <w:r w:rsidRPr="009F5FE2">
        <w:rPr>
          <w:rFonts w:ascii="Times New Roman" w:hAnsi="Times New Roman"/>
          <w:sz w:val="28"/>
          <w:szCs w:val="28"/>
        </w:rPr>
        <w:t>:……………………………...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F5FE2">
        <w:rPr>
          <w:rFonts w:ascii="Times New Roman" w:hAnsi="Times New Roman"/>
          <w:sz w:val="28"/>
          <w:szCs w:val="28"/>
        </w:rPr>
        <w:t>Số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ngân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sách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nhà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nước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5FE2">
        <w:rPr>
          <w:rFonts w:ascii="Times New Roman" w:hAnsi="Times New Roman"/>
          <w:sz w:val="28"/>
          <w:szCs w:val="28"/>
        </w:rPr>
        <w:t>đồng</w:t>
      </w:r>
      <w:proofErr w:type="spellEnd"/>
      <w:r w:rsidRPr="009F5FE2">
        <w:rPr>
          <w:rFonts w:ascii="Times New Roman" w:hAnsi="Times New Roman"/>
          <w:sz w:val="28"/>
          <w:szCs w:val="28"/>
        </w:rPr>
        <w:t>)</w:t>
      </w:r>
      <w:proofErr w:type="gramStart"/>
      <w:r w:rsidRPr="009F5FE2">
        <w:rPr>
          <w:rFonts w:ascii="Times New Roman" w:hAnsi="Times New Roman"/>
          <w:sz w:val="28"/>
          <w:szCs w:val="28"/>
        </w:rPr>
        <w:t>:………………………………</w:t>
      </w:r>
      <w:proofErr w:type="gramEnd"/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FE2">
        <w:rPr>
          <w:rFonts w:ascii="Times New Roman" w:hAnsi="Times New Roman"/>
          <w:sz w:val="28"/>
          <w:szCs w:val="28"/>
        </w:rPr>
        <w:lastRenderedPageBreak/>
        <w:t>Quá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ngày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phải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5FE2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quy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mà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tổ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chức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5FE2">
        <w:rPr>
          <w:rFonts w:ascii="Times New Roman" w:hAnsi="Times New Roman"/>
          <w:sz w:val="28"/>
          <w:szCs w:val="28"/>
        </w:rPr>
        <w:t>cá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được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giao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khu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vực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biển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chưa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thì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mỗi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người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chậm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phải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trả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tiền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chậm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nộp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theo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mức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quy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cả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Luật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Quản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lý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thuế</w:t>
      </w:r>
      <w:proofErr w:type="spellEnd"/>
      <w:r w:rsidRPr="009F5FE2">
        <w:rPr>
          <w:rFonts w:ascii="Times New Roman" w:hAnsi="Times New Roman"/>
          <w:sz w:val="28"/>
          <w:szCs w:val="28"/>
        </w:rPr>
        <w:t>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9F5FE2">
        <w:rPr>
          <w:rFonts w:ascii="Times New Roman" w:hAnsi="Times New Roman"/>
          <w:sz w:val="28"/>
          <w:szCs w:val="28"/>
          <w:lang w:val="vi-VN"/>
        </w:rPr>
        <w:t>Tổ chức, cá nhân có trách nhiệm nộp tiền sử dụng khu vực biển theo Thông báo này.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FE2">
        <w:rPr>
          <w:rFonts w:ascii="Times New Roman" w:hAnsi="Times New Roman"/>
          <w:sz w:val="28"/>
          <w:szCs w:val="28"/>
          <w:lang w:val="vi-VN"/>
        </w:rPr>
        <w:t xml:space="preserve">Trường hợp có vướng mắc về số tiền sử dụng khu vực biển phải nộp, đề nghị tổ chức, cá nhân liên hệ với </w:t>
      </w:r>
      <w:proofErr w:type="spellStart"/>
      <w:r w:rsidRPr="009F5FE2">
        <w:rPr>
          <w:rFonts w:ascii="Times New Roman" w:hAnsi="Times New Roman"/>
          <w:sz w:val="28"/>
          <w:szCs w:val="28"/>
        </w:rPr>
        <w:t>Ủy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9F5FE2">
        <w:rPr>
          <w:rFonts w:ascii="Times New Roman" w:hAnsi="Times New Roman"/>
          <w:sz w:val="28"/>
          <w:szCs w:val="28"/>
        </w:rPr>
        <w:t>nhân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FE2">
        <w:rPr>
          <w:rFonts w:ascii="Times New Roman" w:hAnsi="Times New Roman"/>
          <w:sz w:val="28"/>
          <w:szCs w:val="28"/>
        </w:rPr>
        <w:t>dân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 (</w:t>
      </w:r>
      <w:r w:rsidRPr="009F5FE2">
        <w:rPr>
          <w:rFonts w:ascii="Times New Roman" w:hAnsi="Times New Roman"/>
          <w:sz w:val="28"/>
          <w:szCs w:val="28"/>
          <w:lang w:val="vi-VN"/>
        </w:rPr>
        <w:t>Sở Tài nguyên và Môi trường tỉnh</w:t>
      </w:r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 w:rsidRPr="009F5FE2">
        <w:rPr>
          <w:rFonts w:ascii="Times New Roman" w:hAnsi="Times New Roman"/>
          <w:sz w:val="28"/>
          <w:szCs w:val="28"/>
        </w:rPr>
        <w:t xml:space="preserve">) </w:t>
      </w:r>
      <w:r w:rsidRPr="009F5FE2">
        <w:rPr>
          <w:rFonts w:ascii="Times New Roman" w:hAnsi="Times New Roman"/>
          <w:sz w:val="28"/>
          <w:szCs w:val="28"/>
          <w:lang w:val="vi-VN"/>
        </w:rPr>
        <w:t>để được xem xét giải quyết cụ thể.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9F5FE2">
        <w:rPr>
          <w:rFonts w:ascii="Times New Roman" w:hAnsi="Times New Roman"/>
          <w:sz w:val="28"/>
          <w:szCs w:val="28"/>
          <w:lang w:val="vi-VN"/>
        </w:rPr>
        <w:t>(Tên Cơ quan thuế)... thông báo để người nộp thuế được biết và thực hiện./.</w:t>
      </w:r>
    </w:p>
    <w:tbl>
      <w:tblPr>
        <w:tblW w:w="93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28"/>
      </w:tblGrid>
      <w:tr w:rsidR="00AC36AC" w:rsidRPr="009F5FE2" w:rsidTr="008F4D81">
        <w:trPr>
          <w:tblCellSpacing w:w="0" w:type="dxa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81" w:rsidRDefault="00AC36AC" w:rsidP="008F4D81">
            <w:pPr>
              <w:widowControl w:val="0"/>
              <w:spacing w:after="120" w:line="234" w:lineRule="atLeast"/>
              <w:rPr>
                <w:rFonts w:ascii="Times New Roman" w:hAnsi="Times New Roman"/>
                <w:szCs w:val="24"/>
              </w:rPr>
            </w:pPr>
            <w:r w:rsidRPr="009F5FE2">
              <w:rPr>
                <w:rFonts w:ascii="Times New Roman" w:hAnsi="Times New Roman"/>
                <w:szCs w:val="28"/>
                <w:lang w:val="vi-VN"/>
              </w:rPr>
              <w:t> </w:t>
            </w:r>
            <w:r w:rsidRPr="009F5F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9F5F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9F5FE2">
              <w:rPr>
                <w:rFonts w:ascii="Times New Roman" w:hAnsi="Times New Roman"/>
                <w:szCs w:val="24"/>
                <w:lang w:val="vi-VN"/>
              </w:rPr>
              <w:t>- Như trên;</w:t>
            </w:r>
            <w:r w:rsidRPr="009F5FE2">
              <w:rPr>
                <w:rFonts w:ascii="Times New Roman" w:hAnsi="Times New Roman"/>
                <w:szCs w:val="24"/>
                <w:lang w:val="vi-VN"/>
              </w:rPr>
              <w:br/>
              <w:t xml:space="preserve">-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Bộ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TNMT</w:t>
            </w:r>
            <w:r w:rsidRPr="009F5FE2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8F4D81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Tổng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cục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Biển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vầ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Hải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đảo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D81">
              <w:rPr>
                <w:rFonts w:ascii="Times New Roman" w:hAnsi="Times New Roman"/>
                <w:szCs w:val="24"/>
              </w:rPr>
              <w:t>Việt</w:t>
            </w:r>
            <w:proofErr w:type="spellEnd"/>
            <w:r w:rsidR="008F4D81">
              <w:rPr>
                <w:rFonts w:ascii="Times New Roman" w:hAnsi="Times New Roman"/>
                <w:szCs w:val="24"/>
              </w:rPr>
              <w:t xml:space="preserve"> Nam);</w:t>
            </w:r>
          </w:p>
          <w:p w:rsidR="00AC36AC" w:rsidRPr="009F5FE2" w:rsidRDefault="00AC36AC" w:rsidP="008F4D81">
            <w:pPr>
              <w:widowControl w:val="0"/>
              <w:spacing w:after="120" w:line="234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szCs w:val="24"/>
                <w:lang w:val="vi-VN"/>
              </w:rPr>
              <w:t>- UBND cấp tỉnh (Sở TN</w:t>
            </w:r>
            <w:r w:rsidRPr="009F5FE2">
              <w:rPr>
                <w:rFonts w:ascii="Times New Roman" w:hAnsi="Times New Roman"/>
                <w:lang w:val="vi-VN"/>
              </w:rPr>
              <w:t>&amp;</w:t>
            </w:r>
            <w:r w:rsidRPr="009F5FE2">
              <w:rPr>
                <w:rFonts w:ascii="Times New Roman" w:hAnsi="Times New Roman"/>
                <w:szCs w:val="24"/>
                <w:lang w:val="vi-VN"/>
              </w:rPr>
              <w:t>MT tỉnh/thành phố...); </w:t>
            </w:r>
            <w:r w:rsidRPr="009F5FE2">
              <w:rPr>
                <w:rFonts w:ascii="Times New Roman" w:hAnsi="Times New Roman"/>
                <w:szCs w:val="24"/>
                <w:lang w:val="vi-VN"/>
              </w:rPr>
              <w:br/>
            </w:r>
            <w:r w:rsidRPr="009F5FE2">
              <w:rPr>
                <w:rFonts w:ascii="Times New Roman" w:hAnsi="Times New Roman"/>
                <w:sz w:val="24"/>
                <w:szCs w:val="24"/>
                <w:lang w:val="vi-VN"/>
              </w:rPr>
              <w:t>- Lưu: VT, ……..</w:t>
            </w:r>
            <w:bookmarkStart w:id="0" w:name="_GoBack"/>
            <w:bookmarkEnd w:id="0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AC" w:rsidRPr="009F5FE2" w:rsidRDefault="00AC36AC" w:rsidP="004F09CF">
            <w:pPr>
              <w:widowControl w:val="0"/>
              <w:spacing w:after="120" w:line="234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THỦ TRƯỞNG CƠ QUAN THUẾ</w:t>
            </w:r>
            <w:r w:rsidRPr="009F5FE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RA THÔNG BÁO</w:t>
            </w:r>
            <w:r w:rsidRPr="009F5FE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9F5FE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 tên, đóng dấu)</w:t>
            </w:r>
          </w:p>
        </w:tc>
      </w:tr>
    </w:tbl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9F5FE2">
        <w:rPr>
          <w:rFonts w:ascii="Times New Roman" w:hAnsi="Times New Roman"/>
          <w:b/>
          <w:bCs/>
          <w:szCs w:val="28"/>
          <w:lang w:val="vi-VN"/>
        </w:rPr>
        <w:t> </w:t>
      </w:r>
      <w:r w:rsidRPr="009F5FE2">
        <w:rPr>
          <w:rFonts w:ascii="Times New Roman" w:hAnsi="Times New Roman"/>
          <w:b/>
          <w:bCs/>
          <w:sz w:val="24"/>
          <w:szCs w:val="24"/>
          <w:lang w:val="vi-VN"/>
        </w:rPr>
        <w:t>II. PHẦN TÍNH TIỀN CHẬM NỘP TIỀN SỬ DỤNG KHU VỰC BIỂN (nếu có):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rPr>
          <w:rFonts w:ascii="Times New Roman" w:hAnsi="Times New Roman"/>
          <w:sz w:val="28"/>
          <w:szCs w:val="24"/>
          <w:lang w:val="vi-VN"/>
        </w:rPr>
      </w:pPr>
      <w:r w:rsidRPr="009F5FE2">
        <w:rPr>
          <w:rFonts w:ascii="Times New Roman" w:hAnsi="Times New Roman"/>
          <w:sz w:val="28"/>
          <w:szCs w:val="24"/>
          <w:lang w:val="vi-VN"/>
        </w:rPr>
        <w:t>(Phần ghi dành cho cơ quan thu tiền trong trường hợp tổ chức, cá nhân bị phạt do chậm nộp tiền sử dụng khu vực biển)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rPr>
          <w:rFonts w:ascii="Times New Roman" w:hAnsi="Times New Roman"/>
          <w:sz w:val="28"/>
          <w:szCs w:val="24"/>
        </w:rPr>
      </w:pPr>
      <w:r w:rsidRPr="009F5FE2">
        <w:rPr>
          <w:rFonts w:ascii="Times New Roman" w:hAnsi="Times New Roman"/>
          <w:sz w:val="28"/>
          <w:szCs w:val="24"/>
          <w:lang w:val="vi-VN"/>
        </w:rPr>
        <w:t>1. Số ngày chậm nộp tiền sử dụng khu vực biển theo quy định của pháp luật:</w:t>
      </w:r>
      <w:r w:rsidRPr="009F5FE2">
        <w:rPr>
          <w:rFonts w:ascii="Times New Roman" w:hAnsi="Times New Roman"/>
          <w:sz w:val="28"/>
          <w:szCs w:val="24"/>
        </w:rPr>
        <w:t>…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rPr>
          <w:rFonts w:ascii="Times New Roman" w:hAnsi="Times New Roman"/>
          <w:sz w:val="28"/>
          <w:szCs w:val="24"/>
          <w:lang w:val="vi-VN"/>
        </w:rPr>
      </w:pPr>
      <w:r w:rsidRPr="009F5FE2">
        <w:rPr>
          <w:rFonts w:ascii="Times New Roman" w:hAnsi="Times New Roman"/>
          <w:sz w:val="28"/>
          <w:szCs w:val="24"/>
          <w:lang w:val="vi-VN"/>
        </w:rPr>
        <w:t xml:space="preserve">2. Số tiền chậm nộp tiền sử dụng khu vực biển </w:t>
      </w:r>
      <w:r w:rsidRPr="009F5FE2">
        <w:rPr>
          <w:rFonts w:ascii="Times New Roman" w:hAnsi="Times New Roman"/>
          <w:i/>
          <w:iCs/>
          <w:sz w:val="28"/>
          <w:szCs w:val="24"/>
          <w:lang w:val="vi-VN"/>
        </w:rPr>
        <w:t>(Viết bằng chữ:....................)</w:t>
      </w:r>
    </w:p>
    <w:p w:rsidR="00AC36AC" w:rsidRPr="009F5FE2" w:rsidRDefault="00AC36AC" w:rsidP="00AC36AC">
      <w:pPr>
        <w:widowControl w:val="0"/>
        <w:shd w:val="clear" w:color="auto" w:fill="FFFFFF"/>
        <w:spacing w:after="120" w:line="234" w:lineRule="atLeast"/>
        <w:rPr>
          <w:rFonts w:ascii="Times New Roman" w:hAnsi="Times New Roman"/>
          <w:sz w:val="24"/>
          <w:szCs w:val="24"/>
          <w:lang w:val="vi-VN"/>
        </w:rPr>
      </w:pPr>
      <w:r w:rsidRPr="009F5FE2">
        <w:rPr>
          <w:rFonts w:ascii="Times New Roman" w:hAnsi="Times New Roman"/>
          <w:i/>
          <w:iCs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788"/>
      </w:tblGrid>
      <w:tr w:rsidR="00AC36AC" w:rsidRPr="009F5FE2" w:rsidTr="004F09CF">
        <w:trPr>
          <w:tblCellSpacing w:w="0" w:type="dxa"/>
        </w:trPr>
        <w:tc>
          <w:tcPr>
            <w:tcW w:w="3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AC" w:rsidRPr="009F5FE2" w:rsidRDefault="00AC36AC" w:rsidP="004F09CF">
            <w:pPr>
              <w:widowControl w:val="0"/>
              <w:spacing w:after="120" w:line="234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AC" w:rsidRPr="009F5FE2" w:rsidRDefault="00AC36AC" w:rsidP="004F09CF">
            <w:pPr>
              <w:widowControl w:val="0"/>
              <w:spacing w:after="120" w:line="234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..., ngày … tháng …… năm..…</w:t>
            </w:r>
          </w:p>
          <w:p w:rsidR="00AC36AC" w:rsidRPr="009F5FE2" w:rsidRDefault="00AC36AC" w:rsidP="004F09CF">
            <w:pPr>
              <w:widowControl w:val="0"/>
              <w:spacing w:after="120" w:line="234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THỦ TRƯỞNG CƠ QUAN THUẾ</w:t>
            </w:r>
          </w:p>
          <w:p w:rsidR="00AC36AC" w:rsidRPr="009F5FE2" w:rsidRDefault="00AC36AC" w:rsidP="004F09CF">
            <w:pPr>
              <w:widowControl w:val="0"/>
              <w:spacing w:after="120" w:line="234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F5FE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 tên, đóng dấu)</w:t>
            </w:r>
          </w:p>
        </w:tc>
      </w:tr>
    </w:tbl>
    <w:p w:rsidR="00AC36AC" w:rsidRPr="009F5FE2" w:rsidRDefault="00AC36AC" w:rsidP="00AC36AC">
      <w:pPr>
        <w:widowControl w:val="0"/>
        <w:spacing w:line="271" w:lineRule="auto"/>
        <w:jc w:val="center"/>
        <w:rPr>
          <w:rFonts w:ascii="Times New Roman" w:hAnsi="Times New Roman"/>
          <w:sz w:val="28"/>
          <w:lang w:val="vi-VN"/>
        </w:rPr>
      </w:pPr>
    </w:p>
    <w:p w:rsidR="003228FD" w:rsidRDefault="003228FD"/>
    <w:sectPr w:rsidR="003228FD" w:rsidSect="00AC36AC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C"/>
    <w:rsid w:val="003228FD"/>
    <w:rsid w:val="008F4D81"/>
    <w:rsid w:val="00A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KTC</cp:lastModifiedBy>
  <cp:revision>2</cp:revision>
  <dcterms:created xsi:type="dcterms:W3CDTF">2021-06-10T09:22:00Z</dcterms:created>
  <dcterms:modified xsi:type="dcterms:W3CDTF">2021-06-10T09:56:00Z</dcterms:modified>
</cp:coreProperties>
</file>