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CellSpacing w:w="0" w:type="dxa"/>
        <w:tblInd w:w="-572" w:type="dxa"/>
        <w:tblCellMar>
          <w:left w:w="0" w:type="dxa"/>
          <w:right w:w="0" w:type="dxa"/>
        </w:tblCellMar>
        <w:tblLook w:val="04A0" w:firstRow="1" w:lastRow="0" w:firstColumn="1" w:lastColumn="0" w:noHBand="0" w:noVBand="1"/>
      </w:tblPr>
      <w:tblGrid>
        <w:gridCol w:w="3920"/>
        <w:gridCol w:w="6428"/>
      </w:tblGrid>
      <w:tr w:rsidR="009649AE" w:rsidRPr="009649AE" w14:paraId="287E6368" w14:textId="77777777" w:rsidTr="006B5019">
        <w:trPr>
          <w:tblCellSpacing w:w="0" w:type="dxa"/>
        </w:trPr>
        <w:tc>
          <w:tcPr>
            <w:tcW w:w="3920" w:type="dxa"/>
            <w:tcMar>
              <w:top w:w="0" w:type="dxa"/>
              <w:left w:w="108" w:type="dxa"/>
              <w:bottom w:w="0" w:type="dxa"/>
              <w:right w:w="108" w:type="dxa"/>
            </w:tcMar>
            <w:hideMark/>
          </w:tcPr>
          <w:p w14:paraId="503F6F1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CHÍNH PHỦ</w:t>
            </w:r>
            <w:r w:rsidRPr="009649AE">
              <w:rPr>
                <w:rFonts w:eastAsia="Times New Roman" w:cs="Times New Roman"/>
                <w:b/>
                <w:bCs/>
                <w:kern w:val="0"/>
                <w:sz w:val="28"/>
                <w:szCs w:val="28"/>
                <w:lang w:val="vi-VN"/>
                <w14:ligatures w14:val="none"/>
              </w:rPr>
              <w:br/>
              <w:t>-------</w:t>
            </w:r>
          </w:p>
        </w:tc>
        <w:tc>
          <w:tcPr>
            <w:tcW w:w="6428" w:type="dxa"/>
            <w:tcMar>
              <w:top w:w="0" w:type="dxa"/>
              <w:left w:w="108" w:type="dxa"/>
              <w:bottom w:w="0" w:type="dxa"/>
              <w:right w:w="108" w:type="dxa"/>
            </w:tcMar>
            <w:hideMark/>
          </w:tcPr>
          <w:p w14:paraId="2C9699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48BEEB7D" w14:textId="77777777" w:rsidTr="006B5019">
        <w:trPr>
          <w:tblCellSpacing w:w="0" w:type="dxa"/>
        </w:trPr>
        <w:tc>
          <w:tcPr>
            <w:tcW w:w="3920" w:type="dxa"/>
            <w:tcMar>
              <w:top w:w="0" w:type="dxa"/>
              <w:left w:w="108" w:type="dxa"/>
              <w:bottom w:w="0" w:type="dxa"/>
              <w:right w:w="108" w:type="dxa"/>
            </w:tcMar>
            <w:hideMark/>
          </w:tcPr>
          <w:p w14:paraId="13B8586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101/2024/NĐ-CP</w:t>
            </w:r>
          </w:p>
        </w:tc>
        <w:tc>
          <w:tcPr>
            <w:tcW w:w="6428" w:type="dxa"/>
            <w:tcMar>
              <w:top w:w="0" w:type="dxa"/>
              <w:left w:w="108" w:type="dxa"/>
              <w:bottom w:w="0" w:type="dxa"/>
              <w:right w:w="108" w:type="dxa"/>
            </w:tcMar>
            <w:hideMark/>
          </w:tcPr>
          <w:p w14:paraId="22238C02" w14:textId="77777777" w:rsidR="009649AE" w:rsidRPr="009649AE" w:rsidRDefault="009649AE" w:rsidP="006B5019">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Hà Nội, ngày </w:t>
            </w:r>
            <w:r w:rsidRPr="009649AE">
              <w:rPr>
                <w:rFonts w:eastAsia="Times New Roman" w:cs="Times New Roman"/>
                <w:i/>
                <w:iCs/>
                <w:kern w:val="0"/>
                <w:sz w:val="28"/>
                <w:szCs w:val="28"/>
                <w14:ligatures w14:val="none"/>
              </w:rPr>
              <w:t>2</w:t>
            </w:r>
            <w:r w:rsidRPr="009649AE">
              <w:rPr>
                <w:rFonts w:eastAsia="Times New Roman" w:cs="Times New Roman"/>
                <w:i/>
                <w:iCs/>
                <w:kern w:val="0"/>
                <w:sz w:val="28"/>
                <w:szCs w:val="28"/>
                <w:lang w:val="vi-VN"/>
                <w14:ligatures w14:val="none"/>
              </w:rPr>
              <w:t>9 tháng </w:t>
            </w:r>
            <w:r w:rsidRPr="009649AE">
              <w:rPr>
                <w:rFonts w:eastAsia="Times New Roman" w:cs="Times New Roman"/>
                <w:i/>
                <w:iCs/>
                <w:kern w:val="0"/>
                <w:sz w:val="28"/>
                <w:szCs w:val="28"/>
                <w14:ligatures w14:val="none"/>
              </w:rPr>
              <w:t>7</w:t>
            </w:r>
            <w:r w:rsidRPr="009649AE">
              <w:rPr>
                <w:rFonts w:eastAsia="Times New Roman" w:cs="Times New Roman"/>
                <w:i/>
                <w:iCs/>
                <w:kern w:val="0"/>
                <w:sz w:val="28"/>
                <w:szCs w:val="28"/>
                <w:lang w:val="vi-VN"/>
                <w14:ligatures w14:val="none"/>
              </w:rPr>
              <w:t> năm 2024</w:t>
            </w:r>
          </w:p>
        </w:tc>
      </w:tr>
    </w:tbl>
    <w:p w14:paraId="5F5CEE2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w:t>
      </w:r>
    </w:p>
    <w:p w14:paraId="0B2A3767"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0" w:name="loai_1"/>
      <w:r w:rsidRPr="009649AE">
        <w:rPr>
          <w:rFonts w:eastAsia="Times New Roman" w:cs="Times New Roman"/>
          <w:b/>
          <w:bCs/>
          <w:color w:val="000000"/>
          <w:kern w:val="0"/>
          <w:sz w:val="28"/>
          <w:szCs w:val="28"/>
          <w14:ligatures w14:val="none"/>
        </w:rPr>
        <w:t>NGHỊ ĐỊNH</w:t>
      </w:r>
      <w:bookmarkEnd w:id="0"/>
    </w:p>
    <w:p w14:paraId="6D9C11FA"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1" w:name="loai_1_name"/>
      <w:r w:rsidRPr="009649AE">
        <w:rPr>
          <w:rFonts w:eastAsia="Times New Roman" w:cs="Times New Roman"/>
          <w:color w:val="000000"/>
          <w:kern w:val="0"/>
          <w:sz w:val="28"/>
          <w:szCs w:val="28"/>
          <w14:ligatures w14:val="none"/>
        </w:rPr>
        <w:t>QUY ĐỊNH VỀ ĐIỀU TRA CƠ BẢN ĐẤT ĐAI; ĐĂNG KÝ, CẤP GIẤY CHỨNG NHẬN QUYỀN SỬ DỤNG ĐẤT, QUYỀN SỞ HỮU TÀI SẢN GẮN LIỀN VỚI ĐẤT VÀ HỆ THỐNG THÔNG TIN ĐẤT ĐAI</w:t>
      </w:r>
      <w:bookmarkEnd w:id="1"/>
    </w:p>
    <w:p w14:paraId="176AA06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i/>
          <w:iCs/>
          <w:color w:val="000000"/>
          <w:kern w:val="0"/>
          <w:sz w:val="28"/>
          <w:szCs w:val="28"/>
          <w14:ligatures w14:val="none"/>
        </w:rPr>
        <w:t>Căn cứ Luật Tổ chức Chính phủ ngày 19 tháng 6 năm 2015; Luật sửa đổi, bổ sung một số điều của Luật Tổ chức Chính phủ và Luật Tổ chức chính quyền địa phương ngày 22 tháng 11 năm 2019;</w:t>
      </w:r>
    </w:p>
    <w:p w14:paraId="7099522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i/>
          <w:iCs/>
          <w:color w:val="000000"/>
          <w:kern w:val="0"/>
          <w:sz w:val="28"/>
          <w:szCs w:val="28"/>
          <w14:ligatures w14:val="none"/>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44F0C8B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i/>
          <w:iCs/>
          <w:color w:val="000000"/>
          <w:kern w:val="0"/>
          <w:sz w:val="28"/>
          <w:szCs w:val="28"/>
          <w14:ligatures w14:val="none"/>
        </w:rPr>
        <w:t>Theo đề nghị của Bộ trưởng Bộ Tài nguyên và Môi trường;</w:t>
      </w:r>
    </w:p>
    <w:p w14:paraId="6450800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i/>
          <w:iCs/>
          <w:color w:val="000000"/>
          <w:kern w:val="0"/>
          <w:sz w:val="28"/>
          <w:szCs w:val="28"/>
          <w14:ligatures w14:val="none"/>
        </w:rPr>
        <w:t>Chính phủ ban hành Nghị định quy định về điều tra cơ bản đất đai; đăng ký, cấp Giấy chứng nhận quyền sử dụng đất, quyền sở hữu tài sản gắn liền với đất và Hệ thống thông tin đất đai.</w:t>
      </w:r>
    </w:p>
    <w:p w14:paraId="7F4C4FD3" w14:textId="77777777" w:rsidR="009649AE" w:rsidRPr="009649AE" w:rsidRDefault="009649AE" w:rsidP="002E3EA5">
      <w:pPr>
        <w:spacing w:before="0" w:after="0" w:line="234" w:lineRule="atLeast"/>
        <w:jc w:val="center"/>
        <w:rPr>
          <w:rFonts w:eastAsia="Times New Roman" w:cs="Times New Roman"/>
          <w:kern w:val="0"/>
          <w:sz w:val="28"/>
          <w:szCs w:val="28"/>
          <w14:ligatures w14:val="none"/>
        </w:rPr>
      </w:pPr>
      <w:bookmarkStart w:id="2" w:name="chuong_1"/>
      <w:r w:rsidRPr="009649AE">
        <w:rPr>
          <w:rFonts w:eastAsia="Times New Roman" w:cs="Times New Roman"/>
          <w:b/>
          <w:bCs/>
          <w:color w:val="000000"/>
          <w:kern w:val="0"/>
          <w:sz w:val="28"/>
          <w:szCs w:val="28"/>
          <w14:ligatures w14:val="none"/>
        </w:rPr>
        <w:t>Chương I</w:t>
      </w:r>
      <w:bookmarkEnd w:id="2"/>
    </w:p>
    <w:p w14:paraId="2D9F5634"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3" w:name="chuong_1_name"/>
      <w:r w:rsidRPr="009649AE">
        <w:rPr>
          <w:rFonts w:eastAsia="Times New Roman" w:cs="Times New Roman"/>
          <w:b/>
          <w:bCs/>
          <w:color w:val="000000"/>
          <w:kern w:val="0"/>
          <w:sz w:val="28"/>
          <w:szCs w:val="28"/>
          <w14:ligatures w14:val="none"/>
        </w:rPr>
        <w:t>QUY ĐỊNH CHUNG</w:t>
      </w:r>
      <w:bookmarkEnd w:id="3"/>
    </w:p>
    <w:p w14:paraId="54BAC8C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 w:name="dieu_1"/>
      <w:r w:rsidRPr="009649AE">
        <w:rPr>
          <w:rFonts w:eastAsia="Times New Roman" w:cs="Times New Roman"/>
          <w:b/>
          <w:bCs/>
          <w:color w:val="000000"/>
          <w:kern w:val="0"/>
          <w:sz w:val="28"/>
          <w:szCs w:val="28"/>
          <w14:ligatures w14:val="none"/>
        </w:rPr>
        <w:t>Điều 1. Phạm vi điều chỉnh</w:t>
      </w:r>
      <w:bookmarkEnd w:id="4"/>
    </w:p>
    <w:p w14:paraId="1CB65E5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Nghị định này quy định chi tiết và hướng dẫn thi hành Luật Đất đai về điều tra cơ bản đất đai; đăng ký, cấp Giấy chứng nhận quyền sử dụng đất, quyền sở hữu tài sản gắn liền với đất và Hệ thống thông tin quốc gia về đất đai, gồm: </w:t>
      </w:r>
      <w:bookmarkStart w:id="5" w:name="dc_1"/>
      <w:r w:rsidRPr="009649AE">
        <w:rPr>
          <w:rFonts w:eastAsia="Times New Roman" w:cs="Times New Roman"/>
          <w:color w:val="000000"/>
          <w:kern w:val="0"/>
          <w:sz w:val="28"/>
          <w:szCs w:val="28"/>
          <w14:ligatures w14:val="none"/>
        </w:rPr>
        <w:t>khoản 4 Điều 50, khoản 1 Điều 55, khoản 5 Điều 131</w:t>
      </w:r>
      <w:bookmarkEnd w:id="5"/>
      <w:r w:rsidRPr="009649AE">
        <w:rPr>
          <w:rFonts w:eastAsia="Times New Roman" w:cs="Times New Roman"/>
          <w:color w:val="000000"/>
          <w:kern w:val="0"/>
          <w:sz w:val="28"/>
          <w:szCs w:val="28"/>
          <w14:ligatures w14:val="none"/>
        </w:rPr>
        <w:t>, </w:t>
      </w:r>
      <w:bookmarkStart w:id="6" w:name="dc_2"/>
      <w:r w:rsidRPr="009649AE">
        <w:rPr>
          <w:rFonts w:eastAsia="Times New Roman" w:cs="Times New Roman"/>
          <w:color w:val="000000"/>
          <w:kern w:val="0"/>
          <w:sz w:val="28"/>
          <w:szCs w:val="28"/>
          <w14:ligatures w14:val="none"/>
        </w:rPr>
        <w:t>khoản 7 Điều 135, khoản 10 Điều 138, khoản 6 Điều 139</w:t>
      </w:r>
      <w:bookmarkEnd w:id="6"/>
      <w:r w:rsidRPr="009649AE">
        <w:rPr>
          <w:rFonts w:eastAsia="Times New Roman" w:cs="Times New Roman"/>
          <w:color w:val="000000"/>
          <w:kern w:val="0"/>
          <w:sz w:val="28"/>
          <w:szCs w:val="28"/>
          <w14:ligatures w14:val="none"/>
        </w:rPr>
        <w:t>, </w:t>
      </w:r>
      <w:bookmarkStart w:id="7" w:name="dc_3"/>
      <w:r w:rsidRPr="009649AE">
        <w:rPr>
          <w:rFonts w:eastAsia="Times New Roman" w:cs="Times New Roman"/>
          <w:color w:val="000000"/>
          <w:kern w:val="0"/>
          <w:sz w:val="28"/>
          <w:szCs w:val="28"/>
          <w14:ligatures w14:val="none"/>
        </w:rPr>
        <w:t>khoản 7 Điều 140, khoản 3 Điều 142, khoản 4 Điều 170</w:t>
      </w:r>
      <w:bookmarkEnd w:id="7"/>
      <w:r w:rsidRPr="009649AE">
        <w:rPr>
          <w:rFonts w:eastAsia="Times New Roman" w:cs="Times New Roman"/>
          <w:color w:val="000000"/>
          <w:kern w:val="0"/>
          <w:sz w:val="28"/>
          <w:szCs w:val="28"/>
          <w14:ligatures w14:val="none"/>
        </w:rPr>
        <w:t>, </w:t>
      </w:r>
      <w:bookmarkStart w:id="8" w:name="dc_4"/>
      <w:r w:rsidRPr="009649AE">
        <w:rPr>
          <w:rFonts w:eastAsia="Times New Roman" w:cs="Times New Roman"/>
          <w:color w:val="000000"/>
          <w:kern w:val="0"/>
          <w:sz w:val="28"/>
          <w:szCs w:val="28"/>
          <w14:ligatures w14:val="none"/>
        </w:rPr>
        <w:t>khoản 2 Điều 181 và các điểm b, c, d, đ, i và k khoản 1 Điều 223 của Luật Đất đai</w:t>
      </w:r>
      <w:bookmarkEnd w:id="8"/>
      <w:r w:rsidRPr="009649AE">
        <w:rPr>
          <w:rFonts w:eastAsia="Times New Roman" w:cs="Times New Roman"/>
          <w:color w:val="000000"/>
          <w:kern w:val="0"/>
          <w:sz w:val="28"/>
          <w:szCs w:val="28"/>
          <w14:ligatures w14:val="none"/>
        </w:rPr>
        <w:t>.</w:t>
      </w:r>
    </w:p>
    <w:p w14:paraId="1B4E828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Việc đăng ký thế chấp quyền sử dụng đất, tài sản gắn liền với đất được thực hiện theo quy định của pháp luật về đăng ký biện pháp bảo đảm.</w:t>
      </w:r>
    </w:p>
    <w:p w14:paraId="2DF25B1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9" w:name="dieu_2"/>
      <w:r w:rsidRPr="009649AE">
        <w:rPr>
          <w:rFonts w:eastAsia="Times New Roman" w:cs="Times New Roman"/>
          <w:b/>
          <w:bCs/>
          <w:color w:val="000000"/>
          <w:kern w:val="0"/>
          <w:sz w:val="28"/>
          <w:szCs w:val="28"/>
          <w14:ligatures w14:val="none"/>
        </w:rPr>
        <w:t>Điều 2. Đối tượng áp dụng</w:t>
      </w:r>
      <w:bookmarkEnd w:id="9"/>
    </w:p>
    <w:p w14:paraId="459D90B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Cơ quan nhà nước được giao thực hiện quyền hạn và trách nhiệm đại diện chủ sở hữu toàn dân về đất đai, thực hiện nhiệm vụ thống nhất quản lý nhà nước về đất đai.</w:t>
      </w:r>
    </w:p>
    <w:p w14:paraId="48C4C27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Người sử dụng đất, người được giao quản lý đất theo quy định của Luật Đất đai.</w:t>
      </w:r>
    </w:p>
    <w:p w14:paraId="3F66671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Các đối tượng khác có liên quan đến việc quản lý, sử dụng đất.</w:t>
      </w:r>
    </w:p>
    <w:p w14:paraId="68029245" w14:textId="77777777" w:rsidR="001C06CF" w:rsidRDefault="001C06CF" w:rsidP="002E3EA5">
      <w:pPr>
        <w:spacing w:before="0" w:after="0" w:line="234" w:lineRule="atLeast"/>
        <w:jc w:val="center"/>
        <w:rPr>
          <w:rFonts w:eastAsia="Times New Roman" w:cs="Times New Roman"/>
          <w:b/>
          <w:bCs/>
          <w:color w:val="000000"/>
          <w:kern w:val="0"/>
          <w:sz w:val="28"/>
          <w:szCs w:val="28"/>
          <w14:ligatures w14:val="none"/>
        </w:rPr>
      </w:pPr>
      <w:bookmarkStart w:id="10" w:name="chuong_2"/>
    </w:p>
    <w:p w14:paraId="568CC45A" w14:textId="51313672" w:rsidR="009649AE" w:rsidRPr="009649AE" w:rsidRDefault="009649AE" w:rsidP="002E3EA5">
      <w:pPr>
        <w:spacing w:before="0" w:after="0" w:line="234" w:lineRule="atLeast"/>
        <w:jc w:val="center"/>
        <w:rPr>
          <w:rFonts w:eastAsia="Times New Roman" w:cs="Times New Roman"/>
          <w:kern w:val="0"/>
          <w:sz w:val="28"/>
          <w:szCs w:val="28"/>
          <w14:ligatures w14:val="none"/>
        </w:rPr>
      </w:pPr>
      <w:r w:rsidRPr="009649AE">
        <w:rPr>
          <w:rFonts w:eastAsia="Times New Roman" w:cs="Times New Roman"/>
          <w:b/>
          <w:bCs/>
          <w:color w:val="000000"/>
          <w:kern w:val="0"/>
          <w:sz w:val="28"/>
          <w:szCs w:val="28"/>
          <w14:ligatures w14:val="none"/>
        </w:rPr>
        <w:lastRenderedPageBreak/>
        <w:t>Chương II</w:t>
      </w:r>
      <w:bookmarkEnd w:id="10"/>
    </w:p>
    <w:p w14:paraId="71558DFA"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11" w:name="chuong_2_name"/>
      <w:r w:rsidRPr="009649AE">
        <w:rPr>
          <w:rFonts w:eastAsia="Times New Roman" w:cs="Times New Roman"/>
          <w:b/>
          <w:bCs/>
          <w:color w:val="000000"/>
          <w:kern w:val="0"/>
          <w:sz w:val="28"/>
          <w:szCs w:val="28"/>
          <w14:ligatures w14:val="none"/>
        </w:rPr>
        <w:t>ĐIỀU TRA CƠ BẢN VỀ ĐẤT ĐAI </w:t>
      </w:r>
      <w:bookmarkEnd w:id="11"/>
    </w:p>
    <w:p w14:paraId="7A34B57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2" w:name="muc_1_2"/>
      <w:r w:rsidRPr="009649AE">
        <w:rPr>
          <w:rFonts w:eastAsia="Times New Roman" w:cs="Times New Roman"/>
          <w:b/>
          <w:bCs/>
          <w:color w:val="000000"/>
          <w:kern w:val="0"/>
          <w:sz w:val="28"/>
          <w:szCs w:val="28"/>
          <w14:ligatures w14:val="none"/>
        </w:rPr>
        <w:t>Mục 1. ĐO ĐẠC LẬP BẢN ĐỒ ĐỊA CHÍNH</w:t>
      </w:r>
      <w:bookmarkEnd w:id="12"/>
    </w:p>
    <w:p w14:paraId="53237E6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3" w:name="dieu_3"/>
      <w:r w:rsidRPr="009649AE">
        <w:rPr>
          <w:rFonts w:eastAsia="Times New Roman" w:cs="Times New Roman"/>
          <w:b/>
          <w:bCs/>
          <w:color w:val="000000"/>
          <w:kern w:val="0"/>
          <w:sz w:val="28"/>
          <w:szCs w:val="28"/>
          <w14:ligatures w14:val="none"/>
        </w:rPr>
        <w:t>Điều 3. Nguyên tắc, mục đích đo đạc lập bản đồ địa chính</w:t>
      </w:r>
      <w:bookmarkEnd w:id="13"/>
    </w:p>
    <w:p w14:paraId="13B561A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Việc đo đạc lập bản đồ địa chính phải đảm bảo các nguyên tắc sau:</w:t>
      </w:r>
    </w:p>
    <w:p w14:paraId="30711A6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Đảm bảo thống nhất trong hệ quy chiếu và hệ tọa độ quốc gia VN-2000;</w:t>
      </w:r>
    </w:p>
    <w:p w14:paraId="7E0E416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Phản ánh trung thực, khách quan hiện trạng sử dụng đất, hiện trạng quản lý đất và ghi nhận tình trạng pháp lý của thửa đất tại thời điểm đo đạc;</w:t>
      </w:r>
    </w:p>
    <w:p w14:paraId="03F0B6F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Ưu tiên ứng dụng công nghệ mới đảm bảo hiệu quả kinh tế, phù hợp với khu vực đo đạc và quy định kỹ thuật về đo đạc lập bản đồ địa chính;</w:t>
      </w:r>
    </w:p>
    <w:p w14:paraId="44A6BB7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Bản đồ địa chính sau khi được phê duyệt phải đưa vào sử dụng cho công tác quản lý đất đai.</w:t>
      </w:r>
    </w:p>
    <w:p w14:paraId="4B730A3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Bản đồ địa chính được lập để sử dụng cho các mục đích sau:</w:t>
      </w:r>
    </w:p>
    <w:p w14:paraId="175ACF9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Đăng ký đất đai, tài sản gắn liền với đất, cấp Giấy chứng nhận quyền sử dụng đất, quyền sở hữu tài sản gắn liền với đất, lập hồ sơ địa chính và xây dựng cơ sở dữ liệu đất đai;</w:t>
      </w:r>
    </w:p>
    <w:p w14:paraId="11DAD33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Thống kê, kiểm kê đất đai; lập quy hoạch, kế hoạch sử dụng đất; giao đất, cho thuê đất, chuyển mục đích sử dụng đất, thu hồi đất; trưng dụng đất; bồi thường, hỗ trợ, tái định cư khi Nhà nước thu hồi đất; điều tra, đánh giá đất đai;</w:t>
      </w:r>
    </w:p>
    <w:p w14:paraId="12E6768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Thanh tra, kiểm tra, giám sát việc quản lý, sử dụng đất; xử lý vi phạm pháp luật đất đai và giải quyết khiếu nại, tố cáo, tranh chấp đất đai;</w:t>
      </w:r>
    </w:p>
    <w:p w14:paraId="2E5E92D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Các mục đích quản lý đất đai khác theo quy định của pháp luật.</w:t>
      </w:r>
    </w:p>
    <w:p w14:paraId="7D34A5A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4" w:name="dieu_4"/>
      <w:r w:rsidRPr="009649AE">
        <w:rPr>
          <w:rFonts w:eastAsia="Times New Roman" w:cs="Times New Roman"/>
          <w:b/>
          <w:bCs/>
          <w:color w:val="000000"/>
          <w:kern w:val="0"/>
          <w:sz w:val="28"/>
          <w:szCs w:val="28"/>
          <w14:ligatures w14:val="none"/>
        </w:rPr>
        <w:t>Điều 4. Nội dung và hoạt động đo đạc lập bản đồ địa chính</w:t>
      </w:r>
      <w:bookmarkEnd w:id="14"/>
    </w:p>
    <w:p w14:paraId="67C436E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Nội dung chính của bản đồ địa chính gồm:</w:t>
      </w:r>
    </w:p>
    <w:p w14:paraId="6D7A6AE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Thửa đất: Ranh giới thửa đất, loại đất, số thứ tự thửa đất, diện tích thửa đất;</w:t>
      </w:r>
    </w:p>
    <w:p w14:paraId="0C64AC0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Các yếu tố khác liên quan đến nội dung bản đồ địa chính bao gồm: Khung bản đồ; điểm khống chế tọa độ, độ cao; mốc địa giới và đường địa giới đơn vị hành chính các cấp; các đối tượng chiếm đất không tạo thành thửa đất; nhà ở và công trình xây dựng khác; địa vật, công trình có ý nghĩa định hướng cao; mốc giới quy hoạch; chỉ giới hành lang bảo vệ an toàn các công trình theo quy định của pháp luật; ghi chú thuyết minh; dáng đất hoặc điểm ghi chú độ cao (nếu có).</w:t>
      </w:r>
    </w:p>
    <w:p w14:paraId="0D27C5A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Hoạt động đo đạc lập bản đồ địa chính gồm:</w:t>
      </w:r>
    </w:p>
    <w:p w14:paraId="49D5A9D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Đo đạc lập mới bản đồ địa chính đối với khu vực chưa có bản đồ địa chính gắn với hệ quy chiếu và hệ tọa độ quốc gia;</w:t>
      </w:r>
    </w:p>
    <w:p w14:paraId="24E0D28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xml:space="preserve">b) Đo đạc lập lại bản đồ địa chính đối với khu vực đã có bản đồ địa chính nhưng đã thay đổi ranh giới của 75% thửa đất trở lên khi thực hiện dồn điền, đổi thửa; khu vực chỉ có bản đồ địa chính dạng giấy đã rách nát, hư hỏng không thể khôi phục và không thể sử dụng để số hóa; khu vực đã có bản đồ địa chính được lập bằng phương pháp ảnh hàng không, phương pháp bàn đạc bằng máy kinh vĩ </w:t>
      </w:r>
      <w:r w:rsidRPr="009649AE">
        <w:rPr>
          <w:rFonts w:eastAsia="Times New Roman" w:cs="Times New Roman"/>
          <w:color w:val="000000"/>
          <w:kern w:val="0"/>
          <w:sz w:val="28"/>
          <w:szCs w:val="28"/>
          <w14:ligatures w14:val="none"/>
        </w:rPr>
        <w:lastRenderedPageBreak/>
        <w:t>quang cơ có tỷ lệ bản đồ nhỏ hơn so với tỷ lệ bản đồ cần đo vẽ theo quy định; khu vực đã thực hiện quy hoạch sử dụng đất để hình thành các khu trung tâm hành chính, khu đô thị, khu dân cư, khu kinh tế, khu công nghệ cao, khu công nghiệp, khu chế xuất, cụm công nghiệp;</w:t>
      </w:r>
    </w:p>
    <w:p w14:paraId="5FFA4F5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Đo đạc bổ sung bản đồ địa chính thực hiện đối với khu vực đã có bản đồ địa chính nhưng chưa đo vẽ khép kín phạm vi đơn vị hành chính, bao gồm cả khu vực đã do khoanh bao trên mảnh bản đồ địa chính trước đó nhưng chưa đo chi tiết đến từng thửa đất;</w:t>
      </w:r>
    </w:p>
    <w:p w14:paraId="20C216C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Đo đạc chỉnh lý bản đồ địa chính thực hiện với khu vực đã có bản đồ địa chính khi có sự thay đổi một trong các yếu tố về hình dạng, kích thước, diện tích thửa đất và các yếu tố khác có liên quan đến nội dung bản đồ địa chính;</w:t>
      </w:r>
    </w:p>
    <w:p w14:paraId="50F0417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Số hóa, chuyển hệ tọa độ bản đồ địa chính thực hiện ở những khu vực chỉ có bản đồ địa chính giấy lập trong hệ quy chiếu và hệ tọa độ HN-72 nay chuyển thành bản đồ địa chính số trong hệ quy chiếu và hệ tọa độ quốc gia VN-2000 (sau đây gọi là hệ VN-2000);</w:t>
      </w:r>
    </w:p>
    <w:p w14:paraId="2C0C00B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e) Trích đo bản đồ địa chính được thực hiện riêng đối với từng thửa đất hoặc nhiều thửa đất trong phạm vi một mảnh trích đo bản đồ địa chính theo tỷ lệ cần thành lập đối với nơi chưa có bản đồ địa chính.</w:t>
      </w:r>
    </w:p>
    <w:p w14:paraId="6383625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Điều kiện thực hiện đo đạc lập bản đồ địa chính quy định tại khoản 2 Điều này như sau:</w:t>
      </w:r>
    </w:p>
    <w:p w14:paraId="425F730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Hoạt động đo đạc lập bản đồ địa chính quy định tại các điểm a, b, c và d khoản 2 Điều này thì lập thiết kế kỹ thuật - dự toán trình cấp có thẩm quyền phê duyệt trước khi triển khai, trừ trường hợp chỉnh lý bản đồ địa chính thực hiện thường xuyên theo kế hoạch thực hiện nhiệm vụ của Văn phòng đăng ký đất đai, Chi nhánh Văn phòng đăng ký đất đai;</w:t>
      </w:r>
    </w:p>
    <w:p w14:paraId="62CB9BF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Hoạt động đo đạc lập bản đồ địa chính quy định tại điểm đ và điểm e khoản 2 Điều này thì lập phương án nhiệm vụ trình cấp có thẩm quyền phê duyệt trước khi triển khai, trừ hoạt động trích đo bản đồ địa chính thực hiện theo nhu cầu của người sử dụng đất mà không sử dụng ngân sách nhà nước thì theo hợp đồng dịch vụ;</w:t>
      </w:r>
    </w:p>
    <w:p w14:paraId="382B522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thực hiện đồng thời một trong các hoạt động đo đạc lập bản đồ địa chính quy định tại điểm a và điểm b Điều này thì lập thiết kế kỹ thuật - dự toán trình cấp có thẩm quyền phê duyệt trước khi triển khai.</w:t>
      </w:r>
    </w:p>
    <w:p w14:paraId="70FCADC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5" w:name="dieu_5"/>
      <w:r w:rsidRPr="009649AE">
        <w:rPr>
          <w:rFonts w:eastAsia="Times New Roman" w:cs="Times New Roman"/>
          <w:b/>
          <w:bCs/>
          <w:color w:val="000000"/>
          <w:kern w:val="0"/>
          <w:sz w:val="28"/>
          <w:szCs w:val="28"/>
          <w14:ligatures w14:val="none"/>
        </w:rPr>
        <w:t>Điều 5. Thực hiện đo đạc lập bản đồ địa chính</w:t>
      </w:r>
      <w:bookmarkEnd w:id="15"/>
    </w:p>
    <w:p w14:paraId="28A3FA9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Đối với các hoạt động đo đạc lập bản đồ địa chính mà phải lập thiết kế kỹ thuật - dự toán, phương án nhiệm vụ thì thực hiện như sau:</w:t>
      </w:r>
    </w:p>
    <w:p w14:paraId="35D2705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Rà soát, xác định khu vực cần lập bản đồ địa chính: Cơ quan có chức năng quản lý đất đai cấp tỉnh tổ chức rà soát sản phẩm đo đạc lập bản đồ địa chính trên địa bàn, xác định, tổng hợp nhu cầu thực hiện đo đạc lập bản đồ địa chính để báo cáo Ủy ban nhân dân cấp tỉnh quyết định khu vực, phạm vi cần lập bản đồ địa chính.</w:t>
      </w:r>
    </w:p>
    <w:p w14:paraId="652BA2F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Đối với khu vực thực hiện trích đo bản đồ địa chính thì cơ quan có chức năng quản lý đất đai chấp thuận, cho phép thực hiện đồng thời với quá trình thẩm định phương án nhiệm vụ do chủ đầu tư đề xuất quy định tại khoản 3 Điều này.</w:t>
      </w:r>
    </w:p>
    <w:p w14:paraId="56190D1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Khảo sát, lập thiết kế kỹ thuật - dự toán, phương án nhiệm vụ: Cơ quan, đơn vị được giao nhiệm vụ hoặc cơ quan, đơn vị được giao làm chủ đầu tư (sau đây gọi là chủ đầu tư dự án, nhiệm vụ) có trách nhiệm tổ chức khảo sát khu vực đo đạc lập bản đồ địa chính, lập, trình phê duyệt thiết kế kỹ thuật - dự toán, phương án nhiệm vụ; chủ đầu tư dự án, nhiệm vụ được lựa chọn đơn vị tư vấn lập thiết kế kỹ thuật - dự toán, phương án nhiệm vụ để thực hiện theo quy định của pháp luật.</w:t>
      </w:r>
    </w:p>
    <w:p w14:paraId="1A18203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Thẩm định thiết kế kỹ thuật - dự toán, phương án nhiệm vụ: Cơ quan có chức năng quản lý đất đai cấp tỉnh có trách nhiệm thẩm định nội dung thiết kế kỹ thuật trong thiết kế kỹ thuật - dự toán, phương án nhiệm vụ. Cơ quan thẩm định nội dung dự toán kinh phí trong thiết kế kỹ thuật - dự toán, phương án nhiệm vụ được thực hiện theo quy định của pháp luật về quản lý ngân sách nhà nước.</w:t>
      </w:r>
    </w:p>
    <w:p w14:paraId="2A99D22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Phê duyệt thiết kế kỹ thuật - dự toán, phương án nhiệm vụ và bố trí kinh phí thực hiện: Cơ quan có thẩm quyền có trách nhiệm phê duyệt thiết kế kỹ thuật - dự toán, phương án nhiệm vụ và bố trí kinh phí thực hiện theo quy định của pháp luật về quản lý ngân sách.</w:t>
      </w:r>
    </w:p>
    <w:p w14:paraId="6A1FDDA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Triển khai thiết kế kỹ thuật - dự toán, phương án nhiệm vụ sau khi được phê duyệt, gồm:</w:t>
      </w:r>
    </w:p>
    <w:p w14:paraId="63877EC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Lựa chọn đơn vị thực hiện. Chủ đầu tư dự án, nhiệm vụ được lựa chọn đơn vị tư vấn thi công, đơn vị tư vấn giám sát, kiểm tra để thực hiện thiết kế kỹ thuật - dự toán, phương án nhiệm vụ;</w:t>
      </w:r>
    </w:p>
    <w:p w14:paraId="60175EB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Xây dựng kế hoạch triển khai thực hiện;</w:t>
      </w:r>
    </w:p>
    <w:p w14:paraId="7B99D58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Phổ biến, tuyên truyền kế hoạch triển khai thực hiện;</w:t>
      </w:r>
    </w:p>
    <w:p w14:paraId="57A121E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Lập lưới địa chính, lưới khống chế đo vẽ (nếu có);</w:t>
      </w:r>
    </w:p>
    <w:p w14:paraId="5B9DE1E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Thu thập thông tin, dữ liệu về thửa đất, người sử dụng đất, người được giao đất để quản lý;</w:t>
      </w:r>
    </w:p>
    <w:p w14:paraId="52F005A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e) Xác định ranh giới thửa đất; lập bản mô tả ranh giới, mốc giới thửa đất;</w:t>
      </w:r>
    </w:p>
    <w:p w14:paraId="5D14B97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g) Đo vẽ ranh giới thửa đất và các đối tượng địa lý có liên quan;</w:t>
      </w:r>
    </w:p>
    <w:p w14:paraId="7F1D05F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h) Biên tập bản đồ địa chính; lập phiếu xác nhận kết quả đo đạc hiện trạng thửa đất; công khai bản đồ địa chính;</w:t>
      </w:r>
    </w:p>
    <w:p w14:paraId="177AC3D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i) Lập sổ mục kê đất đai;</w:t>
      </w:r>
    </w:p>
    <w:p w14:paraId="5BB8440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k) Ký xác nhận, phê duyệt sản phẩm;</w:t>
      </w:r>
    </w:p>
    <w:p w14:paraId="4717C05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l) Giao nộp sản phẩm.</w:t>
      </w:r>
    </w:p>
    <w:p w14:paraId="753A17E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6" w:name="dieu_6"/>
      <w:r w:rsidRPr="009649AE">
        <w:rPr>
          <w:rFonts w:eastAsia="Times New Roman" w:cs="Times New Roman"/>
          <w:b/>
          <w:bCs/>
          <w:color w:val="000000"/>
          <w:kern w:val="0"/>
          <w:sz w:val="28"/>
          <w:szCs w:val="28"/>
          <w14:ligatures w14:val="none"/>
        </w:rPr>
        <w:t>Điều 6. Chỉnh lý bản đồ địa chính</w:t>
      </w:r>
      <w:bookmarkEnd w:id="16"/>
    </w:p>
    <w:p w14:paraId="50B4CEE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1. Bản đồ địa chính được chỉnh lý khi thửa đất và các yếu tố khác liên quan đến nội dung bản đồ địa chính quy định tại </w:t>
      </w:r>
      <w:bookmarkStart w:id="17" w:name="tc_1"/>
      <w:r w:rsidRPr="009649AE">
        <w:rPr>
          <w:rFonts w:eastAsia="Times New Roman" w:cs="Times New Roman"/>
          <w:color w:val="0000FF"/>
          <w:kern w:val="0"/>
          <w:sz w:val="28"/>
          <w:szCs w:val="28"/>
          <w14:ligatures w14:val="none"/>
        </w:rPr>
        <w:t>khoản 1 Điều 4 của Nghị định này</w:t>
      </w:r>
      <w:bookmarkEnd w:id="17"/>
      <w:r w:rsidRPr="009649AE">
        <w:rPr>
          <w:rFonts w:eastAsia="Times New Roman" w:cs="Times New Roman"/>
          <w:color w:val="000000"/>
          <w:kern w:val="0"/>
          <w:sz w:val="28"/>
          <w:szCs w:val="28"/>
          <w14:ligatures w14:val="none"/>
        </w:rPr>
        <w:t> có thay đổi.</w:t>
      </w:r>
    </w:p>
    <w:p w14:paraId="4371DAF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Bản đồ địa chính được chỉnh lý dựa trên một trong các căn cứ sau:</w:t>
      </w:r>
    </w:p>
    <w:p w14:paraId="01EA234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(sau đây gọi chung là Giấy chứng nhận); quyết định giao đất, cho thuê đất, chuyển mục đích sử dụng đất, công nhận kết quả trúng đấu giá quyền sử dụng đất, thu hồi đất của cơ quan nhà nước có thẩm quyền; quyết định hoặc bản án của Tòa án nhân dân, quyết định về thi hành án của cơ quan thi hành án đã có hiệu lực thi hành; kết quả giải quyết tranh chấp đất đai của cấp có thẩm quyền; các quyết định hành chính của cấp có thẩm quyền có liên quan đến thửa đất; quyết định của cấp có thẩm quyền về thay đổi địa giới hành chính, lập đơn vị hành chính mới mà hồ sơ địa giới hành chính đã được thiết lập;</w:t>
      </w:r>
    </w:p>
    <w:p w14:paraId="0E5823B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Văn bản của cơ quan có chức năng quản lý đất đai các cấp, Ủy ban nhân dân cấp xã khi phát hiện có sai sót của bản đồ địa chính hoặc phản ánh về ranh giới thửa đất bị thay đổi do sạt lở, sụt đất tự nhiên;</w:t>
      </w:r>
    </w:p>
    <w:p w14:paraId="665E59C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Văn bản về thay đổi chỉ giới hành lang bảo vệ an toàn các công trình theo quy định của pháp luật;</w:t>
      </w:r>
    </w:p>
    <w:p w14:paraId="4CA615C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Văn bản, quyết định của cấp có thẩm quyền có nội dung dẫn đến thay đổi trong chia mảnh và thay đổi số thứ tự mảnh bản đồ địa chính;</w:t>
      </w:r>
    </w:p>
    <w:p w14:paraId="1A9E7D3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Kết quả kiểm tra của Văn phòng đăng ký đất đai hoặc Chi nhánh Văn phòng đăng ký đất đai đối với trường hợp người sử dụng đất có văn bản phản ánh về các sai khác thông tin của thửa đất.</w:t>
      </w:r>
    </w:p>
    <w:p w14:paraId="4D374FF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Văn phòng đăng ký đất đai hoặc Chi nhánh Văn phòng đăng ký đất đai kiểm tra, đối chiếu, thực hiện chỉnh lý biến động bản đồ địa chính và sổ mục kê đất đai và thông báo việc cập nhật, chỉnh lý biến động cho Ủy ban nhân dân cấp xã.</w:t>
      </w:r>
    </w:p>
    <w:p w14:paraId="5E04C46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8" w:name="dieu_7"/>
      <w:r w:rsidRPr="009649AE">
        <w:rPr>
          <w:rFonts w:eastAsia="Times New Roman" w:cs="Times New Roman"/>
          <w:b/>
          <w:bCs/>
          <w:color w:val="000000"/>
          <w:kern w:val="0"/>
          <w:sz w:val="28"/>
          <w:szCs w:val="28"/>
          <w14:ligatures w14:val="none"/>
        </w:rPr>
        <w:t>Điều 7. Trình tự, thủ tục tách thửa đất, hợp thửa đất</w:t>
      </w:r>
      <w:bookmarkEnd w:id="18"/>
    </w:p>
    <w:p w14:paraId="77EE6F7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Người sử dụng đất nộp 01 bộ hồ sơ tại cơ quan tiếp nhận hồ sơ quy định tại </w:t>
      </w:r>
      <w:bookmarkStart w:id="19" w:name="tc_2"/>
      <w:r w:rsidRPr="009649AE">
        <w:rPr>
          <w:rFonts w:eastAsia="Times New Roman" w:cs="Times New Roman"/>
          <w:color w:val="0000FF"/>
          <w:kern w:val="0"/>
          <w:sz w:val="28"/>
          <w:szCs w:val="28"/>
          <w14:ligatures w14:val="none"/>
        </w:rPr>
        <w:t>khoản 1 Điều 21 của Nghị định này</w:t>
      </w:r>
      <w:bookmarkEnd w:id="19"/>
      <w:r w:rsidRPr="009649AE">
        <w:rPr>
          <w:rFonts w:eastAsia="Times New Roman" w:cs="Times New Roman"/>
          <w:color w:val="000000"/>
          <w:kern w:val="0"/>
          <w:sz w:val="28"/>
          <w:szCs w:val="28"/>
          <w14:ligatures w14:val="none"/>
        </w:rPr>
        <w:t>, hồ sơ bao gồm:</w:t>
      </w:r>
    </w:p>
    <w:p w14:paraId="1136105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Đơn đề nghị tách thửa đất, hợp thửa đất theo </w:t>
      </w:r>
      <w:bookmarkStart w:id="20" w:name="bieumau_ms_01_dk"/>
      <w:r w:rsidRPr="009649AE">
        <w:rPr>
          <w:rFonts w:eastAsia="Times New Roman" w:cs="Times New Roman"/>
          <w:color w:val="000000"/>
          <w:kern w:val="0"/>
          <w:sz w:val="28"/>
          <w:szCs w:val="28"/>
          <w14:ligatures w14:val="none"/>
        </w:rPr>
        <w:t>Mẫu số 01/ĐK</w:t>
      </w:r>
      <w:bookmarkEnd w:id="20"/>
      <w:r w:rsidRPr="009649AE">
        <w:rPr>
          <w:rFonts w:eastAsia="Times New Roman" w:cs="Times New Roman"/>
          <w:color w:val="000000"/>
          <w:kern w:val="0"/>
          <w:sz w:val="28"/>
          <w:szCs w:val="28"/>
          <w14:ligatures w14:val="none"/>
        </w:rPr>
        <w:t> ban hành kèm theo Nghị định này;</w:t>
      </w:r>
    </w:p>
    <w:p w14:paraId="621E1F7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Bản vẽ tách thửa đất, hợp thửa đất lập theo </w:t>
      </w:r>
      <w:bookmarkStart w:id="21" w:name="bieumau_ms_02_dk"/>
      <w:r w:rsidRPr="009649AE">
        <w:rPr>
          <w:rFonts w:eastAsia="Times New Roman" w:cs="Times New Roman"/>
          <w:color w:val="000000"/>
          <w:kern w:val="0"/>
          <w:sz w:val="28"/>
          <w:szCs w:val="28"/>
          <w14:ligatures w14:val="none"/>
        </w:rPr>
        <w:t>Mẫu số 02/ĐK</w:t>
      </w:r>
      <w:bookmarkEnd w:id="21"/>
      <w:r w:rsidRPr="009649AE">
        <w:rPr>
          <w:rFonts w:eastAsia="Times New Roman" w:cs="Times New Roman"/>
          <w:color w:val="000000"/>
          <w:kern w:val="0"/>
          <w:sz w:val="28"/>
          <w:szCs w:val="28"/>
          <w14:ligatures w14:val="none"/>
        </w:rPr>
        <w:t> ban hành kèm theo Nghị định này do Văn phòng đăng ký đất đai, Chi nhánh Văn phòng đăng ký đất đai thực hiện hoặc do đơn vị đo đạc có Giấy phép về hoạt động đo đạc, thành lập bản đồ địa chính thực hiện;</w:t>
      </w:r>
    </w:p>
    <w:p w14:paraId="38AAF39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Giấy chứng nhận đã cấp hoặc bản sao Giấy chứng nhận đã cấp kèm bản gốc để đối chiếu hoặc nộp bản sao có công chứng, chứng thực;</w:t>
      </w:r>
    </w:p>
    <w:p w14:paraId="115011B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d) Các văn bản của cơ quan có thẩm quyền có thể hiện nội dung tách thửa đất, hợp thửa đất (nếu có).</w:t>
      </w:r>
    </w:p>
    <w:p w14:paraId="47C4913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Cơ quan tiếp nhận hồ sơ cấp Giấy tiếp nhận hồ sơ và hẹn trả kết quả cho người nộp hồ sơ.</w:t>
      </w:r>
    </w:p>
    <w:p w14:paraId="5B03CED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cơ quan tiếp nhận hồ sơ quy định tại </w:t>
      </w:r>
      <w:bookmarkStart w:id="22" w:name="tc_3"/>
      <w:r w:rsidRPr="009649AE">
        <w:rPr>
          <w:rFonts w:eastAsia="Times New Roman" w:cs="Times New Roman"/>
          <w:color w:val="0000FF"/>
          <w:kern w:val="0"/>
          <w:sz w:val="28"/>
          <w:szCs w:val="28"/>
          <w14:ligatures w14:val="none"/>
        </w:rPr>
        <w:t>điểm a khoản 1 Điều 21 của Nghị định này</w:t>
      </w:r>
      <w:bookmarkEnd w:id="22"/>
      <w:r w:rsidRPr="009649AE">
        <w:rPr>
          <w:rFonts w:eastAsia="Times New Roman" w:cs="Times New Roman"/>
          <w:color w:val="000000"/>
          <w:kern w:val="0"/>
          <w:sz w:val="28"/>
          <w:szCs w:val="28"/>
          <w14:ligatures w14:val="none"/>
        </w:rPr>
        <w:t> thì chuyển hồ sơ đến Văn phòng đăng ký đất đai, Chi nhánh Văn phòng đăng ký đất đai.</w:t>
      </w:r>
    </w:p>
    <w:p w14:paraId="3C23ACA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Văn phòng đăng ký đất đai hoặc Chi nhánh Văn phòng đăng ký đất đai kiểm tra hồ sơ, đối chiếu quy định tại </w:t>
      </w:r>
      <w:bookmarkStart w:id="23" w:name="dc_5"/>
      <w:r w:rsidRPr="009649AE">
        <w:rPr>
          <w:rFonts w:eastAsia="Times New Roman" w:cs="Times New Roman"/>
          <w:color w:val="000000"/>
          <w:kern w:val="0"/>
          <w:sz w:val="28"/>
          <w:szCs w:val="28"/>
          <w14:ligatures w14:val="none"/>
        </w:rPr>
        <w:t>Điều 220 của Luật Đất đai</w:t>
      </w:r>
      <w:bookmarkEnd w:id="23"/>
      <w:r w:rsidRPr="009649AE">
        <w:rPr>
          <w:rFonts w:eastAsia="Times New Roman" w:cs="Times New Roman"/>
          <w:color w:val="000000"/>
          <w:kern w:val="0"/>
          <w:sz w:val="28"/>
          <w:szCs w:val="28"/>
          <w14:ligatures w14:val="none"/>
        </w:rPr>
        <w:t> để xác định điều kiện tách thửa đất, hợp thửa đất; kiểm tra các thông tin về người sử dụng đất, ranh giới, diện tích, loại đất của các thửa đất trên hồ sơ lưu trữ, hồ sơ do người sử dụng đất nộp và thực hiện như sau:</w:t>
      </w:r>
    </w:p>
    <w:p w14:paraId="3FA28D1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Trường hợp hồ sơ không đủ điều kiện tách thửa đất, hợp thửa đất thì trong thời hạn 03 ngày làm việc kể từ ngày nhận đủ hồ sơ, Văn phòng đăng ký đất đai, Chi nhánh Văn phòng đăng ký đất đai trả hồ sơ cho người sử dụng đất và thông báo rõ lý do;</w:t>
      </w:r>
    </w:p>
    <w:p w14:paraId="5A0C1ED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hồ sơ đủ điều kiện tách thửa đất,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Chi nhánh Văn phòng đăng ký đất đai trả hồ sơ và thông báo rõ lý do cho người sử dụng đất để thực hiện đăng ký biến động đất đai;</w:t>
      </w:r>
    </w:p>
    <w:p w14:paraId="1E09379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hồ sơ không thuộc quy định tại điểm a và điểm b khoản này thì trong thời gian 05 ngày làm việc kể từ ngày nhận đủ hồ sơ, Văn phòng đăng ký đất đai, Chi nhánh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để hoàn thiện thủ tục đăng ký, cấp Giấy chứng nhận quyền sử dụng đất, quyền sở hữu tài sản gắn liền với đất đối với các thửa đất sau tách thửa, hợp thửa, trừ trường hợp Bản vẽ tách thửa đất, hợp thửa đất do Văn phòng đăng ký đất đai, Chi nhánh Văn phòng đăng ký đất đai thực hiện;</w:t>
      </w:r>
    </w:p>
    <w:p w14:paraId="62A668E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Thông tin chính thức của các thửa đất sau tách thửa, hợp thửa chỉ được xác lập và chỉnh lý vào bản đồ địa chính sau khi người sử dụng đất thực hiện đăng ký biến động và được cấp Giấy chứng nhận quyền sử dụng đất, quyền sở hữu tài sản gắn liền với đất cho thửa đất sau tách thửa, hợp thửa.</w:t>
      </w:r>
    </w:p>
    <w:p w14:paraId="2512757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Trường hợp tách thửa đất, hợp thửa đất mà không thay đổi người sử dụng đất thì Văn phòng đăng ký đất đai, Chi nhánh Văn phòng đăng ký đất đai thực hiện việc chỉnh lý, cập nhật biến động vào hồ sơ địa chính, cơ sở dữ liệu đất đai; cấp Giấy chứng nhận quyền sử dụng đất, quyền sở hữu tài sản gắn liền với đất cho các thửa đất sau khi tách thửa đất, hợp thửa đất; trao Giấy chứng nhận quyền sử dụng đất, quyền sở hữu tài sản gắn liền với đất cho người được cấp.</w:t>
      </w:r>
    </w:p>
    <w:p w14:paraId="5030A45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Trường hợp tách thửa đất, hợp thửa đất mà có thay đổi người sử dụng đất thì thực hiện thủ tục đăng ký biến động đất đai, tài sản gắn liền với đất theo quy định tại </w:t>
      </w:r>
      <w:bookmarkStart w:id="24" w:name="tc_4"/>
      <w:r w:rsidRPr="009649AE">
        <w:rPr>
          <w:rFonts w:eastAsia="Times New Roman" w:cs="Times New Roman"/>
          <w:color w:val="0000FF"/>
          <w:kern w:val="0"/>
          <w:sz w:val="28"/>
          <w:szCs w:val="28"/>
          <w14:ligatures w14:val="none"/>
        </w:rPr>
        <w:t>Điều 37, Điều 43 của Nghị định này</w:t>
      </w:r>
      <w:bookmarkEnd w:id="24"/>
      <w:r w:rsidRPr="009649AE">
        <w:rPr>
          <w:rFonts w:eastAsia="Times New Roman" w:cs="Times New Roman"/>
          <w:color w:val="000000"/>
          <w:kern w:val="0"/>
          <w:sz w:val="28"/>
          <w:szCs w:val="28"/>
          <w14:ligatures w14:val="none"/>
        </w:rPr>
        <w:t>.</w:t>
      </w:r>
    </w:p>
    <w:p w14:paraId="751D056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5" w:name="dieu_8"/>
      <w:r w:rsidRPr="009649AE">
        <w:rPr>
          <w:rFonts w:eastAsia="Times New Roman" w:cs="Times New Roman"/>
          <w:b/>
          <w:bCs/>
          <w:color w:val="000000"/>
          <w:kern w:val="0"/>
          <w:sz w:val="28"/>
          <w:szCs w:val="28"/>
          <w14:ligatures w14:val="none"/>
        </w:rPr>
        <w:t>Điều 8. Quản lý, sử dụng, khai thác sản phẩm đo đạc lập bản đồ địa chính</w:t>
      </w:r>
      <w:bookmarkEnd w:id="25"/>
    </w:p>
    <w:p w14:paraId="756526E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Quản lý bản đồ địa chính như sau:</w:t>
      </w:r>
    </w:p>
    <w:p w14:paraId="4492F1C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Bộ Tài nguyên và Môi trường quản lý bản đồ địa chính số;</w:t>
      </w:r>
    </w:p>
    <w:p w14:paraId="5452CC4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Cơ quan có chức năng quản lý đất đai cấp tỉnh, cơ quan có chức năng quản lý đất đai cấp huyện và Ủy ban nhân dân cấp xã quản lý bản đồ địa chính số và giấy.</w:t>
      </w:r>
    </w:p>
    <w:p w14:paraId="0774210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Cơ quan có chức năng quản lý đất đai cấp tỉnh giao Văn phòng đăng ký đất đai quản lý, sử dụng tập trung, thống nhất và cập nhật, chỉnh lý biến động bản đồ địa chính;</w:t>
      </w:r>
    </w:p>
    <w:p w14:paraId="0D23E3D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địa chính phải đưa vào lưu trữ theo pháp luật về lưu trữ.</w:t>
      </w:r>
    </w:p>
    <w:p w14:paraId="34E8378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Sử dụng, khai thác bản đồ địa chính:</w:t>
      </w:r>
    </w:p>
    <w:p w14:paraId="4BA5EA2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Bản đồ địa chính, trích đo bản đồ địa chính được cấp có thẩm quyền phê duyệt phải được đưa vào sử dụng cho các mục đích quy định tại </w:t>
      </w:r>
      <w:bookmarkStart w:id="26" w:name="tc_5"/>
      <w:r w:rsidRPr="009649AE">
        <w:rPr>
          <w:rFonts w:eastAsia="Times New Roman" w:cs="Times New Roman"/>
          <w:color w:val="0000FF"/>
          <w:kern w:val="0"/>
          <w:sz w:val="28"/>
          <w:szCs w:val="28"/>
          <w14:ligatures w14:val="none"/>
        </w:rPr>
        <w:t>khoản 2 Điều 3 của Nghị định này</w:t>
      </w:r>
      <w:bookmarkEnd w:id="26"/>
      <w:r w:rsidRPr="009649AE">
        <w:rPr>
          <w:rFonts w:eastAsia="Times New Roman" w:cs="Times New Roman"/>
          <w:color w:val="000000"/>
          <w:kern w:val="0"/>
          <w:sz w:val="28"/>
          <w:szCs w:val="28"/>
          <w14:ligatures w14:val="none"/>
        </w:rPr>
        <w:t> thay thế cho bản đồ địa chính, trích đo bản đồ địa chính đã lập trước đó.</w:t>
      </w:r>
    </w:p>
    <w:p w14:paraId="37151DB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Bản đồ địa chính, trích đo bản đồ địa chính đã lập trước đó có giá trị sử dụng khi giải quyết các nội dung theo quy định tại </w:t>
      </w:r>
      <w:bookmarkStart w:id="27" w:name="tc_6"/>
      <w:r w:rsidRPr="009649AE">
        <w:rPr>
          <w:rFonts w:eastAsia="Times New Roman" w:cs="Times New Roman"/>
          <w:color w:val="0000FF"/>
          <w:kern w:val="0"/>
          <w:sz w:val="28"/>
          <w:szCs w:val="28"/>
          <w14:ligatures w14:val="none"/>
        </w:rPr>
        <w:t>điểm c khoản 2 Điều 3 của Nghị định này</w:t>
      </w:r>
      <w:bookmarkEnd w:id="27"/>
      <w:r w:rsidRPr="009649AE">
        <w:rPr>
          <w:rFonts w:eastAsia="Times New Roman" w:cs="Times New Roman"/>
          <w:color w:val="000000"/>
          <w:kern w:val="0"/>
          <w:sz w:val="28"/>
          <w:szCs w:val="28"/>
          <w14:ligatures w14:val="none"/>
        </w:rPr>
        <w:t>;</w:t>
      </w:r>
    </w:p>
    <w:p w14:paraId="40226BE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Đối với những nơi đã có bản đồ địa chính, trích đo bản đồ địa chính khi tổ chức, cá nhân có nhu cầu sử dụng thông tin liên quan đến thửa đất thì cơ quan quản lý bản đồ địa chính quy định tại điểm a và điểm b khoản 1 Điều này thực hiện trích lục bản đồ địa chính, trích lục trích đo bản đồ địa chính;</w:t>
      </w:r>
    </w:p>
    <w:p w14:paraId="0393002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Việc khai thác bản đồ địa chính được thực hiện theo quy định về khai thác hồ sơ địa chính và khai thác hệ thống thông tin đất đai.</w:t>
      </w:r>
    </w:p>
    <w:p w14:paraId="397A5DB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8" w:name="dieu_9"/>
      <w:r w:rsidRPr="009649AE">
        <w:rPr>
          <w:rFonts w:eastAsia="Times New Roman" w:cs="Times New Roman"/>
          <w:b/>
          <w:bCs/>
          <w:color w:val="000000"/>
          <w:kern w:val="0"/>
          <w:sz w:val="28"/>
          <w:szCs w:val="28"/>
          <w14:ligatures w14:val="none"/>
        </w:rPr>
        <w:t>Điều 9. Trách nhiệm thực hiện việc đo đạc lập bản đồ địa chính</w:t>
      </w:r>
      <w:bookmarkEnd w:id="28"/>
    </w:p>
    <w:p w14:paraId="266B1FF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Bộ Tài nguyên và Môi trường thực hiện các nội dung sau:</w:t>
      </w:r>
    </w:p>
    <w:p w14:paraId="76B6D7D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Thống nhất quản lý nhà nước đối với các hoạt động đo đạc lập bản đồ địa chính trên phạm vi cả nước;</w:t>
      </w:r>
    </w:p>
    <w:p w14:paraId="5F83566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Quy định kỹ thuật về đo đạc lập bản đồ địa chính;</w:t>
      </w:r>
    </w:p>
    <w:p w14:paraId="4C95AA1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Kiểm tra, thanh tra, xử lý vi phạm pháp luật về hoạt động đo đạc lập bản đồ địa chính trên phạm vi cả nước.</w:t>
      </w:r>
    </w:p>
    <w:p w14:paraId="24AA3E6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Bộ, cơ quan ngang bộ có liên quan trong phạm vi nhiệm vụ, quyền hạn của mình có trách nhiệm phối hợp với Bộ Tài nguyên và Môi trường và Ủy ban nhân dân cấp tỉnh trong việc đo đạc lập bản đồ địa chính.</w:t>
      </w:r>
    </w:p>
    <w:p w14:paraId="32296C7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Ủy ban nhân dân cấp tỉnh thực hiện các nội dung sau:</w:t>
      </w:r>
    </w:p>
    <w:p w14:paraId="7A32995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Thực hiện quy định tại khoản 3 Điều 50 của Luật Đất đai;</w:t>
      </w:r>
    </w:p>
    <w:p w14:paraId="0230D04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b) Chỉ đạo thực hiện và tổ chức tuyên truyền, phổ biến pháp luật đo đạc lập bản đồ địa chính trên địa bàn;</w:t>
      </w:r>
    </w:p>
    <w:p w14:paraId="25B4215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Kiểm tra, thanh tra, xử lý vi phạm pháp luật về đo đạc lập bản đồ địa chính trên địa bàn;</w:t>
      </w:r>
    </w:p>
    <w:p w14:paraId="0A70F59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Bố trí kinh phí cho các hoạt động đo đạc lập bản đồ địa chính của địa phương trong dự toán ngân sách địa phương hằng năm theo quy định của pháp luật về ngân sách.</w:t>
      </w:r>
    </w:p>
    <w:p w14:paraId="2A8B1FB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Cơ quan có chức năng quản lý đất đai cấp tỉnh thực hiện các nội dung sau:</w:t>
      </w:r>
    </w:p>
    <w:p w14:paraId="364C723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Giúp Ủy ban nhân dân cấp tỉnh tổ chức thực hiện các hoạt động đo đạc lập bản đồ địa chính; quản lý, sử dụng sản phẩm đo đạc lập bản đồ địa chính và thẩm định thiết kế kỹ thuật - dự toán, phương án nhiệm vụ đối với nội dung về kỹ thuật trước khi thực hiện;</w:t>
      </w:r>
    </w:p>
    <w:p w14:paraId="2DC7884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Thực hiện nhiệm vụ đo đạc lập bản đồ địa chính quy định tại các </w:t>
      </w:r>
      <w:bookmarkStart w:id="29" w:name="tc_7"/>
      <w:r w:rsidRPr="009649AE">
        <w:rPr>
          <w:rFonts w:eastAsia="Times New Roman" w:cs="Times New Roman"/>
          <w:color w:val="0000FF"/>
          <w:kern w:val="0"/>
          <w:sz w:val="28"/>
          <w:szCs w:val="28"/>
          <w14:ligatures w14:val="none"/>
        </w:rPr>
        <w:t>điểm a, b và c khoản 2 Điều 4 của Nghị định này</w:t>
      </w:r>
      <w:bookmarkEnd w:id="29"/>
      <w:r w:rsidRPr="009649AE">
        <w:rPr>
          <w:rFonts w:eastAsia="Times New Roman" w:cs="Times New Roman"/>
          <w:color w:val="000000"/>
          <w:kern w:val="0"/>
          <w:sz w:val="28"/>
          <w:szCs w:val="28"/>
          <w14:ligatures w14:val="none"/>
        </w:rPr>
        <w:t>;</w:t>
      </w:r>
    </w:p>
    <w:p w14:paraId="5AC481E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Kiểm tra, nghiệm thu và ký duyệt bản đồ địa chính; kiểm tra, ký duyệt mảnh trích đo bản đồ địa chính phục vụ công tác quản lý nhà nước về đất đai thuộc thẩm quyền của Ủy ban nhân dân cấp tỉnh, trừ trường hợp đăng ký, cấp Giấy chứng nhận quyền sử dụng đất, quyền sở hữu tài sản gắn liền với đất;</w:t>
      </w:r>
    </w:p>
    <w:p w14:paraId="3FB97BC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Thực hiện việc quản lý bản đồ địa chính theo quy định tại </w:t>
      </w:r>
      <w:bookmarkStart w:id="30" w:name="tc_8"/>
      <w:r w:rsidRPr="009649AE">
        <w:rPr>
          <w:rFonts w:eastAsia="Times New Roman" w:cs="Times New Roman"/>
          <w:color w:val="0000FF"/>
          <w:kern w:val="0"/>
          <w:sz w:val="28"/>
          <w:szCs w:val="28"/>
          <w14:ligatures w14:val="none"/>
        </w:rPr>
        <w:t>điểm b khoản 1 Điều 8 của Nghị định này</w:t>
      </w:r>
      <w:bookmarkEnd w:id="30"/>
      <w:r w:rsidRPr="009649AE">
        <w:rPr>
          <w:rFonts w:eastAsia="Times New Roman" w:cs="Times New Roman"/>
          <w:color w:val="000000"/>
          <w:kern w:val="0"/>
          <w:sz w:val="28"/>
          <w:szCs w:val="28"/>
          <w14:ligatures w14:val="none"/>
        </w:rPr>
        <w:t>; báo cáo định kỳ tình hình, kết quả đo đạc lập bản đồ địa chính; quản lý, sử dụng, chỉnh lý biến động bản đồ địa chính tại địa phương về Bộ Tài nguyên và Môi trường trước ngày 31 tháng 12 hằng năm;</w:t>
      </w:r>
    </w:p>
    <w:p w14:paraId="49CD4AF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Hướng dẫn đối với các tổ chức, cá nhân trong các hoạt động đo đạc lập bản đồ địa chính và kiểm tra, thanh tra, xử lý vi phạm pháp luật trong hoạt động đo đạc lập bản đồ địa chính trên địa bàn.</w:t>
      </w:r>
    </w:p>
    <w:p w14:paraId="63C2CEB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Văn phòng đăng ký đất đai, Chi nhánh Văn phòng đăng ký đất đai thực hiện các nội dung sau:</w:t>
      </w:r>
    </w:p>
    <w:p w14:paraId="4381E1A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Văn phòng đăng ký đất đai cập nhật bản đồ địa chính vào cơ sở dữ liệu quốc gia về đất đai; kiểm tra, ký duyệt mảnh trích đo bản đồ địa chính phục vụ đăng ký, cấp Giấy chứng nhận quyền sử dụng đất, quyền sở hữu tài sản gắn liền với đất thuộc thẩm quyền của Ủy ban nhân dân cấp tỉnh; kiểm tra, ký duyệt mảnh trích đo bản đồ địa chính phục vụ công tác quản lý nhà nước về đất đai thuộc thẩm quyền của Ủy ban nhân dân cấp huyện, trừ trường hợp quy định tại điểm b khoản này;</w:t>
      </w:r>
    </w:p>
    <w:p w14:paraId="68BBB2D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Chi nhánh Văn phòng đăng ký đất đai kiểm tra, ký duyệt mảnh trích đo bản đồ địa chính phục vụ đăng ký, cấp Giấy chứng nhận quyền sử dụng đất, quyền sở hữu tài sản gắn liền với đất thuộc thẩm quyền của Ủy ban nhân dân cấp huyện.</w:t>
      </w:r>
    </w:p>
    <w:p w14:paraId="03C7D74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6. Ủy ban nhân dân cấp huyện tổ chức thực hiện các nội dung sau:</w:t>
      </w:r>
    </w:p>
    <w:p w14:paraId="249A0F4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a) Báo cáo, đề xuất cơ quan có chức năng quản lý đất đai cấp tỉnh về việc đo đạc lập bản đồ địa chính và việc quản lý, sử dụng, chỉnh lý biến động, kiểm tra, nghiệm thu sản phẩm bản đồ địa chính tại địa phương;</w:t>
      </w:r>
    </w:p>
    <w:p w14:paraId="45495D9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Phối hợp với cơ quan có chức năng quản lý đất đai cấp tỉnh trong việc thực hiện kiểm tra, giám sát việc đo đạc lập bản đồ địa chính và quản lý, sử dụng, chỉnh lý biến động bản đồ địa chính tại địa phương;</w:t>
      </w:r>
    </w:p>
    <w:p w14:paraId="2A97CC7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Chỉ đạo cơ quan có chức năng quản lý đất đai cấp huyện, Ủy ban nhân dân cấp xã thực hiện trách nhiệm theo phân cấp trong việc đo đạc lập bản đồ địa chính; quản lý, sử dụng, chỉnh lý biến động, kiểm tra nghiệm thu sản phẩm bản đồ địa chính tại địa phương.</w:t>
      </w:r>
    </w:p>
    <w:p w14:paraId="1C8C831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7. Ủy ban nhân dân cấp xã phối hợp, hỗ trợ đơn vị đo đạc và đơn vị giám sát, kiểm tra, nghiệm thu trong quá trình thực hiện theo thiết kế kỹ thuật - dự toán hoặc phương án nhiệm vụ đo đạc lập bản đồ địa chính đã được cấp có thẩm quyền phê duyệt; báo cáo Ủy ban nhân dân cấp huyện tình hình đo đạc lập bản đồ địa chính và việc quản lý, sử dụng, biến động bản đồ địa chính tại địa phương; ký xác nhận bản đồ địa chính, mảnh trích đo bản đồ địa chính theo quy định; quản lý, bảo vệ điểm địa chính trên địa bàn.</w:t>
      </w:r>
    </w:p>
    <w:p w14:paraId="558E059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8. Chủ đầu tư dự án, nhiệm vụ, cơ quan cấp trên trực tiếp của chủ đầu tư dự án, nhiệm vụ thực hiện các nội dung sau:</w:t>
      </w:r>
    </w:p>
    <w:p w14:paraId="44792B7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Tổ chức thẩm định dự toán kinh phí đối với thiết kế kỹ thuật - dự toán, phương án nhiệm vụ theo quy định về quản lý tài chính;</w:t>
      </w:r>
    </w:p>
    <w:p w14:paraId="7785B4F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Phê duyệt thiết kế kỹ thuật - dự toán, phương án nhiệm vụ theo quy định của pháp luật sau khi có ý kiến thẩm định bằng văn bản về chuyên môn kỹ thuật của cơ quan có chức năng quản lý đất đai cấp tỉnh và thẩm định dự toán kinh phí theo quy định;</w:t>
      </w:r>
    </w:p>
    <w:p w14:paraId="5F7B88A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Tổ chức thực hiện thiết kế kỹ thuật - dự toán, phương án nhiệm vụ sau khi được phê duyệt và giao nộp, lưu trữ, sử dụng, khai thác sản phẩm đo đạc lập bản đồ địa chính theo đúng quy định.</w:t>
      </w:r>
    </w:p>
    <w:p w14:paraId="21360EF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9. Đơn vị đo đạc; đơn vị giám sát, kiểm tra, thẩm định và nghiệm thu công trình, sản phẩm đo đạc lập bản đồ địa chính chịu trách nhiệm đối với chất lượng, khối lượng sản phẩm do đơn vị thực hiện và ký xác nhận.</w:t>
      </w:r>
    </w:p>
    <w:p w14:paraId="31E8D83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10. Người sử dụng đất, người sử dụng đất liền kề, người quản lý đất, người quản lý đất liền kề, người dẫn đạc có trách nhiệm phối hợp với đơn vị đo đạc, cung cấp hồ sơ về thửa đất; chỉ dẫn, xác định ranh giới, mốc giới thửa đất tại thực địa; ký xác nhận ranh giới, mốc giới, thông tin thửa đất và chịu trách nhiệm với việc chỉ dẫn, ký xác nhận của mình.</w:t>
      </w:r>
    </w:p>
    <w:p w14:paraId="4CBBC8E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11. Đối với nơi không thành lập đơn vị hành chính cấp xã thì Ủy ban nhân dân cấp huyện thực hiện các nhiệm vụ, quyền hạn của Ủy ban nhân dân cấp xã, Chủ tịch Ủy ban nhân dân cấp huyện thực hiện các nhiệm vụ, quyền hạn Chủ tịch Ủy ban nhân dân cấp xã, cơ quan có chức năng quản lý đất đai cấp huyện thực hiện các nhiệm vụ, quyền hạn của công chức địa chính cấp xã.</w:t>
      </w:r>
    </w:p>
    <w:p w14:paraId="5B179A6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1" w:name="muc_2_2"/>
      <w:r w:rsidRPr="009649AE">
        <w:rPr>
          <w:rFonts w:eastAsia="Times New Roman" w:cs="Times New Roman"/>
          <w:b/>
          <w:bCs/>
          <w:color w:val="000000"/>
          <w:kern w:val="0"/>
          <w:sz w:val="28"/>
          <w:szCs w:val="28"/>
          <w14:ligatures w14:val="none"/>
        </w:rPr>
        <w:lastRenderedPageBreak/>
        <w:t>Mục 2. ĐIỀU TRA, ĐÁNH GIÁ ĐẤT ĐAI VÀ BẢO VỆ, CẢI TẠO, PHỤC HỒI ĐẤT</w:t>
      </w:r>
      <w:bookmarkEnd w:id="31"/>
    </w:p>
    <w:p w14:paraId="338BB37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2" w:name="dieu_10"/>
      <w:r w:rsidRPr="009649AE">
        <w:rPr>
          <w:rFonts w:eastAsia="Times New Roman" w:cs="Times New Roman"/>
          <w:b/>
          <w:bCs/>
          <w:color w:val="000000"/>
          <w:kern w:val="0"/>
          <w:sz w:val="28"/>
          <w:szCs w:val="28"/>
          <w14:ligatures w14:val="none"/>
        </w:rPr>
        <w:t>Điều 10. Tổ chức thực hiện điều tra, đánh giá đất đai</w:t>
      </w:r>
      <w:bookmarkEnd w:id="32"/>
    </w:p>
    <w:p w14:paraId="116FD53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Xây dựng và phê duyệt nhiệm vụ điều tra, đánh giá đất đai</w:t>
      </w:r>
    </w:p>
    <w:p w14:paraId="0A53465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Thu thập và xử lý thông tin, tài liệu phục vụ xây dựng nhiệm vụ điều tra, đánh giá đất đai;</w:t>
      </w:r>
    </w:p>
    <w:p w14:paraId="37BD792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Xác định mục tiêu, nội dung, khối lượng điều tra, đánh giá đất đai;</w:t>
      </w:r>
    </w:p>
    <w:p w14:paraId="7ADCA97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Xây dựng dự toán kinh phí theo nội dung khối lượng công việc;</w:t>
      </w:r>
    </w:p>
    <w:p w14:paraId="7E5D7F0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Trình cấp có thẩm quyền phê duyệt nhiệm vụ điều tra, đánh giá đất đai.</w:t>
      </w:r>
    </w:p>
    <w:p w14:paraId="63DF699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Lựa chọn tổ chức tư vấn thực hiện, tổ chức tư vấn kiểm tra, giám sát.</w:t>
      </w:r>
    </w:p>
    <w:p w14:paraId="0CE2A04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Thực hiện nhiệm vụ điều tra, đánh giá đất đai</w:t>
      </w:r>
    </w:p>
    <w:p w14:paraId="6D2C404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Thu thập thông tin, tài liệu, số liệu, bản đồ;</w:t>
      </w:r>
    </w:p>
    <w:p w14:paraId="55ABA8C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Tổ chức điều tra thực địa và lấy mẫu;</w:t>
      </w:r>
    </w:p>
    <w:p w14:paraId="3575EBC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Tổng hợp, xử lý thông tin, tài liệu.</w:t>
      </w:r>
    </w:p>
    <w:p w14:paraId="07E2E7D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Xây dựng bộ số liệu, bản đồ, báo cáo kết quả điều tra, đánh giá đất đai</w:t>
      </w:r>
    </w:p>
    <w:p w14:paraId="26E505F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Xây dựng báo cáo kết quả điều tra, đánh giá chất lượng đất, tiềm năng đất đai, thoái hóa đất, ô nhiễm đất;</w:t>
      </w:r>
    </w:p>
    <w:p w14:paraId="3B21921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Xây dựng bộ số liệu kết quả điều tra, đánh giá chất lượng đất, tiềm năng đất đai, thoái hóa đất, ô nhiễm đất;</w:t>
      </w:r>
    </w:p>
    <w:p w14:paraId="11ED73C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Xây dựng bản đồ kết quả điều tra, đánh giá đất đai, bao gồm: bộ bản đồ kết quả điều tra, đánh giá chất lượng đất, tiềm năng đất đai, thoái hóa đất, ô nhiễm đất cả nước, các vùng kinh tế - xã hội trên nền bản đồ hiện trạng sử dụng đất cùng kỳ theo tỷ lệ bản đồ 1/1.000.000 - 1/250.000; bộ bản đồ sản phẩm kết quả điều tra, đánh giá chất lượng đất, tiềm năng đất đai, thoái hóa đất, ô nhiễm đất cấp tỉnh trên nền bản đồ hiện trạng sử dụng đất cùng kỳ theo tỷ lệ bản đồ 1/100.000 - 1/25.000;</w:t>
      </w:r>
    </w:p>
    <w:p w14:paraId="5D7ED4A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Hoàn thiện dữ liệu điều tra, đánh giá đất đai và cập nhật vào cơ sở dữ liệu quốc gia về đất đai.</w:t>
      </w:r>
    </w:p>
    <w:p w14:paraId="65B1228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Lấy ý kiến kết quả điều tra, đánh giá đất đai</w:t>
      </w:r>
    </w:p>
    <w:p w14:paraId="578735D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Nhiệm vụ điều tra, đánh giá đất đai cả nước, các vùng kinh tế - xã hội: Cơ quan được giao nhiệm vụ lấy ý kiến của cơ quan có liên quan về kết quả điều tra, đánh giá đất đai;</w:t>
      </w:r>
    </w:p>
    <w:p w14:paraId="79286E6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Nhiệm vụ điều tra, đánh giá đất đai cấp tỉnh: Cơ quan có chức năng quản lý đất đai cấp tỉnh lập hồ sơ gửi lấy ý kiến góp ý của Bộ Tài nguyên và Môi trường về kết quả điều tra, đánh giá đất đai;</w:t>
      </w:r>
    </w:p>
    <w:p w14:paraId="1F20AA0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Hồ sơ lấy ý kiến theo quy định tại </w:t>
      </w:r>
      <w:bookmarkStart w:id="33" w:name="tc_9"/>
      <w:r w:rsidRPr="009649AE">
        <w:rPr>
          <w:rFonts w:eastAsia="Times New Roman" w:cs="Times New Roman"/>
          <w:color w:val="0000FF"/>
          <w:kern w:val="0"/>
          <w:sz w:val="28"/>
          <w:szCs w:val="28"/>
          <w14:ligatures w14:val="none"/>
        </w:rPr>
        <w:t>khoản 1 Điều 14 của Nghị định này</w:t>
      </w:r>
      <w:bookmarkEnd w:id="33"/>
      <w:r w:rsidRPr="009649AE">
        <w:rPr>
          <w:rFonts w:eastAsia="Times New Roman" w:cs="Times New Roman"/>
          <w:color w:val="000000"/>
          <w:kern w:val="0"/>
          <w:sz w:val="28"/>
          <w:szCs w:val="28"/>
          <w14:ligatures w14:val="none"/>
        </w:rPr>
        <w:t>.</w:t>
      </w:r>
    </w:p>
    <w:p w14:paraId="4327C05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4" w:name="dieu_11"/>
      <w:r w:rsidRPr="009649AE">
        <w:rPr>
          <w:rFonts w:eastAsia="Times New Roman" w:cs="Times New Roman"/>
          <w:b/>
          <w:bCs/>
          <w:color w:val="000000"/>
          <w:kern w:val="0"/>
          <w:sz w:val="28"/>
          <w:szCs w:val="28"/>
          <w14:ligatures w14:val="none"/>
        </w:rPr>
        <w:t>Điều 11. Trình tự, thủ tục thẩm định, phê duyệt và công bố kết quả điều tra, đánh giá đất đai</w:t>
      </w:r>
      <w:bookmarkEnd w:id="34"/>
    </w:p>
    <w:p w14:paraId="670B5FE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1. Trình tự, thủ tục thẩm định, phê duyệt và công bố kết quả điều tra, đánh giá đất đai cả nước, các vùng kinh tế - xã hội</w:t>
      </w:r>
    </w:p>
    <w:p w14:paraId="3A6A78D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Cơ quan được giao nhiệm vụ thực hiện điều tra, đánh giá đất đai cả nước, các vùng kinh tế - xã hội trình Bộ Tài nguyên và Môi trường thẩm định kết quả điều tra, đánh giá đất đai cả nước, các vùng kinh tế - xã hội; hồ sơ trình thẩm định theo quy định tại </w:t>
      </w:r>
      <w:bookmarkStart w:id="35" w:name="tc_10"/>
      <w:r w:rsidRPr="009649AE">
        <w:rPr>
          <w:rFonts w:eastAsia="Times New Roman" w:cs="Times New Roman"/>
          <w:color w:val="0000FF"/>
          <w:kern w:val="0"/>
          <w:sz w:val="28"/>
          <w:szCs w:val="28"/>
          <w14:ligatures w14:val="none"/>
        </w:rPr>
        <w:t>khoản 2 Điều 14 của Nghị định này</w:t>
      </w:r>
      <w:bookmarkEnd w:id="35"/>
      <w:r w:rsidRPr="009649AE">
        <w:rPr>
          <w:rFonts w:eastAsia="Times New Roman" w:cs="Times New Roman"/>
          <w:color w:val="000000"/>
          <w:kern w:val="0"/>
          <w:sz w:val="28"/>
          <w:szCs w:val="28"/>
          <w14:ligatures w14:val="none"/>
        </w:rPr>
        <w:t>;</w:t>
      </w:r>
    </w:p>
    <w:p w14:paraId="21AA566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Bộ Tài nguyên và Môi trường tổ chức thẩm định kết quả điều tra, đánh giá đất đai cả nước, các vùng kinh tế - xã hội;</w:t>
      </w:r>
    </w:p>
    <w:p w14:paraId="1EC16AC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Cơ quan được giao nhiệm vụ trình Bộ Tài nguyên và Môi trường phê duyệt kết quả điều tra, đánh giá đất đai cả nước, các vùng kinh tế - xã hội; hồ sơ trình phê duyệt theo quy định tại </w:t>
      </w:r>
      <w:bookmarkStart w:id="36" w:name="tc_11"/>
      <w:r w:rsidRPr="009649AE">
        <w:rPr>
          <w:rFonts w:eastAsia="Times New Roman" w:cs="Times New Roman"/>
          <w:color w:val="0000FF"/>
          <w:kern w:val="0"/>
          <w:sz w:val="28"/>
          <w:szCs w:val="28"/>
          <w14:ligatures w14:val="none"/>
        </w:rPr>
        <w:t>khoản 3 Điều 14 của Nghị định này</w:t>
      </w:r>
      <w:bookmarkEnd w:id="36"/>
      <w:r w:rsidRPr="009649AE">
        <w:rPr>
          <w:rFonts w:eastAsia="Times New Roman" w:cs="Times New Roman"/>
          <w:color w:val="000000"/>
          <w:kern w:val="0"/>
          <w:sz w:val="28"/>
          <w:szCs w:val="28"/>
          <w14:ligatures w14:val="none"/>
        </w:rPr>
        <w:t>;</w:t>
      </w:r>
    </w:p>
    <w:p w14:paraId="7D2A71C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Bộ Tài nguyên và Môi trường phê duyệt và công bố kết quả điều tra, đánh giá đất đai cả nước, các vùng kinh tế - xã hội; hồ sơ công bố theo quy định tại </w:t>
      </w:r>
      <w:bookmarkStart w:id="37" w:name="tc_12"/>
      <w:r w:rsidRPr="009649AE">
        <w:rPr>
          <w:rFonts w:eastAsia="Times New Roman" w:cs="Times New Roman"/>
          <w:color w:val="0000FF"/>
          <w:kern w:val="0"/>
          <w:sz w:val="28"/>
          <w:szCs w:val="28"/>
          <w14:ligatures w14:val="none"/>
        </w:rPr>
        <w:t>khoản 4 Điều 14 của Nghị định này</w:t>
      </w:r>
      <w:bookmarkEnd w:id="37"/>
      <w:r w:rsidRPr="009649AE">
        <w:rPr>
          <w:rFonts w:eastAsia="Times New Roman" w:cs="Times New Roman"/>
          <w:color w:val="000000"/>
          <w:kern w:val="0"/>
          <w:sz w:val="28"/>
          <w:szCs w:val="28"/>
          <w14:ligatures w14:val="none"/>
        </w:rPr>
        <w:t>.</w:t>
      </w:r>
    </w:p>
    <w:p w14:paraId="605C4B3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Trình tự, thủ tục thẩm định, phê duyệt và công bố kết quả điều tra, đánh giá đất đai cấp tỉnh</w:t>
      </w:r>
    </w:p>
    <w:p w14:paraId="4FBF62E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Cơ quan có chức năng quản lý đất đai cấp tỉnh trình Ủy ban nhân dân cấp tỉnh thẩm định kết quả điều tra, đánh giá đất đai cấp tỉnh; hồ sơ trình thẩm định theo quy định tại </w:t>
      </w:r>
      <w:bookmarkStart w:id="38" w:name="tc_13"/>
      <w:r w:rsidRPr="009649AE">
        <w:rPr>
          <w:rFonts w:eastAsia="Times New Roman" w:cs="Times New Roman"/>
          <w:color w:val="0000FF"/>
          <w:kern w:val="0"/>
          <w:sz w:val="28"/>
          <w:szCs w:val="28"/>
          <w14:ligatures w14:val="none"/>
        </w:rPr>
        <w:t>khoản 2 Điều 14 của Nghị định này</w:t>
      </w:r>
      <w:bookmarkEnd w:id="38"/>
      <w:r w:rsidRPr="009649AE">
        <w:rPr>
          <w:rFonts w:eastAsia="Times New Roman" w:cs="Times New Roman"/>
          <w:color w:val="000000"/>
          <w:kern w:val="0"/>
          <w:sz w:val="28"/>
          <w:szCs w:val="28"/>
          <w14:ligatures w14:val="none"/>
        </w:rPr>
        <w:t>;</w:t>
      </w:r>
    </w:p>
    <w:p w14:paraId="7C42793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Ủy ban nhân dân cấp tỉnh tổ chức thẩm định kết quả điều tra, đánh giá đất đai cấp tỉnh;</w:t>
      </w:r>
    </w:p>
    <w:p w14:paraId="1D31BE8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Cơ quan có chức năng quản lý đất đai cấp tỉnh trình Ủy ban nhân dân cấp tỉnh phê duyệt kết quả điều tra, đánh giá đất đai cấp tỉnh; hồ sơ trình phê duyệt theo quy định tại </w:t>
      </w:r>
      <w:bookmarkStart w:id="39" w:name="tc_14"/>
      <w:r w:rsidRPr="009649AE">
        <w:rPr>
          <w:rFonts w:eastAsia="Times New Roman" w:cs="Times New Roman"/>
          <w:color w:val="0000FF"/>
          <w:kern w:val="0"/>
          <w:sz w:val="28"/>
          <w:szCs w:val="28"/>
          <w14:ligatures w14:val="none"/>
        </w:rPr>
        <w:t>khoản 3 Điều 14 của Nghị định này</w:t>
      </w:r>
      <w:bookmarkEnd w:id="39"/>
      <w:r w:rsidRPr="009649AE">
        <w:rPr>
          <w:rFonts w:eastAsia="Times New Roman" w:cs="Times New Roman"/>
          <w:color w:val="000000"/>
          <w:kern w:val="0"/>
          <w:sz w:val="28"/>
          <w:szCs w:val="28"/>
          <w14:ligatures w14:val="none"/>
        </w:rPr>
        <w:t>;</w:t>
      </w:r>
    </w:p>
    <w:p w14:paraId="1867F34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Ủy ban nhân dân cấp tỉnh phê duyệt và công bố kết quả điều tra, đánh giá đất đai cấp tỉnh; hồ sơ công bố theo quy định tại </w:t>
      </w:r>
      <w:bookmarkStart w:id="40" w:name="tc_15"/>
      <w:r w:rsidRPr="009649AE">
        <w:rPr>
          <w:rFonts w:eastAsia="Times New Roman" w:cs="Times New Roman"/>
          <w:color w:val="0000FF"/>
          <w:kern w:val="0"/>
          <w:sz w:val="28"/>
          <w:szCs w:val="28"/>
          <w14:ligatures w14:val="none"/>
        </w:rPr>
        <w:t>khoản 4 Điều 14 của Nghị định này</w:t>
      </w:r>
      <w:bookmarkEnd w:id="40"/>
      <w:r w:rsidRPr="009649AE">
        <w:rPr>
          <w:rFonts w:eastAsia="Times New Roman" w:cs="Times New Roman"/>
          <w:color w:val="000000"/>
          <w:kern w:val="0"/>
          <w:sz w:val="28"/>
          <w:szCs w:val="28"/>
          <w14:ligatures w14:val="none"/>
        </w:rPr>
        <w:t>.</w:t>
      </w:r>
    </w:p>
    <w:p w14:paraId="66ECAC4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 w:name="dieu_12"/>
      <w:r w:rsidRPr="009649AE">
        <w:rPr>
          <w:rFonts w:eastAsia="Times New Roman" w:cs="Times New Roman"/>
          <w:b/>
          <w:bCs/>
          <w:color w:val="000000"/>
          <w:kern w:val="0"/>
          <w:sz w:val="28"/>
          <w:szCs w:val="28"/>
          <w14:ligatures w14:val="none"/>
        </w:rPr>
        <w:t>Điều 12. Tổ chức thực hiện bảo vệ, cải tạo, phục hồi đất</w:t>
      </w:r>
      <w:bookmarkEnd w:id="41"/>
    </w:p>
    <w:p w14:paraId="209A168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Xây dựng và phê duyệt nhiệm vụ bảo vệ, cải tạo, phục hồi đất</w:t>
      </w:r>
    </w:p>
    <w:p w14:paraId="52601B9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Thu thập và xử lý thông tin, tài liệu phục vụ xây dựng nhiệm vụ bảo vệ, cải tạo, phục hồi đất;</w:t>
      </w:r>
    </w:p>
    <w:p w14:paraId="4C0FD0D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Xác định mục tiêu, nội dung, khối lượng của việc bảo vệ, cải tạo, phục hồi đất;</w:t>
      </w:r>
    </w:p>
    <w:p w14:paraId="15CC9A0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Xây dựng dự toán kinh phí theo nội dung khối lượng công việc;</w:t>
      </w:r>
    </w:p>
    <w:p w14:paraId="653E066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Trình cấp có thẩm quyền phê duyệt nhiệm vụ bảo vệ, cải tạo, phục hồi đất.</w:t>
      </w:r>
    </w:p>
    <w:p w14:paraId="1787E9D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Lựa chọn tổ chức thực hiện, tổ chức tư vấn kiểm tra, giám sát.</w:t>
      </w:r>
    </w:p>
    <w:p w14:paraId="5423C4A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Thực hiện các phương án bảo vệ, cải tạo, phục hồi đất theo nhiệm vụ đã được phê duyệt.</w:t>
      </w:r>
    </w:p>
    <w:p w14:paraId="7B3D620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Lập báo cáo và xây dựng bản đồ kết quả bảo vệ, cải tạo, phục hồi đất.</w:t>
      </w:r>
    </w:p>
    <w:p w14:paraId="7CE5F14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5. Hoàn thiện dữ liệu bảo vệ, cải tạo, phục hồi đất và cập nhật vào cơ sở dữ liệu quốc gia về đất đai.</w:t>
      </w:r>
    </w:p>
    <w:p w14:paraId="1C65B85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2" w:name="dieu_13"/>
      <w:r w:rsidRPr="009649AE">
        <w:rPr>
          <w:rFonts w:eastAsia="Times New Roman" w:cs="Times New Roman"/>
          <w:b/>
          <w:bCs/>
          <w:color w:val="000000"/>
          <w:kern w:val="0"/>
          <w:sz w:val="28"/>
          <w:szCs w:val="28"/>
          <w14:ligatures w14:val="none"/>
        </w:rPr>
        <w:t>Điều 13. Trình tự, thủ tục thẩm định, phê duyệt và công bố kết quả bảo vệ, cải tạo, phục hồi đất</w:t>
      </w:r>
      <w:bookmarkEnd w:id="42"/>
    </w:p>
    <w:p w14:paraId="055E889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Trình tự, thủ tục thẩm định, phê duyệt và công bố kết quả bảo vệ, cải tạo, phục hồi đất đối với các khu vực đất bị thoái hóa nặng liên vùng, liên tỉnh.</w:t>
      </w:r>
    </w:p>
    <w:p w14:paraId="16AB33F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Cơ quan được giao nhiệm vụ trình Bộ Tài nguyên và Môi trường thẩm định kết quả bảo vệ, cải tạo, phục hồi đất đối với các khu vực đất bị thoái hóa nặng liên vùng, liên tỉnh; hồ sơ trình thẩm định theo quy định tại </w:t>
      </w:r>
      <w:bookmarkStart w:id="43" w:name="tc_16"/>
      <w:r w:rsidRPr="009649AE">
        <w:rPr>
          <w:rFonts w:eastAsia="Times New Roman" w:cs="Times New Roman"/>
          <w:color w:val="0000FF"/>
          <w:kern w:val="0"/>
          <w:sz w:val="28"/>
          <w:szCs w:val="28"/>
          <w14:ligatures w14:val="none"/>
        </w:rPr>
        <w:t>khoản 1 Điều 16 của Nghị định này</w:t>
      </w:r>
      <w:bookmarkEnd w:id="43"/>
      <w:r w:rsidRPr="009649AE">
        <w:rPr>
          <w:rFonts w:eastAsia="Times New Roman" w:cs="Times New Roman"/>
          <w:color w:val="000000"/>
          <w:kern w:val="0"/>
          <w:sz w:val="28"/>
          <w:szCs w:val="28"/>
          <w14:ligatures w14:val="none"/>
        </w:rPr>
        <w:t>;</w:t>
      </w:r>
    </w:p>
    <w:p w14:paraId="40F66C0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Bộ Tài nguyên và Môi trường tổ chức thẩm định kết quả bảo vệ, cải tạo, phục hồi đất đối với các khu vực đất bị thoái hóa nặng liên vùng, liên tỉnh;</w:t>
      </w:r>
    </w:p>
    <w:p w14:paraId="489AC00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Sau khi hoàn thiện hồ sơ kết quả bảo vệ, cải tạo, phục hồi đất đối với các khu vực đất bị thoái hóa nặng liên vùng, liên tỉnh, cơ quan được giao nhiệm vụ trình Bộ Tài nguyên và Môi trường phê duyệt; hồ sơ trình phê duyệt theo quy định tại </w:t>
      </w:r>
      <w:bookmarkStart w:id="44" w:name="tc_17"/>
      <w:r w:rsidRPr="009649AE">
        <w:rPr>
          <w:rFonts w:eastAsia="Times New Roman" w:cs="Times New Roman"/>
          <w:color w:val="0000FF"/>
          <w:kern w:val="0"/>
          <w:sz w:val="28"/>
          <w:szCs w:val="28"/>
          <w14:ligatures w14:val="none"/>
        </w:rPr>
        <w:t>khoản 2 Điều 16 của Nghị định này</w:t>
      </w:r>
      <w:bookmarkEnd w:id="44"/>
      <w:r w:rsidRPr="009649AE">
        <w:rPr>
          <w:rFonts w:eastAsia="Times New Roman" w:cs="Times New Roman"/>
          <w:color w:val="000000"/>
          <w:kern w:val="0"/>
          <w:sz w:val="28"/>
          <w:szCs w:val="28"/>
          <w14:ligatures w14:val="none"/>
        </w:rPr>
        <w:t>;</w:t>
      </w:r>
    </w:p>
    <w:p w14:paraId="73C4A51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Bộ Tài nguyên và Môi trường phê duyệt và công bố kết quả bảo vệ, cải tạo, phục hồi đất đối với các khu vực đất bị thoái hóa nặng liên vùng, liên tỉnh; hồ sơ công bố theo quy định tại </w:t>
      </w:r>
      <w:bookmarkStart w:id="45" w:name="tc_18"/>
      <w:r w:rsidRPr="009649AE">
        <w:rPr>
          <w:rFonts w:eastAsia="Times New Roman" w:cs="Times New Roman"/>
          <w:color w:val="0000FF"/>
          <w:kern w:val="0"/>
          <w:sz w:val="28"/>
          <w:szCs w:val="28"/>
          <w14:ligatures w14:val="none"/>
        </w:rPr>
        <w:t>khoản 3 Điều 16 của Nghị định này</w:t>
      </w:r>
      <w:bookmarkEnd w:id="45"/>
      <w:r w:rsidRPr="009649AE">
        <w:rPr>
          <w:rFonts w:eastAsia="Times New Roman" w:cs="Times New Roman"/>
          <w:color w:val="000000"/>
          <w:kern w:val="0"/>
          <w:sz w:val="28"/>
          <w:szCs w:val="28"/>
          <w14:ligatures w14:val="none"/>
        </w:rPr>
        <w:t>.</w:t>
      </w:r>
    </w:p>
    <w:p w14:paraId="59FDCB6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Trình tự, thủ tục thẩm định, phê duyệt kết quả bảo vệ, cải tạo, phục hồi đất đối với khu vực đất bị ô nhiễm đặc biệt nghiêm trọng thực hiện theo quy định của pháp luật môi trường.</w:t>
      </w:r>
    </w:p>
    <w:p w14:paraId="78701D4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Trình tự, thủ tục thẩm định, phê duyệt và công bố kết quả bảo vệ, cải tạo, phục hồi đất cấp tỉnh.</w:t>
      </w:r>
    </w:p>
    <w:p w14:paraId="0020333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Cơ quan có chức năng quản lý đất đai cấp tỉnh trình Ủy ban nhân dân cấp tỉnh thẩm định kết quả bảo vệ, cải tạo, phục hồi đất cấp tỉnh; hồ sơ trình thẩm định theo quy định tại </w:t>
      </w:r>
      <w:bookmarkStart w:id="46" w:name="tc_19"/>
      <w:r w:rsidRPr="009649AE">
        <w:rPr>
          <w:rFonts w:eastAsia="Times New Roman" w:cs="Times New Roman"/>
          <w:color w:val="0000FF"/>
          <w:kern w:val="0"/>
          <w:sz w:val="28"/>
          <w:szCs w:val="28"/>
          <w14:ligatures w14:val="none"/>
        </w:rPr>
        <w:t>khoản 1 Điều 16 của Nghị định này</w:t>
      </w:r>
      <w:bookmarkEnd w:id="46"/>
      <w:r w:rsidRPr="009649AE">
        <w:rPr>
          <w:rFonts w:eastAsia="Times New Roman" w:cs="Times New Roman"/>
          <w:color w:val="000000"/>
          <w:kern w:val="0"/>
          <w:sz w:val="28"/>
          <w:szCs w:val="28"/>
          <w14:ligatures w14:val="none"/>
        </w:rPr>
        <w:t>;</w:t>
      </w:r>
    </w:p>
    <w:p w14:paraId="6E5999B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Ủy ban nhân dân cấp tỉnh tổ chức thẩm định kết quả bảo vệ, cải tạo, phục hồi đất cấp tỉnh;</w:t>
      </w:r>
    </w:p>
    <w:p w14:paraId="7E6B38C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Sau khi hoàn thiện hồ sơ kết quả bảo vệ, cải tạo, phục hồi đất cấp tỉnh, cơ quan có chức năng quản lý đất đai cấp tỉnh trình Ủy ban nhân dân cấp tỉnh phê duyệt; hồ sơ trình phê duyệt theo quy định tại </w:t>
      </w:r>
      <w:bookmarkStart w:id="47" w:name="tc_20"/>
      <w:r w:rsidRPr="009649AE">
        <w:rPr>
          <w:rFonts w:eastAsia="Times New Roman" w:cs="Times New Roman"/>
          <w:color w:val="0000FF"/>
          <w:kern w:val="0"/>
          <w:sz w:val="28"/>
          <w:szCs w:val="28"/>
          <w14:ligatures w14:val="none"/>
        </w:rPr>
        <w:t>khoản 2 Điều 16 của Nghị định này</w:t>
      </w:r>
      <w:bookmarkEnd w:id="47"/>
      <w:r w:rsidRPr="009649AE">
        <w:rPr>
          <w:rFonts w:eastAsia="Times New Roman" w:cs="Times New Roman"/>
          <w:color w:val="000000"/>
          <w:kern w:val="0"/>
          <w:sz w:val="28"/>
          <w:szCs w:val="28"/>
          <w14:ligatures w14:val="none"/>
        </w:rPr>
        <w:t>;</w:t>
      </w:r>
    </w:p>
    <w:p w14:paraId="726D379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Ủy ban nhân dân cấp tỉnh phê duyệt và công bố kết quả bảo vệ, cải tạo, phục hồi đất cấp tỉnh; hồ sơ công bố theo quy định tại </w:t>
      </w:r>
      <w:bookmarkStart w:id="48" w:name="tc_21"/>
      <w:r w:rsidRPr="009649AE">
        <w:rPr>
          <w:rFonts w:eastAsia="Times New Roman" w:cs="Times New Roman"/>
          <w:color w:val="0000FF"/>
          <w:kern w:val="0"/>
          <w:sz w:val="28"/>
          <w:szCs w:val="28"/>
          <w14:ligatures w14:val="none"/>
        </w:rPr>
        <w:t>khoản 3 Điều 16 của Nghị định này</w:t>
      </w:r>
      <w:bookmarkEnd w:id="48"/>
      <w:r w:rsidRPr="009649AE">
        <w:rPr>
          <w:rFonts w:eastAsia="Times New Roman" w:cs="Times New Roman"/>
          <w:color w:val="000000"/>
          <w:kern w:val="0"/>
          <w:sz w:val="28"/>
          <w:szCs w:val="28"/>
          <w14:ligatures w14:val="none"/>
        </w:rPr>
        <w:t>.</w:t>
      </w:r>
    </w:p>
    <w:p w14:paraId="62F9FF2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9" w:name="dieu_14"/>
      <w:r w:rsidRPr="009649AE">
        <w:rPr>
          <w:rFonts w:eastAsia="Times New Roman" w:cs="Times New Roman"/>
          <w:b/>
          <w:bCs/>
          <w:color w:val="000000"/>
          <w:kern w:val="0"/>
          <w:sz w:val="28"/>
          <w:szCs w:val="28"/>
          <w14:ligatures w14:val="none"/>
        </w:rPr>
        <w:t>Điều 14. Hồ sơ lấy ý kiến, trình thẩm định, phê duyệt, công bố và lưu trữ kết quả điều tra, đánh giá đất đai</w:t>
      </w:r>
      <w:bookmarkEnd w:id="49"/>
    </w:p>
    <w:p w14:paraId="2BBE8C0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Hồ sơ lấy ý kiến</w:t>
      </w:r>
    </w:p>
    <w:p w14:paraId="480DE07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Văn bản đề nghị góp ý;</w:t>
      </w:r>
    </w:p>
    <w:p w14:paraId="5769613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và bản đồ kết quả điều tra, đánh giá đất đai;</w:t>
      </w:r>
    </w:p>
    <w:p w14:paraId="00C2697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c) Dữ liệu kết quả điều tra, đánh giá đất đai.</w:t>
      </w:r>
    </w:p>
    <w:p w14:paraId="3D55042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Hồ sơ trình thẩm định kết quả điều tra, đánh giá đất đai</w:t>
      </w:r>
    </w:p>
    <w:p w14:paraId="018DF53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Tờ trình trình thẩm định kết quả điều tra, đánh giá đất đai;</w:t>
      </w:r>
    </w:p>
    <w:p w14:paraId="3E03F24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kết quả điều tra, đánh giá đất đai;</w:t>
      </w:r>
    </w:p>
    <w:p w14:paraId="38725E5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kết quả điều tra, đánh giá đất đai;</w:t>
      </w:r>
    </w:p>
    <w:p w14:paraId="169A1F0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Dữ liệu kết quả điều tra, đánh giá đất đai;</w:t>
      </w:r>
    </w:p>
    <w:p w14:paraId="31A506D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Báo cáo tiếp thu, giải trình ý kiến góp ý kết quả điều tra, đánh giá đất đai.</w:t>
      </w:r>
    </w:p>
    <w:p w14:paraId="230441E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Hồ sơ trình phê duyệt</w:t>
      </w:r>
    </w:p>
    <w:p w14:paraId="7560B53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Tờ trình trình phê duyệt kết quả điều tra, đánh giá đất đai;</w:t>
      </w:r>
    </w:p>
    <w:p w14:paraId="1A152D0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kết quả điều tra, đánh giá đất đai;</w:t>
      </w:r>
    </w:p>
    <w:p w14:paraId="396DB0A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kết quả điều tra, đánh giá đất đai;</w:t>
      </w:r>
    </w:p>
    <w:p w14:paraId="401FA0B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Dữ liệu kết quả điều tra, đánh giá đất đai;</w:t>
      </w:r>
    </w:p>
    <w:p w14:paraId="1866158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Báo cáo tiếp thu, giải trình ý kiến thẩm định kết quả điều tra, đánh giá đất đai.</w:t>
      </w:r>
    </w:p>
    <w:p w14:paraId="1F53BB1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Hồ sơ công bố kết quả điều tra, đánh giá đất đai</w:t>
      </w:r>
    </w:p>
    <w:p w14:paraId="6A3D81A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Quyết định phê duyệt kết quả điều tra, đánh giá đất đai;</w:t>
      </w:r>
    </w:p>
    <w:p w14:paraId="54A2C54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kết quả điều tra, đánh giá đất đai;</w:t>
      </w:r>
    </w:p>
    <w:p w14:paraId="0376C25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kết quả điều tra, đánh giá đất đai.</w:t>
      </w:r>
    </w:p>
    <w:p w14:paraId="7E0AF22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Hồ sơ lưu trữ kết quả điều tra, đánh giá đất đai</w:t>
      </w:r>
    </w:p>
    <w:p w14:paraId="04F98F6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Hồ sơ lưu trữ kết quả điều tra, đánh giá đất đai của cả nước, các vùng kinh tế - xã hội quy định tại điểm d khoản 3 và khoản 4 Điều này được lưu trữ 01 bộ tại Bộ Tài nguyên và Môi trường;</w:t>
      </w:r>
    </w:p>
    <w:p w14:paraId="74FE266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Hồ sơ lưu trữ kết quả điều tra, đánh giá đất đai cấp tỉnh quy định tại điểm d khoản 3 và khoản 4 Điều này được lưu trữ 01 bộ tại Bộ Tài nguyên và Môi trường, 01 bộ tại Ủy ban nhân dân cấp tỉnh, 01 bộ tại cơ quan có chức năng quản lý đất đai cấp tỉnh.</w:t>
      </w:r>
    </w:p>
    <w:p w14:paraId="5514E13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50" w:name="dieu_15"/>
      <w:r w:rsidRPr="009649AE">
        <w:rPr>
          <w:rFonts w:eastAsia="Times New Roman" w:cs="Times New Roman"/>
          <w:b/>
          <w:bCs/>
          <w:color w:val="000000"/>
          <w:kern w:val="0"/>
          <w:sz w:val="28"/>
          <w:szCs w:val="28"/>
          <w14:ligatures w14:val="none"/>
        </w:rPr>
        <w:t>Điều 15. Nội dung góp ý kiến, thẩm định kết quả điều tra, đánh giá đất đai; bảo vệ, cải tạo, phục hồi đất</w:t>
      </w:r>
      <w:bookmarkEnd w:id="50"/>
    </w:p>
    <w:p w14:paraId="1D0FD44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Nội dung góp ý kiến, thẩm định kết quả điều tra, đánh giá đất đai.</w:t>
      </w:r>
    </w:p>
    <w:p w14:paraId="034F08C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Mức độ đầy đủ của tài liệu, số liệu và tính pháp lý của hồ sơ điều tra, đánh giá đất đai quy định tại </w:t>
      </w:r>
      <w:bookmarkStart w:id="51" w:name="tc_22"/>
      <w:r w:rsidRPr="009649AE">
        <w:rPr>
          <w:rFonts w:eastAsia="Times New Roman" w:cs="Times New Roman"/>
          <w:color w:val="0000FF"/>
          <w:kern w:val="0"/>
          <w:sz w:val="28"/>
          <w:szCs w:val="28"/>
          <w14:ligatures w14:val="none"/>
        </w:rPr>
        <w:t>khoản 1, 2 Điều 14 của Nghị định này</w:t>
      </w:r>
      <w:bookmarkEnd w:id="51"/>
      <w:r w:rsidRPr="009649AE">
        <w:rPr>
          <w:rFonts w:eastAsia="Times New Roman" w:cs="Times New Roman"/>
          <w:color w:val="000000"/>
          <w:kern w:val="0"/>
          <w:sz w:val="28"/>
          <w:szCs w:val="28"/>
          <w14:ligatures w14:val="none"/>
        </w:rPr>
        <w:t>;</w:t>
      </w:r>
    </w:p>
    <w:p w14:paraId="0A10662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Tính chính xác, thống nhất giữa báo cáo, hệ thống bản đồ, dữ liệu điều tra, đánh giá đất đai và thành phần hồ sơ quy định tại </w:t>
      </w:r>
      <w:bookmarkStart w:id="52" w:name="tc_23"/>
      <w:r w:rsidRPr="009649AE">
        <w:rPr>
          <w:rFonts w:eastAsia="Times New Roman" w:cs="Times New Roman"/>
          <w:color w:val="0000FF"/>
          <w:kern w:val="0"/>
          <w:sz w:val="28"/>
          <w:szCs w:val="28"/>
          <w14:ligatures w14:val="none"/>
        </w:rPr>
        <w:t>khoản 1, 2 Điều 14 của Nghị định này</w:t>
      </w:r>
      <w:bookmarkEnd w:id="52"/>
      <w:r w:rsidRPr="009649AE">
        <w:rPr>
          <w:rFonts w:eastAsia="Times New Roman" w:cs="Times New Roman"/>
          <w:color w:val="000000"/>
          <w:kern w:val="0"/>
          <w:sz w:val="28"/>
          <w:szCs w:val="28"/>
          <w14:ligatures w14:val="none"/>
        </w:rPr>
        <w:t>.</w:t>
      </w:r>
    </w:p>
    <w:p w14:paraId="322ABD6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Nội dung góp ý kiến, thẩm định kết quả bảo vệ, cải tạo, phục hồi đất.</w:t>
      </w:r>
    </w:p>
    <w:p w14:paraId="2CB213B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Mức độ đầy đủ của tài liệu, số liệu và tính pháp lý của hồ sơ bảo vệ, cải tạo, phục hồi đất quy định tại </w:t>
      </w:r>
      <w:bookmarkStart w:id="53" w:name="tc_24"/>
      <w:r w:rsidRPr="009649AE">
        <w:rPr>
          <w:rFonts w:eastAsia="Times New Roman" w:cs="Times New Roman"/>
          <w:color w:val="0000FF"/>
          <w:kern w:val="0"/>
          <w:sz w:val="28"/>
          <w:szCs w:val="28"/>
          <w14:ligatures w14:val="none"/>
        </w:rPr>
        <w:t>khoản 1 Điều 16 của Nghị định này</w:t>
      </w:r>
      <w:bookmarkEnd w:id="53"/>
      <w:r w:rsidRPr="009649AE">
        <w:rPr>
          <w:rFonts w:eastAsia="Times New Roman" w:cs="Times New Roman"/>
          <w:color w:val="000000"/>
          <w:kern w:val="0"/>
          <w:sz w:val="28"/>
          <w:szCs w:val="28"/>
          <w14:ligatures w14:val="none"/>
        </w:rPr>
        <w:t>;</w:t>
      </w:r>
    </w:p>
    <w:p w14:paraId="46AA701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b) Tính chính xác, thống nhất giữa báo cáo, hệ thống bản đồ, dữ liệu bảo vệ, cải tạo, phục hồi đất và thành phần hồ sơ quy định tại </w:t>
      </w:r>
      <w:bookmarkStart w:id="54" w:name="tc_25"/>
      <w:r w:rsidRPr="009649AE">
        <w:rPr>
          <w:rFonts w:eastAsia="Times New Roman" w:cs="Times New Roman"/>
          <w:color w:val="0000FF"/>
          <w:kern w:val="0"/>
          <w:sz w:val="28"/>
          <w:szCs w:val="28"/>
          <w14:ligatures w14:val="none"/>
        </w:rPr>
        <w:t>khoản 1 Điều 16 của Nghị định này</w:t>
      </w:r>
      <w:bookmarkEnd w:id="54"/>
      <w:r w:rsidRPr="009649AE">
        <w:rPr>
          <w:rFonts w:eastAsia="Times New Roman" w:cs="Times New Roman"/>
          <w:color w:val="000000"/>
          <w:kern w:val="0"/>
          <w:sz w:val="28"/>
          <w:szCs w:val="28"/>
          <w14:ligatures w14:val="none"/>
        </w:rPr>
        <w:t>.</w:t>
      </w:r>
    </w:p>
    <w:p w14:paraId="139AEB1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55" w:name="dieu_16"/>
      <w:r w:rsidRPr="009649AE">
        <w:rPr>
          <w:rFonts w:eastAsia="Times New Roman" w:cs="Times New Roman"/>
          <w:b/>
          <w:bCs/>
          <w:color w:val="000000"/>
          <w:kern w:val="0"/>
          <w:sz w:val="28"/>
          <w:szCs w:val="28"/>
          <w14:ligatures w14:val="none"/>
        </w:rPr>
        <w:t>Điều 16. Quy định về hồ sơ trình thẩm định, phê duyệt, công bố và lưu trữ kết quả bảo vệ, cải tạo, phục hồi đất</w:t>
      </w:r>
      <w:bookmarkEnd w:id="55"/>
    </w:p>
    <w:p w14:paraId="3939096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Hồ sơ trình thẩm định kết quả bảo vệ, cải tạo, phục hồi đất:</w:t>
      </w:r>
    </w:p>
    <w:p w14:paraId="5C2B660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Tờ trình trình thẩm định kết quả bảo vệ, cải tạo, phục hồi đất;</w:t>
      </w:r>
    </w:p>
    <w:p w14:paraId="07F6D73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kết quả bảo vệ, cải tạo, phục hồi đất;</w:t>
      </w:r>
    </w:p>
    <w:p w14:paraId="23AA3DC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kết quả bảo vệ, cải tạo, phục hồi đất;</w:t>
      </w:r>
    </w:p>
    <w:p w14:paraId="5511DAD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Dữ liệu kết quả bảo vệ, cải tạo, phục hồi đất;</w:t>
      </w:r>
    </w:p>
    <w:p w14:paraId="2905E74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Báo cáo tiếp thu, giải trình ý kiến góp ý kết quả bảo vệ, cải tạo, phục hồi đất.</w:t>
      </w:r>
    </w:p>
    <w:p w14:paraId="6286D2A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Hồ sơ trình phê duyệt:</w:t>
      </w:r>
    </w:p>
    <w:p w14:paraId="694C498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Tờ trình trình phê duyệt kết quả bảo vệ, cải tạo, phục hồi đất;</w:t>
      </w:r>
    </w:p>
    <w:p w14:paraId="2EAD995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kết quả bảo vệ, cải tạo, phục hồi đất;</w:t>
      </w:r>
    </w:p>
    <w:p w14:paraId="54E125A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kết quả bảo vệ, cải tạo, phục hồi đất;</w:t>
      </w:r>
    </w:p>
    <w:p w14:paraId="5C6F541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Dữ liệu kết quả bảo vệ, cải tạo, phục hồi đất;</w:t>
      </w:r>
    </w:p>
    <w:p w14:paraId="35F99B9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Báo cáo tiếp thu, giải trình ý kiến thẩm định kết quả bảo vệ, cải tạo, phục hồi đất.</w:t>
      </w:r>
    </w:p>
    <w:p w14:paraId="43D2FA9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Hồ sơ công bố kết quả bảo vệ, cải tạo, phục hồi đất:</w:t>
      </w:r>
    </w:p>
    <w:p w14:paraId="0FE58EE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Quyết định phê duyệt kết quả bảo vệ, cải tạo, phục hồi đất;</w:t>
      </w:r>
    </w:p>
    <w:p w14:paraId="74A76E3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Báo cáo tổng hợp kết quả bảo vệ, cải tạo, phục hồi đất;</w:t>
      </w:r>
    </w:p>
    <w:p w14:paraId="563CD07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Bản đồ kết quả bảo vệ, cải tạo, phục hồi đất.</w:t>
      </w:r>
    </w:p>
    <w:p w14:paraId="7616F30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Hồ sơ lưu trữ kết quả bảo vệ, cải tạo, phục hồi đất:</w:t>
      </w:r>
    </w:p>
    <w:p w14:paraId="6976F09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Hồ sơ lưu trữ kết quả bảo vệ, cải tạo, phục hồi đất của các khu vực thoái hóa nặng liên vùng, liên tỉnh; các khu vực ô nhiễm đặc biệt nghiêm trọng quy định tại điểm d khoản 2 và khoản 3 Điều này được lưu trữ 01 bộ tại Bộ Tài nguyên và Môi trường, 01 bộ tại Bộ Nông nghiệp và Phát triển nông thôn;</w:t>
      </w:r>
    </w:p>
    <w:p w14:paraId="12F7E96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Hồ sơ lưu trữ kết quả bảo vệ, cải tạo, phục hồi đất cấp tỉnh quy định tại điểm d khoản 2 và khoản 3 Điều này được lưu trữ 01 bộ tại Bộ Tài nguyên và Môi trường, 01 bộ tại Bộ Nông nghiệp và Phát triển nông thôn, 01 bộ tại Ủy ban nhân dân cấp tỉnh, 01 bộ tại cơ quan có chức năng quản lý đất đai cấp tỉnh.</w:t>
      </w:r>
    </w:p>
    <w:p w14:paraId="4BC10DF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56" w:name="dieu_17"/>
      <w:r w:rsidRPr="009649AE">
        <w:rPr>
          <w:rFonts w:eastAsia="Times New Roman" w:cs="Times New Roman"/>
          <w:b/>
          <w:bCs/>
          <w:color w:val="000000"/>
          <w:kern w:val="0"/>
          <w:sz w:val="28"/>
          <w:szCs w:val="28"/>
          <w14:ligatures w14:val="none"/>
        </w:rPr>
        <w:t>Điều 17. Điều kiện về năng lực của tổ chức dịch vụ tư vấn điều tra, đánh giá đất đai</w:t>
      </w:r>
      <w:bookmarkEnd w:id="56"/>
    </w:p>
    <w:p w14:paraId="4842CEB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Tổ chức dịch vụ tư vấn được thực hiện điều tra, đánh giá đất đai khi có một trong các điều kiện sau đây:</w:t>
      </w:r>
    </w:p>
    <w:p w14:paraId="460155F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xml:space="preserve">a) Đơn vị sự nghiệp công lập có chức năng, nhiệm vụ thực hiện các hoạt động dịch vụ tư vấn điều tra, đánh giá đất đai; phải có ít nhất 01 chuyên gia tư vấn </w:t>
      </w:r>
      <w:r w:rsidRPr="009649AE">
        <w:rPr>
          <w:rFonts w:eastAsia="Times New Roman" w:cs="Times New Roman"/>
          <w:color w:val="000000"/>
          <w:kern w:val="0"/>
          <w:sz w:val="28"/>
          <w:szCs w:val="28"/>
          <w14:ligatures w14:val="none"/>
        </w:rPr>
        <w:lastRenderedPageBreak/>
        <w:t>đáp ứng điều kiện quy định tại điểm a hoặc điểm b khoản 2 Điều này và ít nhất 02 chuyên gia tư vấn đáp ứng điều kiện quy định tại điểm c hoặc điểm d khoản 2 Điều này; được thuê phòng phân tích, thử nghiệm đủ điều kiện quy định tại khoản 3 Điều này;</w:t>
      </w:r>
    </w:p>
    <w:p w14:paraId="3C4AC40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Doanh nghiệp có đăng ký kinh doanh dịch vụ tư vấn điều tra, đánh giá đất đai; phải có ít nhất 01 chuyên gia tư vấn đáp ứng điều kiện quy định tại điểm a hoặc điểm b khoản 2 Điều này và ít nhất 02 chuyên gia tư vấn đáp ứng điều kiện quy định tại điểm c hoặc điểm d khoản 2 Điều này; được thuê phòng phân tích, thử nghiệm đủ điều kiện quy định tại khoản 3 Điều này.</w:t>
      </w:r>
    </w:p>
    <w:p w14:paraId="1B4E692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Chuyên gia tư vấn chủ trì thực hiện điều tra, đánh giá đất đai cấp tỉnh phải có bằng đại học và có từ 30 tháng kinh nghiệm trở lên thuộc một trong các chuyên ngành về khoa học đất, nông hóa thổ nhưỡng, môi trường, quản lý đất đai và các chuyên ngành khác liên quan đến điều tra, đánh giá đất đai và đồng thời đáp ứng một trong các điều kiện sau đây:</w:t>
      </w:r>
    </w:p>
    <w:p w14:paraId="2A25C52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Đã chủ trì thực hiện ít nhất 01 dự án, nhiệm vụ thuộc một trong các hoạt động điều tra, đánh giá đất đai cả nước, các vùng kinh tế - xã hội;</w:t>
      </w:r>
    </w:p>
    <w:p w14:paraId="06085E6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Đã chủ trì thực hiện ít nhất 03 dự án, nhiệm vụ thuộc một trong các hoạt động điều tra, đánh giá đất đai cấp tỉnh;</w:t>
      </w:r>
    </w:p>
    <w:p w14:paraId="0A1A5FF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Đã trực tiếp tham gia thực hiện ít nhất 01 dự án, nhiệm vụ thuộc một trong các hoạt động điều tra, đánh giá đất đai cả nước, các vùng kinh tế - xã hội;</w:t>
      </w:r>
    </w:p>
    <w:p w14:paraId="30E0A30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Đã trực tiếp tham gia thực hiện ít nhất 03 dự án, nhiệm vụ thuộc một trong các hoạt động điều tra, đánh giá đất đai cấp tỉnh.</w:t>
      </w:r>
    </w:p>
    <w:p w14:paraId="34DB400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Đơn vị thực hiện phân tích mẫu đất, mẫu nước có phòng phân tích được cơ quan có thẩm quyền cấp phép hoạt động phân tích, thử nghiệm mẫu đất, mẫu nước (không bao gồm hoạt động lấy mẫu) theo quy định của pháp luật.</w:t>
      </w:r>
    </w:p>
    <w:p w14:paraId="5A330E8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Việc lựa chọn tổ chức tư vấn điều tra, đánh giá đất đai thực hiện theo quy định pháp luật về giao nhiệm vụ, đặt hàng hoặc đấu thầu cung cấp sản phẩm dịch vụ công sử dụng ngân sách nhà nước từ nguồn kinh phí chi thường xuyên.</w:t>
      </w:r>
    </w:p>
    <w:p w14:paraId="73C1124D" w14:textId="77777777" w:rsidR="009649AE" w:rsidRPr="009649AE" w:rsidRDefault="009649AE" w:rsidP="001C06CF">
      <w:pPr>
        <w:spacing w:before="0" w:after="0" w:line="234" w:lineRule="atLeast"/>
        <w:jc w:val="center"/>
        <w:rPr>
          <w:rFonts w:eastAsia="Times New Roman" w:cs="Times New Roman"/>
          <w:kern w:val="0"/>
          <w:sz w:val="28"/>
          <w:szCs w:val="28"/>
          <w14:ligatures w14:val="none"/>
        </w:rPr>
      </w:pPr>
      <w:bookmarkStart w:id="57" w:name="chuong_3"/>
      <w:r w:rsidRPr="009649AE">
        <w:rPr>
          <w:rFonts w:eastAsia="Times New Roman" w:cs="Times New Roman"/>
          <w:b/>
          <w:bCs/>
          <w:color w:val="000000"/>
          <w:kern w:val="0"/>
          <w:sz w:val="28"/>
          <w:szCs w:val="28"/>
          <w14:ligatures w14:val="none"/>
        </w:rPr>
        <w:t>Chương III</w:t>
      </w:r>
      <w:bookmarkEnd w:id="57"/>
    </w:p>
    <w:p w14:paraId="50E81C31"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58" w:name="chuong_3_name"/>
      <w:r w:rsidRPr="009649AE">
        <w:rPr>
          <w:rFonts w:eastAsia="Times New Roman" w:cs="Times New Roman"/>
          <w:b/>
          <w:bCs/>
          <w:color w:val="000000"/>
          <w:kern w:val="0"/>
          <w:sz w:val="28"/>
          <w:szCs w:val="28"/>
          <w14:ligatures w14:val="none"/>
        </w:rPr>
        <w:t>ĐĂNG KÝ ĐẤT ĐAI, TÀI SẢN GẮN LIỀN VỚI ĐẤT, CẤP GIẤY CHỨNG NHẬN QUYỀN SỬ DỤNG ĐẤT, QUYỀN SỞ HỮU TÀI SẢN GẮN LIỀN VỚI ĐẤT</w:t>
      </w:r>
      <w:bookmarkEnd w:id="58"/>
    </w:p>
    <w:p w14:paraId="738E665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59" w:name="muc_1_3"/>
      <w:r w:rsidRPr="009649AE">
        <w:rPr>
          <w:rFonts w:eastAsia="Times New Roman" w:cs="Times New Roman"/>
          <w:b/>
          <w:bCs/>
          <w:color w:val="000000"/>
          <w:kern w:val="0"/>
          <w:sz w:val="28"/>
          <w:szCs w:val="28"/>
          <w14:ligatures w14:val="none"/>
        </w:rPr>
        <w:t>Mục 1. QUY ĐỊNH CHI TIẾT VIỆC ĐĂNG KÝ ĐẤT ĐAI, TÀI SẢN GẮN LIỀN VỚI ĐẤT</w:t>
      </w:r>
      <w:bookmarkEnd w:id="59"/>
    </w:p>
    <w:p w14:paraId="38F89F4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60" w:name="dieu_18"/>
      <w:r w:rsidRPr="009649AE">
        <w:rPr>
          <w:rFonts w:eastAsia="Times New Roman" w:cs="Times New Roman"/>
          <w:b/>
          <w:bCs/>
          <w:color w:val="000000"/>
          <w:kern w:val="0"/>
          <w:sz w:val="28"/>
          <w:szCs w:val="28"/>
          <w14:ligatures w14:val="none"/>
        </w:rPr>
        <w:t>Điều 18. Một số quy định cụ thể về đăng ký đất đai, tài sản gắn liền với đất</w:t>
      </w:r>
      <w:bookmarkEnd w:id="60"/>
    </w:p>
    <w:p w14:paraId="3502221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Nội dung đăng ký đất đai, tài sản gắn liền với đất lần đầu gồm:</w:t>
      </w:r>
    </w:p>
    <w:p w14:paraId="2DE3471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Thông tin về người sử dụng đất, chủ sở hữu tài sản gắn liền với đất, người được giao đất để quản lý gồm tên, giấy tờ nhân thân, pháp nhân, địa chỉ của người sử dụng đất, chủ sở hữu tài sản gắn liền với đất, người được giao đất để quản lý;</w:t>
      </w:r>
    </w:p>
    <w:p w14:paraId="032A282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b) Thông tin về thửa đất gồm số thửa đất, số tờ bản đồ, địa chỉ, diện tích, loại đất, hình thức sử dụng đất, nguồn gốc sử dụng đất và các thông tin khác về thửa đất; thông tin về tài sản gắn liền với đất gồm loại tài sản, địa chỉ, diện tích xây dựng, diện tích sàn, diện tích sử dụng, hình thức sở hữu, thời hạn sở hữu và các thông tin khác về tài sản gắn liền với đất;</w:t>
      </w:r>
    </w:p>
    <w:p w14:paraId="0354076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Yêu cầu về đăng ký quyền sử dụng đất, tài sản gắn liền với đất hoặc quyền quản lý đất hoặc cấp Giấy chứng nhận quyền sử dụng đất, quyền sở hữu tài sản gắn liền với đất đối với thửa đất, tài sản gắn liền với đất;</w:t>
      </w:r>
    </w:p>
    <w:p w14:paraId="49AC2DE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Các yêu cầu khác của người sử dụng đất, chủ sở hữu tài sản gắn liền với đất, người được giao đất để quản lý phù hợp với quy định của pháp luật về đất đai (nếu có).</w:t>
      </w:r>
    </w:p>
    <w:p w14:paraId="6D6A6FB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Nội dung đăng ký biến động đất đai, tài sản gắn liền với đất gồm:</w:t>
      </w:r>
    </w:p>
    <w:p w14:paraId="274DF3B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Thông tin về người sử dụng đất, chủ sở hữu tài sản gắn liền với đất, người được giao đất để quản lý gồm tên, giấy tờ nhân thân, pháp nhân, địa chỉ của người sử dụng đất, chủ sở hữu tài sản gắn liền với đất, người được giao đất để quản lý;</w:t>
      </w:r>
    </w:p>
    <w:p w14:paraId="748B7AB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Thông tin về thửa đất gồm số thửa đất, số tờ bản đồ, địa chỉ, diện tích, loại đất, hình thức sử dụng đất, nguồn gốc sử dụng đất và các thông tin khác về thửa đất; thông tin về tài sản gắn liền với đất gồm loại tài sản, địa chỉ, diện tích xây dựng, diện tích sàn, diện tích sử dụng, hình thức sở hữu, thời hạn sở hữu và các thông tin khác về tài sản gắn liền với đất;</w:t>
      </w:r>
    </w:p>
    <w:p w14:paraId="25F0748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Thông tin về nội dung biến động quy định tại </w:t>
      </w:r>
      <w:bookmarkStart w:id="61" w:name="dc_6"/>
      <w:r w:rsidRPr="009649AE">
        <w:rPr>
          <w:rFonts w:eastAsia="Times New Roman" w:cs="Times New Roman"/>
          <w:color w:val="000000"/>
          <w:kern w:val="0"/>
          <w:sz w:val="28"/>
          <w:szCs w:val="28"/>
          <w14:ligatures w14:val="none"/>
        </w:rPr>
        <w:t>khoản 1 Điều 133 của Luật Đất đai</w:t>
      </w:r>
      <w:bookmarkEnd w:id="61"/>
      <w:r w:rsidRPr="009649AE">
        <w:rPr>
          <w:rFonts w:eastAsia="Times New Roman" w:cs="Times New Roman"/>
          <w:color w:val="000000"/>
          <w:kern w:val="0"/>
          <w:sz w:val="28"/>
          <w:szCs w:val="28"/>
          <w14:ligatures w14:val="none"/>
        </w:rPr>
        <w:t> và lý do biến động;</w:t>
      </w:r>
    </w:p>
    <w:p w14:paraId="14B3778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Các yêu cầu khác của người sử dụng đất, chủ sở hữu tài sản gắn liền với đất phù hợp với quy định của pháp luật về đất đai (nếu có).</w:t>
      </w:r>
    </w:p>
    <w:p w14:paraId="43FD1BA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Hình thức đăng ký đất đai, tài sản gắn liền với đất.</w:t>
      </w:r>
    </w:p>
    <w:p w14:paraId="601ADCE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Người sử dụng đất, chủ sở hữu tài sản gắn liền với đất, người được giao đất để quản lý thực hiện việc đăng ký đất đai, tài sản gắn liền với đất theo hình thức đăng ký trên giấy hoặc bằng phương tiện điện tử.</w:t>
      </w:r>
    </w:p>
    <w:p w14:paraId="0199D18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đăng ký theo hình thức trên giấy thì thực hiện theo quy định tại Mục 3 và Mục 4 Chương III của Nghị định này.</w:t>
      </w:r>
    </w:p>
    <w:p w14:paraId="0507FDB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đăng ký bằng phương tiện điện tử thì thực hiện theo quy định tại Mục 5 Chương III của Nghị định này.</w:t>
      </w:r>
    </w:p>
    <w:p w14:paraId="1E9C140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Người sử dụng đất, chủ sở hữu tài sản gắn liền với đất, người được giao đất để quản lý, người nhận chuyển quyền sử dụng đất, quyền sở hữu tài sản gắn liền với đất theo quy định của pháp luật trực tiếp thực hiện việc đăng ký đất đai, tài sản gắn liền với đất hoặc thực hiện việc đăng ký thông qua người đại diện theo quy định của pháp luật (sau đây gọi chung là người yêu cầu đăng ký).</w:t>
      </w:r>
    </w:p>
    <w:p w14:paraId="64B8C2F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Trường hợp cấp Giấy chứng nhận quyền sử dụng đất, quyền sở hữu tài sản gắn liền với đất cho tổ chức đang sử dụng đất quy định tại </w:t>
      </w:r>
      <w:bookmarkStart w:id="62" w:name="dc_7"/>
      <w:r w:rsidRPr="009649AE">
        <w:rPr>
          <w:rFonts w:eastAsia="Times New Roman" w:cs="Times New Roman"/>
          <w:color w:val="000000"/>
          <w:kern w:val="0"/>
          <w:sz w:val="28"/>
          <w:szCs w:val="28"/>
          <w14:ligatures w14:val="none"/>
        </w:rPr>
        <w:t>khoản 1 và khoản 2 Điều 142 của Luật Đất đai</w:t>
      </w:r>
      <w:bookmarkEnd w:id="62"/>
      <w:r w:rsidRPr="009649AE">
        <w:rPr>
          <w:rFonts w:eastAsia="Times New Roman" w:cs="Times New Roman"/>
          <w:color w:val="000000"/>
          <w:kern w:val="0"/>
          <w:sz w:val="28"/>
          <w:szCs w:val="28"/>
          <w14:ligatures w14:val="none"/>
        </w:rPr>
        <w:t xml:space="preserve"> mà quyền sử dụng đất, tài sản gắn liền với đất là tài </w:t>
      </w:r>
      <w:r w:rsidRPr="009649AE">
        <w:rPr>
          <w:rFonts w:eastAsia="Times New Roman" w:cs="Times New Roman"/>
          <w:color w:val="000000"/>
          <w:kern w:val="0"/>
          <w:sz w:val="28"/>
          <w:szCs w:val="28"/>
          <w14:ligatures w14:val="none"/>
        </w:rPr>
        <w:lastRenderedPageBreak/>
        <w:t>sản công theo quy định của pháp luật về quản lý, sử dụng tài sản công thì thực hiện việc cấp Giấy chứng nhận quyền sử dụng đất, quyền sở hữu tài sản gắn liền với đất theo quy định của pháp luật đất đai mà không chờ đến khi sắp xếp lại, xử lý xong tài sản công.</w:t>
      </w:r>
    </w:p>
    <w:p w14:paraId="1F1B57C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6. Trường hợp người yêu cầu đăng ký có nhu cầu thực hiện đồng thời nhiều thủ tục đăng ký đất đai, tài sản gắn liền với đất thì các cơ quan giải quyết thủ tục có trách nhiệm liên thông với các cơ quan có thẩm quyền để giải quyết.</w:t>
      </w:r>
    </w:p>
    <w:p w14:paraId="7704372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7. Trường hợp sử dụng đất để thực hiện dự án đầu tư thông qua việc thỏa thuận về nhận quyền sử dụng đất theo quy định tại </w:t>
      </w:r>
      <w:bookmarkStart w:id="63" w:name="dc_8"/>
      <w:r w:rsidRPr="009649AE">
        <w:rPr>
          <w:rFonts w:eastAsia="Times New Roman" w:cs="Times New Roman"/>
          <w:color w:val="000000"/>
          <w:kern w:val="0"/>
          <w:sz w:val="28"/>
          <w:szCs w:val="28"/>
          <w14:ligatures w14:val="none"/>
        </w:rPr>
        <w:t>Điều 127 của Luật Đất đai</w:t>
      </w:r>
      <w:bookmarkEnd w:id="63"/>
      <w:r w:rsidRPr="009649AE">
        <w:rPr>
          <w:rFonts w:eastAsia="Times New Roman" w:cs="Times New Roman"/>
          <w:color w:val="000000"/>
          <w:kern w:val="0"/>
          <w:sz w:val="28"/>
          <w:szCs w:val="28"/>
          <w14:ligatures w14:val="none"/>
        </w:rPr>
        <w:t> thì việc cấp Giấy chứng nhận quyền sử dụng đất, quyền sở hữu tài sản gắn liền với đất cho chủ đầu tư được thực hiện sau khi chủ đầu tư hoàn thành thủ tục về đất đai để thực hiện dự án theo quy định của pháp luật.</w:t>
      </w:r>
    </w:p>
    <w:p w14:paraId="77C3B6C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8. Đối với tài sản là nhà ở, công trình xây dựng gắn liền với đất đã được chứng nhận quyền sở hữu trên Giấy chứng nhận đã cấp thì khi giải quyết thủ tục đăng ký biến động, Văn phòng đăng ký đất đai, Chi nhánh Văn phòng đăng ký đất đai thực hiện việc đăng ký trên cơ sở thông tin về tài sản trên Giấy chứng nhận đã cấp, trừ trường hợp chủ sở hữu tài sản có yêu cầu đăng ký thay đổi tài sản; chủ sở hữu tài sản chịu trách nhiệm trước pháp luật trong việc thực hiện giao dịch nếu tài sản đã có thay đổi so với Giấy chứng nhận đã cấp.</w:t>
      </w:r>
    </w:p>
    <w:p w14:paraId="2A48607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9. Trường hợp đang trong quá trình giải quyết thủ tục đăng ký, cấp Giấy chứng nhận quyền sử dụng đất, quyền sở hữu tài sản gắn liền với đất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14:paraId="35A888A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chưa xác định được người tiếp tục thực hiện thủ tục hoặc người tiếp tục thực hiện thủ tục không thuộc đối tượng được cấp Giấy chứng nhận quyền sử dụng đất, quyền sở hữu tài sản gắn liền với đất thì Văn phòng đăng ký đất đai, Chi nhánh Văn phòng đăng ký đất đai có trách nhiệm cập nhật vào Sổ địa chính.</w:t>
      </w:r>
    </w:p>
    <w:p w14:paraId="1D8FFC1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10. Đối với thửa đất của cá nhân, hộ gia đình đang sử dụng khi cấp Giấy chứng nhận quyền sử dụng đất, quyền sở hữu tài sản gắn liền với đất lần đầu thì cơ quan có thẩm quyền quy định tại </w:t>
      </w:r>
      <w:bookmarkStart w:id="64" w:name="dc_9"/>
      <w:r w:rsidRPr="009649AE">
        <w:rPr>
          <w:rFonts w:eastAsia="Times New Roman" w:cs="Times New Roman"/>
          <w:color w:val="000000"/>
          <w:kern w:val="0"/>
          <w:sz w:val="28"/>
          <w:szCs w:val="28"/>
          <w14:ligatures w14:val="none"/>
        </w:rPr>
        <w:t>điểm b khoản 1 Điều 136 của Luật Đất đai</w:t>
      </w:r>
      <w:bookmarkEnd w:id="64"/>
      <w:r w:rsidRPr="009649AE">
        <w:rPr>
          <w:rFonts w:eastAsia="Times New Roman" w:cs="Times New Roman"/>
          <w:color w:val="000000"/>
          <w:kern w:val="0"/>
          <w:sz w:val="28"/>
          <w:szCs w:val="28"/>
          <w14:ligatures w14:val="none"/>
        </w:rPr>
        <w:t> quyết định diện tích đất ở được công nhận theo hạn mức giao đất ở cho cá nhân quy định tại </w:t>
      </w:r>
      <w:bookmarkStart w:id="65" w:name="dc_10"/>
      <w:r w:rsidRPr="009649AE">
        <w:rPr>
          <w:rFonts w:eastAsia="Times New Roman" w:cs="Times New Roman"/>
          <w:color w:val="000000"/>
          <w:kern w:val="0"/>
          <w:sz w:val="28"/>
          <w:szCs w:val="28"/>
          <w14:ligatures w14:val="none"/>
        </w:rPr>
        <w:t>khoản 2 Điều 195 và khoản 2 Điều 196 của Luật Đất đai</w:t>
      </w:r>
      <w:bookmarkEnd w:id="65"/>
      <w:r w:rsidRPr="009649AE">
        <w:rPr>
          <w:rFonts w:eastAsia="Times New Roman" w:cs="Times New Roman"/>
          <w:color w:val="000000"/>
          <w:kern w:val="0"/>
          <w:sz w:val="28"/>
          <w:szCs w:val="28"/>
          <w14:ligatures w14:val="none"/>
        </w:rPr>
        <w:t> hoặc hạn mức công nhận đất ở quy định tại </w:t>
      </w:r>
      <w:bookmarkStart w:id="66" w:name="dc_11"/>
      <w:r w:rsidRPr="009649AE">
        <w:rPr>
          <w:rFonts w:eastAsia="Times New Roman" w:cs="Times New Roman"/>
          <w:color w:val="000000"/>
          <w:kern w:val="0"/>
          <w:sz w:val="28"/>
          <w:szCs w:val="28"/>
          <w14:ligatures w14:val="none"/>
        </w:rPr>
        <w:t>khoản 5 Điều 141 của Luật Đất đai</w:t>
      </w:r>
      <w:bookmarkEnd w:id="66"/>
      <w:r w:rsidRPr="009649AE">
        <w:rPr>
          <w:rFonts w:eastAsia="Times New Roman" w:cs="Times New Roman"/>
          <w:color w:val="000000"/>
          <w:kern w:val="0"/>
          <w:sz w:val="28"/>
          <w:szCs w:val="28"/>
          <w14:ligatures w14:val="none"/>
        </w:rPr>
        <w:t> mà không phụ thuộc vào số thành viên trong hộ gia đình có chung quyền sử dụng đất.</w:t>
      </w:r>
    </w:p>
    <w:p w14:paraId="37C79EE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11. Quy định về ghi nợ tiền sử dụng đất khi cấp Giấy chứng nhận quyền sử dụng đất, quyền sở hữu tài sản gắn liền với đất được thực hiện như sau:</w:t>
      </w:r>
    </w:p>
    <w:p w14:paraId="0027F0D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Đối tượng được ghi nợ tiền sử dụng đất khi cấp Giấy chứng nhận quyền sử dụng đất, quyền sở hữu tài sản gắn liền với đất lần đầu là cá nhân, hộ gia đình đang sử dụng đất có nhu cầu ghi nợ và người nhận thừa kế theo quy định của pháp luật có nhu cầu ghi nợ thì được tiếp tục ghi nợ;</w:t>
      </w:r>
    </w:p>
    <w:p w14:paraId="17502C2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b) Mức tiền sử dụng đất được ghi nợ đối với trường hợp quy định tại điểm a khoản này là toàn bộ số tiền sử dụng đất phải nộp tại thời điểm cấp Giấy chứng nhận quyền sử dụng đất, quyền sở hữu tài sản gắn liền với đất;</w:t>
      </w:r>
    </w:p>
    <w:p w14:paraId="79BB5E5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Trình tự, thủ tục ghi nợ, thanh toán, xóa nợ tiền sử dụng đất, thời hạn nợ tiền sử dụng đất cho hộ gia đình, cá nhân được ghi nợ tiền sử dụng đất quy định tại khoản này được thực hiện theo quy định của pháp luật về thu tiền sử dụng đất, tiền thuê đất;</w:t>
      </w:r>
    </w:p>
    <w:p w14:paraId="241E127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Trường hợp người được giao đất tái định cư thì việc ghi nợ tiền sử dụng đất thực hiện theo quy định tại Nghị định quy định về bồi thường, hỗ trợ, tái định cư khi Nhà nước thu hồi đất;</w:t>
      </w:r>
    </w:p>
    <w:p w14:paraId="30B71E6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Việc ghi nợ tiền sử dụng đất cho đối tượng quy định tại điểm a khoản này được áp dụng trong thời hạn từ ngày 01 tháng 8 năm 2024 đến hết ngày 31 tháng 7 năm 2029, việc thanh toán, xóa nợ tiền sử dụng đất được thực hiện theo quy định của pháp luật về thu tiền sử dụng đất, tiền thuê đất.</w:t>
      </w:r>
    </w:p>
    <w:p w14:paraId="7C15E73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67" w:name="dieu_19"/>
      <w:r w:rsidRPr="009649AE">
        <w:rPr>
          <w:rFonts w:eastAsia="Times New Roman" w:cs="Times New Roman"/>
          <w:b/>
          <w:bCs/>
          <w:color w:val="000000"/>
          <w:kern w:val="0"/>
          <w:sz w:val="28"/>
          <w:szCs w:val="28"/>
          <w14:ligatures w14:val="none"/>
        </w:rPr>
        <w:t>Điều 19. Trách nhiệm của cơ quan tiếp nhận hồ sơ và giải quyết thủ tục đăng ký đất đai, tài sản gắn liền với đất</w:t>
      </w:r>
      <w:bookmarkEnd w:id="67"/>
    </w:p>
    <w:p w14:paraId="6F5564E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Cơ quan tiếp nhận hồ sơ tại </w:t>
      </w:r>
      <w:bookmarkStart w:id="68" w:name="tc_26"/>
      <w:r w:rsidRPr="009649AE">
        <w:rPr>
          <w:rFonts w:eastAsia="Times New Roman" w:cs="Times New Roman"/>
          <w:color w:val="0000FF"/>
          <w:kern w:val="0"/>
          <w:sz w:val="28"/>
          <w:szCs w:val="28"/>
          <w14:ligatures w14:val="none"/>
        </w:rPr>
        <w:t>khoản 1 Điều 21 của Nghị định này</w:t>
      </w:r>
      <w:bookmarkEnd w:id="68"/>
      <w:r w:rsidRPr="009649AE">
        <w:rPr>
          <w:rFonts w:eastAsia="Times New Roman" w:cs="Times New Roman"/>
          <w:color w:val="000000"/>
          <w:kern w:val="0"/>
          <w:sz w:val="28"/>
          <w:szCs w:val="28"/>
          <w14:ligatures w14:val="none"/>
        </w:rPr>
        <w:t> chịu trách nhiệm:</w:t>
      </w:r>
    </w:p>
    <w:p w14:paraId="3A0DE0D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p>
    <w:p w14:paraId="417784F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Không yêu cầu nộp thêm giấy tờ, kê khai thêm thông tin mà Nghị định này không quy định.</w:t>
      </w:r>
    </w:p>
    <w:p w14:paraId="213541B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Cơ quan tiếp nhận hồ sơ, cơ quan giải quyết thủ tục không tiếp nhận hồ sơ hoặc dừng giải quyết thủ tục đăng ký đất đai, tài sản gắn liền với đất và trả hồ sơ cho người yêu cầu đăng ký, trừ trường hợp đăng ký đất đai lần đầu mà không cấp Giấy chứng nhận quyền sử dụng đất, quyền sở hữu tài sản gắn liền với đất, trong các trường hợp sau:</w:t>
      </w:r>
    </w:p>
    <w:p w14:paraId="1327BE1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Không thuộc thẩm quyền tiếp nhận hồ sơ hoặc hồ sơ không đầy đủ thành phần hoặc không đảm bảo tính thống nhất nội dung thông tin giữa các giấy tờ hoặc kê khai nội dung không đầy đủ thông tin theo quy định;</w:t>
      </w:r>
    </w:p>
    <w:p w14:paraId="76B518D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Nhận được văn bản của cơ quan thi hành án dân sự hoặc cơ quan, người có thẩm quyền tố tụng yêu cầu tạm dừng hoặc dừng việc đăng ký, cấp Giấy chứng nhận quyền sử dụng đất, quyền sở hữu tài sản gắn liền với đất đối với tài sản là quyền sử dụng đất, tài sản gắn liền với đất của người sử dụng đất, chủ sở hữu tài sản gắn liền với đất thuộc đối tượng phải thi hành án theo quy định của pháp luật;</w:t>
      </w:r>
    </w:p>
    <w:p w14:paraId="1C8662F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Nhận được văn bản thông báo về việc kê biên tài sản thi hành án;</w:t>
      </w:r>
    </w:p>
    <w:p w14:paraId="6A908C5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d) Nhận được văn bản của Ủy ban nhân dân cấp xã hoặc của Ủy ban nhân dân cấp huyện hoặc của Ủy ban nhân dân cấp tỉnh hoặc của Bộ trưởng Bộ Tài nguyên và Môi trường về việc đã thụ lý đơn yêu cầu hòa giải tranh chấp đất đai hoặc đơn yêu cầu giải quyết tranh chấp đất đai, tài sản gắn liền với đất;</w:t>
      </w:r>
    </w:p>
    <w:p w14:paraId="46654FF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Nhận được văn bản của Tòa án nhân dân có thẩm quyền về việc đã thụ lý đơn đề nghị giải quyết tranh chấp đất đai, tài sản gắn liền với đất;</w:t>
      </w:r>
    </w:p>
    <w:p w14:paraId="37BA309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e) Nhận được văn bản của Trọng tài Thương mại Việt Nam về việc thụ lý đơn giải quyết tranh chấp giữa các bên phát sinh từ hoạt động thương mại liên quan đến đất đai, tài sản gắn liền với đất;</w:t>
      </w:r>
    </w:p>
    <w:p w14:paraId="7CE7EE7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g) Nhận được văn bản yêu cầu dừng thực hiện thủ tục hành chính về đất đai để áp dụng biện pháp khẩn cấp tạm thời của cơ quan có thẩm quyền;</w:t>
      </w:r>
    </w:p>
    <w:p w14:paraId="68B45FF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h) Trường hợp đăng ký biến động đất đai do nhận chuyển nhượng, nhận tặng cho quyền sử dụng đất, quyền sở hữu tài sản gắn liền với đất mà quyền sử dụng đất, quyền sở hữu tài sản gắn liền với đất đang được thế chấp và đã đăng ký tại Văn phòng đăng ký đất đai, Chi nhánh Văn phòng đăng ký đất đai nhưng hồ sơ đăng ký nhận chuyển nhượng, nhận tặng cho không có văn bản của bên nhận thế chấp về việc đồng ý cho bên thế chấp được chuyển nhượng, tặng cho quyền sử dụng đất, quyền sở hữu tài sản gắn liền với đất;</w:t>
      </w:r>
    </w:p>
    <w:p w14:paraId="6AD24FA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i) Trường hợp chủ đầu tư đã thế chấp và đăng ký thế chấp dự án đầu tư xây dựng nhà ở hoặc nhà ở hình thành trong tương lai, dự án đầu tư xây dựng công trình không phải là nhà ở, dự án đầu tư nông nghiệp, dự án phát triển rừng, dự án khác có sử dụng đất hoặc công trình xây dựng thuộc các dự án này tại Văn phòng đăng ký đất đai, Chi nhánh Văn phòng đăng ký đất đai mà chủ đầu tư chuyển nhượng quyền sử dụng đất, bán tài sản gắn liền với đất nhưng chưa thực hiện thủ tục đăng ký thay đổi để rút bớt tài sản thế chấp là tài sản đã chuyển nhượng, đã bán, trừ trường hợp bên nhận thế chấp và bên mua tài sản có thỏa thuận về việc tiếp tục dùng tài sản này làm tài sản thế chấp và thực hiện đăng ký thay đổi bên bảo đảm theo quy định của pháp luật về đăng ký biện pháp bảo đảm.</w:t>
      </w:r>
    </w:p>
    <w:p w14:paraId="2145EFF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Đối với các trường hợp quy định tại các điểm b, c, d, đ, e và g khoản 2 Điều này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14:paraId="1312AE3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Đối với trường hợp đăng ký, cấp Giấy chứng nhận quyền sử dụng đất, quyền sở hữu tài sản gắn liền với đất cho người nhận chuyển nhượng quyền sử dụng đất, quyền sở hữu nhà ở, công trình xây dựng trong dự án bất động sản thì Văn phòng đăng ký đất đai, Chi nhánh Văn phòng đăng ký đất đai chịu trách nhiệm kiểm tra tính đầy đủ của thành phần hồ sơ quy định tại </w:t>
      </w:r>
      <w:bookmarkStart w:id="69" w:name="tc_27"/>
      <w:r w:rsidRPr="009649AE">
        <w:rPr>
          <w:rFonts w:eastAsia="Times New Roman" w:cs="Times New Roman"/>
          <w:color w:val="0000FF"/>
          <w:kern w:val="0"/>
          <w:sz w:val="28"/>
          <w:szCs w:val="28"/>
          <w14:ligatures w14:val="none"/>
        </w:rPr>
        <w:t>khoản 1 và khoản 2 Điều 41 của Nghị định này</w:t>
      </w:r>
      <w:bookmarkEnd w:id="69"/>
      <w:r w:rsidRPr="009649AE">
        <w:rPr>
          <w:rFonts w:eastAsia="Times New Roman" w:cs="Times New Roman"/>
          <w:color w:val="000000"/>
          <w:kern w:val="0"/>
          <w:sz w:val="28"/>
          <w:szCs w:val="28"/>
          <w14:ligatures w14:val="none"/>
        </w:rPr>
        <w:t xml:space="preserve"> và không chịu trách nhiệm về điều kiện chuyển quyền sử dụng đất, bán nhà ở, bán công trình, hạng mục công trình xây dựng theo quy </w:t>
      </w:r>
      <w:r w:rsidRPr="009649AE">
        <w:rPr>
          <w:rFonts w:eastAsia="Times New Roman" w:cs="Times New Roman"/>
          <w:color w:val="000000"/>
          <w:kern w:val="0"/>
          <w:sz w:val="28"/>
          <w:szCs w:val="28"/>
          <w14:ligatures w14:val="none"/>
        </w:rPr>
        <w:lastRenderedPageBreak/>
        <w:t>định của pháp luật về nhà ở, pháp luật về xây dựng và pháp luật về kinh doanh bất động sản.</w:t>
      </w:r>
    </w:p>
    <w:p w14:paraId="4EB260A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70" w:name="dieu_20"/>
      <w:r w:rsidRPr="009649AE">
        <w:rPr>
          <w:rFonts w:eastAsia="Times New Roman" w:cs="Times New Roman"/>
          <w:b/>
          <w:bCs/>
          <w:color w:val="000000"/>
          <w:kern w:val="0"/>
          <w:sz w:val="28"/>
          <w:szCs w:val="28"/>
          <w14:ligatures w14:val="none"/>
        </w:rPr>
        <w:t>Điều 20. Trách nhiệm của Ủy ban nhân dân các cấp trong việc tổ chức triển khai đăng ký đất đai, tài sản gắn liền với đất</w:t>
      </w:r>
      <w:bookmarkEnd w:id="70"/>
    </w:p>
    <w:p w14:paraId="2C31C28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Ủy ban nhân dân cấp tỉnh có trách nhiệm sau đây:</w:t>
      </w:r>
    </w:p>
    <w:p w14:paraId="0BFF835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Chỉ đạo các cơ quan chuyên môn thực hiện việc tuyên truyền và tổ chức thực hiện đăng ký đất đai, tài sản gắn liền với đất, cấp Giấy chứng nhận quyền sử dụng đất, quyền sở hữu tài sản gắn liền với đất và lập, cập nhật, chỉnh lý và quản lý hồ sơ địa chính, cơ sở dữ liệu đất đai;</w:t>
      </w:r>
    </w:p>
    <w:p w14:paraId="645D739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Bố trí kinh phí để thực hiện việc đăng ký đất đai lần đầu.</w:t>
      </w:r>
    </w:p>
    <w:p w14:paraId="70287EC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Ủy ban nhân dân cấp huyện có trách nhiệm triển khai đăng ký đất đai; hằng năm chỉ đạo rà soát và tổ chức đăng ký đất đai đối với các trường hợp chưa thực hiện đăng ký trên địa bàn; chỉ đạo việc kiểm tra, xử lý các trường hợp không đăng ký đất đai theo quy định của pháp luật.</w:t>
      </w:r>
    </w:p>
    <w:p w14:paraId="5C93D1E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Ủy ban nhân dân cấp xã có trách nhiệm sau đây:</w:t>
      </w:r>
    </w:p>
    <w:p w14:paraId="2DE9A89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Tổ chức việc đăng ký đất đai trên địa bàn; hướng dẫn, tuyên truyền người sử dụng đất thực hiện việc đăng ký đất đai; kiểm tra, xử lý các trường hợp không đăng ký đất đai theo quy định của pháp luật;</w:t>
      </w:r>
    </w:p>
    <w:p w14:paraId="77F5C93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Thực hiện các công việc quy định tại </w:t>
      </w:r>
      <w:bookmarkStart w:id="71" w:name="tc_28"/>
      <w:r w:rsidRPr="009649AE">
        <w:rPr>
          <w:rFonts w:eastAsia="Times New Roman" w:cs="Times New Roman"/>
          <w:color w:val="0000FF"/>
          <w:kern w:val="0"/>
          <w:sz w:val="28"/>
          <w:szCs w:val="28"/>
          <w14:ligatures w14:val="none"/>
        </w:rPr>
        <w:t>Điều 33 của Nghị định này</w:t>
      </w:r>
      <w:bookmarkEnd w:id="71"/>
      <w:r w:rsidRPr="009649AE">
        <w:rPr>
          <w:rFonts w:eastAsia="Times New Roman" w:cs="Times New Roman"/>
          <w:color w:val="000000"/>
          <w:kern w:val="0"/>
          <w:sz w:val="28"/>
          <w:szCs w:val="28"/>
          <w14:ligatures w14:val="none"/>
        </w:rPr>
        <w:t>;</w:t>
      </w:r>
    </w:p>
    <w:p w14:paraId="2B349EA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Thành lập Hội đồng đăng ký đất đai lần đầu (sau đây gọi là Hội đồng đăng ký đất đai) để tham mưu thực hiện các nhiệm vụ quy định tại </w:t>
      </w:r>
      <w:bookmarkStart w:id="72" w:name="tc_29"/>
      <w:r w:rsidRPr="009649AE">
        <w:rPr>
          <w:rFonts w:eastAsia="Times New Roman" w:cs="Times New Roman"/>
          <w:color w:val="0000FF"/>
          <w:kern w:val="0"/>
          <w:sz w:val="28"/>
          <w:szCs w:val="28"/>
          <w14:ligatures w14:val="none"/>
        </w:rPr>
        <w:t>khoản 1 và khoản 2 Điều 33 của Nghị định này</w:t>
      </w:r>
      <w:bookmarkEnd w:id="72"/>
      <w:r w:rsidRPr="009649AE">
        <w:rPr>
          <w:rFonts w:eastAsia="Times New Roman" w:cs="Times New Roman"/>
          <w:color w:val="000000"/>
          <w:kern w:val="0"/>
          <w:sz w:val="28"/>
          <w:szCs w:val="28"/>
          <w14:ligatures w14:val="none"/>
        </w:rPr>
        <w:t>.</w:t>
      </w:r>
    </w:p>
    <w:p w14:paraId="1CB6CFD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Thành phần Hội đồng đăng ký đất đai bao gồm đại diện lãnh đạo Ủy ban nhân dân cấp xã, đại diện Mặt trận Tổ quốc Việt Nam ở cấp xã; công chức làm công tác địa chính, tư pháp ở cấp xã; người đứng đầu, Trưởng ban công tác Mặt trận thôn, làng, ấp, bản, bon, buôn, phum, sóc, tổ dân phố, điểm dân cư nơi có đất và các thành phần khác do Ủy ban nhân dân cấp xã quyết định.</w:t>
      </w:r>
    </w:p>
    <w:p w14:paraId="2C4F87C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Hội đồng đăng ký đất đai hoạt động theo chế độ tập thể, quyết định theo đa số, thông qua họp trực tiếp hoặc gửi lấy ý kiến các thành viên. Kết quả tư vấn của Hội đồng đăng ký đất đai là căn cứ để Ủy ban nhân dân cấp xã thực hiện các nhiệm vụ quy định tại </w:t>
      </w:r>
      <w:bookmarkStart w:id="73" w:name="tc_30"/>
      <w:r w:rsidRPr="009649AE">
        <w:rPr>
          <w:rFonts w:eastAsia="Times New Roman" w:cs="Times New Roman"/>
          <w:color w:val="0000FF"/>
          <w:kern w:val="0"/>
          <w:sz w:val="28"/>
          <w:szCs w:val="28"/>
          <w14:ligatures w14:val="none"/>
        </w:rPr>
        <w:t>khoản 1 và khoản 2 Điều 33 của Nghị định này</w:t>
      </w:r>
      <w:bookmarkEnd w:id="73"/>
      <w:r w:rsidRPr="009649AE">
        <w:rPr>
          <w:rFonts w:eastAsia="Times New Roman" w:cs="Times New Roman"/>
          <w:color w:val="000000"/>
          <w:kern w:val="0"/>
          <w:sz w:val="28"/>
          <w:szCs w:val="28"/>
          <w14:ligatures w14:val="none"/>
        </w:rPr>
        <w:t>;</w:t>
      </w:r>
    </w:p>
    <w:p w14:paraId="0217B02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Thời gian thực hiện các công việc quy định tại </w:t>
      </w:r>
      <w:bookmarkStart w:id="74" w:name="tc_31"/>
      <w:r w:rsidRPr="009649AE">
        <w:rPr>
          <w:rFonts w:eastAsia="Times New Roman" w:cs="Times New Roman"/>
          <w:color w:val="0000FF"/>
          <w:kern w:val="0"/>
          <w:sz w:val="28"/>
          <w:szCs w:val="28"/>
          <w14:ligatures w14:val="none"/>
        </w:rPr>
        <w:t>khoản 1 và khoản 2 Điều 33 của Nghị định này</w:t>
      </w:r>
      <w:bookmarkEnd w:id="74"/>
      <w:r w:rsidRPr="009649AE">
        <w:rPr>
          <w:rFonts w:eastAsia="Times New Roman" w:cs="Times New Roman"/>
          <w:color w:val="000000"/>
          <w:kern w:val="0"/>
          <w:sz w:val="28"/>
          <w:szCs w:val="28"/>
          <w14:ligatures w14:val="none"/>
        </w:rPr>
        <w:t> theo thủ tục hành chính do Ủy ban nhân dân cấp tỉnh quyết định nhưng không vượt quá 10 ngày làm việc.</w:t>
      </w:r>
    </w:p>
    <w:p w14:paraId="61CCEAF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75" w:name="dieu_21"/>
      <w:r w:rsidRPr="009649AE">
        <w:rPr>
          <w:rFonts w:eastAsia="Times New Roman" w:cs="Times New Roman"/>
          <w:b/>
          <w:bCs/>
          <w:color w:val="000000"/>
          <w:kern w:val="0"/>
          <w:sz w:val="28"/>
          <w:szCs w:val="28"/>
          <w14:ligatures w14:val="none"/>
        </w:rPr>
        <w:t>Điều 21. Tiếp nhận hồ sơ và trả kết quả giải quyết thủ tục đăng ký đất đai, tài sản gắn liền với đất</w:t>
      </w:r>
      <w:bookmarkEnd w:id="75"/>
    </w:p>
    <w:p w14:paraId="0D5E945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Cơ quan tiếp nhận hồ sơ và trả kết quả:</w:t>
      </w:r>
    </w:p>
    <w:p w14:paraId="006DCE9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Bộ phận Một cửa theo quy định của Ủy ban nhân dân cấp tỉnh về thực hiện việc tiếp nhận hồ sơ và trả kết quả giải quyết thủ tục hành chính cấp tỉnh, cấp huyện, cấp xã;</w:t>
      </w:r>
    </w:p>
    <w:p w14:paraId="0F9A0E9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Văn phòng đăng ký đất đai;</w:t>
      </w:r>
    </w:p>
    <w:p w14:paraId="242E1A5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lastRenderedPageBreak/>
        <w:t>c) Chi nhánh Văn phòng đăng ký đất đai.</w:t>
      </w:r>
    </w:p>
    <w:p w14:paraId="17B4262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Hình thức nộp hồ sơ:</w:t>
      </w:r>
    </w:p>
    <w:p w14:paraId="7529438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Người yêu cầu đăng ký được lựa chọn nộp hồ sơ theo các hình thức sau đây:</w:t>
      </w:r>
    </w:p>
    <w:p w14:paraId="4B109CE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Nộp trực tiếp tại các cơ quan quy định tại khoản 1 Điều này;</w:t>
      </w:r>
    </w:p>
    <w:p w14:paraId="5760EA2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Nộp thông qua dịch vụ bưu chính;</w:t>
      </w:r>
    </w:p>
    <w:p w14:paraId="3C0444B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Nộp tại địa điểm theo thỏa thuận giữa người yêu cầu đăng ký và Văn phòng đăng ký đất đai, Chi nhánh Văn phòng đăng ký đất đai;</w:t>
      </w:r>
    </w:p>
    <w:p w14:paraId="0ACC28A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Nộp trên Cổng dịch vụ công Quốc gia hoặc Cổng dịch vụ công cấp tỉnh;</w:t>
      </w:r>
    </w:p>
    <w:p w14:paraId="55411750"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Khi nộp hồ sơ tại cơ quan quy định tại khoản 1 Điều này theo hình thức quy định tại các điểm a, b và c khoản này thì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trừ trường hợp quy định tại điểm e khoản này; trường hợp nộp hồ sơ theo hình thức quy định tại điểm d khoản này thì hồ sơ nộp phải được số hóa từ bản chính hoặc bản sao giấy tờ đã được công chứng, chứng thực theo quy định của pháp luật;</w:t>
      </w:r>
    </w:p>
    <w:p w14:paraId="3D28472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e) Đối với thủ tục đăng ký biến động đất đai, tài sản gắn liền với đất mà thực hiện xác nhận thay đổi trên Giấy chứng nhận đã cấp thì người yêu cầu đăng ký nộp bản gốc Giấy chứng nhận đã cấp.</w:t>
      </w:r>
    </w:p>
    <w:p w14:paraId="4D3F97D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Đối với trường hợp đăng ký đất đai, tài sản gắn liền với đất lần đầu thì người yêu cầu đăng ký lựa chọn nơi nộp hồ sơ như sau:</w:t>
      </w:r>
    </w:p>
    <w:p w14:paraId="1BB1BF3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Trường hợp người sử dụng đất, chủ sở hữu tài sản gắn liền với đất là cá nhân trong nước, người Việt Nam định cư ở nước ngoài là công dân Việt Nam (sau đây gọi là cá nhân), cộng đồng dân cư thì nơi nộp hồ sơ quy định tại điểm a khoản 1 Điều này;</w:t>
      </w:r>
    </w:p>
    <w:p w14:paraId="0D00A6B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người sử dụng đất, chủ sở hữu tài sản gắn liền với đất là tổ chức trong nước, tổ chức tôn giáo, tổ chức tôn giáo trực thuộc, tổ chức nước ngoài có chức năng ngoại giao, người gốc Việt Nam định cư ở nước ngoài, tổ chức kinh tế có vốn đầu tư nước ngoài thì được lựa chọn nơi nộp hồ sơ quy định tại điểm a hoặc điểm b khoản 1 Điều này.</w:t>
      </w:r>
    </w:p>
    <w:p w14:paraId="6D07EA1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Đối với trường hợp đăng ký biến động đất đai, tài sản gắn liền với đất thì người yêu cầu đăng ký lựa chọn nơi nộp hồ sơ như sau:</w:t>
      </w:r>
    </w:p>
    <w:p w14:paraId="63AC054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Trường hợp người sử dụng đất, chủ sở hữu tài sản gắn liền với đất là cá nhân, cộng đồng dân cư thì được lựa chọn nơi nộp hồ sơ quy định tại khoản 1 Điều này.</w:t>
      </w:r>
    </w:p>
    <w:p w14:paraId="5953C3D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xác định lại diện tích đất ở theo quy định tại </w:t>
      </w:r>
      <w:bookmarkStart w:id="76" w:name="dc_12"/>
      <w:r w:rsidRPr="009649AE">
        <w:rPr>
          <w:rFonts w:eastAsia="Times New Roman" w:cs="Times New Roman"/>
          <w:color w:val="000000"/>
          <w:kern w:val="0"/>
          <w:sz w:val="28"/>
          <w:szCs w:val="28"/>
          <w14:ligatures w14:val="none"/>
        </w:rPr>
        <w:t>khoản 6 Điều 141 của Luật Đất đai</w:t>
      </w:r>
      <w:bookmarkEnd w:id="76"/>
      <w:r w:rsidRPr="009649AE">
        <w:rPr>
          <w:rFonts w:eastAsia="Times New Roman" w:cs="Times New Roman"/>
          <w:color w:val="000000"/>
          <w:kern w:val="0"/>
          <w:sz w:val="28"/>
          <w:szCs w:val="28"/>
          <w14:ligatures w14:val="none"/>
        </w:rPr>
        <w:t> thì nộp hồ sơ tại cơ quan quy định tại điểm a khoản 1 Điều này;</w:t>
      </w:r>
    </w:p>
    <w:p w14:paraId="7D8C244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xml:space="preserve">b) Trường hợp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tổ chức nước </w:t>
      </w:r>
      <w:r w:rsidRPr="009649AE">
        <w:rPr>
          <w:rFonts w:eastAsia="Times New Roman" w:cs="Times New Roman"/>
          <w:color w:val="000000"/>
          <w:kern w:val="0"/>
          <w:sz w:val="28"/>
          <w:szCs w:val="28"/>
          <w14:ligatures w14:val="none"/>
        </w:rPr>
        <w:lastRenderedPageBreak/>
        <w:t>ngoài, cá nhân nước ngoài thì được lựa chọn nơi nộp hồ sơ quy định tại điểm a hoặc điểm b khoản 1 Điều này.</w:t>
      </w:r>
    </w:p>
    <w:p w14:paraId="0457D11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người sử dụng đất, chủ sở hữu tài sản gắn liền với đất là người gốc Việt Nam định cư ở nước ngoài thì được lựa chọn nơi nộp hồ sơ quy định tại khoản 1 Điều này;</w:t>
      </w:r>
    </w:p>
    <w:p w14:paraId="37FC51F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nhận quyền sử dụng đất, quyền sở hữu tài sản gắn liền với đất thì nơi nộp hồ sơ theo bên nhận quyền và thực hiện theo quy định tại điểm a hoặc điểm b khoản này.</w:t>
      </w:r>
    </w:p>
    <w:p w14:paraId="65E153E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Việc trả kết quả giải quyết thủ tục cho người yêu cầu đăng ký:</w:t>
      </w:r>
    </w:p>
    <w:p w14:paraId="105DE48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Đảm bảo thời gian giải quyết thủ tục hành chính quy định tại Nghị định này;</w:t>
      </w:r>
    </w:p>
    <w:p w14:paraId="7D1597D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chậm trả kết quả giải quyết hồ sơ theo quy định về thời gian giải quyết thủ tục hành chính đất đai thì cơ quan tiếp nhận hồ sơ, giải quyết thủ tục gửi thông báo bằng văn bản hoặc qua phương tiện điện tử hoặc qua tin nhắn SMS cho người yêu cầu đăng ký, trong đó nêu rõ lý do;</w:t>
      </w:r>
    </w:p>
    <w:p w14:paraId="406EE9C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người yêu cầu đăng ký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w:t>
      </w:r>
    </w:p>
    <w:p w14:paraId="7A0C171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6. Căn cứ điều kiện cụ thể tại địa phương, Ủy ban nhân dân cấp tỉnh quyết định cụ thể cơ quan tiếp nhận, trả kết quả giải quyết thủ tục theo quy định tại điểm a khoản 1 Điều này và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 không quá tổng thời gian theo quy định của pháp luật và các nguyên tắc quy định tại Nghị định này; công khai các thủ tục hành chính và việc lựa chọn địa điểm nộp hồ sơ đăng ký đất đai, tài sản gắn liền với đất tại địa phương.</w:t>
      </w:r>
    </w:p>
    <w:p w14:paraId="3CDEC15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77" w:name="dieu_22"/>
      <w:r w:rsidRPr="009649AE">
        <w:rPr>
          <w:rFonts w:eastAsia="Times New Roman" w:cs="Times New Roman"/>
          <w:b/>
          <w:bCs/>
          <w:color w:val="000000"/>
          <w:kern w:val="0"/>
          <w:sz w:val="28"/>
          <w:szCs w:val="28"/>
          <w14:ligatures w14:val="none"/>
        </w:rPr>
        <w:t>Điều 22. Thời gian thực hiện thủ tục đăng ký đất đai, tài sản gắn liền với đất, cấp Giấy chứng nhận quyền sử dụng đất, quyền sở hữu tài sản gắn liền với đất</w:t>
      </w:r>
      <w:bookmarkEnd w:id="77"/>
    </w:p>
    <w:p w14:paraId="48AC2DB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14:paraId="106218F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Đăng ký biến động đất đai, tài sản gắn liền với đất, cấp Giấy chứng nhận quyền sử dụng đất, quyền sở hữu tài sản gắn liền với đất thì thời gian thực hiện như sau:</w:t>
      </w:r>
    </w:p>
    <w:p w14:paraId="1E64E658"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xml:space="preserve">a) Trường hợp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w:t>
      </w:r>
      <w:r w:rsidRPr="009649AE">
        <w:rPr>
          <w:rFonts w:eastAsia="Times New Roman" w:cs="Times New Roman"/>
          <w:color w:val="000000"/>
          <w:kern w:val="0"/>
          <w:sz w:val="28"/>
          <w:szCs w:val="28"/>
          <w14:ligatures w14:val="none"/>
        </w:rPr>
        <w:lastRenderedPageBreak/>
        <w:t>quyền sử dụng đất, quyền sở hữu tài sản gắn liền với đất là không quá 10 ngày làm việc;</w:t>
      </w:r>
    </w:p>
    <w:p w14:paraId="1FE5884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bán hoặc góp vốn bằng tài sản gắn liền với đất được Nhà nước cho thuê đất thu tiền thuê đất hàng năm là không quá 10 ngày làm việc, không tính thời gian xác định giá đất, ký hợp đồng thuê đất;</w:t>
      </w:r>
    </w:p>
    <w:p w14:paraId="43AAACA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cho thuê, cho thuê lại quyền sử dụng đất trong dự án xây dựng kinh doanh kết cấu hạ tầng là không quá 05 ngày làm việc;</w:t>
      </w:r>
    </w:p>
    <w:p w14:paraId="05ADF20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Trường hợp xóa đăng ký cho thuê, cho thuê lại quyền sử dụng đất trong dự án xây dựng kinh doanh kết cấu hạ tầng là không quá 03 ngày làm việc;</w:t>
      </w:r>
    </w:p>
    <w:p w14:paraId="7D2B10A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 Trường hợp đổi tên hoặc thay đổi thông tin về người sử dụng đất, chủ sở hữu tài sản gắn liền với đất là không quá 05 ngày làm việc; trường hợp giảm diện tích thửa đất do sạt lở tự nhiên là không quá 10 ngày làm việc;</w:t>
      </w:r>
    </w:p>
    <w:p w14:paraId="782B624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e) Trường hợp có thay đổi hạn chế quyền sử dụng đất, quyền sở hữu tài sản gắn liền với đất hoặc có thay đổi quyền đối với thửa đất liền kề là không quá 07 ngày làm việc;</w:t>
      </w:r>
    </w:p>
    <w:p w14:paraId="33676A0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g) Trường hợp hộ gia đình, cá nhân thành lập doanh nghiệp tư nhân và sử dụng đất vào hoạt động sản xuất kinh doanh của doanh nghiệp là không quá 10 ngày làm việc, không tính thời gian xác định giá đất, ký hợp đồng thuê đất;</w:t>
      </w:r>
    </w:p>
    <w:p w14:paraId="215AAB9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h) Trường hợp đăng ký quyền sở hữu tài sản gắn liền với thửa đất đã cấp Giấy chứng nhận là không quá 10 ngày làm việc, đối với trường hợp tài sản đã được chứng nhận quyền sở hữu trên Giấy chứng nhận đã cấp mà đăng ký thay đổi tài sản thì không quá 07 ngày làm việc;</w:t>
      </w:r>
    </w:p>
    <w:p w14:paraId="2E748F2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i) Trường hợp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 là không quá 08 ngày làm việc;</w:t>
      </w:r>
    </w:p>
    <w:p w14:paraId="48A57F5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k) Trường hợp nhận quyền sử dụng đất, quyền sở hữu tài sản gắn liền với đất theo kết quả hòa giải thành về tranh chấp đất đai, khiếu nại, tố cáo về đất đai là không quá 08 ngày làm việc;</w:t>
      </w:r>
    </w:p>
    <w:p w14:paraId="1013568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l) Trường hợp nhận quyền sử dụng đất, quyền sở hữu tài sản gắn liền với đất do xử lý tài sản thế chấp là không quá 08 ngày làm việc;</w:t>
      </w:r>
    </w:p>
    <w:p w14:paraId="50EBEAD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m) Trường hợp thay đổi về quyền sử dụng đất xây dựng công trình trên mặt đất phục vụ cho việc vận hành, khai thác sử dụng công trình ngầm, quyền sở hữu công trình ngầm là không quá 15 ngày làm việc;</w:t>
      </w:r>
    </w:p>
    <w:p w14:paraId="059CF381"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n) Trường hợp bán tài sản, điều chuyển, chuyển nhượng quyền sử dụng đất là tài sản công theo quy định của pháp luật về quản lý, sử dụng tài sản công là không quá 10 ngày làm việc;</w:t>
      </w:r>
    </w:p>
    <w:p w14:paraId="7136549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xml:space="preserve">o) Trường hợp xóa ghi nợ tiền sử dụng đất, lệ phí trước bạ thì thời gian giải quyết là trong ngày làm việc nhận được đủ hồ sơ xóa nợ; nếu thời điểm nhận đủ </w:t>
      </w:r>
      <w:r w:rsidRPr="009649AE">
        <w:rPr>
          <w:rFonts w:eastAsia="Times New Roman" w:cs="Times New Roman"/>
          <w:color w:val="000000"/>
          <w:kern w:val="0"/>
          <w:sz w:val="28"/>
          <w:szCs w:val="28"/>
          <w14:ligatures w14:val="none"/>
        </w:rPr>
        <w:lastRenderedPageBreak/>
        <w:t>hồ sơ sau 15 giờ cùng ngày thì có thể giải quyết việc xóa nợ trong ngày làm việc tiếp theo;</w:t>
      </w:r>
    </w:p>
    <w:p w14:paraId="4C57C53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p) Trường hợp cấp Giấy chứng nhận quyền sử dụng đất, quyền sở hữu tài sản gắn liền với đất theo quy hoạch xây dựng chi tiết hoặc điều chỉnh quy hoạch xây dựng chi tiết quy định tại </w:t>
      </w:r>
      <w:bookmarkStart w:id="78" w:name="tc_32"/>
      <w:r w:rsidRPr="009649AE">
        <w:rPr>
          <w:rFonts w:eastAsia="Times New Roman" w:cs="Times New Roman"/>
          <w:color w:val="0000FF"/>
          <w:kern w:val="0"/>
          <w:sz w:val="28"/>
          <w:szCs w:val="28"/>
          <w14:ligatures w14:val="none"/>
        </w:rPr>
        <w:t>khoản 3 Điều 23 của Nghị định này</w:t>
      </w:r>
      <w:bookmarkEnd w:id="78"/>
      <w:r w:rsidRPr="009649AE">
        <w:rPr>
          <w:rFonts w:eastAsia="Times New Roman" w:cs="Times New Roman"/>
          <w:color w:val="000000"/>
          <w:kern w:val="0"/>
          <w:sz w:val="28"/>
          <w:szCs w:val="28"/>
          <w14:ligatures w14:val="none"/>
        </w:rPr>
        <w:t> là không quá 05 ngày làm việc;</w:t>
      </w:r>
    </w:p>
    <w:p w14:paraId="5E36078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q) Trường hợp đăng ký biến động chuyển mục đích sử dụng đất quy định tại </w:t>
      </w:r>
      <w:bookmarkStart w:id="79" w:name="dc_13"/>
      <w:r w:rsidRPr="009649AE">
        <w:rPr>
          <w:rFonts w:eastAsia="Times New Roman" w:cs="Times New Roman"/>
          <w:color w:val="000000"/>
          <w:kern w:val="0"/>
          <w:sz w:val="28"/>
          <w:szCs w:val="28"/>
          <w14:ligatures w14:val="none"/>
        </w:rPr>
        <w:t>khoản 3 Điều 121 của Luật Đất đai</w:t>
      </w:r>
      <w:bookmarkEnd w:id="79"/>
      <w:r w:rsidRPr="009649AE">
        <w:rPr>
          <w:rFonts w:eastAsia="Times New Roman" w:cs="Times New Roman"/>
          <w:color w:val="000000"/>
          <w:kern w:val="0"/>
          <w:sz w:val="28"/>
          <w:szCs w:val="28"/>
          <w14:ligatures w14:val="none"/>
        </w:rPr>
        <w:t> là không quá 10 ngày làm việc.</w:t>
      </w:r>
    </w:p>
    <w:p w14:paraId="59CBAE7E"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Trường hợp cấp đổi Giấy chứng nhận đã cấp thì thời gian thực hiện như sau:</w:t>
      </w:r>
    </w:p>
    <w:p w14:paraId="75F1F98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Trường hợp quy định tại các </w:t>
      </w:r>
      <w:bookmarkStart w:id="80" w:name="tc_33"/>
      <w:r w:rsidRPr="009649AE">
        <w:rPr>
          <w:rFonts w:eastAsia="Times New Roman" w:cs="Times New Roman"/>
          <w:color w:val="0000FF"/>
          <w:kern w:val="0"/>
          <w:sz w:val="28"/>
          <w:szCs w:val="28"/>
          <w14:ligatures w14:val="none"/>
        </w:rPr>
        <w:t>điểm a, b, c, d, đ, e, g và h khoản 1 Điều 38 của Nghị định này</w:t>
      </w:r>
      <w:bookmarkEnd w:id="80"/>
      <w:r w:rsidRPr="009649AE">
        <w:rPr>
          <w:rFonts w:eastAsia="Times New Roman" w:cs="Times New Roman"/>
          <w:color w:val="000000"/>
          <w:kern w:val="0"/>
          <w:sz w:val="28"/>
          <w:szCs w:val="28"/>
          <w14:ligatures w14:val="none"/>
        </w:rPr>
        <w:t> là không quá 05 ngày làm việc;</w:t>
      </w:r>
    </w:p>
    <w:p w14:paraId="5EFF97F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quy định tại </w:t>
      </w:r>
      <w:bookmarkStart w:id="81" w:name="tc_34"/>
      <w:r w:rsidRPr="009649AE">
        <w:rPr>
          <w:rFonts w:eastAsia="Times New Roman" w:cs="Times New Roman"/>
          <w:color w:val="0000FF"/>
          <w:kern w:val="0"/>
          <w:sz w:val="28"/>
          <w:szCs w:val="28"/>
          <w14:ligatures w14:val="none"/>
        </w:rPr>
        <w:t>điểm i khoản 1 Điều 38 của Nghị định này</w:t>
      </w:r>
      <w:bookmarkEnd w:id="81"/>
      <w:r w:rsidRPr="009649AE">
        <w:rPr>
          <w:rFonts w:eastAsia="Times New Roman" w:cs="Times New Roman"/>
          <w:color w:val="000000"/>
          <w:kern w:val="0"/>
          <w:sz w:val="28"/>
          <w:szCs w:val="28"/>
          <w14:ligatures w14:val="none"/>
        </w:rPr>
        <w:t> là không quá 10 ngày làm việc, trừ trường hợp quy định tại điểm c khoản này;</w:t>
      </w:r>
    </w:p>
    <w:p w14:paraId="0E77028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cấp đổi đồng loạt cho nhiều người sử dụng đất do đo đạc lập bản đồ địa chính thì thời gian thực hiện theo dự án đã được cơ quan có thẩm quyền phê duyệt.</w:t>
      </w:r>
    </w:p>
    <w:p w14:paraId="06A9D12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Trường hợp tách thửa đất, hợp thửa đất quy định tại </w:t>
      </w:r>
      <w:bookmarkStart w:id="82" w:name="tc_35"/>
      <w:r w:rsidRPr="009649AE">
        <w:rPr>
          <w:rFonts w:eastAsia="Times New Roman" w:cs="Times New Roman"/>
          <w:color w:val="0000FF"/>
          <w:kern w:val="0"/>
          <w:sz w:val="28"/>
          <w:szCs w:val="28"/>
          <w14:ligatures w14:val="none"/>
        </w:rPr>
        <w:t>Điều 7 của Nghị định này</w:t>
      </w:r>
      <w:bookmarkEnd w:id="82"/>
      <w:r w:rsidRPr="009649AE">
        <w:rPr>
          <w:rFonts w:eastAsia="Times New Roman" w:cs="Times New Roman"/>
          <w:color w:val="000000"/>
          <w:kern w:val="0"/>
          <w:sz w:val="28"/>
          <w:szCs w:val="28"/>
          <w14:ligatures w14:val="none"/>
        </w:rPr>
        <w:t> là không quá 15 ngày làm việc.</w:t>
      </w:r>
    </w:p>
    <w:p w14:paraId="3BC9E7FD"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Trường hợp cấp lại Giấy chứng nhận đã cấp do bị mất là không quá 10 ngày làm việc, không tính thời gian niêm yết thông báo mất Giấy chứng nhận đã cấp tại Ủy ban nhân dân cấp xã, thời gian đăng tin trên phương tiện thông tin đại chúng.</w:t>
      </w:r>
    </w:p>
    <w:p w14:paraId="4BD5A36F"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6. Trường hợp đăng ký, cấp Giấy chứng nhận quyền sử dụng đất, quyền sở hữu tài sản gắn liền với đất cho người nhận chuyển nhượng quyền sử dụng đất, quyền sở hữu nhà ở, công trình xây dựng, hạng mục công trình xây dựng trong dự án bất động sản là không quá 10 ngày làm việc.</w:t>
      </w:r>
    </w:p>
    <w:p w14:paraId="5DEBC0F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7. Trường hợp xác định lại diện tích đất ở là không quá 20 ngày làm việc.</w:t>
      </w:r>
    </w:p>
    <w:p w14:paraId="38560C2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8. Trường hợp đính chính Giấy chứng nhận đã cấp là không quá 10 ngày làm việc.</w:t>
      </w:r>
    </w:p>
    <w:p w14:paraId="581C56BB"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9. Trường hợp thu hồi và hủy Giấy chứng nhận đã cấp là không quá 25 ngày làm việc; trường hợp thu hồi Giấy chứng nhận đã cấp lần đầu thì thời gian thực hiện đăng ký, cấp lại Giấy chứng nhận quyền sử dụng đất, quyền sở hữu tài sản gắn liền với đất theo quy định tại khoản 1 Điều này; trường hợp thu hồi Giấy chứng nhận đã cấp do đăng ký biến động thì thời gian thực hiện cấp lại Giấy chứng nhận quyền sử dụng đất, quyền sở hữu tài sản gắn liền với đất theo quy định đối với từng trường hợp đăng ký biến động tại Điều này.</w:t>
      </w:r>
    </w:p>
    <w:p w14:paraId="523830B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10. Thời gian quy định tại các khoản 1, 2, 3, 4, 5, 6, 7, 8 và 9 Điều này được tính kể từ ngày nhận được hồ sơ đã đảm bảo tính đầy đủ, thống nhất theo quy định tại </w:t>
      </w:r>
      <w:bookmarkStart w:id="83" w:name="tc_36"/>
      <w:r w:rsidRPr="009649AE">
        <w:rPr>
          <w:rFonts w:eastAsia="Times New Roman" w:cs="Times New Roman"/>
          <w:color w:val="0000FF"/>
          <w:kern w:val="0"/>
          <w:sz w:val="28"/>
          <w:szCs w:val="28"/>
          <w14:ligatures w14:val="none"/>
        </w:rPr>
        <w:t>điểm a khoản 1 Điều 19 của Nghị định này</w:t>
      </w:r>
      <w:bookmarkEnd w:id="83"/>
      <w:r w:rsidRPr="009649AE">
        <w:rPr>
          <w:rFonts w:eastAsia="Times New Roman" w:cs="Times New Roman"/>
          <w:color w:val="000000"/>
          <w:kern w:val="0"/>
          <w:sz w:val="28"/>
          <w:szCs w:val="28"/>
          <w14:ligatures w14:val="none"/>
        </w:rPr>
        <w:t xml:space="preserve">;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w:t>
      </w:r>
      <w:r w:rsidRPr="009649AE">
        <w:rPr>
          <w:rFonts w:eastAsia="Times New Roman" w:cs="Times New Roman"/>
          <w:color w:val="000000"/>
          <w:kern w:val="0"/>
          <w:sz w:val="28"/>
          <w:szCs w:val="28"/>
          <w14:ligatures w14:val="none"/>
        </w:rPr>
        <w:lastRenderedPageBreak/>
        <w:t>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0B245E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p>
    <w:p w14:paraId="622FC1A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11. Cơ quan giải quyết thủ tục hành chính quy định tại Nghị định này chịu trách nhiệm giải quyết không quá thời gian quy định do cơ quan mình thực hiện, không chịu trách nhiệm về thời gian giải quyết thủ tục hành chính tại các cơ quan khác.</w:t>
      </w:r>
    </w:p>
    <w:p w14:paraId="5D25C3C4"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12. Thời gian thực hiện đồng thời nhiều thủ tục đăng ký đất đai, tài sản gắn liền với đất do Ủy ban nhân dân cấp tỉnh quyết định nhưng không quá tổng thời gian thực hiện từng thủ tục đó.</w:t>
      </w:r>
    </w:p>
    <w:p w14:paraId="0CD41FB5"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tỉnh xem xét, quyết định thời gian giải quyết thủ tục hành chính nhưng bảo đảm không lớn hơn thời gian giải quyết đối với từng thủ tục cho từng hồ sơ quy định tại Điều này.</w:t>
      </w:r>
    </w:p>
    <w:p w14:paraId="40D10CA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84" w:name="muc_2_3"/>
      <w:r w:rsidRPr="009649AE">
        <w:rPr>
          <w:rFonts w:eastAsia="Times New Roman" w:cs="Times New Roman"/>
          <w:b/>
          <w:bCs/>
          <w:color w:val="000000"/>
          <w:kern w:val="0"/>
          <w:sz w:val="28"/>
          <w:szCs w:val="28"/>
          <w14:ligatures w14:val="none"/>
        </w:rPr>
        <w:t>Mục 2. QUY ĐỊNH CHI TIẾT VIỆC CẤP GIẤY CHỨNG NHẬN QUYỀN SỬ DỤNG ĐẤT, QUYỀN SỞ HỮU TÀI SẢN GẮN LIỀN VỚI ĐẤT</w:t>
      </w:r>
      <w:bookmarkEnd w:id="84"/>
    </w:p>
    <w:p w14:paraId="2EDEB7A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85" w:name="dieu_23"/>
      <w:r w:rsidRPr="009649AE">
        <w:rPr>
          <w:rFonts w:eastAsia="Times New Roman" w:cs="Times New Roman"/>
          <w:b/>
          <w:bCs/>
          <w:color w:val="000000"/>
          <w:kern w:val="0"/>
          <w:sz w:val="28"/>
          <w:szCs w:val="28"/>
          <w14:ligatures w14:val="none"/>
        </w:rPr>
        <w:t>Điều 23. Các trường hợp đăng ký biến động đất đai, tài sản gắn liền với đất phải cấp mới Giấy chứng nhận quyền sử dụng đất, quyền sở hữu tài sản gắn liền với đất</w:t>
      </w:r>
      <w:bookmarkEnd w:id="85"/>
    </w:p>
    <w:p w14:paraId="31389E3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Hợp thửa đất hoặc tách thửa đất.</w:t>
      </w:r>
    </w:p>
    <w:p w14:paraId="6419A8CC"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Người thuê, thuê lại quyền sử dụng đất của nhà đầu tư được Nhà nước giao đất, cho thuê đất để đầu tư xây dựng kinh doanh kết cấu hạ tầng.</w:t>
      </w:r>
    </w:p>
    <w:p w14:paraId="476D82A2"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3. Dự án đầu tư có sử dụng đất mà điều chỉnh quy hoạch xây dựng chi tiết dự án theo quy định của pháp luật về xây dựng hoặc trường hợp chủ đầu tư dự án đã được cấp Giấy chứng nhận cho toàn bộ diện tích đất thực hiện dự án mà có nhu cầu cấp Giấy chứng nhận quyền sử dụng đất, quyền sở hữu tài sản gắn liền với đất cho từng thửa đất theo quy hoạch xây dựng chi tiết đã được phê duyệt.</w:t>
      </w:r>
    </w:p>
    <w:p w14:paraId="4F39699A"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4. Chứng nhận quyền sở hữu tài sản gắn liền với đất trên thửa đất đã được cấp Giấy chứng nhận.</w:t>
      </w:r>
    </w:p>
    <w:p w14:paraId="6895103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5. Thay đổi toàn bộ các thông tin thửa đất do đo đạc lập bản đồ địa chính; thay đổi diện tích đất ở do xác định lại diện tích đất ở theo quy định tại </w:t>
      </w:r>
      <w:bookmarkStart w:id="86" w:name="dc_14"/>
      <w:r w:rsidRPr="009649AE">
        <w:rPr>
          <w:rFonts w:eastAsia="Times New Roman" w:cs="Times New Roman"/>
          <w:color w:val="000000"/>
          <w:kern w:val="0"/>
          <w:sz w:val="28"/>
          <w:szCs w:val="28"/>
          <w14:ligatures w14:val="none"/>
        </w:rPr>
        <w:t>khoản 6 Điều 141 của Luật Đất đai</w:t>
      </w:r>
      <w:bookmarkEnd w:id="86"/>
      <w:r w:rsidRPr="009649AE">
        <w:rPr>
          <w:rFonts w:eastAsia="Times New Roman" w:cs="Times New Roman"/>
          <w:color w:val="000000"/>
          <w:kern w:val="0"/>
          <w:sz w:val="28"/>
          <w:szCs w:val="28"/>
          <w14:ligatures w14:val="none"/>
        </w:rPr>
        <w:t>.</w:t>
      </w:r>
    </w:p>
    <w:p w14:paraId="399CBF17"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 xml:space="preserve">6. Các trường hợp đăng ký biến động về quyền sử dụng đất, quyền sở hữu tài sản gắn liền với đất mà trên Giấy chứng nhận đã cấp không còn dòng trống để </w:t>
      </w:r>
      <w:r w:rsidRPr="009649AE">
        <w:rPr>
          <w:rFonts w:eastAsia="Times New Roman" w:cs="Times New Roman"/>
          <w:color w:val="000000"/>
          <w:kern w:val="0"/>
          <w:sz w:val="28"/>
          <w:szCs w:val="28"/>
          <w14:ligatures w14:val="none"/>
        </w:rPr>
        <w:lastRenderedPageBreak/>
        <w:t>xác nhận thay đổi hoặc trường hợp người sử dụng đất, chủ sở hữu tài sản gắn liền với đất có nhu cầu cấp mới Giấy chứng nhận quyền sử dụng đất, quyền sở hữu tài sản gắn liền với đất.</w:t>
      </w:r>
    </w:p>
    <w:p w14:paraId="4D5BA16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87" w:name="dieu_24"/>
      <w:r w:rsidRPr="009649AE">
        <w:rPr>
          <w:rFonts w:eastAsia="Times New Roman" w:cs="Times New Roman"/>
          <w:b/>
          <w:bCs/>
          <w:color w:val="000000"/>
          <w:kern w:val="0"/>
          <w:sz w:val="28"/>
          <w:szCs w:val="28"/>
          <w14:ligatures w14:val="none"/>
        </w:rPr>
        <w:t>Điều 24. Xử lý việc cấp Giấy chứng nhận quyền sử dụng đất, quyền sở hữu tài sản gắn liền với đất đối với thửa đất có diện tích tăng thêm do thay đổi ranh giới so với giấy tờ về quyền sử dụng đất hoặc Giấy chứng nhận đã cấp</w:t>
      </w:r>
      <w:bookmarkEnd w:id="87"/>
    </w:p>
    <w:p w14:paraId="4F4BFAA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1. Trường hợp thửa đất gốc (thửa đất chưa có diện tích tăng thêm) có giấy tờ về quyền sử dụng đất quy định tại </w:t>
      </w:r>
      <w:bookmarkStart w:id="88" w:name="dc_15"/>
      <w:r w:rsidRPr="009649AE">
        <w:rPr>
          <w:rFonts w:eastAsia="Times New Roman" w:cs="Times New Roman"/>
          <w:color w:val="000000"/>
          <w:kern w:val="0"/>
          <w:sz w:val="28"/>
          <w:szCs w:val="28"/>
          <w14:ligatures w14:val="none"/>
        </w:rPr>
        <w:t>Điều 137 của Luật Đất đai</w:t>
      </w:r>
      <w:bookmarkEnd w:id="88"/>
      <w:r w:rsidRPr="009649AE">
        <w:rPr>
          <w:rFonts w:eastAsia="Times New Roman" w:cs="Times New Roman"/>
          <w:color w:val="000000"/>
          <w:kern w:val="0"/>
          <w:sz w:val="28"/>
          <w:szCs w:val="28"/>
          <w14:ligatures w14:val="none"/>
        </w:rPr>
        <w:t> thì xử lý như sau:</w:t>
      </w:r>
    </w:p>
    <w:p w14:paraId="30DAE94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Trường hợp phần diện tích tăng thêm có một trong các loại giấy tờ về quyền sử dụng đất quy định tại </w:t>
      </w:r>
      <w:bookmarkStart w:id="89" w:name="dc_16"/>
      <w:r w:rsidRPr="009649AE">
        <w:rPr>
          <w:rFonts w:eastAsia="Times New Roman" w:cs="Times New Roman"/>
          <w:color w:val="000000"/>
          <w:kern w:val="0"/>
          <w:sz w:val="28"/>
          <w:szCs w:val="28"/>
          <w14:ligatures w14:val="none"/>
        </w:rPr>
        <w:t>Điều 137 của Luật Đất đai</w:t>
      </w:r>
      <w:bookmarkEnd w:id="89"/>
      <w:r w:rsidRPr="009649AE">
        <w:rPr>
          <w:rFonts w:eastAsia="Times New Roman" w:cs="Times New Roman"/>
          <w:color w:val="000000"/>
          <w:kern w:val="0"/>
          <w:sz w:val="28"/>
          <w:szCs w:val="28"/>
          <w14:ligatures w14:val="none"/>
        </w:rPr>
        <w:t> thì loại đất, diện tích để cấp Giấy chứng nhận quyền sử dụng đất, quyền sở hữu tài sản gắn liền với đất được xác định đối với thửa đất gốc và phần diện tích tăng thêm theo quy định tại </w:t>
      </w:r>
      <w:bookmarkStart w:id="90" w:name="dc_17"/>
      <w:r w:rsidRPr="009649AE">
        <w:rPr>
          <w:rFonts w:eastAsia="Times New Roman" w:cs="Times New Roman"/>
          <w:color w:val="000000"/>
          <w:kern w:val="0"/>
          <w:sz w:val="28"/>
          <w:szCs w:val="28"/>
          <w14:ligatures w14:val="none"/>
        </w:rPr>
        <w:t>Điều 141 của Luật Đất đai</w:t>
      </w:r>
      <w:bookmarkEnd w:id="90"/>
      <w:r w:rsidRPr="009649AE">
        <w:rPr>
          <w:rFonts w:eastAsia="Times New Roman" w:cs="Times New Roman"/>
          <w:color w:val="000000"/>
          <w:kern w:val="0"/>
          <w:sz w:val="28"/>
          <w:szCs w:val="28"/>
          <w14:ligatures w14:val="none"/>
        </w:rPr>
        <w:t>;</w:t>
      </w:r>
    </w:p>
    <w:p w14:paraId="5933124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phần diện tích tăng thêm do nhận chuyển quyền sử dụng một phần thửa đất đã được cấp Giấy chứng nhận nhưng đến trước ngày Nghị định này có hiệu lực thi hành chưa thực hiện thủ tục chuyển quyền sử dụng đất theo quy định của pháp luật thì loại đất, diện tích để cấp Giấy chứng nhận quyền sử dụng đất, quyền sở hữu tài sản gắn liền với đất được xác định đối với thửa đất gốc theo quy định tại </w:t>
      </w:r>
      <w:bookmarkStart w:id="91" w:name="dc_18"/>
      <w:r w:rsidRPr="009649AE">
        <w:rPr>
          <w:rFonts w:eastAsia="Times New Roman" w:cs="Times New Roman"/>
          <w:color w:val="000000"/>
          <w:kern w:val="0"/>
          <w:sz w:val="28"/>
          <w:szCs w:val="28"/>
          <w14:ligatures w14:val="none"/>
        </w:rPr>
        <w:t>Điều 141 của Luật Đất đai</w:t>
      </w:r>
      <w:bookmarkEnd w:id="91"/>
      <w:r w:rsidRPr="009649AE">
        <w:rPr>
          <w:rFonts w:eastAsia="Times New Roman" w:cs="Times New Roman"/>
          <w:color w:val="000000"/>
          <w:kern w:val="0"/>
          <w:sz w:val="28"/>
          <w:szCs w:val="28"/>
          <w14:ligatures w14:val="none"/>
        </w:rPr>
        <w:t> và phần diện tích tăng thêm theo Giấy chứng nhận đã cấp; cơ quan có chức năng quản lý đất đai cấp huyện chuyển hồ sơ đến Văn phòng đăng ký đất đai, Chi nhánh Văn phòng đăng ký đất đai (sau đây gọi chung là Văn phòng đăng ký đất đai) để thực hiện việc chỉnh lý Giấy chứng nhận của bên chuyển quyền theo quy định;</w:t>
      </w:r>
    </w:p>
    <w:p w14:paraId="1750A8A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phần diện tích tăng thêm không thuộc quy định tại điểm a và điểm b khoản này nếu đủ điều kiện cấp Giấy chứng nhận quyền sử dụng đất, quyền sở hữu tài sản gắn liền với đất theo quy định tại các </w:t>
      </w:r>
      <w:bookmarkStart w:id="92" w:name="dc_19"/>
      <w:r w:rsidRPr="009649AE">
        <w:rPr>
          <w:rFonts w:eastAsia="Times New Roman" w:cs="Times New Roman"/>
          <w:color w:val="000000"/>
          <w:kern w:val="0"/>
          <w:sz w:val="28"/>
          <w:szCs w:val="28"/>
          <w14:ligatures w14:val="none"/>
        </w:rPr>
        <w:t>điều 138, 139 và 140 của Luật Đất đai</w:t>
      </w:r>
      <w:bookmarkEnd w:id="92"/>
      <w:r w:rsidRPr="009649AE">
        <w:rPr>
          <w:rFonts w:eastAsia="Times New Roman" w:cs="Times New Roman"/>
          <w:color w:val="000000"/>
          <w:kern w:val="0"/>
          <w:sz w:val="28"/>
          <w:szCs w:val="28"/>
          <w14:ligatures w14:val="none"/>
        </w:rPr>
        <w:t> thì loại đất, diện tích để cấp Giấy chứng nhận quyền sử dụng đất, quyền sở hữu tài sản gắn liền với đất được xác định đối với thửa đất gốc theo quy định tại </w:t>
      </w:r>
      <w:bookmarkStart w:id="93" w:name="dc_20"/>
      <w:r w:rsidRPr="009649AE">
        <w:rPr>
          <w:rFonts w:eastAsia="Times New Roman" w:cs="Times New Roman"/>
          <w:color w:val="000000"/>
          <w:kern w:val="0"/>
          <w:sz w:val="28"/>
          <w:szCs w:val="28"/>
          <w14:ligatures w14:val="none"/>
        </w:rPr>
        <w:t>Điều 141 của Luật Đất đai</w:t>
      </w:r>
      <w:bookmarkEnd w:id="93"/>
      <w:r w:rsidRPr="009649AE">
        <w:rPr>
          <w:rFonts w:eastAsia="Times New Roman" w:cs="Times New Roman"/>
          <w:color w:val="000000"/>
          <w:kern w:val="0"/>
          <w:sz w:val="28"/>
          <w:szCs w:val="28"/>
          <w14:ligatures w14:val="none"/>
        </w:rPr>
        <w:t> và phần diện tích tăng thêm được xác định theo quy định tại các </w:t>
      </w:r>
      <w:bookmarkStart w:id="94" w:name="dc_21"/>
      <w:r w:rsidRPr="009649AE">
        <w:rPr>
          <w:rFonts w:eastAsia="Times New Roman" w:cs="Times New Roman"/>
          <w:color w:val="000000"/>
          <w:kern w:val="0"/>
          <w:sz w:val="28"/>
          <w:szCs w:val="28"/>
          <w14:ligatures w14:val="none"/>
        </w:rPr>
        <w:t>điều 138, 139 và 140 của Luật Đất đai</w:t>
      </w:r>
      <w:bookmarkEnd w:id="94"/>
      <w:r w:rsidRPr="009649AE">
        <w:rPr>
          <w:rFonts w:eastAsia="Times New Roman" w:cs="Times New Roman"/>
          <w:color w:val="000000"/>
          <w:kern w:val="0"/>
          <w:sz w:val="28"/>
          <w:szCs w:val="28"/>
          <w14:ligatures w14:val="none"/>
        </w:rPr>
        <w:t>;</w:t>
      </w:r>
    </w:p>
    <w:p w14:paraId="0C61C78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Trình tự, thủ tục đăng ký, cấp Giấy chứng nhận quyền sử dụng đất, quyền sở hữu tài sản gắn liền với đất đối với toàn bộ diện tích đất đang sử dụng được thực hiện theo quy định tại </w:t>
      </w:r>
      <w:bookmarkStart w:id="95" w:name="tc_37"/>
      <w:r w:rsidRPr="009649AE">
        <w:rPr>
          <w:rFonts w:eastAsia="Times New Roman" w:cs="Times New Roman"/>
          <w:color w:val="0000FF"/>
          <w:kern w:val="0"/>
          <w:sz w:val="28"/>
          <w:szCs w:val="28"/>
          <w14:ligatures w14:val="none"/>
        </w:rPr>
        <w:t>khoản 1 Điều 28, Điều 31 và Điều 36 của Nghị định này</w:t>
      </w:r>
      <w:bookmarkEnd w:id="95"/>
      <w:r w:rsidRPr="009649AE">
        <w:rPr>
          <w:rFonts w:eastAsia="Times New Roman" w:cs="Times New Roman"/>
          <w:color w:val="000000"/>
          <w:kern w:val="0"/>
          <w:sz w:val="28"/>
          <w:szCs w:val="28"/>
          <w14:ligatures w14:val="none"/>
        </w:rPr>
        <w:t>.</w:t>
      </w:r>
    </w:p>
    <w:p w14:paraId="1E2FA7B6"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2. Trường hợp thửa đất gốc đã có Giấy chứng nhận thì xử lý như sau:</w:t>
      </w:r>
    </w:p>
    <w:p w14:paraId="2541B0A9"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a) Trường hợp phần diện tích tăng thêm do nhận chuyển quyền sử dụng một phần thửa đất đã được cấp Giấy chứng nhận nhưng đến trước ngày Nghị định này có hiệu lực thi hành chưa thực hiện thủ tục chuyển quyền sử dụng đất theo quy định của pháp luật thì thực hiện thủ tục cấp Giấy chứng nhận quyền sử dụng đất, quyền sở hữu tài sản gắn liền với đất cho toàn bộ diện tích của thửa đất đang sử dụng; Văn phòng đăng ký đất đai thực hiện việc chỉnh lý Giấy chứng nhận của bên chuyển quyền sử dụng đất theo quy định;</w:t>
      </w:r>
    </w:p>
    <w:p w14:paraId="6422F81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b) Trường hợp phần diện tích tăng thêm có một trong các loại giấy tờ về quyền sử dụng đất quy định tại </w:t>
      </w:r>
      <w:bookmarkStart w:id="96" w:name="dc_22"/>
      <w:r w:rsidRPr="009649AE">
        <w:rPr>
          <w:rFonts w:eastAsia="Times New Roman" w:cs="Times New Roman"/>
          <w:color w:val="000000"/>
          <w:kern w:val="0"/>
          <w:sz w:val="28"/>
          <w:szCs w:val="28"/>
          <w14:ligatures w14:val="none"/>
        </w:rPr>
        <w:t>Điều 137 của Luật Đất đai</w:t>
      </w:r>
      <w:bookmarkEnd w:id="96"/>
      <w:r w:rsidRPr="009649AE">
        <w:rPr>
          <w:rFonts w:eastAsia="Times New Roman" w:cs="Times New Roman"/>
          <w:color w:val="000000"/>
          <w:kern w:val="0"/>
          <w:sz w:val="28"/>
          <w:szCs w:val="28"/>
          <w14:ligatures w14:val="none"/>
        </w:rPr>
        <w:t xml:space="preserve"> thì loại đất, diện tích để cấp Giấy chứng nhận quyền sử dụng đất, quyền sở hữu tài sản gắn liền với đất là </w:t>
      </w:r>
      <w:r w:rsidRPr="009649AE">
        <w:rPr>
          <w:rFonts w:eastAsia="Times New Roman" w:cs="Times New Roman"/>
          <w:color w:val="000000"/>
          <w:kern w:val="0"/>
          <w:sz w:val="28"/>
          <w:szCs w:val="28"/>
          <w14:ligatures w14:val="none"/>
        </w:rPr>
        <w:lastRenderedPageBreak/>
        <w:t>toàn bộ thửa đất gốc và phần diện tích tăng thêm được xác định theo quy định tại </w:t>
      </w:r>
      <w:bookmarkStart w:id="97" w:name="dc_23"/>
      <w:r w:rsidRPr="009649AE">
        <w:rPr>
          <w:rFonts w:eastAsia="Times New Roman" w:cs="Times New Roman"/>
          <w:color w:val="000000"/>
          <w:kern w:val="0"/>
          <w:sz w:val="28"/>
          <w:szCs w:val="28"/>
          <w14:ligatures w14:val="none"/>
        </w:rPr>
        <w:t>Điều 141 của Luật Đất đai</w:t>
      </w:r>
      <w:bookmarkEnd w:id="97"/>
      <w:r w:rsidRPr="009649AE">
        <w:rPr>
          <w:rFonts w:eastAsia="Times New Roman" w:cs="Times New Roman"/>
          <w:color w:val="000000"/>
          <w:kern w:val="0"/>
          <w:sz w:val="28"/>
          <w:szCs w:val="28"/>
          <w14:ligatures w14:val="none"/>
        </w:rPr>
        <w:t>;</w:t>
      </w:r>
    </w:p>
    <w:p w14:paraId="2C93989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c) Trường hợp phần diện tích tăng thêm không thuộc quy định tại điểm a và điểm b khoản này nếu đủ điều kiện cấp Giấy chứng nhận quyền sử dụng đất, quyền sở hữu tài sản gắn liền với đất theo quy định tại các </w:t>
      </w:r>
      <w:bookmarkStart w:id="98" w:name="dc_24"/>
      <w:r w:rsidRPr="009649AE">
        <w:rPr>
          <w:rFonts w:eastAsia="Times New Roman" w:cs="Times New Roman"/>
          <w:color w:val="000000"/>
          <w:kern w:val="0"/>
          <w:sz w:val="28"/>
          <w:szCs w:val="28"/>
          <w14:ligatures w14:val="none"/>
        </w:rPr>
        <w:t>điều 138, 139 và 140 của Luật Đất đai</w:t>
      </w:r>
      <w:bookmarkEnd w:id="98"/>
      <w:r w:rsidRPr="009649AE">
        <w:rPr>
          <w:rFonts w:eastAsia="Times New Roman" w:cs="Times New Roman"/>
          <w:color w:val="000000"/>
          <w:kern w:val="0"/>
          <w:sz w:val="28"/>
          <w:szCs w:val="28"/>
          <w14:ligatures w14:val="none"/>
        </w:rPr>
        <w:t> thì thực hiện cấp Giấy chứng nhận quyền sử dụng đất, quyền sở hữu tài sản gắn liền với đất cho toàn bộ diện tích thửa đất đang sử dụng; loại đất, diện tích để cấp Giấy chứng nhận quyền sử dụng đất, quyền sở hữu tài sản gắn liền với đất được xác định đối với thửa đất gốc theo Giấy chứng nhận đã cấp và phần diện tích tăng thêm được xác định theo quy định tại các </w:t>
      </w:r>
      <w:bookmarkStart w:id="99" w:name="dc_25"/>
      <w:r w:rsidRPr="009649AE">
        <w:rPr>
          <w:rFonts w:eastAsia="Times New Roman" w:cs="Times New Roman"/>
          <w:color w:val="000000"/>
          <w:kern w:val="0"/>
          <w:sz w:val="28"/>
          <w:szCs w:val="28"/>
          <w14:ligatures w14:val="none"/>
        </w:rPr>
        <w:t>điều 138, 139 và 140 của Luật Đất đai</w:t>
      </w:r>
      <w:bookmarkEnd w:id="99"/>
      <w:r w:rsidRPr="009649AE">
        <w:rPr>
          <w:rFonts w:eastAsia="Times New Roman" w:cs="Times New Roman"/>
          <w:color w:val="000000"/>
          <w:kern w:val="0"/>
          <w:sz w:val="28"/>
          <w:szCs w:val="28"/>
          <w14:ligatures w14:val="none"/>
        </w:rPr>
        <w:t>;</w:t>
      </w:r>
    </w:p>
    <w:p w14:paraId="3552A33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color w:val="000000"/>
          <w:kern w:val="0"/>
          <w:sz w:val="28"/>
          <w:szCs w:val="28"/>
          <w14:ligatures w14:val="none"/>
        </w:rPr>
        <w:t>d) Trình tự, thủ tục đăng ký, cấp Giấy chứng nhận quyền sử dụng đất, quyền sở hữu tài sản gắn liền với đất đối với toàn bộ diện tích đất đang sử dụng được thực hiện theo quy định tại </w:t>
      </w:r>
      <w:bookmarkStart w:id="100" w:name="tc_38"/>
      <w:r w:rsidRPr="009649AE">
        <w:rPr>
          <w:rFonts w:eastAsia="Times New Roman" w:cs="Times New Roman"/>
          <w:color w:val="0000FF"/>
          <w:kern w:val="0"/>
          <w:sz w:val="28"/>
          <w:szCs w:val="28"/>
          <w14:ligatures w14:val="none"/>
        </w:rPr>
        <w:t>Điều 37 của Nghị định này</w:t>
      </w:r>
      <w:bookmarkEnd w:id="100"/>
      <w:r w:rsidRPr="009649AE">
        <w:rPr>
          <w:rFonts w:eastAsia="Times New Roman" w:cs="Times New Roman"/>
          <w:color w:val="000000"/>
          <w:kern w:val="0"/>
          <w:sz w:val="28"/>
          <w:szCs w:val="28"/>
          <w14:ligatures w14:val="none"/>
        </w:rPr>
        <w:t>.</w:t>
      </w:r>
    </w:p>
    <w:p w14:paraId="3E4C4933" w14:textId="77777777" w:rsidR="009649AE" w:rsidRPr="009649AE" w:rsidRDefault="009649AE" w:rsidP="009649AE">
      <w:pPr>
        <w:spacing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 Người đề nghị cấp Giấy chứng nhận quyền sử dụng đất, quyền sở hữu tài sản gắn liền với đất trong trường hợp quy định tại khoản 1 và khoản 2 Điều này không phải thực hiện thủ tục chuyển quyền sử dụng đất theo quy định của pháp luật, chuyển mục đích sử dụng đất, hợp thửa đất đối với diện tích tăng thêm.</w:t>
      </w:r>
    </w:p>
    <w:p w14:paraId="0FA109A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01" w:name="dieu_25"/>
      <w:r w:rsidRPr="009649AE">
        <w:rPr>
          <w:rFonts w:eastAsia="Times New Roman" w:cs="Times New Roman"/>
          <w:b/>
          <w:bCs/>
          <w:color w:val="000000"/>
          <w:kern w:val="0"/>
          <w:sz w:val="28"/>
          <w:szCs w:val="28"/>
          <w:lang w:val="vi-VN"/>
          <w14:ligatures w14:val="none"/>
        </w:rPr>
        <w:t>Điều 25. Cấp Giấy chứng nhận quyền sử dụng đất, quyền sở hữu tài sản gắn liền với đất đối với trường hợp hộ gia đình, cá nhân đang sử dụng đất quy định tại</w:t>
      </w:r>
      <w:bookmarkEnd w:id="101"/>
      <w:r w:rsidRPr="009649AE">
        <w:rPr>
          <w:rFonts w:eastAsia="Times New Roman" w:cs="Times New Roman"/>
          <w:b/>
          <w:bCs/>
          <w:kern w:val="0"/>
          <w:sz w:val="28"/>
          <w:szCs w:val="28"/>
          <w:lang w:val="vi-VN"/>
          <w14:ligatures w14:val="none"/>
        </w:rPr>
        <w:t> </w:t>
      </w:r>
      <w:bookmarkStart w:id="102" w:name="dc_26"/>
      <w:r w:rsidRPr="009649AE">
        <w:rPr>
          <w:rFonts w:eastAsia="Times New Roman" w:cs="Times New Roman"/>
          <w:b/>
          <w:bCs/>
          <w:color w:val="000000"/>
          <w:kern w:val="0"/>
          <w:sz w:val="28"/>
          <w:szCs w:val="28"/>
          <w:lang w:val="vi-VN"/>
          <w14:ligatures w14:val="none"/>
        </w:rPr>
        <w:t>khoản 1 và khoản 3 Điều 139 của Luật Đất đai</w:t>
      </w:r>
      <w:bookmarkEnd w:id="102"/>
    </w:p>
    <w:p w14:paraId="2FFC73F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Người đang sử dụng đất,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do lấn đất, chiếm đất quy định tại </w:t>
      </w:r>
      <w:bookmarkStart w:id="103" w:name="dc_27"/>
      <w:r w:rsidRPr="009649AE">
        <w:rPr>
          <w:rFonts w:eastAsia="Times New Roman" w:cs="Times New Roman"/>
          <w:color w:val="000000"/>
          <w:kern w:val="0"/>
          <w:sz w:val="28"/>
          <w:szCs w:val="28"/>
          <w:lang w:val="vi-VN"/>
          <w14:ligatures w14:val="none"/>
        </w:rPr>
        <w:t>khoản 9 và khoản 31 Điều 3 của Luật Đất đai</w:t>
      </w:r>
      <w:bookmarkEnd w:id="103"/>
      <w:r w:rsidRPr="009649AE">
        <w:rPr>
          <w:rFonts w:eastAsia="Times New Roman" w:cs="Times New Roman"/>
          <w:kern w:val="0"/>
          <w:sz w:val="28"/>
          <w:szCs w:val="28"/>
          <w:lang w:val="vi-VN"/>
          <w14:ligatures w14:val="none"/>
        </w:rPr>
        <w:t>, sử dụng đất không </w:t>
      </w:r>
      <w:r w:rsidRPr="009649AE">
        <w:rPr>
          <w:rFonts w:eastAsia="Times New Roman" w:cs="Times New Roman"/>
          <w:kern w:val="0"/>
          <w:sz w:val="28"/>
          <w:szCs w:val="28"/>
          <w14:ligatures w14:val="none"/>
        </w:rPr>
        <w:t>đúng </w:t>
      </w:r>
      <w:r w:rsidRPr="009649AE">
        <w:rPr>
          <w:rFonts w:eastAsia="Times New Roman" w:cs="Times New Roman"/>
          <w:kern w:val="0"/>
          <w:sz w:val="28"/>
          <w:szCs w:val="28"/>
          <w:lang w:val="vi-VN"/>
          <w14:ligatures w14:val="none"/>
        </w:rPr>
        <w:t>mục đích được giao, cho thuê, công nhận quyền sử dụng đất trước ngày 01 tháng 7 năm 2014 thì thực hiện cấp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w:t>
      </w:r>
      <w:r w:rsidRPr="009649AE">
        <w:rPr>
          <w:rFonts w:eastAsia="Times New Roman" w:cs="Times New Roman"/>
          <w:kern w:val="0"/>
          <w:sz w:val="28"/>
          <w:szCs w:val="28"/>
          <w14:ligatures w14:val="none"/>
        </w:rPr>
        <w:t>sản gắn</w:t>
      </w:r>
      <w:r w:rsidRPr="009649AE">
        <w:rPr>
          <w:rFonts w:eastAsia="Times New Roman" w:cs="Times New Roman"/>
          <w:kern w:val="0"/>
          <w:sz w:val="28"/>
          <w:szCs w:val="28"/>
          <w:lang w:val="vi-VN"/>
          <w14:ligatures w14:val="none"/>
        </w:rPr>
        <w:t> liền với đất như sau:</w:t>
      </w:r>
    </w:p>
    <w:p w14:paraId="02F9568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Trường hợp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sử dụng trước ngày 15 tháng 10 năm 1993 mà tại thời điểm cấp Giấy chứng nhận quyền sử dụng đất, quyền sở hữu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 có nhà ở, nhà ở và công trình xây dựng phục vụ đời sống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được công nhận là hạn mức công nhận đất ở từ ngày 18 tháng 12 năm 1980 đến trước ngày 15 tháng 10 năm 1993 theo quy định tại </w:t>
      </w:r>
      <w:bookmarkStart w:id="104" w:name="dc_28"/>
      <w:r w:rsidRPr="009649AE">
        <w:rPr>
          <w:rFonts w:eastAsia="Times New Roman" w:cs="Times New Roman"/>
          <w:color w:val="000000"/>
          <w:kern w:val="0"/>
          <w:sz w:val="28"/>
          <w:szCs w:val="28"/>
          <w:lang w:val="vi-VN"/>
          <w14:ligatures w14:val="none"/>
        </w:rPr>
        <w:t>khoản 5 Điều 141 của Luật Đất đai</w:t>
      </w:r>
      <w:bookmarkEnd w:id="104"/>
      <w:r w:rsidRPr="009649AE">
        <w:rPr>
          <w:rFonts w:eastAsia="Times New Roman" w:cs="Times New Roman"/>
          <w:kern w:val="0"/>
          <w:sz w:val="28"/>
          <w:szCs w:val="28"/>
          <w:lang w:val="vi-VN"/>
          <w14:ligatures w14:val="none"/>
        </w:rPr>
        <w:t>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diện tích </w:t>
      </w:r>
      <w:r w:rsidRPr="009649AE">
        <w:rPr>
          <w:rFonts w:eastAsia="Times New Roman" w:cs="Times New Roman"/>
          <w:kern w:val="0"/>
          <w:sz w:val="28"/>
          <w:szCs w:val="28"/>
          <w14:ligatures w14:val="none"/>
        </w:rPr>
        <w:t>thửa đất bằng</w:t>
      </w:r>
      <w:r w:rsidRPr="009649AE">
        <w:rPr>
          <w:rFonts w:eastAsia="Times New Roman" w:cs="Times New Roman"/>
          <w:kern w:val="0"/>
          <w:sz w:val="28"/>
          <w:szCs w:val="28"/>
          <w:lang w:val="vi-VN"/>
          <w14:ligatures w14:val="none"/>
        </w:rPr>
        <w:t> hoặc lớn </w:t>
      </w:r>
      <w:r w:rsidRPr="009649AE">
        <w:rPr>
          <w:rFonts w:eastAsia="Times New Roman" w:cs="Times New Roman"/>
          <w:kern w:val="0"/>
          <w:sz w:val="28"/>
          <w:szCs w:val="28"/>
          <w14:ligatures w14:val="none"/>
        </w:rPr>
        <w:t>hơn</w:t>
      </w:r>
      <w:r w:rsidRPr="009649AE">
        <w:rPr>
          <w:rFonts w:eastAsia="Times New Roman" w:cs="Times New Roman"/>
          <w:kern w:val="0"/>
          <w:sz w:val="28"/>
          <w:szCs w:val="28"/>
          <w:lang w:val="vi-VN"/>
          <w14:ligatures w14:val="none"/>
        </w:rPr>
        <w:t> hạn mức công nhận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w:t>
      </w:r>
    </w:p>
    <w:p w14:paraId="32780D7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diện tích đất đã xây dựng nhà ở, nhà ở và các công trình phục vụ đời sống lớn hơn diện tích đất ở được công nhận quy định tại khoản này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công nhận diện tích đất ở theo diện tích thực tế đã xây dựng.</w:t>
      </w:r>
    </w:p>
    <w:p w14:paraId="42A98B7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diện tích thửa đất nhỏ </w:t>
      </w:r>
      <w:r w:rsidRPr="009649AE">
        <w:rPr>
          <w:rFonts w:eastAsia="Times New Roman" w:cs="Times New Roman"/>
          <w:kern w:val="0"/>
          <w:sz w:val="28"/>
          <w:szCs w:val="28"/>
          <w14:ligatures w14:val="none"/>
        </w:rPr>
        <w:t>hơn</w:t>
      </w:r>
      <w:r w:rsidRPr="009649AE">
        <w:rPr>
          <w:rFonts w:eastAsia="Times New Roman" w:cs="Times New Roman"/>
          <w:kern w:val="0"/>
          <w:sz w:val="28"/>
          <w:szCs w:val="28"/>
          <w:lang w:val="vi-VN"/>
          <w14:ligatures w14:val="none"/>
        </w:rPr>
        <w:t> hạn mức công nhận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quy định tại khoản này thì diện tích đất </w:t>
      </w:r>
      <w:r w:rsidRPr="009649AE">
        <w:rPr>
          <w:rFonts w:eastAsia="Times New Roman" w:cs="Times New Roman"/>
          <w:kern w:val="0"/>
          <w:sz w:val="28"/>
          <w:szCs w:val="28"/>
          <w14:ligatures w14:val="none"/>
        </w:rPr>
        <w:t>ở được</w:t>
      </w:r>
      <w:r w:rsidRPr="009649AE">
        <w:rPr>
          <w:rFonts w:eastAsia="Times New Roman" w:cs="Times New Roman"/>
          <w:kern w:val="0"/>
          <w:sz w:val="28"/>
          <w:szCs w:val="28"/>
          <w:lang w:val="vi-VN"/>
          <w14:ligatures w14:val="none"/>
        </w:rPr>
        <w:t> xác định là toàn bộ diện tích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w:t>
      </w:r>
    </w:p>
    <w:p w14:paraId="7D57262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Trường hợp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sử dụng từ 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ày 15 tháng 10 năm 1993 </w:t>
      </w:r>
      <w:r w:rsidRPr="009649AE">
        <w:rPr>
          <w:rFonts w:eastAsia="Times New Roman" w:cs="Times New Roman"/>
          <w:kern w:val="0"/>
          <w:sz w:val="28"/>
          <w:szCs w:val="28"/>
          <w14:ligatures w14:val="none"/>
        </w:rPr>
        <w:t>đến</w:t>
      </w:r>
      <w:r w:rsidRPr="009649AE">
        <w:rPr>
          <w:rFonts w:eastAsia="Times New Roman" w:cs="Times New Roman"/>
          <w:kern w:val="0"/>
          <w:sz w:val="28"/>
          <w:szCs w:val="28"/>
          <w:lang w:val="vi-VN"/>
          <w14:ligatures w14:val="none"/>
        </w:rPr>
        <w:t> trước ngày 01 tháng 7 năm 2014 mà tại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nhà ở, nhà ở và công trình xây dựng phục vụ </w:t>
      </w:r>
      <w:r w:rsidRPr="009649AE">
        <w:rPr>
          <w:rFonts w:eastAsia="Times New Roman" w:cs="Times New Roman"/>
          <w:kern w:val="0"/>
          <w:sz w:val="28"/>
          <w:szCs w:val="28"/>
          <w14:ligatures w14:val="none"/>
        </w:rPr>
        <w:t>đời</w:t>
      </w:r>
      <w:r w:rsidRPr="009649AE">
        <w:rPr>
          <w:rFonts w:eastAsia="Times New Roman" w:cs="Times New Roman"/>
          <w:kern w:val="0"/>
          <w:sz w:val="28"/>
          <w:szCs w:val="28"/>
          <w:lang w:val="vi-VN"/>
          <w14:ligatures w14:val="none"/>
        </w:rPr>
        <w:t xml:space="preserve"> sống nếu diện tích thửa đất bằng hoặc lớn hơn hạn mức giao đất ở </w:t>
      </w:r>
      <w:r w:rsidRPr="009649AE">
        <w:rPr>
          <w:rFonts w:eastAsia="Times New Roman" w:cs="Times New Roman"/>
          <w:kern w:val="0"/>
          <w:sz w:val="28"/>
          <w:szCs w:val="28"/>
          <w:lang w:val="vi-VN"/>
          <w14:ligatures w14:val="none"/>
        </w:rPr>
        <w:lastRenderedPageBreak/>
        <w:t>quy định tại </w:t>
      </w:r>
      <w:bookmarkStart w:id="105" w:name="dc_29"/>
      <w:r w:rsidRPr="009649AE">
        <w:rPr>
          <w:rFonts w:eastAsia="Times New Roman" w:cs="Times New Roman"/>
          <w:color w:val="000000"/>
          <w:kern w:val="0"/>
          <w:sz w:val="28"/>
          <w:szCs w:val="28"/>
          <w:lang w:val="vi-VN"/>
          <w14:ligatures w14:val="none"/>
        </w:rPr>
        <w:t>khoản 2 Điều 195 và khoản 2 Điều 196 của Luật Đất đai</w:t>
      </w:r>
      <w:bookmarkEnd w:id="105"/>
      <w:r w:rsidRPr="009649AE">
        <w:rPr>
          <w:rFonts w:eastAsia="Times New Roman" w:cs="Times New Roman"/>
          <w:kern w:val="0"/>
          <w:sz w:val="28"/>
          <w:szCs w:val="28"/>
          <w:lang w:val="vi-VN"/>
          <w14:ligatures w14:val="none"/>
        </w:rPr>
        <w:t> thì diện tích đất ở </w:t>
      </w:r>
      <w:r w:rsidRPr="009649AE">
        <w:rPr>
          <w:rFonts w:eastAsia="Times New Roman" w:cs="Times New Roman"/>
          <w:kern w:val="0"/>
          <w:sz w:val="28"/>
          <w:szCs w:val="28"/>
          <w14:ligatures w14:val="none"/>
        </w:rPr>
        <w:t>được</w:t>
      </w:r>
      <w:r w:rsidRPr="009649AE">
        <w:rPr>
          <w:rFonts w:eastAsia="Times New Roman" w:cs="Times New Roman"/>
          <w:kern w:val="0"/>
          <w:sz w:val="28"/>
          <w:szCs w:val="28"/>
          <w:lang w:val="vi-VN"/>
          <w14:ligatures w14:val="none"/>
        </w:rPr>
        <w:t> xác định là hạn mức giao đất ở.</w:t>
      </w:r>
    </w:p>
    <w:p w14:paraId="136041B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diện tích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xây dựng nhà ở, nhà ở và các công trình phục vụ đời sống lớn hơn hạn mức giao đất ở thì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được xác định theo diện tích thực tế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xây dựng.</w:t>
      </w:r>
    </w:p>
    <w:p w14:paraId="6EC530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w:t>
      </w:r>
      <w:r w:rsidRPr="009649AE">
        <w:rPr>
          <w:rFonts w:eastAsia="Times New Roman" w:cs="Times New Roman"/>
          <w:kern w:val="0"/>
          <w:sz w:val="28"/>
          <w:szCs w:val="28"/>
          <w14:ligatures w14:val="none"/>
        </w:rPr>
        <w:t>ệ</w:t>
      </w:r>
      <w:r w:rsidRPr="009649AE">
        <w:rPr>
          <w:rFonts w:eastAsia="Times New Roman" w:cs="Times New Roman"/>
          <w:kern w:val="0"/>
          <w:sz w:val="28"/>
          <w:szCs w:val="28"/>
          <w:lang w:val="vi-VN"/>
          <w14:ligatures w14:val="none"/>
        </w:rPr>
        <w:t>n tích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nhỏ hơn hạn mức giao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thì diện tích đất </w:t>
      </w:r>
      <w:r w:rsidRPr="009649AE">
        <w:rPr>
          <w:rFonts w:eastAsia="Times New Roman" w:cs="Times New Roman"/>
          <w:kern w:val="0"/>
          <w:sz w:val="28"/>
          <w:szCs w:val="28"/>
          <w14:ligatures w14:val="none"/>
        </w:rPr>
        <w:t>ở được</w:t>
      </w:r>
      <w:r w:rsidRPr="009649AE">
        <w:rPr>
          <w:rFonts w:eastAsia="Times New Roman" w:cs="Times New Roman"/>
          <w:kern w:val="0"/>
          <w:sz w:val="28"/>
          <w:szCs w:val="28"/>
          <w:lang w:val="vi-VN"/>
          <w14:ligatures w14:val="none"/>
        </w:rPr>
        <w:t> xác định là toàn bộ diện tích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w:t>
      </w:r>
    </w:p>
    <w:p w14:paraId="1DD2C7D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Đối với phần diện tích đất còn lại (nếu có) sau khi </w:t>
      </w:r>
      <w:r w:rsidRPr="009649AE">
        <w:rPr>
          <w:rFonts w:eastAsia="Times New Roman" w:cs="Times New Roman"/>
          <w:kern w:val="0"/>
          <w:sz w:val="28"/>
          <w:szCs w:val="28"/>
          <w14:ligatures w14:val="none"/>
        </w:rPr>
        <w:t>đã được</w:t>
      </w:r>
      <w:r w:rsidRPr="009649AE">
        <w:rPr>
          <w:rFonts w:eastAsia="Times New Roman" w:cs="Times New Roman"/>
          <w:kern w:val="0"/>
          <w:sz w:val="28"/>
          <w:szCs w:val="28"/>
          <w:lang w:val="vi-VN"/>
          <w14:ligatures w14:val="none"/>
        </w:rPr>
        <w:t> xác định theo quy định tại khoản 1 và khoản 2 Điều này thì </w:t>
      </w:r>
      <w:r w:rsidRPr="009649AE">
        <w:rPr>
          <w:rFonts w:eastAsia="Times New Roman" w:cs="Times New Roman"/>
          <w:kern w:val="0"/>
          <w:sz w:val="28"/>
          <w:szCs w:val="28"/>
          <w14:ligatures w14:val="none"/>
        </w:rPr>
        <w:t>được</w:t>
      </w:r>
      <w:r w:rsidRPr="009649AE">
        <w:rPr>
          <w:rFonts w:eastAsia="Times New Roman" w:cs="Times New Roman"/>
          <w:kern w:val="0"/>
          <w:sz w:val="28"/>
          <w:szCs w:val="28"/>
          <w:lang w:val="vi-VN"/>
          <w14:ligatures w14:val="none"/>
        </w:rPr>
        <w:t> xác định theo hiện trạng đang sử dụng.</w:t>
      </w:r>
    </w:p>
    <w:p w14:paraId="3A4827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hiện trạng sử dụng là đất nông nghiệp thì được công nhận theo hình thức Nhà nước giao đất không thu tiền sử dụng đất; nếu người sử dụng đất có nhu cầu công nhận vào mục </w:t>
      </w:r>
      <w:r w:rsidRPr="009649AE">
        <w:rPr>
          <w:rFonts w:eastAsia="Times New Roman" w:cs="Times New Roman"/>
          <w:kern w:val="0"/>
          <w:sz w:val="28"/>
          <w:szCs w:val="28"/>
          <w14:ligatures w14:val="none"/>
        </w:rPr>
        <w:t>đích</w:t>
      </w:r>
      <w:r w:rsidRPr="009649AE">
        <w:rPr>
          <w:rFonts w:eastAsia="Times New Roman" w:cs="Times New Roman"/>
          <w:kern w:val="0"/>
          <w:sz w:val="28"/>
          <w:szCs w:val="28"/>
          <w:lang w:val="vi-VN"/>
          <w14:ligatures w14:val="none"/>
        </w:rPr>
        <w:t> đất phi nông nghiệp mà phù hợp với quy hoạch sử dụng đất cấp huyện hoặc quy hoạch chung hoặc quy hoạch phân khu hoặc quy hoạch xây dựn</w:t>
      </w:r>
      <w:r w:rsidRPr="009649AE">
        <w:rPr>
          <w:rFonts w:eastAsia="Times New Roman" w:cs="Times New Roman"/>
          <w:kern w:val="0"/>
          <w:sz w:val="28"/>
          <w:szCs w:val="28"/>
          <w14:ligatures w14:val="none"/>
        </w:rPr>
        <w:t>g </w:t>
      </w:r>
      <w:r w:rsidRPr="009649AE">
        <w:rPr>
          <w:rFonts w:eastAsia="Times New Roman" w:cs="Times New Roman"/>
          <w:kern w:val="0"/>
          <w:sz w:val="28"/>
          <w:szCs w:val="28"/>
          <w:lang w:val="vi-VN"/>
          <w14:ligatures w14:val="none"/>
        </w:rPr>
        <w:t>hoặc quy hoạch nông thôn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được công nhận vào mục đích đó và phải nộp tiền sử dụng đất theo quy định của pháp luật.</w:t>
      </w:r>
    </w:p>
    <w:p w14:paraId="7D3116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hiện trạng sử dụng là đất phi nông nghiệp không phải là đất ở thì được công nhận theo quy định tại khoản 4 Điều này.</w:t>
      </w:r>
    </w:p>
    <w:p w14:paraId="5F495BC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Trường hợp tại thời điểm cấp Giấy chứng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mà thửa đất sử dụng vào mục đích sản xuất, kinh doanh phi nông nghiệp, thương mại, dịch vụ thì công nhận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cơ sở sản xuất phi nông nghiệp, đất thương mại, dịch vụ theo diện tích thực tế đã sử dụng; hình thức sử dụng đất được công nhận như hình thức giao đất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thu tiền sử dụng đất, thời hạn sử dụng đất là ổn định lâu dài.</w:t>
      </w:r>
    </w:p>
    <w:p w14:paraId="1C53183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Hộ gia đình, cá nhân đang sử dụng đất ổn định vào mục đích thuộc nhóm đất nông nghiệp có nguồn gốc lấn đất, chiếm đất, nay được Ủy ban nhân dân cấp xã nơi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đất xác nhận không có tranh chấp thì được cấp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theo hình thức Nhà nước giao đất không thu tiền sử dụng đất đối với diện tích đất đang sử dụng nhưng không vượt quá hạn mức giao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nông nghiệp do Ủy ban nhân dân cấp tỉnh quy định theo quy định tại </w:t>
      </w:r>
      <w:bookmarkStart w:id="106" w:name="dc_30"/>
      <w:r w:rsidRPr="009649AE">
        <w:rPr>
          <w:rFonts w:eastAsia="Times New Roman" w:cs="Times New Roman"/>
          <w:color w:val="000000"/>
          <w:kern w:val="0"/>
          <w:sz w:val="28"/>
          <w:szCs w:val="28"/>
          <w:lang w:val="vi-VN"/>
          <w14:ligatures w14:val="none"/>
        </w:rPr>
        <w:t>khoản 4 Điều 139 Luật Đất đai</w:t>
      </w:r>
      <w:bookmarkEnd w:id="106"/>
      <w:r w:rsidRPr="009649AE">
        <w:rPr>
          <w:rFonts w:eastAsia="Times New Roman" w:cs="Times New Roman"/>
          <w:kern w:val="0"/>
          <w:sz w:val="28"/>
          <w:szCs w:val="28"/>
          <w:lang w:val="vi-VN"/>
          <w14:ligatures w14:val="none"/>
        </w:rPr>
        <w:t>, nếu vượt hạn mức thì diện tích vượt hạn mức phải chuyển sang thuê đất của Nhà nước.</w:t>
      </w:r>
    </w:p>
    <w:p w14:paraId="3AD3F86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Hộ gia đình, cá nhân đang sử dụng đất khôn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đúng mục đích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Nhà nước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iao đất, cho thuê đất, công nhận quyền sử dụng đất mà việc sử dụng đất phù hợp với </w:t>
      </w:r>
      <w:r w:rsidRPr="009649AE">
        <w:rPr>
          <w:rFonts w:eastAsia="Times New Roman" w:cs="Times New Roman"/>
          <w:kern w:val="0"/>
          <w:sz w:val="28"/>
          <w:szCs w:val="28"/>
          <w14:ligatures w14:val="none"/>
        </w:rPr>
        <w:t>quy</w:t>
      </w:r>
      <w:r w:rsidRPr="009649AE">
        <w:rPr>
          <w:rFonts w:eastAsia="Times New Roman" w:cs="Times New Roman"/>
          <w:kern w:val="0"/>
          <w:sz w:val="28"/>
          <w:szCs w:val="28"/>
          <w:lang w:val="vi-VN"/>
          <w14:ligatures w14:val="none"/>
        </w:rPr>
        <w:t> hoạch sử dụng đất cấp huyện hoặc quy hoạch chung hoặc quy hoạch phân khu hoặc quy hoạch xây dựng hoặc quy hoạch nông thôn đã được cơ quan có thẩm quyền phê duyệt thì xử lý như sau:</w:t>
      </w:r>
    </w:p>
    <w:p w14:paraId="70ED50C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chưa được cấp Giấy chứng nhận thì thực hiện việc cấp </w:t>
      </w:r>
      <w:r w:rsidRPr="009649AE">
        <w:rPr>
          <w:rFonts w:eastAsia="Times New Roman" w:cs="Times New Roman"/>
          <w:kern w:val="0"/>
          <w:sz w:val="28"/>
          <w:szCs w:val="28"/>
          <w14:ligatures w14:val="none"/>
        </w:rPr>
        <w:t>Giấy chứng</w:t>
      </w:r>
      <w:r w:rsidRPr="009649AE">
        <w:rPr>
          <w:rFonts w:eastAsia="Times New Roman" w:cs="Times New Roman"/>
          <w:kern w:val="0"/>
          <w:sz w:val="28"/>
          <w:szCs w:val="28"/>
          <w:lang w:val="vi-VN"/>
          <w14:ligatures w14:val="none"/>
        </w:rPr>
        <w:t> nhận quyền sử dụng đất, quyền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lần đầu theo quy định tại </w:t>
      </w:r>
      <w:bookmarkStart w:id="107" w:name="tc_39"/>
      <w:r w:rsidRPr="009649AE">
        <w:rPr>
          <w:rFonts w:eastAsia="Times New Roman" w:cs="Times New Roman"/>
          <w:color w:val="0000FF"/>
          <w:kern w:val="0"/>
          <w:sz w:val="28"/>
          <w:szCs w:val="28"/>
          <w:lang w:val="vi-VN"/>
          <w14:ligatures w14:val="none"/>
        </w:rPr>
        <w:t>khoản 1 Điều 28, Điều 31 và Điều 36 của Nghị định này</w:t>
      </w:r>
      <w:bookmarkEnd w:id="107"/>
      <w:r w:rsidRPr="009649AE">
        <w:rPr>
          <w:rFonts w:eastAsia="Times New Roman" w:cs="Times New Roman"/>
          <w:kern w:val="0"/>
          <w:sz w:val="28"/>
          <w:szCs w:val="28"/>
          <w:lang w:val="vi-VN"/>
          <w14:ligatures w14:val="none"/>
        </w:rPr>
        <w:t>;</w:t>
      </w:r>
    </w:p>
    <w:p w14:paraId="5B408F1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Trường hợp đã được cấp Giấy chứng nhận thì thực hiện việc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biến động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tài sản gắn liền với đất theo quy định tại </w:t>
      </w:r>
      <w:bookmarkStart w:id="108" w:name="tc_40"/>
      <w:r w:rsidRPr="009649AE">
        <w:rPr>
          <w:rFonts w:eastAsia="Times New Roman" w:cs="Times New Roman"/>
          <w:color w:val="0000FF"/>
          <w:kern w:val="0"/>
          <w:sz w:val="28"/>
          <w:szCs w:val="28"/>
          <w:lang w:val="vi-VN"/>
          <w14:ligatures w14:val="none"/>
        </w:rPr>
        <w:t>Điều 29 và Điều 37 của Nghị định này</w:t>
      </w:r>
      <w:bookmarkEnd w:id="108"/>
      <w:r w:rsidRPr="009649AE">
        <w:rPr>
          <w:rFonts w:eastAsia="Times New Roman" w:cs="Times New Roman"/>
          <w:kern w:val="0"/>
          <w:sz w:val="28"/>
          <w:szCs w:val="28"/>
          <w:lang w:val="vi-VN"/>
          <w14:ligatures w14:val="none"/>
        </w:rPr>
        <w:t>;</w:t>
      </w:r>
    </w:p>
    <w:p w14:paraId="56BEA3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Người sử dụng đất phải thực hiện nghĩa vụ tài chính đối với phần diện tích đã tự ý chuyển mục đích sử dụng đất theo quy định của pháp luật tại thời điểm nộp hồ sơ đăng ký, cấp Giấy chứng nhận quyền sử dụng đất, quyền sở hữu tài sản gắn liền với đất.</w:t>
      </w:r>
    </w:p>
    <w:p w14:paraId="6AA2850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09" w:name="dieu_26"/>
      <w:r w:rsidRPr="009649AE">
        <w:rPr>
          <w:rFonts w:eastAsia="Times New Roman" w:cs="Times New Roman"/>
          <w:b/>
          <w:bCs/>
          <w:color w:val="000000"/>
          <w:kern w:val="0"/>
          <w:sz w:val="28"/>
          <w:szCs w:val="28"/>
          <w:lang w:val="vi-VN"/>
          <w14:ligatures w14:val="none"/>
        </w:rPr>
        <w:t>Điều 26. Cấp Giấy chứng nhận quyền sử dụng đất, quyền sở hữu tài sản gắn liền với đất đối với hộ gia đình, cá nhân đang sử dụng đất có nguồn gốc nông, lâm trường</w:t>
      </w:r>
      <w:bookmarkEnd w:id="109"/>
    </w:p>
    <w:p w14:paraId="77D602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Căn cứ vào phương án sử dụng </w:t>
      </w:r>
      <w:r w:rsidRPr="009649AE">
        <w:rPr>
          <w:rFonts w:eastAsia="Times New Roman" w:cs="Times New Roman"/>
          <w:kern w:val="0"/>
          <w:sz w:val="28"/>
          <w:szCs w:val="28"/>
          <w14:ligatures w14:val="none"/>
        </w:rPr>
        <w:t>đất đã</w:t>
      </w:r>
      <w:r w:rsidRPr="009649AE">
        <w:rPr>
          <w:rFonts w:eastAsia="Times New Roman" w:cs="Times New Roman"/>
          <w:kern w:val="0"/>
          <w:sz w:val="28"/>
          <w:szCs w:val="28"/>
          <w:lang w:val="vi-VN"/>
          <w14:ligatures w14:val="none"/>
        </w:rPr>
        <w:t> được cấp có thẩm quyền phê duyệt, việc cấp Gi</w:t>
      </w:r>
      <w:r w:rsidRPr="009649AE">
        <w:rPr>
          <w:rFonts w:eastAsia="Times New Roman" w:cs="Times New Roman"/>
          <w:kern w:val="0"/>
          <w:sz w:val="28"/>
          <w:szCs w:val="28"/>
          <w14:ligatures w14:val="none"/>
        </w:rPr>
        <w:t>ấy</w:t>
      </w:r>
      <w:r w:rsidRPr="009649AE">
        <w:rPr>
          <w:rFonts w:eastAsia="Times New Roman" w:cs="Times New Roman"/>
          <w:kern w:val="0"/>
          <w:sz w:val="28"/>
          <w:szCs w:val="28"/>
          <w:lang w:val="vi-VN"/>
          <w14:ligatures w14:val="none"/>
        </w:rPr>
        <w:t> chứng nhận quyền sử dụng đất, quyền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w:t>
      </w:r>
      <w:r w:rsidRPr="009649AE">
        <w:rPr>
          <w:rFonts w:eastAsia="Times New Roman" w:cs="Times New Roman"/>
          <w:kern w:val="0"/>
          <w:sz w:val="28"/>
          <w:szCs w:val="28"/>
          <w14:ligatures w14:val="none"/>
        </w:rPr>
        <w:t>liền</w:t>
      </w:r>
      <w:r w:rsidRPr="009649AE">
        <w:rPr>
          <w:rFonts w:eastAsia="Times New Roman" w:cs="Times New Roman"/>
          <w:kern w:val="0"/>
          <w:sz w:val="28"/>
          <w:szCs w:val="28"/>
          <w:lang w:val="vi-VN"/>
          <w14:ligatures w14:val="none"/>
        </w:rPr>
        <w:t>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đối với hộ gia đình, cá nhân được thực hiện như sau:</w:t>
      </w:r>
    </w:p>
    <w:p w14:paraId="681E981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Hộ gia đình, cá nhân đang sử dụng đất có giấy tờ về quyền sử dụng đất quy định tại </w:t>
      </w:r>
      <w:bookmarkStart w:id="110" w:name="dc_31"/>
      <w:r w:rsidRPr="009649AE">
        <w:rPr>
          <w:rFonts w:eastAsia="Times New Roman" w:cs="Times New Roman"/>
          <w:color w:val="000000"/>
          <w:kern w:val="0"/>
          <w:sz w:val="28"/>
          <w:szCs w:val="28"/>
          <w:lang w:val="vi-VN"/>
          <w14:ligatures w14:val="none"/>
        </w:rPr>
        <w:t>khoản 2 Điều 137 của Luật Đất đai</w:t>
      </w:r>
      <w:bookmarkEnd w:id="110"/>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diện tích, mục đích sử dụng đất khi cấp Giấy chứng nhận quyền sử dụng đất, quyền sở hữu tài </w:t>
      </w:r>
      <w:r w:rsidRPr="009649AE">
        <w:rPr>
          <w:rFonts w:eastAsia="Times New Roman" w:cs="Times New Roman"/>
          <w:kern w:val="0"/>
          <w:sz w:val="28"/>
          <w:szCs w:val="28"/>
          <w14:ligatures w14:val="none"/>
        </w:rPr>
        <w:t>sản gắn</w:t>
      </w:r>
      <w:r w:rsidRPr="009649AE">
        <w:rPr>
          <w:rFonts w:eastAsia="Times New Roman" w:cs="Times New Roman"/>
          <w:kern w:val="0"/>
          <w:sz w:val="28"/>
          <w:szCs w:val="28"/>
          <w:lang w:val="vi-VN"/>
          <w14:ligatures w14:val="none"/>
        </w:rPr>
        <w:t> liền với đất được thực hiện như sau:</w:t>
      </w:r>
    </w:p>
    <w:p w14:paraId="78BDB47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w:t>
      </w:r>
      <w:r w:rsidRPr="009649AE">
        <w:rPr>
          <w:rFonts w:eastAsia="Times New Roman" w:cs="Times New Roman"/>
          <w:kern w:val="0"/>
          <w:sz w:val="28"/>
          <w:szCs w:val="28"/>
          <w14:ligatures w14:val="none"/>
        </w:rPr>
        <w:t>đất đã</w:t>
      </w:r>
      <w:r w:rsidRPr="009649AE">
        <w:rPr>
          <w:rFonts w:eastAsia="Times New Roman" w:cs="Times New Roman"/>
          <w:kern w:val="0"/>
          <w:sz w:val="28"/>
          <w:szCs w:val="28"/>
          <w:lang w:val="vi-VN"/>
          <w14:ligatures w14:val="none"/>
        </w:rPr>
        <w:t> được sử dụng trước ngày </w:t>
      </w:r>
      <w:r w:rsidRPr="009649AE">
        <w:rPr>
          <w:rFonts w:eastAsia="Times New Roman" w:cs="Times New Roman"/>
          <w:kern w:val="0"/>
          <w:sz w:val="28"/>
          <w:szCs w:val="28"/>
          <w14:ligatures w14:val="none"/>
        </w:rPr>
        <w:t>15</w:t>
      </w:r>
      <w:r w:rsidRPr="009649AE">
        <w:rPr>
          <w:rFonts w:eastAsia="Times New Roman" w:cs="Times New Roman"/>
          <w:kern w:val="0"/>
          <w:sz w:val="28"/>
          <w:szCs w:val="28"/>
          <w:lang w:val="vi-VN"/>
          <w14:ligatures w14:val="none"/>
        </w:rPr>
        <w:t> tháng 10 năm 1993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diện tích đất ở khi công nhận quyền sử dụng đất được xác định theo quy định tại </w:t>
      </w:r>
      <w:bookmarkStart w:id="111" w:name="dc_32"/>
      <w:r w:rsidRPr="009649AE">
        <w:rPr>
          <w:rFonts w:eastAsia="Times New Roman" w:cs="Times New Roman"/>
          <w:color w:val="000000"/>
          <w:kern w:val="0"/>
          <w:sz w:val="28"/>
          <w:szCs w:val="28"/>
          <w:lang w:val="vi-VN"/>
          <w14:ligatures w14:val="none"/>
        </w:rPr>
        <w:t>Điều 141 của Luật Đất đai</w:t>
      </w:r>
      <w:bookmarkEnd w:id="111"/>
      <w:r w:rsidRPr="009649AE">
        <w:rPr>
          <w:rFonts w:eastAsia="Times New Roman" w:cs="Times New Roman"/>
          <w:kern w:val="0"/>
          <w:sz w:val="28"/>
          <w:szCs w:val="28"/>
          <w:lang w:val="vi-VN"/>
          <w14:ligatures w14:val="none"/>
        </w:rPr>
        <w:t>;</w:t>
      </w:r>
    </w:p>
    <w:p w14:paraId="20C0708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sử dụng từ ngày 15 tháng 10 </w:t>
      </w:r>
      <w:r w:rsidRPr="009649AE">
        <w:rPr>
          <w:rFonts w:eastAsia="Times New Roman" w:cs="Times New Roman"/>
          <w:kern w:val="0"/>
          <w:sz w:val="28"/>
          <w:szCs w:val="28"/>
          <w14:ligatures w14:val="none"/>
        </w:rPr>
        <w:t>năm</w:t>
      </w:r>
      <w:r w:rsidRPr="009649AE">
        <w:rPr>
          <w:rFonts w:eastAsia="Times New Roman" w:cs="Times New Roman"/>
          <w:kern w:val="0"/>
          <w:sz w:val="28"/>
          <w:szCs w:val="28"/>
          <w:lang w:val="vi-VN"/>
          <w14:ligatures w14:val="none"/>
        </w:rPr>
        <w:t> 1993 đến trước ngày 01 tháng 7 năm 2004 mà trên giấy tờ về quyền sử dụng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ghi rõ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thì diện tích đất ở được xác định theo giấy tờ </w:t>
      </w:r>
      <w:r w:rsidRPr="009649AE">
        <w:rPr>
          <w:rFonts w:eastAsia="Times New Roman" w:cs="Times New Roman"/>
          <w:kern w:val="0"/>
          <w:sz w:val="28"/>
          <w:szCs w:val="28"/>
          <w14:ligatures w14:val="none"/>
        </w:rPr>
        <w:t>đó</w:t>
      </w:r>
      <w:r w:rsidRPr="009649AE">
        <w:rPr>
          <w:rFonts w:eastAsia="Times New Roman" w:cs="Times New Roman"/>
          <w:kern w:val="0"/>
          <w:sz w:val="28"/>
          <w:szCs w:val="28"/>
          <w:lang w:val="vi-VN"/>
          <w14:ligatures w14:val="none"/>
        </w:rPr>
        <w:t>; trường hợp chưa ghi </w:t>
      </w:r>
      <w:r w:rsidRPr="009649AE">
        <w:rPr>
          <w:rFonts w:eastAsia="Times New Roman" w:cs="Times New Roman"/>
          <w:kern w:val="0"/>
          <w:sz w:val="28"/>
          <w:szCs w:val="28"/>
          <w14:ligatures w14:val="none"/>
        </w:rPr>
        <w:t>rõ diện</w:t>
      </w:r>
      <w:r w:rsidRPr="009649AE">
        <w:rPr>
          <w:rFonts w:eastAsia="Times New Roman" w:cs="Times New Roman"/>
          <w:kern w:val="0"/>
          <w:sz w:val="28"/>
          <w:szCs w:val="28"/>
          <w:lang w:val="vi-VN"/>
          <w14:ligatures w14:val="none"/>
        </w:rPr>
        <w:t> tích đất ở thì diện tích đất ở được xác định </w:t>
      </w:r>
      <w:r w:rsidRPr="009649AE">
        <w:rPr>
          <w:rFonts w:eastAsia="Times New Roman" w:cs="Times New Roman"/>
          <w:kern w:val="0"/>
          <w:sz w:val="28"/>
          <w:szCs w:val="28"/>
          <w14:ligatures w14:val="none"/>
        </w:rPr>
        <w:t>bằng</w:t>
      </w:r>
      <w:r w:rsidRPr="009649AE">
        <w:rPr>
          <w:rFonts w:eastAsia="Times New Roman" w:cs="Times New Roman"/>
          <w:kern w:val="0"/>
          <w:sz w:val="28"/>
          <w:szCs w:val="28"/>
          <w:lang w:val="vi-VN"/>
          <w14:ligatures w14:val="none"/>
        </w:rPr>
        <w:t> hạn mức giao đất ở quy định tại </w:t>
      </w:r>
      <w:bookmarkStart w:id="112" w:name="dc_33"/>
      <w:r w:rsidRPr="009649AE">
        <w:rPr>
          <w:rFonts w:eastAsia="Times New Roman" w:cs="Times New Roman"/>
          <w:color w:val="000000"/>
          <w:kern w:val="0"/>
          <w:sz w:val="28"/>
          <w:szCs w:val="28"/>
          <w:lang w:val="vi-VN"/>
          <w14:ligatures w14:val="none"/>
        </w:rPr>
        <w:t>khoản 2 Điều 195 và khoản 2 Điều 196 của Luật Đất đai</w:t>
      </w:r>
      <w:bookmarkEnd w:id="112"/>
      <w:r w:rsidRPr="009649AE">
        <w:rPr>
          <w:rFonts w:eastAsia="Times New Roman" w:cs="Times New Roman"/>
          <w:kern w:val="0"/>
          <w:sz w:val="28"/>
          <w:szCs w:val="28"/>
          <w:lang w:val="vi-VN"/>
          <w14:ligatures w14:val="none"/>
        </w:rPr>
        <w:t> nếu diện tích thửa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lớn hơn hoặc bằng hạn mức giao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được xác định là toàn bộ diện tích thửa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nếu thửa đất có diện tích </w:t>
      </w:r>
      <w:r w:rsidRPr="009649AE">
        <w:rPr>
          <w:rFonts w:eastAsia="Times New Roman" w:cs="Times New Roman"/>
          <w:kern w:val="0"/>
          <w:sz w:val="28"/>
          <w:szCs w:val="28"/>
          <w14:ligatures w14:val="none"/>
        </w:rPr>
        <w:t>nhỏ</w:t>
      </w:r>
      <w:r w:rsidRPr="009649AE">
        <w:rPr>
          <w:rFonts w:eastAsia="Times New Roman" w:cs="Times New Roman"/>
          <w:kern w:val="0"/>
          <w:sz w:val="28"/>
          <w:szCs w:val="28"/>
          <w:lang w:val="vi-VN"/>
          <w14:ligatures w14:val="none"/>
        </w:rPr>
        <w:t> hơn hạn mức giao đất ở.</w:t>
      </w:r>
    </w:p>
    <w:p w14:paraId="11AAA3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diện tích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xây dựng nhà ở,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và công trình phục vụ đời sống lớn hơn hạn mức giao đất ở quy định tại điểm này thì diện tích đất ở được công nhận theo diện tích thực tế </w:t>
      </w:r>
      <w:r w:rsidRPr="009649AE">
        <w:rPr>
          <w:rFonts w:eastAsia="Times New Roman" w:cs="Times New Roman"/>
          <w:kern w:val="0"/>
          <w:sz w:val="28"/>
          <w:szCs w:val="28"/>
          <w14:ligatures w14:val="none"/>
        </w:rPr>
        <w:t>đã </w:t>
      </w:r>
      <w:r w:rsidRPr="009649AE">
        <w:rPr>
          <w:rFonts w:eastAsia="Times New Roman" w:cs="Times New Roman"/>
          <w:kern w:val="0"/>
          <w:sz w:val="28"/>
          <w:szCs w:val="28"/>
          <w:lang w:val="vi-VN"/>
          <w14:ligatures w14:val="none"/>
        </w:rPr>
        <w:t>xây dựng nhà ở, nhà ở và công trình phục vụ đời sống đó; người sử dụng đất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nộp tiền sử dụng đất đối với diện tích vượt hạn mức giao đất ở quy định tại điểm này;</w:t>
      </w:r>
    </w:p>
    <w:p w14:paraId="5A5D62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phần diện tích còn lại của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có) sau khi đã xác định diện tích đất ở theo quy định tại điểm a và điểm b khoản này thì được xác định theo hiện trạng sử dụng đất.</w:t>
      </w:r>
    </w:p>
    <w:p w14:paraId="4BA7F6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hiện trạng sử dụng là đất nông nghiệp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được công nhận theo hình thức Nhà nước giao đất không thu tiền sử dụng đất; nếu người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w:t>
      </w:r>
      <w:r w:rsidRPr="009649AE">
        <w:rPr>
          <w:rFonts w:eastAsia="Times New Roman" w:cs="Times New Roman"/>
          <w:kern w:val="0"/>
          <w:sz w:val="28"/>
          <w:szCs w:val="28"/>
          <w14:ligatures w14:val="none"/>
        </w:rPr>
        <w:t>đó</w:t>
      </w:r>
      <w:r w:rsidRPr="009649AE">
        <w:rPr>
          <w:rFonts w:eastAsia="Times New Roman" w:cs="Times New Roman"/>
          <w:kern w:val="0"/>
          <w:sz w:val="28"/>
          <w:szCs w:val="28"/>
          <w:lang w:val="vi-VN"/>
          <w14:ligatures w14:val="none"/>
        </w:rPr>
        <w:t> và phải nộp tiền sử dụng đất theo quy định của pháp luật.</w:t>
      </w:r>
    </w:p>
    <w:p w14:paraId="05B8FF7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13" w:name="khoan_2_26"/>
      <w:r w:rsidRPr="009649AE">
        <w:rPr>
          <w:rFonts w:eastAsia="Times New Roman" w:cs="Times New Roman"/>
          <w:color w:val="000000"/>
          <w:kern w:val="0"/>
          <w:sz w:val="28"/>
          <w:szCs w:val="28"/>
          <w:lang w:val="vi-VN"/>
          <w14:ligatures w14:val="none"/>
        </w:rPr>
        <w:lastRenderedPageBreak/>
        <w:t>2. Hộ gia đình, cá nhân đang sử dụng đất theo quy định tại</w:t>
      </w:r>
      <w:bookmarkEnd w:id="113"/>
      <w:r w:rsidRPr="009649AE">
        <w:rPr>
          <w:rFonts w:eastAsia="Times New Roman" w:cs="Times New Roman"/>
          <w:kern w:val="0"/>
          <w:sz w:val="28"/>
          <w:szCs w:val="28"/>
          <w:lang w:val="vi-VN"/>
          <w14:ligatures w14:val="none"/>
        </w:rPr>
        <w:t> </w:t>
      </w:r>
      <w:bookmarkStart w:id="114" w:name="dc_34"/>
      <w:r w:rsidRPr="009649AE">
        <w:rPr>
          <w:rFonts w:eastAsia="Times New Roman" w:cs="Times New Roman"/>
          <w:color w:val="000000"/>
          <w:kern w:val="0"/>
          <w:sz w:val="28"/>
          <w:szCs w:val="28"/>
          <w:lang w:val="vi-VN"/>
          <w14:ligatures w14:val="none"/>
        </w:rPr>
        <w:t>điểm c khoản 2 Điều 139 của Luật Đất đai</w:t>
      </w:r>
      <w:bookmarkEnd w:id="114"/>
      <w:r w:rsidRPr="009649AE">
        <w:rPr>
          <w:rFonts w:eastAsia="Times New Roman" w:cs="Times New Roman"/>
          <w:kern w:val="0"/>
          <w:sz w:val="28"/>
          <w:szCs w:val="28"/>
          <w:lang w:val="vi-VN"/>
          <w14:ligatures w14:val="none"/>
        </w:rPr>
        <w:t> </w:t>
      </w:r>
      <w:bookmarkStart w:id="115" w:name="khoan_2_26_name"/>
      <w:r w:rsidRPr="009649AE">
        <w:rPr>
          <w:rFonts w:eastAsia="Times New Roman" w:cs="Times New Roman"/>
          <w:color w:val="000000"/>
          <w:kern w:val="0"/>
          <w:sz w:val="28"/>
          <w:szCs w:val="28"/>
          <w:lang w:val="vi-VN"/>
          <w14:ligatures w14:val="none"/>
        </w:rPr>
        <w:t>và người đang sử dụng đất có nguồn gốc được giao, giao khoán, khoán trắng, thuê đất, mượn đất của nông, lâm trường quy định tại</w:t>
      </w:r>
      <w:bookmarkEnd w:id="115"/>
      <w:r w:rsidRPr="009649AE">
        <w:rPr>
          <w:rFonts w:eastAsia="Times New Roman" w:cs="Times New Roman"/>
          <w:kern w:val="0"/>
          <w:sz w:val="28"/>
          <w:szCs w:val="28"/>
          <w:lang w:val="vi-VN"/>
          <w14:ligatures w14:val="none"/>
        </w:rPr>
        <w:t> </w:t>
      </w:r>
      <w:bookmarkStart w:id="116" w:name="dc_35"/>
      <w:r w:rsidRPr="009649AE">
        <w:rPr>
          <w:rFonts w:eastAsia="Times New Roman" w:cs="Times New Roman"/>
          <w:color w:val="000000"/>
          <w:kern w:val="0"/>
          <w:sz w:val="28"/>
          <w:szCs w:val="28"/>
          <w:lang w:val="vi-VN"/>
          <w14:ligatures w14:val="none"/>
        </w:rPr>
        <w:t>điểm a khoản 2 Điều 181 của Luật Đất đai</w:t>
      </w:r>
      <w:bookmarkEnd w:id="116"/>
      <w:r w:rsidRPr="009649AE">
        <w:rPr>
          <w:rFonts w:eastAsia="Times New Roman" w:cs="Times New Roman"/>
          <w:kern w:val="0"/>
          <w:sz w:val="28"/>
          <w:szCs w:val="28"/>
          <w:lang w:val="vi-VN"/>
          <w14:ligatures w14:val="none"/>
        </w:rPr>
        <w:t> </w:t>
      </w:r>
      <w:bookmarkStart w:id="117" w:name="khoan_2_26_name_name"/>
      <w:r w:rsidRPr="009649AE">
        <w:rPr>
          <w:rFonts w:eastAsia="Times New Roman" w:cs="Times New Roman"/>
          <w:color w:val="000000"/>
          <w:kern w:val="0"/>
          <w:sz w:val="28"/>
          <w:szCs w:val="28"/>
          <w:lang w:val="vi-VN"/>
          <w14:ligatures w14:val="none"/>
        </w:rPr>
        <w:t>mà đã tự ý làm nhà ở thì diện tích, mục đích sử dụng đất khi cấp Giấy chứng nhận quyền sử dụng đất, quyền sở hữu tài sản gắn liền với đất được thực hiện như sau:</w:t>
      </w:r>
      <w:bookmarkEnd w:id="117"/>
    </w:p>
    <w:p w14:paraId="252CA35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Đất đã được sử dụng trước ngày 15 tháng 10 năm 1993 mà tại thời điểm cấp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có nhà ở, nhà ở và công trình xây dựng phục vụ đời sống thì diện tích đất ở được công nhận theo quy định tại </w:t>
      </w:r>
      <w:bookmarkStart w:id="118" w:name="dc_36"/>
      <w:r w:rsidRPr="009649AE">
        <w:rPr>
          <w:rFonts w:eastAsia="Times New Roman" w:cs="Times New Roman"/>
          <w:color w:val="000000"/>
          <w:kern w:val="0"/>
          <w:sz w:val="28"/>
          <w:szCs w:val="28"/>
          <w:lang w:val="vi-VN"/>
          <w14:ligatures w14:val="none"/>
        </w:rPr>
        <w:t>khoản 5 Điều 141 của Luật Đất đai</w:t>
      </w:r>
      <w:bookmarkEnd w:id="118"/>
      <w:r w:rsidRPr="009649AE">
        <w:rPr>
          <w:rFonts w:eastAsia="Times New Roman" w:cs="Times New Roman"/>
          <w:kern w:val="0"/>
          <w:sz w:val="28"/>
          <w:szCs w:val="28"/>
          <w:lang w:val="vi-VN"/>
          <w14:ligatures w14:val="none"/>
        </w:rPr>
        <w:t>.</w:t>
      </w:r>
    </w:p>
    <w:p w14:paraId="3C82FBC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diện tích đất đã xây dựng nhà ở, nhà ở và các công trình phục vụ đời sống lớn hơn diện tích đất ở được công nhận quy định tại điểm này thì công nhận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theo diện tích thực tế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xây dựng nhưng phải thực hiện nghĩa vụ tài chính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phần diện tích vượt hạn mức công nhận quy định tại </w:t>
      </w:r>
      <w:r w:rsidRPr="009649AE">
        <w:rPr>
          <w:rFonts w:eastAsia="Times New Roman" w:cs="Times New Roman"/>
          <w:kern w:val="0"/>
          <w:sz w:val="28"/>
          <w:szCs w:val="28"/>
          <w14:ligatures w14:val="none"/>
        </w:rPr>
        <w:t>điểm </w:t>
      </w:r>
      <w:r w:rsidRPr="009649AE">
        <w:rPr>
          <w:rFonts w:eastAsia="Times New Roman" w:cs="Times New Roman"/>
          <w:kern w:val="0"/>
          <w:sz w:val="28"/>
          <w:szCs w:val="28"/>
          <w:lang w:val="vi-VN"/>
          <w14:ligatures w14:val="none"/>
        </w:rPr>
        <w:t>này;</w:t>
      </w:r>
    </w:p>
    <w:p w14:paraId="0802ADF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sử dụng từ ngày 15 tháng 10 năm 1993 đến trước ngày 01 tháng 7 năm 2014 mà tại thời điểm cấp Giấy chứng nhận quyền sử dụng đất, quyền sở hữu tài sản gắn liền với đất có nhà ở, nhà ở và công trình xây dựng phục vụ </w:t>
      </w:r>
      <w:r w:rsidRPr="009649AE">
        <w:rPr>
          <w:rFonts w:eastAsia="Times New Roman" w:cs="Times New Roman"/>
          <w:kern w:val="0"/>
          <w:sz w:val="28"/>
          <w:szCs w:val="28"/>
          <w14:ligatures w14:val="none"/>
        </w:rPr>
        <w:t>đời</w:t>
      </w:r>
      <w:r w:rsidRPr="009649AE">
        <w:rPr>
          <w:rFonts w:eastAsia="Times New Roman" w:cs="Times New Roman"/>
          <w:kern w:val="0"/>
          <w:sz w:val="28"/>
          <w:szCs w:val="28"/>
          <w:lang w:val="vi-VN"/>
          <w14:ligatures w14:val="none"/>
        </w:rPr>
        <w:t> sống thì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được công nhận là hạn mức giao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theo quy định tại </w:t>
      </w:r>
      <w:bookmarkStart w:id="119" w:name="dc_37"/>
      <w:r w:rsidRPr="009649AE">
        <w:rPr>
          <w:rFonts w:eastAsia="Times New Roman" w:cs="Times New Roman"/>
          <w:color w:val="000000"/>
          <w:kern w:val="0"/>
          <w:sz w:val="28"/>
          <w:szCs w:val="28"/>
          <w:lang w:val="vi-VN"/>
          <w14:ligatures w14:val="none"/>
        </w:rPr>
        <w:t>khoản 2 Điều 195 và khoản 2 Điều 196 của Luật Đất đai</w:t>
      </w:r>
      <w:bookmarkEnd w:id="119"/>
      <w:r w:rsidRPr="009649AE">
        <w:rPr>
          <w:rFonts w:eastAsia="Times New Roman" w:cs="Times New Roman"/>
          <w:kern w:val="0"/>
          <w:sz w:val="28"/>
          <w:szCs w:val="28"/>
          <w:lang w:val="vi-VN"/>
          <w14:ligatures w14:val="none"/>
        </w:rPr>
        <w:t>.</w:t>
      </w:r>
    </w:p>
    <w:p w14:paraId="69D94D1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diện tích đất đã xây dựng nhà ở, nhà ở và các công trình phục vụ đời sống lớn hơn diện tích đất ở được công nhận quy định tại điểm này thì công nhận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theo diện tích thực </w:t>
      </w:r>
      <w:r w:rsidRPr="009649AE">
        <w:rPr>
          <w:rFonts w:eastAsia="Times New Roman" w:cs="Times New Roman"/>
          <w:kern w:val="0"/>
          <w:sz w:val="28"/>
          <w:szCs w:val="28"/>
          <w14:ligatures w14:val="none"/>
        </w:rPr>
        <w:t>tế đã</w:t>
      </w:r>
      <w:r w:rsidRPr="009649AE">
        <w:rPr>
          <w:rFonts w:eastAsia="Times New Roman" w:cs="Times New Roman"/>
          <w:kern w:val="0"/>
          <w:sz w:val="28"/>
          <w:szCs w:val="28"/>
          <w:lang w:val="vi-VN"/>
          <w14:ligatures w14:val="none"/>
        </w:rPr>
        <w:t> xây dựng nhưng phải thực hiện </w:t>
      </w:r>
      <w:r w:rsidRPr="009649AE">
        <w:rPr>
          <w:rFonts w:eastAsia="Times New Roman" w:cs="Times New Roman"/>
          <w:kern w:val="0"/>
          <w:sz w:val="28"/>
          <w:szCs w:val="28"/>
          <w14:ligatures w14:val="none"/>
        </w:rPr>
        <w:t>nghĩa</w:t>
      </w:r>
      <w:r w:rsidRPr="009649AE">
        <w:rPr>
          <w:rFonts w:eastAsia="Times New Roman" w:cs="Times New Roman"/>
          <w:kern w:val="0"/>
          <w:sz w:val="28"/>
          <w:szCs w:val="28"/>
          <w:lang w:val="vi-VN"/>
          <w14:ligatures w14:val="none"/>
        </w:rPr>
        <w:t> vụ tài chính đối với phần diện tích vượt hạn mức giao </w:t>
      </w:r>
      <w:r w:rsidRPr="009649AE">
        <w:rPr>
          <w:rFonts w:eastAsia="Times New Roman" w:cs="Times New Roman"/>
          <w:kern w:val="0"/>
          <w:sz w:val="28"/>
          <w:szCs w:val="28"/>
          <w14:ligatures w14:val="none"/>
        </w:rPr>
        <w:t>đất ở</w:t>
      </w:r>
      <w:r w:rsidRPr="009649AE">
        <w:rPr>
          <w:rFonts w:eastAsia="Times New Roman" w:cs="Times New Roman"/>
          <w:kern w:val="0"/>
          <w:sz w:val="28"/>
          <w:szCs w:val="28"/>
          <w:lang w:val="vi-VN"/>
          <w14:ligatures w14:val="none"/>
        </w:rPr>
        <w:t> quy định tại </w:t>
      </w:r>
      <w:r w:rsidRPr="009649AE">
        <w:rPr>
          <w:rFonts w:eastAsia="Times New Roman" w:cs="Times New Roman"/>
          <w:kern w:val="0"/>
          <w:sz w:val="28"/>
          <w:szCs w:val="28"/>
          <w14:ligatures w14:val="none"/>
        </w:rPr>
        <w:t>điểm </w:t>
      </w:r>
      <w:r w:rsidRPr="009649AE">
        <w:rPr>
          <w:rFonts w:eastAsia="Times New Roman" w:cs="Times New Roman"/>
          <w:kern w:val="0"/>
          <w:sz w:val="28"/>
          <w:szCs w:val="28"/>
          <w:lang w:val="vi-VN"/>
          <w14:ligatures w14:val="none"/>
        </w:rPr>
        <w:t>này;</w:t>
      </w:r>
    </w:p>
    <w:p w14:paraId="506FACE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Đối với phần diện tích đất còn lại (nếu có) sau khi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xác định theo quy định tại điểm a và điểm b khoản này thì được xác định theo hiện trạng đang sử dụng.</w:t>
      </w:r>
    </w:p>
    <w:p w14:paraId="6748ADD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hiện trạng sử dụng là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nông nghiệp thì được công nhận theo hình thức Nhà nước giao đất không thu tiền sử dụng đất; nếu người sử dụng đất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w:t>
      </w:r>
      <w:r w:rsidRPr="009649AE">
        <w:rPr>
          <w:rFonts w:eastAsia="Times New Roman" w:cs="Times New Roman"/>
          <w:kern w:val="0"/>
          <w:sz w:val="28"/>
          <w:szCs w:val="28"/>
          <w14:ligatures w14:val="none"/>
        </w:rPr>
        <w:t>định</w:t>
      </w:r>
      <w:r w:rsidRPr="009649AE">
        <w:rPr>
          <w:rFonts w:eastAsia="Times New Roman" w:cs="Times New Roman"/>
          <w:kern w:val="0"/>
          <w:sz w:val="28"/>
          <w:szCs w:val="28"/>
          <w:lang w:val="vi-VN"/>
          <w14:ligatures w14:val="none"/>
        </w:rPr>
        <w:t> của pháp luật.</w:t>
      </w:r>
    </w:p>
    <w:p w14:paraId="6A4243C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Hộ gia đình, cá nhân </w:t>
      </w:r>
      <w:r w:rsidRPr="009649AE">
        <w:rPr>
          <w:rFonts w:eastAsia="Times New Roman" w:cs="Times New Roman"/>
          <w:kern w:val="0"/>
          <w:sz w:val="28"/>
          <w:szCs w:val="28"/>
          <w14:ligatures w14:val="none"/>
        </w:rPr>
        <w:t>đang</w:t>
      </w:r>
      <w:r w:rsidRPr="009649AE">
        <w:rPr>
          <w:rFonts w:eastAsia="Times New Roman" w:cs="Times New Roman"/>
          <w:kern w:val="0"/>
          <w:sz w:val="28"/>
          <w:szCs w:val="28"/>
          <w:lang w:val="vi-VN"/>
          <w14:ligatures w14:val="none"/>
        </w:rPr>
        <w:t>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quy định tại </w:t>
      </w:r>
      <w:bookmarkStart w:id="120" w:name="dc_38"/>
      <w:r w:rsidRPr="009649AE">
        <w:rPr>
          <w:rFonts w:eastAsia="Times New Roman" w:cs="Times New Roman"/>
          <w:color w:val="000000"/>
          <w:kern w:val="0"/>
          <w:sz w:val="28"/>
          <w:szCs w:val="28"/>
          <w:lang w:val="vi-VN"/>
          <w14:ligatures w14:val="none"/>
        </w:rPr>
        <w:t>điểm a khoản 2 Điều 139 của Luật Đất đai</w:t>
      </w:r>
      <w:bookmarkEnd w:id="120"/>
      <w:r w:rsidRPr="009649AE">
        <w:rPr>
          <w:rFonts w:eastAsia="Times New Roman" w:cs="Times New Roman"/>
          <w:kern w:val="0"/>
          <w:sz w:val="28"/>
          <w:szCs w:val="28"/>
          <w:lang w:val="vi-VN"/>
          <w14:ligatures w14:val="none"/>
        </w:rPr>
        <w:t> mà trong khu vực đất lấn, chiếm không có ban quản lý rừng thì người </w:t>
      </w:r>
      <w:r w:rsidRPr="009649AE">
        <w:rPr>
          <w:rFonts w:eastAsia="Times New Roman" w:cs="Times New Roman"/>
          <w:kern w:val="0"/>
          <w:sz w:val="28"/>
          <w:szCs w:val="28"/>
          <w14:ligatures w14:val="none"/>
        </w:rPr>
        <w:t>đang</w:t>
      </w:r>
      <w:r w:rsidRPr="009649AE">
        <w:rPr>
          <w:rFonts w:eastAsia="Times New Roman" w:cs="Times New Roman"/>
          <w:kern w:val="0"/>
          <w:sz w:val="28"/>
          <w:szCs w:val="28"/>
          <w:lang w:val="vi-VN"/>
          <w14:ligatures w14:val="none"/>
        </w:rPr>
        <w:t> sử dụng đất được cấp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để sử dụng vào mục đích bảo vệ, phát triển rừng phòng hộ với hạn mức giao đất quy định tại </w:t>
      </w:r>
      <w:bookmarkStart w:id="121" w:name="dc_39"/>
      <w:r w:rsidRPr="009649AE">
        <w:rPr>
          <w:rFonts w:eastAsia="Times New Roman" w:cs="Times New Roman"/>
          <w:color w:val="000000"/>
          <w:kern w:val="0"/>
          <w:sz w:val="28"/>
          <w:szCs w:val="28"/>
          <w:lang w:val="vi-VN"/>
          <w14:ligatures w14:val="none"/>
        </w:rPr>
        <w:t>điểm a khoản 3 Điều 176 của Luật Đất đai</w:t>
      </w:r>
      <w:bookmarkEnd w:id="121"/>
      <w:r w:rsidRPr="009649AE">
        <w:rPr>
          <w:rFonts w:eastAsia="Times New Roman" w:cs="Times New Roman"/>
          <w:kern w:val="0"/>
          <w:sz w:val="28"/>
          <w:szCs w:val="28"/>
          <w:lang w:val="vi-VN"/>
          <w14:ligatures w14:val="none"/>
        </w:rPr>
        <w:t>, theo hình thức giao đất không thu tiền sử dụng đất, thời hạn sử dụng đất theo quy định tại </w:t>
      </w:r>
      <w:bookmarkStart w:id="122" w:name="dc_40"/>
      <w:r w:rsidRPr="009649AE">
        <w:rPr>
          <w:rFonts w:eastAsia="Times New Roman" w:cs="Times New Roman"/>
          <w:color w:val="000000"/>
          <w:kern w:val="0"/>
          <w:sz w:val="28"/>
          <w:szCs w:val="28"/>
          <w:lang w:val="vi-VN"/>
          <w14:ligatures w14:val="none"/>
        </w:rPr>
        <w:t>khoản 3 Điều 171 của Luật Đất đai</w:t>
      </w:r>
      <w:bookmarkEnd w:id="122"/>
      <w:r w:rsidRPr="009649AE">
        <w:rPr>
          <w:rFonts w:eastAsia="Times New Roman" w:cs="Times New Roman"/>
          <w:kern w:val="0"/>
          <w:sz w:val="28"/>
          <w:szCs w:val="28"/>
          <w:lang w:val="vi-VN"/>
          <w14:ligatures w14:val="none"/>
        </w:rPr>
        <w:t>; phần diện tích vượt hạn mức (nếu có) thì ưu tiên giao cho đối tượng theo quy định tại các </w:t>
      </w:r>
      <w:bookmarkStart w:id="123" w:name="dc_41"/>
      <w:r w:rsidRPr="009649AE">
        <w:rPr>
          <w:rFonts w:eastAsia="Times New Roman" w:cs="Times New Roman"/>
          <w:color w:val="000000"/>
          <w:kern w:val="0"/>
          <w:sz w:val="28"/>
          <w:szCs w:val="28"/>
          <w:lang w:val="vi-VN"/>
          <w14:ligatures w14:val="none"/>
        </w:rPr>
        <w:t>điểm c, d và đ khoản 2 Điều 181 của Luật Đất đai</w:t>
      </w:r>
      <w:bookmarkEnd w:id="123"/>
      <w:r w:rsidRPr="009649AE">
        <w:rPr>
          <w:rFonts w:eastAsia="Times New Roman" w:cs="Times New Roman"/>
          <w:kern w:val="0"/>
          <w:sz w:val="28"/>
          <w:szCs w:val="28"/>
          <w:lang w:val="vi-VN"/>
          <w14:ligatures w14:val="none"/>
        </w:rPr>
        <w:t>.</w:t>
      </w:r>
    </w:p>
    <w:p w14:paraId="0B303E3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4. Trường hợp hộ gia đình, cá nhân đã sử dụng đất trước ngày giao đất, giao rừng cho các nông, lâm trường, ban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rừng, khu </w:t>
      </w:r>
      <w:r w:rsidRPr="009649AE">
        <w:rPr>
          <w:rFonts w:eastAsia="Times New Roman" w:cs="Times New Roman"/>
          <w:kern w:val="0"/>
          <w:sz w:val="28"/>
          <w:szCs w:val="28"/>
          <w14:ligatures w14:val="none"/>
        </w:rPr>
        <w:t>bảo</w:t>
      </w:r>
      <w:r w:rsidRPr="009649AE">
        <w:rPr>
          <w:rFonts w:eastAsia="Times New Roman" w:cs="Times New Roman"/>
          <w:kern w:val="0"/>
          <w:sz w:val="28"/>
          <w:szCs w:val="28"/>
          <w:lang w:val="vi-VN"/>
          <w14:ligatures w14:val="none"/>
        </w:rPr>
        <w:t> tồn, vườn quốc gia, công ty nông, lâm nghiệp thì người đang sử dụng đất được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sử dụng đất, quyền sở hữu tài </w:t>
      </w:r>
      <w:r w:rsidRPr="009649AE">
        <w:rPr>
          <w:rFonts w:eastAsia="Times New Roman" w:cs="Times New Roman"/>
          <w:kern w:val="0"/>
          <w:sz w:val="28"/>
          <w:szCs w:val="28"/>
          <w14:ligatures w14:val="none"/>
        </w:rPr>
        <w:t>sản</w:t>
      </w:r>
      <w:r w:rsidRPr="009649AE">
        <w:rPr>
          <w:rFonts w:eastAsia="Times New Roman" w:cs="Times New Roman"/>
          <w:kern w:val="0"/>
          <w:sz w:val="28"/>
          <w:szCs w:val="28"/>
          <w:lang w:val="vi-VN"/>
          <w14:ligatures w14:val="none"/>
        </w:rPr>
        <w:t> gắn liền với đất theo quy định tại </w:t>
      </w:r>
      <w:bookmarkStart w:id="124" w:name="dc_42"/>
      <w:r w:rsidRPr="009649AE">
        <w:rPr>
          <w:rFonts w:eastAsia="Times New Roman" w:cs="Times New Roman"/>
          <w:color w:val="000000"/>
          <w:kern w:val="0"/>
          <w:sz w:val="28"/>
          <w:szCs w:val="28"/>
          <w:lang w:val="vi-VN"/>
          <w14:ligatures w14:val="none"/>
        </w:rPr>
        <w:t>Điều 138 của Luật Đất đai</w:t>
      </w:r>
      <w:bookmarkEnd w:id="124"/>
      <w:r w:rsidRPr="009649AE">
        <w:rPr>
          <w:rFonts w:eastAsia="Times New Roman" w:cs="Times New Roman"/>
          <w:kern w:val="0"/>
          <w:sz w:val="28"/>
          <w:szCs w:val="28"/>
          <w:lang w:val="vi-VN"/>
          <w14:ligatures w14:val="none"/>
        </w:rPr>
        <w:t>.</w:t>
      </w:r>
    </w:p>
    <w:p w14:paraId="54CF413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25" w:name="dieu_27"/>
      <w:r w:rsidRPr="009649AE">
        <w:rPr>
          <w:rFonts w:eastAsia="Times New Roman" w:cs="Times New Roman"/>
          <w:b/>
          <w:bCs/>
          <w:color w:val="000000"/>
          <w:kern w:val="0"/>
          <w:sz w:val="28"/>
          <w:szCs w:val="28"/>
          <w:lang w:val="vi-VN"/>
          <w14:ligatures w14:val="none"/>
        </w:rPr>
        <w:t>Điều 27. Quản lý mã Giấy chứng nhận quyền sử dụng đất, quyền sở hữu tài sản gắn liền với đất</w:t>
      </w:r>
      <w:bookmarkEnd w:id="125"/>
    </w:p>
    <w:p w14:paraId="2E0572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Giấy chứng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được cấp theo quy định của Luật Đất đai và Nghị định này có mã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do Bộ Tài nguyên và Môi trường quản lý tập trung, </w:t>
      </w:r>
      <w:r w:rsidRPr="009649AE">
        <w:rPr>
          <w:rFonts w:eastAsia="Times New Roman" w:cs="Times New Roman"/>
          <w:kern w:val="0"/>
          <w:sz w:val="28"/>
          <w:szCs w:val="28"/>
          <w14:ligatures w14:val="none"/>
        </w:rPr>
        <w:t>thống nhất</w:t>
      </w:r>
      <w:r w:rsidRPr="009649AE">
        <w:rPr>
          <w:rFonts w:eastAsia="Times New Roman" w:cs="Times New Roman"/>
          <w:kern w:val="0"/>
          <w:sz w:val="28"/>
          <w:szCs w:val="28"/>
          <w:lang w:val="vi-VN"/>
          <w14:ligatures w14:val="none"/>
        </w:rPr>
        <w:t> trên phạm vi cả nước và được cấp thông qua phần mềm ứng dụng của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khi thực hiện việc cấp Giấy chứng nhận quyền sử dụng đất, quyền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w:t>
      </w:r>
    </w:p>
    <w:p w14:paraId="22123FE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26" w:name="muc_3_3"/>
      <w:r w:rsidRPr="009649AE">
        <w:rPr>
          <w:rFonts w:eastAsia="Times New Roman" w:cs="Times New Roman"/>
          <w:b/>
          <w:bCs/>
          <w:color w:val="000000"/>
          <w:kern w:val="0"/>
          <w:sz w:val="28"/>
          <w:szCs w:val="28"/>
          <w:lang w:val="vi-VN"/>
          <w14:ligatures w14:val="none"/>
        </w:rPr>
        <w:t>Mục 3. HỒ SƠ ĐĂNG KÝ ĐẤT ĐAI, TÀI SẢN GẮN LIỀN VỚI ĐẤT</w:t>
      </w:r>
      <w:bookmarkEnd w:id="126"/>
    </w:p>
    <w:p w14:paraId="312A261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27" w:name="dieu_28"/>
      <w:r w:rsidRPr="009649AE">
        <w:rPr>
          <w:rFonts w:eastAsia="Times New Roman" w:cs="Times New Roman"/>
          <w:b/>
          <w:bCs/>
          <w:color w:val="000000"/>
          <w:kern w:val="0"/>
          <w:sz w:val="28"/>
          <w:szCs w:val="28"/>
          <w:lang w:val="vi-VN"/>
          <w14:ligatures w14:val="none"/>
        </w:rPr>
        <w:t>Điều 28. Hồ sơ nộp khi thực hiện thủ tục đăng ký đất đai, tài sản gắn liền với đất lần đầu</w:t>
      </w:r>
      <w:bookmarkEnd w:id="127"/>
    </w:p>
    <w:p w14:paraId="3903D11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Đối với người </w:t>
      </w:r>
      <w:r w:rsidRPr="009649AE">
        <w:rPr>
          <w:rFonts w:eastAsia="Times New Roman" w:cs="Times New Roman"/>
          <w:kern w:val="0"/>
          <w:sz w:val="28"/>
          <w:szCs w:val="28"/>
          <w14:ligatures w14:val="none"/>
        </w:rPr>
        <w:t>đang</w:t>
      </w:r>
      <w:r w:rsidRPr="009649AE">
        <w:rPr>
          <w:rFonts w:eastAsia="Times New Roman" w:cs="Times New Roman"/>
          <w:kern w:val="0"/>
          <w:sz w:val="28"/>
          <w:szCs w:val="28"/>
          <w:lang w:val="vi-VN"/>
          <w14:ligatures w14:val="none"/>
        </w:rPr>
        <w:t> sử dụng đất, chủ sở hữu tài sản gắn liền với đất là hộ gia đình, cá nhân, cộng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dân cư thì hồ sơ gồm:</w:t>
      </w:r>
    </w:p>
    <w:p w14:paraId="6278400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Đơn đăng ký đất đai, tài sản gắn liền với đất theo </w:t>
      </w:r>
      <w:bookmarkStart w:id="128" w:name="bieumau_ms_04_dk"/>
      <w:r w:rsidRPr="009649AE">
        <w:rPr>
          <w:rFonts w:eastAsia="Times New Roman" w:cs="Times New Roman"/>
          <w:color w:val="000000"/>
          <w:kern w:val="0"/>
          <w:sz w:val="28"/>
          <w:szCs w:val="28"/>
          <w:lang w:val="vi-VN"/>
          <w14:ligatures w14:val="none"/>
        </w:rPr>
        <w:t>Mẫu số 04/ĐK</w:t>
      </w:r>
      <w:bookmarkEnd w:id="128"/>
      <w:r w:rsidRPr="009649AE">
        <w:rPr>
          <w:rFonts w:eastAsia="Times New Roman" w:cs="Times New Roman"/>
          <w:kern w:val="0"/>
          <w:sz w:val="28"/>
          <w:szCs w:val="28"/>
          <w:lang w:val="vi-VN"/>
          <w14:ligatures w14:val="none"/>
        </w:rPr>
        <w:t> ban hành kèm theo Nghị định này;</w:t>
      </w:r>
    </w:p>
    <w:p w14:paraId="3A3E52D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Một trong các loại giấy </w:t>
      </w:r>
      <w:r w:rsidRPr="009649AE">
        <w:rPr>
          <w:rFonts w:eastAsia="Times New Roman" w:cs="Times New Roman"/>
          <w:kern w:val="0"/>
          <w:sz w:val="28"/>
          <w:szCs w:val="28"/>
          <w14:ligatures w14:val="none"/>
        </w:rPr>
        <w:t>tờ</w:t>
      </w:r>
      <w:r w:rsidRPr="009649AE">
        <w:rPr>
          <w:rFonts w:eastAsia="Times New Roman" w:cs="Times New Roman"/>
          <w:kern w:val="0"/>
          <w:sz w:val="28"/>
          <w:szCs w:val="28"/>
          <w:lang w:val="vi-VN"/>
          <w14:ligatures w14:val="none"/>
        </w:rPr>
        <w:t> quy định tại </w:t>
      </w:r>
      <w:bookmarkStart w:id="129" w:name="dc_43"/>
      <w:r w:rsidRPr="009649AE">
        <w:rPr>
          <w:rFonts w:eastAsia="Times New Roman" w:cs="Times New Roman"/>
          <w:color w:val="000000"/>
          <w:kern w:val="0"/>
          <w:sz w:val="28"/>
          <w:szCs w:val="28"/>
          <w:lang w:val="vi-VN"/>
          <w14:ligatures w14:val="none"/>
        </w:rPr>
        <w:t>Điều 137, khoản 1, khoản 5 Điều 148, khoản 1, khoản 5 Điều 149 của Luật Đất đai</w:t>
      </w:r>
      <w:bookmarkEnd w:id="129"/>
      <w:r w:rsidRPr="009649AE">
        <w:rPr>
          <w:rFonts w:eastAsia="Times New Roman" w:cs="Times New Roman"/>
          <w:kern w:val="0"/>
          <w:sz w:val="28"/>
          <w:szCs w:val="28"/>
          <w:lang w:val="vi-VN"/>
          <w14:ligatures w14:val="none"/>
        </w:rPr>
        <w:t>, sơ đồ nhà ở, công trình xây dựng (nếu có).</w:t>
      </w:r>
    </w:p>
    <w:p w14:paraId="03FD08A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thửa đất gốc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giấy tờ về quyền sử dụng đất quy định tại </w:t>
      </w:r>
      <w:bookmarkStart w:id="130" w:name="dc_44"/>
      <w:r w:rsidRPr="009649AE">
        <w:rPr>
          <w:rFonts w:eastAsia="Times New Roman" w:cs="Times New Roman"/>
          <w:color w:val="000000"/>
          <w:kern w:val="0"/>
          <w:sz w:val="28"/>
          <w:szCs w:val="28"/>
          <w:lang w:val="vi-VN"/>
          <w14:ligatures w14:val="none"/>
        </w:rPr>
        <w:t>Điều 137 của Luật Đất đai</w:t>
      </w:r>
      <w:bookmarkEnd w:id="130"/>
      <w:r w:rsidRPr="009649AE">
        <w:rPr>
          <w:rFonts w:eastAsia="Times New Roman" w:cs="Times New Roman"/>
          <w:kern w:val="0"/>
          <w:sz w:val="28"/>
          <w:szCs w:val="28"/>
          <w:lang w:val="vi-VN"/>
          <w14:ligatures w14:val="none"/>
        </w:rPr>
        <w:t> mà có phần diện tích đất tăng thêm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cấp Giấy chứng nhận thì nộp giấy tờ về việc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quyền sử dụng đất và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đã cấp cho phần diện tích tăng thêm;</w:t>
      </w:r>
    </w:p>
    <w:p w14:paraId="1D42B76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Giấy tờ về việc nhận thừa kế quyền sử dụng đất theo quy định của pháp luật về dân sự đối với trường hợp nhận thừa kế quyền sử dụng đất chưa được cấp Giấy chứng nhận quyền sử dụng đất, quyền sở hữu tài sản gắn liền với đất theo quy định pháp luật về đất đai;</w:t>
      </w:r>
    </w:p>
    <w:p w14:paraId="2381D89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Giấy tờ về việc nhận thừa kế quyền sử dụng đất theo quy định của pháp luật về dân sự và giấy tờ về việc chuyển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ền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đối với trường hợp quy định tại </w:t>
      </w:r>
      <w:bookmarkStart w:id="131" w:name="dc_45"/>
      <w:r w:rsidRPr="009649AE">
        <w:rPr>
          <w:rFonts w:eastAsia="Times New Roman" w:cs="Times New Roman"/>
          <w:color w:val="000000"/>
          <w:kern w:val="0"/>
          <w:sz w:val="28"/>
          <w:szCs w:val="28"/>
          <w:lang w:val="vi-VN"/>
          <w14:ligatures w14:val="none"/>
        </w:rPr>
        <w:t>khoản 4 Điều 45 của Luật Đất đai</w:t>
      </w:r>
      <w:bookmarkEnd w:id="131"/>
      <w:r w:rsidRPr="009649AE">
        <w:rPr>
          <w:rFonts w:eastAsia="Times New Roman" w:cs="Times New Roman"/>
          <w:kern w:val="0"/>
          <w:sz w:val="28"/>
          <w:szCs w:val="28"/>
          <w:lang w:val="vi-VN"/>
          <w14:ligatures w14:val="none"/>
        </w:rPr>
        <w:t>;</w:t>
      </w:r>
    </w:p>
    <w:p w14:paraId="475FA06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Giấ</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tờ về giao đất không đúng thẩm quyền hoặc giấy tờ về việc mua, nhận thanh lý, hóa giá, phân </w:t>
      </w:r>
      <w:r w:rsidRPr="009649AE">
        <w:rPr>
          <w:rFonts w:eastAsia="Times New Roman" w:cs="Times New Roman"/>
          <w:kern w:val="0"/>
          <w:sz w:val="28"/>
          <w:szCs w:val="28"/>
          <w14:ligatures w14:val="none"/>
        </w:rPr>
        <w:t>phối</w:t>
      </w:r>
      <w:r w:rsidRPr="009649AE">
        <w:rPr>
          <w:rFonts w:eastAsia="Times New Roman" w:cs="Times New Roman"/>
          <w:kern w:val="0"/>
          <w:sz w:val="28"/>
          <w:szCs w:val="28"/>
          <w:lang w:val="vi-VN"/>
          <w14:ligatures w14:val="none"/>
        </w:rPr>
        <w:t> nhà ở, công trình xây dựng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theo quy định tại </w:t>
      </w:r>
      <w:bookmarkStart w:id="132" w:name="dc_46"/>
      <w:r w:rsidRPr="009649AE">
        <w:rPr>
          <w:rFonts w:eastAsia="Times New Roman" w:cs="Times New Roman"/>
          <w:color w:val="000000"/>
          <w:kern w:val="0"/>
          <w:sz w:val="28"/>
          <w:szCs w:val="28"/>
          <w:lang w:val="vi-VN"/>
          <w14:ligatures w14:val="none"/>
        </w:rPr>
        <w:t>Điều 140 của Luật Đất đai</w:t>
      </w:r>
      <w:bookmarkEnd w:id="132"/>
      <w:r w:rsidRPr="009649AE">
        <w:rPr>
          <w:rFonts w:eastAsia="Times New Roman" w:cs="Times New Roman"/>
          <w:kern w:val="0"/>
          <w:sz w:val="28"/>
          <w:szCs w:val="28"/>
          <w:lang w:val="vi-VN"/>
          <w14:ligatures w14:val="none"/>
        </w:rPr>
        <w:t>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w:t>
      </w:r>
    </w:p>
    <w:p w14:paraId="3A987C8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Giấy tờ liên quan </w:t>
      </w:r>
      <w:r w:rsidRPr="009649AE">
        <w:rPr>
          <w:rFonts w:eastAsia="Times New Roman" w:cs="Times New Roman"/>
          <w:kern w:val="0"/>
          <w:sz w:val="28"/>
          <w:szCs w:val="28"/>
          <w14:ligatures w14:val="none"/>
        </w:rPr>
        <w:t>đến xử</w:t>
      </w:r>
      <w:r w:rsidRPr="009649AE">
        <w:rPr>
          <w:rFonts w:eastAsia="Times New Roman" w:cs="Times New Roman"/>
          <w:kern w:val="0"/>
          <w:sz w:val="28"/>
          <w:szCs w:val="28"/>
          <w:lang w:val="vi-VN"/>
          <w14:ligatures w14:val="none"/>
        </w:rPr>
        <w:t> phạt vi phạm hành chính trong lĩnh vực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đối với trường hợp có vi phạm hành chính trong lĩnh vực đất đai;</w:t>
      </w:r>
    </w:p>
    <w:p w14:paraId="06EF533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Hợp đồng hoặc văn bản thỏa thuận hoặc quyết định của Tòa án nhân dân về việc xác lập quyền đối với thửa đất liền kề kèm theo sơ </w:t>
      </w:r>
      <w:r w:rsidRPr="009649AE">
        <w:rPr>
          <w:rFonts w:eastAsia="Times New Roman" w:cs="Times New Roman"/>
          <w:kern w:val="0"/>
          <w:sz w:val="28"/>
          <w:szCs w:val="28"/>
          <w14:ligatures w14:val="none"/>
        </w:rPr>
        <w:t>đồ thể</w:t>
      </w:r>
      <w:r w:rsidRPr="009649AE">
        <w:rPr>
          <w:rFonts w:eastAsia="Times New Roman" w:cs="Times New Roman"/>
          <w:kern w:val="0"/>
          <w:sz w:val="28"/>
          <w:szCs w:val="28"/>
          <w:lang w:val="vi-VN"/>
          <w14:ligatures w14:val="none"/>
        </w:rPr>
        <w:t> hiện vị </w:t>
      </w:r>
      <w:r w:rsidRPr="009649AE">
        <w:rPr>
          <w:rFonts w:eastAsia="Times New Roman" w:cs="Times New Roman"/>
          <w:kern w:val="0"/>
          <w:sz w:val="28"/>
          <w:szCs w:val="28"/>
          <w14:ligatures w14:val="none"/>
        </w:rPr>
        <w:t>trí</w:t>
      </w:r>
      <w:r w:rsidRPr="009649AE">
        <w:rPr>
          <w:rFonts w:eastAsia="Times New Roman" w:cs="Times New Roman"/>
          <w:kern w:val="0"/>
          <w:sz w:val="28"/>
          <w:szCs w:val="28"/>
          <w:lang w:val="vi-VN"/>
          <w14:ligatures w14:val="none"/>
        </w:rPr>
        <w:t xml:space="preserve">, kích </w:t>
      </w:r>
      <w:r w:rsidRPr="009649AE">
        <w:rPr>
          <w:rFonts w:eastAsia="Times New Roman" w:cs="Times New Roman"/>
          <w:kern w:val="0"/>
          <w:sz w:val="28"/>
          <w:szCs w:val="28"/>
          <w:lang w:val="vi-VN"/>
          <w14:ligatures w14:val="none"/>
        </w:rPr>
        <w:lastRenderedPageBreak/>
        <w:t>thước phần diện tích thửa đất liền kề được quyền sử dụng hạn chế đối với trường hợp có đăng ký quyền đối với thửa đất liền kề;</w:t>
      </w:r>
    </w:p>
    <w:p w14:paraId="26573F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Văn bản xác định các thành viên có chung quyền sử dụng đất của hộ gia đình đang sử dụng đất đối với trường </w:t>
      </w:r>
      <w:r w:rsidRPr="009649AE">
        <w:rPr>
          <w:rFonts w:eastAsia="Times New Roman" w:cs="Times New Roman"/>
          <w:kern w:val="0"/>
          <w:sz w:val="28"/>
          <w:szCs w:val="28"/>
          <w14:ligatures w14:val="none"/>
        </w:rPr>
        <w:t>hợp</w:t>
      </w:r>
      <w:r w:rsidRPr="009649AE">
        <w:rPr>
          <w:rFonts w:eastAsia="Times New Roman" w:cs="Times New Roman"/>
          <w:kern w:val="0"/>
          <w:sz w:val="28"/>
          <w:szCs w:val="28"/>
          <w:lang w:val="vi-VN"/>
          <w14:ligatures w14:val="none"/>
        </w:rPr>
        <w:t> hộ gia đình </w:t>
      </w:r>
      <w:r w:rsidRPr="009649AE">
        <w:rPr>
          <w:rFonts w:eastAsia="Times New Roman" w:cs="Times New Roman"/>
          <w:kern w:val="0"/>
          <w:sz w:val="28"/>
          <w:szCs w:val="28"/>
          <w14:ligatures w14:val="none"/>
        </w:rPr>
        <w:t>đang</w:t>
      </w:r>
      <w:r w:rsidRPr="009649AE">
        <w:rPr>
          <w:rFonts w:eastAsia="Times New Roman" w:cs="Times New Roman"/>
          <w:kern w:val="0"/>
          <w:sz w:val="28"/>
          <w:szCs w:val="28"/>
          <w:lang w:val="vi-VN"/>
          <w14:ligatures w14:val="none"/>
        </w:rPr>
        <w:t> sử dụng đất;</w:t>
      </w:r>
    </w:p>
    <w:p w14:paraId="7C1C29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i) Mảnh trích đo </w:t>
      </w:r>
      <w:r w:rsidRPr="009649AE">
        <w:rPr>
          <w:rFonts w:eastAsia="Times New Roman" w:cs="Times New Roman"/>
          <w:kern w:val="0"/>
          <w:sz w:val="28"/>
          <w:szCs w:val="28"/>
          <w14:ligatures w14:val="none"/>
        </w:rPr>
        <w:t>bản</w:t>
      </w:r>
      <w:r w:rsidRPr="009649AE">
        <w:rPr>
          <w:rFonts w:eastAsia="Times New Roman" w:cs="Times New Roman"/>
          <w:kern w:val="0"/>
          <w:sz w:val="28"/>
          <w:szCs w:val="28"/>
          <w:lang w:val="vi-VN"/>
          <w14:ligatures w14:val="none"/>
        </w:rPr>
        <w:t> đồ địa chính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(nếu có);</w:t>
      </w:r>
    </w:p>
    <w:p w14:paraId="5F6B2CE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 Hồ sơ thiết kế </w:t>
      </w:r>
      <w:r w:rsidRPr="009649AE">
        <w:rPr>
          <w:rFonts w:eastAsia="Times New Roman" w:cs="Times New Roman"/>
          <w:kern w:val="0"/>
          <w:sz w:val="28"/>
          <w:szCs w:val="28"/>
          <w14:ligatures w14:val="none"/>
        </w:rPr>
        <w:t>xây</w:t>
      </w:r>
      <w:r w:rsidRPr="009649AE">
        <w:rPr>
          <w:rFonts w:eastAsia="Times New Roman" w:cs="Times New Roman"/>
          <w:kern w:val="0"/>
          <w:sz w:val="28"/>
          <w:szCs w:val="28"/>
          <w:lang w:val="vi-VN"/>
          <w14:ligatures w14:val="none"/>
        </w:rPr>
        <w:t> dựng công trình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cơ quan chuyên môn về xây dựng thẩm định hoặc đã có </w:t>
      </w:r>
      <w:r w:rsidRPr="009649AE">
        <w:rPr>
          <w:rFonts w:eastAsia="Times New Roman" w:cs="Times New Roman"/>
          <w:kern w:val="0"/>
          <w:sz w:val="28"/>
          <w:szCs w:val="28"/>
          <w14:ligatures w14:val="none"/>
        </w:rPr>
        <w:t>văn</w:t>
      </w:r>
      <w:r w:rsidRPr="009649AE">
        <w:rPr>
          <w:rFonts w:eastAsia="Times New Roman" w:cs="Times New Roman"/>
          <w:kern w:val="0"/>
          <w:sz w:val="28"/>
          <w:szCs w:val="28"/>
          <w:lang w:val="vi-VN"/>
          <w14:ligatures w14:val="none"/>
        </w:rPr>
        <w:t> bản chấp thuận k</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quả nghiệm thu hoàn thành hạng mục công trình, công trình xây dựng theo quy định của pháp luật về xây dựng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trường hợp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sở hữu công trình xây dựng trên đất nông nghiệp mà chủ </w:t>
      </w:r>
      <w:r w:rsidRPr="009649AE">
        <w:rPr>
          <w:rFonts w:eastAsia="Times New Roman" w:cs="Times New Roman"/>
          <w:kern w:val="0"/>
          <w:sz w:val="28"/>
          <w:szCs w:val="28"/>
          <w14:ligatures w14:val="none"/>
        </w:rPr>
        <w:t>sở hữu</w:t>
      </w:r>
      <w:r w:rsidRPr="009649AE">
        <w:rPr>
          <w:rFonts w:eastAsia="Times New Roman" w:cs="Times New Roman"/>
          <w:kern w:val="0"/>
          <w:sz w:val="28"/>
          <w:szCs w:val="28"/>
          <w:lang w:val="vi-VN"/>
          <w14:ligatures w14:val="none"/>
        </w:rPr>
        <w:t> công trình không có một trong các loại giấy tờ quy định tại </w:t>
      </w:r>
      <w:bookmarkStart w:id="133" w:name="dc_47"/>
      <w:r w:rsidRPr="009649AE">
        <w:rPr>
          <w:rFonts w:eastAsia="Times New Roman" w:cs="Times New Roman"/>
          <w:color w:val="000000"/>
          <w:kern w:val="0"/>
          <w:sz w:val="28"/>
          <w:szCs w:val="28"/>
          <w:lang w:val="vi-VN"/>
          <w14:ligatures w14:val="none"/>
        </w:rPr>
        <w:t>Điều 149 của Luật Đất đai</w:t>
      </w:r>
      <w:bookmarkEnd w:id="133"/>
      <w:r w:rsidRPr="009649AE">
        <w:rPr>
          <w:rFonts w:eastAsia="Times New Roman" w:cs="Times New Roman"/>
          <w:kern w:val="0"/>
          <w:sz w:val="28"/>
          <w:szCs w:val="28"/>
          <w:lang w:val="vi-VN"/>
          <w14:ligatures w14:val="none"/>
        </w:rPr>
        <w:t> hoặc công trình được </w:t>
      </w:r>
      <w:r w:rsidRPr="009649AE">
        <w:rPr>
          <w:rFonts w:eastAsia="Times New Roman" w:cs="Times New Roman"/>
          <w:kern w:val="0"/>
          <w:sz w:val="28"/>
          <w:szCs w:val="28"/>
          <w14:ligatures w14:val="none"/>
        </w:rPr>
        <w:t>miễn</w:t>
      </w:r>
      <w:r w:rsidRPr="009649AE">
        <w:rPr>
          <w:rFonts w:eastAsia="Times New Roman" w:cs="Times New Roman"/>
          <w:kern w:val="0"/>
          <w:sz w:val="28"/>
          <w:szCs w:val="28"/>
          <w:lang w:val="vi-VN"/>
          <w14:ligatures w14:val="none"/>
        </w:rPr>
        <w:t> giấy phép xây dựng theo quy định của pháp luật về xây dựng;</w:t>
      </w:r>
    </w:p>
    <w:p w14:paraId="2DA741A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l) Trường hợp quy định tại </w:t>
      </w:r>
      <w:bookmarkStart w:id="134" w:name="tc_41"/>
      <w:r w:rsidRPr="009649AE">
        <w:rPr>
          <w:rFonts w:eastAsia="Times New Roman" w:cs="Times New Roman"/>
          <w:color w:val="0000FF"/>
          <w:kern w:val="0"/>
          <w:sz w:val="28"/>
          <w:szCs w:val="28"/>
          <w:lang w:val="vi-VN"/>
          <w14:ligatures w14:val="none"/>
        </w:rPr>
        <w:t>điểm a khoản 6 Điều 25 của Nghị định này</w:t>
      </w:r>
      <w:bookmarkEnd w:id="134"/>
      <w:r w:rsidRPr="009649AE">
        <w:rPr>
          <w:rFonts w:eastAsia="Times New Roman" w:cs="Times New Roman"/>
          <w:kern w:val="0"/>
          <w:sz w:val="28"/>
          <w:szCs w:val="28"/>
          <w:lang w:val="vi-VN"/>
          <w14:ligatures w14:val="none"/>
        </w:rPr>
        <w:t> thì nộp Quyết định xử phạt vi phạm hành chính trong lĩnh vực đất đai, trong </w:t>
      </w:r>
      <w:r w:rsidRPr="009649AE">
        <w:rPr>
          <w:rFonts w:eastAsia="Times New Roman" w:cs="Times New Roman"/>
          <w:kern w:val="0"/>
          <w:sz w:val="28"/>
          <w:szCs w:val="28"/>
          <w14:ligatures w14:val="none"/>
        </w:rPr>
        <w:t>đó</w:t>
      </w:r>
      <w:r w:rsidRPr="009649AE">
        <w:rPr>
          <w:rFonts w:eastAsia="Times New Roman" w:cs="Times New Roman"/>
          <w:kern w:val="0"/>
          <w:sz w:val="28"/>
          <w:szCs w:val="28"/>
          <w:lang w:val="vi-VN"/>
          <w14:ligatures w14:val="none"/>
        </w:rPr>
        <w:t> có </w:t>
      </w:r>
      <w:r w:rsidRPr="009649AE">
        <w:rPr>
          <w:rFonts w:eastAsia="Times New Roman" w:cs="Times New Roman"/>
          <w:kern w:val="0"/>
          <w:sz w:val="28"/>
          <w:szCs w:val="28"/>
          <w14:ligatures w14:val="none"/>
        </w:rPr>
        <w:t>thể</w:t>
      </w:r>
      <w:r w:rsidRPr="009649AE">
        <w:rPr>
          <w:rFonts w:eastAsia="Times New Roman" w:cs="Times New Roman"/>
          <w:kern w:val="0"/>
          <w:sz w:val="28"/>
          <w:szCs w:val="28"/>
          <w:lang w:val="vi-VN"/>
          <w14:ligatures w14:val="none"/>
        </w:rPr>
        <w:t> hiện biện pháp khắc phục hậu quả là buộc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chứng từ nộp phạt của người sử dụng đất;</w:t>
      </w:r>
    </w:p>
    <w:p w14:paraId="048EC7C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m)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từ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thực hiện nghĩa vụ tài chính, giấy tờ liên quan đến việc miễn, giảm nghĩa vụ tài chính về đất đai,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(nếu có);</w:t>
      </w:r>
    </w:p>
    <w:p w14:paraId="749255B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n) Trường hợp nhận chuyển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nhà ở, công trình xây dựng mà chưa thực hiện thủ tục chuyển quyền theo quy định của pháp luật thì nộp giấy tờ về việc </w:t>
      </w:r>
      <w:r w:rsidRPr="009649AE">
        <w:rPr>
          <w:rFonts w:eastAsia="Times New Roman" w:cs="Times New Roman"/>
          <w:kern w:val="0"/>
          <w:sz w:val="28"/>
          <w:szCs w:val="28"/>
          <w14:ligatures w14:val="none"/>
        </w:rPr>
        <w:t>chuyển</w:t>
      </w:r>
      <w:r w:rsidRPr="009649AE">
        <w:rPr>
          <w:rFonts w:eastAsia="Times New Roman" w:cs="Times New Roman"/>
          <w:kern w:val="0"/>
          <w:sz w:val="28"/>
          <w:szCs w:val="28"/>
          <w:lang w:val="vi-VN"/>
          <w14:ligatures w14:val="none"/>
        </w:rPr>
        <w:t> quyền sử dụng đất, quyền sở hữu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 có </w:t>
      </w:r>
      <w:r w:rsidRPr="009649AE">
        <w:rPr>
          <w:rFonts w:eastAsia="Times New Roman" w:cs="Times New Roman"/>
          <w:kern w:val="0"/>
          <w:sz w:val="28"/>
          <w:szCs w:val="28"/>
          <w14:ligatures w14:val="none"/>
        </w:rPr>
        <w:t>chữ</w:t>
      </w:r>
      <w:r w:rsidRPr="009649AE">
        <w:rPr>
          <w:rFonts w:eastAsia="Times New Roman" w:cs="Times New Roman"/>
          <w:kern w:val="0"/>
          <w:sz w:val="28"/>
          <w:szCs w:val="28"/>
          <w:lang w:val="vi-VN"/>
          <w14:ligatures w14:val="none"/>
        </w:rPr>
        <w:t> ký của bên chuyển quyền và b</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quyền;</w:t>
      </w:r>
    </w:p>
    <w:p w14:paraId="2CEFFB9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o) Trường hợp hộ gia đình, cá </w:t>
      </w:r>
      <w:r w:rsidRPr="009649AE">
        <w:rPr>
          <w:rFonts w:eastAsia="Times New Roman" w:cs="Times New Roman"/>
          <w:kern w:val="0"/>
          <w:sz w:val="28"/>
          <w:szCs w:val="28"/>
          <w14:ligatures w14:val="none"/>
        </w:rPr>
        <w:t>nhân có</w:t>
      </w:r>
      <w:r w:rsidRPr="009649AE">
        <w:rPr>
          <w:rFonts w:eastAsia="Times New Roman" w:cs="Times New Roman"/>
          <w:kern w:val="0"/>
          <w:sz w:val="28"/>
          <w:szCs w:val="28"/>
          <w:lang w:val="vi-VN"/>
          <w14:ligatures w14:val="none"/>
        </w:rPr>
        <w:t> nhu cầu cấp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sử dụng đất, quyền sở hữu tài sản gắn liền với đất đối với nhà ở, công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xây dựng thuộc trường hợp phải xin phép xây dựng quy định tại </w:t>
      </w:r>
      <w:bookmarkStart w:id="135" w:name="dc_48"/>
      <w:r w:rsidRPr="009649AE">
        <w:rPr>
          <w:rFonts w:eastAsia="Times New Roman" w:cs="Times New Roman"/>
          <w:color w:val="000000"/>
          <w:kern w:val="0"/>
          <w:sz w:val="28"/>
          <w:szCs w:val="28"/>
          <w:lang w:val="vi-VN"/>
          <w14:ligatures w14:val="none"/>
        </w:rPr>
        <w:t>khoản 3 Điều 148, khoản 3 Điều 149 của Luật Đất đai</w:t>
      </w:r>
      <w:bookmarkEnd w:id="135"/>
      <w:r w:rsidRPr="009649AE">
        <w:rPr>
          <w:rFonts w:eastAsia="Times New Roman" w:cs="Times New Roman"/>
          <w:kern w:val="0"/>
          <w:sz w:val="28"/>
          <w:szCs w:val="28"/>
          <w:lang w:val="vi-VN"/>
          <w14:ligatures w14:val="none"/>
        </w:rPr>
        <w:t> thì nộp </w:t>
      </w:r>
      <w:r w:rsidRPr="009649AE">
        <w:rPr>
          <w:rFonts w:eastAsia="Times New Roman" w:cs="Times New Roman"/>
          <w:kern w:val="0"/>
          <w:sz w:val="28"/>
          <w:szCs w:val="28"/>
          <w14:ligatures w14:val="none"/>
        </w:rPr>
        <w:t>giấy</w:t>
      </w:r>
      <w:r w:rsidRPr="009649AE">
        <w:rPr>
          <w:rFonts w:eastAsia="Times New Roman" w:cs="Times New Roman"/>
          <w:kern w:val="0"/>
          <w:sz w:val="28"/>
          <w:szCs w:val="28"/>
          <w:lang w:val="vi-VN"/>
          <w14:ligatures w14:val="none"/>
        </w:rPr>
        <w:t> xác nhận của cơ quan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chức năng quản lý về xây dựng cấp huyện về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tồn tại nhà ở, công trình xây dựng đó theo quy định của pháp luật về xây dựng (nếu có).</w:t>
      </w:r>
    </w:p>
    <w:p w14:paraId="0D93B81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Đối với người đang sử dụng đất, chủ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là tổ chức trong nước, tổ chức tôn giáo, tổ chức tôn giáo trực thuộc, tổ chức nước ngoài có chức năng ngoại giao, tổ chức kinh tế có vốn đầu tư nước ngoài (sau </w:t>
      </w:r>
      <w:r w:rsidRPr="009649AE">
        <w:rPr>
          <w:rFonts w:eastAsia="Times New Roman" w:cs="Times New Roman"/>
          <w:kern w:val="0"/>
          <w:sz w:val="28"/>
          <w:szCs w:val="28"/>
          <w14:ligatures w14:val="none"/>
        </w:rPr>
        <w:t>đây</w:t>
      </w:r>
      <w:r w:rsidRPr="009649AE">
        <w:rPr>
          <w:rFonts w:eastAsia="Times New Roman" w:cs="Times New Roman"/>
          <w:kern w:val="0"/>
          <w:sz w:val="28"/>
          <w:szCs w:val="28"/>
          <w:lang w:val="vi-VN"/>
          <w14:ligatures w14:val="none"/>
        </w:rPr>
        <w:t> gọi chung là tổ chức), người gốc Việt Nam định cư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nước ngoài nhận thừa kế quyền sử dụng đất theo quy định tại </w:t>
      </w:r>
      <w:bookmarkStart w:id="136" w:name="dc_49"/>
      <w:r w:rsidRPr="009649AE">
        <w:rPr>
          <w:rFonts w:eastAsia="Times New Roman" w:cs="Times New Roman"/>
          <w:color w:val="000000"/>
          <w:kern w:val="0"/>
          <w:sz w:val="28"/>
          <w:szCs w:val="28"/>
          <w:lang w:val="vi-VN"/>
          <w14:ligatures w14:val="none"/>
        </w:rPr>
        <w:t>điểm h khoản 1 Điều 28 của Luật Đất đai</w:t>
      </w:r>
      <w:bookmarkEnd w:id="136"/>
      <w:r w:rsidRPr="009649AE">
        <w:rPr>
          <w:rFonts w:eastAsia="Times New Roman" w:cs="Times New Roman"/>
          <w:kern w:val="0"/>
          <w:sz w:val="28"/>
          <w:szCs w:val="28"/>
          <w:lang w:val="vi-VN"/>
          <w14:ligatures w14:val="none"/>
        </w:rPr>
        <w:t> thì hồ sơ nộp gồm:</w:t>
      </w:r>
    </w:p>
    <w:p w14:paraId="7709CA8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Đơn đăng ký đất đai, tài sản gắn liền với đất theo </w:t>
      </w:r>
      <w:bookmarkStart w:id="137" w:name="bieumau_ms_05_dk"/>
      <w:r w:rsidRPr="009649AE">
        <w:rPr>
          <w:rFonts w:eastAsia="Times New Roman" w:cs="Times New Roman"/>
          <w:color w:val="000000"/>
          <w:kern w:val="0"/>
          <w:sz w:val="28"/>
          <w:szCs w:val="28"/>
          <w:lang w:val="vi-VN"/>
          <w14:ligatures w14:val="none"/>
        </w:rPr>
        <w:t>Mẫu số 05/ĐK</w:t>
      </w:r>
      <w:bookmarkEnd w:id="137"/>
      <w:r w:rsidRPr="009649AE">
        <w:rPr>
          <w:rFonts w:eastAsia="Times New Roman" w:cs="Times New Roman"/>
          <w:kern w:val="0"/>
          <w:sz w:val="28"/>
          <w:szCs w:val="28"/>
          <w:lang w:val="vi-VN"/>
          <w14:ligatures w14:val="none"/>
        </w:rPr>
        <w:t> ban hành kèm theo Nghị định này.</w:t>
      </w:r>
    </w:p>
    <w:p w14:paraId="4DAA9EA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Đối với trường hợp người gốc Việt Nam định cư ở nước ngoài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nộp Đơn đăng ký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 tài sản gắn liền với đất theo </w:t>
      </w:r>
      <w:bookmarkStart w:id="138" w:name="bieumau_ms_04_dk_1"/>
      <w:r w:rsidRPr="009649AE">
        <w:rPr>
          <w:rFonts w:eastAsia="Times New Roman" w:cs="Times New Roman"/>
          <w:color w:val="000000"/>
          <w:kern w:val="0"/>
          <w:sz w:val="28"/>
          <w:szCs w:val="28"/>
          <w:lang w:val="vi-VN"/>
          <w14:ligatures w14:val="none"/>
        </w:rPr>
        <w:t>Mẫu số 04/ĐK</w:t>
      </w:r>
      <w:bookmarkEnd w:id="138"/>
      <w:r w:rsidRPr="009649AE">
        <w:rPr>
          <w:rFonts w:eastAsia="Times New Roman" w:cs="Times New Roman"/>
          <w:kern w:val="0"/>
          <w:sz w:val="28"/>
          <w:szCs w:val="28"/>
          <w:lang w:val="vi-VN"/>
          <w14:ligatures w14:val="none"/>
        </w:rPr>
        <w:t> ban hành kèm theo Nghị định này;</w:t>
      </w:r>
    </w:p>
    <w:p w14:paraId="2594C31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Một trong các loại giấy tờ quy định tại </w:t>
      </w:r>
      <w:bookmarkStart w:id="139" w:name="dc_50"/>
      <w:r w:rsidRPr="009649AE">
        <w:rPr>
          <w:rFonts w:eastAsia="Times New Roman" w:cs="Times New Roman"/>
          <w:color w:val="000000"/>
          <w:kern w:val="0"/>
          <w:sz w:val="28"/>
          <w:szCs w:val="28"/>
          <w:lang w:val="vi-VN"/>
          <w14:ligatures w14:val="none"/>
        </w:rPr>
        <w:t>Điều 137, khoản 4, khoản 5 Điều 148, khoản 4, khoản 5 Điều 149 của Luật Đất đai</w:t>
      </w:r>
      <w:bookmarkEnd w:id="139"/>
      <w:r w:rsidRPr="009649AE">
        <w:rPr>
          <w:rFonts w:eastAsia="Times New Roman" w:cs="Times New Roman"/>
          <w:kern w:val="0"/>
          <w:sz w:val="28"/>
          <w:szCs w:val="28"/>
          <w:lang w:val="vi-VN"/>
          <w14:ligatures w14:val="none"/>
        </w:rPr>
        <w:t> (nếu có);</w:t>
      </w:r>
    </w:p>
    <w:p w14:paraId="570CDDB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c) Giấy tờ về việc nhận thừa kế quyền sử dụng đất theo quy định của pháp luật về dân sự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người gốc Việt Nam định cư ở nước ngoài;</w:t>
      </w:r>
    </w:p>
    <w:p w14:paraId="23A35E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Sơ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hoặc bản trích l</w:t>
      </w:r>
      <w:r w:rsidRPr="009649AE">
        <w:rPr>
          <w:rFonts w:eastAsia="Times New Roman" w:cs="Times New Roman"/>
          <w:kern w:val="0"/>
          <w:sz w:val="28"/>
          <w:szCs w:val="28"/>
          <w14:ligatures w14:val="none"/>
        </w:rPr>
        <w:t>ụ</w:t>
      </w:r>
      <w:r w:rsidRPr="009649AE">
        <w:rPr>
          <w:rFonts w:eastAsia="Times New Roman" w:cs="Times New Roman"/>
          <w:kern w:val="0"/>
          <w:sz w:val="28"/>
          <w:szCs w:val="28"/>
          <w:lang w:val="vi-VN"/>
          <w14:ligatures w14:val="none"/>
        </w:rPr>
        <w:t>c bản đồ địa chính hoặc mảnh trích </w:t>
      </w:r>
      <w:r w:rsidRPr="009649AE">
        <w:rPr>
          <w:rFonts w:eastAsia="Times New Roman" w:cs="Times New Roman"/>
          <w:kern w:val="0"/>
          <w:sz w:val="28"/>
          <w:szCs w:val="28"/>
          <w14:ligatures w14:val="none"/>
        </w:rPr>
        <w:t>đo</w:t>
      </w:r>
      <w:r w:rsidRPr="009649AE">
        <w:rPr>
          <w:rFonts w:eastAsia="Times New Roman" w:cs="Times New Roman"/>
          <w:kern w:val="0"/>
          <w:sz w:val="28"/>
          <w:szCs w:val="28"/>
          <w:lang w:val="vi-VN"/>
          <w14:ligatures w14:val="none"/>
        </w:rPr>
        <w:t> bản đồ địa chính thửa đất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có); mảnh trích đo </w:t>
      </w:r>
      <w:r w:rsidRPr="009649AE">
        <w:rPr>
          <w:rFonts w:eastAsia="Times New Roman" w:cs="Times New Roman"/>
          <w:kern w:val="0"/>
          <w:sz w:val="28"/>
          <w:szCs w:val="28"/>
          <w14:ligatures w14:val="none"/>
        </w:rPr>
        <w:t>bản đồ</w:t>
      </w:r>
      <w:r w:rsidRPr="009649AE">
        <w:rPr>
          <w:rFonts w:eastAsia="Times New Roman" w:cs="Times New Roman"/>
          <w:kern w:val="0"/>
          <w:sz w:val="28"/>
          <w:szCs w:val="28"/>
          <w:lang w:val="vi-VN"/>
          <w14:ligatures w14:val="none"/>
        </w:rPr>
        <w:t> địa chính thửa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có)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người gốc Việt Nam định cư ở nước ngoài;</w:t>
      </w:r>
    </w:p>
    <w:p w14:paraId="4D75A87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 Báo cáo kết quả rà soát hiện trạng sử dụng đất theo </w:t>
      </w:r>
      <w:bookmarkStart w:id="140" w:name="bieumau_ms_05a_dk"/>
      <w:r w:rsidRPr="009649AE">
        <w:rPr>
          <w:rFonts w:eastAsia="Times New Roman" w:cs="Times New Roman"/>
          <w:color w:val="000000"/>
          <w:kern w:val="0"/>
          <w:sz w:val="28"/>
          <w:szCs w:val="28"/>
          <w:lang w:val="vi-VN"/>
          <w14:ligatures w14:val="none"/>
        </w:rPr>
        <w:t>Mẫu số 05a/ĐK</w:t>
      </w:r>
      <w:bookmarkEnd w:id="140"/>
      <w:r w:rsidRPr="009649AE">
        <w:rPr>
          <w:rFonts w:eastAsia="Times New Roman" w:cs="Times New Roman"/>
          <w:kern w:val="0"/>
          <w:sz w:val="28"/>
          <w:szCs w:val="28"/>
          <w:lang w:val="vi-VN"/>
          <w14:ligatures w14:val="none"/>
        </w:rPr>
        <w:t> ban hành kèm theo Nghị định này đối với trường hợp tổ chức trong nước, </w:t>
      </w:r>
      <w:r w:rsidRPr="009649AE">
        <w:rPr>
          <w:rFonts w:eastAsia="Times New Roman" w:cs="Times New Roman"/>
          <w:kern w:val="0"/>
          <w:sz w:val="28"/>
          <w:szCs w:val="28"/>
          <w14:ligatures w14:val="none"/>
        </w:rPr>
        <w:t>tổ</w:t>
      </w:r>
      <w:r w:rsidRPr="009649AE">
        <w:rPr>
          <w:rFonts w:eastAsia="Times New Roman" w:cs="Times New Roman"/>
          <w:kern w:val="0"/>
          <w:sz w:val="28"/>
          <w:szCs w:val="28"/>
          <w:lang w:val="vi-VN"/>
          <w14:ligatures w14:val="none"/>
        </w:rPr>
        <w:t> chức tôn giáo, tổ chức tôn giáo trực thuộc đang sử dụng đất;</w:t>
      </w:r>
    </w:p>
    <w:p w14:paraId="35CD8F9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Quyết định vị trí đóng quân hoặc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bản giao cơ sở nhà đất hoặc địa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công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14:paraId="2A0B497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Hồ sơ thiết kế xây dựng công trình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w:t>
      </w:r>
      <w:bookmarkStart w:id="141" w:name="dc_51"/>
      <w:r w:rsidRPr="009649AE">
        <w:rPr>
          <w:rFonts w:eastAsia="Times New Roman" w:cs="Times New Roman"/>
          <w:color w:val="000000"/>
          <w:kern w:val="0"/>
          <w:sz w:val="28"/>
          <w:szCs w:val="28"/>
          <w:lang w:val="vi-VN"/>
          <w14:ligatures w14:val="none"/>
        </w:rPr>
        <w:t>Điều 149 của Luật Đất đai</w:t>
      </w:r>
      <w:bookmarkEnd w:id="141"/>
      <w:r w:rsidRPr="009649AE">
        <w:rPr>
          <w:rFonts w:eastAsia="Times New Roman" w:cs="Times New Roman"/>
          <w:kern w:val="0"/>
          <w:sz w:val="28"/>
          <w:szCs w:val="28"/>
          <w:lang w:val="vi-VN"/>
          <w14:ligatures w14:val="none"/>
        </w:rPr>
        <w:t> hoặc công trình được m</w:t>
      </w:r>
      <w:r w:rsidRPr="009649AE">
        <w:rPr>
          <w:rFonts w:eastAsia="Times New Roman" w:cs="Times New Roman"/>
          <w:kern w:val="0"/>
          <w:sz w:val="28"/>
          <w:szCs w:val="28"/>
          <w14:ligatures w14:val="none"/>
        </w:rPr>
        <w:t>iễ</w:t>
      </w:r>
      <w:r w:rsidRPr="009649AE">
        <w:rPr>
          <w:rFonts w:eastAsia="Times New Roman" w:cs="Times New Roman"/>
          <w:kern w:val="0"/>
          <w:sz w:val="28"/>
          <w:szCs w:val="28"/>
          <w:lang w:val="vi-VN"/>
          <w14:ligatures w14:val="none"/>
        </w:rPr>
        <w:t>n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phép xây dựng theo quy định của pháp luật về xây dựng;</w:t>
      </w:r>
    </w:p>
    <w:p w14:paraId="0E0DFC0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Chứng từ thực hiện nghĩa vụ tài chính, giấy tờ liên quan đến việc miễn, giảm nghĩa vụ tài chính về đất đai, tài sản gắn liền với đất (nếu có).</w:t>
      </w:r>
    </w:p>
    <w:p w14:paraId="498A48F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được giao đất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quản lý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nộp hồ sơ theo quy định tại </w:t>
      </w:r>
      <w:bookmarkStart w:id="142" w:name="tc_42"/>
      <w:r w:rsidRPr="009649AE">
        <w:rPr>
          <w:rFonts w:eastAsia="Times New Roman" w:cs="Times New Roman"/>
          <w:color w:val="0000FF"/>
          <w:kern w:val="0"/>
          <w:sz w:val="28"/>
          <w:szCs w:val="28"/>
          <w:lang w:val="vi-VN"/>
          <w14:ligatures w14:val="none"/>
        </w:rPr>
        <w:t>khoản 1 Điều 35 của Nghị định này</w:t>
      </w:r>
      <w:bookmarkEnd w:id="142"/>
      <w:r w:rsidRPr="009649AE">
        <w:rPr>
          <w:rFonts w:eastAsia="Times New Roman" w:cs="Times New Roman"/>
          <w:kern w:val="0"/>
          <w:sz w:val="28"/>
          <w:szCs w:val="28"/>
          <w:lang w:val="vi-VN"/>
          <w14:ligatures w14:val="none"/>
        </w:rPr>
        <w:t>.</w:t>
      </w:r>
    </w:p>
    <w:p w14:paraId="591D52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Trường hợp có nhiều người chung quyền sử dụng đất, chung quyền sở hữu tài </w:t>
      </w:r>
      <w:r w:rsidRPr="009649AE">
        <w:rPr>
          <w:rFonts w:eastAsia="Times New Roman" w:cs="Times New Roman"/>
          <w:kern w:val="0"/>
          <w:sz w:val="28"/>
          <w:szCs w:val="28"/>
          <w14:ligatures w14:val="none"/>
        </w:rPr>
        <w:t>sản</w:t>
      </w:r>
      <w:r w:rsidRPr="009649AE">
        <w:rPr>
          <w:rFonts w:eastAsia="Times New Roman" w:cs="Times New Roman"/>
          <w:kern w:val="0"/>
          <w:sz w:val="28"/>
          <w:szCs w:val="28"/>
          <w:lang w:val="vi-VN"/>
          <w14:ligatures w14:val="none"/>
        </w:rPr>
        <w:t> gắn liền với đất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thỏa thuận cấp chung một Gi</w:t>
      </w:r>
      <w:r w:rsidRPr="009649AE">
        <w:rPr>
          <w:rFonts w:eastAsia="Times New Roman" w:cs="Times New Roman"/>
          <w:kern w:val="0"/>
          <w:sz w:val="28"/>
          <w:szCs w:val="28"/>
          <w14:ligatures w14:val="none"/>
        </w:rPr>
        <w:t>ấy</w:t>
      </w:r>
      <w:r w:rsidRPr="009649AE">
        <w:rPr>
          <w:rFonts w:eastAsia="Times New Roman" w:cs="Times New Roman"/>
          <w:kern w:val="0"/>
          <w:sz w:val="28"/>
          <w:szCs w:val="28"/>
          <w:lang w:val="vi-VN"/>
          <w14:ligatures w14:val="none"/>
        </w:rPr>
        <w:t> chứng nhận quyền sử dụng đất, quyền sở hữu tài sản gắn liền với đất, ngoài các giấy tờ quy định tại khoản 1 và khoản 2 Điều này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nộp thêm văn bản thỏa thuận đó.</w:t>
      </w:r>
    </w:p>
    <w:p w14:paraId="54FDF84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Trường hợp người yêu cầu đăng ký quy định tại các khoản 1, 2 và 3 Điều này thực hiện thủ tục đăng ký đất đai,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thông qua người đại diện hợp pháp theo quy định của pháp luật về dân sự thì phải có </w:t>
      </w:r>
      <w:r w:rsidRPr="009649AE">
        <w:rPr>
          <w:rFonts w:eastAsia="Times New Roman" w:cs="Times New Roman"/>
          <w:kern w:val="0"/>
          <w:sz w:val="28"/>
          <w:szCs w:val="28"/>
          <w14:ligatures w14:val="none"/>
        </w:rPr>
        <w:t>văn bản</w:t>
      </w:r>
      <w:r w:rsidRPr="009649AE">
        <w:rPr>
          <w:rFonts w:eastAsia="Times New Roman" w:cs="Times New Roman"/>
          <w:kern w:val="0"/>
          <w:sz w:val="28"/>
          <w:szCs w:val="28"/>
          <w:lang w:val="vi-VN"/>
          <w14:ligatures w14:val="none"/>
        </w:rPr>
        <w:t> về việc đại diện theo quy định của pháp luật về dân sự.</w:t>
      </w:r>
    </w:p>
    <w:p w14:paraId="2E2AC76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43" w:name="dieu_29"/>
      <w:r w:rsidRPr="009649AE">
        <w:rPr>
          <w:rFonts w:eastAsia="Times New Roman" w:cs="Times New Roman"/>
          <w:b/>
          <w:bCs/>
          <w:color w:val="000000"/>
          <w:kern w:val="0"/>
          <w:sz w:val="28"/>
          <w:szCs w:val="28"/>
          <w:lang w:val="vi-VN"/>
          <w14:ligatures w14:val="none"/>
        </w:rPr>
        <w:t>Điều 29. Hồ sơ nộp khi thực hiện thủ tục đăng ký biến động đất đai, tài sản gắn liền với đất</w:t>
      </w:r>
      <w:bookmarkEnd w:id="143"/>
    </w:p>
    <w:p w14:paraId="3A2FE3A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Hồ sơ nộp khi thực hiện thủ tục đăng ký biến động đất đai,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mà không thuộc trường hợp quy định tại các </w:t>
      </w:r>
      <w:bookmarkStart w:id="144" w:name="tc_43"/>
      <w:r w:rsidRPr="009649AE">
        <w:rPr>
          <w:rFonts w:eastAsia="Times New Roman" w:cs="Times New Roman"/>
          <w:color w:val="0000FF"/>
          <w:kern w:val="0"/>
          <w:sz w:val="28"/>
          <w:szCs w:val="28"/>
          <w14:ligatures w14:val="none"/>
        </w:rPr>
        <w:t>điều 38, 39, 40</w:t>
      </w:r>
      <w:bookmarkEnd w:id="144"/>
      <w:r w:rsidRPr="009649AE">
        <w:rPr>
          <w:rFonts w:eastAsia="Times New Roman" w:cs="Times New Roman"/>
          <w:kern w:val="0"/>
          <w:sz w:val="28"/>
          <w:szCs w:val="28"/>
          <w:lang w:val="vi-VN"/>
          <w14:ligatures w14:val="none"/>
        </w:rPr>
        <w:t>, </w:t>
      </w:r>
      <w:bookmarkStart w:id="145" w:name="tc_44"/>
      <w:r w:rsidRPr="009649AE">
        <w:rPr>
          <w:rFonts w:eastAsia="Times New Roman" w:cs="Times New Roman"/>
          <w:color w:val="0000FF"/>
          <w:kern w:val="0"/>
          <w:sz w:val="28"/>
          <w:szCs w:val="28"/>
          <w:lang w:val="vi-VN"/>
          <w14:ligatures w14:val="none"/>
        </w:rPr>
        <w:t>41, 42, 43 và 44 của Nghị định này</w:t>
      </w:r>
      <w:bookmarkEnd w:id="145"/>
      <w:r w:rsidRPr="009649AE">
        <w:rPr>
          <w:rFonts w:eastAsia="Times New Roman" w:cs="Times New Roman"/>
          <w:kern w:val="0"/>
          <w:sz w:val="28"/>
          <w:szCs w:val="28"/>
          <w:lang w:val="vi-VN"/>
          <w14:ligatures w14:val="none"/>
        </w:rPr>
        <w:t> như sau:</w:t>
      </w:r>
    </w:p>
    <w:p w14:paraId="5A3D4A7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Đơn đăng ký biến động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tài sản gắn liền với đất theo </w:t>
      </w:r>
      <w:bookmarkStart w:id="146" w:name="bieumau_ms_11_dk"/>
      <w:r w:rsidRPr="009649AE">
        <w:rPr>
          <w:rFonts w:eastAsia="Times New Roman" w:cs="Times New Roman"/>
          <w:color w:val="000000"/>
          <w:kern w:val="0"/>
          <w:sz w:val="28"/>
          <w:szCs w:val="28"/>
          <w:lang w:val="vi-VN"/>
          <w14:ligatures w14:val="none"/>
        </w:rPr>
        <w:t>Mẫu số 11/ĐK</w:t>
      </w:r>
      <w:bookmarkEnd w:id="146"/>
      <w:r w:rsidRPr="009649AE">
        <w:rPr>
          <w:rFonts w:eastAsia="Times New Roman" w:cs="Times New Roman"/>
          <w:kern w:val="0"/>
          <w:sz w:val="28"/>
          <w:szCs w:val="28"/>
          <w:lang w:val="vi-VN"/>
          <w14:ligatures w14:val="none"/>
        </w:rPr>
        <w:t> ban hành kèm theo Nghị định này.</w:t>
      </w:r>
    </w:p>
    <w:p w14:paraId="7C5EBE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w:t>
      </w:r>
    </w:p>
    <w:p w14:paraId="59BB42F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 Một trong các loại giấy tờ liên quan đến nội dung biến động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đối với từng trường hợp cụ thể theo quy định tại </w:t>
      </w:r>
      <w:bookmarkStart w:id="147" w:name="tc_45"/>
      <w:r w:rsidRPr="009649AE">
        <w:rPr>
          <w:rFonts w:eastAsia="Times New Roman" w:cs="Times New Roman"/>
          <w:color w:val="0000FF"/>
          <w:kern w:val="0"/>
          <w:sz w:val="28"/>
          <w:szCs w:val="28"/>
          <w:lang w:val="vi-VN"/>
          <w14:ligatures w14:val="none"/>
        </w:rPr>
        <w:t>Điều 30 của Nghị định này</w:t>
      </w:r>
      <w:bookmarkEnd w:id="147"/>
      <w:r w:rsidRPr="009649AE">
        <w:rPr>
          <w:rFonts w:eastAsia="Times New Roman" w:cs="Times New Roman"/>
          <w:kern w:val="0"/>
          <w:sz w:val="28"/>
          <w:szCs w:val="28"/>
          <w:lang w:val="vi-VN"/>
          <w14:ligatures w14:val="none"/>
        </w:rPr>
        <w:t>.</w:t>
      </w:r>
    </w:p>
    <w:p w14:paraId="0004FDF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w:t>
      </w:r>
      <w:r w:rsidRPr="009649AE">
        <w:rPr>
          <w:rFonts w:eastAsia="Times New Roman" w:cs="Times New Roman"/>
          <w:kern w:val="0"/>
          <w:sz w:val="28"/>
          <w:szCs w:val="28"/>
          <w14:ligatures w14:val="none"/>
        </w:rPr>
        <w:t>Văn bản</w:t>
      </w:r>
      <w:r w:rsidRPr="009649AE">
        <w:rPr>
          <w:rFonts w:eastAsia="Times New Roman" w:cs="Times New Roman"/>
          <w:kern w:val="0"/>
          <w:sz w:val="28"/>
          <w:szCs w:val="28"/>
          <w:lang w:val="vi-VN"/>
          <w14:ligatures w14:val="none"/>
        </w:rPr>
        <w:t> về việc </w:t>
      </w:r>
      <w:r w:rsidRPr="009649AE">
        <w:rPr>
          <w:rFonts w:eastAsia="Times New Roman" w:cs="Times New Roman"/>
          <w:kern w:val="0"/>
          <w:sz w:val="28"/>
          <w:szCs w:val="28"/>
          <w14:ligatures w14:val="none"/>
        </w:rPr>
        <w:t>đại</w:t>
      </w:r>
      <w:r w:rsidRPr="009649AE">
        <w:rPr>
          <w:rFonts w:eastAsia="Times New Roman" w:cs="Times New Roman"/>
          <w:kern w:val="0"/>
          <w:sz w:val="28"/>
          <w:szCs w:val="28"/>
          <w:lang w:val="vi-VN"/>
          <w14:ligatures w14:val="none"/>
        </w:rPr>
        <w:t> diện theo quy định của pháp luật về dân sự đối với trường hợp thực hiện thủ tục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 thông qua người đại diện.</w:t>
      </w:r>
    </w:p>
    <w:p w14:paraId="5A8E8B7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48" w:name="dieu_30"/>
      <w:r w:rsidRPr="009649AE">
        <w:rPr>
          <w:rFonts w:eastAsia="Times New Roman" w:cs="Times New Roman"/>
          <w:b/>
          <w:bCs/>
          <w:color w:val="000000"/>
          <w:kern w:val="0"/>
          <w:sz w:val="28"/>
          <w:szCs w:val="28"/>
          <w:lang w:val="vi-VN"/>
          <w14:ligatures w14:val="none"/>
        </w:rPr>
        <w:t>Điều 30. Các loại giấy tờ liên quan đến nội dung biến động đất đai, tài sản gắn liền với đất</w:t>
      </w:r>
      <w:bookmarkEnd w:id="148"/>
    </w:p>
    <w:p w14:paraId="298A608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Trường hợp thực hiện thủ tục chuyển </w:t>
      </w:r>
      <w:r w:rsidRPr="009649AE">
        <w:rPr>
          <w:rFonts w:eastAsia="Times New Roman" w:cs="Times New Roman"/>
          <w:kern w:val="0"/>
          <w:sz w:val="28"/>
          <w:szCs w:val="28"/>
          <w14:ligatures w14:val="none"/>
        </w:rPr>
        <w:t>đổi quyền </w:t>
      </w:r>
      <w:r w:rsidRPr="009649AE">
        <w:rPr>
          <w:rFonts w:eastAsia="Times New Roman" w:cs="Times New Roman"/>
          <w:kern w:val="0"/>
          <w:sz w:val="28"/>
          <w:szCs w:val="28"/>
          <w:lang w:val="vi-VN"/>
          <w14:ligatures w14:val="none"/>
        </w:rPr>
        <w:t>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nông nghiệp mà không theo phương án </w:t>
      </w:r>
      <w:r w:rsidRPr="009649AE">
        <w:rPr>
          <w:rFonts w:eastAsia="Times New Roman" w:cs="Times New Roman"/>
          <w:kern w:val="0"/>
          <w:sz w:val="28"/>
          <w:szCs w:val="28"/>
          <w14:ligatures w14:val="none"/>
        </w:rPr>
        <w:t>dồn</w:t>
      </w:r>
      <w:r w:rsidRPr="009649AE">
        <w:rPr>
          <w:rFonts w:eastAsia="Times New Roman" w:cs="Times New Roman"/>
          <w:kern w:val="0"/>
          <w:sz w:val="28"/>
          <w:szCs w:val="28"/>
          <w:lang w:val="vi-VN"/>
          <w14:ligatures w14:val="none"/>
        </w:rPr>
        <w:t> điền,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thửa hoặc trường hợp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thừa kế, tặng cho quyền sử dụng đất, quyền sở hữu tài </w:t>
      </w:r>
      <w:r w:rsidRPr="009649AE">
        <w:rPr>
          <w:rFonts w:eastAsia="Times New Roman" w:cs="Times New Roman"/>
          <w:kern w:val="0"/>
          <w:sz w:val="28"/>
          <w:szCs w:val="28"/>
          <w14:ligatures w14:val="none"/>
        </w:rPr>
        <w:t>sản gắn liền</w:t>
      </w:r>
      <w:r w:rsidRPr="009649AE">
        <w:rPr>
          <w:rFonts w:eastAsia="Times New Roman" w:cs="Times New Roman"/>
          <w:kern w:val="0"/>
          <w:sz w:val="28"/>
          <w:szCs w:val="28"/>
          <w:lang w:val="vi-VN"/>
          <w14:ligatures w14:val="none"/>
        </w:rPr>
        <w:t> với đất, góp vốn bằng quyền sử dụng đất, quyền sở hữu tài sản gắn liền với </w:t>
      </w:r>
      <w:r w:rsidRPr="009649AE">
        <w:rPr>
          <w:rFonts w:eastAsia="Times New Roman" w:cs="Times New Roman"/>
          <w:kern w:val="0"/>
          <w:sz w:val="28"/>
          <w:szCs w:val="28"/>
          <w14:ligatures w14:val="none"/>
        </w:rPr>
        <w:t>đất thì</w:t>
      </w:r>
      <w:r w:rsidRPr="009649AE">
        <w:rPr>
          <w:rFonts w:eastAsia="Times New Roman" w:cs="Times New Roman"/>
          <w:kern w:val="0"/>
          <w:sz w:val="28"/>
          <w:szCs w:val="28"/>
          <w:lang w:val="vi-VN"/>
          <w14:ligatures w14:val="none"/>
        </w:rPr>
        <w:t> nộp hợp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hoặc văn bản về việc </w:t>
      </w:r>
      <w:r w:rsidRPr="009649AE">
        <w:rPr>
          <w:rFonts w:eastAsia="Times New Roman" w:cs="Times New Roman"/>
          <w:kern w:val="0"/>
          <w:sz w:val="28"/>
          <w:szCs w:val="28"/>
          <w14:ligatures w14:val="none"/>
        </w:rPr>
        <w:t>chuyển quyền</w:t>
      </w:r>
      <w:r w:rsidRPr="009649AE">
        <w:rPr>
          <w:rFonts w:eastAsia="Times New Roman" w:cs="Times New Roman"/>
          <w:kern w:val="0"/>
          <w:sz w:val="28"/>
          <w:szCs w:val="28"/>
          <w:lang w:val="vi-VN"/>
          <w14:ligatures w14:val="none"/>
        </w:rPr>
        <w:t>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gắn liền với đất.</w:t>
      </w:r>
    </w:p>
    <w:p w14:paraId="3CA5F72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có nhiều người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w:t>
      </w:r>
      <w:r w:rsidRPr="009649AE">
        <w:rPr>
          <w:rFonts w:eastAsia="Times New Roman" w:cs="Times New Roman"/>
          <w:kern w:val="0"/>
          <w:sz w:val="28"/>
          <w:szCs w:val="28"/>
          <w14:ligatures w14:val="none"/>
        </w:rPr>
        <w:t>quyền</w:t>
      </w:r>
      <w:r w:rsidRPr="009649AE">
        <w:rPr>
          <w:rFonts w:eastAsia="Times New Roman" w:cs="Times New Roman"/>
          <w:kern w:val="0"/>
          <w:sz w:val="28"/>
          <w:szCs w:val="28"/>
          <w:lang w:val="vi-VN"/>
          <w14:ligatures w14:val="none"/>
        </w:rPr>
        <w:t> sở hữu </w:t>
      </w:r>
      <w:r w:rsidRPr="009649AE">
        <w:rPr>
          <w:rFonts w:eastAsia="Times New Roman" w:cs="Times New Roman"/>
          <w:kern w:val="0"/>
          <w:sz w:val="28"/>
          <w:szCs w:val="28"/>
          <w14:ligatures w14:val="none"/>
        </w:rPr>
        <w:t>tài sản gắn</w:t>
      </w:r>
      <w:r w:rsidRPr="009649AE">
        <w:rPr>
          <w:rFonts w:eastAsia="Times New Roman" w:cs="Times New Roman"/>
          <w:kern w:val="0"/>
          <w:sz w:val="28"/>
          <w:szCs w:val="28"/>
          <w:lang w:val="vi-VN"/>
          <w14:ligatures w14:val="none"/>
        </w:rPr>
        <w:t>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mà có thỏa thuận cấp chung một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thì nộp thêm văn bản thỏa thuận </w:t>
      </w:r>
      <w:r w:rsidRPr="009649AE">
        <w:rPr>
          <w:rFonts w:eastAsia="Times New Roman" w:cs="Times New Roman"/>
          <w:kern w:val="0"/>
          <w:sz w:val="28"/>
          <w:szCs w:val="28"/>
          <w14:ligatures w14:val="none"/>
        </w:rPr>
        <w:t>đó</w:t>
      </w:r>
      <w:r w:rsidRPr="009649AE">
        <w:rPr>
          <w:rFonts w:eastAsia="Times New Roman" w:cs="Times New Roman"/>
          <w:kern w:val="0"/>
          <w:sz w:val="28"/>
          <w:szCs w:val="28"/>
          <w:lang w:val="vi-VN"/>
          <w14:ligatures w14:val="none"/>
        </w:rPr>
        <w:t>.</w:t>
      </w:r>
    </w:p>
    <w:p w14:paraId="46068FE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chuyển nhượng, tặng cho, góp vốn bằng tài sản gắn liền với đất mà chủ sở hữu tài sản không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quyền sử dụng đất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thửa đất </w:t>
      </w:r>
      <w:r w:rsidRPr="009649AE">
        <w:rPr>
          <w:rFonts w:eastAsia="Times New Roman" w:cs="Times New Roman"/>
          <w:kern w:val="0"/>
          <w:sz w:val="28"/>
          <w:szCs w:val="28"/>
          <w14:ligatures w14:val="none"/>
        </w:rPr>
        <w:t>đó</w:t>
      </w:r>
      <w:r w:rsidRPr="009649AE">
        <w:rPr>
          <w:rFonts w:eastAsia="Times New Roman" w:cs="Times New Roman"/>
          <w:kern w:val="0"/>
          <w:sz w:val="28"/>
          <w:szCs w:val="28"/>
          <w:lang w:val="vi-VN"/>
          <w14:ligatures w14:val="none"/>
        </w:rPr>
        <w:t> thì nộp thêm văn bản của người sử dụng đất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ý cho chủ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được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tặng cho, góp vốn </w:t>
      </w:r>
      <w:r w:rsidRPr="009649AE">
        <w:rPr>
          <w:rFonts w:eastAsia="Times New Roman" w:cs="Times New Roman"/>
          <w:kern w:val="0"/>
          <w:sz w:val="28"/>
          <w:szCs w:val="28"/>
          <w14:ligatures w14:val="none"/>
        </w:rPr>
        <w:t>bằng</w:t>
      </w:r>
      <w:r w:rsidRPr="009649AE">
        <w:rPr>
          <w:rFonts w:eastAsia="Times New Roman" w:cs="Times New Roman"/>
          <w:kern w:val="0"/>
          <w:sz w:val="28"/>
          <w:szCs w:val="28"/>
          <w:lang w:val="vi-VN"/>
          <w14:ligatures w14:val="none"/>
        </w:rPr>
        <w:t> tài </w:t>
      </w:r>
      <w:r w:rsidRPr="009649AE">
        <w:rPr>
          <w:rFonts w:eastAsia="Times New Roman" w:cs="Times New Roman"/>
          <w:kern w:val="0"/>
          <w:sz w:val="28"/>
          <w:szCs w:val="28"/>
          <w14:ligatures w14:val="none"/>
        </w:rPr>
        <w:t>sản gắn</w:t>
      </w:r>
      <w:r w:rsidRPr="009649AE">
        <w:rPr>
          <w:rFonts w:eastAsia="Times New Roman" w:cs="Times New Roman"/>
          <w:kern w:val="0"/>
          <w:sz w:val="28"/>
          <w:szCs w:val="28"/>
          <w:lang w:val="vi-VN"/>
          <w14:ligatures w14:val="none"/>
        </w:rPr>
        <w:t> liền với đất, trừ trường hợp tổ chức nước ngoài, cá nhân nước ngoài được sở hữu nhà ở theo quy định của pháp luật về nhà ở.</w:t>
      </w:r>
    </w:p>
    <w:p w14:paraId="04CB150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chuyển nhượng, tặng cho quyền sử dụng đất, quyền sở hữu tài sản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ắn liền với đất mà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w:t>
      </w:r>
      <w:r w:rsidRPr="009649AE">
        <w:rPr>
          <w:rFonts w:eastAsia="Times New Roman" w:cs="Times New Roman"/>
          <w:kern w:val="0"/>
          <w:sz w:val="28"/>
          <w:szCs w:val="28"/>
          <w14:ligatures w14:val="none"/>
        </w:rPr>
        <w:t>đất đang</w:t>
      </w:r>
      <w:r w:rsidRPr="009649AE">
        <w:rPr>
          <w:rFonts w:eastAsia="Times New Roman" w:cs="Times New Roman"/>
          <w:kern w:val="0"/>
          <w:sz w:val="28"/>
          <w:szCs w:val="28"/>
          <w:lang w:val="vi-VN"/>
          <w14:ligatures w14:val="none"/>
        </w:rPr>
        <w:t> được thế </w:t>
      </w:r>
      <w:r w:rsidRPr="009649AE">
        <w:rPr>
          <w:rFonts w:eastAsia="Times New Roman" w:cs="Times New Roman"/>
          <w:kern w:val="0"/>
          <w:sz w:val="28"/>
          <w:szCs w:val="28"/>
          <w14:ligatures w14:val="none"/>
        </w:rPr>
        <w:t>chấp</w:t>
      </w:r>
      <w:r w:rsidRPr="009649AE">
        <w:rPr>
          <w:rFonts w:eastAsia="Times New Roman" w:cs="Times New Roman"/>
          <w:kern w:val="0"/>
          <w:sz w:val="28"/>
          <w:szCs w:val="28"/>
          <w:lang w:val="vi-VN"/>
          <w14:ligatures w14:val="none"/>
        </w:rPr>
        <w:t> và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đăng ký tại Văn phòng đăng ký đất đai thì nộp </w:t>
      </w:r>
      <w:r w:rsidRPr="009649AE">
        <w:rPr>
          <w:rFonts w:eastAsia="Times New Roman" w:cs="Times New Roman"/>
          <w:kern w:val="0"/>
          <w:sz w:val="28"/>
          <w:szCs w:val="28"/>
          <w14:ligatures w14:val="none"/>
        </w:rPr>
        <w:t>thêm</w:t>
      </w:r>
      <w:r w:rsidRPr="009649AE">
        <w:rPr>
          <w:rFonts w:eastAsia="Times New Roman" w:cs="Times New Roman"/>
          <w:kern w:val="0"/>
          <w:sz w:val="28"/>
          <w:szCs w:val="28"/>
          <w:lang w:val="vi-VN"/>
          <w14:ligatures w14:val="none"/>
        </w:rPr>
        <w:t> văn bản của bên nhận thế chấp về việc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ý cho bên thế chấp được chuyển nhượng, tặng cho quyền sử dụng đất, quyền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w:t>
      </w:r>
    </w:p>
    <w:p w14:paraId="7DF2FA1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Trường hợp người </w:t>
      </w:r>
      <w:r w:rsidRPr="009649AE">
        <w:rPr>
          <w:rFonts w:eastAsia="Times New Roman" w:cs="Times New Roman"/>
          <w:kern w:val="0"/>
          <w:sz w:val="28"/>
          <w:szCs w:val="28"/>
          <w14:ligatures w14:val="none"/>
        </w:rPr>
        <w:t>sử</w:t>
      </w:r>
      <w:r w:rsidRPr="009649AE">
        <w:rPr>
          <w:rFonts w:eastAsia="Times New Roman" w:cs="Times New Roman"/>
          <w:kern w:val="0"/>
          <w:sz w:val="28"/>
          <w:szCs w:val="28"/>
          <w:lang w:val="vi-VN"/>
          <w14:ligatures w14:val="none"/>
        </w:rPr>
        <w:t> dụng đất thuê của Nhà nước theo hình thức thuê đất trả tiền thuê đất hàng năm mà bán hoặc góp vốn bằng tài sản gắn liền với đất thuê thì nộp </w:t>
      </w:r>
      <w:r w:rsidRPr="009649AE">
        <w:rPr>
          <w:rFonts w:eastAsia="Times New Roman" w:cs="Times New Roman"/>
          <w:kern w:val="0"/>
          <w:sz w:val="28"/>
          <w:szCs w:val="28"/>
          <w14:ligatures w14:val="none"/>
        </w:rPr>
        <w:t>hợp đồng</w:t>
      </w:r>
      <w:r w:rsidRPr="009649AE">
        <w:rPr>
          <w:rFonts w:eastAsia="Times New Roman" w:cs="Times New Roman"/>
          <w:kern w:val="0"/>
          <w:sz w:val="28"/>
          <w:szCs w:val="28"/>
          <w:lang w:val="vi-VN"/>
          <w14:ligatures w14:val="none"/>
        </w:rPr>
        <w:t> hoặc văn bản về việc mua bán, góp vốn </w:t>
      </w:r>
      <w:r w:rsidRPr="009649AE">
        <w:rPr>
          <w:rFonts w:eastAsia="Times New Roman" w:cs="Times New Roman"/>
          <w:kern w:val="0"/>
          <w:sz w:val="28"/>
          <w:szCs w:val="28"/>
          <w14:ligatures w14:val="none"/>
        </w:rPr>
        <w:t>bằng</w:t>
      </w:r>
      <w:r w:rsidRPr="009649AE">
        <w:rPr>
          <w:rFonts w:eastAsia="Times New Roman" w:cs="Times New Roman"/>
          <w:kern w:val="0"/>
          <w:sz w:val="28"/>
          <w:szCs w:val="28"/>
          <w:lang w:val="vi-VN"/>
          <w14:ligatures w14:val="none"/>
        </w:rPr>
        <w:t>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theo quy định của pháp luật về dân sự.</w:t>
      </w:r>
    </w:p>
    <w:p w14:paraId="6D71664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cho thuê, cho thuê lại quyền sử dụng đất trong dự án xây dựng kinh doanh kết cấu hạ tầng thì nộp văn bản về việc cho thuê, cho thuê lại quyền sử dụng đất.</w:t>
      </w:r>
    </w:p>
    <w:p w14:paraId="326D798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Trường hợp xóa cho thuê, xóa cho thuê lại quyền sử dụng đất trong dự án xây dựng kinh doanh kết cấu hạ tầng thì nộp văn bản về việc </w:t>
      </w:r>
      <w:r w:rsidRPr="009649AE">
        <w:rPr>
          <w:rFonts w:eastAsia="Times New Roman" w:cs="Times New Roman"/>
          <w:kern w:val="0"/>
          <w:sz w:val="28"/>
          <w:szCs w:val="28"/>
          <w14:ligatures w14:val="none"/>
        </w:rPr>
        <w:t>xóa</w:t>
      </w:r>
      <w:r w:rsidRPr="009649AE">
        <w:rPr>
          <w:rFonts w:eastAsia="Times New Roman" w:cs="Times New Roman"/>
          <w:kern w:val="0"/>
          <w:sz w:val="28"/>
          <w:szCs w:val="28"/>
          <w:lang w:val="vi-VN"/>
          <w14:ligatures w14:val="none"/>
        </w:rPr>
        <w:t> cho thuê, xóa cho </w:t>
      </w:r>
      <w:r w:rsidRPr="009649AE">
        <w:rPr>
          <w:rFonts w:eastAsia="Times New Roman" w:cs="Times New Roman"/>
          <w:kern w:val="0"/>
          <w:sz w:val="28"/>
          <w:szCs w:val="28"/>
          <w14:ligatures w14:val="none"/>
        </w:rPr>
        <w:t>thuê</w:t>
      </w:r>
      <w:r w:rsidRPr="009649AE">
        <w:rPr>
          <w:rFonts w:eastAsia="Times New Roman" w:cs="Times New Roman"/>
          <w:kern w:val="0"/>
          <w:sz w:val="28"/>
          <w:szCs w:val="28"/>
          <w:lang w:val="vi-VN"/>
          <w14:ligatures w14:val="none"/>
        </w:rPr>
        <w:t> lại quyền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w:t>
      </w:r>
    </w:p>
    <w:p w14:paraId="2CDAF6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5. Trường hợp đổi tên hoặc thay đổi thông tin về người sử dụng đất,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w:t>
      </w:r>
      <w:r w:rsidRPr="009649AE">
        <w:rPr>
          <w:rFonts w:eastAsia="Times New Roman" w:cs="Times New Roman"/>
          <w:kern w:val="0"/>
          <w:sz w:val="28"/>
          <w:szCs w:val="28"/>
          <w14:ligatures w14:val="none"/>
        </w:rPr>
        <w:t>đất trên</w:t>
      </w:r>
      <w:r w:rsidRPr="009649AE">
        <w:rPr>
          <w:rFonts w:eastAsia="Times New Roman" w:cs="Times New Roman"/>
          <w:kern w:val="0"/>
          <w:sz w:val="28"/>
          <w:szCs w:val="28"/>
          <w:lang w:val="vi-VN"/>
          <w14:ligatures w14:val="none"/>
        </w:rPr>
        <w:t> Giấy chứng nhận đã </w:t>
      </w:r>
      <w:r w:rsidRPr="009649AE">
        <w:rPr>
          <w:rFonts w:eastAsia="Times New Roman" w:cs="Times New Roman"/>
          <w:kern w:val="0"/>
          <w:sz w:val="28"/>
          <w:szCs w:val="28"/>
          <w14:ligatures w14:val="none"/>
        </w:rPr>
        <w:t>cấp</w:t>
      </w:r>
      <w:r w:rsidRPr="009649AE">
        <w:rPr>
          <w:rFonts w:eastAsia="Times New Roman" w:cs="Times New Roman"/>
          <w:kern w:val="0"/>
          <w:sz w:val="28"/>
          <w:szCs w:val="28"/>
          <w:lang w:val="vi-VN"/>
          <w14:ligatures w14:val="none"/>
        </w:rPr>
        <w:t> thì việc nộp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tờ như sau:</w:t>
      </w:r>
    </w:p>
    <w:p w14:paraId="673E8F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Đối với cá nhân thì cơ quan giải quyết thủ tục khai thác, sử dụng thông tin trong Cơ sở dữ liệu quốc gia về dân cư, nếu không khai thác được thông tin về cá nhân thì nộp </w:t>
      </w:r>
      <w:r w:rsidRPr="009649AE">
        <w:rPr>
          <w:rFonts w:eastAsia="Times New Roman" w:cs="Times New Roman"/>
          <w:kern w:val="0"/>
          <w:sz w:val="28"/>
          <w:szCs w:val="28"/>
          <w14:ligatures w14:val="none"/>
        </w:rPr>
        <w:t>bản</w:t>
      </w:r>
      <w:r w:rsidRPr="009649AE">
        <w:rPr>
          <w:rFonts w:eastAsia="Times New Roman" w:cs="Times New Roman"/>
          <w:kern w:val="0"/>
          <w:sz w:val="28"/>
          <w:szCs w:val="28"/>
          <w:lang w:val="vi-VN"/>
          <w14:ligatures w14:val="none"/>
        </w:rPr>
        <w:t> sao hoặc xuất trình bản chính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tờ chứng minh về việc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tên, thay đổi thông tin của người sử dụng đất, chủ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w:t>
      </w:r>
    </w:p>
    <w:p w14:paraId="66101E9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Đối với tổ chức, người gốc Việt Nam định cư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nước ngoài, cộng đồng dân cư thì nộp văn bản của cơ quan có </w:t>
      </w:r>
      <w:r w:rsidRPr="009649AE">
        <w:rPr>
          <w:rFonts w:eastAsia="Times New Roman" w:cs="Times New Roman"/>
          <w:kern w:val="0"/>
          <w:sz w:val="28"/>
          <w:szCs w:val="28"/>
          <w14:ligatures w14:val="none"/>
        </w:rPr>
        <w:t>thẩm quyền</w:t>
      </w:r>
      <w:r w:rsidRPr="009649AE">
        <w:rPr>
          <w:rFonts w:eastAsia="Times New Roman" w:cs="Times New Roman"/>
          <w:kern w:val="0"/>
          <w:sz w:val="28"/>
          <w:szCs w:val="28"/>
          <w:lang w:val="vi-VN"/>
          <w14:ligatures w14:val="none"/>
        </w:rPr>
        <w:t> cho phép hoặc công nhận việc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tên hoặc thay đổi thông tin theo quy định của pháp luật.</w:t>
      </w:r>
    </w:p>
    <w:p w14:paraId="137234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Trường hợp có thay đổi hạn chế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hoặc có thay đổi quyền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w:t>
      </w:r>
      <w:r w:rsidRPr="009649AE">
        <w:rPr>
          <w:rFonts w:eastAsia="Times New Roman" w:cs="Times New Roman"/>
          <w:kern w:val="0"/>
          <w:sz w:val="28"/>
          <w:szCs w:val="28"/>
          <w14:ligatures w14:val="none"/>
        </w:rPr>
        <w:t>thửa đất</w:t>
      </w:r>
      <w:r w:rsidRPr="009649AE">
        <w:rPr>
          <w:rFonts w:eastAsia="Times New Roman" w:cs="Times New Roman"/>
          <w:kern w:val="0"/>
          <w:sz w:val="28"/>
          <w:szCs w:val="28"/>
          <w:lang w:val="vi-VN"/>
          <w14:ligatures w14:val="none"/>
        </w:rPr>
        <w:t> liền kề thì nộp văn bản về việc thay đổi quyền của người có quy</w:t>
      </w:r>
      <w:r w:rsidRPr="009649AE">
        <w:rPr>
          <w:rFonts w:eastAsia="Times New Roman" w:cs="Times New Roman"/>
          <w:kern w:val="0"/>
          <w:sz w:val="28"/>
          <w:szCs w:val="28"/>
          <w14:ligatures w14:val="none"/>
        </w:rPr>
        <w:t>ền</w:t>
      </w:r>
      <w:r w:rsidRPr="009649AE">
        <w:rPr>
          <w:rFonts w:eastAsia="Times New Roman" w:cs="Times New Roman"/>
          <w:kern w:val="0"/>
          <w:sz w:val="28"/>
          <w:szCs w:val="28"/>
          <w:lang w:val="vi-VN"/>
          <w14:ligatures w14:val="none"/>
        </w:rPr>
        <w:t> lợi liên quan theo quy định của pháp luật dân sự; trường hợp có thay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hạn </w:t>
      </w:r>
      <w:r w:rsidRPr="009649AE">
        <w:rPr>
          <w:rFonts w:eastAsia="Times New Roman" w:cs="Times New Roman"/>
          <w:kern w:val="0"/>
          <w:sz w:val="28"/>
          <w:szCs w:val="28"/>
          <w14:ligatures w14:val="none"/>
        </w:rPr>
        <w:t>chế</w:t>
      </w:r>
      <w:r w:rsidRPr="009649AE">
        <w:rPr>
          <w:rFonts w:eastAsia="Times New Roman" w:cs="Times New Roman"/>
          <w:kern w:val="0"/>
          <w:sz w:val="28"/>
          <w:szCs w:val="28"/>
          <w:lang w:val="vi-VN"/>
          <w14:ligatures w14:val="none"/>
        </w:rPr>
        <w:t> quyền của người sử dụng đất theo văn bản của cơ quan nhà nước có </w:t>
      </w:r>
      <w:r w:rsidRPr="009649AE">
        <w:rPr>
          <w:rFonts w:eastAsia="Times New Roman" w:cs="Times New Roman"/>
          <w:kern w:val="0"/>
          <w:sz w:val="28"/>
          <w:szCs w:val="28"/>
          <w14:ligatures w14:val="none"/>
        </w:rPr>
        <w:t>thẩm</w:t>
      </w:r>
      <w:r w:rsidRPr="009649AE">
        <w:rPr>
          <w:rFonts w:eastAsia="Times New Roman" w:cs="Times New Roman"/>
          <w:kern w:val="0"/>
          <w:sz w:val="28"/>
          <w:szCs w:val="28"/>
          <w:lang w:val="vi-VN"/>
          <w14:ligatures w14:val="none"/>
        </w:rPr>
        <w:t> quyền thì Văn phòng đăng ký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căn cứ văn bản này </w:t>
      </w:r>
      <w:r w:rsidRPr="009649AE">
        <w:rPr>
          <w:rFonts w:eastAsia="Times New Roman" w:cs="Times New Roman"/>
          <w:kern w:val="0"/>
          <w:sz w:val="28"/>
          <w:szCs w:val="28"/>
          <w14:ligatures w14:val="none"/>
        </w:rPr>
        <w:t>để đăng</w:t>
      </w:r>
      <w:r w:rsidRPr="009649AE">
        <w:rPr>
          <w:rFonts w:eastAsia="Times New Roman" w:cs="Times New Roman"/>
          <w:kern w:val="0"/>
          <w:sz w:val="28"/>
          <w:szCs w:val="28"/>
          <w:lang w:val="vi-VN"/>
          <w14:ligatures w14:val="none"/>
        </w:rPr>
        <w:t> ký biến động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w:t>
      </w:r>
    </w:p>
    <w:p w14:paraId="1F62C9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Trường hợp thành viên của hộ gia </w:t>
      </w:r>
      <w:r w:rsidRPr="009649AE">
        <w:rPr>
          <w:rFonts w:eastAsia="Times New Roman" w:cs="Times New Roman"/>
          <w:kern w:val="0"/>
          <w:sz w:val="28"/>
          <w:szCs w:val="28"/>
          <w14:ligatures w14:val="none"/>
        </w:rPr>
        <w:t>đình</w:t>
      </w:r>
      <w:r w:rsidRPr="009649AE">
        <w:rPr>
          <w:rFonts w:eastAsia="Times New Roman" w:cs="Times New Roman"/>
          <w:kern w:val="0"/>
          <w:sz w:val="28"/>
          <w:szCs w:val="28"/>
          <w:lang w:val="vi-VN"/>
          <w14:ligatures w14:val="none"/>
        </w:rPr>
        <w:t> hoặc cá nhân </w:t>
      </w:r>
      <w:r w:rsidRPr="009649AE">
        <w:rPr>
          <w:rFonts w:eastAsia="Times New Roman" w:cs="Times New Roman"/>
          <w:kern w:val="0"/>
          <w:sz w:val="28"/>
          <w:szCs w:val="28"/>
          <w14:ligatures w14:val="none"/>
        </w:rPr>
        <w:t>đang sử</w:t>
      </w:r>
      <w:r w:rsidRPr="009649AE">
        <w:rPr>
          <w:rFonts w:eastAsia="Times New Roman" w:cs="Times New Roman"/>
          <w:kern w:val="0"/>
          <w:sz w:val="28"/>
          <w:szCs w:val="28"/>
          <w:lang w:val="vi-VN"/>
          <w14:ligatures w14:val="none"/>
        </w:rPr>
        <w:t> dụng đất thành lập doanh nghiệp tư nhân và sử dụng đất vào hoạt động sản xuất kinh doanh </w:t>
      </w:r>
      <w:r w:rsidRPr="009649AE">
        <w:rPr>
          <w:rFonts w:eastAsia="Times New Roman" w:cs="Times New Roman"/>
          <w:kern w:val="0"/>
          <w:sz w:val="28"/>
          <w:szCs w:val="28"/>
          <w14:ligatures w14:val="none"/>
        </w:rPr>
        <w:t>của</w:t>
      </w:r>
      <w:r w:rsidRPr="009649AE">
        <w:rPr>
          <w:rFonts w:eastAsia="Times New Roman" w:cs="Times New Roman"/>
          <w:kern w:val="0"/>
          <w:sz w:val="28"/>
          <w:szCs w:val="28"/>
          <w:lang w:val="vi-VN"/>
          <w14:ligatures w14:val="none"/>
        </w:rPr>
        <w:t> doanh nghiệp thì nộp giấy tờ như sau:</w:t>
      </w:r>
    </w:p>
    <w:p w14:paraId="2BEBE8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Giấy chứng nhận đăng ký doanh nghiệp;</w:t>
      </w:r>
    </w:p>
    <w:p w14:paraId="1446E87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Văn bản thỏa thuận của các thành viên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chung quyền sử dụng đất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ý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ưa quyền sử dụng đất vào doanh nghiệp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công chứng hoặc chứng thực theo quy định của pháp luật đối với trường hợp quyền sử dụng đất của hộ gia đình.</w:t>
      </w:r>
    </w:p>
    <w:p w14:paraId="7F50B72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Trường hợp giảm diện tích thửa đất do sạt lở tự nhiên </w:t>
      </w:r>
      <w:r w:rsidRPr="009649AE">
        <w:rPr>
          <w:rFonts w:eastAsia="Times New Roman" w:cs="Times New Roman"/>
          <w:kern w:val="0"/>
          <w:sz w:val="28"/>
          <w:szCs w:val="28"/>
          <w14:ligatures w14:val="none"/>
        </w:rPr>
        <w:t>thì </w:t>
      </w:r>
      <w:r w:rsidRPr="009649AE">
        <w:rPr>
          <w:rFonts w:eastAsia="Times New Roman" w:cs="Times New Roman"/>
          <w:kern w:val="0"/>
          <w:sz w:val="28"/>
          <w:szCs w:val="28"/>
          <w:lang w:val="vi-VN"/>
          <w14:ligatures w14:val="none"/>
        </w:rPr>
        <w:t>Ủy ban nhân dân cấp xã có trách nhiệm xác nhận </w:t>
      </w:r>
      <w:r w:rsidRPr="009649AE">
        <w:rPr>
          <w:rFonts w:eastAsia="Times New Roman" w:cs="Times New Roman"/>
          <w:kern w:val="0"/>
          <w:sz w:val="28"/>
          <w:szCs w:val="28"/>
          <w14:ligatures w14:val="none"/>
        </w:rPr>
        <w:t>bằng</w:t>
      </w:r>
      <w:r w:rsidRPr="009649AE">
        <w:rPr>
          <w:rFonts w:eastAsia="Times New Roman" w:cs="Times New Roman"/>
          <w:kern w:val="0"/>
          <w:sz w:val="28"/>
          <w:szCs w:val="28"/>
          <w:lang w:val="vi-VN"/>
          <w14:ligatures w14:val="none"/>
        </w:rPr>
        <w:t> văn bản về tình trạn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sạt lở tự nhiên để chuyển cho Văn phòng đăng ký đất đai và người sử dụng đất.</w:t>
      </w:r>
    </w:p>
    <w:p w14:paraId="568F4D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 Trường hợp đăng ký tài sản gắn liền với thửa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cấp Giấy chứng nhận hoặc đăng ký thay đổi về tài sản gắn liền với đất so với nội dung đã đăng ký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nộp giấy tờ như sau:</w:t>
      </w:r>
    </w:p>
    <w:p w14:paraId="529DFF5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Nộp giấy tờ theo quy định tại các </w:t>
      </w:r>
      <w:bookmarkStart w:id="149" w:name="dc_52"/>
      <w:r w:rsidRPr="009649AE">
        <w:rPr>
          <w:rFonts w:eastAsia="Times New Roman" w:cs="Times New Roman"/>
          <w:color w:val="000000"/>
          <w:kern w:val="0"/>
          <w:sz w:val="28"/>
          <w:szCs w:val="28"/>
          <w:lang w:val="vi-VN"/>
          <w14:ligatures w14:val="none"/>
        </w:rPr>
        <w:t>Điều 148, Điều 149 của Luật Đất đai</w:t>
      </w:r>
      <w:bookmarkEnd w:id="149"/>
      <w:r w:rsidRPr="009649AE">
        <w:rPr>
          <w:rFonts w:eastAsia="Times New Roman" w:cs="Times New Roman"/>
          <w:kern w:val="0"/>
          <w:sz w:val="28"/>
          <w:szCs w:val="28"/>
          <w:lang w:val="vi-VN"/>
          <w14:ligatures w14:val="none"/>
        </w:rPr>
        <w:t> (nếu có), sơ đồ nhà ở, công trình xây dựng (trừ trường hợp trong giấy tờ quy định tại các </w:t>
      </w:r>
      <w:bookmarkStart w:id="150" w:name="dc_53"/>
      <w:r w:rsidRPr="009649AE">
        <w:rPr>
          <w:rFonts w:eastAsia="Times New Roman" w:cs="Times New Roman"/>
          <w:color w:val="000000"/>
          <w:kern w:val="0"/>
          <w:sz w:val="28"/>
          <w:szCs w:val="28"/>
          <w:lang w:val="vi-VN"/>
          <w14:ligatures w14:val="none"/>
        </w:rPr>
        <w:t>Điều 148, Điều 149 của Luật Đất đai</w:t>
      </w:r>
      <w:bookmarkEnd w:id="150"/>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có </w:t>
      </w:r>
      <w:r w:rsidRPr="009649AE">
        <w:rPr>
          <w:rFonts w:eastAsia="Times New Roman" w:cs="Times New Roman"/>
          <w:kern w:val="0"/>
          <w:sz w:val="28"/>
          <w:szCs w:val="28"/>
          <w14:ligatures w14:val="none"/>
        </w:rPr>
        <w:t>sơ</w:t>
      </w:r>
      <w:r w:rsidRPr="009649AE">
        <w:rPr>
          <w:rFonts w:eastAsia="Times New Roman" w:cs="Times New Roman"/>
          <w:kern w:val="0"/>
          <w:sz w:val="28"/>
          <w:szCs w:val="28"/>
          <w:lang w:val="vi-VN"/>
          <w14:ligatures w14:val="none"/>
        </w:rPr>
        <w:t> đồ phù hợp với hiện trạng nhà ở, công trình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xây dựng); hồ sơ thiết kế xây dựng công trình đã được cơ quan chuyên môn về xây dựng thẩm định hoặc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có văn bản </w:t>
      </w:r>
      <w:r w:rsidRPr="009649AE">
        <w:rPr>
          <w:rFonts w:eastAsia="Times New Roman" w:cs="Times New Roman"/>
          <w:kern w:val="0"/>
          <w:sz w:val="28"/>
          <w:szCs w:val="28"/>
          <w14:ligatures w14:val="none"/>
        </w:rPr>
        <w:t>chấp</w:t>
      </w:r>
      <w:r w:rsidRPr="009649AE">
        <w:rPr>
          <w:rFonts w:eastAsia="Times New Roman" w:cs="Times New Roman"/>
          <w:kern w:val="0"/>
          <w:sz w:val="28"/>
          <w:szCs w:val="28"/>
          <w:lang w:val="vi-VN"/>
          <w14:ligatures w14:val="none"/>
        </w:rPr>
        <w:t> thuận kết quả nghiệm thu hoàn thành hạng mục công trình, công trình xây dựng theo quy định của pháp luật về xây dựng đối với trường hợp chứng nhận qu</w:t>
      </w:r>
      <w:r w:rsidRPr="009649AE">
        <w:rPr>
          <w:rFonts w:eastAsia="Times New Roman" w:cs="Times New Roman"/>
          <w:kern w:val="0"/>
          <w:sz w:val="28"/>
          <w:szCs w:val="28"/>
          <w14:ligatures w14:val="none"/>
        </w:rPr>
        <w:t>yề</w:t>
      </w:r>
      <w:r w:rsidRPr="009649AE">
        <w:rPr>
          <w:rFonts w:eastAsia="Times New Roman" w:cs="Times New Roman"/>
          <w:kern w:val="0"/>
          <w:sz w:val="28"/>
          <w:szCs w:val="28"/>
          <w:lang w:val="vi-VN"/>
          <w14:ligatures w14:val="none"/>
        </w:rPr>
        <w:t>n sở hữu công trình xây dựng trên đất nông nghiệp mà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hữu công trình không có một trong các loại </w:t>
      </w:r>
      <w:r w:rsidRPr="009649AE">
        <w:rPr>
          <w:rFonts w:eastAsia="Times New Roman" w:cs="Times New Roman"/>
          <w:kern w:val="0"/>
          <w:sz w:val="28"/>
          <w:szCs w:val="28"/>
          <w14:ligatures w14:val="none"/>
        </w:rPr>
        <w:t>gi</w:t>
      </w:r>
      <w:r w:rsidRPr="009649AE">
        <w:rPr>
          <w:rFonts w:eastAsia="Times New Roman" w:cs="Times New Roman"/>
          <w:kern w:val="0"/>
          <w:sz w:val="28"/>
          <w:szCs w:val="28"/>
          <w:lang w:val="vi-VN"/>
          <w14:ligatures w14:val="none"/>
        </w:rPr>
        <w:t>ấy tờ quy định tại </w:t>
      </w:r>
      <w:bookmarkStart w:id="151" w:name="dc_54"/>
      <w:r w:rsidRPr="009649AE">
        <w:rPr>
          <w:rFonts w:eastAsia="Times New Roman" w:cs="Times New Roman"/>
          <w:color w:val="000000"/>
          <w:kern w:val="0"/>
          <w:sz w:val="28"/>
          <w:szCs w:val="28"/>
          <w:lang w:val="vi-VN"/>
          <w14:ligatures w14:val="none"/>
        </w:rPr>
        <w:t>Điều 149 của Luật Đất đai</w:t>
      </w:r>
      <w:bookmarkEnd w:id="151"/>
      <w:r w:rsidRPr="009649AE">
        <w:rPr>
          <w:rFonts w:eastAsia="Times New Roman" w:cs="Times New Roman"/>
          <w:kern w:val="0"/>
          <w:sz w:val="28"/>
          <w:szCs w:val="28"/>
          <w:lang w:val="vi-VN"/>
          <w14:ligatures w14:val="none"/>
        </w:rPr>
        <w:t> hoặc công trình được mi</w:t>
      </w:r>
      <w:r w:rsidRPr="009649AE">
        <w:rPr>
          <w:rFonts w:eastAsia="Times New Roman" w:cs="Times New Roman"/>
          <w:kern w:val="0"/>
          <w:sz w:val="28"/>
          <w:szCs w:val="28"/>
          <w14:ligatures w14:val="none"/>
        </w:rPr>
        <w:t>ễ</w:t>
      </w:r>
      <w:r w:rsidRPr="009649AE">
        <w:rPr>
          <w:rFonts w:eastAsia="Times New Roman" w:cs="Times New Roman"/>
          <w:kern w:val="0"/>
          <w:sz w:val="28"/>
          <w:szCs w:val="28"/>
          <w:lang w:val="vi-VN"/>
          <w14:ligatures w14:val="none"/>
        </w:rPr>
        <w:t>n giấy phép xây dựng theo quy định của pháp luật về xây dựng;</w:t>
      </w:r>
    </w:p>
    <w:p w14:paraId="1259C1D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Trường hợp có giấy tờ quy định tại </w:t>
      </w:r>
      <w:bookmarkStart w:id="152" w:name="dc_55"/>
      <w:r w:rsidRPr="009649AE">
        <w:rPr>
          <w:rFonts w:eastAsia="Times New Roman" w:cs="Times New Roman"/>
          <w:color w:val="000000"/>
          <w:kern w:val="0"/>
          <w:sz w:val="28"/>
          <w:szCs w:val="28"/>
          <w14:ligatures w14:val="none"/>
        </w:rPr>
        <w:t>điểm a khoản 1 Điều 148, điểm a khoản 1 Điều 149 của Luật Đất đai</w:t>
      </w:r>
      <w:bookmarkEnd w:id="152"/>
      <w:r w:rsidRPr="009649AE">
        <w:rPr>
          <w:rFonts w:eastAsia="Times New Roman" w:cs="Times New Roman"/>
          <w:kern w:val="0"/>
          <w:sz w:val="28"/>
          <w:szCs w:val="28"/>
          <w:lang w:val="vi-VN"/>
          <w14:ligatures w14:val="none"/>
        </w:rPr>
        <w:t> nhưng hiện trạng tài sản có thay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so với giấy tờ đó và thuộc khu vực phải xin phép xây dựng thì phải nộp thêm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xác nhận của cơ quan có chức năng quản lý về xây dựng cấp huyện về việc đủ </w:t>
      </w:r>
      <w:r w:rsidRPr="009649AE">
        <w:rPr>
          <w:rFonts w:eastAsia="Times New Roman" w:cs="Times New Roman"/>
          <w:kern w:val="0"/>
          <w:sz w:val="28"/>
          <w:szCs w:val="28"/>
          <w14:ligatures w14:val="none"/>
        </w:rPr>
        <w:t>điều</w:t>
      </w:r>
      <w:r w:rsidRPr="009649AE">
        <w:rPr>
          <w:rFonts w:eastAsia="Times New Roman" w:cs="Times New Roman"/>
          <w:kern w:val="0"/>
          <w:sz w:val="28"/>
          <w:szCs w:val="28"/>
          <w:lang w:val="vi-VN"/>
          <w14:ligatures w14:val="none"/>
        </w:rPr>
        <w:t> kiện tồn tại công trình xây dựng đó theo quy định của pháp luật về xây dựng;</w:t>
      </w:r>
    </w:p>
    <w:p w14:paraId="186F0E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đăng ký biến động do gia hạn thời hạn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nhà ở của tổ chức nước ngoài, cá nhân nước ngoài theo quy định của pháp luật về nhà ở thì nộp văn bản chấp thuận gia hạn thời hạn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nhà ở của cơ quan có thẩm quyền theo quy định của pháp luật về nhà ở.</w:t>
      </w:r>
    </w:p>
    <w:p w14:paraId="778D49A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 Trường hợp thay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do chia, tách, hợp nhất, sáp nhập tổ chức hoặc chuyển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mô hình tổ chức thì nộp giấy tờ như sau:</w:t>
      </w:r>
    </w:p>
    <w:p w14:paraId="02505CA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Giấy chứng nhận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doanh nghiệp hoặc </w:t>
      </w:r>
      <w:r w:rsidRPr="009649AE">
        <w:rPr>
          <w:rFonts w:eastAsia="Times New Roman" w:cs="Times New Roman"/>
          <w:kern w:val="0"/>
          <w:sz w:val="28"/>
          <w:szCs w:val="28"/>
          <w14:ligatures w14:val="none"/>
        </w:rPr>
        <w:t>văn bản</w:t>
      </w:r>
      <w:r w:rsidRPr="009649AE">
        <w:rPr>
          <w:rFonts w:eastAsia="Times New Roman" w:cs="Times New Roman"/>
          <w:kern w:val="0"/>
          <w:sz w:val="28"/>
          <w:szCs w:val="28"/>
          <w:lang w:val="vi-VN"/>
          <w14:ligatures w14:val="none"/>
        </w:rPr>
        <w:t> về việc thành lập tổ chức sau khi thay đổi;</w:t>
      </w:r>
    </w:p>
    <w:p w14:paraId="5FFE137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Quyết định của cơ quan, tổ chức có thẩm quyền hoặc văn bản về việc chia, tách, hợp nhất, sáp nhập, chuyển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mô hình tổ chức phù hợp với quy định của pháp luật, trong </w:t>
      </w:r>
      <w:r w:rsidRPr="009649AE">
        <w:rPr>
          <w:rFonts w:eastAsia="Times New Roman" w:cs="Times New Roman"/>
          <w:kern w:val="0"/>
          <w:sz w:val="28"/>
          <w:szCs w:val="28"/>
          <w14:ligatures w14:val="none"/>
        </w:rPr>
        <w:t>đó</w:t>
      </w:r>
      <w:r w:rsidRPr="009649AE">
        <w:rPr>
          <w:rFonts w:eastAsia="Times New Roman" w:cs="Times New Roman"/>
          <w:kern w:val="0"/>
          <w:sz w:val="28"/>
          <w:szCs w:val="28"/>
          <w:lang w:val="vi-VN"/>
          <w14:ligatures w14:val="none"/>
        </w:rPr>
        <w:t> phải xác định rõ tổ chức được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sở hữu tài sản gắn liền </w:t>
      </w:r>
      <w:r w:rsidRPr="009649AE">
        <w:rPr>
          <w:rFonts w:eastAsia="Times New Roman" w:cs="Times New Roman"/>
          <w:kern w:val="0"/>
          <w:sz w:val="28"/>
          <w:szCs w:val="28"/>
          <w14:ligatures w14:val="none"/>
        </w:rPr>
        <w:t>với</w:t>
      </w:r>
      <w:r w:rsidRPr="009649AE">
        <w:rPr>
          <w:rFonts w:eastAsia="Times New Roman" w:cs="Times New Roman"/>
          <w:kern w:val="0"/>
          <w:sz w:val="28"/>
          <w:szCs w:val="28"/>
          <w:lang w:val="vi-VN"/>
          <w14:ligatures w14:val="none"/>
        </w:rPr>
        <w:t> đất sau khi chia, tách, hợp nhất, sáp nhập,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đổi mô hình tổ chức.</w:t>
      </w:r>
    </w:p>
    <w:p w14:paraId="313D45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Trường hợp thay đổi quyền sử dụng đất, quyền sở hữu tài sản gắn liền với đất theo thỏa thuận của các thành viên hộ gia đình hoặc của vợ và </w:t>
      </w:r>
      <w:r w:rsidRPr="009649AE">
        <w:rPr>
          <w:rFonts w:eastAsia="Times New Roman" w:cs="Times New Roman"/>
          <w:kern w:val="0"/>
          <w:sz w:val="28"/>
          <w:szCs w:val="28"/>
          <w14:ligatures w14:val="none"/>
        </w:rPr>
        <w:t>chồng</w:t>
      </w:r>
      <w:r w:rsidRPr="009649AE">
        <w:rPr>
          <w:rFonts w:eastAsia="Times New Roman" w:cs="Times New Roman"/>
          <w:kern w:val="0"/>
          <w:sz w:val="28"/>
          <w:szCs w:val="28"/>
          <w:lang w:val="vi-VN"/>
          <w14:ligatures w14:val="none"/>
        </w:rPr>
        <w: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nộp văn bản thỏa thuận về việc thay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đó.</w:t>
      </w:r>
    </w:p>
    <w:p w14:paraId="169584C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thay đổi quyền sử dụng đất của các thành viên có chung quyền sử dụng đất của hộ gia đình thì </w:t>
      </w:r>
      <w:r w:rsidRPr="009649AE">
        <w:rPr>
          <w:rFonts w:eastAsia="Times New Roman" w:cs="Times New Roman"/>
          <w:kern w:val="0"/>
          <w:sz w:val="28"/>
          <w:szCs w:val="28"/>
          <w14:ligatures w14:val="none"/>
        </w:rPr>
        <w:t>văn</w:t>
      </w:r>
      <w:r w:rsidRPr="009649AE">
        <w:rPr>
          <w:rFonts w:eastAsia="Times New Roman" w:cs="Times New Roman"/>
          <w:kern w:val="0"/>
          <w:sz w:val="28"/>
          <w:szCs w:val="28"/>
          <w:lang w:val="vi-VN"/>
          <w14:ligatures w14:val="none"/>
        </w:rPr>
        <w:t> bản thỏa thuận phải thể hiện thông tin thành viên của hộ gia đình có chung quyền sử dụng đất tại thời điểm được Nhà nước giao đất, cho thuê đất, công nhận quyền sử dụng đất, nhận chuyển quyền sử dụng đất.</w:t>
      </w:r>
    </w:p>
    <w:p w14:paraId="0112D34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thay đổi quyền sử dụng đất, quyền sở hữu tài sản gắn liền với đất của vợ và chồng thì cơ quan giải quyết thủ tục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trách nhiệm khai thác, sử dụng thông tin về tình trạng hôn nhân trong Cơ </w:t>
      </w:r>
      <w:r w:rsidRPr="009649AE">
        <w:rPr>
          <w:rFonts w:eastAsia="Times New Roman" w:cs="Times New Roman"/>
          <w:kern w:val="0"/>
          <w:sz w:val="28"/>
          <w:szCs w:val="28"/>
          <w14:ligatures w14:val="none"/>
        </w:rPr>
        <w:t>sở dữ</w:t>
      </w:r>
      <w:r w:rsidRPr="009649AE">
        <w:rPr>
          <w:rFonts w:eastAsia="Times New Roman" w:cs="Times New Roman"/>
          <w:kern w:val="0"/>
          <w:sz w:val="28"/>
          <w:szCs w:val="28"/>
          <w:lang w:val="vi-VN"/>
          <w14:ligatures w14:val="none"/>
        </w:rPr>
        <w:t> liệu quốc gia về dân cư, nếu không thể khai thác được thông tin về tình trạng hôn nhân thì nộp bản sao hoặc xuất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Giấy chứng nhận kết hôn hoặc ly hôn hoặc giấy tờ khác chứng minh về tình trạn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hôn nhân.</w:t>
      </w:r>
    </w:p>
    <w:p w14:paraId="4A402B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Trường hợp nhận quyền sử dụng đất, quyền sở hữu tài sản gắn liền với đất theo kết quả giải quyết tranh chấp, khiếu nại, tố cáo về đất đai thì nộp một trong các văn bản sau:</w:t>
      </w:r>
    </w:p>
    <w:p w14:paraId="1AD5808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Biên bản hòa giải thành hoặc văn bản công nhận kết quả hòa giải thành được cơ quan có thẩm quyền công nhận;</w:t>
      </w:r>
    </w:p>
    <w:p w14:paraId="0BAF6D5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Quyết định của cơ quan có thẩm quyền về giải quyết tranh chấp, khiếu nại, tố cáo về đất đai </w:t>
      </w:r>
      <w:r w:rsidRPr="009649AE">
        <w:rPr>
          <w:rFonts w:eastAsia="Times New Roman" w:cs="Times New Roman"/>
          <w:kern w:val="0"/>
          <w:sz w:val="28"/>
          <w:szCs w:val="28"/>
          <w14:ligatures w14:val="none"/>
        </w:rPr>
        <w:t>đã có</w:t>
      </w:r>
      <w:r w:rsidRPr="009649AE">
        <w:rPr>
          <w:rFonts w:eastAsia="Times New Roman" w:cs="Times New Roman"/>
          <w:kern w:val="0"/>
          <w:sz w:val="28"/>
          <w:szCs w:val="28"/>
          <w:lang w:val="vi-VN"/>
          <w14:ligatures w14:val="none"/>
        </w:rPr>
        <w:t> hiệu lực thi hành theo quy định của pháp luật;</w:t>
      </w:r>
    </w:p>
    <w:p w14:paraId="640371D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Quyết định hoặc bản án của Tòa án nhân dân, quyết định về thi hành án của cơ quan thi hành án đã được thi hành;</w:t>
      </w:r>
    </w:p>
    <w:p w14:paraId="7332EB8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d) Quyết định hoặc phán quyết của Trọng tài thương mại Việt Nam về giải quyết tranh chấp </w:t>
      </w:r>
      <w:r w:rsidRPr="009649AE">
        <w:rPr>
          <w:rFonts w:eastAsia="Times New Roman" w:cs="Times New Roman"/>
          <w:kern w:val="0"/>
          <w:sz w:val="28"/>
          <w:szCs w:val="28"/>
          <w14:ligatures w14:val="none"/>
        </w:rPr>
        <w:t>giữa</w:t>
      </w:r>
      <w:r w:rsidRPr="009649AE">
        <w:rPr>
          <w:rFonts w:eastAsia="Times New Roman" w:cs="Times New Roman"/>
          <w:kern w:val="0"/>
          <w:sz w:val="28"/>
          <w:szCs w:val="28"/>
          <w:lang w:val="vi-VN"/>
          <w14:ligatures w14:val="none"/>
        </w:rPr>
        <w:t> các bên phát sinh từ hoạt động thương mại liên quan đến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w:t>
      </w:r>
    </w:p>
    <w:p w14:paraId="038314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Trường hợp nhận quyền sử dụng đất, quyền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do xử lý tài sản thế chấp là quyền sử dụng đất,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đã được đăng ký, bao gồm cả xử lý khoản nợ có nguồn gốc từ khoản nợ xấu của tổ chức tín dụng, chi nhánh ngân hàng nước ngoài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nộp một trong các </w:t>
      </w:r>
      <w:r w:rsidRPr="009649AE">
        <w:rPr>
          <w:rFonts w:eastAsia="Times New Roman" w:cs="Times New Roman"/>
          <w:kern w:val="0"/>
          <w:sz w:val="28"/>
          <w:szCs w:val="28"/>
          <w14:ligatures w14:val="none"/>
        </w:rPr>
        <w:t>văn</w:t>
      </w:r>
      <w:r w:rsidRPr="009649AE">
        <w:rPr>
          <w:rFonts w:eastAsia="Times New Roman" w:cs="Times New Roman"/>
          <w:kern w:val="0"/>
          <w:sz w:val="28"/>
          <w:szCs w:val="28"/>
          <w:lang w:val="vi-VN"/>
          <w14:ligatures w14:val="none"/>
        </w:rPr>
        <w:t> bản sau:</w:t>
      </w:r>
    </w:p>
    <w:p w14:paraId="56AEC1E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w:t>
      </w:r>
      <w:r w:rsidRPr="009649AE">
        <w:rPr>
          <w:rFonts w:eastAsia="Times New Roman" w:cs="Times New Roman"/>
          <w:kern w:val="0"/>
          <w:sz w:val="28"/>
          <w:szCs w:val="28"/>
          <w14:ligatures w14:val="none"/>
        </w:rPr>
        <w:t>Hợp đồng</w:t>
      </w:r>
      <w:r w:rsidRPr="009649AE">
        <w:rPr>
          <w:rFonts w:eastAsia="Times New Roman" w:cs="Times New Roman"/>
          <w:kern w:val="0"/>
          <w:sz w:val="28"/>
          <w:szCs w:val="28"/>
          <w:lang w:val="vi-VN"/>
          <w14:ligatures w14:val="none"/>
        </w:rPr>
        <w:t> chuyển nhượng quyền sử dụng đất, tài sản gắn liền với đất giữa người sử dụng đất, chủ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với người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w:t>
      </w:r>
    </w:p>
    <w:p w14:paraId="0950FB3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Hợp đồng chuyển nhượng hoặc hợp đồng chuyển giao khác về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w:t>
      </w:r>
      <w:r w:rsidRPr="009649AE">
        <w:rPr>
          <w:rFonts w:eastAsia="Times New Roman" w:cs="Times New Roman"/>
          <w:kern w:val="0"/>
          <w:sz w:val="28"/>
          <w:szCs w:val="28"/>
          <w14:ligatures w14:val="none"/>
        </w:rPr>
        <w:t>giữa</w:t>
      </w:r>
      <w:r w:rsidRPr="009649AE">
        <w:rPr>
          <w:rFonts w:eastAsia="Times New Roman" w:cs="Times New Roman"/>
          <w:kern w:val="0"/>
          <w:sz w:val="28"/>
          <w:szCs w:val="28"/>
          <w:lang w:val="vi-VN"/>
          <w14:ligatures w14:val="none"/>
        </w:rPr>
        <w:t> người có quyền chuyển nhượng, bán tài sản thế chấp là quyền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tài sản gắn liền với đất với người nhận chuyển nhượng;</w:t>
      </w:r>
    </w:p>
    <w:p w14:paraId="02C2D12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Hợp đồng mua bán tài sản </w:t>
      </w:r>
      <w:r w:rsidRPr="009649AE">
        <w:rPr>
          <w:rFonts w:eastAsia="Times New Roman" w:cs="Times New Roman"/>
          <w:kern w:val="0"/>
          <w:sz w:val="28"/>
          <w:szCs w:val="28"/>
          <w14:ligatures w14:val="none"/>
        </w:rPr>
        <w:t>đấu</w:t>
      </w:r>
      <w:r w:rsidRPr="009649AE">
        <w:rPr>
          <w:rFonts w:eastAsia="Times New Roman" w:cs="Times New Roman"/>
          <w:kern w:val="0"/>
          <w:sz w:val="28"/>
          <w:szCs w:val="28"/>
          <w:lang w:val="vi-VN"/>
          <w14:ligatures w14:val="none"/>
        </w:rPr>
        <w:t> giá quyền sử dụng đất, tài sản gắn liền với đất hoặc văn bản xác nhận kết quả thi hành án của Cơ quan thi hành án dân sự;</w:t>
      </w:r>
    </w:p>
    <w:p w14:paraId="06DE09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Hợp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thế chấp quyền sử dụng đất, tài sản gắn liền với đất hoặc văn bản khác có thỏa thuận về việc bên nhận thế chấp có quyền được nhận chính tài sản bảo </w:t>
      </w:r>
      <w:r w:rsidRPr="009649AE">
        <w:rPr>
          <w:rFonts w:eastAsia="Times New Roman" w:cs="Times New Roman"/>
          <w:kern w:val="0"/>
          <w:sz w:val="28"/>
          <w:szCs w:val="28"/>
          <w14:ligatures w14:val="none"/>
        </w:rPr>
        <w:t>đảm</w:t>
      </w:r>
      <w:r w:rsidRPr="009649AE">
        <w:rPr>
          <w:rFonts w:eastAsia="Times New Roman" w:cs="Times New Roman"/>
          <w:kern w:val="0"/>
          <w:sz w:val="28"/>
          <w:szCs w:val="28"/>
          <w:lang w:val="vi-VN"/>
          <w14:ligatures w14:val="none"/>
        </w:rPr>
        <w:t> theo quy định của pháp luật;</w:t>
      </w:r>
    </w:p>
    <w:p w14:paraId="0F14C3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Một trong các văn bản quy định tại các điểm b, c và d khoản này là căn cứ để thay thế việc đồng ý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giao quyền sử dụng đất, tài sản gắn liền với đất của bên thế </w:t>
      </w:r>
      <w:r w:rsidRPr="009649AE">
        <w:rPr>
          <w:rFonts w:eastAsia="Times New Roman" w:cs="Times New Roman"/>
          <w:kern w:val="0"/>
          <w:sz w:val="28"/>
          <w:szCs w:val="28"/>
          <w14:ligatures w14:val="none"/>
        </w:rPr>
        <w:t>chấp</w:t>
      </w:r>
      <w:r w:rsidRPr="009649AE">
        <w:rPr>
          <w:rFonts w:eastAsia="Times New Roman" w:cs="Times New Roman"/>
          <w:kern w:val="0"/>
          <w:sz w:val="28"/>
          <w:szCs w:val="28"/>
          <w:lang w:val="vi-VN"/>
          <w14:ligatures w14:val="none"/>
        </w:rPr>
        <w:t>.</w:t>
      </w:r>
    </w:p>
    <w:p w14:paraId="2AAD1B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 Trường hợp có sự thay đổi về quyền sử dụng đất xây dựng công trình trên mặt đất phục vụ cho việc vận hành, khai thác sử dụng công trình </w:t>
      </w:r>
      <w:r w:rsidRPr="009649AE">
        <w:rPr>
          <w:rFonts w:eastAsia="Times New Roman" w:cs="Times New Roman"/>
          <w:kern w:val="0"/>
          <w:sz w:val="28"/>
          <w:szCs w:val="28"/>
          <w14:ligatures w14:val="none"/>
        </w:rPr>
        <w:t>ngầm</w:t>
      </w:r>
      <w:r w:rsidRPr="009649AE">
        <w:rPr>
          <w:rFonts w:eastAsia="Times New Roman" w:cs="Times New Roman"/>
          <w:kern w:val="0"/>
          <w:sz w:val="28"/>
          <w:szCs w:val="28"/>
          <w:lang w:val="vi-VN"/>
          <w14:ligatures w14:val="none"/>
        </w:rPr>
        <w:t>, quyền sở hữu công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ngầm thì nộp văn bản về việc cho phép thay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của cơ quan, người có thẩm quyền.</w:t>
      </w:r>
    </w:p>
    <w:p w14:paraId="4DF1BDA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15. Trường hợp bán tài sản, điều chuyển, chuyển nhượng quyền sử dụng đất là tài sản công theo quy định của pháp luật về quản lý, sử dụng tài sản công thì nộp giấy tờ như sau:</w:t>
      </w:r>
    </w:p>
    <w:p w14:paraId="4E04BDE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Văn bản cho phép bán tài sản, điều chuyển, chuyển nhượng quyền sử dụng đất, tài sản gắn liền với đất của cơ quan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thẩm quyền;</w:t>
      </w:r>
    </w:p>
    <w:p w14:paraId="26F5A14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bán tài sản, </w:t>
      </w:r>
      <w:r w:rsidRPr="009649AE">
        <w:rPr>
          <w:rFonts w:eastAsia="Times New Roman" w:cs="Times New Roman"/>
          <w:kern w:val="0"/>
          <w:sz w:val="28"/>
          <w:szCs w:val="28"/>
          <w14:ligatures w14:val="none"/>
        </w:rPr>
        <w:t>chuyển</w:t>
      </w:r>
      <w:r w:rsidRPr="009649AE">
        <w:rPr>
          <w:rFonts w:eastAsia="Times New Roman" w:cs="Times New Roman"/>
          <w:kern w:val="0"/>
          <w:sz w:val="28"/>
          <w:szCs w:val="28"/>
          <w:lang w:val="vi-VN"/>
          <w14:ligatures w14:val="none"/>
        </w:rPr>
        <w:t> nhượng quyền sử dụng đất là tài sản công thì ngoài văn bản quy định tại điểm a khoản này phải nộp thêm hợp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mua bán tài sản công là quyền sử dụng đất, tài sản gắn liền với đất theo quy định của pháp luật.</w:t>
      </w:r>
    </w:p>
    <w:p w14:paraId="383A002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16. Trường hợp thửa đất đã được cấp Giấy chứng nhận có diện tích tăng thêm quy định tại </w:t>
      </w:r>
      <w:bookmarkStart w:id="153" w:name="tc_46"/>
      <w:r w:rsidRPr="009649AE">
        <w:rPr>
          <w:rFonts w:eastAsia="Times New Roman" w:cs="Times New Roman"/>
          <w:color w:val="0000FF"/>
          <w:kern w:val="0"/>
          <w:sz w:val="28"/>
          <w:szCs w:val="28"/>
          <w:lang w:val="vi-VN"/>
          <w14:ligatures w14:val="none"/>
        </w:rPr>
        <w:t>khoản 2 Điều 24 của Nghị định này</w:t>
      </w:r>
      <w:bookmarkEnd w:id="153"/>
      <w:r w:rsidRPr="009649AE">
        <w:rPr>
          <w:rFonts w:eastAsia="Times New Roman" w:cs="Times New Roman"/>
          <w:kern w:val="0"/>
          <w:sz w:val="28"/>
          <w:szCs w:val="28"/>
          <w:lang w:val="vi-VN"/>
          <w14:ligatures w14:val="none"/>
        </w:rPr>
        <w:t> thì nộp </w:t>
      </w:r>
      <w:r w:rsidRPr="009649AE">
        <w:rPr>
          <w:rFonts w:eastAsia="Times New Roman" w:cs="Times New Roman"/>
          <w:kern w:val="0"/>
          <w:sz w:val="28"/>
          <w:szCs w:val="28"/>
          <w14:ligatures w14:val="none"/>
        </w:rPr>
        <w:t>giấy</w:t>
      </w:r>
      <w:r w:rsidRPr="009649AE">
        <w:rPr>
          <w:rFonts w:eastAsia="Times New Roman" w:cs="Times New Roman"/>
          <w:kern w:val="0"/>
          <w:sz w:val="28"/>
          <w:szCs w:val="28"/>
          <w:lang w:val="vi-VN"/>
          <w14:ligatures w14:val="none"/>
        </w:rPr>
        <w:t> tờ như sau:</w:t>
      </w:r>
    </w:p>
    <w:p w14:paraId="2423E72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quy định tại </w:t>
      </w:r>
      <w:bookmarkStart w:id="154" w:name="tc_47"/>
      <w:r w:rsidRPr="009649AE">
        <w:rPr>
          <w:rFonts w:eastAsia="Times New Roman" w:cs="Times New Roman"/>
          <w:color w:val="0000FF"/>
          <w:kern w:val="0"/>
          <w:sz w:val="28"/>
          <w:szCs w:val="28"/>
          <w14:ligatures w14:val="none"/>
        </w:rPr>
        <w:t>điểm a khoản 2 Điều 24 của Nghị định này</w:t>
      </w:r>
      <w:bookmarkEnd w:id="154"/>
      <w:r w:rsidRPr="009649AE">
        <w:rPr>
          <w:rFonts w:eastAsia="Times New Roman" w:cs="Times New Roman"/>
          <w:kern w:val="0"/>
          <w:sz w:val="28"/>
          <w:szCs w:val="28"/>
          <w14:ligatures w14:val="none"/>
        </w:rPr>
        <w:t> thì</w:t>
      </w:r>
      <w:r w:rsidRPr="009649AE">
        <w:rPr>
          <w:rFonts w:eastAsia="Times New Roman" w:cs="Times New Roman"/>
          <w:kern w:val="0"/>
          <w:sz w:val="28"/>
          <w:szCs w:val="28"/>
          <w:lang w:val="vi-VN"/>
          <w14:ligatures w14:val="none"/>
        </w:rPr>
        <w:t> nộp giấy tờ về việc nhận chuyển quyền sử dụng đất của phần diện tích tăng thêm;</w:t>
      </w:r>
    </w:p>
    <w:p w14:paraId="1068867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quy định tại </w:t>
      </w:r>
      <w:bookmarkStart w:id="155" w:name="tc_48"/>
      <w:r w:rsidRPr="009649AE">
        <w:rPr>
          <w:rFonts w:eastAsia="Times New Roman" w:cs="Times New Roman"/>
          <w:color w:val="0000FF"/>
          <w:kern w:val="0"/>
          <w:sz w:val="28"/>
          <w:szCs w:val="28"/>
          <w:lang w:val="vi-VN"/>
          <w14:ligatures w14:val="none"/>
        </w:rPr>
        <w:t>điểm b và điểm c khoản 2 Điều 24 của Nghị định này</w:t>
      </w:r>
      <w:bookmarkEnd w:id="155"/>
      <w:r w:rsidRPr="009649AE">
        <w:rPr>
          <w:rFonts w:eastAsia="Times New Roman" w:cs="Times New Roman"/>
          <w:kern w:val="0"/>
          <w:sz w:val="28"/>
          <w:szCs w:val="28"/>
          <w:lang w:val="vi-VN"/>
          <w14:ligatures w14:val="none"/>
        </w:rPr>
        <w:t> thì nộp giấy tờ chứng minh phần diện tích tăng thêm (nếu có).</w:t>
      </w:r>
    </w:p>
    <w:p w14:paraId="14FC146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17. Trường hợp xóa ghi nợ tiền sử dụn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đất, lệ phí trước bạ thì nộp giấy tờ chứng minh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hoàn thành việc thanh toán nợ tiền sử dụng đất, lệ phí trước bạ theo quy định của pháp luật về thu tiền sử dụng đất, tiền thuê đất.</w:t>
      </w:r>
    </w:p>
    <w:p w14:paraId="25A830C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18. Trường hợp điều chỉnh quy hoạch xây dựng chi tiết quy định tại </w:t>
      </w:r>
      <w:bookmarkStart w:id="156" w:name="tc_49"/>
      <w:r w:rsidRPr="009649AE">
        <w:rPr>
          <w:rFonts w:eastAsia="Times New Roman" w:cs="Times New Roman"/>
          <w:color w:val="0000FF"/>
          <w:kern w:val="0"/>
          <w:sz w:val="28"/>
          <w:szCs w:val="28"/>
          <w:lang w:val="vi-VN"/>
          <w14:ligatures w14:val="none"/>
        </w:rPr>
        <w:t>khoản 3 Điều 23 của Nghị định này</w:t>
      </w:r>
      <w:bookmarkEnd w:id="156"/>
      <w:r w:rsidRPr="009649AE">
        <w:rPr>
          <w:rFonts w:eastAsia="Times New Roman" w:cs="Times New Roman"/>
          <w:kern w:val="0"/>
          <w:sz w:val="28"/>
          <w:szCs w:val="28"/>
          <w:lang w:val="vi-VN"/>
          <w14:ligatures w14:val="none"/>
        </w:rPr>
        <w:t> thì nộp quyết định phê duyệt điều chỉnh quy hoạch xây dựng chi tiết của cơ quan có thẩm quyền kèm theo bản đồ điều chỉnh quy hoạch xây dựng chi tiết và bản đồ địa chính hoặc mảnh trích đo bản đồ địa chính; trường hợp phải xác định lại giá đất thì nộp thêm giấy tờ chứng minh đã hoàn thành nghĩa vụ tài chính về đất đai.</w:t>
      </w:r>
    </w:p>
    <w:p w14:paraId="4063147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chủ đầu tư dự án đã được cấp Giấy chứng nhận cho toàn bộ diện tích đất thực hiện dự án mà có nhu cầu cấp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hữu tài sản gắn liền với đất cho từng thửa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theo quy hoạch xây dựng chi tiết thì nộp quyết định phê duyệt quy hoạch xây dựng chi tiết của cơ quan có thẩm quyền kèm theo bản đồ quy hoạch xây dựng chi tiết và bản đồ địa chính hoặc mảnh trích đo bản đồ địa chính.</w:t>
      </w:r>
    </w:p>
    <w:p w14:paraId="3414BD1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19. Trường hợp Giấy chứng nhận đã cấp cho hộ gia đình mà thực hiện quyền của người sử dụng đất thì trong </w:t>
      </w:r>
      <w:r w:rsidRPr="009649AE">
        <w:rPr>
          <w:rFonts w:eastAsia="Times New Roman" w:cs="Times New Roman"/>
          <w:kern w:val="0"/>
          <w:sz w:val="28"/>
          <w:szCs w:val="28"/>
          <w14:ligatures w14:val="none"/>
        </w:rPr>
        <w:t>hợp đồng</w:t>
      </w:r>
      <w:r w:rsidRPr="009649AE">
        <w:rPr>
          <w:rFonts w:eastAsia="Times New Roman" w:cs="Times New Roman"/>
          <w:kern w:val="0"/>
          <w:sz w:val="28"/>
          <w:szCs w:val="28"/>
          <w:lang w:val="vi-VN"/>
          <w14:ligatures w14:val="none"/>
        </w:rPr>
        <w:t>, văn bản </w:t>
      </w:r>
      <w:r w:rsidRPr="009649AE">
        <w:rPr>
          <w:rFonts w:eastAsia="Times New Roman" w:cs="Times New Roman"/>
          <w:kern w:val="0"/>
          <w:sz w:val="28"/>
          <w:szCs w:val="28"/>
          <w14:ligatures w14:val="none"/>
        </w:rPr>
        <w:t>chuyển quyền</w:t>
      </w:r>
      <w:r w:rsidRPr="009649AE">
        <w:rPr>
          <w:rFonts w:eastAsia="Times New Roman" w:cs="Times New Roman"/>
          <w:kern w:val="0"/>
          <w:sz w:val="28"/>
          <w:szCs w:val="28"/>
          <w:lang w:val="vi-VN"/>
          <w14:ligatures w14:val="none"/>
        </w:rPr>
        <w:t> sử dụng đất phải </w:t>
      </w:r>
      <w:r w:rsidRPr="009649AE">
        <w:rPr>
          <w:rFonts w:eastAsia="Times New Roman" w:cs="Times New Roman"/>
          <w:kern w:val="0"/>
          <w:sz w:val="28"/>
          <w:szCs w:val="28"/>
          <w14:ligatures w14:val="none"/>
        </w:rPr>
        <w:t>thể</w:t>
      </w:r>
      <w:r w:rsidRPr="009649AE">
        <w:rPr>
          <w:rFonts w:eastAsia="Times New Roman" w:cs="Times New Roman"/>
          <w:kern w:val="0"/>
          <w:sz w:val="28"/>
          <w:szCs w:val="28"/>
          <w:lang w:val="vi-VN"/>
          <w14:ligatures w14:val="none"/>
        </w:rPr>
        <w:t> hiện thông tin thành viên của hộ gia đình có chung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tại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được Nhà nước giao đất, cho thuê đất, công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nhận chuyển quyền sử dụng đất.</w:t>
      </w:r>
    </w:p>
    <w:p w14:paraId="1AA8285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20. Các trường hợp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biến động đất đai quy định tại Điều này mà phải tách thửa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hợp thửa</w:t>
      </w:r>
      <w:r w:rsidRPr="009649AE">
        <w:rPr>
          <w:rFonts w:eastAsia="Times New Roman" w:cs="Times New Roman"/>
          <w:kern w:val="0"/>
          <w:sz w:val="28"/>
          <w:szCs w:val="28"/>
          <w:lang w:val="vi-VN"/>
          <w14:ligatures w14:val="none"/>
        </w:rPr>
        <w:t> đất thì người sử dụng đất nộp Bản vẽ tách thửa đất, hợp thửa đất quy định tại </w:t>
      </w:r>
      <w:bookmarkStart w:id="157" w:name="tc_50"/>
      <w:r w:rsidRPr="009649AE">
        <w:rPr>
          <w:rFonts w:eastAsia="Times New Roman" w:cs="Times New Roman"/>
          <w:color w:val="0000FF"/>
          <w:kern w:val="0"/>
          <w:sz w:val="28"/>
          <w:szCs w:val="28"/>
          <w:lang w:val="vi-VN"/>
          <w14:ligatures w14:val="none"/>
        </w:rPr>
        <w:t>điểm c khoản 3 Điều 7 của Nghị định này</w:t>
      </w:r>
      <w:bookmarkEnd w:id="157"/>
      <w:r w:rsidRPr="009649AE">
        <w:rPr>
          <w:rFonts w:eastAsia="Times New Roman" w:cs="Times New Roman"/>
          <w:kern w:val="0"/>
          <w:sz w:val="28"/>
          <w:szCs w:val="28"/>
          <w:lang w:val="vi-VN"/>
          <w14:ligatures w14:val="none"/>
        </w:rPr>
        <w:t>.</w:t>
      </w:r>
    </w:p>
    <w:p w14:paraId="401FDEB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21. Trường hợp quy định tại </w:t>
      </w:r>
      <w:bookmarkStart w:id="158" w:name="tc_51"/>
      <w:r w:rsidRPr="009649AE">
        <w:rPr>
          <w:rFonts w:eastAsia="Times New Roman" w:cs="Times New Roman"/>
          <w:color w:val="0000FF"/>
          <w:kern w:val="0"/>
          <w:sz w:val="28"/>
          <w:szCs w:val="28"/>
          <w:lang w:val="vi-VN"/>
          <w14:ligatures w14:val="none"/>
        </w:rPr>
        <w:t>điểm b khoản 6 Điều 25 của Nghị định này</w:t>
      </w:r>
      <w:bookmarkEnd w:id="158"/>
      <w:r w:rsidRPr="009649AE">
        <w:rPr>
          <w:rFonts w:eastAsia="Times New Roman" w:cs="Times New Roman"/>
          <w:kern w:val="0"/>
          <w:sz w:val="28"/>
          <w:szCs w:val="28"/>
          <w:lang w:val="vi-VN"/>
          <w14:ligatures w14:val="none"/>
        </w:rPr>
        <w:t> thì nộp Quyết định xử phạt vi phạm hành chính trong lĩnh vực đất đai, trong đó có thể hiện biện pháp khắc phục hậu quả là buộc đăng ký đất đai; chứng từ nộp phạt của người sử dụng đất.</w:t>
      </w:r>
    </w:p>
    <w:p w14:paraId="21B078F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59" w:name="muc_4_3"/>
      <w:r w:rsidRPr="009649AE">
        <w:rPr>
          <w:rFonts w:eastAsia="Times New Roman" w:cs="Times New Roman"/>
          <w:b/>
          <w:bCs/>
          <w:color w:val="000000"/>
          <w:kern w:val="0"/>
          <w:sz w:val="28"/>
          <w:szCs w:val="28"/>
          <w:lang w:val="vi-VN"/>
          <w14:ligatures w14:val="none"/>
        </w:rPr>
        <w:t>Mục 4. TRÌNH TỰ, THỦ TỤC ĐĂNG KÝ ĐẤT ĐAI, TÀI SẢN GẮN LIỀN VỚI ĐẤT</w:t>
      </w:r>
      <w:bookmarkEnd w:id="159"/>
    </w:p>
    <w:p w14:paraId="0A1D44B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60" w:name="dieu_31"/>
      <w:r w:rsidRPr="009649AE">
        <w:rPr>
          <w:rFonts w:eastAsia="Times New Roman" w:cs="Times New Roman"/>
          <w:b/>
          <w:bCs/>
          <w:color w:val="000000"/>
          <w:kern w:val="0"/>
          <w:sz w:val="28"/>
          <w:szCs w:val="28"/>
          <w:lang w:val="vi-VN"/>
          <w14:ligatures w14:val="none"/>
        </w:rPr>
        <w:t>Điều 31. Trình tự, thủ tục đăng ký đất đai, tài sản gắn liền với đất lần đầu đối với cá nhân, cộng đồng dân cư, hộ gia đình đang sử dụng đất</w:t>
      </w:r>
      <w:bookmarkEnd w:id="160"/>
    </w:p>
    <w:p w14:paraId="1FE2080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Người sử dụng đất, chủ </w:t>
      </w:r>
      <w:r w:rsidRPr="009649AE">
        <w:rPr>
          <w:rFonts w:eastAsia="Times New Roman" w:cs="Times New Roman"/>
          <w:kern w:val="0"/>
          <w:sz w:val="28"/>
          <w:szCs w:val="28"/>
          <w14:ligatures w14:val="none"/>
        </w:rPr>
        <w:t>sở</w:t>
      </w:r>
      <w:r w:rsidRPr="009649AE">
        <w:rPr>
          <w:rFonts w:eastAsia="Times New Roman" w:cs="Times New Roman"/>
          <w:kern w:val="0"/>
          <w:sz w:val="28"/>
          <w:szCs w:val="28"/>
          <w:lang w:val="vi-VN"/>
          <w14:ligatures w14:val="none"/>
        </w:rPr>
        <w:t> hữu tài sản gắn liền với đất nộp 01 bộ hồ sơ theo quy định tại </w:t>
      </w:r>
      <w:bookmarkStart w:id="161" w:name="tc_52"/>
      <w:r w:rsidRPr="009649AE">
        <w:rPr>
          <w:rFonts w:eastAsia="Times New Roman" w:cs="Times New Roman"/>
          <w:color w:val="0000FF"/>
          <w:kern w:val="0"/>
          <w:sz w:val="28"/>
          <w:szCs w:val="28"/>
          <w:lang w:val="vi-VN"/>
          <w14:ligatures w14:val="none"/>
        </w:rPr>
        <w:t>khoản 1 Điều 28 của Nghị định này</w:t>
      </w:r>
      <w:bookmarkEnd w:id="161"/>
      <w:r w:rsidRPr="009649AE">
        <w:rPr>
          <w:rFonts w:eastAsia="Times New Roman" w:cs="Times New Roman"/>
          <w:kern w:val="0"/>
          <w:sz w:val="28"/>
          <w:szCs w:val="28"/>
          <w:lang w:val="vi-VN"/>
          <w14:ligatures w14:val="none"/>
        </w:rPr>
        <w:t> đến cơ quan tiếp nhận hồ sơ quy định tại </w:t>
      </w:r>
      <w:bookmarkStart w:id="162" w:name="tc_53"/>
      <w:r w:rsidRPr="009649AE">
        <w:rPr>
          <w:rFonts w:eastAsia="Times New Roman" w:cs="Times New Roman"/>
          <w:color w:val="0000FF"/>
          <w:kern w:val="0"/>
          <w:sz w:val="28"/>
          <w:szCs w:val="28"/>
          <w14:ligatures w14:val="none"/>
        </w:rPr>
        <w:t>điểm a khoản 1 Điều 21 của Nghị định này</w:t>
      </w:r>
      <w:bookmarkEnd w:id="162"/>
      <w:r w:rsidRPr="009649AE">
        <w:rPr>
          <w:rFonts w:eastAsia="Times New Roman" w:cs="Times New Roman"/>
          <w:kern w:val="0"/>
          <w:sz w:val="28"/>
          <w:szCs w:val="28"/>
          <w:lang w:val="vi-VN"/>
          <w14:ligatures w14:val="none"/>
        </w:rPr>
        <w:t>.</w:t>
      </w:r>
    </w:p>
    <w:p w14:paraId="3D5AF5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Cơ quan tiếp nhận hồ sơ cấp Giấy tiếp nhận hồ sơ và hẹn trả kết quả cho người nộp hồ sơ và chuyển hồ sơ đến cơ quan giải quyết quy định tại khoản 3 Điều này.</w:t>
      </w:r>
    </w:p>
    <w:p w14:paraId="6594533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Ủy ban nhân dân cấp xã thực hiện các công việc quy định tại </w:t>
      </w:r>
      <w:bookmarkStart w:id="163" w:name="tc_54"/>
      <w:r w:rsidRPr="009649AE">
        <w:rPr>
          <w:rFonts w:eastAsia="Times New Roman" w:cs="Times New Roman"/>
          <w:color w:val="0000FF"/>
          <w:kern w:val="0"/>
          <w:sz w:val="28"/>
          <w:szCs w:val="28"/>
          <w:lang w:val="vi-VN"/>
          <w14:ligatures w14:val="none"/>
        </w:rPr>
        <w:t>Điều 33 của Nghị định này</w:t>
      </w:r>
      <w:bookmarkEnd w:id="163"/>
      <w:r w:rsidRPr="009649AE">
        <w:rPr>
          <w:rFonts w:eastAsia="Times New Roman" w:cs="Times New Roman"/>
          <w:kern w:val="0"/>
          <w:sz w:val="28"/>
          <w:szCs w:val="28"/>
          <w:lang w:val="vi-VN"/>
          <w14:ligatures w14:val="none"/>
        </w:rPr>
        <w:t>.</w:t>
      </w:r>
    </w:p>
    <w:p w14:paraId="064A845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Cơ quan có chức năng quản lý đất đai cấp huyện thực hiện các công việc sau:</w:t>
      </w:r>
    </w:p>
    <w:p w14:paraId="73C29E2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Trích lục bản đồ địa chính đối với nơi đã </w:t>
      </w:r>
      <w:r w:rsidRPr="009649AE">
        <w:rPr>
          <w:rFonts w:eastAsia="Times New Roman" w:cs="Times New Roman"/>
          <w:kern w:val="0"/>
          <w:sz w:val="28"/>
          <w:szCs w:val="28"/>
          <w14:ligatures w14:val="none"/>
        </w:rPr>
        <w:t>có bản</w:t>
      </w:r>
      <w:r w:rsidRPr="009649AE">
        <w:rPr>
          <w:rFonts w:eastAsia="Times New Roman" w:cs="Times New Roman"/>
          <w:kern w:val="0"/>
          <w:sz w:val="28"/>
          <w:szCs w:val="28"/>
          <w:lang w:val="vi-VN"/>
          <w14:ligatures w14:val="none"/>
        </w:rPr>
        <w:t> đồ địa chính;</w:t>
      </w:r>
    </w:p>
    <w:p w14:paraId="0C3ABEC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Đối với nơi chưa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bản đồ địa chính và trong hồ sơ đăng ký, cấp Giấy chứng nhận quyền sử dụng đất, quyền sở hữu tài sản gắn liền với đất </w:t>
      </w:r>
      <w:r w:rsidRPr="009649AE">
        <w:rPr>
          <w:rFonts w:eastAsia="Times New Roman" w:cs="Times New Roman"/>
          <w:kern w:val="0"/>
          <w:sz w:val="28"/>
          <w:szCs w:val="28"/>
          <w14:ligatures w14:val="none"/>
        </w:rPr>
        <w:t>đã có</w:t>
      </w:r>
      <w:r w:rsidRPr="009649AE">
        <w:rPr>
          <w:rFonts w:eastAsia="Times New Roman" w:cs="Times New Roman"/>
          <w:kern w:val="0"/>
          <w:sz w:val="28"/>
          <w:szCs w:val="28"/>
          <w:lang w:val="vi-VN"/>
          <w14:ligatures w14:val="none"/>
        </w:rPr>
        <w:t> mảnh trích đo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thì </w:t>
      </w:r>
      <w:r w:rsidRPr="009649AE">
        <w:rPr>
          <w:rFonts w:eastAsia="Times New Roman" w:cs="Times New Roman"/>
          <w:kern w:val="0"/>
          <w:sz w:val="28"/>
          <w:szCs w:val="28"/>
          <w14:ligatures w14:val="none"/>
        </w:rPr>
        <w:t>đề nghị</w:t>
      </w:r>
      <w:r w:rsidRPr="009649AE">
        <w:rPr>
          <w:rFonts w:eastAsia="Times New Roman" w:cs="Times New Roman"/>
          <w:kern w:val="0"/>
          <w:sz w:val="28"/>
          <w:szCs w:val="28"/>
          <w:lang w:val="vi-VN"/>
          <w14:ligatures w14:val="none"/>
        </w:rPr>
        <w:t> Chi nhánh Văn phòng đăng ký đất đai kiểm tra, ký duyệt mảnh trích đo bản đồ địa chính theo quy định tại </w:t>
      </w:r>
      <w:bookmarkStart w:id="164" w:name="tc_55"/>
      <w:r w:rsidRPr="009649AE">
        <w:rPr>
          <w:rFonts w:eastAsia="Times New Roman" w:cs="Times New Roman"/>
          <w:color w:val="0000FF"/>
          <w:kern w:val="0"/>
          <w:sz w:val="28"/>
          <w:szCs w:val="28"/>
          <w14:ligatures w14:val="none"/>
        </w:rPr>
        <w:t>điểm b khoản 5 Điều 9 của Nghị định này</w:t>
      </w:r>
      <w:bookmarkEnd w:id="164"/>
      <w:r w:rsidRPr="009649AE">
        <w:rPr>
          <w:rFonts w:eastAsia="Times New Roman" w:cs="Times New Roman"/>
          <w:kern w:val="0"/>
          <w:sz w:val="28"/>
          <w:szCs w:val="28"/>
          <w:lang w:val="vi-VN"/>
          <w14:ligatures w14:val="none"/>
        </w:rPr>
        <w:t>.</w:t>
      </w:r>
    </w:p>
    <w:p w14:paraId="44B676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trong hồ sơ đăng ký, cấp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chưa có mảnh trích đo bản đồ địa chính thì đề nghị cho Chi nhánh Văn phòng đăng ký đất đai thực hiện việc trích đo bản đồ địa chính.</w:t>
      </w:r>
    </w:p>
    <w:p w14:paraId="26F080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Chi nhánh Văn phòng đăng ký đất đai có trách nhiệm kiểm tra, ký duyệt mảnh trích đo bản đồ địa chính hoặc thực hiện trích đo bản đồ địa chính trong thời gian không quá 05 ngày làm việc kể từ ngày nhận được đề nghị của cơ quan có chức năng quản lý đất đai cấp huyện, người sử dụng đất phải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ả chi phí theo quy định;</w:t>
      </w:r>
    </w:p>
    <w:p w14:paraId="738F10E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người sử dụng đất, chủ sở hữu tài sản gắn liền với đất có nhu cầu chứng nhận quyền sở hữu nhà ở, công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xây dựng mà không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giấy tờ </w:t>
      </w:r>
      <w:r w:rsidRPr="009649AE">
        <w:rPr>
          <w:rFonts w:eastAsia="Times New Roman" w:cs="Times New Roman"/>
          <w:kern w:val="0"/>
          <w:sz w:val="28"/>
          <w:szCs w:val="28"/>
          <w14:ligatures w14:val="none"/>
        </w:rPr>
        <w:t>q</w:t>
      </w:r>
      <w:r w:rsidRPr="009649AE">
        <w:rPr>
          <w:rFonts w:eastAsia="Times New Roman" w:cs="Times New Roman"/>
          <w:kern w:val="0"/>
          <w:sz w:val="28"/>
          <w:szCs w:val="28"/>
          <w:lang w:val="vi-VN"/>
          <w14:ligatures w14:val="none"/>
        </w:rPr>
        <w:t>uy định tại </w:t>
      </w:r>
      <w:bookmarkStart w:id="165" w:name="tc_56"/>
      <w:r w:rsidRPr="009649AE">
        <w:rPr>
          <w:rFonts w:eastAsia="Times New Roman" w:cs="Times New Roman"/>
          <w:color w:val="0000FF"/>
          <w:kern w:val="0"/>
          <w:sz w:val="28"/>
          <w:szCs w:val="28"/>
          <w:lang w:val="vi-VN"/>
          <w14:ligatures w14:val="none"/>
        </w:rPr>
        <w:t>điểm o khoản 1 Điều 28 của Nghị định này</w:t>
      </w:r>
      <w:bookmarkEnd w:id="165"/>
      <w:r w:rsidRPr="009649AE">
        <w:rPr>
          <w:rFonts w:eastAsia="Times New Roman" w:cs="Times New Roman"/>
          <w:kern w:val="0"/>
          <w:sz w:val="28"/>
          <w:szCs w:val="28"/>
          <w:lang w:val="vi-VN"/>
          <w14:ligatures w14:val="none"/>
        </w:rPr>
        <w:t> thì gửi văn bản lấy ý kiến của cơ quan có chức </w:t>
      </w:r>
      <w:r w:rsidRPr="009649AE">
        <w:rPr>
          <w:rFonts w:eastAsia="Times New Roman" w:cs="Times New Roman"/>
          <w:kern w:val="0"/>
          <w:sz w:val="28"/>
          <w:szCs w:val="28"/>
          <w14:ligatures w14:val="none"/>
        </w:rPr>
        <w:t>năng</w:t>
      </w:r>
      <w:r w:rsidRPr="009649AE">
        <w:rPr>
          <w:rFonts w:eastAsia="Times New Roman" w:cs="Times New Roman"/>
          <w:kern w:val="0"/>
          <w:sz w:val="28"/>
          <w:szCs w:val="28"/>
          <w:lang w:val="vi-VN"/>
          <w14:ligatures w14:val="none"/>
        </w:rPr>
        <w:t> quản lý về xây dựng cấp huyện về đủ điều kiện tồn tại nhà ở, công trình xây dựng đó. Trong thời hạn không quá 03 ngày làm việc cơ quan có chức n</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về xây dựng cấp huyện có trách nhiệm trả lời bằng văn bản cho cơ quan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chức năng quản lý đất đai;</w:t>
      </w:r>
    </w:p>
    <w:p w14:paraId="5287B9E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Kiểm tra việc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hay không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được cấp Giấy chứng nhận quyền sử dụng đất, quyền sở hữu tài sản gắn liền với đất theo quy định của pháp luật về đất đai đối với trường hợp người sử dụng đất, chủ sở</w:t>
      </w:r>
      <w:r w:rsidRPr="009649AE">
        <w:rPr>
          <w:rFonts w:eastAsia="Times New Roman" w:cs="Times New Roman"/>
          <w:kern w:val="0"/>
          <w:sz w:val="28"/>
          <w:szCs w:val="28"/>
          <w14:ligatures w14:val="none"/>
        </w:rPr>
        <w:t> hữu</w:t>
      </w:r>
      <w:r w:rsidRPr="009649AE">
        <w:rPr>
          <w:rFonts w:eastAsia="Times New Roman" w:cs="Times New Roman"/>
          <w:kern w:val="0"/>
          <w:sz w:val="28"/>
          <w:szCs w:val="28"/>
          <w:lang w:val="vi-VN"/>
          <w14:ligatures w14:val="none"/>
        </w:rPr>
        <w:t> tài sản gắn liền với đất có nhu cầu cấp Giấy chứng nhận quyền sử dụng đất, quyền sở hữu tài sản gắn liền với đất;</w:t>
      </w:r>
    </w:p>
    <w:p w14:paraId="3BF4441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Chuyển Thông báo xác nhận kết quả đăng ký đất đai theo </w:t>
      </w:r>
      <w:bookmarkStart w:id="166" w:name="bieumau_ms_03_dk"/>
      <w:r w:rsidRPr="009649AE">
        <w:rPr>
          <w:rFonts w:eastAsia="Times New Roman" w:cs="Times New Roman"/>
          <w:color w:val="000000"/>
          <w:kern w:val="0"/>
          <w:sz w:val="28"/>
          <w:szCs w:val="28"/>
          <w:lang w:val="vi-VN"/>
          <w14:ligatures w14:val="none"/>
        </w:rPr>
        <w:t>Mẫu số 03/ĐK</w:t>
      </w:r>
      <w:bookmarkEnd w:id="166"/>
      <w:r w:rsidRPr="009649AE">
        <w:rPr>
          <w:rFonts w:eastAsia="Times New Roman" w:cs="Times New Roman"/>
          <w:kern w:val="0"/>
          <w:sz w:val="28"/>
          <w:szCs w:val="28"/>
          <w:lang w:val="vi-VN"/>
          <w14:ligatures w14:val="none"/>
        </w:rPr>
        <w:t> ban hành kèm theo Nghị định này đến nơi nộp hồ sơ để trả cho người yêu cầu đăng ký đối với trường hợp không có nhu cầu cấp Giấy chứng nhận quyền sử dụng đất, quyền sở hữu tài sản gắn liền với đất hoặc không đủ điều kiện cấp Giấy chứng nhận quyền sử dụng đất, quyền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hồ sơ đến Văn phòng đăng ký </w:t>
      </w:r>
      <w:r w:rsidRPr="009649AE">
        <w:rPr>
          <w:rFonts w:eastAsia="Times New Roman" w:cs="Times New Roman"/>
          <w:kern w:val="0"/>
          <w:sz w:val="28"/>
          <w:szCs w:val="28"/>
          <w14:ligatures w14:val="none"/>
        </w:rPr>
        <w:t>đất đai để</w:t>
      </w:r>
      <w:r w:rsidRPr="009649AE">
        <w:rPr>
          <w:rFonts w:eastAsia="Times New Roman" w:cs="Times New Roman"/>
          <w:kern w:val="0"/>
          <w:sz w:val="28"/>
          <w:szCs w:val="28"/>
          <w:lang w:val="vi-VN"/>
          <w14:ligatures w14:val="none"/>
        </w:rPr>
        <w:t> lập, cập nhật thông tin đăng ký đất đai,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vào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w:t>
      </w:r>
    </w:p>
    <w:p w14:paraId="24E5DAE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Trường hợp có nhu cầu và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cấp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thì gửi Phiếu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thông tin để xác định nghĩa vụ tài chính về đất đai theo </w:t>
      </w:r>
      <w:bookmarkStart w:id="167" w:name="bieumau_ms_12_dk"/>
      <w:r w:rsidRPr="009649AE">
        <w:rPr>
          <w:rFonts w:eastAsia="Times New Roman" w:cs="Times New Roman"/>
          <w:color w:val="000000"/>
          <w:kern w:val="0"/>
          <w:sz w:val="28"/>
          <w:szCs w:val="28"/>
          <w:lang w:val="vi-VN"/>
          <w14:ligatures w14:val="none"/>
        </w:rPr>
        <w:t>Mẫu số 12/ĐK</w:t>
      </w:r>
      <w:bookmarkEnd w:id="167"/>
      <w:r w:rsidRPr="009649AE">
        <w:rPr>
          <w:rFonts w:eastAsia="Times New Roman" w:cs="Times New Roman"/>
          <w:kern w:val="0"/>
          <w:sz w:val="28"/>
          <w:szCs w:val="28"/>
          <w:lang w:val="vi-VN"/>
          <w14:ligatures w14:val="none"/>
        </w:rPr>
        <w:t> ban hành kèm theo Nghị định này đến cơ quan thuế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cơ quan thuế xác định và thông báo thu nghĩa vụ tài chính cho người sử dụng đất,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hữu tài sản gắn liền với đất; chuyển hồ sơ </w:t>
      </w:r>
      <w:r w:rsidRPr="009649AE">
        <w:rPr>
          <w:rFonts w:eastAsia="Times New Roman" w:cs="Times New Roman"/>
          <w:kern w:val="0"/>
          <w:sz w:val="28"/>
          <w:szCs w:val="28"/>
          <w14:ligatures w14:val="none"/>
        </w:rPr>
        <w:t>đến</w:t>
      </w:r>
      <w:r w:rsidRPr="009649AE">
        <w:rPr>
          <w:rFonts w:eastAsia="Times New Roman" w:cs="Times New Roman"/>
          <w:kern w:val="0"/>
          <w:sz w:val="28"/>
          <w:szCs w:val="28"/>
          <w:lang w:val="vi-VN"/>
          <w14:ligatures w14:val="none"/>
        </w:rPr>
        <w:t> Văn phòng đăng ký đất đai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lập, cập nhật thông tin đăng ký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vào hồ sơ địa chính, cơ sở dữ liệu đất đai.</w:t>
      </w:r>
    </w:p>
    <w:p w14:paraId="210BF65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68" w:name="dieu_32"/>
      <w:r w:rsidRPr="009649AE">
        <w:rPr>
          <w:rFonts w:eastAsia="Times New Roman" w:cs="Times New Roman"/>
          <w:b/>
          <w:bCs/>
          <w:color w:val="000000"/>
          <w:kern w:val="0"/>
          <w:sz w:val="28"/>
          <w:szCs w:val="28"/>
          <w:lang w:val="vi-VN"/>
          <w14:ligatures w14:val="none"/>
        </w:rPr>
        <w:t>Điều 32. Trình tự, thủ tục đăng ký đất đai, tài sản gắn liền với đất lần đầu đối với tổ chức đang sử dụng đất, người gốc Việt Nam định cư ở nước ngoài</w:t>
      </w:r>
      <w:bookmarkEnd w:id="168"/>
    </w:p>
    <w:p w14:paraId="62F604F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 Người sử dụng đất nộp 01 bộ hồ sơ theo quy định tại </w:t>
      </w:r>
      <w:bookmarkStart w:id="169" w:name="tc_57"/>
      <w:r w:rsidRPr="009649AE">
        <w:rPr>
          <w:rFonts w:eastAsia="Times New Roman" w:cs="Times New Roman"/>
          <w:color w:val="0000FF"/>
          <w:kern w:val="0"/>
          <w:sz w:val="28"/>
          <w:szCs w:val="28"/>
          <w:lang w:val="vi-VN"/>
          <w14:ligatures w14:val="none"/>
        </w:rPr>
        <w:t>khoản 2 Điều 28 của Nghị định này</w:t>
      </w:r>
      <w:bookmarkEnd w:id="169"/>
      <w:r w:rsidRPr="009649AE">
        <w:rPr>
          <w:rFonts w:eastAsia="Times New Roman" w:cs="Times New Roman"/>
          <w:kern w:val="0"/>
          <w:sz w:val="28"/>
          <w:szCs w:val="28"/>
          <w:lang w:val="vi-VN"/>
          <w14:ligatures w14:val="none"/>
        </w:rPr>
        <w:t> đến cơ quan tiếp nhận hồ sơ quy định tại </w:t>
      </w:r>
      <w:bookmarkStart w:id="170" w:name="tc_58"/>
      <w:r w:rsidRPr="009649AE">
        <w:rPr>
          <w:rFonts w:eastAsia="Times New Roman" w:cs="Times New Roman"/>
          <w:color w:val="0000FF"/>
          <w:kern w:val="0"/>
          <w:sz w:val="28"/>
          <w:szCs w:val="28"/>
          <w:lang w:val="vi-VN"/>
          <w14:ligatures w14:val="none"/>
        </w:rPr>
        <w:t>điểm a hoặc điểm b khoản 1 Điều 21 của Nghị định này</w:t>
      </w:r>
      <w:bookmarkEnd w:id="170"/>
      <w:r w:rsidRPr="009649AE">
        <w:rPr>
          <w:rFonts w:eastAsia="Times New Roman" w:cs="Times New Roman"/>
          <w:kern w:val="0"/>
          <w:sz w:val="28"/>
          <w:szCs w:val="28"/>
          <w:lang w:val="vi-VN"/>
          <w14:ligatures w14:val="none"/>
        </w:rPr>
        <w:t>.</w:t>
      </w:r>
    </w:p>
    <w:p w14:paraId="1329CC7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Đối với phần diện tích đất mà công ty nông, lâm nghiệp được tiếp tục sử dụng sau khi rà soát, sắp xếp theo quy định tại </w:t>
      </w:r>
      <w:bookmarkStart w:id="171" w:name="dc_56"/>
      <w:r w:rsidRPr="009649AE">
        <w:rPr>
          <w:rFonts w:eastAsia="Times New Roman" w:cs="Times New Roman"/>
          <w:color w:val="000000"/>
          <w:kern w:val="0"/>
          <w:sz w:val="28"/>
          <w:szCs w:val="28"/>
          <w:lang w:val="vi-VN"/>
          <w14:ligatures w14:val="none"/>
        </w:rPr>
        <w:t>Điều 181 của Luật Đất đai</w:t>
      </w:r>
      <w:bookmarkEnd w:id="171"/>
      <w:r w:rsidRPr="009649AE">
        <w:rPr>
          <w:rFonts w:eastAsia="Times New Roman" w:cs="Times New Roman"/>
          <w:kern w:val="0"/>
          <w:sz w:val="28"/>
          <w:szCs w:val="28"/>
          <w:lang w:val="vi-VN"/>
          <w14:ligatures w14:val="none"/>
        </w:rPr>
        <w:t> thì thực hiện theo quy định tại Nghị định quy định chi tiết thi hành một số điều của Luật Đất đai.</w:t>
      </w:r>
    </w:p>
    <w:p w14:paraId="45954B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Cơ quan tiếp nhận hồ sơ thực hiện:</w:t>
      </w:r>
    </w:p>
    <w:p w14:paraId="0B82BF3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Cấp Giấy tiếp nhận hồ sơ và hẹn trả kết quả cho người nộp hồ sơ;</w:t>
      </w:r>
    </w:p>
    <w:p w14:paraId="31EDAFF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Chuyển hồ sơ đến Ủy ban nhân dân cấp </w:t>
      </w:r>
      <w:r w:rsidRPr="009649AE">
        <w:rPr>
          <w:rFonts w:eastAsia="Times New Roman" w:cs="Times New Roman"/>
          <w:kern w:val="0"/>
          <w:sz w:val="28"/>
          <w:szCs w:val="28"/>
          <w14:ligatures w14:val="none"/>
        </w:rPr>
        <w:t>tỉnh</w:t>
      </w:r>
      <w:r w:rsidRPr="009649AE">
        <w:rPr>
          <w:rFonts w:eastAsia="Times New Roman" w:cs="Times New Roman"/>
          <w:kern w:val="0"/>
          <w:sz w:val="28"/>
          <w:szCs w:val="28"/>
          <w:lang w:val="vi-VN"/>
          <w14:ligatures w14:val="none"/>
        </w:rPr>
        <w:t> nơi có đất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công việc quy định tại khoản 3 và khoản 4 Điều này đối với tổ chức đang sử dụng đất.</w:t>
      </w:r>
    </w:p>
    <w:p w14:paraId="06855A0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cơ quan tiếp nhận hồ sơ quy định tại </w:t>
      </w:r>
      <w:bookmarkStart w:id="172" w:name="tc_59"/>
      <w:r w:rsidRPr="009649AE">
        <w:rPr>
          <w:rFonts w:eastAsia="Times New Roman" w:cs="Times New Roman"/>
          <w:color w:val="0000FF"/>
          <w:kern w:val="0"/>
          <w:sz w:val="28"/>
          <w:szCs w:val="28"/>
          <w:lang w:val="vi-VN"/>
          <w14:ligatures w14:val="none"/>
        </w:rPr>
        <w:t>điểm a khoản 1 Điều 21 của Nghị định này</w:t>
      </w:r>
      <w:bookmarkEnd w:id="172"/>
      <w:r w:rsidRPr="009649AE">
        <w:rPr>
          <w:rFonts w:eastAsia="Times New Roman" w:cs="Times New Roman"/>
          <w:kern w:val="0"/>
          <w:sz w:val="28"/>
          <w:szCs w:val="28"/>
          <w:lang w:val="vi-VN"/>
          <w14:ligatures w14:val="none"/>
        </w:rPr>
        <w:t> nhận hồ sơ của người </w:t>
      </w:r>
      <w:r w:rsidRPr="009649AE">
        <w:rPr>
          <w:rFonts w:eastAsia="Times New Roman" w:cs="Times New Roman"/>
          <w:kern w:val="0"/>
          <w:sz w:val="28"/>
          <w:szCs w:val="28"/>
          <w14:ligatures w14:val="none"/>
        </w:rPr>
        <w:t>gốc</w:t>
      </w:r>
      <w:r w:rsidRPr="009649AE">
        <w:rPr>
          <w:rFonts w:eastAsia="Times New Roman" w:cs="Times New Roman"/>
          <w:kern w:val="0"/>
          <w:sz w:val="28"/>
          <w:szCs w:val="28"/>
          <w:lang w:val="vi-VN"/>
          <w14:ligatures w14:val="none"/>
        </w:rPr>
        <w:t> Việt Nam định cư ở nước ngoài nhận thừa kế quyền sử dụng đất theo quy định tại </w:t>
      </w:r>
      <w:bookmarkStart w:id="173" w:name="dc_57"/>
      <w:r w:rsidRPr="009649AE">
        <w:rPr>
          <w:rFonts w:eastAsia="Times New Roman" w:cs="Times New Roman"/>
          <w:color w:val="000000"/>
          <w:kern w:val="0"/>
          <w:sz w:val="28"/>
          <w:szCs w:val="28"/>
          <w14:ligatures w14:val="none"/>
        </w:rPr>
        <w:t>điểm h khoản 1 Điều 28 của Luật Đất đai</w:t>
      </w:r>
      <w:bookmarkEnd w:id="173"/>
      <w:r w:rsidRPr="009649AE">
        <w:rPr>
          <w:rFonts w:eastAsia="Times New Roman" w:cs="Times New Roman"/>
          <w:kern w:val="0"/>
          <w:sz w:val="28"/>
          <w:szCs w:val="28"/>
          <w:lang w:val="vi-VN"/>
          <w14:ligatures w14:val="none"/>
        </w:rPr>
        <w:t> thì chuyển hồ sơ đến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công việc quy định tại khoản 5 Điều này.</w:t>
      </w:r>
    </w:p>
    <w:p w14:paraId="44DC4FB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Ủy ban nhân dân cấp </w:t>
      </w:r>
      <w:r w:rsidRPr="009649AE">
        <w:rPr>
          <w:rFonts w:eastAsia="Times New Roman" w:cs="Times New Roman"/>
          <w:kern w:val="0"/>
          <w:sz w:val="28"/>
          <w:szCs w:val="28"/>
          <w14:ligatures w14:val="none"/>
        </w:rPr>
        <w:t>tỉnh</w:t>
      </w:r>
      <w:r w:rsidRPr="009649AE">
        <w:rPr>
          <w:rFonts w:eastAsia="Times New Roman" w:cs="Times New Roman"/>
          <w:kern w:val="0"/>
          <w:sz w:val="28"/>
          <w:szCs w:val="28"/>
          <w:lang w:val="vi-VN"/>
          <w14:ligatures w14:val="none"/>
        </w:rPr>
        <w:t> nơi có đất </w:t>
      </w:r>
      <w:r w:rsidRPr="009649AE">
        <w:rPr>
          <w:rFonts w:eastAsia="Times New Roman" w:cs="Times New Roman"/>
          <w:kern w:val="0"/>
          <w:sz w:val="28"/>
          <w:szCs w:val="28"/>
          <w14:ligatures w14:val="none"/>
        </w:rPr>
        <w:t>chỉ đạo</w:t>
      </w:r>
      <w:r w:rsidRPr="009649AE">
        <w:rPr>
          <w:rFonts w:eastAsia="Times New Roman" w:cs="Times New Roman"/>
          <w:kern w:val="0"/>
          <w:sz w:val="28"/>
          <w:szCs w:val="28"/>
          <w:lang w:val="vi-VN"/>
          <w14:ligatures w14:val="none"/>
        </w:rPr>
        <w:t> cơ quan có chức năng quản lý đất đai cấp </w:t>
      </w:r>
      <w:r w:rsidRPr="009649AE">
        <w:rPr>
          <w:rFonts w:eastAsia="Times New Roman" w:cs="Times New Roman"/>
          <w:kern w:val="0"/>
          <w:sz w:val="28"/>
          <w:szCs w:val="28"/>
          <w14:ligatures w14:val="none"/>
        </w:rPr>
        <w:t>tỉnh</w:t>
      </w:r>
      <w:r w:rsidRPr="009649AE">
        <w:rPr>
          <w:rFonts w:eastAsia="Times New Roman" w:cs="Times New Roman"/>
          <w:kern w:val="0"/>
          <w:sz w:val="28"/>
          <w:szCs w:val="28"/>
          <w:lang w:val="vi-VN"/>
          <w14:ligatures w14:val="none"/>
        </w:rPr>
        <w:t> kiểm tra thực tế sử dụng đất của tổ chức, xác định ranh giới cụ thể của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theo quy định tại </w:t>
      </w:r>
      <w:bookmarkStart w:id="174" w:name="dc_58"/>
      <w:r w:rsidRPr="009649AE">
        <w:rPr>
          <w:rFonts w:eastAsia="Times New Roman" w:cs="Times New Roman"/>
          <w:color w:val="000000"/>
          <w:kern w:val="0"/>
          <w:sz w:val="28"/>
          <w:szCs w:val="28"/>
          <w:lang w:val="vi-VN"/>
          <w14:ligatures w14:val="none"/>
        </w:rPr>
        <w:t>khoản 2 Điều 142 và khoản 2 Điều 145 của Luật Đất đai</w:t>
      </w:r>
      <w:bookmarkEnd w:id="174"/>
      <w:r w:rsidRPr="009649AE">
        <w:rPr>
          <w:rFonts w:eastAsia="Times New Roman" w:cs="Times New Roman"/>
          <w:kern w:val="0"/>
          <w:sz w:val="28"/>
          <w:szCs w:val="28"/>
          <w:lang w:val="vi-VN"/>
          <w14:ligatures w14:val="none"/>
        </w:rPr>
        <w:t>.</w:t>
      </w:r>
    </w:p>
    <w:p w14:paraId="52EB9CD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Cơ quan có chức năng quản lý đất đai cấp tỉnh thực hiện:</w:t>
      </w:r>
    </w:p>
    <w:p w14:paraId="33EBB64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Lập tờ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theo </w:t>
      </w:r>
      <w:bookmarkStart w:id="175" w:name="bieumau_ms_10_dk"/>
      <w:r w:rsidRPr="009649AE">
        <w:rPr>
          <w:rFonts w:eastAsia="Times New Roman" w:cs="Times New Roman"/>
          <w:color w:val="000000"/>
          <w:kern w:val="0"/>
          <w:sz w:val="28"/>
          <w:szCs w:val="28"/>
          <w:lang w:val="vi-VN"/>
          <w14:ligatures w14:val="none"/>
        </w:rPr>
        <w:t>Mẫu số 10/ĐK</w:t>
      </w:r>
      <w:bookmarkEnd w:id="175"/>
      <w:r w:rsidRPr="009649AE">
        <w:rPr>
          <w:rFonts w:eastAsia="Times New Roman" w:cs="Times New Roman"/>
          <w:kern w:val="0"/>
          <w:sz w:val="28"/>
          <w:szCs w:val="28"/>
          <w:lang w:val="vi-VN"/>
          <w14:ligatures w14:val="none"/>
        </w:rPr>
        <w:t> ban hành kèm theo Nghị định này </w:t>
      </w:r>
      <w:r w:rsidRPr="009649AE">
        <w:rPr>
          <w:rFonts w:eastAsia="Times New Roman" w:cs="Times New Roman"/>
          <w:kern w:val="0"/>
          <w:sz w:val="28"/>
          <w:szCs w:val="28"/>
          <w14:ligatures w14:val="none"/>
        </w:rPr>
        <w:t>để trình </w:t>
      </w:r>
      <w:r w:rsidRPr="009649AE">
        <w:rPr>
          <w:rFonts w:eastAsia="Times New Roman" w:cs="Times New Roman"/>
          <w:kern w:val="0"/>
          <w:sz w:val="28"/>
          <w:szCs w:val="28"/>
          <w:lang w:val="vi-VN"/>
          <w14:ligatures w14:val="none"/>
        </w:rPr>
        <w:t>Ủy ban nhân dân cấp tỉnh xác định </w:t>
      </w:r>
      <w:r w:rsidRPr="009649AE">
        <w:rPr>
          <w:rFonts w:eastAsia="Times New Roman" w:cs="Times New Roman"/>
          <w:kern w:val="0"/>
          <w:sz w:val="28"/>
          <w:szCs w:val="28"/>
          <w14:ligatures w14:val="none"/>
        </w:rPr>
        <w:t>hình</w:t>
      </w:r>
      <w:r w:rsidRPr="009649AE">
        <w:rPr>
          <w:rFonts w:eastAsia="Times New Roman" w:cs="Times New Roman"/>
          <w:kern w:val="0"/>
          <w:sz w:val="28"/>
          <w:szCs w:val="28"/>
          <w:lang w:val="vi-VN"/>
          <w14:ligatures w14:val="none"/>
        </w:rPr>
        <w:t> thức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của tổ chức như trường hợp được Nhà nước giao đất hoặc cho thuê đất theo </w:t>
      </w:r>
      <w:bookmarkStart w:id="176" w:name="bieumau_ms_14_dk"/>
      <w:r w:rsidRPr="009649AE">
        <w:rPr>
          <w:rFonts w:eastAsia="Times New Roman" w:cs="Times New Roman"/>
          <w:color w:val="000000"/>
          <w:kern w:val="0"/>
          <w:sz w:val="28"/>
          <w:szCs w:val="28"/>
          <w:lang w:val="vi-VN"/>
          <w14:ligatures w14:val="none"/>
        </w:rPr>
        <w:t>Mẫu số 14/ĐK</w:t>
      </w:r>
      <w:bookmarkEnd w:id="176"/>
      <w:r w:rsidRPr="009649AE">
        <w:rPr>
          <w:rFonts w:eastAsia="Times New Roman" w:cs="Times New Roman"/>
          <w:kern w:val="0"/>
          <w:sz w:val="28"/>
          <w:szCs w:val="28"/>
          <w:lang w:val="vi-VN"/>
          <w14:ligatures w14:val="none"/>
        </w:rPr>
        <w:t> ban hành kèm theo Nghị định này;</w:t>
      </w:r>
    </w:p>
    <w:p w14:paraId="74BC65A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Đối với trường hợp người sử dụng đất </w:t>
      </w:r>
      <w:r w:rsidRPr="009649AE">
        <w:rPr>
          <w:rFonts w:eastAsia="Times New Roman" w:cs="Times New Roman"/>
          <w:kern w:val="0"/>
          <w:sz w:val="28"/>
          <w:szCs w:val="28"/>
          <w14:ligatures w14:val="none"/>
        </w:rPr>
        <w:t>phải</w:t>
      </w:r>
      <w:r w:rsidRPr="009649AE">
        <w:rPr>
          <w:rFonts w:eastAsia="Times New Roman" w:cs="Times New Roman"/>
          <w:kern w:val="0"/>
          <w:sz w:val="28"/>
          <w:szCs w:val="28"/>
          <w:lang w:val="vi-VN"/>
          <w14:ligatures w14:val="none"/>
        </w:rPr>
        <w:t> nộp tiền sử dụng đất, tiền thuê đất thì xác định giá đất và gửi Phiếu chuyển thông tin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xác định nghĩa vụ tài chính về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 theo </w:t>
      </w:r>
      <w:bookmarkStart w:id="177" w:name="bieumau_ms_12_dk_1"/>
      <w:r w:rsidRPr="009649AE">
        <w:rPr>
          <w:rFonts w:eastAsia="Times New Roman" w:cs="Times New Roman"/>
          <w:color w:val="000000"/>
          <w:kern w:val="0"/>
          <w:sz w:val="28"/>
          <w:szCs w:val="28"/>
          <w:lang w:val="vi-VN"/>
          <w14:ligatures w14:val="none"/>
        </w:rPr>
        <w:t>Mẫu số 12/ĐK</w:t>
      </w:r>
      <w:bookmarkEnd w:id="177"/>
      <w:r w:rsidRPr="009649AE">
        <w:rPr>
          <w:rFonts w:eastAsia="Times New Roman" w:cs="Times New Roman"/>
          <w:kern w:val="0"/>
          <w:sz w:val="28"/>
          <w:szCs w:val="28"/>
          <w:lang w:val="vi-VN"/>
          <w14:ligatures w14:val="none"/>
        </w:rPr>
        <w:t> ban hành kèm theo Nghị định này đến cơ quan thuế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xác định và thông báo thu nghĩa vụ tài chính cho người sử dụn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đất.</w:t>
      </w:r>
    </w:p>
    <w:p w14:paraId="7A95C4A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Văn phòng đăng ký đất đai thực hiện các công việc sau đối với người gốc Việt Nam định cư ở nước ngoài nhận thừa kế quyền sử dụng đất theo quy định tại </w:t>
      </w:r>
      <w:bookmarkStart w:id="178" w:name="dc_59"/>
      <w:r w:rsidRPr="009649AE">
        <w:rPr>
          <w:rFonts w:eastAsia="Times New Roman" w:cs="Times New Roman"/>
          <w:color w:val="000000"/>
          <w:kern w:val="0"/>
          <w:sz w:val="28"/>
          <w:szCs w:val="28"/>
          <w:lang w:val="vi-VN"/>
          <w14:ligatures w14:val="none"/>
        </w:rPr>
        <w:t>điểm h khoản 1 Điều 28 của Luật Đất đai</w:t>
      </w:r>
      <w:bookmarkEnd w:id="178"/>
      <w:r w:rsidRPr="009649AE">
        <w:rPr>
          <w:rFonts w:eastAsia="Times New Roman" w:cs="Times New Roman"/>
          <w:kern w:val="0"/>
          <w:sz w:val="28"/>
          <w:szCs w:val="28"/>
          <w:lang w:val="vi-VN"/>
          <w14:ligatures w14:val="none"/>
        </w:rPr>
        <w:t>:</w:t>
      </w:r>
    </w:p>
    <w:p w14:paraId="5EA587F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Gửi lấy ý kiến của Ủy ban nhân dân cấp xã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các công việc quy định tại </w:t>
      </w:r>
      <w:bookmarkStart w:id="179" w:name="tc_60"/>
      <w:r w:rsidRPr="009649AE">
        <w:rPr>
          <w:rFonts w:eastAsia="Times New Roman" w:cs="Times New Roman"/>
          <w:color w:val="0000FF"/>
          <w:kern w:val="0"/>
          <w:sz w:val="28"/>
          <w:szCs w:val="28"/>
          <w:lang w:val="vi-VN"/>
          <w14:ligatures w14:val="none"/>
        </w:rPr>
        <w:t>Điều 33 của Nghị định này</w:t>
      </w:r>
      <w:bookmarkEnd w:id="179"/>
      <w:r w:rsidRPr="009649AE">
        <w:rPr>
          <w:rFonts w:eastAsia="Times New Roman" w:cs="Times New Roman"/>
          <w:kern w:val="0"/>
          <w:sz w:val="28"/>
          <w:szCs w:val="28"/>
          <w:lang w:val="vi-VN"/>
          <w14:ligatures w14:val="none"/>
        </w:rPr>
        <w:t>;</w:t>
      </w:r>
    </w:p>
    <w:p w14:paraId="0F5D03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Trích lục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đồ địa chính đối với nơi đã có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w:t>
      </w:r>
    </w:p>
    <w:p w14:paraId="7E5F85E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Đối với nơi chưa có bản đồ địa chính và trong hồ sơ đăng ký, cấp Giấy chứng nhận quyền sử dụng đất, quyền sở hữu tài sản gắn liền với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có mảnh trích đo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thì kiểm tra, ký duyệt m</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nh trích đo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theo quy định tại </w:t>
      </w:r>
      <w:bookmarkStart w:id="180" w:name="tc_61"/>
      <w:r w:rsidRPr="009649AE">
        <w:rPr>
          <w:rFonts w:eastAsia="Times New Roman" w:cs="Times New Roman"/>
          <w:color w:val="0000FF"/>
          <w:kern w:val="0"/>
          <w:sz w:val="28"/>
          <w:szCs w:val="28"/>
          <w:lang w:val="vi-VN"/>
          <w14:ligatures w14:val="none"/>
        </w:rPr>
        <w:t>điểm a khoản 5 Điều 9 của Nghị định này</w:t>
      </w:r>
      <w:bookmarkEnd w:id="180"/>
      <w:r w:rsidRPr="009649AE">
        <w:rPr>
          <w:rFonts w:eastAsia="Times New Roman" w:cs="Times New Roman"/>
          <w:kern w:val="0"/>
          <w:sz w:val="28"/>
          <w:szCs w:val="28"/>
          <w:lang w:val="vi-VN"/>
          <w14:ligatures w14:val="none"/>
        </w:rPr>
        <w:t>.</w:t>
      </w:r>
    </w:p>
    <w:p w14:paraId="31A1DF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Trường hợp trong hồ sơ đăng ký, cấp Giấy chứng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chưa có mảnh trích đo bản đồ địa chính thì thực hiện trích đo bản đồ địa chính;</w:t>
      </w:r>
    </w:p>
    <w:p w14:paraId="2A0D6AE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Trường hợp có nhu cầu chứng nhận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nhà ở, công trình xây dựng mà không có giấy tờ quy định tại </w:t>
      </w:r>
      <w:bookmarkStart w:id="181" w:name="tc_62"/>
      <w:r w:rsidRPr="009649AE">
        <w:rPr>
          <w:rFonts w:eastAsia="Times New Roman" w:cs="Times New Roman"/>
          <w:color w:val="0000FF"/>
          <w:kern w:val="0"/>
          <w:sz w:val="28"/>
          <w:szCs w:val="28"/>
          <w:lang w:val="vi-VN"/>
          <w14:ligatures w14:val="none"/>
        </w:rPr>
        <w:t>điểm o khoản 1 Điều 28 của Nghị định này</w:t>
      </w:r>
      <w:bookmarkEnd w:id="181"/>
      <w:r w:rsidRPr="009649AE">
        <w:rPr>
          <w:rFonts w:eastAsia="Times New Roman" w:cs="Times New Roman"/>
          <w:kern w:val="0"/>
          <w:sz w:val="28"/>
          <w:szCs w:val="28"/>
          <w:lang w:val="vi-VN"/>
          <w14:ligatures w14:val="none"/>
        </w:rPr>
        <w:t> thì </w:t>
      </w:r>
      <w:r w:rsidRPr="009649AE">
        <w:rPr>
          <w:rFonts w:eastAsia="Times New Roman" w:cs="Times New Roman"/>
          <w:kern w:val="0"/>
          <w:sz w:val="28"/>
          <w:szCs w:val="28"/>
          <w14:ligatures w14:val="none"/>
        </w:rPr>
        <w:t>gửi</w:t>
      </w:r>
      <w:r w:rsidRPr="009649AE">
        <w:rPr>
          <w:rFonts w:eastAsia="Times New Roman" w:cs="Times New Roman"/>
          <w:kern w:val="0"/>
          <w:sz w:val="28"/>
          <w:szCs w:val="28"/>
          <w:lang w:val="vi-VN"/>
          <w14:ligatures w14:val="none"/>
        </w:rPr>
        <w:t> văn bản lấy ý kiến của cơ quan </w:t>
      </w:r>
      <w:r w:rsidRPr="009649AE">
        <w:rPr>
          <w:rFonts w:eastAsia="Times New Roman" w:cs="Times New Roman"/>
          <w:kern w:val="0"/>
          <w:sz w:val="28"/>
          <w:szCs w:val="28"/>
          <w14:ligatures w14:val="none"/>
        </w:rPr>
        <w:t>có </w:t>
      </w:r>
      <w:r w:rsidRPr="009649AE">
        <w:rPr>
          <w:rFonts w:eastAsia="Times New Roman" w:cs="Times New Roman"/>
          <w:kern w:val="0"/>
          <w:sz w:val="28"/>
          <w:szCs w:val="28"/>
          <w:lang w:val="vi-VN"/>
          <w14:ligatures w14:val="none"/>
        </w:rPr>
        <w:t>chức năng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về xây dựng cấp huyện về đủ điều kiện tồn tại nhà ở, công trình xây dựng đó. Trong thời hạn không quá 03 ngày làm việc cơ quan có chức năng quản lý về xây dựng cấp huyện có trách nhiệm trả lời bằng văn bản cho cơ quan có chức năng quản lý đất </w:t>
      </w:r>
      <w:r w:rsidRPr="009649AE">
        <w:rPr>
          <w:rFonts w:eastAsia="Times New Roman" w:cs="Times New Roman"/>
          <w:kern w:val="0"/>
          <w:sz w:val="28"/>
          <w:szCs w:val="28"/>
          <w14:ligatures w14:val="none"/>
        </w:rPr>
        <w:t>đai</w:t>
      </w:r>
      <w:r w:rsidRPr="009649AE">
        <w:rPr>
          <w:rFonts w:eastAsia="Times New Roman" w:cs="Times New Roman"/>
          <w:kern w:val="0"/>
          <w:sz w:val="28"/>
          <w:szCs w:val="28"/>
          <w:lang w:val="vi-VN"/>
          <w14:ligatures w14:val="none"/>
        </w:rPr>
        <w:t>;</w:t>
      </w:r>
    </w:p>
    <w:p w14:paraId="5FC9D4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việc đủ điều kiện hay không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được cấp Giấy chứng nhận quyền sử dụng đất,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ền sở hữu tài sản gắn liền với đất theo quy định của pháp luật về đất đai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trường hợp người sử dụng đất, chủ sở hữu tài sản gắn liền với đất có nhu cầu cấp Giấy chứng nhận quyền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gắn liền với đất;</w:t>
      </w:r>
    </w:p>
    <w:p w14:paraId="5CDB33F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Chuyển Thông báo xác nhận kết quả đăng ký đất đai theo </w:t>
      </w:r>
      <w:bookmarkStart w:id="182" w:name="bieumau_ms_03_dk_1"/>
      <w:r w:rsidRPr="009649AE">
        <w:rPr>
          <w:rFonts w:eastAsia="Times New Roman" w:cs="Times New Roman"/>
          <w:color w:val="000000"/>
          <w:kern w:val="0"/>
          <w:sz w:val="28"/>
          <w:szCs w:val="28"/>
          <w:lang w:val="vi-VN"/>
          <w14:ligatures w14:val="none"/>
        </w:rPr>
        <w:t>Mẫu số 03/ĐK</w:t>
      </w:r>
      <w:bookmarkEnd w:id="182"/>
      <w:r w:rsidRPr="009649AE">
        <w:rPr>
          <w:rFonts w:eastAsia="Times New Roman" w:cs="Times New Roman"/>
          <w:kern w:val="0"/>
          <w:sz w:val="28"/>
          <w:szCs w:val="28"/>
          <w:lang w:val="vi-VN"/>
          <w14:ligatures w14:val="none"/>
        </w:rPr>
        <w:t> ban hành kèm theo Nghị định này đến nơi nộp hồ sơ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trả cho người yêu </w:t>
      </w:r>
      <w:r w:rsidRPr="009649AE">
        <w:rPr>
          <w:rFonts w:eastAsia="Times New Roman" w:cs="Times New Roman"/>
          <w:kern w:val="0"/>
          <w:sz w:val="28"/>
          <w:szCs w:val="28"/>
          <w14:ligatures w14:val="none"/>
        </w:rPr>
        <w:t>cầu</w:t>
      </w:r>
      <w:r w:rsidRPr="009649AE">
        <w:rPr>
          <w:rFonts w:eastAsia="Times New Roman" w:cs="Times New Roman"/>
          <w:kern w:val="0"/>
          <w:sz w:val="28"/>
          <w:szCs w:val="28"/>
          <w:lang w:val="vi-VN"/>
          <w14:ligatures w14:val="none"/>
        </w:rPr>
        <w:t> đăng ký đối với trường hợp không có nhu cầu cấp Giấy chứng nhận quy</w:t>
      </w:r>
      <w:r w:rsidRPr="009649AE">
        <w:rPr>
          <w:rFonts w:eastAsia="Times New Roman" w:cs="Times New Roman"/>
          <w:kern w:val="0"/>
          <w:sz w:val="28"/>
          <w:szCs w:val="28"/>
          <w14:ligatures w14:val="none"/>
        </w:rPr>
        <w:t>ền</w:t>
      </w:r>
      <w:r w:rsidRPr="009649AE">
        <w:rPr>
          <w:rFonts w:eastAsia="Times New Roman" w:cs="Times New Roman"/>
          <w:kern w:val="0"/>
          <w:sz w:val="28"/>
          <w:szCs w:val="28"/>
          <w:lang w:val="vi-VN"/>
          <w14:ligatures w14:val="none"/>
        </w:rPr>
        <w:t>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hoặc không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cấp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sử dụng đất, quyền sở hữu tài sản gắn liền với đất; lập, cập nhật thông tin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tài sản gắn liền với đất vào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w:t>
      </w:r>
    </w:p>
    <w:p w14:paraId="6065D6A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Trường hợp có nhu cầu và </w:t>
      </w:r>
      <w:r w:rsidRPr="009649AE">
        <w:rPr>
          <w:rFonts w:eastAsia="Times New Roman" w:cs="Times New Roman"/>
          <w:kern w:val="0"/>
          <w:sz w:val="28"/>
          <w:szCs w:val="28"/>
          <w14:ligatures w14:val="none"/>
        </w:rPr>
        <w:t>đủ </w:t>
      </w:r>
      <w:r w:rsidRPr="009649AE">
        <w:rPr>
          <w:rFonts w:eastAsia="Times New Roman" w:cs="Times New Roman"/>
          <w:kern w:val="0"/>
          <w:sz w:val="28"/>
          <w:szCs w:val="28"/>
          <w:lang w:val="vi-VN"/>
          <w14:ligatures w14:val="none"/>
        </w:rPr>
        <w:t>điều kiện cấp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thì </w:t>
      </w:r>
      <w:r w:rsidRPr="009649AE">
        <w:rPr>
          <w:rFonts w:eastAsia="Times New Roman" w:cs="Times New Roman"/>
          <w:kern w:val="0"/>
          <w:sz w:val="28"/>
          <w:szCs w:val="28"/>
          <w14:ligatures w14:val="none"/>
        </w:rPr>
        <w:t>gửi</w:t>
      </w:r>
      <w:r w:rsidRPr="009649AE">
        <w:rPr>
          <w:rFonts w:eastAsia="Times New Roman" w:cs="Times New Roman"/>
          <w:kern w:val="0"/>
          <w:sz w:val="28"/>
          <w:szCs w:val="28"/>
          <w:lang w:val="vi-VN"/>
          <w14:ligatures w14:val="none"/>
        </w:rPr>
        <w:t> Phiếu chuy</w:t>
      </w:r>
      <w:r w:rsidRPr="009649AE">
        <w:rPr>
          <w:rFonts w:eastAsia="Times New Roman" w:cs="Times New Roman"/>
          <w:kern w:val="0"/>
          <w:sz w:val="28"/>
          <w:szCs w:val="28"/>
          <w14:ligatures w14:val="none"/>
        </w:rPr>
        <w:t>ển</w:t>
      </w:r>
      <w:r w:rsidRPr="009649AE">
        <w:rPr>
          <w:rFonts w:eastAsia="Times New Roman" w:cs="Times New Roman"/>
          <w:kern w:val="0"/>
          <w:sz w:val="28"/>
          <w:szCs w:val="28"/>
          <w:lang w:val="vi-VN"/>
          <w14:ligatures w14:val="none"/>
        </w:rPr>
        <w:t> thông tin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xác định nghĩa vụ tài chính về đất đai theo </w:t>
      </w:r>
      <w:bookmarkStart w:id="183" w:name="bieumau_ms_12_dk_2"/>
      <w:r w:rsidRPr="009649AE">
        <w:rPr>
          <w:rFonts w:eastAsia="Times New Roman" w:cs="Times New Roman"/>
          <w:color w:val="000000"/>
          <w:kern w:val="0"/>
          <w:sz w:val="28"/>
          <w:szCs w:val="28"/>
          <w:lang w:val="vi-VN"/>
          <w14:ligatures w14:val="none"/>
        </w:rPr>
        <w:t>Mẫu số 12/ĐK</w:t>
      </w:r>
      <w:bookmarkEnd w:id="183"/>
      <w:r w:rsidRPr="009649AE">
        <w:rPr>
          <w:rFonts w:eastAsia="Times New Roman" w:cs="Times New Roman"/>
          <w:kern w:val="0"/>
          <w:sz w:val="28"/>
          <w:szCs w:val="28"/>
          <w:lang w:val="vi-VN"/>
          <w14:ligatures w14:val="none"/>
        </w:rPr>
        <w:t> ban hành kèm theo Nghị định này đến cơ quan thuế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cơ quan thuế xác định và thông báo thu nghĩa vụ tài chính cho người sử dụng đất, chủ sở hữu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 lập, cập nhật thông tin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tài sản gắn liền với đất vào hồ sơ địa chính, cơ sở dữ liệu đất đai.</w:t>
      </w:r>
    </w:p>
    <w:p w14:paraId="3DE9E1C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184" w:name="dieu_33"/>
      <w:r w:rsidRPr="009649AE">
        <w:rPr>
          <w:rFonts w:eastAsia="Times New Roman" w:cs="Times New Roman"/>
          <w:b/>
          <w:bCs/>
          <w:color w:val="000000"/>
          <w:kern w:val="0"/>
          <w:sz w:val="28"/>
          <w:szCs w:val="28"/>
          <w:lang w:val="vi-VN"/>
          <w14:ligatures w14:val="none"/>
        </w:rPr>
        <w:t>Điều 33. Nội dung xác nhận của Ủy ban nhân dân cấp xã trong việc đăng ký đất đai, tài sản gắn liền với đất lần đầu</w:t>
      </w:r>
      <w:bookmarkEnd w:id="184"/>
    </w:p>
    <w:p w14:paraId="508644F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Xác nhận hiện trạng sử dụng đất có hay không có nhà ở, công trình xây dựng; tình trạng tranh chấp đất đai, tài sản gắn liền với đất.</w:t>
      </w:r>
    </w:p>
    <w:p w14:paraId="4A1167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Ngoài nội dung xác nhận theo quy định tại khoản 1 Điều này, căn cứ vào trường hợp cụ thể, </w:t>
      </w:r>
      <w:r w:rsidRPr="009649AE">
        <w:rPr>
          <w:rFonts w:eastAsia="Times New Roman" w:cs="Times New Roman"/>
          <w:kern w:val="0"/>
          <w:sz w:val="28"/>
          <w:szCs w:val="28"/>
          <w14:ligatures w14:val="none"/>
        </w:rPr>
        <w:t>Ủy</w:t>
      </w:r>
      <w:r w:rsidRPr="009649AE">
        <w:rPr>
          <w:rFonts w:eastAsia="Times New Roman" w:cs="Times New Roman"/>
          <w:kern w:val="0"/>
          <w:sz w:val="28"/>
          <w:szCs w:val="28"/>
          <w:lang w:val="vi-VN"/>
          <w14:ligatures w14:val="none"/>
        </w:rPr>
        <w:t> ban nhân dân cấp xã xác nhận các nội dung sau:</w:t>
      </w:r>
    </w:p>
    <w:p w14:paraId="18B36EE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giấy tờ về quyền sử dụng đất quy định tại </w:t>
      </w:r>
      <w:bookmarkStart w:id="185" w:name="dc_60"/>
      <w:r w:rsidRPr="009649AE">
        <w:rPr>
          <w:rFonts w:eastAsia="Times New Roman" w:cs="Times New Roman"/>
          <w:color w:val="000000"/>
          <w:kern w:val="0"/>
          <w:sz w:val="28"/>
          <w:szCs w:val="28"/>
          <w:lang w:val="vi-VN"/>
          <w14:ligatures w14:val="none"/>
        </w:rPr>
        <w:t>khoản 7 Điều 137 của Luật Đất đai</w:t>
      </w:r>
      <w:bookmarkEnd w:id="185"/>
      <w:r w:rsidRPr="009649AE">
        <w:rPr>
          <w:rFonts w:eastAsia="Times New Roman" w:cs="Times New Roman"/>
          <w:kern w:val="0"/>
          <w:sz w:val="28"/>
          <w:szCs w:val="28"/>
          <w:lang w:val="vi-VN"/>
          <w14:ligatures w14:val="none"/>
        </w:rPr>
        <w:t> thì xác nhận đất sử dụng ổn định theo quy định tại </w:t>
      </w:r>
      <w:bookmarkStart w:id="186" w:name="dc_61"/>
      <w:r w:rsidRPr="009649AE">
        <w:rPr>
          <w:rFonts w:eastAsia="Times New Roman" w:cs="Times New Roman"/>
          <w:color w:val="000000"/>
          <w:kern w:val="0"/>
          <w:sz w:val="28"/>
          <w:szCs w:val="28"/>
          <w:lang w:val="vi-VN"/>
          <w14:ligatures w14:val="none"/>
        </w:rPr>
        <w:t>khoản 38 Điều 3 của Luật Đất đai</w:t>
      </w:r>
      <w:bookmarkEnd w:id="186"/>
      <w:r w:rsidRPr="009649AE">
        <w:rPr>
          <w:rFonts w:eastAsia="Times New Roman" w:cs="Times New Roman"/>
          <w:kern w:val="0"/>
          <w:sz w:val="28"/>
          <w:szCs w:val="28"/>
          <w:lang w:val="vi-VN"/>
          <w14:ligatures w14:val="none"/>
        </w:rPr>
        <w:t> và </w:t>
      </w:r>
      <w:bookmarkStart w:id="187" w:name="tc_63"/>
      <w:r w:rsidRPr="009649AE">
        <w:rPr>
          <w:rFonts w:eastAsia="Times New Roman" w:cs="Times New Roman"/>
          <w:color w:val="0000FF"/>
          <w:kern w:val="0"/>
          <w:sz w:val="28"/>
          <w:szCs w:val="28"/>
          <w:lang w:val="vi-VN"/>
          <w14:ligatures w14:val="none"/>
        </w:rPr>
        <w:t>khoản 3 Điều 34 của Nghị định này</w:t>
      </w:r>
      <w:bookmarkEnd w:id="187"/>
      <w:r w:rsidRPr="009649AE">
        <w:rPr>
          <w:rFonts w:eastAsia="Times New Roman" w:cs="Times New Roman"/>
          <w:kern w:val="0"/>
          <w:sz w:val="28"/>
          <w:szCs w:val="28"/>
          <w:lang w:val="vi-VN"/>
          <w14:ligatures w14:val="none"/>
        </w:rPr>
        <w:t>;</w:t>
      </w:r>
    </w:p>
    <w:p w14:paraId="36B152A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không có giấy tờ về quyền sử dụng đất theo quy định tại </w:t>
      </w:r>
      <w:bookmarkStart w:id="188" w:name="dc_62"/>
      <w:r w:rsidRPr="009649AE">
        <w:rPr>
          <w:rFonts w:eastAsia="Times New Roman" w:cs="Times New Roman"/>
          <w:color w:val="000000"/>
          <w:kern w:val="0"/>
          <w:sz w:val="28"/>
          <w:szCs w:val="28"/>
          <w:lang w:val="vi-VN"/>
          <w14:ligatures w14:val="none"/>
        </w:rPr>
        <w:t>Điều 137 của Luật Đất đai</w:t>
      </w:r>
      <w:bookmarkEnd w:id="188"/>
      <w:r w:rsidRPr="009649AE">
        <w:rPr>
          <w:rFonts w:eastAsia="Times New Roman" w:cs="Times New Roman"/>
          <w:kern w:val="0"/>
          <w:sz w:val="28"/>
          <w:szCs w:val="28"/>
          <w:lang w:val="vi-VN"/>
          <w14:ligatures w14:val="none"/>
        </w:rPr>
        <w:t> thì xác nhận nguồn gốc sử dụng đất; xác nhận việc sử dụng đất </w:t>
      </w:r>
      <w:r w:rsidRPr="009649AE">
        <w:rPr>
          <w:rFonts w:eastAsia="Times New Roman" w:cs="Times New Roman"/>
          <w:kern w:val="0"/>
          <w:sz w:val="28"/>
          <w:szCs w:val="28"/>
          <w14:ligatures w14:val="none"/>
        </w:rPr>
        <w:t>ổn</w:t>
      </w:r>
      <w:r w:rsidRPr="009649AE">
        <w:rPr>
          <w:rFonts w:eastAsia="Times New Roman" w:cs="Times New Roman"/>
          <w:kern w:val="0"/>
          <w:sz w:val="28"/>
          <w:szCs w:val="28"/>
          <w:lang w:val="vi-VN"/>
          <w14:ligatures w14:val="none"/>
        </w:rPr>
        <w:t> định theo quy định tại </w:t>
      </w:r>
      <w:bookmarkStart w:id="189" w:name="dc_63"/>
      <w:r w:rsidRPr="009649AE">
        <w:rPr>
          <w:rFonts w:eastAsia="Times New Roman" w:cs="Times New Roman"/>
          <w:color w:val="000000"/>
          <w:kern w:val="0"/>
          <w:sz w:val="28"/>
          <w:szCs w:val="28"/>
          <w:lang w:val="vi-VN"/>
          <w14:ligatures w14:val="none"/>
        </w:rPr>
        <w:t>khoản 38 Điều 3 của Luật Đất đai</w:t>
      </w:r>
      <w:bookmarkEnd w:id="189"/>
      <w:r w:rsidRPr="009649AE">
        <w:rPr>
          <w:rFonts w:eastAsia="Times New Roman" w:cs="Times New Roman"/>
          <w:kern w:val="0"/>
          <w:sz w:val="28"/>
          <w:szCs w:val="28"/>
          <w:lang w:val="vi-VN"/>
          <w14:ligatures w14:val="none"/>
        </w:rPr>
        <w:t> và </w:t>
      </w:r>
      <w:bookmarkStart w:id="190" w:name="tc_64"/>
      <w:r w:rsidRPr="009649AE">
        <w:rPr>
          <w:rFonts w:eastAsia="Times New Roman" w:cs="Times New Roman"/>
          <w:color w:val="0000FF"/>
          <w:kern w:val="0"/>
          <w:sz w:val="28"/>
          <w:szCs w:val="28"/>
          <w:lang w:val="vi-VN"/>
          <w14:ligatures w14:val="none"/>
        </w:rPr>
        <w:t>khoản 4, khoản 5 Điều 34 của Nghị định này</w:t>
      </w:r>
      <w:bookmarkEnd w:id="190"/>
      <w:r w:rsidRPr="009649AE">
        <w:rPr>
          <w:rFonts w:eastAsia="Times New Roman" w:cs="Times New Roman"/>
          <w:kern w:val="0"/>
          <w:sz w:val="28"/>
          <w:szCs w:val="28"/>
          <w:lang w:val="vi-VN"/>
          <w14:ligatures w14:val="none"/>
        </w:rPr>
        <w:t>;</w:t>
      </w:r>
    </w:p>
    <w:p w14:paraId="4BBDA5B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c) Trường hợp đề nghị công nhận vào mục đích đất phi nông nghiệp quy định tại </w:t>
      </w:r>
      <w:bookmarkStart w:id="191" w:name="dc_64"/>
      <w:r w:rsidRPr="009649AE">
        <w:rPr>
          <w:rFonts w:eastAsia="Times New Roman" w:cs="Times New Roman"/>
          <w:color w:val="000000"/>
          <w:kern w:val="0"/>
          <w:sz w:val="28"/>
          <w:szCs w:val="28"/>
          <w:lang w:val="vi-VN"/>
          <w14:ligatures w14:val="none"/>
        </w:rPr>
        <w:t>điểm d khoản 1, điểm d khoản 2, điểm d khoản 3 Điều 138 của Luật Đất đai</w:t>
      </w:r>
      <w:bookmarkEnd w:id="191"/>
      <w:r w:rsidRPr="009649AE">
        <w:rPr>
          <w:rFonts w:eastAsia="Times New Roman" w:cs="Times New Roman"/>
          <w:kern w:val="0"/>
          <w:sz w:val="28"/>
          <w:szCs w:val="28"/>
          <w:lang w:val="vi-VN"/>
          <w14:ligatures w14:val="none"/>
        </w:rPr>
        <w:t>, </w:t>
      </w:r>
      <w:bookmarkStart w:id="192" w:name="tc_65"/>
      <w:r w:rsidRPr="009649AE">
        <w:rPr>
          <w:rFonts w:eastAsia="Times New Roman" w:cs="Times New Roman"/>
          <w:color w:val="0000FF"/>
          <w:kern w:val="0"/>
          <w:sz w:val="28"/>
          <w:szCs w:val="28"/>
          <w:lang w:val="vi-VN"/>
          <w14:ligatures w14:val="none"/>
        </w:rPr>
        <w:t>khoản 3 Điều 25, điểm c khoản 1 và điểm c khoản 2 Điều 26 của Nghị định này</w:t>
      </w:r>
      <w:bookmarkEnd w:id="192"/>
      <w:r w:rsidRPr="009649AE">
        <w:rPr>
          <w:rFonts w:eastAsia="Times New Roman" w:cs="Times New Roman"/>
          <w:kern w:val="0"/>
          <w:sz w:val="28"/>
          <w:szCs w:val="28"/>
          <w:lang w:val="vi-VN"/>
          <w14:ligatures w14:val="none"/>
        </w:rPr>
        <w:t> và trường hợp quy định tại </w:t>
      </w:r>
      <w:bookmarkStart w:id="193" w:name="dc_65"/>
      <w:r w:rsidRPr="009649AE">
        <w:rPr>
          <w:rFonts w:eastAsia="Times New Roman" w:cs="Times New Roman"/>
          <w:color w:val="000000"/>
          <w:kern w:val="0"/>
          <w:sz w:val="28"/>
          <w:szCs w:val="28"/>
          <w:lang w:val="vi-VN"/>
          <w14:ligatures w14:val="none"/>
        </w:rPr>
        <w:t>điểm a khoản 3 Điều 139 của Luật Đất đai</w:t>
      </w:r>
      <w:bookmarkEnd w:id="193"/>
      <w:r w:rsidRPr="009649AE">
        <w:rPr>
          <w:rFonts w:eastAsia="Times New Roman" w:cs="Times New Roman"/>
          <w:kern w:val="0"/>
          <w:sz w:val="28"/>
          <w:szCs w:val="28"/>
          <w:lang w:val="vi-VN"/>
          <w14:ligatures w14:val="none"/>
        </w:rPr>
        <w:t> mà không thuộc </w:t>
      </w:r>
      <w:bookmarkStart w:id="194" w:name="tc_66"/>
      <w:r w:rsidRPr="009649AE">
        <w:rPr>
          <w:rFonts w:eastAsia="Times New Roman" w:cs="Times New Roman"/>
          <w:color w:val="0000FF"/>
          <w:kern w:val="0"/>
          <w:sz w:val="28"/>
          <w:szCs w:val="28"/>
          <w:lang w:val="vi-VN"/>
          <w14:ligatures w14:val="none"/>
        </w:rPr>
        <w:t>khoản 5 Điều 25 của Nghị định này</w:t>
      </w:r>
      <w:bookmarkEnd w:id="194"/>
      <w:r w:rsidRPr="009649AE">
        <w:rPr>
          <w:rFonts w:eastAsia="Times New Roman" w:cs="Times New Roman"/>
          <w:kern w:val="0"/>
          <w:sz w:val="28"/>
          <w:szCs w:val="28"/>
          <w:lang w:val="vi-VN"/>
          <w14:ligatures w14:val="none"/>
        </w:rPr>
        <w:t>, </w:t>
      </w:r>
      <w:bookmarkStart w:id="195" w:name="dc_66"/>
      <w:r w:rsidRPr="009649AE">
        <w:rPr>
          <w:rFonts w:eastAsia="Times New Roman" w:cs="Times New Roman"/>
          <w:color w:val="000000"/>
          <w:kern w:val="0"/>
          <w:sz w:val="28"/>
          <w:szCs w:val="28"/>
          <w:lang w:val="vi-VN"/>
          <w14:ligatures w14:val="none"/>
        </w:rPr>
        <w:t>khoản 2 và khoản 3 Điều 140 của Luật Đất đai</w:t>
      </w:r>
      <w:bookmarkEnd w:id="195"/>
      <w:r w:rsidRPr="009649AE">
        <w:rPr>
          <w:rFonts w:eastAsia="Times New Roman" w:cs="Times New Roman"/>
          <w:kern w:val="0"/>
          <w:sz w:val="28"/>
          <w:szCs w:val="28"/>
          <w:lang w:val="vi-VN"/>
          <w14:ligatures w14:val="none"/>
        </w:rPr>
        <w:t> thì xác nhận sự phù hợp với quy hoạch sử dụng đất cấp huyện hoặc quy hoạch chung hoặc quy hoạch phân khu hoặc quy hoạch xây dựng hoặc quy hoạch nông thôn; trường hợp quy định tại </w:t>
      </w:r>
      <w:bookmarkStart w:id="196" w:name="dc_67"/>
      <w:r w:rsidRPr="009649AE">
        <w:rPr>
          <w:rFonts w:eastAsia="Times New Roman" w:cs="Times New Roman"/>
          <w:color w:val="000000"/>
          <w:kern w:val="0"/>
          <w:sz w:val="28"/>
          <w:szCs w:val="28"/>
          <w:lang w:val="vi-VN"/>
          <w14:ligatures w14:val="none"/>
        </w:rPr>
        <w:t>khoản 4 Điều 140 của Luật Đất đai thì</w:t>
      </w:r>
      <w:bookmarkEnd w:id="196"/>
      <w:r w:rsidRPr="009649AE">
        <w:rPr>
          <w:rFonts w:eastAsia="Times New Roman" w:cs="Times New Roman"/>
          <w:kern w:val="0"/>
          <w:sz w:val="28"/>
          <w:szCs w:val="28"/>
          <w:lang w:val="vi-VN"/>
          <w14:ligatures w14:val="none"/>
        </w:rPr>
        <w:t> xác nhận sự phù hợp với quy hoạch sử dụng đất;</w:t>
      </w:r>
    </w:p>
    <w:p w14:paraId="458C3D4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Trường hợp quy định </w:t>
      </w:r>
      <w:bookmarkStart w:id="197" w:name="dc_68"/>
      <w:r w:rsidRPr="009649AE">
        <w:rPr>
          <w:rFonts w:eastAsia="Times New Roman" w:cs="Times New Roman"/>
          <w:color w:val="000000"/>
          <w:kern w:val="0"/>
          <w:sz w:val="28"/>
          <w:szCs w:val="28"/>
          <w14:ligatures w14:val="none"/>
        </w:rPr>
        <w:t>khoản 1 Điều 139 của Luật Đất đai</w:t>
      </w:r>
      <w:bookmarkEnd w:id="197"/>
      <w:r w:rsidRPr="009649AE">
        <w:rPr>
          <w:rFonts w:eastAsia="Times New Roman" w:cs="Times New Roman"/>
          <w:kern w:val="0"/>
          <w:sz w:val="28"/>
          <w:szCs w:val="28"/>
          <w:lang w:val="vi-VN"/>
          <w14:ligatures w14:val="none"/>
        </w:rPr>
        <w:t> thì xác nhận sự phù hợp với quy hoạch sử dụng đất, quy hoạch xây dựng.</w:t>
      </w:r>
    </w:p>
    <w:p w14:paraId="3017525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quy định tại </w:t>
      </w:r>
      <w:bookmarkStart w:id="198" w:name="dc_69"/>
      <w:r w:rsidRPr="009649AE">
        <w:rPr>
          <w:rFonts w:eastAsia="Times New Roman" w:cs="Times New Roman"/>
          <w:color w:val="000000"/>
          <w:kern w:val="0"/>
          <w:sz w:val="28"/>
          <w:szCs w:val="28"/>
          <w:lang w:val="vi-VN"/>
          <w14:ligatures w14:val="none"/>
        </w:rPr>
        <w:t>điểm a khoản 2 Điều 139 của Luật Đất đai</w:t>
      </w:r>
      <w:bookmarkEnd w:id="198"/>
      <w:r w:rsidRPr="009649AE">
        <w:rPr>
          <w:rFonts w:eastAsia="Times New Roman" w:cs="Times New Roman"/>
          <w:kern w:val="0"/>
          <w:sz w:val="28"/>
          <w:szCs w:val="28"/>
          <w:lang w:val="vi-VN"/>
          <w14:ligatures w14:val="none"/>
        </w:rPr>
        <w:t> thì xác nhận sự phù hợp với quy hoạch lâm nghiệp đối với rừng đặc dụng, rừng phòng hộ.</w:t>
      </w:r>
    </w:p>
    <w:p w14:paraId="09BE980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quy định tại </w:t>
      </w:r>
      <w:bookmarkStart w:id="199" w:name="dc_70"/>
      <w:r w:rsidRPr="009649AE">
        <w:rPr>
          <w:rFonts w:eastAsia="Times New Roman" w:cs="Times New Roman"/>
          <w:color w:val="000000"/>
          <w:kern w:val="0"/>
          <w:sz w:val="28"/>
          <w:szCs w:val="28"/>
          <w:lang w:val="vi-VN"/>
          <w14:ligatures w14:val="none"/>
        </w:rPr>
        <w:t>điểm b khoản 2 Điều 139 của Luật Đất đai</w:t>
      </w:r>
      <w:bookmarkEnd w:id="199"/>
      <w:r w:rsidRPr="009649AE">
        <w:rPr>
          <w:rFonts w:eastAsia="Times New Roman" w:cs="Times New Roman"/>
          <w:kern w:val="0"/>
          <w:sz w:val="28"/>
          <w:szCs w:val="28"/>
          <w:lang w:val="vi-VN"/>
          <w14:ligatures w14:val="none"/>
        </w:rPr>
        <w:t> thì xác nhận sự phù hợp với quy hoạch sử dụng đất cho mục đích xây dựng công trình hạ tầng công cộng.</w:t>
      </w:r>
    </w:p>
    <w:p w14:paraId="6FDAA51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quy định tại </w:t>
      </w:r>
      <w:bookmarkStart w:id="200" w:name="dc_71"/>
      <w:r w:rsidRPr="009649AE">
        <w:rPr>
          <w:rFonts w:eastAsia="Times New Roman" w:cs="Times New Roman"/>
          <w:color w:val="000000"/>
          <w:kern w:val="0"/>
          <w:sz w:val="28"/>
          <w:szCs w:val="28"/>
          <w:lang w:val="vi-VN"/>
          <w14:ligatures w14:val="none"/>
        </w:rPr>
        <w:t>điểm c khoản 2 Điều 139 của Luật Đất đai</w:t>
      </w:r>
      <w:bookmarkEnd w:id="200"/>
      <w:r w:rsidRPr="009649AE">
        <w:rPr>
          <w:rFonts w:eastAsia="Times New Roman" w:cs="Times New Roman"/>
          <w:kern w:val="0"/>
          <w:sz w:val="28"/>
          <w:szCs w:val="28"/>
          <w:lang w:val="vi-VN"/>
          <w14:ligatures w14:val="none"/>
        </w:rPr>
        <w:t> thì xác nhận sự phù hợp quy hoạch lâm nghiệp đối với rừng đặc dụng, rừng phòng hộ, quy hoạch sử dụng đất cho mục đích xây dựng công trình hạ tầng công cộng, xác nhận thêm sự phù hợp quy hoạch theo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 khoản này đối với trường hợp quy định tại </w:t>
      </w:r>
      <w:bookmarkStart w:id="201" w:name="tc_67"/>
      <w:r w:rsidRPr="009649AE">
        <w:rPr>
          <w:rFonts w:eastAsia="Times New Roman" w:cs="Times New Roman"/>
          <w:color w:val="0000FF"/>
          <w:kern w:val="0"/>
          <w:sz w:val="28"/>
          <w:szCs w:val="28"/>
          <w14:ligatures w14:val="none"/>
        </w:rPr>
        <w:t>điểm c khoản 2 Điều 26 của Nghị định này</w:t>
      </w:r>
      <w:bookmarkEnd w:id="201"/>
      <w:r w:rsidRPr="009649AE">
        <w:rPr>
          <w:rFonts w:eastAsia="Times New Roman" w:cs="Times New Roman"/>
          <w:kern w:val="0"/>
          <w:sz w:val="28"/>
          <w:szCs w:val="28"/>
          <w:lang w:val="vi-VN"/>
          <w14:ligatures w14:val="none"/>
        </w:rPr>
        <w:t>;</w:t>
      </w:r>
    </w:p>
    <w:p w14:paraId="31FB98A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 Khi xác nhận sự phù hợp với quy hoạch quy định tại các điểm c và d khoản này thì Ủy ban nhân </w:t>
      </w:r>
      <w:r w:rsidRPr="009649AE">
        <w:rPr>
          <w:rFonts w:eastAsia="Times New Roman" w:cs="Times New Roman"/>
          <w:kern w:val="0"/>
          <w:sz w:val="28"/>
          <w:szCs w:val="28"/>
          <w14:ligatures w14:val="none"/>
        </w:rPr>
        <w:t>dân</w:t>
      </w:r>
      <w:r w:rsidRPr="009649AE">
        <w:rPr>
          <w:rFonts w:eastAsia="Times New Roman" w:cs="Times New Roman"/>
          <w:kern w:val="0"/>
          <w:sz w:val="28"/>
          <w:szCs w:val="28"/>
          <w:lang w:val="vi-VN"/>
          <w14:ligatures w14:val="none"/>
        </w:rPr>
        <w:t> cấp xã căn cứ vào quy hoạch có hiệu lực tại thời điểm xác nhận.</w:t>
      </w:r>
    </w:p>
    <w:p w14:paraId="1C1C14E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người sử dụng đất khôn</w:t>
      </w:r>
      <w:r w:rsidRPr="009649AE">
        <w:rPr>
          <w:rFonts w:eastAsia="Times New Roman" w:cs="Times New Roman"/>
          <w:kern w:val="0"/>
          <w:sz w:val="28"/>
          <w:szCs w:val="28"/>
          <w14:ligatures w14:val="none"/>
        </w:rPr>
        <w:t>g có</w:t>
      </w:r>
      <w:r w:rsidRPr="009649AE">
        <w:rPr>
          <w:rFonts w:eastAsia="Times New Roman" w:cs="Times New Roman"/>
          <w:kern w:val="0"/>
          <w:sz w:val="28"/>
          <w:szCs w:val="28"/>
          <w:lang w:val="vi-VN"/>
          <w14:ligatures w14:val="none"/>
        </w:rPr>
        <w:t> nhu cầu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sử dụng đất, quyền sở hữu tài sản gắn liền với đất, cộng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dân cư được Nhà nước giao đất để quản lý thì Ủy ban nhân dân cấp xã xác nhận các nội dung quy định tại khoản 1,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a và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b khoản 2 Điều này.</w:t>
      </w:r>
    </w:p>
    <w:p w14:paraId="7C5B0B1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Niêm yết công khai các nội dung xác nhận quy định tại khoản 1 và khoản 2 Điều này đối với trường hợp người sử dụng đất có nhu cầu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theo </w:t>
      </w:r>
      <w:bookmarkStart w:id="202" w:name="bieumau_ms_06_dk"/>
      <w:r w:rsidRPr="009649AE">
        <w:rPr>
          <w:rFonts w:eastAsia="Times New Roman" w:cs="Times New Roman"/>
          <w:color w:val="000000"/>
          <w:kern w:val="0"/>
          <w:sz w:val="28"/>
          <w:szCs w:val="28"/>
          <w:lang w:val="vi-VN"/>
          <w14:ligatures w14:val="none"/>
        </w:rPr>
        <w:t>Mẫu số 06/ĐK</w:t>
      </w:r>
      <w:bookmarkEnd w:id="202"/>
      <w:r w:rsidRPr="009649AE">
        <w:rPr>
          <w:rFonts w:eastAsia="Times New Roman" w:cs="Times New Roman"/>
          <w:kern w:val="0"/>
          <w:sz w:val="28"/>
          <w:szCs w:val="28"/>
          <w:lang w:val="vi-VN"/>
          <w14:ligatures w14:val="none"/>
        </w:rPr>
        <w:t> ban hành kèm theo Nghị định này tại trụ sở Ủy ban nhân dân cấp xã, khu dân cư nơi có đất, tài sản gắn liền với đất trong thời gian 15 ngày, đồng thời thực hiện xem xét giải quyết các ý kiến </w:t>
      </w:r>
      <w:r w:rsidRPr="009649AE">
        <w:rPr>
          <w:rFonts w:eastAsia="Times New Roman" w:cs="Times New Roman"/>
          <w:kern w:val="0"/>
          <w:sz w:val="28"/>
          <w:szCs w:val="28"/>
          <w14:ligatures w14:val="none"/>
        </w:rPr>
        <w:t>phản</w:t>
      </w:r>
      <w:r w:rsidRPr="009649AE">
        <w:rPr>
          <w:rFonts w:eastAsia="Times New Roman" w:cs="Times New Roman"/>
          <w:kern w:val="0"/>
          <w:sz w:val="28"/>
          <w:szCs w:val="28"/>
          <w:lang w:val="vi-VN"/>
          <w14:ligatures w14:val="none"/>
        </w:rPr>
        <w:t> ánh về nội dung đã công khai (nếu có).</w:t>
      </w:r>
    </w:p>
    <w:p w14:paraId="4BC5EA3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Hoàn thiện hồ sơ và lập tờ trình theo </w:t>
      </w:r>
      <w:bookmarkStart w:id="203" w:name="bieumau_ms_08_dk"/>
      <w:r w:rsidRPr="009649AE">
        <w:rPr>
          <w:rFonts w:eastAsia="Times New Roman" w:cs="Times New Roman"/>
          <w:color w:val="000000"/>
          <w:kern w:val="0"/>
          <w:sz w:val="28"/>
          <w:szCs w:val="28"/>
          <w:lang w:val="vi-VN"/>
          <w14:ligatures w14:val="none"/>
        </w:rPr>
        <w:t>Mẫu số 08/ĐK</w:t>
      </w:r>
      <w:bookmarkEnd w:id="203"/>
      <w:r w:rsidRPr="009649AE">
        <w:rPr>
          <w:rFonts w:eastAsia="Times New Roman" w:cs="Times New Roman"/>
          <w:kern w:val="0"/>
          <w:sz w:val="28"/>
          <w:szCs w:val="28"/>
          <w:lang w:val="vi-VN"/>
          <w14:ligatures w14:val="none"/>
        </w:rPr>
        <w:t> ban hành kèm theo Nghị định này trình cơ quan có chức năng quản lý đất đai cấp huyện.</w:t>
      </w:r>
    </w:p>
    <w:p w14:paraId="02B63C7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04" w:name="dieu_34"/>
      <w:r w:rsidRPr="009649AE">
        <w:rPr>
          <w:rFonts w:eastAsia="Times New Roman" w:cs="Times New Roman"/>
          <w:b/>
          <w:bCs/>
          <w:color w:val="000000"/>
          <w:kern w:val="0"/>
          <w:sz w:val="28"/>
          <w:szCs w:val="28"/>
          <w:lang w:val="vi-VN"/>
          <w14:ligatures w14:val="none"/>
        </w:rPr>
        <w:t>Điều 34. Căn cứ để xác nhận các nội dung quy định tại khoản 1 và khoản 2 Điều 33 của Nghị định này</w:t>
      </w:r>
      <w:bookmarkEnd w:id="204"/>
    </w:p>
    <w:p w14:paraId="243B1C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Việc xác nhận hiện trạng sử dụng đất, tài sản gắn liền với đất được căn cứ vào biên bản của Hội đồng đăng ký đất đai hoặc xác minh thực địa nếu cần thiết.</w:t>
      </w:r>
    </w:p>
    <w:p w14:paraId="0AD3FB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Việc xác nhận tình trạng tranh chấp đất đai, tài sản gắn liền với đất được thực hiện căn cứ vào việc Ủy ban nhân dân cấp </w:t>
      </w:r>
      <w:r w:rsidRPr="009649AE">
        <w:rPr>
          <w:rFonts w:eastAsia="Times New Roman" w:cs="Times New Roman"/>
          <w:kern w:val="0"/>
          <w:sz w:val="28"/>
          <w:szCs w:val="28"/>
          <w14:ligatures w14:val="none"/>
        </w:rPr>
        <w:t>xã</w:t>
      </w:r>
      <w:r w:rsidRPr="009649AE">
        <w:rPr>
          <w:rFonts w:eastAsia="Times New Roman" w:cs="Times New Roman"/>
          <w:kern w:val="0"/>
          <w:sz w:val="28"/>
          <w:szCs w:val="28"/>
          <w:lang w:val="vi-VN"/>
          <w14:ligatures w14:val="none"/>
        </w:rPr>
        <w:t xml:space="preserve"> đang thụ lý đơn yêu cầu hoà giải </w:t>
      </w:r>
      <w:r w:rsidRPr="009649AE">
        <w:rPr>
          <w:rFonts w:eastAsia="Times New Roman" w:cs="Times New Roman"/>
          <w:kern w:val="0"/>
          <w:sz w:val="28"/>
          <w:szCs w:val="28"/>
          <w:lang w:val="vi-VN"/>
          <w14:ligatures w14:val="none"/>
        </w:rPr>
        <w:lastRenderedPageBreak/>
        <w:t>tranh chấp đất đai, tài sản gắn liền với đất hoặc đơn yêu cầu giải quyết tranh chấp đất đai, tài sản gắn liền với đất hoặc nhận được văn bản hoặc thông báo của cơ quan có thẩm quyền về việc thụ lý đơn yêu cầu giải quyết tranh chấp đất đai, tài sản gắn liền với đất.</w:t>
      </w:r>
    </w:p>
    <w:p w14:paraId="016D6CB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Việc xác nhận sử dụng đất </w:t>
      </w:r>
      <w:r w:rsidRPr="009649AE">
        <w:rPr>
          <w:rFonts w:eastAsia="Times New Roman" w:cs="Times New Roman"/>
          <w:kern w:val="0"/>
          <w:sz w:val="28"/>
          <w:szCs w:val="28"/>
          <w14:ligatures w14:val="none"/>
        </w:rPr>
        <w:t>ổn</w:t>
      </w:r>
      <w:r w:rsidRPr="009649AE">
        <w:rPr>
          <w:rFonts w:eastAsia="Times New Roman" w:cs="Times New Roman"/>
          <w:kern w:val="0"/>
          <w:sz w:val="28"/>
          <w:szCs w:val="28"/>
          <w:lang w:val="vi-VN"/>
          <w14:ligatures w14:val="none"/>
        </w:rPr>
        <w:t> định đối với trường hợp quy định tại </w:t>
      </w:r>
      <w:bookmarkStart w:id="205" w:name="dc_72"/>
      <w:r w:rsidRPr="009649AE">
        <w:rPr>
          <w:rFonts w:eastAsia="Times New Roman" w:cs="Times New Roman"/>
          <w:color w:val="000000"/>
          <w:kern w:val="0"/>
          <w:sz w:val="28"/>
          <w:szCs w:val="28"/>
          <w:lang w:val="vi-VN"/>
          <w14:ligatures w14:val="none"/>
        </w:rPr>
        <w:t>khoản 7 Điều 137 của Luật Đất đai</w:t>
      </w:r>
      <w:bookmarkEnd w:id="205"/>
      <w:r w:rsidRPr="009649AE">
        <w:rPr>
          <w:rFonts w:eastAsia="Times New Roman" w:cs="Times New Roman"/>
          <w:kern w:val="0"/>
          <w:sz w:val="28"/>
          <w:szCs w:val="28"/>
          <w:lang w:val="vi-VN"/>
          <w14:ligatures w14:val="none"/>
        </w:rPr>
        <w:t> được căn cứ vào biên bản của Hội đồng đăng ký đất đai.</w:t>
      </w:r>
    </w:p>
    <w:p w14:paraId="5DF1316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Việc xác nhận sử dụng đất ổn định đối với các trường hợp không có giấy tờ về quyền sử dụng đất quy định tại </w:t>
      </w:r>
      <w:bookmarkStart w:id="206" w:name="dc_73"/>
      <w:r w:rsidRPr="009649AE">
        <w:rPr>
          <w:rFonts w:eastAsia="Times New Roman" w:cs="Times New Roman"/>
          <w:color w:val="000000"/>
          <w:kern w:val="0"/>
          <w:sz w:val="28"/>
          <w:szCs w:val="28"/>
          <w:lang w:val="vi-VN"/>
          <w14:ligatures w14:val="none"/>
        </w:rPr>
        <w:t>Điều 137 của Luật Đất đai</w:t>
      </w:r>
      <w:bookmarkEnd w:id="206"/>
      <w:r w:rsidRPr="009649AE">
        <w:rPr>
          <w:rFonts w:eastAsia="Times New Roman" w:cs="Times New Roman"/>
          <w:kern w:val="0"/>
          <w:sz w:val="28"/>
          <w:szCs w:val="28"/>
          <w:lang w:val="vi-VN"/>
          <w14:ligatures w14:val="none"/>
        </w:rPr>
        <w:t> được căn cứ vào thời gian và mục đích sử dụng đất tại một trong các giấy tờ sau đây:</w:t>
      </w:r>
    </w:p>
    <w:p w14:paraId="090207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Biên lai nộp thuế sử dụng đất nông nghiệp, thuế nhà đất;</w:t>
      </w:r>
    </w:p>
    <w:p w14:paraId="2DDC1F3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Biên bản hoặc quyết định xử phạt vi phạm hành chính trong việc sử dụng đất, biên bản hoặc quyết định xử phạt vi phạm hành chính trong việc xây dựng công </w:t>
      </w:r>
      <w:r w:rsidRPr="009649AE">
        <w:rPr>
          <w:rFonts w:eastAsia="Times New Roman" w:cs="Times New Roman"/>
          <w:kern w:val="0"/>
          <w:sz w:val="28"/>
          <w:szCs w:val="28"/>
          <w14:ligatures w14:val="none"/>
        </w:rPr>
        <w:t>trình</w:t>
      </w:r>
      <w:r w:rsidRPr="009649AE">
        <w:rPr>
          <w:rFonts w:eastAsia="Times New Roman" w:cs="Times New Roman"/>
          <w:kern w:val="0"/>
          <w:sz w:val="28"/>
          <w:szCs w:val="28"/>
          <w:lang w:val="vi-VN"/>
          <w14:ligatures w14:val="none"/>
        </w:rPr>
        <w:t> gắn </w:t>
      </w:r>
      <w:r w:rsidRPr="009649AE">
        <w:rPr>
          <w:rFonts w:eastAsia="Times New Roman" w:cs="Times New Roman"/>
          <w:kern w:val="0"/>
          <w:sz w:val="28"/>
          <w:szCs w:val="28"/>
          <w14:ligatures w14:val="none"/>
        </w:rPr>
        <w:t>liền</w:t>
      </w:r>
      <w:r w:rsidRPr="009649AE">
        <w:rPr>
          <w:rFonts w:eastAsia="Times New Roman" w:cs="Times New Roman"/>
          <w:kern w:val="0"/>
          <w:sz w:val="28"/>
          <w:szCs w:val="28"/>
          <w:lang w:val="vi-VN"/>
          <w14:ligatures w14:val="none"/>
        </w:rPr>
        <w:t> với đất;</w:t>
      </w:r>
    </w:p>
    <w:p w14:paraId="70A5CD4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Quyết định hoặc bản án của Tòa án nhân dân đã có hiệu lực thi hành, quyết định về thi hành án của cơ quan Thi hành án đã được thi hành về tài sản gắn liền với đất;</w:t>
      </w:r>
    </w:p>
    <w:p w14:paraId="23C1104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Giấy tờ nộp tiền điện, nước và các khoản nộp khác có địa </w:t>
      </w:r>
      <w:r w:rsidRPr="009649AE">
        <w:rPr>
          <w:rFonts w:eastAsia="Times New Roman" w:cs="Times New Roman"/>
          <w:kern w:val="0"/>
          <w:sz w:val="28"/>
          <w:szCs w:val="28"/>
          <w14:ligatures w14:val="none"/>
        </w:rPr>
        <w:t>chỉ</w:t>
      </w:r>
      <w:r w:rsidRPr="009649AE">
        <w:rPr>
          <w:rFonts w:eastAsia="Times New Roman" w:cs="Times New Roman"/>
          <w:kern w:val="0"/>
          <w:sz w:val="28"/>
          <w:szCs w:val="28"/>
          <w:lang w:val="vi-VN"/>
          <w14:ligatures w14:val="none"/>
        </w:rPr>
        <w:t> thuộc thửa đất phải xác định;</w:t>
      </w:r>
    </w:p>
    <w:p w14:paraId="40998A5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Giấy tờ về giao đất không đúng thẩm quyền hoặc giấy tờ về việc mua, nhận thanh lý, hóa giá, phân phối nhà ở, công trình xây dựng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theo quy định tại </w:t>
      </w:r>
      <w:bookmarkStart w:id="207" w:name="dc_74"/>
      <w:r w:rsidRPr="009649AE">
        <w:rPr>
          <w:rFonts w:eastAsia="Times New Roman" w:cs="Times New Roman"/>
          <w:color w:val="000000"/>
          <w:kern w:val="0"/>
          <w:sz w:val="28"/>
          <w:szCs w:val="28"/>
          <w:lang w:val="vi-VN"/>
          <w14:ligatures w14:val="none"/>
        </w:rPr>
        <w:t>Điều 140 của Luật Đất đai</w:t>
      </w:r>
      <w:bookmarkEnd w:id="207"/>
      <w:r w:rsidRPr="009649AE">
        <w:rPr>
          <w:rFonts w:eastAsia="Times New Roman" w:cs="Times New Roman"/>
          <w:kern w:val="0"/>
          <w:sz w:val="28"/>
          <w:szCs w:val="28"/>
          <w:lang w:val="vi-VN"/>
          <w14:ligatures w14:val="none"/>
        </w:rPr>
        <w:t>;</w:t>
      </w:r>
    </w:p>
    <w:p w14:paraId="5D5E22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Giấy tờ về mua </w:t>
      </w:r>
      <w:r w:rsidRPr="009649AE">
        <w:rPr>
          <w:rFonts w:eastAsia="Times New Roman" w:cs="Times New Roman"/>
          <w:kern w:val="0"/>
          <w:sz w:val="28"/>
          <w:szCs w:val="28"/>
          <w14:ligatures w14:val="none"/>
        </w:rPr>
        <w:t>bán</w:t>
      </w:r>
      <w:r w:rsidRPr="009649AE">
        <w:rPr>
          <w:rFonts w:eastAsia="Times New Roman" w:cs="Times New Roman"/>
          <w:kern w:val="0"/>
          <w:sz w:val="28"/>
          <w:szCs w:val="28"/>
          <w:lang w:val="vi-VN"/>
          <w14:ligatures w14:val="none"/>
        </w:rPr>
        <w:t> nhà, tài sản khác gắn liền với đất hoặc giấy tờ về mua bán đất, chuyển nhượng quyền sử dụng đất có chữ ký của các bên liên quan từ ngày 15 tháng 10 năm 1993 </w:t>
      </w:r>
      <w:r w:rsidRPr="009649AE">
        <w:rPr>
          <w:rFonts w:eastAsia="Times New Roman" w:cs="Times New Roman"/>
          <w:kern w:val="0"/>
          <w:sz w:val="28"/>
          <w:szCs w:val="28"/>
          <w14:ligatures w14:val="none"/>
        </w:rPr>
        <w:t>trở</w:t>
      </w:r>
      <w:r w:rsidRPr="009649AE">
        <w:rPr>
          <w:rFonts w:eastAsia="Times New Roman" w:cs="Times New Roman"/>
          <w:kern w:val="0"/>
          <w:sz w:val="28"/>
          <w:szCs w:val="28"/>
          <w:lang w:val="vi-VN"/>
          <w14:ligatures w14:val="none"/>
        </w:rPr>
        <w:t> về sau;</w:t>
      </w:r>
    </w:p>
    <w:p w14:paraId="7F602B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Bản đồ, tài liệu điều tra, đo </w:t>
      </w:r>
      <w:r w:rsidRPr="009649AE">
        <w:rPr>
          <w:rFonts w:eastAsia="Times New Roman" w:cs="Times New Roman"/>
          <w:kern w:val="0"/>
          <w:sz w:val="28"/>
          <w:szCs w:val="28"/>
          <w14:ligatures w14:val="none"/>
        </w:rPr>
        <w:t>đạc</w:t>
      </w:r>
      <w:r w:rsidRPr="009649AE">
        <w:rPr>
          <w:rFonts w:eastAsia="Times New Roman" w:cs="Times New Roman"/>
          <w:kern w:val="0"/>
          <w:sz w:val="28"/>
          <w:szCs w:val="28"/>
          <w:lang w:val="vi-VN"/>
          <w14:ligatures w14:val="none"/>
        </w:rPr>
        <w:t> về đất đai; sổ mục kê, sổ kiến điền được lập từ ngày 18 tháng 12 năm 1980 </w:t>
      </w:r>
      <w:r w:rsidRPr="009649AE">
        <w:rPr>
          <w:rFonts w:eastAsia="Times New Roman" w:cs="Times New Roman"/>
          <w:kern w:val="0"/>
          <w:sz w:val="28"/>
          <w:szCs w:val="28"/>
          <w14:ligatures w14:val="none"/>
        </w:rPr>
        <w:t>trở</w:t>
      </w:r>
      <w:r w:rsidRPr="009649AE">
        <w:rPr>
          <w:rFonts w:eastAsia="Times New Roman" w:cs="Times New Roman"/>
          <w:kern w:val="0"/>
          <w:sz w:val="28"/>
          <w:szCs w:val="28"/>
          <w:lang w:val="vi-VN"/>
          <w14:ligatures w14:val="none"/>
        </w:rPr>
        <w:t> về sau;</w:t>
      </w:r>
    </w:p>
    <w:p w14:paraId="2784DF5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Giấy tờ về việc kê khai, đăng ký nhà, đất có xác nhận của Ủy ban nhân dân cấp xã, cấp huyện hoặc cấp </w:t>
      </w:r>
      <w:r w:rsidRPr="009649AE">
        <w:rPr>
          <w:rFonts w:eastAsia="Times New Roman" w:cs="Times New Roman"/>
          <w:kern w:val="0"/>
          <w:sz w:val="28"/>
          <w:szCs w:val="28"/>
          <w14:ligatures w14:val="none"/>
        </w:rPr>
        <w:t>tỉnh</w:t>
      </w:r>
      <w:r w:rsidRPr="009649AE">
        <w:rPr>
          <w:rFonts w:eastAsia="Times New Roman" w:cs="Times New Roman"/>
          <w:kern w:val="0"/>
          <w:sz w:val="28"/>
          <w:szCs w:val="28"/>
          <w:lang w:val="vi-VN"/>
          <w14:ligatures w14:val="none"/>
        </w:rPr>
        <w:t> tại thời điểm kê khai kể từ ngày 15 tháng 10 năm 1993 trở về sau;</w:t>
      </w:r>
    </w:p>
    <w:p w14:paraId="2F797A8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i) Giấy tờ về việc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thường trú, tạm trú tại nhà ở gắn với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do cơ quan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thẩm quyền cấp;</w:t>
      </w:r>
    </w:p>
    <w:p w14:paraId="625D75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 Biên bản ghi nhận kết quả của Hội đồng đăng ký đất đai trong trường hợp không có một trong các thông tin, giấy tờ quy định tại các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a, b, c, d, đ, e, g, h và i khoản này hoặc trên giấy tờ, thông tin đó không ghi rõ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xác lập giấy tờ,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xác lập thông tin và mục đích sử dụng đất.</w:t>
      </w:r>
    </w:p>
    <w:p w14:paraId="3672FE5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Trường hợp thời </w:t>
      </w:r>
      <w:r w:rsidRPr="009649AE">
        <w:rPr>
          <w:rFonts w:eastAsia="Times New Roman" w:cs="Times New Roman"/>
          <w:kern w:val="0"/>
          <w:sz w:val="28"/>
          <w:szCs w:val="28"/>
          <w14:ligatures w14:val="none"/>
        </w:rPr>
        <w:t>điểm bắt</w:t>
      </w:r>
      <w:r w:rsidRPr="009649AE">
        <w:rPr>
          <w:rFonts w:eastAsia="Times New Roman" w:cs="Times New Roman"/>
          <w:kern w:val="0"/>
          <w:sz w:val="28"/>
          <w:szCs w:val="28"/>
          <w:lang w:val="vi-VN"/>
          <w14:ligatures w14:val="none"/>
        </w:rPr>
        <w:t> đầu sử dụng đất thể hiện trên các loại giấy </w:t>
      </w:r>
      <w:r w:rsidRPr="009649AE">
        <w:rPr>
          <w:rFonts w:eastAsia="Times New Roman" w:cs="Times New Roman"/>
          <w:kern w:val="0"/>
          <w:sz w:val="28"/>
          <w:szCs w:val="28"/>
          <w14:ligatures w14:val="none"/>
        </w:rPr>
        <w:t>tờ</w:t>
      </w:r>
      <w:r w:rsidRPr="009649AE">
        <w:rPr>
          <w:rFonts w:eastAsia="Times New Roman" w:cs="Times New Roman"/>
          <w:kern w:val="0"/>
          <w:sz w:val="28"/>
          <w:szCs w:val="28"/>
          <w:lang w:val="vi-VN"/>
          <w14:ligatures w14:val="none"/>
        </w:rPr>
        <w:t> hoặc thông tin quy định tại khoản 4 Điều này có sự không thống nhất thì thời điểm bắt </w:t>
      </w:r>
      <w:r w:rsidRPr="009649AE">
        <w:rPr>
          <w:rFonts w:eastAsia="Times New Roman" w:cs="Times New Roman"/>
          <w:kern w:val="0"/>
          <w:sz w:val="28"/>
          <w:szCs w:val="28"/>
          <w14:ligatures w14:val="none"/>
        </w:rPr>
        <w:t>đầu</w:t>
      </w:r>
      <w:r w:rsidRPr="009649AE">
        <w:rPr>
          <w:rFonts w:eastAsia="Times New Roman" w:cs="Times New Roman"/>
          <w:kern w:val="0"/>
          <w:sz w:val="28"/>
          <w:szCs w:val="28"/>
          <w:lang w:val="vi-VN"/>
          <w14:ligatures w14:val="none"/>
        </w:rPr>
        <w:t> sử dụng đất được xác định theo giấy tờ hoặc thông tin có ngày, tháng, năm sử dụng đất sớm nhất.</w:t>
      </w:r>
    </w:p>
    <w:p w14:paraId="7493DC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6. Việc xác nhận sự phù hợp với quy hoạch được thực hiện căn cứ vào các quy hoạch được cơ quan có </w:t>
      </w:r>
      <w:r w:rsidRPr="009649AE">
        <w:rPr>
          <w:rFonts w:eastAsia="Times New Roman" w:cs="Times New Roman"/>
          <w:kern w:val="0"/>
          <w:sz w:val="28"/>
          <w:szCs w:val="28"/>
          <w14:ligatures w14:val="none"/>
        </w:rPr>
        <w:t>thẩm quyền</w:t>
      </w:r>
      <w:r w:rsidRPr="009649AE">
        <w:rPr>
          <w:rFonts w:eastAsia="Times New Roman" w:cs="Times New Roman"/>
          <w:kern w:val="0"/>
          <w:sz w:val="28"/>
          <w:szCs w:val="28"/>
          <w:lang w:val="vi-VN"/>
          <w14:ligatures w14:val="none"/>
        </w:rPr>
        <w:t> phê duyệt, cụ thể:</w:t>
      </w:r>
    </w:p>
    <w:p w14:paraId="677EB0E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đề nghị công nhận vào mục đích đất phi nông nghiệp quy định tại </w:t>
      </w:r>
      <w:bookmarkStart w:id="208" w:name="dc_75"/>
      <w:r w:rsidRPr="009649AE">
        <w:rPr>
          <w:rFonts w:eastAsia="Times New Roman" w:cs="Times New Roman"/>
          <w:color w:val="000000"/>
          <w:kern w:val="0"/>
          <w:sz w:val="28"/>
          <w:szCs w:val="28"/>
          <w:lang w:val="vi-VN"/>
          <w14:ligatures w14:val="none"/>
        </w:rPr>
        <w:t>điểm d khoản 1, điểm d khoản 2, điểm d khoản 3 Điều 138 của Luật Đất đai</w:t>
      </w:r>
      <w:bookmarkEnd w:id="208"/>
      <w:r w:rsidRPr="009649AE">
        <w:rPr>
          <w:rFonts w:eastAsia="Times New Roman" w:cs="Times New Roman"/>
          <w:kern w:val="0"/>
          <w:sz w:val="28"/>
          <w:szCs w:val="28"/>
          <w:lang w:val="vi-VN"/>
          <w14:ligatures w14:val="none"/>
        </w:rPr>
        <w:t>, </w:t>
      </w:r>
      <w:bookmarkStart w:id="209" w:name="tc_68"/>
      <w:r w:rsidRPr="009649AE">
        <w:rPr>
          <w:rFonts w:eastAsia="Times New Roman" w:cs="Times New Roman"/>
          <w:color w:val="0000FF"/>
          <w:kern w:val="0"/>
          <w:sz w:val="28"/>
          <w:szCs w:val="28"/>
          <w:lang w:val="vi-VN"/>
          <w14:ligatures w14:val="none"/>
        </w:rPr>
        <w:t>khoản 3 Điều 25, điểm c khoản 1 và điểm c khoản 2 Điều 26 của Nghị định này</w:t>
      </w:r>
      <w:bookmarkEnd w:id="209"/>
      <w:r w:rsidRPr="009649AE">
        <w:rPr>
          <w:rFonts w:eastAsia="Times New Roman" w:cs="Times New Roman"/>
          <w:kern w:val="0"/>
          <w:sz w:val="28"/>
          <w:szCs w:val="28"/>
          <w:lang w:val="vi-VN"/>
          <w14:ligatures w14:val="none"/>
        </w:rPr>
        <w:t> thì căn cứ vào một trong các loại quy hoạch sau: Quy hoạch sử dụng đất cấp huyện hoặc quy hoạch chung hoặc quy hoạch phân khu hoặc quy hoạch xây dựng hoặc quy hoạch nông thôn;</w:t>
      </w:r>
    </w:p>
    <w:p w14:paraId="025573C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quy định </w:t>
      </w:r>
      <w:bookmarkStart w:id="210" w:name="dc_76"/>
      <w:r w:rsidRPr="009649AE">
        <w:rPr>
          <w:rFonts w:eastAsia="Times New Roman" w:cs="Times New Roman"/>
          <w:color w:val="000000"/>
          <w:kern w:val="0"/>
          <w:sz w:val="28"/>
          <w:szCs w:val="28"/>
          <w:lang w:val="vi-VN"/>
          <w14:ligatures w14:val="none"/>
        </w:rPr>
        <w:t>khoản 1 Điều 139 của Luật Đất đai</w:t>
      </w:r>
      <w:bookmarkEnd w:id="210"/>
      <w:r w:rsidRPr="009649AE">
        <w:rPr>
          <w:rFonts w:eastAsia="Times New Roman" w:cs="Times New Roman"/>
          <w:kern w:val="0"/>
          <w:sz w:val="28"/>
          <w:szCs w:val="28"/>
          <w:lang w:val="vi-VN"/>
          <w14:ligatures w14:val="none"/>
        </w:rPr>
        <w:t> thì căn cứ vào quy hoạch sử dụng đất và quy hoạch xây dựng;</w:t>
      </w:r>
    </w:p>
    <w:p w14:paraId="23463A7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quy định tại </w:t>
      </w:r>
      <w:bookmarkStart w:id="211" w:name="dc_77"/>
      <w:r w:rsidRPr="009649AE">
        <w:rPr>
          <w:rFonts w:eastAsia="Times New Roman" w:cs="Times New Roman"/>
          <w:color w:val="000000"/>
          <w:kern w:val="0"/>
          <w:sz w:val="28"/>
          <w:szCs w:val="28"/>
          <w:lang w:val="vi-VN"/>
          <w14:ligatures w14:val="none"/>
        </w:rPr>
        <w:t>điểm a khoản 2 Điều 139 của Luật Đất đai</w:t>
      </w:r>
      <w:bookmarkEnd w:id="211"/>
      <w:r w:rsidRPr="009649AE">
        <w:rPr>
          <w:rFonts w:eastAsia="Times New Roman" w:cs="Times New Roman"/>
          <w:kern w:val="0"/>
          <w:sz w:val="28"/>
          <w:szCs w:val="28"/>
          <w:lang w:val="vi-VN"/>
          <w14:ligatures w14:val="none"/>
        </w:rPr>
        <w:t> thì căn cứ vào quy hoạch lâm nghiệp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rừng đặc dụng, rừng phòng hộ;</w:t>
      </w:r>
    </w:p>
    <w:p w14:paraId="583D6CB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Trường hợp quy định tại </w:t>
      </w:r>
      <w:bookmarkStart w:id="212" w:name="dc_78"/>
      <w:r w:rsidRPr="009649AE">
        <w:rPr>
          <w:rFonts w:eastAsia="Times New Roman" w:cs="Times New Roman"/>
          <w:color w:val="000000"/>
          <w:kern w:val="0"/>
          <w:sz w:val="28"/>
          <w:szCs w:val="28"/>
          <w:lang w:val="vi-VN"/>
          <w14:ligatures w14:val="none"/>
        </w:rPr>
        <w:t>điểm b khoản 2 Điều 139 của Luật Đất đai</w:t>
      </w:r>
      <w:bookmarkEnd w:id="212"/>
      <w:r w:rsidRPr="009649AE">
        <w:rPr>
          <w:rFonts w:eastAsia="Times New Roman" w:cs="Times New Roman"/>
          <w:kern w:val="0"/>
          <w:sz w:val="28"/>
          <w:szCs w:val="28"/>
          <w:lang w:val="vi-VN"/>
          <w14:ligatures w14:val="none"/>
        </w:rPr>
        <w:t> thì căn cứ vào quy hoạch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cho mục đích xây dựng công trình hạ tầng công cộng;</w:t>
      </w:r>
    </w:p>
    <w:p w14:paraId="478009D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 Trường hợp quy định tại </w:t>
      </w:r>
      <w:bookmarkStart w:id="213" w:name="dc_79"/>
      <w:r w:rsidRPr="009649AE">
        <w:rPr>
          <w:rFonts w:eastAsia="Times New Roman" w:cs="Times New Roman"/>
          <w:color w:val="000000"/>
          <w:kern w:val="0"/>
          <w:sz w:val="28"/>
          <w:szCs w:val="28"/>
          <w:lang w:val="vi-VN"/>
          <w14:ligatures w14:val="none"/>
        </w:rPr>
        <w:t>điểm c khoản 2 Điều 139 của Luật Đất đai</w:t>
      </w:r>
      <w:bookmarkEnd w:id="213"/>
      <w:r w:rsidRPr="009649AE">
        <w:rPr>
          <w:rFonts w:eastAsia="Times New Roman" w:cs="Times New Roman"/>
          <w:kern w:val="0"/>
          <w:sz w:val="28"/>
          <w:szCs w:val="28"/>
          <w:lang w:val="vi-VN"/>
          <w14:ligatures w14:val="none"/>
        </w:rPr>
        <w:t> thì căn cứ vào quy hoạch lâm nghiệp đối với rừng đặc dụng, rừng phòng hộ, quy hoạch sử dụng đất cho mục đích xây dựng công trình hạ tầng công cộng; đối với trường hợp đề nghị công nhận vào mục đích đất phi nông nghiệp quy định tại </w:t>
      </w:r>
      <w:bookmarkStart w:id="214" w:name="tc_69"/>
      <w:r w:rsidRPr="009649AE">
        <w:rPr>
          <w:rFonts w:eastAsia="Times New Roman" w:cs="Times New Roman"/>
          <w:color w:val="0000FF"/>
          <w:kern w:val="0"/>
          <w:sz w:val="28"/>
          <w:szCs w:val="28"/>
          <w:lang w:val="vi-VN"/>
          <w14:ligatures w14:val="none"/>
        </w:rPr>
        <w:t>điểm c khoản 2 Điều 26 của Nghị định này</w:t>
      </w:r>
      <w:bookmarkEnd w:id="214"/>
      <w:r w:rsidRPr="009649AE">
        <w:rPr>
          <w:rFonts w:eastAsia="Times New Roman" w:cs="Times New Roman"/>
          <w:kern w:val="0"/>
          <w:sz w:val="28"/>
          <w:szCs w:val="28"/>
          <w:lang w:val="vi-VN"/>
          <w14:ligatures w14:val="none"/>
        </w:rPr>
        <w:t> thì còn phải căn cứ vào quy hoạch theo quy định tại điểm a khoản này;</w:t>
      </w:r>
    </w:p>
    <w:p w14:paraId="1606256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Trường hợp quy định tại </w:t>
      </w:r>
      <w:bookmarkStart w:id="215" w:name="dc_80"/>
      <w:r w:rsidRPr="009649AE">
        <w:rPr>
          <w:rFonts w:eastAsia="Times New Roman" w:cs="Times New Roman"/>
          <w:color w:val="000000"/>
          <w:kern w:val="0"/>
          <w:sz w:val="28"/>
          <w:szCs w:val="28"/>
          <w:lang w:val="vi-VN"/>
          <w14:ligatures w14:val="none"/>
        </w:rPr>
        <w:t>điểm a khoản 3 Điều 139 của Luật Đất đai</w:t>
      </w:r>
      <w:bookmarkEnd w:id="215"/>
      <w:r w:rsidRPr="009649AE">
        <w:rPr>
          <w:rFonts w:eastAsia="Times New Roman" w:cs="Times New Roman"/>
          <w:kern w:val="0"/>
          <w:sz w:val="28"/>
          <w:szCs w:val="28"/>
          <w:lang w:val="vi-VN"/>
          <w14:ligatures w14:val="none"/>
        </w:rPr>
        <w:t> mà không thuộc </w:t>
      </w:r>
      <w:bookmarkStart w:id="216" w:name="tc_70"/>
      <w:r w:rsidRPr="009649AE">
        <w:rPr>
          <w:rFonts w:eastAsia="Times New Roman" w:cs="Times New Roman"/>
          <w:color w:val="0000FF"/>
          <w:kern w:val="0"/>
          <w:sz w:val="28"/>
          <w:szCs w:val="28"/>
          <w:lang w:val="vi-VN"/>
          <w14:ligatures w14:val="none"/>
        </w:rPr>
        <w:t>khoản 5 Điều 25 của Nghị định này</w:t>
      </w:r>
      <w:bookmarkEnd w:id="216"/>
      <w:r w:rsidRPr="009649AE">
        <w:rPr>
          <w:rFonts w:eastAsia="Times New Roman" w:cs="Times New Roman"/>
          <w:kern w:val="0"/>
          <w:sz w:val="28"/>
          <w:szCs w:val="28"/>
          <w:lang w:val="vi-VN"/>
          <w14:ligatures w14:val="none"/>
        </w:rPr>
        <w:t> và trường hợp quy định tại </w:t>
      </w:r>
      <w:bookmarkStart w:id="217" w:name="dc_81"/>
      <w:r w:rsidRPr="009649AE">
        <w:rPr>
          <w:rFonts w:eastAsia="Times New Roman" w:cs="Times New Roman"/>
          <w:color w:val="000000"/>
          <w:kern w:val="0"/>
          <w:sz w:val="28"/>
          <w:szCs w:val="28"/>
          <w:lang w:val="vi-VN"/>
          <w14:ligatures w14:val="none"/>
        </w:rPr>
        <w:t>khoản 2 và khoản 3 Điều 140 của Luật Đất đai</w:t>
      </w:r>
      <w:bookmarkEnd w:id="217"/>
      <w:r w:rsidRPr="009649AE">
        <w:rPr>
          <w:rFonts w:eastAsia="Times New Roman" w:cs="Times New Roman"/>
          <w:kern w:val="0"/>
          <w:sz w:val="28"/>
          <w:szCs w:val="28"/>
          <w:lang w:val="vi-VN"/>
          <w14:ligatures w14:val="none"/>
        </w:rPr>
        <w:t> thì căn cứ vào một trong các loại quy hoạch như quy định tại điểm a khoản này; trường hợp quy định tại </w:t>
      </w:r>
      <w:bookmarkStart w:id="218" w:name="dc_82"/>
      <w:r w:rsidRPr="009649AE">
        <w:rPr>
          <w:rFonts w:eastAsia="Times New Roman" w:cs="Times New Roman"/>
          <w:color w:val="000000"/>
          <w:kern w:val="0"/>
          <w:sz w:val="28"/>
          <w:szCs w:val="28"/>
          <w:lang w:val="vi-VN"/>
          <w14:ligatures w14:val="none"/>
        </w:rPr>
        <w:t>khoản 4 Điều 140 của Luật Đất đai</w:t>
      </w:r>
      <w:bookmarkEnd w:id="218"/>
      <w:r w:rsidRPr="009649AE">
        <w:rPr>
          <w:rFonts w:eastAsia="Times New Roman" w:cs="Times New Roman"/>
          <w:kern w:val="0"/>
          <w:sz w:val="28"/>
          <w:szCs w:val="28"/>
          <w:lang w:val="vi-VN"/>
          <w14:ligatures w14:val="none"/>
        </w:rPr>
        <w:t> thì căn cứ vào quy hoạch sử dụng đất.</w:t>
      </w:r>
    </w:p>
    <w:p w14:paraId="04D6491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19" w:name="dieu_35"/>
      <w:r w:rsidRPr="009649AE">
        <w:rPr>
          <w:rFonts w:eastAsia="Times New Roman" w:cs="Times New Roman"/>
          <w:b/>
          <w:bCs/>
          <w:color w:val="000000"/>
          <w:kern w:val="0"/>
          <w:sz w:val="28"/>
          <w:szCs w:val="28"/>
          <w:lang w:val="vi-VN"/>
          <w14:ligatures w14:val="none"/>
        </w:rPr>
        <w:t>Điều 35. Trình tự, thủ tục đăng ký đất đai lần đầu đối với trường hợp được giao đất để quản lý</w:t>
      </w:r>
      <w:bookmarkEnd w:id="219"/>
    </w:p>
    <w:p w14:paraId="2BBE112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Hồ sơ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lần đầu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trường hợp đất được giao quản lý quy định tại </w:t>
      </w:r>
      <w:bookmarkStart w:id="220" w:name="dc_83"/>
      <w:r w:rsidRPr="009649AE">
        <w:rPr>
          <w:rFonts w:eastAsia="Times New Roman" w:cs="Times New Roman"/>
          <w:color w:val="000000"/>
          <w:kern w:val="0"/>
          <w:sz w:val="28"/>
          <w:szCs w:val="28"/>
          <w:lang w:val="vi-VN"/>
          <w14:ligatures w14:val="none"/>
        </w:rPr>
        <w:t>Điều 217 của Luật Đất đai</w:t>
      </w:r>
      <w:bookmarkEnd w:id="220"/>
      <w:r w:rsidRPr="009649AE">
        <w:rPr>
          <w:rFonts w:eastAsia="Times New Roman" w:cs="Times New Roman"/>
          <w:kern w:val="0"/>
          <w:sz w:val="28"/>
          <w:szCs w:val="28"/>
          <w:lang w:val="vi-VN"/>
          <w14:ligatures w14:val="none"/>
        </w:rPr>
        <w:t> như sau:</w:t>
      </w:r>
    </w:p>
    <w:p w14:paraId="35A4E84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được giao quản lý đất quy định tại các </w:t>
      </w:r>
      <w:bookmarkStart w:id="221" w:name="dc_84"/>
      <w:r w:rsidRPr="009649AE">
        <w:rPr>
          <w:rFonts w:eastAsia="Times New Roman" w:cs="Times New Roman"/>
          <w:color w:val="000000"/>
          <w:kern w:val="0"/>
          <w:sz w:val="28"/>
          <w:szCs w:val="28"/>
          <w:lang w:val="vi-VN"/>
          <w14:ligatures w14:val="none"/>
        </w:rPr>
        <w:t>khoản 1, 2 và 3 Điều 7 của Luật Đất đai</w:t>
      </w:r>
      <w:bookmarkEnd w:id="221"/>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hồ sơ gồm Đơn đăng ký đất đai,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 theo </w:t>
      </w:r>
      <w:bookmarkStart w:id="222" w:name="bieumau_ms_05_dk_1"/>
      <w:r w:rsidRPr="009649AE">
        <w:rPr>
          <w:rFonts w:eastAsia="Times New Roman" w:cs="Times New Roman"/>
          <w:color w:val="000000"/>
          <w:kern w:val="0"/>
          <w:sz w:val="28"/>
          <w:szCs w:val="28"/>
          <w:lang w:val="vi-VN"/>
          <w14:ligatures w14:val="none"/>
        </w:rPr>
        <w:t>Mẫu số 05/ĐK</w:t>
      </w:r>
      <w:bookmarkEnd w:id="222"/>
      <w:r w:rsidRPr="009649AE">
        <w:rPr>
          <w:rFonts w:eastAsia="Times New Roman" w:cs="Times New Roman"/>
          <w:kern w:val="0"/>
          <w:sz w:val="28"/>
          <w:szCs w:val="28"/>
          <w:lang w:val="vi-VN"/>
          <w14:ligatures w14:val="none"/>
        </w:rPr>
        <w:t> và báo cáo kết quả rà soát hiện trạng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theo </w:t>
      </w:r>
      <w:bookmarkStart w:id="223" w:name="bieumau_ms_05b_dk_1"/>
      <w:r w:rsidRPr="009649AE">
        <w:rPr>
          <w:rFonts w:eastAsia="Times New Roman" w:cs="Times New Roman"/>
          <w:color w:val="000000"/>
          <w:kern w:val="0"/>
          <w:sz w:val="28"/>
          <w:szCs w:val="28"/>
          <w:lang w:val="vi-VN"/>
          <w14:ligatures w14:val="none"/>
        </w:rPr>
        <w:t>Mẫu số 05b/ĐK</w:t>
      </w:r>
      <w:bookmarkEnd w:id="223"/>
      <w:r w:rsidRPr="009649AE">
        <w:rPr>
          <w:rFonts w:eastAsia="Times New Roman" w:cs="Times New Roman"/>
          <w:kern w:val="0"/>
          <w:sz w:val="28"/>
          <w:szCs w:val="28"/>
          <w:lang w:val="vi-VN"/>
          <w14:ligatures w14:val="none"/>
        </w:rPr>
        <w:t> ban hành kèm theo Nghị định này.</w:t>
      </w:r>
    </w:p>
    <w:p w14:paraId="1270915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quy định tại </w:t>
      </w:r>
      <w:bookmarkStart w:id="224" w:name="dc_85"/>
      <w:r w:rsidRPr="009649AE">
        <w:rPr>
          <w:rFonts w:eastAsia="Times New Roman" w:cs="Times New Roman"/>
          <w:color w:val="000000"/>
          <w:kern w:val="0"/>
          <w:sz w:val="28"/>
          <w:szCs w:val="28"/>
          <w:lang w:val="vi-VN"/>
          <w14:ligatures w14:val="none"/>
        </w:rPr>
        <w:t>khoản 1 Điều 7 của Luật Đất đai</w:t>
      </w:r>
      <w:bookmarkEnd w:id="224"/>
      <w:r w:rsidRPr="009649AE">
        <w:rPr>
          <w:rFonts w:eastAsia="Times New Roman" w:cs="Times New Roman"/>
          <w:kern w:val="0"/>
          <w:sz w:val="28"/>
          <w:szCs w:val="28"/>
          <w:lang w:val="vi-VN"/>
          <w14:ligatures w14:val="none"/>
        </w:rPr>
        <w:t> nộp 01 bộ hồ sơ </w:t>
      </w:r>
      <w:r w:rsidRPr="009649AE">
        <w:rPr>
          <w:rFonts w:eastAsia="Times New Roman" w:cs="Times New Roman"/>
          <w:kern w:val="0"/>
          <w:sz w:val="28"/>
          <w:szCs w:val="28"/>
          <w14:ligatures w14:val="none"/>
        </w:rPr>
        <w:t>đến</w:t>
      </w:r>
      <w:r w:rsidRPr="009649AE">
        <w:rPr>
          <w:rFonts w:eastAsia="Times New Roman" w:cs="Times New Roman"/>
          <w:kern w:val="0"/>
          <w:sz w:val="28"/>
          <w:szCs w:val="28"/>
          <w:lang w:val="vi-VN"/>
          <w14:ligatures w14:val="none"/>
        </w:rPr>
        <w:t> cơ quan tiếp nhận hồ sơ quy định </w:t>
      </w:r>
      <w:bookmarkStart w:id="225" w:name="tc_71"/>
      <w:r w:rsidRPr="009649AE">
        <w:rPr>
          <w:rFonts w:eastAsia="Times New Roman" w:cs="Times New Roman"/>
          <w:color w:val="0000FF"/>
          <w:kern w:val="0"/>
          <w:sz w:val="28"/>
          <w:szCs w:val="28"/>
          <w:lang w:val="vi-VN"/>
          <w14:ligatures w14:val="none"/>
        </w:rPr>
        <w:t>điểm a hoặc điểm b khoản 1 Điều 21 của Nghị định này</w:t>
      </w:r>
      <w:bookmarkEnd w:id="225"/>
      <w:r w:rsidRPr="009649AE">
        <w:rPr>
          <w:rFonts w:eastAsia="Times New Roman" w:cs="Times New Roman"/>
          <w:kern w:val="0"/>
          <w:sz w:val="28"/>
          <w:szCs w:val="28"/>
          <w:lang w:val="vi-VN"/>
          <w14:ligatures w14:val="none"/>
        </w:rPr>
        <w:t>; trường hợp cơ quan tiếp nhận hồ sơ quy định tại </w:t>
      </w:r>
      <w:bookmarkStart w:id="226" w:name="tc_72"/>
      <w:r w:rsidRPr="009649AE">
        <w:rPr>
          <w:rFonts w:eastAsia="Times New Roman" w:cs="Times New Roman"/>
          <w:color w:val="0000FF"/>
          <w:kern w:val="0"/>
          <w:sz w:val="28"/>
          <w:szCs w:val="28"/>
          <w14:ligatures w14:val="none"/>
        </w:rPr>
        <w:t>điểm a khoản 1 Điều 21 của Nghị định này</w:t>
      </w:r>
      <w:bookmarkEnd w:id="226"/>
      <w:r w:rsidRPr="009649AE">
        <w:rPr>
          <w:rFonts w:eastAsia="Times New Roman" w:cs="Times New Roman"/>
          <w:kern w:val="0"/>
          <w:sz w:val="28"/>
          <w:szCs w:val="28"/>
          <w14:ligatures w14:val="none"/>
        </w:rPr>
        <w:t> thì chuyển</w:t>
      </w:r>
      <w:r w:rsidRPr="009649AE">
        <w:rPr>
          <w:rFonts w:eastAsia="Times New Roman" w:cs="Times New Roman"/>
          <w:kern w:val="0"/>
          <w:sz w:val="28"/>
          <w:szCs w:val="28"/>
          <w:lang w:val="vi-VN"/>
          <w14:ligatures w14:val="none"/>
        </w:rPr>
        <w:t> hồ sơ đến Văn phòng đăng ký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w:t>
      </w:r>
    </w:p>
    <w:p w14:paraId="038569E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người được giao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quy định tại </w:t>
      </w:r>
      <w:bookmarkStart w:id="227" w:name="dc_86"/>
      <w:r w:rsidRPr="009649AE">
        <w:rPr>
          <w:rFonts w:eastAsia="Times New Roman" w:cs="Times New Roman"/>
          <w:color w:val="000000"/>
          <w:kern w:val="0"/>
          <w:sz w:val="28"/>
          <w:szCs w:val="28"/>
          <w:lang w:val="vi-VN"/>
          <w14:ligatures w14:val="none"/>
        </w:rPr>
        <w:t>khoản 2 và khoản 3 Điều 7 của Luật Đất đai</w:t>
      </w:r>
      <w:bookmarkEnd w:id="227"/>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Chủ tịch </w:t>
      </w:r>
      <w:r w:rsidRPr="009649AE">
        <w:rPr>
          <w:rFonts w:eastAsia="Times New Roman" w:cs="Times New Roman"/>
          <w:kern w:val="0"/>
          <w:sz w:val="28"/>
          <w:szCs w:val="28"/>
          <w14:ligatures w14:val="none"/>
        </w:rPr>
        <w:t>Ủy</w:t>
      </w:r>
      <w:r w:rsidRPr="009649AE">
        <w:rPr>
          <w:rFonts w:eastAsia="Times New Roman" w:cs="Times New Roman"/>
          <w:kern w:val="0"/>
          <w:sz w:val="28"/>
          <w:szCs w:val="28"/>
          <w:lang w:val="vi-VN"/>
          <w14:ligatures w14:val="none"/>
        </w:rPr>
        <w:t> ban nhân dân các cấp chỉ đạo cơ quan có chức năng quản lý đất đai cùng cấp chuẩn bị 01 bộ hồ sơ và </w:t>
      </w:r>
      <w:r w:rsidRPr="009649AE">
        <w:rPr>
          <w:rFonts w:eastAsia="Times New Roman" w:cs="Times New Roman"/>
          <w:kern w:val="0"/>
          <w:sz w:val="28"/>
          <w:szCs w:val="28"/>
          <w14:ligatures w14:val="none"/>
        </w:rPr>
        <w:t>chuyển đến</w:t>
      </w:r>
      <w:r w:rsidRPr="009649AE">
        <w:rPr>
          <w:rFonts w:eastAsia="Times New Roman" w:cs="Times New Roman"/>
          <w:kern w:val="0"/>
          <w:sz w:val="28"/>
          <w:szCs w:val="28"/>
          <w:lang w:val="vi-VN"/>
          <w14:ligatures w14:val="none"/>
        </w:rPr>
        <w:t> Văn phòng đăng ký đất đai;</w:t>
      </w:r>
    </w:p>
    <w:p w14:paraId="303BFFC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Người được giao quản lý đất quy định tại </w:t>
      </w:r>
      <w:bookmarkStart w:id="228" w:name="dc_87"/>
      <w:r w:rsidRPr="009649AE">
        <w:rPr>
          <w:rFonts w:eastAsia="Times New Roman" w:cs="Times New Roman"/>
          <w:color w:val="000000"/>
          <w:kern w:val="0"/>
          <w:sz w:val="28"/>
          <w:szCs w:val="28"/>
          <w:lang w:val="vi-VN"/>
          <w14:ligatures w14:val="none"/>
        </w:rPr>
        <w:t>khoản 4 Điều 7 của Luật Đất đai</w:t>
      </w:r>
      <w:bookmarkEnd w:id="228"/>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nộp 01 bộ hồ sơ gồm Đơn đăng ký đất đai,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theo </w:t>
      </w:r>
      <w:bookmarkStart w:id="229" w:name="bieumau_ms_04_dk_2"/>
      <w:r w:rsidRPr="009649AE">
        <w:rPr>
          <w:rFonts w:eastAsia="Times New Roman" w:cs="Times New Roman"/>
          <w:color w:val="000000"/>
          <w:kern w:val="0"/>
          <w:sz w:val="28"/>
          <w:szCs w:val="28"/>
          <w:lang w:val="vi-VN"/>
          <w14:ligatures w14:val="none"/>
        </w:rPr>
        <w:t>Mẫu số 04/ĐK</w:t>
      </w:r>
      <w:bookmarkEnd w:id="229"/>
      <w:r w:rsidRPr="009649AE">
        <w:rPr>
          <w:rFonts w:eastAsia="Times New Roman" w:cs="Times New Roman"/>
          <w:kern w:val="0"/>
          <w:sz w:val="28"/>
          <w:szCs w:val="28"/>
          <w:lang w:val="vi-VN"/>
          <w14:ligatures w14:val="none"/>
        </w:rPr>
        <w:t> và báo cáo kết quả rà soát hiện trạng sử dụng đất theo </w:t>
      </w:r>
      <w:bookmarkStart w:id="230" w:name="bieumau_ms_05b_dk_2"/>
      <w:r w:rsidRPr="009649AE">
        <w:rPr>
          <w:rFonts w:eastAsia="Times New Roman" w:cs="Times New Roman"/>
          <w:color w:val="000000"/>
          <w:kern w:val="0"/>
          <w:sz w:val="28"/>
          <w:szCs w:val="28"/>
          <w:lang w:val="vi-VN"/>
          <w14:ligatures w14:val="none"/>
        </w:rPr>
        <w:t>Mẫu số 05b/ĐK</w:t>
      </w:r>
      <w:bookmarkEnd w:id="230"/>
      <w:r w:rsidRPr="009649AE">
        <w:rPr>
          <w:rFonts w:eastAsia="Times New Roman" w:cs="Times New Roman"/>
          <w:kern w:val="0"/>
          <w:sz w:val="28"/>
          <w:szCs w:val="28"/>
          <w:lang w:val="vi-VN"/>
          <w14:ligatures w14:val="none"/>
        </w:rPr>
        <w:t> ban hành kèm theo Nghị định này đến Ủy ban nhân </w:t>
      </w:r>
      <w:r w:rsidRPr="009649AE">
        <w:rPr>
          <w:rFonts w:eastAsia="Times New Roman" w:cs="Times New Roman"/>
          <w:kern w:val="0"/>
          <w:sz w:val="28"/>
          <w:szCs w:val="28"/>
          <w14:ligatures w14:val="none"/>
        </w:rPr>
        <w:t>dân</w:t>
      </w:r>
      <w:r w:rsidRPr="009649AE">
        <w:rPr>
          <w:rFonts w:eastAsia="Times New Roman" w:cs="Times New Roman"/>
          <w:kern w:val="0"/>
          <w:sz w:val="28"/>
          <w:szCs w:val="28"/>
          <w:lang w:val="vi-VN"/>
          <w14:ligatures w14:val="none"/>
        </w:rPr>
        <w:t> cấp xã; Ủy ban nhân dân cấp xã chuyển hồ sơ đến Văn phòng đăng ký đất đai.</w:t>
      </w:r>
    </w:p>
    <w:p w14:paraId="08D07F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Văn phòng đăng ký đất đai thực hiện việc lập, cập nhật, </w:t>
      </w:r>
      <w:r w:rsidRPr="009649AE">
        <w:rPr>
          <w:rFonts w:eastAsia="Times New Roman" w:cs="Times New Roman"/>
          <w:kern w:val="0"/>
          <w:sz w:val="28"/>
          <w:szCs w:val="28"/>
          <w14:ligatures w14:val="none"/>
        </w:rPr>
        <w:t>chỉnh</w:t>
      </w:r>
      <w:r w:rsidRPr="009649AE">
        <w:rPr>
          <w:rFonts w:eastAsia="Times New Roman" w:cs="Times New Roman"/>
          <w:kern w:val="0"/>
          <w:sz w:val="28"/>
          <w:szCs w:val="28"/>
          <w:lang w:val="vi-VN"/>
          <w14:ligatures w14:val="none"/>
        </w:rPr>
        <w:t> lý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w:t>
      </w:r>
    </w:p>
    <w:p w14:paraId="41A84A4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31" w:name="dieu_36"/>
      <w:r w:rsidRPr="009649AE">
        <w:rPr>
          <w:rFonts w:eastAsia="Times New Roman" w:cs="Times New Roman"/>
          <w:b/>
          <w:bCs/>
          <w:color w:val="000000"/>
          <w:kern w:val="0"/>
          <w:sz w:val="28"/>
          <w:szCs w:val="28"/>
          <w:lang w:val="vi-VN"/>
          <w14:ligatures w14:val="none"/>
        </w:rPr>
        <w:t>Điều 36. Trình tự, thủ tục cấp Giấy chứng nhận quyền sử dụng đất, quyền sở hữu tài sản gắn liền với đất lần đầu</w:t>
      </w:r>
      <w:bookmarkEnd w:id="231"/>
    </w:p>
    <w:p w14:paraId="7035829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Đối với cá nhân, cộng đồng dân cư, hộ gia đình đang sử dụng đất:</w:t>
      </w:r>
    </w:p>
    <w:p w14:paraId="4FDFD90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Sau khi nhận được thông báo của cơ quan thuế về việc hoàn thành nghĩa vụ tài chính hoặc được ghi nợ nghĩa vụ tài chính, trừ trường hợp được Nhà nước cho thuê đất thu </w:t>
      </w:r>
      <w:r w:rsidRPr="009649AE">
        <w:rPr>
          <w:rFonts w:eastAsia="Times New Roman" w:cs="Times New Roman"/>
          <w:kern w:val="0"/>
          <w:sz w:val="28"/>
          <w:szCs w:val="28"/>
          <w14:ligatures w14:val="none"/>
        </w:rPr>
        <w:t>tiền</w:t>
      </w:r>
      <w:r w:rsidRPr="009649AE">
        <w:rPr>
          <w:rFonts w:eastAsia="Times New Roman" w:cs="Times New Roman"/>
          <w:kern w:val="0"/>
          <w:sz w:val="28"/>
          <w:szCs w:val="28"/>
          <w:lang w:val="vi-VN"/>
          <w14:ligatures w14:val="none"/>
        </w:rPr>
        <w:t> thuê đất hằng năm, cơ quan có chức năng quản lý đất đai cấp huyện thực hiện:</w:t>
      </w:r>
    </w:p>
    <w:p w14:paraId="5996039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Lập tờ trình theo </w:t>
      </w:r>
      <w:bookmarkStart w:id="232" w:name="bieumau_ms_09_dk"/>
      <w:r w:rsidRPr="009649AE">
        <w:rPr>
          <w:rFonts w:eastAsia="Times New Roman" w:cs="Times New Roman"/>
          <w:color w:val="000000"/>
          <w:kern w:val="0"/>
          <w:sz w:val="28"/>
          <w:szCs w:val="28"/>
          <w:lang w:val="vi-VN"/>
          <w14:ligatures w14:val="none"/>
        </w:rPr>
        <w:t>Mẫu số 09/ĐK</w:t>
      </w:r>
      <w:bookmarkEnd w:id="232"/>
      <w:r w:rsidRPr="009649AE">
        <w:rPr>
          <w:rFonts w:eastAsia="Times New Roman" w:cs="Times New Roman"/>
          <w:kern w:val="0"/>
          <w:sz w:val="28"/>
          <w:szCs w:val="28"/>
          <w:lang w:val="vi-VN"/>
          <w14:ligatures w14:val="none"/>
        </w:rPr>
        <w:t> ban hành kèm theo Nghị định này trình Ủy ban nhân dân cấp huyện ký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w:t>
      </w:r>
    </w:p>
    <w:p w14:paraId="6B1573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thuê đất thì trình Ủy ban nhân dân cấp huyện ký quyết định cho thuê đất, ký Giấy chứng nhận quyền sử dụng đất, quyền sở hữu tài sản gắn liền với đất; thực hiện ký hợp đồng thuê đất;</w:t>
      </w:r>
    </w:p>
    <w:p w14:paraId="3100C56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Chuyển Giấy chứng nhận quyền sử dụng đất, quyền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hợp đồng thuê đất đối với trường hợp thuê đất cho cơ quan tiếp nhận hồ sơ để trao cho người sử dụng đất, chủ sở hữu tài sản gắn liền với đất;</w:t>
      </w:r>
    </w:p>
    <w:p w14:paraId="05A278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Chuyển hồ sơ kèm theo bản sao Giấy chứng nhận đã cấp </w:t>
      </w:r>
      <w:r w:rsidRPr="009649AE">
        <w:rPr>
          <w:rFonts w:eastAsia="Times New Roman" w:cs="Times New Roman"/>
          <w:kern w:val="0"/>
          <w:sz w:val="28"/>
          <w:szCs w:val="28"/>
          <w14:ligatures w14:val="none"/>
        </w:rPr>
        <w:t>đến</w:t>
      </w:r>
      <w:r w:rsidRPr="009649AE">
        <w:rPr>
          <w:rFonts w:eastAsia="Times New Roman" w:cs="Times New Roman"/>
          <w:kern w:val="0"/>
          <w:sz w:val="28"/>
          <w:szCs w:val="28"/>
          <w:lang w:val="vi-VN"/>
          <w14:ligatures w14:val="none"/>
        </w:rPr>
        <w:t>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cập nhật, chỉnh lý hồ sơ địa chính, cơ sở dữ liệu đất đai.</w:t>
      </w:r>
    </w:p>
    <w:p w14:paraId="44E4974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Đối với tổ chức đang sử dụng đất, người gốc Việt Nam định cư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nước ngoài nhận thừa kế quyền sử dụng đất theo quy định tại </w:t>
      </w:r>
      <w:bookmarkStart w:id="233" w:name="dc_88"/>
      <w:r w:rsidRPr="009649AE">
        <w:rPr>
          <w:rFonts w:eastAsia="Times New Roman" w:cs="Times New Roman"/>
          <w:color w:val="000000"/>
          <w:kern w:val="0"/>
          <w:sz w:val="28"/>
          <w:szCs w:val="28"/>
          <w14:ligatures w14:val="none"/>
        </w:rPr>
        <w:t>điểm h khoản 1 Điều 28 của Luật Đất đai</w:t>
      </w:r>
      <w:bookmarkEnd w:id="233"/>
      <w:r w:rsidRPr="009649AE">
        <w:rPr>
          <w:rFonts w:eastAsia="Times New Roman" w:cs="Times New Roman"/>
          <w:kern w:val="0"/>
          <w:sz w:val="28"/>
          <w:szCs w:val="28"/>
          <w:lang w:val="vi-VN"/>
          <w14:ligatures w14:val="none"/>
        </w:rPr>
        <w:t>:</w:t>
      </w:r>
    </w:p>
    <w:p w14:paraId="108CC2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Sau khi nhận được thông báo của cơ quan thuế về việc hoàn thành nghĩa vụ tài chính, trừ trường hợp được Nhà nước cho thuê đất thu tiền thuê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hàng năm, cơ quan có chức năng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đai cấp tỉnh thực hiện:</w:t>
      </w:r>
    </w:p>
    <w:p w14:paraId="030BD9E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Trình Ủy ban nhân dân cấp </w:t>
      </w:r>
      <w:r w:rsidRPr="009649AE">
        <w:rPr>
          <w:rFonts w:eastAsia="Times New Roman" w:cs="Times New Roman"/>
          <w:kern w:val="0"/>
          <w:sz w:val="28"/>
          <w:szCs w:val="28"/>
          <w14:ligatures w14:val="none"/>
        </w:rPr>
        <w:t>tỉnh</w:t>
      </w:r>
      <w:r w:rsidRPr="009649AE">
        <w:rPr>
          <w:rFonts w:eastAsia="Times New Roman" w:cs="Times New Roman"/>
          <w:kern w:val="0"/>
          <w:sz w:val="28"/>
          <w:szCs w:val="28"/>
          <w:lang w:val="vi-VN"/>
          <w14:ligatures w14:val="none"/>
        </w:rPr>
        <w:t> ký Giấy chứng nhận quyền sử dụng đất, quyền sở hữu tài sản gắn liền với đất hoặc ký Giấy chứng nhận quyền sử dụng đất, quyền sở hữu tài sản gắn liền với đất đối với trường hợp được ủy quyền; ký hợp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thuê đất đối với trường hợp thuê đất;</w:t>
      </w:r>
    </w:p>
    <w:p w14:paraId="78B3CBA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Chuyển Giấy chứng nhận quyền sử dụng đất, quyền sở hữu tài sản gắn liền với đất, hợp đồng thuê đất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trường hợp thuê đất cho cơ quan tiếp nhận hồ sơ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trao cho người sử dụng đất, chủ sở hữu tài sản gắn liền với đất;</w:t>
      </w:r>
    </w:p>
    <w:p w14:paraId="2499E51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c) Chuyển hồ sơ kèm theo bản sao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đến Văn phòng đăng ký đất đai để </w:t>
      </w:r>
      <w:r w:rsidRPr="009649AE">
        <w:rPr>
          <w:rFonts w:eastAsia="Times New Roman" w:cs="Times New Roman"/>
          <w:kern w:val="0"/>
          <w:sz w:val="28"/>
          <w:szCs w:val="28"/>
          <w14:ligatures w14:val="none"/>
        </w:rPr>
        <w:t>cập</w:t>
      </w:r>
      <w:r w:rsidRPr="009649AE">
        <w:rPr>
          <w:rFonts w:eastAsia="Times New Roman" w:cs="Times New Roman"/>
          <w:kern w:val="0"/>
          <w:sz w:val="28"/>
          <w:szCs w:val="28"/>
          <w:lang w:val="vi-VN"/>
          <w14:ligatures w14:val="none"/>
        </w:rPr>
        <w:t> nhật, chỉnh lý hồ sơ địa chính, cơ sở dữ liệu đất đai.</w:t>
      </w:r>
    </w:p>
    <w:p w14:paraId="3EF5D50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hộ gia đình, cá nhân, cộng đồng dân cư đã có Thông báo xác nhận kết quả đăng ký đất đai,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mà có nhu cầu cấp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sử dụng đất, quyền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thì thực hiện như sau:</w:t>
      </w:r>
    </w:p>
    <w:p w14:paraId="77FB5B0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nộp Thông báo xác nhận kết quả đăng ký đất đai, tài sản gắn liền với đất và Đơn đăng ký đất đai, tài sản gắn liền với đất theo </w:t>
      </w:r>
      <w:bookmarkStart w:id="234" w:name="bieumau_ms_04_dk_3"/>
      <w:r w:rsidRPr="009649AE">
        <w:rPr>
          <w:rFonts w:eastAsia="Times New Roman" w:cs="Times New Roman"/>
          <w:color w:val="000000"/>
          <w:kern w:val="0"/>
          <w:sz w:val="28"/>
          <w:szCs w:val="28"/>
          <w:lang w:val="vi-VN"/>
          <w14:ligatures w14:val="none"/>
        </w:rPr>
        <w:t>Mẫu số 04/ĐK</w:t>
      </w:r>
      <w:bookmarkEnd w:id="234"/>
      <w:r w:rsidRPr="009649AE">
        <w:rPr>
          <w:rFonts w:eastAsia="Times New Roman" w:cs="Times New Roman"/>
          <w:kern w:val="0"/>
          <w:sz w:val="28"/>
          <w:szCs w:val="28"/>
          <w:lang w:val="vi-VN"/>
          <w14:ligatures w14:val="none"/>
        </w:rPr>
        <w:t> ban hành kèm theo Nghị định này đến cơ quan tiếp nhận hồ sơ quy định tại </w:t>
      </w:r>
      <w:bookmarkStart w:id="235" w:name="tc_73"/>
      <w:r w:rsidRPr="009649AE">
        <w:rPr>
          <w:rFonts w:eastAsia="Times New Roman" w:cs="Times New Roman"/>
          <w:color w:val="0000FF"/>
          <w:kern w:val="0"/>
          <w:sz w:val="28"/>
          <w:szCs w:val="28"/>
          <w:lang w:val="vi-VN"/>
          <w14:ligatures w14:val="none"/>
        </w:rPr>
        <w:t>điểm a khoản 1 Điều 21 của Nghị định này</w:t>
      </w:r>
      <w:bookmarkEnd w:id="235"/>
      <w:r w:rsidRPr="009649AE">
        <w:rPr>
          <w:rFonts w:eastAsia="Times New Roman" w:cs="Times New Roman"/>
          <w:kern w:val="0"/>
          <w:sz w:val="28"/>
          <w:szCs w:val="28"/>
          <w:lang w:val="vi-VN"/>
          <w14:ligatures w14:val="none"/>
        </w:rPr>
        <w:t>;</w:t>
      </w:r>
    </w:p>
    <w:p w14:paraId="00E0907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Ủy ban nhân dân cấp </w:t>
      </w:r>
      <w:r w:rsidRPr="009649AE">
        <w:rPr>
          <w:rFonts w:eastAsia="Times New Roman" w:cs="Times New Roman"/>
          <w:kern w:val="0"/>
          <w:sz w:val="28"/>
          <w:szCs w:val="28"/>
          <w14:ligatures w14:val="none"/>
        </w:rPr>
        <w:t>xã</w:t>
      </w:r>
      <w:r w:rsidRPr="009649AE">
        <w:rPr>
          <w:rFonts w:eastAsia="Times New Roman" w:cs="Times New Roman"/>
          <w:kern w:val="0"/>
          <w:sz w:val="28"/>
          <w:szCs w:val="28"/>
          <w:lang w:val="vi-VN"/>
          <w14:ligatures w14:val="none"/>
        </w:rPr>
        <w:t> khai thác thông tin về hồ sơ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tài sản gắn liền với đất trong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 hoặc đề nghị Văn phòng đăng </w:t>
      </w:r>
      <w:r w:rsidRPr="009649AE">
        <w:rPr>
          <w:rFonts w:eastAsia="Times New Roman" w:cs="Times New Roman"/>
          <w:kern w:val="0"/>
          <w:sz w:val="28"/>
          <w:szCs w:val="28"/>
          <w14:ligatures w14:val="none"/>
        </w:rPr>
        <w:t>ký</w:t>
      </w:r>
      <w:r w:rsidRPr="009649AE">
        <w:rPr>
          <w:rFonts w:eastAsia="Times New Roman" w:cs="Times New Roman"/>
          <w:kern w:val="0"/>
          <w:sz w:val="28"/>
          <w:szCs w:val="28"/>
          <w:lang w:val="vi-VN"/>
          <w14:ligatures w14:val="none"/>
        </w:rPr>
        <w:t> đất đai cung cấp hồ sơ nếu không khai thác được thông tin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công việc quy định tại </w:t>
      </w:r>
      <w:bookmarkStart w:id="236" w:name="tc_74"/>
      <w:r w:rsidRPr="009649AE">
        <w:rPr>
          <w:rFonts w:eastAsia="Times New Roman" w:cs="Times New Roman"/>
          <w:color w:val="0000FF"/>
          <w:kern w:val="0"/>
          <w:sz w:val="28"/>
          <w:szCs w:val="28"/>
          <w:lang w:val="vi-VN"/>
          <w14:ligatures w14:val="none"/>
        </w:rPr>
        <w:t>khoản 1, các điểm c, d và đ khoản 2 và khoản 4, khoản 5 Điều 33 của Nghị định này</w:t>
      </w:r>
      <w:bookmarkEnd w:id="236"/>
      <w:r w:rsidRPr="009649AE">
        <w:rPr>
          <w:rFonts w:eastAsia="Times New Roman" w:cs="Times New Roman"/>
          <w:kern w:val="0"/>
          <w:sz w:val="28"/>
          <w:szCs w:val="28"/>
          <w:lang w:val="vi-VN"/>
          <w14:ligatures w14:val="none"/>
        </w:rPr>
        <w:t>;</w:t>
      </w:r>
    </w:p>
    <w:p w14:paraId="4213B6A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Cơ quan có chức năng quản lý đất đai cấp huyện thực hiện công việc quy định tại </w:t>
      </w:r>
      <w:bookmarkStart w:id="237" w:name="tc_75"/>
      <w:r w:rsidRPr="009649AE">
        <w:rPr>
          <w:rFonts w:eastAsia="Times New Roman" w:cs="Times New Roman"/>
          <w:color w:val="0000FF"/>
          <w:kern w:val="0"/>
          <w:sz w:val="28"/>
          <w:szCs w:val="28"/>
          <w:lang w:val="vi-VN"/>
          <w14:ligatures w14:val="none"/>
        </w:rPr>
        <w:t>khoản 4 Điều 31 của Nghị định này</w:t>
      </w:r>
      <w:bookmarkEnd w:id="237"/>
      <w:r w:rsidRPr="009649AE">
        <w:rPr>
          <w:rFonts w:eastAsia="Times New Roman" w:cs="Times New Roman"/>
          <w:kern w:val="0"/>
          <w:sz w:val="28"/>
          <w:szCs w:val="28"/>
          <w:lang w:val="vi-VN"/>
          <w14:ligatures w14:val="none"/>
        </w:rPr>
        <w:t> và khoản 1 Điều này.</w:t>
      </w:r>
    </w:p>
    <w:p w14:paraId="0952AA5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38" w:name="dieu_37"/>
      <w:r w:rsidRPr="009649AE">
        <w:rPr>
          <w:rFonts w:eastAsia="Times New Roman" w:cs="Times New Roman"/>
          <w:b/>
          <w:bCs/>
          <w:color w:val="000000"/>
          <w:kern w:val="0"/>
          <w:sz w:val="28"/>
          <w:szCs w:val="28"/>
          <w:lang w:val="vi-VN"/>
          <w14:ligatures w14:val="none"/>
        </w:rPr>
        <w:t>Điều 37. Trình tự, thủ tục đăng ký biến động đất đai, tài sản gắn liền với đất và cấp Giấy chứng nhận quyền sử dụng đất, quyền sở hữu tài sản gắn liền với đất</w:t>
      </w:r>
      <w:bookmarkEnd w:id="238"/>
    </w:p>
    <w:p w14:paraId="435E8F9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Trình tự, thủ tục đăng ký biến động đất đai, tài sản gắn liền với đất và cấp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trừ trường hợp quy định tại các </w:t>
      </w:r>
      <w:bookmarkStart w:id="239" w:name="tc_76"/>
      <w:r w:rsidRPr="009649AE">
        <w:rPr>
          <w:rFonts w:eastAsia="Times New Roman" w:cs="Times New Roman"/>
          <w:color w:val="0000FF"/>
          <w:kern w:val="0"/>
          <w:sz w:val="28"/>
          <w:szCs w:val="28"/>
          <w:lang w:val="vi-VN"/>
          <w14:ligatures w14:val="none"/>
        </w:rPr>
        <w:t>điều 38, 39</w:t>
      </w:r>
      <w:bookmarkEnd w:id="239"/>
      <w:r w:rsidRPr="009649AE">
        <w:rPr>
          <w:rFonts w:eastAsia="Times New Roman" w:cs="Times New Roman"/>
          <w:kern w:val="0"/>
          <w:sz w:val="28"/>
          <w:szCs w:val="28"/>
          <w:lang w:val="vi-VN"/>
          <w14:ligatures w14:val="none"/>
        </w:rPr>
        <w:t>, </w:t>
      </w:r>
      <w:bookmarkStart w:id="240" w:name="tc_77"/>
      <w:r w:rsidRPr="009649AE">
        <w:rPr>
          <w:rFonts w:eastAsia="Times New Roman" w:cs="Times New Roman"/>
          <w:color w:val="0000FF"/>
          <w:kern w:val="0"/>
          <w:sz w:val="28"/>
          <w:szCs w:val="28"/>
          <w:lang w:val="vi-VN"/>
          <w14:ligatures w14:val="none"/>
        </w:rPr>
        <w:t>40, 41</w:t>
      </w:r>
      <w:bookmarkEnd w:id="240"/>
      <w:r w:rsidRPr="009649AE">
        <w:rPr>
          <w:rFonts w:eastAsia="Times New Roman" w:cs="Times New Roman"/>
          <w:kern w:val="0"/>
          <w:sz w:val="28"/>
          <w:szCs w:val="28"/>
          <w:lang w:val="vi-VN"/>
          <w14:ligatures w14:val="none"/>
        </w:rPr>
        <w:t>, </w:t>
      </w:r>
      <w:bookmarkStart w:id="241" w:name="tc_78"/>
      <w:r w:rsidRPr="009649AE">
        <w:rPr>
          <w:rFonts w:eastAsia="Times New Roman" w:cs="Times New Roman"/>
          <w:color w:val="0000FF"/>
          <w:kern w:val="0"/>
          <w:sz w:val="28"/>
          <w:szCs w:val="28"/>
          <w:lang w:val="vi-VN"/>
          <w14:ligatures w14:val="none"/>
        </w:rPr>
        <w:t>42, 43 và 44 của Nghị định này</w:t>
      </w:r>
      <w:bookmarkEnd w:id="241"/>
      <w:r w:rsidRPr="009649AE">
        <w:rPr>
          <w:rFonts w:eastAsia="Times New Roman" w:cs="Times New Roman"/>
          <w:kern w:val="0"/>
          <w:sz w:val="28"/>
          <w:szCs w:val="28"/>
          <w:lang w:val="vi-VN"/>
          <w14:ligatures w14:val="none"/>
        </w:rPr>
        <w:t> thực hiện như sau:</w:t>
      </w:r>
    </w:p>
    <w:p w14:paraId="1DB7A3F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Người yêu cầu đăng ký nộp 01 bộ hồ sơ gồm các giấy tờ quy định tại </w:t>
      </w:r>
      <w:bookmarkStart w:id="242" w:name="tc_79"/>
      <w:r w:rsidRPr="009649AE">
        <w:rPr>
          <w:rFonts w:eastAsia="Times New Roman" w:cs="Times New Roman"/>
          <w:color w:val="0000FF"/>
          <w:kern w:val="0"/>
          <w:sz w:val="28"/>
          <w:szCs w:val="28"/>
          <w:lang w:val="vi-VN"/>
          <w14:ligatures w14:val="none"/>
        </w:rPr>
        <w:t>Điều 29 của Nghị định này</w:t>
      </w:r>
      <w:bookmarkEnd w:id="242"/>
      <w:r w:rsidRPr="009649AE">
        <w:rPr>
          <w:rFonts w:eastAsia="Times New Roman" w:cs="Times New Roman"/>
          <w:kern w:val="0"/>
          <w:sz w:val="28"/>
          <w:szCs w:val="28"/>
          <w:lang w:val="vi-VN"/>
          <w14:ligatures w14:val="none"/>
        </w:rPr>
        <w:t>.</w:t>
      </w:r>
    </w:p>
    <w:p w14:paraId="291939B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xử lý tài sản thế chấp, góp vốn bằng quyền sử dụng đất,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không theo thỏa thuận; kê biên bán </w:t>
      </w:r>
      <w:r w:rsidRPr="009649AE">
        <w:rPr>
          <w:rFonts w:eastAsia="Times New Roman" w:cs="Times New Roman"/>
          <w:kern w:val="0"/>
          <w:sz w:val="28"/>
          <w:szCs w:val="28"/>
          <w14:ligatures w14:val="none"/>
        </w:rPr>
        <w:t>đấu</w:t>
      </w:r>
      <w:r w:rsidRPr="009649AE">
        <w:rPr>
          <w:rFonts w:eastAsia="Times New Roman" w:cs="Times New Roman"/>
          <w:kern w:val="0"/>
          <w:sz w:val="28"/>
          <w:szCs w:val="28"/>
          <w:lang w:val="vi-VN"/>
          <w14:ligatures w14:val="none"/>
        </w:rPr>
        <w:t> giá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tài sản gắn liền với đất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thi hành án theo quy định của pháp luật thì việc nộp hồ sơ do tổ chức thực hiện việc xử lý quyền sử dụng đất, tài sản gắn </w:t>
      </w:r>
      <w:r w:rsidRPr="009649AE">
        <w:rPr>
          <w:rFonts w:eastAsia="Times New Roman" w:cs="Times New Roman"/>
          <w:kern w:val="0"/>
          <w:sz w:val="28"/>
          <w:szCs w:val="28"/>
          <w14:ligatures w14:val="none"/>
        </w:rPr>
        <w:t>liền</w:t>
      </w:r>
      <w:r w:rsidRPr="009649AE">
        <w:rPr>
          <w:rFonts w:eastAsia="Times New Roman" w:cs="Times New Roman"/>
          <w:kern w:val="0"/>
          <w:sz w:val="28"/>
          <w:szCs w:val="28"/>
          <w:lang w:val="vi-VN"/>
          <w14:ligatures w14:val="none"/>
        </w:rPr>
        <w:t> với đất hoặc do người nhận quyền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thực hiện.</w:t>
      </w:r>
    </w:p>
    <w:p w14:paraId="47C790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Cơ quan tiếp nhận hồ sơ cấp Giấy tiếp nhận hồ sơ và hẹn trả kết quả cho người nộp hồ sơ.</w:t>
      </w:r>
    </w:p>
    <w:p w14:paraId="4DFE42E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cơ quan tiếp nhận hồ sơ quy định tại </w:t>
      </w:r>
      <w:bookmarkStart w:id="243" w:name="tc_80"/>
      <w:r w:rsidRPr="009649AE">
        <w:rPr>
          <w:rFonts w:eastAsia="Times New Roman" w:cs="Times New Roman"/>
          <w:color w:val="0000FF"/>
          <w:kern w:val="0"/>
          <w:sz w:val="28"/>
          <w:szCs w:val="28"/>
          <w:lang w:val="vi-VN"/>
          <w14:ligatures w14:val="none"/>
        </w:rPr>
        <w:t>điểm a khoản 1 Điều 21 của Nghị định này</w:t>
      </w:r>
      <w:bookmarkEnd w:id="243"/>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hồ sơ </w:t>
      </w:r>
      <w:r w:rsidRPr="009649AE">
        <w:rPr>
          <w:rFonts w:eastAsia="Times New Roman" w:cs="Times New Roman"/>
          <w:kern w:val="0"/>
          <w:sz w:val="28"/>
          <w:szCs w:val="28"/>
          <w14:ligatures w14:val="none"/>
        </w:rPr>
        <w:t>đến</w:t>
      </w:r>
      <w:r w:rsidRPr="009649AE">
        <w:rPr>
          <w:rFonts w:eastAsia="Times New Roman" w:cs="Times New Roman"/>
          <w:kern w:val="0"/>
          <w:sz w:val="28"/>
          <w:szCs w:val="28"/>
          <w:lang w:val="vi-VN"/>
          <w14:ligatures w14:val="none"/>
        </w:rPr>
        <w:t> Văn phòng đăng ký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w:t>
      </w:r>
    </w:p>
    <w:p w14:paraId="2E58922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xác định lại diện tích đất ở theo quy định tại </w:t>
      </w:r>
      <w:bookmarkStart w:id="244" w:name="dc_89"/>
      <w:r w:rsidRPr="009649AE">
        <w:rPr>
          <w:rFonts w:eastAsia="Times New Roman" w:cs="Times New Roman"/>
          <w:color w:val="000000"/>
          <w:kern w:val="0"/>
          <w:sz w:val="28"/>
          <w:szCs w:val="28"/>
          <w:lang w:val="vi-VN"/>
          <w14:ligatures w14:val="none"/>
        </w:rPr>
        <w:t>khoản 6 Điều 141 của Luật Đất đai</w:t>
      </w:r>
      <w:bookmarkEnd w:id="244"/>
      <w:r w:rsidRPr="009649AE">
        <w:rPr>
          <w:rFonts w:eastAsia="Times New Roman" w:cs="Times New Roman"/>
          <w:kern w:val="0"/>
          <w:sz w:val="28"/>
          <w:szCs w:val="28"/>
          <w:lang w:val="vi-VN"/>
          <w14:ligatures w14:val="none"/>
        </w:rPr>
        <w:t> thì cơ quan tiếp nhận hồ sơ </w:t>
      </w:r>
      <w:r w:rsidRPr="009649AE">
        <w:rPr>
          <w:rFonts w:eastAsia="Times New Roman" w:cs="Times New Roman"/>
          <w:kern w:val="0"/>
          <w:sz w:val="28"/>
          <w:szCs w:val="28"/>
          <w14:ligatures w14:val="none"/>
        </w:rPr>
        <w:t>chuyển</w:t>
      </w:r>
      <w:r w:rsidRPr="009649AE">
        <w:rPr>
          <w:rFonts w:eastAsia="Times New Roman" w:cs="Times New Roman"/>
          <w:kern w:val="0"/>
          <w:sz w:val="28"/>
          <w:szCs w:val="28"/>
          <w:lang w:val="vi-VN"/>
          <w14:ligatures w14:val="none"/>
        </w:rPr>
        <w:t> hồ sơ đến cơ quan có chức năng quản lý đất đai cấp huyện.</w:t>
      </w:r>
    </w:p>
    <w:p w14:paraId="16EC73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thực hiện các công việc sau:</w:t>
      </w:r>
    </w:p>
    <w:p w14:paraId="0806CE7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Kiểm tra các điều kiện thực hiện quyền theo quy định của Luật Đất đai đối với trường hợp thực hiện quyền của người sử dụng đất, của chủ </w:t>
      </w:r>
      <w:r w:rsidRPr="009649AE">
        <w:rPr>
          <w:rFonts w:eastAsia="Times New Roman" w:cs="Times New Roman"/>
          <w:kern w:val="0"/>
          <w:sz w:val="28"/>
          <w:szCs w:val="28"/>
          <w14:ligatures w14:val="none"/>
        </w:rPr>
        <w:t>sở</w:t>
      </w:r>
      <w:r w:rsidRPr="009649AE">
        <w:rPr>
          <w:rFonts w:eastAsia="Times New Roman" w:cs="Times New Roman"/>
          <w:kern w:val="0"/>
          <w:sz w:val="28"/>
          <w:szCs w:val="28"/>
          <w:lang w:val="vi-VN"/>
          <w14:ligatures w14:val="none"/>
        </w:rPr>
        <w:t xml:space="preserve"> hữu tài </w:t>
      </w:r>
      <w:r w:rsidRPr="009649AE">
        <w:rPr>
          <w:rFonts w:eastAsia="Times New Roman" w:cs="Times New Roman"/>
          <w:kern w:val="0"/>
          <w:sz w:val="28"/>
          <w:szCs w:val="28"/>
          <w:lang w:val="vi-VN"/>
          <w14:ligatures w14:val="none"/>
        </w:rPr>
        <w:lastRenderedPageBreak/>
        <w:t>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trường hợp không đủ điều kiện thực hiện quyền theo quy định của Luật Đất đai thì Văn phòng đăng ký đất đai thông báo lý do và trả hồ sơ cho người yêu cầu đăng ký;</w:t>
      </w:r>
    </w:p>
    <w:p w14:paraId="082B275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Khi giải quyết thủ tục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biến động đất đai mà thửa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cấp Giấy chứng nhận theo bản đồ địa chính hoặc trích đo bản đồ địa chính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không phải thực hiện việc đo đạc, xác định lại diện tích thửa đất, trừ trường hợp người sử dụng đất,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w:t>
      </w:r>
      <w:r w:rsidRPr="009649AE">
        <w:rPr>
          <w:rFonts w:eastAsia="Times New Roman" w:cs="Times New Roman"/>
          <w:kern w:val="0"/>
          <w:sz w:val="28"/>
          <w:szCs w:val="28"/>
          <w14:ligatures w14:val="none"/>
        </w:rPr>
        <w:t>sản gắn</w:t>
      </w:r>
      <w:r w:rsidRPr="009649AE">
        <w:rPr>
          <w:rFonts w:eastAsia="Times New Roman" w:cs="Times New Roman"/>
          <w:kern w:val="0"/>
          <w:sz w:val="28"/>
          <w:szCs w:val="28"/>
          <w:lang w:val="vi-VN"/>
          <w14:ligatures w14:val="none"/>
        </w:rPr>
        <w:t> liền với đất có nhu cầu.</w:t>
      </w:r>
    </w:p>
    <w:p w14:paraId="7A90D6F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thực hiện thủ tục </w:t>
      </w:r>
      <w:r w:rsidRPr="009649AE">
        <w:rPr>
          <w:rFonts w:eastAsia="Times New Roman" w:cs="Times New Roman"/>
          <w:kern w:val="0"/>
          <w:sz w:val="28"/>
          <w:szCs w:val="28"/>
          <w14:ligatures w14:val="none"/>
        </w:rPr>
        <w:t>đăng ký</w:t>
      </w:r>
      <w:r w:rsidRPr="009649AE">
        <w:rPr>
          <w:rFonts w:eastAsia="Times New Roman" w:cs="Times New Roman"/>
          <w:kern w:val="0"/>
          <w:sz w:val="28"/>
          <w:szCs w:val="28"/>
          <w:lang w:val="vi-VN"/>
          <w14:ligatures w14:val="none"/>
        </w:rPr>
        <w:t> biến động đất đai mà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chưa sử dụng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hoặc trích đo bản đồ địa chính thửa đất, người sử dụng đất có nhu cầu </w:t>
      </w:r>
      <w:r w:rsidRPr="009649AE">
        <w:rPr>
          <w:rFonts w:eastAsia="Times New Roman" w:cs="Times New Roman"/>
          <w:kern w:val="0"/>
          <w:sz w:val="28"/>
          <w:szCs w:val="28"/>
          <w14:ligatures w14:val="none"/>
        </w:rPr>
        <w:t>cấp</w:t>
      </w:r>
      <w:r w:rsidRPr="009649AE">
        <w:rPr>
          <w:rFonts w:eastAsia="Times New Roman" w:cs="Times New Roman"/>
          <w:kern w:val="0"/>
          <w:sz w:val="28"/>
          <w:szCs w:val="28"/>
          <w:lang w:val="vi-VN"/>
          <w14:ligatures w14:val="none"/>
        </w:rPr>
        <w:t> mới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hữu tài sản gắn liền với đất hoặc thuộc trường hợp phải cấp mới </w:t>
      </w:r>
      <w:r w:rsidRPr="009649AE">
        <w:rPr>
          <w:rFonts w:eastAsia="Times New Roman" w:cs="Times New Roman"/>
          <w:kern w:val="0"/>
          <w:sz w:val="28"/>
          <w:szCs w:val="28"/>
          <w14:ligatures w14:val="none"/>
        </w:rPr>
        <w:t>Giấy</w:t>
      </w:r>
      <w:r w:rsidRPr="009649AE">
        <w:rPr>
          <w:rFonts w:eastAsia="Times New Roman" w:cs="Times New Roman"/>
          <w:kern w:val="0"/>
          <w:sz w:val="28"/>
          <w:szCs w:val="28"/>
          <w:lang w:val="vi-VN"/>
          <w14:ligatures w14:val="none"/>
        </w:rPr>
        <w:t>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thì Văn phòng đăng ký đất đai thực hiện việc trích lục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hoặc trích đo </w:t>
      </w:r>
      <w:r w:rsidRPr="009649AE">
        <w:rPr>
          <w:rFonts w:eastAsia="Times New Roman" w:cs="Times New Roman"/>
          <w:kern w:val="0"/>
          <w:sz w:val="28"/>
          <w:szCs w:val="28"/>
          <w14:ligatures w14:val="none"/>
        </w:rPr>
        <w:t>bản</w:t>
      </w:r>
      <w:r w:rsidRPr="009649AE">
        <w:rPr>
          <w:rFonts w:eastAsia="Times New Roman" w:cs="Times New Roman"/>
          <w:kern w:val="0"/>
          <w:sz w:val="28"/>
          <w:szCs w:val="28"/>
          <w:lang w:val="vi-VN"/>
          <w14:ligatures w14:val="none"/>
        </w:rPr>
        <w:t> đồ địa chính thửa đất đối với nơi chưa có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hoặc chỉ có bản đồ địa chính dạng giấy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rách nát, hư </w:t>
      </w:r>
      <w:r w:rsidRPr="009649AE">
        <w:rPr>
          <w:rFonts w:eastAsia="Times New Roman" w:cs="Times New Roman"/>
          <w:kern w:val="0"/>
          <w:sz w:val="28"/>
          <w:szCs w:val="28"/>
          <w14:ligatures w14:val="none"/>
        </w:rPr>
        <w:t>hỏng</w:t>
      </w:r>
      <w:r w:rsidRPr="009649AE">
        <w:rPr>
          <w:rFonts w:eastAsia="Times New Roman" w:cs="Times New Roman"/>
          <w:kern w:val="0"/>
          <w:sz w:val="28"/>
          <w:szCs w:val="28"/>
          <w:lang w:val="vi-VN"/>
          <w14:ligatures w14:val="none"/>
        </w:rPr>
        <w:t> không </w:t>
      </w:r>
      <w:r w:rsidRPr="009649AE">
        <w:rPr>
          <w:rFonts w:eastAsia="Times New Roman" w:cs="Times New Roman"/>
          <w:kern w:val="0"/>
          <w:sz w:val="28"/>
          <w:szCs w:val="28"/>
          <w14:ligatures w14:val="none"/>
        </w:rPr>
        <w:t>thể</w:t>
      </w:r>
      <w:r w:rsidRPr="009649AE">
        <w:rPr>
          <w:rFonts w:eastAsia="Times New Roman" w:cs="Times New Roman"/>
          <w:kern w:val="0"/>
          <w:sz w:val="28"/>
          <w:szCs w:val="28"/>
          <w:lang w:val="vi-VN"/>
          <w14:ligatures w14:val="none"/>
        </w:rPr>
        <w:t> khôi phục và không </w:t>
      </w:r>
      <w:r w:rsidRPr="009649AE">
        <w:rPr>
          <w:rFonts w:eastAsia="Times New Roman" w:cs="Times New Roman"/>
          <w:kern w:val="0"/>
          <w:sz w:val="28"/>
          <w:szCs w:val="28"/>
          <w14:ligatures w14:val="none"/>
        </w:rPr>
        <w:t>thể</w:t>
      </w:r>
      <w:r w:rsidRPr="009649AE">
        <w:rPr>
          <w:rFonts w:eastAsia="Times New Roman" w:cs="Times New Roman"/>
          <w:kern w:val="0"/>
          <w:sz w:val="28"/>
          <w:szCs w:val="28"/>
          <w:lang w:val="vi-VN"/>
          <w14:ligatures w14:val="none"/>
        </w:rPr>
        <w:t> sử dụng để số </w:t>
      </w:r>
      <w:r w:rsidRPr="009649AE">
        <w:rPr>
          <w:rFonts w:eastAsia="Times New Roman" w:cs="Times New Roman"/>
          <w:kern w:val="0"/>
          <w:sz w:val="28"/>
          <w:szCs w:val="28"/>
          <w14:ligatures w14:val="none"/>
        </w:rPr>
        <w:t>hóa</w:t>
      </w:r>
      <w:r w:rsidRPr="009649AE">
        <w:rPr>
          <w:rFonts w:eastAsia="Times New Roman" w:cs="Times New Roman"/>
          <w:kern w:val="0"/>
          <w:sz w:val="28"/>
          <w:szCs w:val="28"/>
          <w:lang w:val="vi-VN"/>
          <w14:ligatures w14:val="none"/>
        </w:rPr>
        <w:t> theo quy định tại </w:t>
      </w:r>
      <w:bookmarkStart w:id="245" w:name="tc_81"/>
      <w:r w:rsidRPr="009649AE">
        <w:rPr>
          <w:rFonts w:eastAsia="Times New Roman" w:cs="Times New Roman"/>
          <w:color w:val="0000FF"/>
          <w:kern w:val="0"/>
          <w:sz w:val="28"/>
          <w:szCs w:val="28"/>
          <w:lang w:val="vi-VN"/>
          <w14:ligatures w14:val="none"/>
        </w:rPr>
        <w:t>điểm b khoản 2 Điều 4 của Nghị định này</w:t>
      </w:r>
      <w:bookmarkEnd w:id="245"/>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để thể</w:t>
      </w:r>
      <w:r w:rsidRPr="009649AE">
        <w:rPr>
          <w:rFonts w:eastAsia="Times New Roman" w:cs="Times New Roman"/>
          <w:kern w:val="0"/>
          <w:sz w:val="28"/>
          <w:szCs w:val="28"/>
          <w:lang w:val="vi-VN"/>
          <w14:ligatures w14:val="none"/>
        </w:rPr>
        <w:t> hiện sơ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của </w:t>
      </w:r>
      <w:r w:rsidRPr="009649AE">
        <w:rPr>
          <w:rFonts w:eastAsia="Times New Roman" w:cs="Times New Roman"/>
          <w:kern w:val="0"/>
          <w:sz w:val="28"/>
          <w:szCs w:val="28"/>
          <w14:ligatures w14:val="none"/>
        </w:rPr>
        <w:t>thửa đất</w:t>
      </w:r>
      <w:r w:rsidRPr="009649AE">
        <w:rPr>
          <w:rFonts w:eastAsia="Times New Roman" w:cs="Times New Roman"/>
          <w:kern w:val="0"/>
          <w:sz w:val="28"/>
          <w:szCs w:val="28"/>
          <w:lang w:val="vi-VN"/>
          <w14:ligatures w14:val="none"/>
        </w:rPr>
        <w:t> trên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w:t>
      </w:r>
    </w:p>
    <w:p w14:paraId="2194DC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Người sử dụng đất được công nhận theo kết quả trích lục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hoặc trích đo bản đồ địa chính và phải trả chi </w:t>
      </w:r>
      <w:r w:rsidRPr="009649AE">
        <w:rPr>
          <w:rFonts w:eastAsia="Times New Roman" w:cs="Times New Roman"/>
          <w:kern w:val="0"/>
          <w:sz w:val="28"/>
          <w:szCs w:val="28"/>
          <w14:ligatures w14:val="none"/>
        </w:rPr>
        <w:t>phí</w:t>
      </w:r>
      <w:r w:rsidRPr="009649AE">
        <w:rPr>
          <w:rFonts w:eastAsia="Times New Roman" w:cs="Times New Roman"/>
          <w:kern w:val="0"/>
          <w:sz w:val="28"/>
          <w:szCs w:val="28"/>
          <w:lang w:val="vi-VN"/>
          <w14:ligatures w14:val="none"/>
        </w:rPr>
        <w:t> đo </w:t>
      </w:r>
      <w:r w:rsidRPr="009649AE">
        <w:rPr>
          <w:rFonts w:eastAsia="Times New Roman" w:cs="Times New Roman"/>
          <w:kern w:val="0"/>
          <w:sz w:val="28"/>
          <w:szCs w:val="28"/>
          <w14:ligatures w14:val="none"/>
        </w:rPr>
        <w:t>đạc</w:t>
      </w:r>
      <w:r w:rsidRPr="009649AE">
        <w:rPr>
          <w:rFonts w:eastAsia="Times New Roman" w:cs="Times New Roman"/>
          <w:kern w:val="0"/>
          <w:sz w:val="28"/>
          <w:szCs w:val="28"/>
          <w:lang w:val="vi-VN"/>
          <w14:ligatures w14:val="none"/>
        </w:rPr>
        <w:t> theo quy định; trường hợp đo </w:t>
      </w:r>
      <w:r w:rsidRPr="009649AE">
        <w:rPr>
          <w:rFonts w:eastAsia="Times New Roman" w:cs="Times New Roman"/>
          <w:kern w:val="0"/>
          <w:sz w:val="28"/>
          <w:szCs w:val="28"/>
          <w14:ligatures w14:val="none"/>
        </w:rPr>
        <w:t>đạc</w:t>
      </w:r>
      <w:r w:rsidRPr="009649AE">
        <w:rPr>
          <w:rFonts w:eastAsia="Times New Roman" w:cs="Times New Roman"/>
          <w:kern w:val="0"/>
          <w:sz w:val="28"/>
          <w:szCs w:val="28"/>
          <w:lang w:val="vi-VN"/>
          <w14:ligatures w14:val="none"/>
        </w:rPr>
        <w:t> lại mà diện tích thửa đất lớn hơn diện tích trên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ranh giới thửa đất không thay đổi so với ranh giới thửa đất tại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cấp Giấy chứng nhận thì người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phải thực hiện nghĩa vụ tài chính về ti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đối với </w:t>
      </w:r>
      <w:r w:rsidRPr="009649AE">
        <w:rPr>
          <w:rFonts w:eastAsia="Times New Roman" w:cs="Times New Roman"/>
          <w:kern w:val="0"/>
          <w:sz w:val="28"/>
          <w:szCs w:val="28"/>
          <w14:ligatures w14:val="none"/>
        </w:rPr>
        <w:t>phần</w:t>
      </w:r>
      <w:r w:rsidRPr="009649AE">
        <w:rPr>
          <w:rFonts w:eastAsia="Times New Roman" w:cs="Times New Roman"/>
          <w:kern w:val="0"/>
          <w:sz w:val="28"/>
          <w:szCs w:val="28"/>
          <w:lang w:val="vi-VN"/>
          <w14:ligatures w14:val="none"/>
        </w:rPr>
        <w:t> diện tích đất ở </w:t>
      </w:r>
      <w:r w:rsidRPr="009649AE">
        <w:rPr>
          <w:rFonts w:eastAsia="Times New Roman" w:cs="Times New Roman"/>
          <w:kern w:val="0"/>
          <w:sz w:val="28"/>
          <w:szCs w:val="28"/>
          <w14:ligatures w14:val="none"/>
        </w:rPr>
        <w:t>tăng</w:t>
      </w:r>
      <w:r w:rsidRPr="009649AE">
        <w:rPr>
          <w:rFonts w:eastAsia="Times New Roman" w:cs="Times New Roman"/>
          <w:kern w:val="0"/>
          <w:sz w:val="28"/>
          <w:szCs w:val="28"/>
          <w:lang w:val="vi-VN"/>
          <w14:ligatures w14:val="none"/>
        </w:rPr>
        <w:t> thêm n</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m ngoài hạn mức đất ở, tiền thuê đất đối với phần diện tích tăng thêm theo quy định của pháp luật tại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trước đây;</w:t>
      </w:r>
    </w:p>
    <w:p w14:paraId="66E6F77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giảm diện tích thửa đất do sạt lở tự nhiên thì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có trách nhiệm </w:t>
      </w:r>
      <w:r w:rsidRPr="009649AE">
        <w:rPr>
          <w:rFonts w:eastAsia="Times New Roman" w:cs="Times New Roman"/>
          <w:kern w:val="0"/>
          <w:sz w:val="28"/>
          <w:szCs w:val="28"/>
          <w14:ligatures w14:val="none"/>
        </w:rPr>
        <w:t>đo</w:t>
      </w:r>
      <w:r w:rsidRPr="009649AE">
        <w:rPr>
          <w:rFonts w:eastAsia="Times New Roman" w:cs="Times New Roman"/>
          <w:kern w:val="0"/>
          <w:sz w:val="28"/>
          <w:szCs w:val="28"/>
          <w:lang w:val="vi-VN"/>
          <w14:ligatures w14:val="none"/>
        </w:rPr>
        <w:t> đạc, xác định lại diện tích thửa đất bằng kinh phí của Nhà nước;</w:t>
      </w:r>
    </w:p>
    <w:p w14:paraId="45AF7D8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Gửi Phiếu chuyển thông tin để xác định nghĩa vụ tài chính về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 theo </w:t>
      </w:r>
      <w:bookmarkStart w:id="246" w:name="bieumau_ms_12_dk_3"/>
      <w:r w:rsidRPr="009649AE">
        <w:rPr>
          <w:rFonts w:eastAsia="Times New Roman" w:cs="Times New Roman"/>
          <w:color w:val="000000"/>
          <w:kern w:val="0"/>
          <w:sz w:val="28"/>
          <w:szCs w:val="28"/>
          <w:lang w:val="vi-VN"/>
          <w14:ligatures w14:val="none"/>
        </w:rPr>
        <w:t>Mẫu số 12/ĐK</w:t>
      </w:r>
      <w:bookmarkEnd w:id="246"/>
      <w:r w:rsidRPr="009649AE">
        <w:rPr>
          <w:rFonts w:eastAsia="Times New Roman" w:cs="Times New Roman"/>
          <w:kern w:val="0"/>
          <w:sz w:val="28"/>
          <w:szCs w:val="28"/>
          <w:lang w:val="vi-VN"/>
          <w14:ligatures w14:val="none"/>
        </w:rPr>
        <w:t> ban hành kèm theo Nghị định này đến cơ quan thuế để xác định và thông báo thu nghĩa vụ tài chính đối với trường hợp phải thực hiện nghĩa vụ tài chính theo quy định </w:t>
      </w:r>
      <w:r w:rsidRPr="009649AE">
        <w:rPr>
          <w:rFonts w:eastAsia="Times New Roman" w:cs="Times New Roman"/>
          <w:kern w:val="0"/>
          <w:sz w:val="28"/>
          <w:szCs w:val="28"/>
          <w14:ligatures w14:val="none"/>
        </w:rPr>
        <w:t>của</w:t>
      </w:r>
      <w:r w:rsidRPr="009649AE">
        <w:rPr>
          <w:rFonts w:eastAsia="Times New Roman" w:cs="Times New Roman"/>
          <w:kern w:val="0"/>
          <w:sz w:val="28"/>
          <w:szCs w:val="28"/>
          <w:lang w:val="vi-VN"/>
          <w14:ligatures w14:val="none"/>
        </w:rPr>
        <w:t> pháp luật;</w:t>
      </w:r>
    </w:p>
    <w:p w14:paraId="786F3E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Chỉnh</w:t>
      </w:r>
      <w:r w:rsidRPr="009649AE">
        <w:rPr>
          <w:rFonts w:eastAsia="Times New Roman" w:cs="Times New Roman"/>
          <w:kern w:val="0"/>
          <w:sz w:val="28"/>
          <w:szCs w:val="28"/>
          <w:lang w:val="vi-VN"/>
          <w14:ligatures w14:val="none"/>
        </w:rPr>
        <w:t> lý, cập nhật biến động vào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 cấp mới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hoặc xác nhận thay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trên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đối với trường hợp không phải thực hiện nghĩa vụ tài chính; trao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hoặc gửi cơ quan tiếp nhận hồ sơ để trao cho người được cấp.</w:t>
      </w:r>
    </w:p>
    <w:p w14:paraId="5EBD46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Đối với trường hợp phải thực hiện nghĩa vụ tài chính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Văn phòng đăng ký đất đai thực hiện các công việc quy định tại điểm này sau khi nhận được thông báo của cơ quan thuế </w:t>
      </w:r>
      <w:r w:rsidRPr="009649AE">
        <w:rPr>
          <w:rFonts w:eastAsia="Times New Roman" w:cs="Times New Roman"/>
          <w:kern w:val="0"/>
          <w:sz w:val="28"/>
          <w:szCs w:val="28"/>
          <w14:ligatures w14:val="none"/>
        </w:rPr>
        <w:t>về</w:t>
      </w:r>
      <w:r w:rsidRPr="009649AE">
        <w:rPr>
          <w:rFonts w:eastAsia="Times New Roman" w:cs="Times New Roman"/>
          <w:kern w:val="0"/>
          <w:sz w:val="28"/>
          <w:szCs w:val="28"/>
          <w:lang w:val="vi-VN"/>
          <w14:ligatures w14:val="none"/>
        </w:rPr>
        <w:t> việc hoàn thành nghĩa vụ tài chính.</w:t>
      </w:r>
    </w:p>
    <w:p w14:paraId="1E3A4DD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w:t>
      </w:r>
      <w:r w:rsidRPr="009649AE">
        <w:rPr>
          <w:rFonts w:eastAsia="Times New Roman" w:cs="Times New Roman"/>
          <w:kern w:val="0"/>
          <w:sz w:val="28"/>
          <w:szCs w:val="28"/>
          <w14:ligatures w14:val="none"/>
        </w:rPr>
        <w:t>Trường</w:t>
      </w:r>
      <w:r w:rsidRPr="009649AE">
        <w:rPr>
          <w:rFonts w:eastAsia="Times New Roman" w:cs="Times New Roman"/>
          <w:kern w:val="0"/>
          <w:sz w:val="28"/>
          <w:szCs w:val="28"/>
          <w:lang w:val="vi-VN"/>
          <w14:ligatures w14:val="none"/>
        </w:rPr>
        <w:t> hợp quy định tại </w:t>
      </w:r>
      <w:bookmarkStart w:id="247" w:name="tc_82"/>
      <w:r w:rsidRPr="009649AE">
        <w:rPr>
          <w:rFonts w:eastAsia="Times New Roman" w:cs="Times New Roman"/>
          <w:color w:val="0000FF"/>
          <w:kern w:val="0"/>
          <w:sz w:val="28"/>
          <w:szCs w:val="28"/>
          <w:lang w:val="vi-VN"/>
          <w14:ligatures w14:val="none"/>
        </w:rPr>
        <w:t>khoản 1 Điều 30 của Nghị định này</w:t>
      </w:r>
      <w:bookmarkEnd w:id="247"/>
      <w:r w:rsidRPr="009649AE">
        <w:rPr>
          <w:rFonts w:eastAsia="Times New Roman" w:cs="Times New Roman"/>
          <w:kern w:val="0"/>
          <w:sz w:val="28"/>
          <w:szCs w:val="28"/>
          <w:lang w:val="vi-VN"/>
          <w14:ligatures w14:val="none"/>
        </w:rPr>
        <w:t> thì Văn phòng đăng ký đất đai thực hiện công việc quy định tại khoản 3 Điều này.</w:t>
      </w:r>
    </w:p>
    <w:p w14:paraId="3DC8357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Trường hợp quy </w:t>
      </w:r>
      <w:r w:rsidRPr="009649AE">
        <w:rPr>
          <w:rFonts w:eastAsia="Times New Roman" w:cs="Times New Roman"/>
          <w:kern w:val="0"/>
          <w:sz w:val="28"/>
          <w:szCs w:val="28"/>
          <w14:ligatures w14:val="none"/>
        </w:rPr>
        <w:t>định</w:t>
      </w:r>
      <w:r w:rsidRPr="009649AE">
        <w:rPr>
          <w:rFonts w:eastAsia="Times New Roman" w:cs="Times New Roman"/>
          <w:kern w:val="0"/>
          <w:sz w:val="28"/>
          <w:szCs w:val="28"/>
          <w:lang w:val="vi-VN"/>
          <w14:ligatures w14:val="none"/>
        </w:rPr>
        <w:t> tại </w:t>
      </w:r>
      <w:bookmarkStart w:id="248" w:name="tc_83"/>
      <w:r w:rsidRPr="009649AE">
        <w:rPr>
          <w:rFonts w:eastAsia="Times New Roman" w:cs="Times New Roman"/>
          <w:color w:val="0000FF"/>
          <w:kern w:val="0"/>
          <w:sz w:val="28"/>
          <w:szCs w:val="28"/>
          <w:lang w:val="vi-VN"/>
          <w14:ligatures w14:val="none"/>
        </w:rPr>
        <w:t>khoản 2 Điều 30 của Nghị định này</w:t>
      </w:r>
      <w:bookmarkEnd w:id="248"/>
      <w:r w:rsidRPr="009649AE">
        <w:rPr>
          <w:rFonts w:eastAsia="Times New Roman" w:cs="Times New Roman"/>
          <w:kern w:val="0"/>
          <w:sz w:val="28"/>
          <w:szCs w:val="28"/>
          <w:lang w:val="vi-VN"/>
          <w14:ligatures w14:val="none"/>
        </w:rPr>
        <w:t> thì thực hiện như sau:</w:t>
      </w:r>
    </w:p>
    <w:p w14:paraId="44B8480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Văn phòng đăng ký đất đai thực hiện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a và điểm b khoản 3 Điều này và trình hồ sơ đến cơ quan có chức năng quản lý đất đai cùng cấp để xác định giá đất, ký hợp </w:t>
      </w:r>
      <w:r w:rsidRPr="009649AE">
        <w:rPr>
          <w:rFonts w:eastAsia="Times New Roman" w:cs="Times New Roman"/>
          <w:kern w:val="0"/>
          <w:sz w:val="28"/>
          <w:szCs w:val="28"/>
          <w14:ligatures w14:val="none"/>
        </w:rPr>
        <w:t>đồng thuê đất</w:t>
      </w:r>
      <w:r w:rsidRPr="009649AE">
        <w:rPr>
          <w:rFonts w:eastAsia="Times New Roman" w:cs="Times New Roman"/>
          <w:kern w:val="0"/>
          <w:sz w:val="28"/>
          <w:szCs w:val="28"/>
          <w:lang w:val="vi-VN"/>
          <w14:ligatures w14:val="none"/>
        </w:rPr>
        <w:t> theo quy định;</w:t>
      </w:r>
    </w:p>
    <w:p w14:paraId="6CB05C6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Cơ quan có chức năng quản lý đất đai ký hợp đồng thuê đất đối với bên mua, bên nhận góp vốn bằng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thuê mà không phải ban hành lại quyết định cho thuê đất; thông báo </w:t>
      </w:r>
      <w:r w:rsidRPr="009649AE">
        <w:rPr>
          <w:rFonts w:eastAsia="Times New Roman" w:cs="Times New Roman"/>
          <w:kern w:val="0"/>
          <w:sz w:val="28"/>
          <w:szCs w:val="28"/>
          <w14:ligatures w14:val="none"/>
        </w:rPr>
        <w:t>bằng</w:t>
      </w:r>
      <w:r w:rsidRPr="009649AE">
        <w:rPr>
          <w:rFonts w:eastAsia="Times New Roman" w:cs="Times New Roman"/>
          <w:kern w:val="0"/>
          <w:sz w:val="28"/>
          <w:szCs w:val="28"/>
          <w:lang w:val="vi-VN"/>
          <w14:ligatures w14:val="none"/>
        </w:rPr>
        <w:t> văn bản cho cơ quan </w:t>
      </w:r>
      <w:r w:rsidRPr="009649AE">
        <w:rPr>
          <w:rFonts w:eastAsia="Times New Roman" w:cs="Times New Roman"/>
          <w:kern w:val="0"/>
          <w:sz w:val="28"/>
          <w:szCs w:val="28"/>
          <w14:ligatures w14:val="none"/>
        </w:rPr>
        <w:t>thuế</w:t>
      </w:r>
      <w:r w:rsidRPr="009649AE">
        <w:rPr>
          <w:rFonts w:eastAsia="Times New Roman" w:cs="Times New Roman"/>
          <w:kern w:val="0"/>
          <w:sz w:val="28"/>
          <w:szCs w:val="28"/>
          <w:lang w:val="vi-VN"/>
          <w14:ligatures w14:val="none"/>
        </w:rPr>
        <w:t> về việc hết hiệu lực của hợp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thuê đất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bên bán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bên góp </w:t>
      </w:r>
      <w:r w:rsidRPr="009649AE">
        <w:rPr>
          <w:rFonts w:eastAsia="Times New Roman" w:cs="Times New Roman"/>
          <w:kern w:val="0"/>
          <w:sz w:val="28"/>
          <w:szCs w:val="28"/>
          <w14:ligatures w14:val="none"/>
        </w:rPr>
        <w:t>vốn bằng</w:t>
      </w:r>
      <w:r w:rsidRPr="009649AE">
        <w:rPr>
          <w:rFonts w:eastAsia="Times New Roman" w:cs="Times New Roman"/>
          <w:kern w:val="0"/>
          <w:sz w:val="28"/>
          <w:szCs w:val="28"/>
          <w:lang w:val="vi-VN"/>
          <w14:ligatures w14:val="none"/>
        </w:rPr>
        <w:t> tài sản;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hợp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thuê đất đến Văn phòng đăng ký đất đai;</w:t>
      </w:r>
    </w:p>
    <w:p w14:paraId="44D4F0A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Văn phòng đăng ký đất đai thực hiện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d và </w:t>
      </w:r>
      <w:r w:rsidRPr="009649AE">
        <w:rPr>
          <w:rFonts w:eastAsia="Times New Roman" w:cs="Times New Roman"/>
          <w:kern w:val="0"/>
          <w:sz w:val="28"/>
          <w:szCs w:val="28"/>
          <w14:ligatures w14:val="none"/>
        </w:rPr>
        <w:t>điểm đ </w:t>
      </w:r>
      <w:r w:rsidRPr="009649AE">
        <w:rPr>
          <w:rFonts w:eastAsia="Times New Roman" w:cs="Times New Roman"/>
          <w:kern w:val="0"/>
          <w:sz w:val="28"/>
          <w:szCs w:val="28"/>
          <w:lang w:val="vi-VN"/>
          <w14:ligatures w14:val="none"/>
        </w:rPr>
        <w:t>khoản 3 Điều này.</w:t>
      </w:r>
    </w:p>
    <w:p w14:paraId="3820CA1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Trường hợp quy định tại </w:t>
      </w:r>
      <w:bookmarkStart w:id="249" w:name="tc_84"/>
      <w:r w:rsidRPr="009649AE">
        <w:rPr>
          <w:rFonts w:eastAsia="Times New Roman" w:cs="Times New Roman"/>
          <w:color w:val="0000FF"/>
          <w:kern w:val="0"/>
          <w:sz w:val="28"/>
          <w:szCs w:val="28"/>
          <w:lang w:val="vi-VN"/>
          <w14:ligatures w14:val="none"/>
        </w:rPr>
        <w:t>khoản 3 Điều 30 của Nghị định này</w:t>
      </w:r>
      <w:bookmarkEnd w:id="249"/>
      <w:r w:rsidRPr="009649AE">
        <w:rPr>
          <w:rFonts w:eastAsia="Times New Roman" w:cs="Times New Roman"/>
          <w:kern w:val="0"/>
          <w:sz w:val="28"/>
          <w:szCs w:val="28"/>
          <w:lang w:val="vi-VN"/>
          <w14:ligatures w14:val="none"/>
        </w:rPr>
        <w:t> thì Văn phòng đăng ký đất đai thực hiện các công việc như sau:</w:t>
      </w:r>
    </w:p>
    <w:p w14:paraId="5CF5167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Thực hiện công việc quy định tại khoản 3 Điều này;</w:t>
      </w:r>
    </w:p>
    <w:p w14:paraId="416BAB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Xác nhận cho thuê, cho thuê lại vào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của chủ </w:t>
      </w:r>
      <w:r w:rsidRPr="009649AE">
        <w:rPr>
          <w:rFonts w:eastAsia="Times New Roman" w:cs="Times New Roman"/>
          <w:kern w:val="0"/>
          <w:sz w:val="28"/>
          <w:szCs w:val="28"/>
          <w14:ligatures w14:val="none"/>
        </w:rPr>
        <w:t>đầu</w:t>
      </w:r>
      <w:r w:rsidRPr="009649AE">
        <w:rPr>
          <w:rFonts w:eastAsia="Times New Roman" w:cs="Times New Roman"/>
          <w:kern w:val="0"/>
          <w:sz w:val="28"/>
          <w:szCs w:val="28"/>
          <w:lang w:val="vi-VN"/>
          <w14:ligatures w14:val="none"/>
        </w:rPr>
        <w:t> tư dự án.</w:t>
      </w:r>
    </w:p>
    <w:p w14:paraId="5AA79F8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Trường hợp quy định tại </w:t>
      </w:r>
      <w:bookmarkStart w:id="250" w:name="tc_85"/>
      <w:r w:rsidRPr="009649AE">
        <w:rPr>
          <w:rFonts w:eastAsia="Times New Roman" w:cs="Times New Roman"/>
          <w:color w:val="0000FF"/>
          <w:kern w:val="0"/>
          <w:sz w:val="28"/>
          <w:szCs w:val="28"/>
          <w:lang w:val="vi-VN"/>
          <w14:ligatures w14:val="none"/>
        </w:rPr>
        <w:t>khoản 4 Điều 30 của Nghị định này</w:t>
      </w:r>
      <w:bookmarkEnd w:id="250"/>
      <w:r w:rsidRPr="009649AE">
        <w:rPr>
          <w:rFonts w:eastAsia="Times New Roman" w:cs="Times New Roman"/>
          <w:kern w:val="0"/>
          <w:sz w:val="28"/>
          <w:szCs w:val="28"/>
          <w:lang w:val="vi-VN"/>
          <w14:ligatures w14:val="none"/>
        </w:rPr>
        <w:t> thì Văn phòng đăng ký đất đai thực hiện các công việc như sau:</w:t>
      </w:r>
    </w:p>
    <w:p w14:paraId="6BA047F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Xác nhận xóa cho thuê, cho thuê lại vào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w:t>
      </w:r>
      <w:r w:rsidRPr="009649AE">
        <w:rPr>
          <w:rFonts w:eastAsia="Times New Roman" w:cs="Times New Roman"/>
          <w:kern w:val="0"/>
          <w:sz w:val="28"/>
          <w:szCs w:val="28"/>
          <w14:ligatures w14:val="none"/>
        </w:rPr>
        <w:t>của</w:t>
      </w:r>
      <w:r w:rsidRPr="009649AE">
        <w:rPr>
          <w:rFonts w:eastAsia="Times New Roman" w:cs="Times New Roman"/>
          <w:kern w:val="0"/>
          <w:sz w:val="28"/>
          <w:szCs w:val="28"/>
          <w:lang w:val="vi-VN"/>
          <w14:ligatures w14:val="none"/>
        </w:rPr>
        <w:t> chủ đầu tư dự án và trả Giấy chứng nhận cho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đầu tư dự án;</w:t>
      </w:r>
    </w:p>
    <w:p w14:paraId="7EF6094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Thu hồi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của bên thuê, bên thuê lại đất;</w:t>
      </w:r>
    </w:p>
    <w:p w14:paraId="3FCFB3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w:t>
      </w:r>
      <w:r w:rsidRPr="009649AE">
        <w:rPr>
          <w:rFonts w:eastAsia="Times New Roman" w:cs="Times New Roman"/>
          <w:kern w:val="0"/>
          <w:sz w:val="28"/>
          <w:szCs w:val="28"/>
          <w14:ligatures w14:val="none"/>
        </w:rPr>
        <w:t>Chỉnh</w:t>
      </w:r>
      <w:r w:rsidRPr="009649AE">
        <w:rPr>
          <w:rFonts w:eastAsia="Times New Roman" w:cs="Times New Roman"/>
          <w:kern w:val="0"/>
          <w:sz w:val="28"/>
          <w:szCs w:val="28"/>
          <w:lang w:val="vi-VN"/>
          <w14:ligatures w14:val="none"/>
        </w:rPr>
        <w:t> lý, cập nhật biến động vào hồ sơ địa </w:t>
      </w:r>
      <w:r w:rsidRPr="009649AE">
        <w:rPr>
          <w:rFonts w:eastAsia="Times New Roman" w:cs="Times New Roman"/>
          <w:kern w:val="0"/>
          <w:sz w:val="28"/>
          <w:szCs w:val="28"/>
          <w14:ligatures w14:val="none"/>
        </w:rPr>
        <w:t>chính</w:t>
      </w:r>
      <w:r w:rsidRPr="009649AE">
        <w:rPr>
          <w:rFonts w:eastAsia="Times New Roman" w:cs="Times New Roman"/>
          <w:kern w:val="0"/>
          <w:sz w:val="28"/>
          <w:szCs w:val="28"/>
          <w:lang w:val="vi-VN"/>
          <w14:ligatures w14:val="none"/>
        </w:rPr>
        <w:t>,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w:t>
      </w:r>
    </w:p>
    <w:p w14:paraId="1E35722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Các trường hợp quy định tại </w:t>
      </w:r>
      <w:bookmarkStart w:id="251" w:name="tc_86"/>
      <w:r w:rsidRPr="009649AE">
        <w:rPr>
          <w:rFonts w:eastAsia="Times New Roman" w:cs="Times New Roman"/>
          <w:color w:val="0000FF"/>
          <w:kern w:val="0"/>
          <w:sz w:val="28"/>
          <w:szCs w:val="28"/>
          <w:lang w:val="vi-VN"/>
          <w14:ligatures w14:val="none"/>
        </w:rPr>
        <w:t>khoản 5 và khoản 6 Điều 30 của Nghị định này</w:t>
      </w:r>
      <w:bookmarkEnd w:id="251"/>
      <w:r w:rsidRPr="009649AE">
        <w:rPr>
          <w:rFonts w:eastAsia="Times New Roman" w:cs="Times New Roman"/>
          <w:kern w:val="0"/>
          <w:sz w:val="28"/>
          <w:szCs w:val="28"/>
          <w:lang w:val="vi-VN"/>
          <w14:ligatures w14:val="none"/>
        </w:rPr>
        <w:t> thì Văn phòng đăng ký đất đai thực hiện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b và điểm </w:t>
      </w:r>
      <w:r w:rsidRPr="009649AE">
        <w:rPr>
          <w:rFonts w:eastAsia="Times New Roman" w:cs="Times New Roman"/>
          <w:kern w:val="0"/>
          <w:sz w:val="28"/>
          <w:szCs w:val="28"/>
          <w14:ligatures w14:val="none"/>
        </w:rPr>
        <w:t>đ </w:t>
      </w:r>
      <w:r w:rsidRPr="009649AE">
        <w:rPr>
          <w:rFonts w:eastAsia="Times New Roman" w:cs="Times New Roman"/>
          <w:kern w:val="0"/>
          <w:sz w:val="28"/>
          <w:szCs w:val="28"/>
          <w:lang w:val="vi-VN"/>
          <w14:ligatures w14:val="none"/>
        </w:rPr>
        <w:t>khoản 3 Điều này.</w:t>
      </w:r>
    </w:p>
    <w:p w14:paraId="0369BFE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 Trường hợp quy định tại </w:t>
      </w:r>
      <w:bookmarkStart w:id="252" w:name="tc_87"/>
      <w:r w:rsidRPr="009649AE">
        <w:rPr>
          <w:rFonts w:eastAsia="Times New Roman" w:cs="Times New Roman"/>
          <w:color w:val="0000FF"/>
          <w:kern w:val="0"/>
          <w:sz w:val="28"/>
          <w:szCs w:val="28"/>
          <w14:ligatures w14:val="none"/>
        </w:rPr>
        <w:t>khoản 7 Điều 30 của Nghị định này</w:t>
      </w:r>
      <w:bookmarkEnd w:id="252"/>
      <w:r w:rsidRPr="009649AE">
        <w:rPr>
          <w:rFonts w:eastAsia="Times New Roman" w:cs="Times New Roman"/>
          <w:kern w:val="0"/>
          <w:sz w:val="28"/>
          <w:szCs w:val="28"/>
          <w:lang w:val="vi-VN"/>
          <w14:ligatures w14:val="none"/>
        </w:rPr>
        <w:t> thì Văn phòng đăng ký đất đai thực hiện công việc quy định tại điểm b </w:t>
      </w:r>
      <w:r w:rsidRPr="009649AE">
        <w:rPr>
          <w:rFonts w:eastAsia="Times New Roman" w:cs="Times New Roman"/>
          <w:kern w:val="0"/>
          <w:sz w:val="28"/>
          <w:szCs w:val="28"/>
          <w14:ligatures w14:val="none"/>
        </w:rPr>
        <w:t>và </w:t>
      </w:r>
      <w:r w:rsidRPr="009649AE">
        <w:rPr>
          <w:rFonts w:eastAsia="Times New Roman" w:cs="Times New Roman"/>
          <w:kern w:val="0"/>
          <w:sz w:val="28"/>
          <w:szCs w:val="28"/>
          <w:lang w:val="vi-VN"/>
          <w14:ligatures w14:val="none"/>
        </w:rPr>
        <w:t>điểm </w:t>
      </w:r>
      <w:r w:rsidRPr="009649AE">
        <w:rPr>
          <w:rFonts w:eastAsia="Times New Roman" w:cs="Times New Roman"/>
          <w:kern w:val="0"/>
          <w:sz w:val="28"/>
          <w:szCs w:val="28"/>
          <w14:ligatures w14:val="none"/>
        </w:rPr>
        <w:t>đ </w:t>
      </w:r>
      <w:r w:rsidRPr="009649AE">
        <w:rPr>
          <w:rFonts w:eastAsia="Times New Roman" w:cs="Times New Roman"/>
          <w:kern w:val="0"/>
          <w:sz w:val="28"/>
          <w:szCs w:val="28"/>
          <w:lang w:val="vi-VN"/>
          <w14:ligatures w14:val="none"/>
        </w:rPr>
        <w:t>khoản 3 Điều này.</w:t>
      </w:r>
    </w:p>
    <w:p w14:paraId="0AF2CF9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Khi doanh nghiệp tư nhân chấm dứt hoạt động mà quyền sử dụng đất không bị xử lý theo quy định của pháp luật thì Văn phòng đăng ký đất đai thực hiện </w:t>
      </w:r>
      <w:r w:rsidRPr="009649AE">
        <w:rPr>
          <w:rFonts w:eastAsia="Times New Roman" w:cs="Times New Roman"/>
          <w:kern w:val="0"/>
          <w:sz w:val="28"/>
          <w:szCs w:val="28"/>
          <w14:ligatures w14:val="none"/>
        </w:rPr>
        <w:t>công</w:t>
      </w:r>
      <w:r w:rsidRPr="009649AE">
        <w:rPr>
          <w:rFonts w:eastAsia="Times New Roman" w:cs="Times New Roman"/>
          <w:kern w:val="0"/>
          <w:sz w:val="28"/>
          <w:szCs w:val="28"/>
          <w:lang w:val="vi-VN"/>
          <w14:ligatures w14:val="none"/>
        </w:rPr>
        <w:t>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đ khoản 3 Điều này.</w:t>
      </w:r>
    </w:p>
    <w:p w14:paraId="2011A35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 Trường hợp quy định tại </w:t>
      </w:r>
      <w:bookmarkStart w:id="253" w:name="tc_88"/>
      <w:r w:rsidRPr="009649AE">
        <w:rPr>
          <w:rFonts w:eastAsia="Times New Roman" w:cs="Times New Roman"/>
          <w:color w:val="0000FF"/>
          <w:kern w:val="0"/>
          <w:sz w:val="28"/>
          <w:szCs w:val="28"/>
          <w:lang w:val="vi-VN"/>
          <w14:ligatures w14:val="none"/>
        </w:rPr>
        <w:t>khoản 8 Điều 30 của Nghị định này</w:t>
      </w:r>
      <w:bookmarkEnd w:id="253"/>
      <w:r w:rsidRPr="009649AE">
        <w:rPr>
          <w:rFonts w:eastAsia="Times New Roman" w:cs="Times New Roman"/>
          <w:kern w:val="0"/>
          <w:sz w:val="28"/>
          <w:szCs w:val="28"/>
          <w:lang w:val="vi-VN"/>
          <w14:ligatures w14:val="none"/>
        </w:rPr>
        <w:t> thì Văn phòng đăng ký đất đai thực hiện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 và điểm đ khoản 3 Điều này.</w:t>
      </w:r>
    </w:p>
    <w:p w14:paraId="5FB3831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11. Trường hợp quy định tại </w:t>
      </w:r>
      <w:bookmarkStart w:id="254" w:name="tc_89"/>
      <w:r w:rsidRPr="009649AE">
        <w:rPr>
          <w:rFonts w:eastAsia="Times New Roman" w:cs="Times New Roman"/>
          <w:color w:val="0000FF"/>
          <w:kern w:val="0"/>
          <w:sz w:val="28"/>
          <w:szCs w:val="28"/>
          <w:lang w:val="vi-VN"/>
          <w14:ligatures w14:val="none"/>
        </w:rPr>
        <w:t>khoản 9 Điều 30 của Nghị định này</w:t>
      </w:r>
      <w:bookmarkEnd w:id="254"/>
      <w:r w:rsidRPr="009649AE">
        <w:rPr>
          <w:rFonts w:eastAsia="Times New Roman" w:cs="Times New Roman"/>
          <w:kern w:val="0"/>
          <w:sz w:val="28"/>
          <w:szCs w:val="28"/>
          <w:lang w:val="vi-VN"/>
          <w14:ligatures w14:val="none"/>
        </w:rPr>
        <w:t> thì thực hiện như sau:</w:t>
      </w:r>
    </w:p>
    <w:p w14:paraId="04B8DE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Văn phòng đăng ký đất đai thực hiện các công việc quy định tại các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b, d và đ khoản 3 Điều này, trừ trường hợp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b khoản này;</w:t>
      </w:r>
    </w:p>
    <w:p w14:paraId="4335EF3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đăng ký biến động do gia hạn thời hạn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nhà ở của tổ chức, cá nhân nước ngoài theo quy định của pháp luật về nhà ở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thực hiện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đ khoản 3 Điều này.</w:t>
      </w:r>
    </w:p>
    <w:p w14:paraId="0727F63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Trường hợp quy định tại </w:t>
      </w:r>
      <w:bookmarkStart w:id="255" w:name="tc_90"/>
      <w:r w:rsidRPr="009649AE">
        <w:rPr>
          <w:rFonts w:eastAsia="Times New Roman" w:cs="Times New Roman"/>
          <w:color w:val="0000FF"/>
          <w:kern w:val="0"/>
          <w:sz w:val="28"/>
          <w:szCs w:val="28"/>
          <w:lang w:val="vi-VN"/>
          <w14:ligatures w14:val="none"/>
        </w:rPr>
        <w:t>khoản 10 Điều 30 của Nghị định này</w:t>
      </w:r>
      <w:bookmarkEnd w:id="255"/>
      <w:r w:rsidRPr="009649AE">
        <w:rPr>
          <w:rFonts w:eastAsia="Times New Roman" w:cs="Times New Roman"/>
          <w:kern w:val="0"/>
          <w:sz w:val="28"/>
          <w:szCs w:val="28"/>
          <w:lang w:val="vi-VN"/>
          <w14:ligatures w14:val="none"/>
        </w:rPr>
        <w:t> thì thực hiện như sau:</w:t>
      </w:r>
    </w:p>
    <w:p w14:paraId="231E5E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thực hiện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b khoản 3 Điều này; trình hồ sơ cho cơ quan có chức năng quản lý đất đai cấp tỉnh để xác định giá đất, ký lại hợp đồng thuê đất theo quy định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trường hợp thuê đất trả tiền h</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năm;</w:t>
      </w:r>
    </w:p>
    <w:p w14:paraId="5F18398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Cơ quan có chức năng quản lý đất đai cấp </w:t>
      </w:r>
      <w:r w:rsidRPr="009649AE">
        <w:rPr>
          <w:rFonts w:eastAsia="Times New Roman" w:cs="Times New Roman"/>
          <w:kern w:val="0"/>
          <w:sz w:val="28"/>
          <w:szCs w:val="28"/>
          <w14:ligatures w14:val="none"/>
        </w:rPr>
        <w:t>tỉnh</w:t>
      </w:r>
      <w:r w:rsidRPr="009649AE">
        <w:rPr>
          <w:rFonts w:eastAsia="Times New Roman" w:cs="Times New Roman"/>
          <w:kern w:val="0"/>
          <w:sz w:val="28"/>
          <w:szCs w:val="28"/>
          <w:lang w:val="vi-VN"/>
          <w14:ligatures w14:val="none"/>
        </w:rPr>
        <w:t> thực hiện ký hợp đồng thuê đất với tổ chức là pháp nhân mới mà không phải ban hành lại quyết định cho thuê đất và chuyển hồ sơ đến Văn phòng đăng ký đất đai;</w:t>
      </w:r>
    </w:p>
    <w:p w14:paraId="3F64056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Văn phòng đăng ký đất đai thực hiện công việc quy định tại điểm d và </w:t>
      </w:r>
      <w:r w:rsidRPr="009649AE">
        <w:rPr>
          <w:rFonts w:eastAsia="Times New Roman" w:cs="Times New Roman"/>
          <w:kern w:val="0"/>
          <w:sz w:val="28"/>
          <w:szCs w:val="28"/>
          <w14:ligatures w14:val="none"/>
        </w:rPr>
        <w:t>điểm đ </w:t>
      </w:r>
      <w:r w:rsidRPr="009649AE">
        <w:rPr>
          <w:rFonts w:eastAsia="Times New Roman" w:cs="Times New Roman"/>
          <w:kern w:val="0"/>
          <w:sz w:val="28"/>
          <w:szCs w:val="28"/>
          <w:lang w:val="vi-VN"/>
          <w14:ligatures w14:val="none"/>
        </w:rPr>
        <w:t>khoản 3 Điều này.</w:t>
      </w:r>
    </w:p>
    <w:p w14:paraId="7B2F0E1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Các trường hợp quy định tại các </w:t>
      </w:r>
      <w:bookmarkStart w:id="256" w:name="tc_91"/>
      <w:r w:rsidRPr="009649AE">
        <w:rPr>
          <w:rFonts w:eastAsia="Times New Roman" w:cs="Times New Roman"/>
          <w:color w:val="0000FF"/>
          <w:kern w:val="0"/>
          <w:sz w:val="28"/>
          <w:szCs w:val="28"/>
          <w:lang w:val="vi-VN"/>
          <w14:ligatures w14:val="none"/>
        </w:rPr>
        <w:t>khoản 11, 12, 13, 14 và 15 Điều 30 của Nghị định này</w:t>
      </w:r>
      <w:bookmarkEnd w:id="256"/>
      <w:r w:rsidRPr="009649AE">
        <w:rPr>
          <w:rFonts w:eastAsia="Times New Roman" w:cs="Times New Roman"/>
          <w:kern w:val="0"/>
          <w:sz w:val="28"/>
          <w:szCs w:val="28"/>
          <w:lang w:val="vi-VN"/>
          <w14:ligatures w14:val="none"/>
        </w:rPr>
        <w:t> thì Văn phòng đăng ký đất đai thực hiện các công việc quy định tại các điểm b, d và đ khoản 3 Điều này.</w:t>
      </w:r>
    </w:p>
    <w:p w14:paraId="573C568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 Trường hợp quy định tại </w:t>
      </w:r>
      <w:bookmarkStart w:id="257" w:name="tc_92"/>
      <w:r w:rsidRPr="009649AE">
        <w:rPr>
          <w:rFonts w:eastAsia="Times New Roman" w:cs="Times New Roman"/>
          <w:color w:val="0000FF"/>
          <w:kern w:val="0"/>
          <w:sz w:val="28"/>
          <w:szCs w:val="28"/>
          <w:lang w:val="vi-VN"/>
          <w14:ligatures w14:val="none"/>
        </w:rPr>
        <w:t>khoản 16 Điều 30 của Nghị định này</w:t>
      </w:r>
      <w:bookmarkEnd w:id="257"/>
      <w:r w:rsidRPr="009649AE">
        <w:rPr>
          <w:rFonts w:eastAsia="Times New Roman" w:cs="Times New Roman"/>
          <w:kern w:val="0"/>
          <w:sz w:val="28"/>
          <w:szCs w:val="28"/>
          <w:lang w:val="vi-VN"/>
          <w14:ligatures w14:val="none"/>
        </w:rPr>
        <w:t> thì thực hiện như sau:</w:t>
      </w:r>
    </w:p>
    <w:p w14:paraId="40CF7E1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Đối với trường hợp quy định tại </w:t>
      </w:r>
      <w:bookmarkStart w:id="258" w:name="tc_93"/>
      <w:r w:rsidRPr="009649AE">
        <w:rPr>
          <w:rFonts w:eastAsia="Times New Roman" w:cs="Times New Roman"/>
          <w:color w:val="0000FF"/>
          <w:kern w:val="0"/>
          <w:sz w:val="28"/>
          <w:szCs w:val="28"/>
          <w:lang w:val="vi-VN"/>
          <w14:ligatures w14:val="none"/>
        </w:rPr>
        <w:t>điểm a khoản 2 Điều 24 của Nghị định này</w:t>
      </w:r>
      <w:bookmarkEnd w:id="258"/>
      <w:r w:rsidRPr="009649AE">
        <w:rPr>
          <w:rFonts w:eastAsia="Times New Roman" w:cs="Times New Roman"/>
          <w:kern w:val="0"/>
          <w:sz w:val="28"/>
          <w:szCs w:val="28"/>
          <w:lang w:val="vi-VN"/>
          <w14:ligatures w14:val="none"/>
        </w:rPr>
        <w:t> thì Văn phòng đăng ký đất đai thông báo bằng văn bản cho bên </w:t>
      </w:r>
      <w:r w:rsidRPr="009649AE">
        <w:rPr>
          <w:rFonts w:eastAsia="Times New Roman" w:cs="Times New Roman"/>
          <w:kern w:val="0"/>
          <w:sz w:val="28"/>
          <w:szCs w:val="28"/>
          <w14:ligatures w14:val="none"/>
        </w:rPr>
        <w:t>chuyển</w:t>
      </w:r>
      <w:r w:rsidRPr="009649AE">
        <w:rPr>
          <w:rFonts w:eastAsia="Times New Roman" w:cs="Times New Roman"/>
          <w:kern w:val="0"/>
          <w:sz w:val="28"/>
          <w:szCs w:val="28"/>
          <w:lang w:val="vi-VN"/>
          <w14:ligatures w14:val="none"/>
        </w:rPr>
        <w:t> quyền và niêm yết tại trụ sở Ủy ban nhân dân cấp </w:t>
      </w:r>
      <w:r w:rsidRPr="009649AE">
        <w:rPr>
          <w:rFonts w:eastAsia="Times New Roman" w:cs="Times New Roman"/>
          <w:kern w:val="0"/>
          <w:sz w:val="28"/>
          <w:szCs w:val="28"/>
          <w14:ligatures w14:val="none"/>
        </w:rPr>
        <w:t>xã</w:t>
      </w:r>
      <w:r w:rsidRPr="009649AE">
        <w:rPr>
          <w:rFonts w:eastAsia="Times New Roman" w:cs="Times New Roman"/>
          <w:kern w:val="0"/>
          <w:sz w:val="28"/>
          <w:szCs w:val="28"/>
          <w:lang w:val="vi-VN"/>
          <w14:ligatures w14:val="none"/>
        </w:rPr>
        <w:t> nơi có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về việc làm thủ tục cấp Giấy chứng nhận quyền sử dụng đất, quyền sở hữu tài sản gắn liền với đất cho người nhận </w:t>
      </w:r>
      <w:r w:rsidRPr="009649AE">
        <w:rPr>
          <w:rFonts w:eastAsia="Times New Roman" w:cs="Times New Roman"/>
          <w:kern w:val="0"/>
          <w:sz w:val="28"/>
          <w:szCs w:val="28"/>
          <w14:ligatures w14:val="none"/>
        </w:rPr>
        <w:t>chuyển quyền</w:t>
      </w:r>
      <w:r w:rsidRPr="009649AE">
        <w:rPr>
          <w:rFonts w:eastAsia="Times New Roman" w:cs="Times New Roman"/>
          <w:kern w:val="0"/>
          <w:sz w:val="28"/>
          <w:szCs w:val="28"/>
          <w:lang w:val="vi-VN"/>
          <w14:ligatures w14:val="none"/>
        </w:rPr>
        <w:t>. Trường hợp không rõ địa </w:t>
      </w:r>
      <w:r w:rsidRPr="009649AE">
        <w:rPr>
          <w:rFonts w:eastAsia="Times New Roman" w:cs="Times New Roman"/>
          <w:kern w:val="0"/>
          <w:sz w:val="28"/>
          <w:szCs w:val="28"/>
          <w14:ligatures w14:val="none"/>
        </w:rPr>
        <w:t>chỉ</w:t>
      </w:r>
      <w:r w:rsidRPr="009649AE">
        <w:rPr>
          <w:rFonts w:eastAsia="Times New Roman" w:cs="Times New Roman"/>
          <w:kern w:val="0"/>
          <w:sz w:val="28"/>
          <w:szCs w:val="28"/>
          <w:lang w:val="vi-VN"/>
          <w14:ligatures w14:val="none"/>
        </w:rPr>
        <w:t> của người chuyển quyền để thông báo thì Văn phòng đăng ký đất đai thực hiện đăng tin 03 lần trên phương tiện thông tin </w:t>
      </w:r>
      <w:r w:rsidRPr="009649AE">
        <w:rPr>
          <w:rFonts w:eastAsia="Times New Roman" w:cs="Times New Roman"/>
          <w:kern w:val="0"/>
          <w:sz w:val="28"/>
          <w:szCs w:val="28"/>
          <w14:ligatures w14:val="none"/>
        </w:rPr>
        <w:t>đại</w:t>
      </w:r>
      <w:r w:rsidRPr="009649AE">
        <w:rPr>
          <w:rFonts w:eastAsia="Times New Roman" w:cs="Times New Roman"/>
          <w:kern w:val="0"/>
          <w:sz w:val="28"/>
          <w:szCs w:val="28"/>
          <w:lang w:val="vi-VN"/>
          <w14:ligatures w14:val="none"/>
        </w:rPr>
        <w:t> chúng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chi phí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tin do người đề nghị cấp Giấy chứng nhận quyền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trả.</w:t>
      </w:r>
    </w:p>
    <w:p w14:paraId="7324E90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Sau thời hạn 30 ngày, kể từ ngày thông báo hoặc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tin lần </w:t>
      </w:r>
      <w:r w:rsidRPr="009649AE">
        <w:rPr>
          <w:rFonts w:eastAsia="Times New Roman" w:cs="Times New Roman"/>
          <w:kern w:val="0"/>
          <w:sz w:val="28"/>
          <w:szCs w:val="28"/>
          <w14:ligatures w14:val="none"/>
        </w:rPr>
        <w:t>đầu</w:t>
      </w:r>
      <w:r w:rsidRPr="009649AE">
        <w:rPr>
          <w:rFonts w:eastAsia="Times New Roman" w:cs="Times New Roman"/>
          <w:kern w:val="0"/>
          <w:sz w:val="28"/>
          <w:szCs w:val="28"/>
          <w:lang w:val="vi-VN"/>
          <w14:ligatures w14:val="none"/>
        </w:rPr>
        <w:t> tiên trên phương tiện thông tin đại chúng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mà không có đơn đề nghị giải quyết tranh chấp thì Văn phòng đăng ký đất đai thực hiện công việc tại các điểm b, d và </w:t>
      </w:r>
      <w:r w:rsidRPr="009649AE">
        <w:rPr>
          <w:rFonts w:eastAsia="Times New Roman" w:cs="Times New Roman"/>
          <w:kern w:val="0"/>
          <w:sz w:val="28"/>
          <w:szCs w:val="28"/>
          <w14:ligatures w14:val="none"/>
        </w:rPr>
        <w:t>đ </w:t>
      </w:r>
      <w:r w:rsidRPr="009649AE">
        <w:rPr>
          <w:rFonts w:eastAsia="Times New Roman" w:cs="Times New Roman"/>
          <w:kern w:val="0"/>
          <w:sz w:val="28"/>
          <w:szCs w:val="28"/>
          <w:lang w:val="vi-VN"/>
          <w14:ligatures w14:val="none"/>
        </w:rPr>
        <w:t>khoản 3 Điều này.</w:t>
      </w:r>
    </w:p>
    <w:p w14:paraId="6A0DC0D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có đơn </w:t>
      </w:r>
      <w:r w:rsidRPr="009649AE">
        <w:rPr>
          <w:rFonts w:eastAsia="Times New Roman" w:cs="Times New Roman"/>
          <w:kern w:val="0"/>
          <w:sz w:val="28"/>
          <w:szCs w:val="28"/>
          <w14:ligatures w14:val="none"/>
        </w:rPr>
        <w:t>đề</w:t>
      </w:r>
      <w:r w:rsidRPr="009649AE">
        <w:rPr>
          <w:rFonts w:eastAsia="Times New Roman" w:cs="Times New Roman"/>
          <w:kern w:val="0"/>
          <w:sz w:val="28"/>
          <w:szCs w:val="28"/>
          <w:lang w:val="vi-VN"/>
          <w14:ligatures w14:val="none"/>
        </w:rPr>
        <w:t> nghị giải quyết tranh chấp thì Văn phòng đăng ký đất đai hướng dẫn các bên nộp đơn đến cơ quan nhà nước có thẩm quyền giải quyết tranh chấp theo quy định;</w:t>
      </w:r>
    </w:p>
    <w:p w14:paraId="2CABAA3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Đối với trường hợp quy định tại </w:t>
      </w:r>
      <w:bookmarkStart w:id="259" w:name="tc_94"/>
      <w:r w:rsidRPr="009649AE">
        <w:rPr>
          <w:rFonts w:eastAsia="Times New Roman" w:cs="Times New Roman"/>
          <w:color w:val="0000FF"/>
          <w:kern w:val="0"/>
          <w:sz w:val="28"/>
          <w:szCs w:val="28"/>
          <w14:ligatures w14:val="none"/>
        </w:rPr>
        <w:t>điểm b và điểm c khoản 2 Điều 24 của Nghị định này</w:t>
      </w:r>
      <w:bookmarkEnd w:id="259"/>
      <w:r w:rsidRPr="009649AE">
        <w:rPr>
          <w:rFonts w:eastAsia="Times New Roman" w:cs="Times New Roman"/>
          <w:kern w:val="0"/>
          <w:sz w:val="28"/>
          <w:szCs w:val="28"/>
          <w:lang w:val="vi-VN"/>
          <w14:ligatures w14:val="none"/>
        </w:rPr>
        <w:t> thì Văn phòng đăng ký đất đai thực hiện công việc tại điểm b khoản 3 Điều này.</w:t>
      </w:r>
    </w:p>
    <w:p w14:paraId="50AE872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Văn phòng đăng ký đất đai gửi hồ sơ </w:t>
      </w:r>
      <w:r w:rsidRPr="009649AE">
        <w:rPr>
          <w:rFonts w:eastAsia="Times New Roman" w:cs="Times New Roman"/>
          <w:kern w:val="0"/>
          <w:sz w:val="28"/>
          <w:szCs w:val="28"/>
          <w14:ligatures w14:val="none"/>
        </w:rPr>
        <w:t>đến </w:t>
      </w:r>
      <w:r w:rsidRPr="009649AE">
        <w:rPr>
          <w:rFonts w:eastAsia="Times New Roman" w:cs="Times New Roman"/>
          <w:kern w:val="0"/>
          <w:sz w:val="28"/>
          <w:szCs w:val="28"/>
          <w:lang w:val="vi-VN"/>
          <w14:ligatures w14:val="none"/>
        </w:rPr>
        <w:t>Ủy ban nhân dân cấp xã nơi </w:t>
      </w:r>
      <w:r w:rsidRPr="009649AE">
        <w:rPr>
          <w:rFonts w:eastAsia="Times New Roman" w:cs="Times New Roman"/>
          <w:kern w:val="0"/>
          <w:sz w:val="28"/>
          <w:szCs w:val="28"/>
          <w14:ligatures w14:val="none"/>
        </w:rPr>
        <w:t>có</w:t>
      </w:r>
      <w:r w:rsidRPr="009649AE">
        <w:rPr>
          <w:rFonts w:eastAsia="Times New Roman" w:cs="Times New Roman"/>
          <w:kern w:val="0"/>
          <w:sz w:val="28"/>
          <w:szCs w:val="28"/>
          <w:lang w:val="vi-VN"/>
          <w14:ligatures w14:val="none"/>
        </w:rPr>
        <w:t> đất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các công việc quy định tại </w:t>
      </w:r>
      <w:bookmarkStart w:id="260" w:name="tc_95"/>
      <w:r w:rsidRPr="009649AE">
        <w:rPr>
          <w:rFonts w:eastAsia="Times New Roman" w:cs="Times New Roman"/>
          <w:color w:val="0000FF"/>
          <w:kern w:val="0"/>
          <w:sz w:val="28"/>
          <w:szCs w:val="28"/>
          <w:lang w:val="vi-VN"/>
          <w14:ligatures w14:val="none"/>
        </w:rPr>
        <w:t>Điều 33 của Nghị định này</w:t>
      </w:r>
      <w:bookmarkEnd w:id="260"/>
      <w:r w:rsidRPr="009649AE">
        <w:rPr>
          <w:rFonts w:eastAsia="Times New Roman" w:cs="Times New Roman"/>
          <w:kern w:val="0"/>
          <w:sz w:val="28"/>
          <w:szCs w:val="28"/>
          <w:lang w:val="vi-VN"/>
          <w14:ligatures w14:val="none"/>
        </w:rPr>
        <w:t> đối với phần diện tích đất tăng thêm.</w:t>
      </w:r>
    </w:p>
    <w:p w14:paraId="5282D3D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Ủy ban nhân dân cấp </w:t>
      </w:r>
      <w:r w:rsidRPr="009649AE">
        <w:rPr>
          <w:rFonts w:eastAsia="Times New Roman" w:cs="Times New Roman"/>
          <w:kern w:val="0"/>
          <w:sz w:val="28"/>
          <w:szCs w:val="28"/>
          <w14:ligatures w14:val="none"/>
        </w:rPr>
        <w:t>xã</w:t>
      </w:r>
      <w:r w:rsidRPr="009649AE">
        <w:rPr>
          <w:rFonts w:eastAsia="Times New Roman" w:cs="Times New Roman"/>
          <w:kern w:val="0"/>
          <w:sz w:val="28"/>
          <w:szCs w:val="28"/>
          <w:lang w:val="vi-VN"/>
          <w14:ligatures w14:val="none"/>
        </w:rPr>
        <w:t> chuyển hồ sơ kèm theo kết quả thực hiện công việc quy </w:t>
      </w:r>
      <w:r w:rsidRPr="009649AE">
        <w:rPr>
          <w:rFonts w:eastAsia="Times New Roman" w:cs="Times New Roman"/>
          <w:kern w:val="0"/>
          <w:sz w:val="28"/>
          <w:szCs w:val="28"/>
          <w14:ligatures w14:val="none"/>
        </w:rPr>
        <w:t>định</w:t>
      </w:r>
      <w:r w:rsidRPr="009649AE">
        <w:rPr>
          <w:rFonts w:eastAsia="Times New Roman" w:cs="Times New Roman"/>
          <w:kern w:val="0"/>
          <w:sz w:val="28"/>
          <w:szCs w:val="28"/>
          <w:lang w:val="vi-VN"/>
          <w14:ligatures w14:val="none"/>
        </w:rPr>
        <w:t> tại </w:t>
      </w:r>
      <w:bookmarkStart w:id="261" w:name="tc_96"/>
      <w:r w:rsidRPr="009649AE">
        <w:rPr>
          <w:rFonts w:eastAsia="Times New Roman" w:cs="Times New Roman"/>
          <w:color w:val="0000FF"/>
          <w:kern w:val="0"/>
          <w:sz w:val="28"/>
          <w:szCs w:val="28"/>
          <w:lang w:val="vi-VN"/>
          <w14:ligatures w14:val="none"/>
        </w:rPr>
        <w:t>Điều 33 của Nghị định này</w:t>
      </w:r>
      <w:bookmarkEnd w:id="261"/>
      <w:r w:rsidRPr="009649AE">
        <w:rPr>
          <w:rFonts w:eastAsia="Times New Roman" w:cs="Times New Roman"/>
          <w:kern w:val="0"/>
          <w:sz w:val="28"/>
          <w:szCs w:val="28"/>
          <w:lang w:val="vi-VN"/>
          <w14:ligatures w14:val="none"/>
        </w:rPr>
        <w:t> đến Văn phòng đăng ký đất đai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công việc tại điểm d và </w:t>
      </w:r>
      <w:r w:rsidRPr="009649AE">
        <w:rPr>
          <w:rFonts w:eastAsia="Times New Roman" w:cs="Times New Roman"/>
          <w:kern w:val="0"/>
          <w:sz w:val="28"/>
          <w:szCs w:val="28"/>
          <w14:ligatures w14:val="none"/>
        </w:rPr>
        <w:t>điểm đ </w:t>
      </w:r>
      <w:r w:rsidRPr="009649AE">
        <w:rPr>
          <w:rFonts w:eastAsia="Times New Roman" w:cs="Times New Roman"/>
          <w:kern w:val="0"/>
          <w:sz w:val="28"/>
          <w:szCs w:val="28"/>
          <w:lang w:val="vi-VN"/>
          <w14:ligatures w14:val="none"/>
        </w:rPr>
        <w:t>khoản 3 Điều này.</w:t>
      </w:r>
    </w:p>
    <w:p w14:paraId="000559D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15. Trường hợp quy định tại </w:t>
      </w:r>
      <w:bookmarkStart w:id="262" w:name="tc_97"/>
      <w:r w:rsidRPr="009649AE">
        <w:rPr>
          <w:rFonts w:eastAsia="Times New Roman" w:cs="Times New Roman"/>
          <w:color w:val="0000FF"/>
          <w:kern w:val="0"/>
          <w:sz w:val="28"/>
          <w:szCs w:val="28"/>
          <w:lang w:val="vi-VN"/>
          <w14:ligatures w14:val="none"/>
        </w:rPr>
        <w:t>khoản 17 Điều 30 của Nghị định này</w:t>
      </w:r>
      <w:bookmarkEnd w:id="262"/>
      <w:r w:rsidRPr="009649AE">
        <w:rPr>
          <w:rFonts w:eastAsia="Times New Roman" w:cs="Times New Roman"/>
          <w:kern w:val="0"/>
          <w:sz w:val="28"/>
          <w:szCs w:val="28"/>
          <w:lang w:val="vi-VN"/>
          <w14:ligatures w14:val="none"/>
        </w:rPr>
        <w:t> thì Văn phòng đăng ký đất đai thực hiện công việc quy định tại điểm </w:t>
      </w:r>
      <w:r w:rsidRPr="009649AE">
        <w:rPr>
          <w:rFonts w:eastAsia="Times New Roman" w:cs="Times New Roman"/>
          <w:kern w:val="0"/>
          <w:sz w:val="28"/>
          <w:szCs w:val="28"/>
          <w14:ligatures w14:val="none"/>
        </w:rPr>
        <w:t>đ </w:t>
      </w:r>
      <w:r w:rsidRPr="009649AE">
        <w:rPr>
          <w:rFonts w:eastAsia="Times New Roman" w:cs="Times New Roman"/>
          <w:kern w:val="0"/>
          <w:sz w:val="28"/>
          <w:szCs w:val="28"/>
          <w:lang w:val="vi-VN"/>
          <w14:ligatures w14:val="none"/>
        </w:rPr>
        <w:t>khoản 3 Điều này.</w:t>
      </w:r>
    </w:p>
    <w:p w14:paraId="685531B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16. Trường hợp quy định tại </w:t>
      </w:r>
      <w:bookmarkStart w:id="263" w:name="tc_98"/>
      <w:r w:rsidRPr="009649AE">
        <w:rPr>
          <w:rFonts w:eastAsia="Times New Roman" w:cs="Times New Roman"/>
          <w:color w:val="0000FF"/>
          <w:kern w:val="0"/>
          <w:sz w:val="28"/>
          <w:szCs w:val="28"/>
          <w:lang w:val="vi-VN"/>
          <w14:ligatures w14:val="none"/>
        </w:rPr>
        <w:t>khoản 18 Điều 30 của Nghị định này</w:t>
      </w:r>
      <w:bookmarkEnd w:id="263"/>
      <w:r w:rsidRPr="009649AE">
        <w:rPr>
          <w:rFonts w:eastAsia="Times New Roman" w:cs="Times New Roman"/>
          <w:kern w:val="0"/>
          <w:sz w:val="28"/>
          <w:szCs w:val="28"/>
          <w:lang w:val="vi-VN"/>
          <w14:ligatures w14:val="none"/>
        </w:rPr>
        <w:t> thì Văn phòng đăng ký đất đai thực hiện công việc quy định tại các điểm b, d và đ khoản 3 Điều này.</w:t>
      </w:r>
    </w:p>
    <w:p w14:paraId="276085A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17. Trường hợp xác định lại di</w:t>
      </w:r>
      <w:r w:rsidRPr="009649AE">
        <w:rPr>
          <w:rFonts w:eastAsia="Times New Roman" w:cs="Times New Roman"/>
          <w:kern w:val="0"/>
          <w:sz w:val="28"/>
          <w:szCs w:val="28"/>
          <w14:ligatures w14:val="none"/>
        </w:rPr>
        <w:t>ệ</w:t>
      </w:r>
      <w:r w:rsidRPr="009649AE">
        <w:rPr>
          <w:rFonts w:eastAsia="Times New Roman" w:cs="Times New Roman"/>
          <w:kern w:val="0"/>
          <w:sz w:val="28"/>
          <w:szCs w:val="28"/>
          <w:lang w:val="vi-VN"/>
          <w14:ligatures w14:val="none"/>
        </w:rPr>
        <w:t>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theo quy định tại </w:t>
      </w:r>
      <w:bookmarkStart w:id="264" w:name="dc_90"/>
      <w:r w:rsidRPr="009649AE">
        <w:rPr>
          <w:rFonts w:eastAsia="Times New Roman" w:cs="Times New Roman"/>
          <w:color w:val="000000"/>
          <w:kern w:val="0"/>
          <w:sz w:val="28"/>
          <w:szCs w:val="28"/>
          <w:lang w:val="vi-VN"/>
          <w14:ligatures w14:val="none"/>
        </w:rPr>
        <w:t>khoản 6 Điều 141 của Luật Đất đai</w:t>
      </w:r>
      <w:bookmarkEnd w:id="264"/>
      <w:r w:rsidRPr="009649AE">
        <w:rPr>
          <w:rFonts w:eastAsia="Times New Roman" w:cs="Times New Roman"/>
          <w:kern w:val="0"/>
          <w:sz w:val="28"/>
          <w:szCs w:val="28"/>
          <w:lang w:val="vi-VN"/>
          <w14:ligatures w14:val="none"/>
        </w:rPr>
        <w:t> thì cơ quan tiếp nhận hồ sơ </w:t>
      </w:r>
      <w:r w:rsidRPr="009649AE">
        <w:rPr>
          <w:rFonts w:eastAsia="Times New Roman" w:cs="Times New Roman"/>
          <w:kern w:val="0"/>
          <w:sz w:val="28"/>
          <w:szCs w:val="28"/>
          <w14:ligatures w14:val="none"/>
        </w:rPr>
        <w:t>chuyển</w:t>
      </w:r>
      <w:r w:rsidRPr="009649AE">
        <w:rPr>
          <w:rFonts w:eastAsia="Times New Roman" w:cs="Times New Roman"/>
          <w:kern w:val="0"/>
          <w:sz w:val="28"/>
          <w:szCs w:val="28"/>
          <w:lang w:val="vi-VN"/>
          <w14:ligatures w14:val="none"/>
        </w:rPr>
        <w:t> hồ sơ tới cơ quan có chức năng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đai </w:t>
      </w:r>
      <w:r w:rsidRPr="009649AE">
        <w:rPr>
          <w:rFonts w:eastAsia="Times New Roman" w:cs="Times New Roman"/>
          <w:kern w:val="0"/>
          <w:sz w:val="28"/>
          <w:szCs w:val="28"/>
          <w14:ligatures w14:val="none"/>
        </w:rPr>
        <w:t>cấp</w:t>
      </w:r>
      <w:r w:rsidRPr="009649AE">
        <w:rPr>
          <w:rFonts w:eastAsia="Times New Roman" w:cs="Times New Roman"/>
          <w:kern w:val="0"/>
          <w:sz w:val="28"/>
          <w:szCs w:val="28"/>
          <w:lang w:val="vi-VN"/>
          <w14:ligatures w14:val="none"/>
        </w:rPr>
        <w:t> huyện. Cơ quan có chức năng quản lý đất đai cấp huyện thực hiện các công việc sau </w:t>
      </w:r>
      <w:r w:rsidRPr="009649AE">
        <w:rPr>
          <w:rFonts w:eastAsia="Times New Roman" w:cs="Times New Roman"/>
          <w:kern w:val="0"/>
          <w:sz w:val="28"/>
          <w:szCs w:val="28"/>
          <w14:ligatures w14:val="none"/>
        </w:rPr>
        <w:t>đây</w:t>
      </w:r>
      <w:r w:rsidRPr="009649AE">
        <w:rPr>
          <w:rFonts w:eastAsia="Times New Roman" w:cs="Times New Roman"/>
          <w:kern w:val="0"/>
          <w:sz w:val="28"/>
          <w:szCs w:val="28"/>
          <w:lang w:val="vi-VN"/>
          <w14:ligatures w14:val="none"/>
        </w:rPr>
        <w:t>:</w:t>
      </w:r>
    </w:p>
    <w:p w14:paraId="3CF364E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Thông báo cho Văn phòng đăng ký </w:t>
      </w:r>
      <w:r w:rsidRPr="009649AE">
        <w:rPr>
          <w:rFonts w:eastAsia="Times New Roman" w:cs="Times New Roman"/>
          <w:kern w:val="0"/>
          <w:sz w:val="28"/>
          <w:szCs w:val="28"/>
          <w14:ligatures w14:val="none"/>
        </w:rPr>
        <w:t>đất đai</w:t>
      </w:r>
      <w:r w:rsidRPr="009649AE">
        <w:rPr>
          <w:rFonts w:eastAsia="Times New Roman" w:cs="Times New Roman"/>
          <w:kern w:val="0"/>
          <w:sz w:val="28"/>
          <w:szCs w:val="28"/>
          <w:lang w:val="vi-VN"/>
          <w14:ligatures w14:val="none"/>
        </w:rPr>
        <w:t> cung cấp hồ sơ cấp Giấy chứng nhận đã cấp lần đầu;</w:t>
      </w:r>
    </w:p>
    <w:p w14:paraId="6071DB1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Kiểm tra hồ sơ cấp Giấy chứng nhận trước đây, trường hợp đủ điều kiện xác định lại diện tích đất ở theo quy định tại </w:t>
      </w:r>
      <w:bookmarkStart w:id="265" w:name="dc_91"/>
      <w:r w:rsidRPr="009649AE">
        <w:rPr>
          <w:rFonts w:eastAsia="Times New Roman" w:cs="Times New Roman"/>
          <w:color w:val="000000"/>
          <w:kern w:val="0"/>
          <w:sz w:val="28"/>
          <w:szCs w:val="28"/>
          <w:lang w:val="vi-VN"/>
          <w14:ligatures w14:val="none"/>
        </w:rPr>
        <w:t>khoản 6 Điều 141 của Luật Đất đai</w:t>
      </w:r>
      <w:bookmarkEnd w:id="265"/>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thì</w:t>
      </w:r>
      <w:r w:rsidRPr="009649AE">
        <w:rPr>
          <w:rFonts w:eastAsia="Times New Roman" w:cs="Times New Roman"/>
          <w:kern w:val="0"/>
          <w:sz w:val="28"/>
          <w:szCs w:val="28"/>
          <w:lang w:val="vi-VN"/>
          <w14:ligatures w14:val="none"/>
        </w:rPr>
        <w:t> trình Ủy ban nhân dân cấp huyện xác định lại diện tích đất ở và cấp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cho người sử dụng đất;</w:t>
      </w:r>
    </w:p>
    <w:p w14:paraId="0AEEC2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Chuyển hồ sơ kèm theo </w:t>
      </w:r>
      <w:r w:rsidRPr="009649AE">
        <w:rPr>
          <w:rFonts w:eastAsia="Times New Roman" w:cs="Times New Roman"/>
          <w:kern w:val="0"/>
          <w:sz w:val="28"/>
          <w:szCs w:val="28"/>
          <w14:ligatures w14:val="none"/>
        </w:rPr>
        <w:t>bản</w:t>
      </w:r>
      <w:r w:rsidRPr="009649AE">
        <w:rPr>
          <w:rFonts w:eastAsia="Times New Roman" w:cs="Times New Roman"/>
          <w:kern w:val="0"/>
          <w:sz w:val="28"/>
          <w:szCs w:val="28"/>
          <w:lang w:val="vi-VN"/>
          <w14:ligatures w14:val="none"/>
        </w:rPr>
        <w:t> sao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đến Văn phòng đăng ký đất đai </w:t>
      </w:r>
      <w:r w:rsidRPr="009649AE">
        <w:rPr>
          <w:rFonts w:eastAsia="Times New Roman" w:cs="Times New Roman"/>
          <w:kern w:val="0"/>
          <w:sz w:val="28"/>
          <w:szCs w:val="28"/>
          <w14:ligatures w14:val="none"/>
        </w:rPr>
        <w:t>để chỉnh</w:t>
      </w:r>
      <w:r w:rsidRPr="009649AE">
        <w:rPr>
          <w:rFonts w:eastAsia="Times New Roman" w:cs="Times New Roman"/>
          <w:kern w:val="0"/>
          <w:sz w:val="28"/>
          <w:szCs w:val="28"/>
          <w:lang w:val="vi-VN"/>
          <w14:ligatures w14:val="none"/>
        </w:rPr>
        <w:t> lý, cập nhật biến động vào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w:t>
      </w:r>
    </w:p>
    <w:p w14:paraId="04AA296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18. Đăng ký biến động theo quy định tại </w:t>
      </w:r>
      <w:bookmarkStart w:id="266" w:name="tc_99"/>
      <w:r w:rsidRPr="009649AE">
        <w:rPr>
          <w:rFonts w:eastAsia="Times New Roman" w:cs="Times New Roman"/>
          <w:color w:val="0000FF"/>
          <w:kern w:val="0"/>
          <w:sz w:val="28"/>
          <w:szCs w:val="28"/>
          <w:lang w:val="vi-VN"/>
          <w14:ligatures w14:val="none"/>
        </w:rPr>
        <w:t>khoản 1 Điều 30 của Nghị định này</w:t>
      </w:r>
      <w:bookmarkEnd w:id="266"/>
      <w:r w:rsidRPr="009649AE">
        <w:rPr>
          <w:rFonts w:eastAsia="Times New Roman" w:cs="Times New Roman"/>
          <w:kern w:val="0"/>
          <w:sz w:val="28"/>
          <w:szCs w:val="28"/>
          <w:lang w:val="vi-VN"/>
          <w14:ligatures w14:val="none"/>
        </w:rPr>
        <w:t> đối với người sử dụng đất, chủ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hoặc thành viên của nhóm người sử dụng đất thực hiện quyền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một phần thửa đất mà không tách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hoặc một </w:t>
      </w:r>
      <w:r w:rsidRPr="009649AE">
        <w:rPr>
          <w:rFonts w:eastAsia="Times New Roman" w:cs="Times New Roman"/>
          <w:kern w:val="0"/>
          <w:sz w:val="28"/>
          <w:szCs w:val="28"/>
          <w14:ligatures w14:val="none"/>
        </w:rPr>
        <w:t>phần quyền</w:t>
      </w:r>
      <w:r w:rsidRPr="009649AE">
        <w:rPr>
          <w:rFonts w:eastAsia="Times New Roman" w:cs="Times New Roman"/>
          <w:kern w:val="0"/>
          <w:sz w:val="28"/>
          <w:szCs w:val="28"/>
          <w:lang w:val="vi-VN"/>
          <w14:ligatures w14:val="none"/>
        </w:rPr>
        <w:t> sử dụng đất thì Văn phòng đăng ký đất đai thực hiện công việc quy định tại các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a, b, d và đ khoản 3 Điều này.</w:t>
      </w:r>
    </w:p>
    <w:p w14:paraId="0F027B1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19. Trường hợp quy định tại </w:t>
      </w:r>
      <w:bookmarkStart w:id="267" w:name="tc_100"/>
      <w:r w:rsidRPr="009649AE">
        <w:rPr>
          <w:rFonts w:eastAsia="Times New Roman" w:cs="Times New Roman"/>
          <w:color w:val="0000FF"/>
          <w:kern w:val="0"/>
          <w:sz w:val="28"/>
          <w:szCs w:val="28"/>
          <w:lang w:val="vi-VN"/>
          <w14:ligatures w14:val="none"/>
        </w:rPr>
        <w:t>khoản 21 Điều 30 của Nghị định này</w:t>
      </w:r>
      <w:bookmarkEnd w:id="267"/>
      <w:r w:rsidRPr="009649AE">
        <w:rPr>
          <w:rFonts w:eastAsia="Times New Roman" w:cs="Times New Roman"/>
          <w:kern w:val="0"/>
          <w:sz w:val="28"/>
          <w:szCs w:val="28"/>
          <w:lang w:val="vi-VN"/>
          <w14:ligatures w14:val="none"/>
        </w:rPr>
        <w:t> thì Văn phòng đăng ký </w:t>
      </w:r>
      <w:r w:rsidRPr="009649AE">
        <w:rPr>
          <w:rFonts w:eastAsia="Times New Roman" w:cs="Times New Roman"/>
          <w:kern w:val="0"/>
          <w:sz w:val="28"/>
          <w:szCs w:val="28"/>
          <w14:ligatures w14:val="none"/>
        </w:rPr>
        <w:t>đất đai</w:t>
      </w:r>
      <w:r w:rsidRPr="009649AE">
        <w:rPr>
          <w:rFonts w:eastAsia="Times New Roman" w:cs="Times New Roman"/>
          <w:kern w:val="0"/>
          <w:sz w:val="28"/>
          <w:szCs w:val="28"/>
          <w:lang w:val="vi-VN"/>
          <w14:ligatures w14:val="none"/>
        </w:rPr>
        <w:t> kiểm tra sự phù hợp với quy hoạch sử dụng đất cấp huyện hoặc quy hoạch chung hoặc quy hoạch phân khu hoặc quy hoạch xây dựng hoặc quy hoạch nông thôn và thực hiện các điểm b, d và đ khoản 3 Điều này.</w:t>
      </w:r>
    </w:p>
    <w:p w14:paraId="6D3980D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20. Trường hợp đăng ký biến động chuyển mục đích sử dụng đất quy định tại </w:t>
      </w:r>
      <w:bookmarkStart w:id="268" w:name="dc_92"/>
      <w:r w:rsidRPr="009649AE">
        <w:rPr>
          <w:rFonts w:eastAsia="Times New Roman" w:cs="Times New Roman"/>
          <w:color w:val="000000"/>
          <w:kern w:val="0"/>
          <w:sz w:val="28"/>
          <w:szCs w:val="28"/>
          <w:lang w:val="vi-VN"/>
          <w14:ligatures w14:val="none"/>
        </w:rPr>
        <w:t>khoản 3 Điều 121 của Luật Đất đai</w:t>
      </w:r>
      <w:bookmarkEnd w:id="268"/>
      <w:r w:rsidRPr="009649AE">
        <w:rPr>
          <w:rFonts w:eastAsia="Times New Roman" w:cs="Times New Roman"/>
          <w:kern w:val="0"/>
          <w:sz w:val="28"/>
          <w:szCs w:val="28"/>
          <w:lang w:val="vi-VN"/>
          <w14:ligatures w14:val="none"/>
        </w:rPr>
        <w:t> thì Văn phòng đăng ký đất đai thực hiện công việc quy định tại các điểm b, d và đ khoản 3 Điều này.</w:t>
      </w:r>
    </w:p>
    <w:p w14:paraId="5211981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69" w:name="dieu_38"/>
      <w:r w:rsidRPr="009649AE">
        <w:rPr>
          <w:rFonts w:eastAsia="Times New Roman" w:cs="Times New Roman"/>
          <w:b/>
          <w:bCs/>
          <w:color w:val="000000"/>
          <w:kern w:val="0"/>
          <w:sz w:val="28"/>
          <w:szCs w:val="28"/>
          <w:lang w:val="vi-VN"/>
          <w14:ligatures w14:val="none"/>
        </w:rPr>
        <w:t>Điều 38. Cấp đổi Giấy chứng nhận đã cấp</w:t>
      </w:r>
      <w:bookmarkEnd w:id="269"/>
    </w:p>
    <w:p w14:paraId="08059E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Các trường hợp cấp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Giấy chứng nhận đã cấp:</w:t>
      </w:r>
    </w:p>
    <w:p w14:paraId="5A93DD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a) Người sử dụng đất có nhu </w:t>
      </w:r>
      <w:r w:rsidRPr="009649AE">
        <w:rPr>
          <w:rFonts w:eastAsia="Times New Roman" w:cs="Times New Roman"/>
          <w:kern w:val="0"/>
          <w:sz w:val="28"/>
          <w:szCs w:val="28"/>
          <w14:ligatures w14:val="none"/>
        </w:rPr>
        <w:t>cầu đổi</w:t>
      </w:r>
      <w:r w:rsidRPr="009649AE">
        <w:rPr>
          <w:rFonts w:eastAsia="Times New Roman" w:cs="Times New Roman"/>
          <w:kern w:val="0"/>
          <w:sz w:val="28"/>
          <w:szCs w:val="28"/>
          <w:lang w:val="vi-VN"/>
          <w14:ligatures w14:val="none"/>
        </w:rPr>
        <w:t>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trước ngày 01 tháng 8 năm 2024 sang Giấy chứng nhận quyền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w:t>
      </w:r>
    </w:p>
    <w:p w14:paraId="75942E9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bị ố, nhòe, rách, hư </w:t>
      </w:r>
      <w:r w:rsidRPr="009649AE">
        <w:rPr>
          <w:rFonts w:eastAsia="Times New Roman" w:cs="Times New Roman"/>
          <w:kern w:val="0"/>
          <w:sz w:val="28"/>
          <w:szCs w:val="28"/>
          <w14:ligatures w14:val="none"/>
        </w:rPr>
        <w:t>hỏng</w:t>
      </w:r>
      <w:r w:rsidRPr="009649AE">
        <w:rPr>
          <w:rFonts w:eastAsia="Times New Roman" w:cs="Times New Roman"/>
          <w:kern w:val="0"/>
          <w:sz w:val="28"/>
          <w:szCs w:val="28"/>
          <w:lang w:val="vi-VN"/>
          <w14:ligatures w14:val="none"/>
        </w:rPr>
        <w:t>;</w:t>
      </w:r>
    </w:p>
    <w:p w14:paraId="50CC1BC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chung cho nhiều thửa đất mà thực hiện cấp riêng cho từng thửa đất theo nhu cầu của người sử dụng đất và trường hợp cấp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Giấy chứng nhận quyền sử dụng đất, quyền sở hữu tài sản gắn liền với đất quy định tại </w:t>
      </w:r>
      <w:bookmarkStart w:id="270" w:name="tc_101"/>
      <w:r w:rsidRPr="009649AE">
        <w:rPr>
          <w:rFonts w:eastAsia="Times New Roman" w:cs="Times New Roman"/>
          <w:color w:val="0000FF"/>
          <w:kern w:val="0"/>
          <w:sz w:val="28"/>
          <w:szCs w:val="28"/>
          <w:lang w:val="vi-VN"/>
          <w14:ligatures w14:val="none"/>
        </w:rPr>
        <w:t>khoản 7 Điều 46 của Nghị định này</w:t>
      </w:r>
      <w:bookmarkEnd w:id="270"/>
      <w:r w:rsidRPr="009649AE">
        <w:rPr>
          <w:rFonts w:eastAsia="Times New Roman" w:cs="Times New Roman"/>
          <w:kern w:val="0"/>
          <w:sz w:val="28"/>
          <w:szCs w:val="28"/>
          <w:lang w:val="vi-VN"/>
          <w14:ligatures w14:val="none"/>
        </w:rPr>
        <w:t>;</w:t>
      </w:r>
    </w:p>
    <w:p w14:paraId="4152F26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Mục đích sử dụng đất ghi trên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theo quy định của pháp luật về đất đai tại thời điểm cấp Giấy chứng nhận đã cấp khác với mục đích sử dụng đất theo phân loại đất quy định tại </w:t>
      </w:r>
      <w:bookmarkStart w:id="271" w:name="dc_93"/>
      <w:r w:rsidRPr="009649AE">
        <w:rPr>
          <w:rFonts w:eastAsia="Times New Roman" w:cs="Times New Roman"/>
          <w:color w:val="000000"/>
          <w:kern w:val="0"/>
          <w:sz w:val="28"/>
          <w:szCs w:val="28"/>
          <w:lang w:val="vi-VN"/>
          <w14:ligatures w14:val="none"/>
        </w:rPr>
        <w:t>Điều 9 của Luật Đất đai</w:t>
      </w:r>
      <w:bookmarkEnd w:id="271"/>
      <w:r w:rsidRPr="009649AE">
        <w:rPr>
          <w:rFonts w:eastAsia="Times New Roman" w:cs="Times New Roman"/>
          <w:kern w:val="0"/>
          <w:sz w:val="28"/>
          <w:szCs w:val="28"/>
          <w:lang w:val="vi-VN"/>
          <w14:ligatures w14:val="none"/>
        </w:rPr>
        <w:t> và quy định tại Nghị định của Chính phủ quy định chi tiết thi hành một số điều của Luật Đất đai;</w:t>
      </w:r>
    </w:p>
    <w:p w14:paraId="262ACB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Vị trí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trên Giấy chứng nhận đã cấp không chính xác so với vị trí thực tế sử dụng đất tại thời điểm cấp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w:t>
      </w:r>
    </w:p>
    <w:p w14:paraId="52BFD68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Quyền sử dụng đất, </w:t>
      </w:r>
      <w:r w:rsidRPr="009649AE">
        <w:rPr>
          <w:rFonts w:eastAsia="Times New Roman" w:cs="Times New Roman"/>
          <w:kern w:val="0"/>
          <w:sz w:val="28"/>
          <w:szCs w:val="28"/>
          <w14:ligatures w14:val="none"/>
        </w:rPr>
        <w:t>quyền</w:t>
      </w:r>
      <w:r w:rsidRPr="009649AE">
        <w:rPr>
          <w:rFonts w:eastAsia="Times New Roman" w:cs="Times New Roman"/>
          <w:kern w:val="0"/>
          <w:sz w:val="28"/>
          <w:szCs w:val="28"/>
          <w:lang w:val="vi-VN"/>
          <w14:ligatures w14:val="none"/>
        </w:rPr>
        <w:t>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là tài sản chung của vợ và chồng mà Giấy chứng nhận đã cấp chỉ ghi họ, tên của vợ hoặc của </w:t>
      </w:r>
      <w:r w:rsidRPr="009649AE">
        <w:rPr>
          <w:rFonts w:eastAsia="Times New Roman" w:cs="Times New Roman"/>
          <w:kern w:val="0"/>
          <w:sz w:val="28"/>
          <w:szCs w:val="28"/>
          <w14:ligatures w14:val="none"/>
        </w:rPr>
        <w:t>chồng</w:t>
      </w:r>
      <w:r w:rsidRPr="009649AE">
        <w:rPr>
          <w:rFonts w:eastAsia="Times New Roman" w:cs="Times New Roman"/>
          <w:kern w:val="0"/>
          <w:sz w:val="28"/>
          <w:szCs w:val="28"/>
          <w:lang w:val="vi-VN"/>
          <w14:ligatures w14:val="none"/>
        </w:rPr>
        <w:t>, nay có yêu cầu cấp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gắn liền với đất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ghi cả họ, tên vợ và họ, tên chồng;</w:t>
      </w:r>
    </w:p>
    <w:p w14:paraId="2494F6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Giấy chứng nhận đã cấp ghi tên hộ gia đình, nay các thành viên có chung quyền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của hộ gia đình đó có yêu cầu cấp </w:t>
      </w:r>
      <w:r w:rsidRPr="009649AE">
        <w:rPr>
          <w:rFonts w:eastAsia="Times New Roman" w:cs="Times New Roman"/>
          <w:kern w:val="0"/>
          <w:sz w:val="28"/>
          <w:szCs w:val="28"/>
          <w14:ligatures w14:val="none"/>
        </w:rPr>
        <w:t>đổi Giấy chứng nhận </w:t>
      </w:r>
      <w:r w:rsidRPr="009649AE">
        <w:rPr>
          <w:rFonts w:eastAsia="Times New Roman" w:cs="Times New Roman"/>
          <w:kern w:val="0"/>
          <w:sz w:val="28"/>
          <w:szCs w:val="28"/>
          <w:lang w:val="vi-VN"/>
          <w14:ligatures w14:val="none"/>
        </w:rPr>
        <w:t>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để ghi đầy đủ tên thành viên có chung quyền sử dụng đất của hộ gia đình;</w:t>
      </w:r>
    </w:p>
    <w:p w14:paraId="01B0D6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Thay đổi địa chỉ của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đã được cấp Giấy chứng nhận;</w:t>
      </w:r>
    </w:p>
    <w:p w14:paraId="7830FE8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i) Thay đổi kích thước các cạnh, diện tích, </w:t>
      </w:r>
      <w:r w:rsidRPr="009649AE">
        <w:rPr>
          <w:rFonts w:eastAsia="Times New Roman" w:cs="Times New Roman"/>
          <w:kern w:val="0"/>
          <w:sz w:val="28"/>
          <w:szCs w:val="28"/>
          <w14:ligatures w14:val="none"/>
        </w:rPr>
        <w:t>số</w:t>
      </w:r>
      <w:r w:rsidRPr="009649AE">
        <w:rPr>
          <w:rFonts w:eastAsia="Times New Roman" w:cs="Times New Roman"/>
          <w:kern w:val="0"/>
          <w:sz w:val="28"/>
          <w:szCs w:val="28"/>
          <w:lang w:val="vi-VN"/>
          <w14:ligatures w14:val="none"/>
        </w:rPr>
        <w:t> hiệu của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do đo đạc lập bản đồ địa chính, trích đo địa chính </w:t>
      </w:r>
      <w:r w:rsidRPr="009649AE">
        <w:rPr>
          <w:rFonts w:eastAsia="Times New Roman" w:cs="Times New Roman"/>
          <w:kern w:val="0"/>
          <w:sz w:val="28"/>
          <w:szCs w:val="28"/>
          <w14:ligatures w14:val="none"/>
        </w:rPr>
        <w:t>thửa</w:t>
      </w:r>
      <w:r w:rsidRPr="009649AE">
        <w:rPr>
          <w:rFonts w:eastAsia="Times New Roman" w:cs="Times New Roman"/>
          <w:kern w:val="0"/>
          <w:sz w:val="28"/>
          <w:szCs w:val="28"/>
          <w:lang w:val="vi-VN"/>
          <w14:ligatures w14:val="none"/>
        </w:rPr>
        <w:t> đất mà ranh giới </w:t>
      </w:r>
      <w:r w:rsidRPr="009649AE">
        <w:rPr>
          <w:rFonts w:eastAsia="Times New Roman" w:cs="Times New Roman"/>
          <w:kern w:val="0"/>
          <w:sz w:val="28"/>
          <w:szCs w:val="28"/>
          <w14:ligatures w14:val="none"/>
        </w:rPr>
        <w:t>thửa đất</w:t>
      </w:r>
      <w:r w:rsidRPr="009649AE">
        <w:rPr>
          <w:rFonts w:eastAsia="Times New Roman" w:cs="Times New Roman"/>
          <w:kern w:val="0"/>
          <w:sz w:val="28"/>
          <w:szCs w:val="28"/>
          <w:lang w:val="vi-VN"/>
          <w14:ligatures w14:val="none"/>
        </w:rPr>
        <w:t> không thay đổi.</w:t>
      </w:r>
    </w:p>
    <w:p w14:paraId="0AA1A47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Hồ sơ nộp khi thực hiện thủ tục cấp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Giấy chứng nhận đã cấp:</w:t>
      </w:r>
    </w:p>
    <w:p w14:paraId="762F39C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w:t>
      </w:r>
      <w:r w:rsidRPr="009649AE">
        <w:rPr>
          <w:rFonts w:eastAsia="Times New Roman" w:cs="Times New Roman"/>
          <w:kern w:val="0"/>
          <w:sz w:val="28"/>
          <w:szCs w:val="28"/>
          <w14:ligatures w14:val="none"/>
        </w:rPr>
        <w:t>Đơn</w:t>
      </w:r>
      <w:r w:rsidRPr="009649AE">
        <w:rPr>
          <w:rFonts w:eastAsia="Times New Roman" w:cs="Times New Roman"/>
          <w:kern w:val="0"/>
          <w:sz w:val="28"/>
          <w:szCs w:val="28"/>
          <w:lang w:val="vi-VN"/>
          <w14:ligatures w14:val="none"/>
        </w:rPr>
        <w:t> đăng ký biến động đất đai,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theo </w:t>
      </w:r>
      <w:bookmarkStart w:id="272" w:name="bieumau_ms_11_dk_1"/>
      <w:r w:rsidRPr="009649AE">
        <w:rPr>
          <w:rFonts w:eastAsia="Times New Roman" w:cs="Times New Roman"/>
          <w:color w:val="000000"/>
          <w:kern w:val="0"/>
          <w:sz w:val="28"/>
          <w:szCs w:val="28"/>
          <w:lang w:val="vi-VN"/>
          <w14:ligatures w14:val="none"/>
        </w:rPr>
        <w:t>Mẫu số 11/ĐK</w:t>
      </w:r>
      <w:bookmarkEnd w:id="272"/>
      <w:r w:rsidRPr="009649AE">
        <w:rPr>
          <w:rFonts w:eastAsia="Times New Roman" w:cs="Times New Roman"/>
          <w:kern w:val="0"/>
          <w:sz w:val="28"/>
          <w:szCs w:val="28"/>
          <w:lang w:val="vi-VN"/>
          <w14:ligatures w14:val="none"/>
        </w:rPr>
        <w:t> ban hành kèm theo Nghị định này và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đã cấp.</w:t>
      </w:r>
    </w:p>
    <w:p w14:paraId="0CC86B4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Đối với trường hợp quy định tại điểm g khoản 1 Điều này thì trong </w:t>
      </w:r>
      <w:r w:rsidRPr="009649AE">
        <w:rPr>
          <w:rFonts w:eastAsia="Times New Roman" w:cs="Times New Roman"/>
          <w:kern w:val="0"/>
          <w:sz w:val="28"/>
          <w:szCs w:val="28"/>
          <w14:ligatures w14:val="none"/>
        </w:rPr>
        <w:t>Đơn</w:t>
      </w:r>
      <w:r w:rsidRPr="009649AE">
        <w:rPr>
          <w:rFonts w:eastAsia="Times New Roman" w:cs="Times New Roman"/>
          <w:kern w:val="0"/>
          <w:sz w:val="28"/>
          <w:szCs w:val="28"/>
          <w:lang w:val="vi-VN"/>
          <w14:ligatures w14:val="none"/>
        </w:rPr>
        <w:t> đăng ký biến động đất đai, tài sản gắn liền với đất theo </w:t>
      </w:r>
      <w:bookmarkStart w:id="273" w:name="bieumau_ms_11_dk_2"/>
      <w:r w:rsidRPr="009649AE">
        <w:rPr>
          <w:rFonts w:eastAsia="Times New Roman" w:cs="Times New Roman"/>
          <w:color w:val="000000"/>
          <w:kern w:val="0"/>
          <w:sz w:val="28"/>
          <w:szCs w:val="28"/>
          <w:lang w:val="vi-VN"/>
          <w14:ligatures w14:val="none"/>
        </w:rPr>
        <w:t>Mẫu số 11/ĐK</w:t>
      </w:r>
      <w:bookmarkEnd w:id="273"/>
      <w:r w:rsidRPr="009649AE">
        <w:rPr>
          <w:rFonts w:eastAsia="Times New Roman" w:cs="Times New Roman"/>
          <w:kern w:val="0"/>
          <w:sz w:val="28"/>
          <w:szCs w:val="28"/>
          <w:lang w:val="vi-VN"/>
          <w14:ligatures w14:val="none"/>
        </w:rPr>
        <w:t> ban hành kèm theo Nghị định này phải </w:t>
      </w:r>
      <w:r w:rsidRPr="009649AE">
        <w:rPr>
          <w:rFonts w:eastAsia="Times New Roman" w:cs="Times New Roman"/>
          <w:kern w:val="0"/>
          <w:sz w:val="28"/>
          <w:szCs w:val="28"/>
          <w14:ligatures w14:val="none"/>
        </w:rPr>
        <w:t>thể</w:t>
      </w:r>
      <w:r w:rsidRPr="009649AE">
        <w:rPr>
          <w:rFonts w:eastAsia="Times New Roman" w:cs="Times New Roman"/>
          <w:kern w:val="0"/>
          <w:sz w:val="28"/>
          <w:szCs w:val="28"/>
          <w:lang w:val="vi-VN"/>
          <w14:ligatures w14:val="none"/>
        </w:rPr>
        <w:t> hiện thông tin các thành viên có chung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của hộ gia đình;</w:t>
      </w:r>
    </w:p>
    <w:p w14:paraId="7FC735B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Mảnh trích đo bản đồ địa chính thửa đất đối với trường hợp trích đo địa chính thửa đất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i khoản 1 Điều này.</w:t>
      </w:r>
    </w:p>
    <w:p w14:paraId="186481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Trình tự, thủ tục cấp </w:t>
      </w:r>
      <w:r w:rsidRPr="009649AE">
        <w:rPr>
          <w:rFonts w:eastAsia="Times New Roman" w:cs="Times New Roman"/>
          <w:kern w:val="0"/>
          <w:sz w:val="28"/>
          <w:szCs w:val="28"/>
          <w14:ligatures w14:val="none"/>
        </w:rPr>
        <w:t>đổi</w:t>
      </w:r>
      <w:r w:rsidRPr="009649AE">
        <w:rPr>
          <w:rFonts w:eastAsia="Times New Roman" w:cs="Times New Roman"/>
          <w:kern w:val="0"/>
          <w:sz w:val="28"/>
          <w:szCs w:val="28"/>
          <w:lang w:val="vi-VN"/>
          <w14:ligatures w14:val="none"/>
        </w:rPr>
        <w:t>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đã cấp:</w:t>
      </w:r>
    </w:p>
    <w:p w14:paraId="62CAD09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chủ sở hữu tài sản gắn liền với đất nộp hồ sơ quy định tại khoản 2 Điều này đến cơ quan tiếp nhận hồ sơ quy định tại </w:t>
      </w:r>
      <w:bookmarkStart w:id="274" w:name="tc_102"/>
      <w:r w:rsidRPr="009649AE">
        <w:rPr>
          <w:rFonts w:eastAsia="Times New Roman" w:cs="Times New Roman"/>
          <w:color w:val="0000FF"/>
          <w:kern w:val="0"/>
          <w:sz w:val="28"/>
          <w:szCs w:val="28"/>
          <w14:ligatures w14:val="none"/>
        </w:rPr>
        <w:t>khoản 1 Điều 21 của Nghị định này</w:t>
      </w:r>
      <w:bookmarkEnd w:id="274"/>
      <w:r w:rsidRPr="009649AE">
        <w:rPr>
          <w:rFonts w:eastAsia="Times New Roman" w:cs="Times New Roman"/>
          <w:kern w:val="0"/>
          <w:sz w:val="28"/>
          <w:szCs w:val="28"/>
          <w:lang w:val="vi-VN"/>
          <w14:ligatures w14:val="none"/>
        </w:rPr>
        <w:t>;</w:t>
      </w:r>
    </w:p>
    <w:p w14:paraId="19B03C6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Cơ quan tiếp nhận hồ sơ cấp Giấy tiếp nhận hồ sơ và hẹn </w:t>
      </w:r>
      <w:r w:rsidRPr="009649AE">
        <w:rPr>
          <w:rFonts w:eastAsia="Times New Roman" w:cs="Times New Roman"/>
          <w:kern w:val="0"/>
          <w:sz w:val="28"/>
          <w:szCs w:val="28"/>
          <w14:ligatures w14:val="none"/>
        </w:rPr>
        <w:t>trả</w:t>
      </w:r>
      <w:r w:rsidRPr="009649AE">
        <w:rPr>
          <w:rFonts w:eastAsia="Times New Roman" w:cs="Times New Roman"/>
          <w:kern w:val="0"/>
          <w:sz w:val="28"/>
          <w:szCs w:val="28"/>
          <w:lang w:val="vi-VN"/>
          <w14:ligatures w14:val="none"/>
        </w:rPr>
        <w:t> kết quả cho người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hữu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w:t>
      </w:r>
    </w:p>
    <w:p w14:paraId="190AA45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cơ quan tiếp nhận hồ sơ quy định tại </w:t>
      </w:r>
      <w:bookmarkStart w:id="275" w:name="tc_103"/>
      <w:r w:rsidRPr="009649AE">
        <w:rPr>
          <w:rFonts w:eastAsia="Times New Roman" w:cs="Times New Roman"/>
          <w:color w:val="0000FF"/>
          <w:kern w:val="0"/>
          <w:sz w:val="28"/>
          <w:szCs w:val="28"/>
          <w14:ligatures w14:val="none"/>
        </w:rPr>
        <w:t>điểm a khoản 1 Điều 21 của Nghị định này</w:t>
      </w:r>
      <w:bookmarkEnd w:id="275"/>
      <w:r w:rsidRPr="009649AE">
        <w:rPr>
          <w:rFonts w:eastAsia="Times New Roman" w:cs="Times New Roman"/>
          <w:kern w:val="0"/>
          <w:sz w:val="28"/>
          <w:szCs w:val="28"/>
          <w:lang w:val="vi-VN"/>
          <w14:ligatures w14:val="none"/>
        </w:rPr>
        <w:t> thì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hồ sơ </w:t>
      </w:r>
      <w:r w:rsidRPr="009649AE">
        <w:rPr>
          <w:rFonts w:eastAsia="Times New Roman" w:cs="Times New Roman"/>
          <w:kern w:val="0"/>
          <w:sz w:val="28"/>
          <w:szCs w:val="28"/>
          <w14:ligatures w14:val="none"/>
        </w:rPr>
        <w:t>đến</w:t>
      </w:r>
      <w:r w:rsidRPr="009649AE">
        <w:rPr>
          <w:rFonts w:eastAsia="Times New Roman" w:cs="Times New Roman"/>
          <w:kern w:val="0"/>
          <w:sz w:val="28"/>
          <w:szCs w:val="28"/>
          <w:lang w:val="vi-VN"/>
          <w14:ligatures w14:val="none"/>
        </w:rPr>
        <w:t> Văn phòng đăng ký đất đai.</w:t>
      </w:r>
    </w:p>
    <w:p w14:paraId="48509F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Văn phòng đăng ký đất đai thực hiện:</w:t>
      </w:r>
    </w:p>
    <w:p w14:paraId="580902D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Khai thác, </w:t>
      </w:r>
      <w:r w:rsidRPr="009649AE">
        <w:rPr>
          <w:rFonts w:eastAsia="Times New Roman" w:cs="Times New Roman"/>
          <w:kern w:val="0"/>
          <w:sz w:val="28"/>
          <w:szCs w:val="28"/>
          <w14:ligatures w14:val="none"/>
        </w:rPr>
        <w:t>sử</w:t>
      </w:r>
      <w:r w:rsidRPr="009649AE">
        <w:rPr>
          <w:rFonts w:eastAsia="Times New Roman" w:cs="Times New Roman"/>
          <w:kern w:val="0"/>
          <w:sz w:val="28"/>
          <w:szCs w:val="28"/>
          <w:lang w:val="vi-VN"/>
          <w14:ligatures w14:val="none"/>
        </w:rPr>
        <w:t> dụng thông tin về tình trạng hôn nhân trong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quốc gia về dân cư đối với trường hợp quy định tại điểm e </w:t>
      </w:r>
      <w:r w:rsidRPr="009649AE">
        <w:rPr>
          <w:rFonts w:eastAsia="Times New Roman" w:cs="Times New Roman"/>
          <w:kern w:val="0"/>
          <w:sz w:val="28"/>
          <w:szCs w:val="28"/>
          <w14:ligatures w14:val="none"/>
        </w:rPr>
        <w:t>khoản</w:t>
      </w:r>
      <w:r w:rsidRPr="009649AE">
        <w:rPr>
          <w:rFonts w:eastAsia="Times New Roman" w:cs="Times New Roman"/>
          <w:kern w:val="0"/>
          <w:sz w:val="28"/>
          <w:szCs w:val="28"/>
          <w:lang w:val="vi-VN"/>
          <w14:ligatures w14:val="none"/>
        </w:rPr>
        <w:t> 1 Điều này.</w:t>
      </w:r>
    </w:p>
    <w:p w14:paraId="6CBF992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không khai thác được thông tin về tình trạng hôn nhân thì người sử dụng đất, chủ sở hữu tài sản gắn liền với đất nộp bản sao giấy đăng ký </w:t>
      </w:r>
      <w:r w:rsidRPr="009649AE">
        <w:rPr>
          <w:rFonts w:eastAsia="Times New Roman" w:cs="Times New Roman"/>
          <w:kern w:val="0"/>
          <w:sz w:val="28"/>
          <w:szCs w:val="28"/>
          <w14:ligatures w14:val="none"/>
        </w:rPr>
        <w:t>kết</w:t>
      </w:r>
      <w:r w:rsidRPr="009649AE">
        <w:rPr>
          <w:rFonts w:eastAsia="Times New Roman" w:cs="Times New Roman"/>
          <w:kern w:val="0"/>
          <w:sz w:val="28"/>
          <w:szCs w:val="28"/>
          <w:lang w:val="vi-VN"/>
          <w14:ligatures w14:val="none"/>
        </w:rPr>
        <w:t> hôn hoặc </w:t>
      </w:r>
      <w:r w:rsidRPr="009649AE">
        <w:rPr>
          <w:rFonts w:eastAsia="Times New Roman" w:cs="Times New Roman"/>
          <w:kern w:val="0"/>
          <w:sz w:val="28"/>
          <w:szCs w:val="28"/>
          <w14:ligatures w14:val="none"/>
        </w:rPr>
        <w:t>giấy</w:t>
      </w:r>
      <w:r w:rsidRPr="009649AE">
        <w:rPr>
          <w:rFonts w:eastAsia="Times New Roman" w:cs="Times New Roman"/>
          <w:kern w:val="0"/>
          <w:sz w:val="28"/>
          <w:szCs w:val="28"/>
          <w:lang w:val="vi-VN"/>
          <w14:ligatures w14:val="none"/>
        </w:rPr>
        <w:t> tờ khác về tình trạng hôn nhân.</w:t>
      </w:r>
    </w:p>
    <w:p w14:paraId="0D64125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thay đổi địa </w:t>
      </w:r>
      <w:r w:rsidRPr="009649AE">
        <w:rPr>
          <w:rFonts w:eastAsia="Times New Roman" w:cs="Times New Roman"/>
          <w:kern w:val="0"/>
          <w:sz w:val="28"/>
          <w:szCs w:val="28"/>
          <w14:ligatures w14:val="none"/>
        </w:rPr>
        <w:t>chỉ</w:t>
      </w:r>
      <w:r w:rsidRPr="009649AE">
        <w:rPr>
          <w:rFonts w:eastAsia="Times New Roman" w:cs="Times New Roman"/>
          <w:kern w:val="0"/>
          <w:sz w:val="28"/>
          <w:szCs w:val="28"/>
          <w:lang w:val="vi-VN"/>
          <w14:ligatures w14:val="none"/>
        </w:rPr>
        <w:t> của thửa </w:t>
      </w:r>
      <w:r w:rsidRPr="009649AE">
        <w:rPr>
          <w:rFonts w:eastAsia="Times New Roman" w:cs="Times New Roman"/>
          <w:kern w:val="0"/>
          <w:sz w:val="28"/>
          <w:szCs w:val="28"/>
          <w14:ligatures w14:val="none"/>
        </w:rPr>
        <w:t>đất đã</w:t>
      </w:r>
      <w:r w:rsidRPr="009649AE">
        <w:rPr>
          <w:rFonts w:eastAsia="Times New Roman" w:cs="Times New Roman"/>
          <w:kern w:val="0"/>
          <w:sz w:val="28"/>
          <w:szCs w:val="28"/>
          <w:lang w:val="vi-VN"/>
          <w14:ligatures w14:val="none"/>
        </w:rPr>
        <w:t> được </w:t>
      </w:r>
      <w:r w:rsidRPr="009649AE">
        <w:rPr>
          <w:rFonts w:eastAsia="Times New Roman" w:cs="Times New Roman"/>
          <w:kern w:val="0"/>
          <w:sz w:val="28"/>
          <w:szCs w:val="28"/>
          <w14:ligatures w14:val="none"/>
        </w:rPr>
        <w:t>cấp</w:t>
      </w:r>
      <w:r w:rsidRPr="009649AE">
        <w:rPr>
          <w:rFonts w:eastAsia="Times New Roman" w:cs="Times New Roman"/>
          <w:kern w:val="0"/>
          <w:sz w:val="28"/>
          <w:szCs w:val="28"/>
          <w:lang w:val="vi-VN"/>
          <w14:ligatures w14:val="none"/>
        </w:rPr>
        <w:t> Giấy chứng nhận quy định tại điểm h khoản 1 Điều này thì cơ quan giải quyết thủ tục sử dụng thông tin từ văn bản của cơ quan nhà nước có </w:t>
      </w:r>
      <w:r w:rsidRPr="009649AE">
        <w:rPr>
          <w:rFonts w:eastAsia="Times New Roman" w:cs="Times New Roman"/>
          <w:kern w:val="0"/>
          <w:sz w:val="28"/>
          <w:szCs w:val="28"/>
          <w14:ligatures w14:val="none"/>
        </w:rPr>
        <w:t>thẩm quyền</w:t>
      </w:r>
      <w:r w:rsidRPr="009649AE">
        <w:rPr>
          <w:rFonts w:eastAsia="Times New Roman" w:cs="Times New Roman"/>
          <w:kern w:val="0"/>
          <w:sz w:val="28"/>
          <w:szCs w:val="28"/>
          <w:lang w:val="vi-VN"/>
          <w14:ligatures w14:val="none"/>
        </w:rPr>
        <w:t> về việc thay </w:t>
      </w:r>
      <w:r w:rsidRPr="009649AE">
        <w:rPr>
          <w:rFonts w:eastAsia="Times New Roman" w:cs="Times New Roman"/>
          <w:kern w:val="0"/>
          <w:sz w:val="28"/>
          <w:szCs w:val="28"/>
          <w14:ligatures w14:val="none"/>
        </w:rPr>
        <w:t>đổi để</w:t>
      </w:r>
      <w:r w:rsidRPr="009649AE">
        <w:rPr>
          <w:rFonts w:eastAsia="Times New Roman" w:cs="Times New Roman"/>
          <w:kern w:val="0"/>
          <w:sz w:val="28"/>
          <w:szCs w:val="28"/>
          <w:lang w:val="vi-VN"/>
          <w14:ligatures w14:val="none"/>
        </w:rPr>
        <w:t> giải quyết thủ tục;</w:t>
      </w:r>
    </w:p>
    <w:p w14:paraId="53214A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đ khoản 1 Điều này thì thực hiện kiểm tra thực địa và </w:t>
      </w:r>
      <w:r w:rsidRPr="009649AE">
        <w:rPr>
          <w:rFonts w:eastAsia="Times New Roman" w:cs="Times New Roman"/>
          <w:kern w:val="0"/>
          <w:sz w:val="28"/>
          <w:szCs w:val="28"/>
          <w14:ligatures w14:val="none"/>
        </w:rPr>
        <w:t>đối chiếu</w:t>
      </w:r>
      <w:r w:rsidRPr="009649AE">
        <w:rPr>
          <w:rFonts w:eastAsia="Times New Roman" w:cs="Times New Roman"/>
          <w:kern w:val="0"/>
          <w:sz w:val="28"/>
          <w:szCs w:val="28"/>
          <w:lang w:val="vi-VN"/>
          <w14:ligatures w14:val="none"/>
        </w:rPr>
        <w:t> với hồ sơ đăng ký,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đã cấp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xác định đúng vị trí thửa đất;</w:t>
      </w:r>
    </w:p>
    <w:p w14:paraId="3F33429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Giấy chứng nhận đã cấp chưa sử dụng bản đồ địa chính hoặc trích đo bản đồ địa chính thửa đất thì thực hiện theo quy định tại </w:t>
      </w:r>
      <w:bookmarkStart w:id="276" w:name="tc_104"/>
      <w:r w:rsidRPr="009649AE">
        <w:rPr>
          <w:rFonts w:eastAsia="Times New Roman" w:cs="Times New Roman"/>
          <w:color w:val="0000FF"/>
          <w:kern w:val="0"/>
          <w:sz w:val="28"/>
          <w:szCs w:val="28"/>
          <w:lang w:val="vi-VN"/>
          <w14:ligatures w14:val="none"/>
        </w:rPr>
        <w:t>điểm b khoản 3 Điều 37 của Nghị định này</w:t>
      </w:r>
      <w:bookmarkEnd w:id="276"/>
      <w:r w:rsidRPr="009649AE">
        <w:rPr>
          <w:rFonts w:eastAsia="Times New Roman" w:cs="Times New Roman"/>
          <w:kern w:val="0"/>
          <w:sz w:val="28"/>
          <w:szCs w:val="28"/>
          <w:lang w:val="vi-VN"/>
          <w14:ligatures w14:val="none"/>
        </w:rPr>
        <w:t>;</w:t>
      </w:r>
    </w:p>
    <w:p w14:paraId="2C8DDED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Gửi Phiếu chuyển thông tin để xác định nghĩa vụ tài chính về đất đai theo </w:t>
      </w:r>
      <w:bookmarkStart w:id="277" w:name="bieumau_ms_12_dk_4"/>
      <w:r w:rsidRPr="009649AE">
        <w:rPr>
          <w:rFonts w:eastAsia="Times New Roman" w:cs="Times New Roman"/>
          <w:color w:val="000000"/>
          <w:kern w:val="0"/>
          <w:sz w:val="28"/>
          <w:szCs w:val="28"/>
          <w:lang w:val="vi-VN"/>
          <w14:ligatures w14:val="none"/>
        </w:rPr>
        <w:t>Mẫu số 12/ĐK</w:t>
      </w:r>
      <w:bookmarkEnd w:id="277"/>
      <w:r w:rsidRPr="009649AE">
        <w:rPr>
          <w:rFonts w:eastAsia="Times New Roman" w:cs="Times New Roman"/>
          <w:kern w:val="0"/>
          <w:sz w:val="28"/>
          <w:szCs w:val="28"/>
          <w:lang w:val="vi-VN"/>
          <w14:ligatures w14:val="none"/>
        </w:rPr>
        <w:t> ban hành kèm theo Nghị định này đến cơ quan thuế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xác định và thông báo nghĩa vụ tài chính </w:t>
      </w:r>
      <w:r w:rsidRPr="009649AE">
        <w:rPr>
          <w:rFonts w:eastAsia="Times New Roman" w:cs="Times New Roman"/>
          <w:kern w:val="0"/>
          <w:sz w:val="28"/>
          <w:szCs w:val="28"/>
          <w14:ligatures w14:val="none"/>
        </w:rPr>
        <w:t>đối</w:t>
      </w:r>
      <w:r w:rsidRPr="009649AE">
        <w:rPr>
          <w:rFonts w:eastAsia="Times New Roman" w:cs="Times New Roman"/>
          <w:kern w:val="0"/>
          <w:sz w:val="28"/>
          <w:szCs w:val="28"/>
          <w:lang w:val="vi-VN"/>
          <w14:ligatures w14:val="none"/>
        </w:rPr>
        <w:t> với trường hợp phải thực hiện nghĩa vụ tài chính;</w:t>
      </w:r>
    </w:p>
    <w:p w14:paraId="59AAA4F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Chỉnh lý, cập nhật biến động vào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 cấp Giấy chứng nhận quyền sử dụng đất, quyền sở hữu tài sản gắn liền với đất; trao Giấy chứng nhận quyền sử dụng đất, quyền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gắn liền với đất hoặc gửi cơ quan tiếp nhận hồ sơ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trao cho người được cấp.</w:t>
      </w:r>
    </w:p>
    <w:p w14:paraId="028851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cấp đổi Giấy chứng nhận đã cấp do đo đạc lập bản đồ địa chính mà bên nhận thế chấp đang giữ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thì Văn phòng đăng ký đất đai thông báo danh sách các trường hợp làm thủ tục cấp Giấy chứn</w:t>
      </w:r>
      <w:r w:rsidRPr="009649AE">
        <w:rPr>
          <w:rFonts w:eastAsia="Times New Roman" w:cs="Times New Roman"/>
          <w:kern w:val="0"/>
          <w:sz w:val="28"/>
          <w:szCs w:val="28"/>
          <w14:ligatures w14:val="none"/>
        </w:rPr>
        <w:t>g </w:t>
      </w:r>
      <w:r w:rsidRPr="009649AE">
        <w:rPr>
          <w:rFonts w:eastAsia="Times New Roman" w:cs="Times New Roman"/>
          <w:kern w:val="0"/>
          <w:sz w:val="28"/>
          <w:szCs w:val="28"/>
          <w:lang w:val="vi-VN"/>
          <w14:ligatures w14:val="none"/>
        </w:rPr>
        <w:t>nhận </w:t>
      </w:r>
      <w:r w:rsidRPr="009649AE">
        <w:rPr>
          <w:rFonts w:eastAsia="Times New Roman" w:cs="Times New Roman"/>
          <w:kern w:val="0"/>
          <w:sz w:val="28"/>
          <w:szCs w:val="28"/>
          <w14:ligatures w14:val="none"/>
        </w:rPr>
        <w:t>quyền </w:t>
      </w:r>
      <w:r w:rsidRPr="009649AE">
        <w:rPr>
          <w:rFonts w:eastAsia="Times New Roman" w:cs="Times New Roman"/>
          <w:kern w:val="0"/>
          <w:sz w:val="28"/>
          <w:szCs w:val="28"/>
          <w:lang w:val="vi-VN"/>
          <w14:ligatures w14:val="none"/>
        </w:rPr>
        <w:t>sử dụng đất, </w:t>
      </w:r>
      <w:r w:rsidRPr="009649AE">
        <w:rPr>
          <w:rFonts w:eastAsia="Times New Roman" w:cs="Times New Roman"/>
          <w:kern w:val="0"/>
          <w:sz w:val="28"/>
          <w:szCs w:val="28"/>
          <w14:ligatures w14:val="none"/>
        </w:rPr>
        <w:t>quyền</w:t>
      </w:r>
      <w:r w:rsidRPr="009649AE">
        <w:rPr>
          <w:rFonts w:eastAsia="Times New Roman" w:cs="Times New Roman"/>
          <w:kern w:val="0"/>
          <w:sz w:val="28"/>
          <w:szCs w:val="28"/>
          <w:lang w:val="vi-VN"/>
          <w14:ligatures w14:val="none"/>
        </w:rPr>
        <w:t>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cho bên nhận </w:t>
      </w:r>
      <w:r w:rsidRPr="009649AE">
        <w:rPr>
          <w:rFonts w:eastAsia="Times New Roman" w:cs="Times New Roman"/>
          <w:kern w:val="0"/>
          <w:sz w:val="28"/>
          <w:szCs w:val="28"/>
          <w14:ligatures w14:val="none"/>
        </w:rPr>
        <w:t>thế</w:t>
      </w:r>
      <w:r w:rsidRPr="009649AE">
        <w:rPr>
          <w:rFonts w:eastAsia="Times New Roman" w:cs="Times New Roman"/>
          <w:kern w:val="0"/>
          <w:sz w:val="28"/>
          <w:szCs w:val="28"/>
          <w:lang w:val="vi-VN"/>
          <w14:ligatures w14:val="none"/>
        </w:rPr>
        <w:t> chấp; xác nhận việc đăng ký thế chấp vào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w:t>
      </w:r>
      <w:r w:rsidRPr="009649AE">
        <w:rPr>
          <w:rFonts w:eastAsia="Times New Roman" w:cs="Times New Roman"/>
          <w:kern w:val="0"/>
          <w:sz w:val="28"/>
          <w:szCs w:val="28"/>
          <w14:ligatures w14:val="none"/>
        </w:rPr>
        <w:t>gắn liền</w:t>
      </w:r>
      <w:r w:rsidRPr="009649AE">
        <w:rPr>
          <w:rFonts w:eastAsia="Times New Roman" w:cs="Times New Roman"/>
          <w:kern w:val="0"/>
          <w:sz w:val="28"/>
          <w:szCs w:val="28"/>
          <w:lang w:val="vi-VN"/>
          <w14:ligatures w14:val="none"/>
        </w:rPr>
        <w:t> với đất được cấp. Việc trao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sử dụng đất, quyền sở hữu tài sản gắn liền với đất được thực hiện đồng thời </w:t>
      </w:r>
      <w:r w:rsidRPr="009649AE">
        <w:rPr>
          <w:rFonts w:eastAsia="Times New Roman" w:cs="Times New Roman"/>
          <w:kern w:val="0"/>
          <w:sz w:val="28"/>
          <w:szCs w:val="28"/>
          <w14:ligatures w14:val="none"/>
        </w:rPr>
        <w:t>giữa</w:t>
      </w:r>
      <w:r w:rsidRPr="009649AE">
        <w:rPr>
          <w:rFonts w:eastAsia="Times New Roman" w:cs="Times New Roman"/>
          <w:kern w:val="0"/>
          <w:sz w:val="28"/>
          <w:szCs w:val="28"/>
          <w:lang w:val="vi-VN"/>
          <w14:ligatures w14:val="none"/>
        </w:rPr>
        <w:t> ba bên gồm Văn phòng đăng ký đất đai, người sử dụng đất, chủ sở hữu tài sản gắn liền với đất và bên nhận thế chấp; người sử dụng đất, chủ sở hữu tài sản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ắn liền với đất ký, nhận Giấy chứng nhận mới từ Văn phòng đăng ký đất đai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trao cho bên nhận thế chấp; bên nhận thế chấp có trách nhiệm nộp Giấy chứng nhận </w:t>
      </w:r>
      <w:r w:rsidRPr="009649AE">
        <w:rPr>
          <w:rFonts w:eastAsia="Times New Roman" w:cs="Times New Roman"/>
          <w:kern w:val="0"/>
          <w:sz w:val="28"/>
          <w:szCs w:val="28"/>
          <w14:ligatures w14:val="none"/>
        </w:rPr>
        <w:t>cũ đang</w:t>
      </w:r>
      <w:r w:rsidRPr="009649AE">
        <w:rPr>
          <w:rFonts w:eastAsia="Times New Roman" w:cs="Times New Roman"/>
          <w:kern w:val="0"/>
          <w:sz w:val="28"/>
          <w:szCs w:val="28"/>
          <w:lang w:val="vi-VN"/>
          <w14:ligatures w14:val="none"/>
        </w:rPr>
        <w:t> thế chấp cho Văn phòng đăng ký đất đai để quản lý.</w:t>
      </w:r>
    </w:p>
    <w:p w14:paraId="42A3FD8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78" w:name="dieu_39"/>
      <w:r w:rsidRPr="009649AE">
        <w:rPr>
          <w:rFonts w:eastAsia="Times New Roman" w:cs="Times New Roman"/>
          <w:b/>
          <w:bCs/>
          <w:color w:val="000000"/>
          <w:kern w:val="0"/>
          <w:sz w:val="28"/>
          <w:szCs w:val="28"/>
          <w:lang w:val="vi-VN"/>
          <w14:ligatures w14:val="none"/>
        </w:rPr>
        <w:t>Điều 39. Trình tự, thủ tục cấp lại Giấy chứng nhận đã cấp do bị mất</w:t>
      </w:r>
      <w:bookmarkEnd w:id="278"/>
    </w:p>
    <w:p w14:paraId="2842A00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 Người sử dụng đất, chủ sở hữu tài sản gắn liền với đất nộp Đơn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biến động đất đai,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theo </w:t>
      </w:r>
      <w:bookmarkStart w:id="279" w:name="bieumau_ms_11_dk_3"/>
      <w:r w:rsidRPr="009649AE">
        <w:rPr>
          <w:rFonts w:eastAsia="Times New Roman" w:cs="Times New Roman"/>
          <w:color w:val="000000"/>
          <w:kern w:val="0"/>
          <w:sz w:val="28"/>
          <w:szCs w:val="28"/>
          <w:lang w:val="vi-VN"/>
          <w14:ligatures w14:val="none"/>
        </w:rPr>
        <w:t>Mẫu số 11/ĐK</w:t>
      </w:r>
      <w:bookmarkEnd w:id="279"/>
      <w:r w:rsidRPr="009649AE">
        <w:rPr>
          <w:rFonts w:eastAsia="Times New Roman" w:cs="Times New Roman"/>
          <w:kern w:val="0"/>
          <w:sz w:val="28"/>
          <w:szCs w:val="28"/>
          <w:lang w:val="vi-VN"/>
          <w14:ligatures w14:val="none"/>
        </w:rPr>
        <w:t> ban hành kèm theo Nghị định này đến cơ quan tiếp nhận hồ sơ quy định tại </w:t>
      </w:r>
      <w:bookmarkStart w:id="280" w:name="tc_105"/>
      <w:r w:rsidRPr="009649AE">
        <w:rPr>
          <w:rFonts w:eastAsia="Times New Roman" w:cs="Times New Roman"/>
          <w:color w:val="0000FF"/>
          <w:kern w:val="0"/>
          <w:sz w:val="28"/>
          <w:szCs w:val="28"/>
          <w:lang w:val="vi-VN"/>
          <w14:ligatures w14:val="none"/>
        </w:rPr>
        <w:t>khoản 1 Điều 21 của Nghị định này</w:t>
      </w:r>
      <w:bookmarkEnd w:id="280"/>
      <w:r w:rsidRPr="009649AE">
        <w:rPr>
          <w:rFonts w:eastAsia="Times New Roman" w:cs="Times New Roman"/>
          <w:kern w:val="0"/>
          <w:sz w:val="28"/>
          <w:szCs w:val="28"/>
          <w:lang w:val="vi-VN"/>
          <w14:ligatures w14:val="none"/>
        </w:rPr>
        <w:t>.</w:t>
      </w:r>
    </w:p>
    <w:p w14:paraId="1F0217E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cơ quan tiếp nhận hồ sơ quy định tại </w:t>
      </w:r>
      <w:bookmarkStart w:id="281" w:name="tc_106"/>
      <w:r w:rsidRPr="009649AE">
        <w:rPr>
          <w:rFonts w:eastAsia="Times New Roman" w:cs="Times New Roman"/>
          <w:color w:val="0000FF"/>
          <w:kern w:val="0"/>
          <w:sz w:val="28"/>
          <w:szCs w:val="28"/>
          <w:lang w:val="vi-VN"/>
          <w14:ligatures w14:val="none"/>
        </w:rPr>
        <w:t>điểm a khoản 1 Điều 21 của Nghị định này</w:t>
      </w:r>
      <w:bookmarkEnd w:id="281"/>
      <w:r w:rsidRPr="009649AE">
        <w:rPr>
          <w:rFonts w:eastAsia="Times New Roman" w:cs="Times New Roman"/>
          <w:kern w:val="0"/>
          <w:sz w:val="28"/>
          <w:szCs w:val="28"/>
          <w:lang w:val="vi-VN"/>
          <w14:ligatures w14:val="none"/>
        </w:rPr>
        <w:t> thì chuyển hồ sơ đến Văn phòng đăng ký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w:t>
      </w:r>
    </w:p>
    <w:p w14:paraId="2E5C510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Văn phòng đăng ký </w:t>
      </w:r>
      <w:r w:rsidRPr="009649AE">
        <w:rPr>
          <w:rFonts w:eastAsia="Times New Roman" w:cs="Times New Roman"/>
          <w:kern w:val="0"/>
          <w:sz w:val="28"/>
          <w:szCs w:val="28"/>
          <w14:ligatures w14:val="none"/>
        </w:rPr>
        <w:t>đất đ</w:t>
      </w:r>
      <w:r w:rsidRPr="009649AE">
        <w:rPr>
          <w:rFonts w:eastAsia="Times New Roman" w:cs="Times New Roman"/>
          <w:kern w:val="0"/>
          <w:sz w:val="28"/>
          <w:szCs w:val="28"/>
          <w:lang w:val="vi-VN"/>
          <w14:ligatures w14:val="none"/>
        </w:rPr>
        <w:t>ai thực hiện các công việc sau:</w:t>
      </w:r>
    </w:p>
    <w:p w14:paraId="269CB43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Kiểm tra thông tin về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mà người sử dụng đất,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hữu tài sản gắn liền với đất khai báo bị mất trong hồ sơ địa chính, cơ sở dữ liệu đất đai;</w:t>
      </w:r>
    </w:p>
    <w:p w14:paraId="64BB3AF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phát hiện thửa đất, tài sản gắn liền với đất được cấp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được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w:t>
      </w:r>
    </w:p>
    <w:p w14:paraId="7DD1CF0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không thuộc quy định tại điểm b khoản này thì Văn phòng đăng ký đất đai </w:t>
      </w:r>
      <w:r w:rsidRPr="009649AE">
        <w:rPr>
          <w:rFonts w:eastAsia="Times New Roman" w:cs="Times New Roman"/>
          <w:kern w:val="0"/>
          <w:sz w:val="28"/>
          <w:szCs w:val="28"/>
          <w14:ligatures w14:val="none"/>
        </w:rPr>
        <w:t>chuyển</w:t>
      </w:r>
      <w:r w:rsidRPr="009649AE">
        <w:rPr>
          <w:rFonts w:eastAsia="Times New Roman" w:cs="Times New Roman"/>
          <w:kern w:val="0"/>
          <w:sz w:val="28"/>
          <w:szCs w:val="28"/>
          <w:lang w:val="vi-VN"/>
          <w14:ligatures w14:val="none"/>
        </w:rPr>
        <w:t> thông tin đến Ủy ban nhân dân cấp xã nơi c</w:t>
      </w:r>
      <w:r w:rsidRPr="009649AE">
        <w:rPr>
          <w:rFonts w:eastAsia="Times New Roman" w:cs="Times New Roman"/>
          <w:kern w:val="0"/>
          <w:sz w:val="28"/>
          <w:szCs w:val="28"/>
          <w14:ligatures w14:val="none"/>
        </w:rPr>
        <w:t>ó </w:t>
      </w:r>
      <w:r w:rsidRPr="009649AE">
        <w:rPr>
          <w:rFonts w:eastAsia="Times New Roman" w:cs="Times New Roman"/>
          <w:kern w:val="0"/>
          <w:sz w:val="28"/>
          <w:szCs w:val="28"/>
          <w:lang w:val="vi-VN"/>
          <w14:ligatures w14:val="none"/>
        </w:rPr>
        <w:t>đất để thực hiện nội dung quy định tại khoản 3 Điều này đối với hộ gia đình, cá nhân; thực hiện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tin 03 lần trên phương tiện thông tin đại chúng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trong thời gian 15 ngày về việc mất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đối với tổ chức, người gốc Việt Nam định cư ở nước ngoài, chi phí đăng tin do người sử dụng đất, chủ sở hữu tài sản gắn liền với đất chi trả;</w:t>
      </w:r>
    </w:p>
    <w:p w14:paraId="7500FDD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Thực hiện việc hủy Giấy chứng nhận đã cấp; cập nhật, chỉnh lý hồ sơ địa chính, cơ sở </w:t>
      </w:r>
      <w:r w:rsidRPr="009649AE">
        <w:rPr>
          <w:rFonts w:eastAsia="Times New Roman" w:cs="Times New Roman"/>
          <w:kern w:val="0"/>
          <w:sz w:val="28"/>
          <w:szCs w:val="28"/>
          <w14:ligatures w14:val="none"/>
        </w:rPr>
        <w:t>dữ</w:t>
      </w:r>
      <w:r w:rsidRPr="009649AE">
        <w:rPr>
          <w:rFonts w:eastAsia="Times New Roman" w:cs="Times New Roman"/>
          <w:kern w:val="0"/>
          <w:sz w:val="28"/>
          <w:szCs w:val="28"/>
          <w:lang w:val="vi-VN"/>
          <w14:ligatures w14:val="none"/>
        </w:rPr>
        <w:t> liệu đất đai sau khi đã thực hiện các nội dung quy định tại khoản 3 Điều này; cấp lại Giấy chứng nhận quyền sử dụng đất, quyền sở hữu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cho người được cấp.</w:t>
      </w:r>
    </w:p>
    <w:p w14:paraId="4216EBF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Giấy </w:t>
      </w:r>
      <w:r w:rsidRPr="009649AE">
        <w:rPr>
          <w:rFonts w:eastAsia="Times New Roman" w:cs="Times New Roman"/>
          <w:kern w:val="0"/>
          <w:sz w:val="28"/>
          <w:szCs w:val="28"/>
          <w14:ligatures w14:val="none"/>
        </w:rPr>
        <w:t>chứng</w:t>
      </w:r>
      <w:r w:rsidRPr="009649AE">
        <w:rPr>
          <w:rFonts w:eastAsia="Times New Roman" w:cs="Times New Roman"/>
          <w:kern w:val="0"/>
          <w:sz w:val="28"/>
          <w:szCs w:val="28"/>
          <w:lang w:val="vi-VN"/>
          <w14:ligatures w14:val="none"/>
        </w:rPr>
        <w:t> nhận đã cấp chưa sử dụng bản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địa chính hoặc trích </w:t>
      </w:r>
      <w:r w:rsidRPr="009649AE">
        <w:rPr>
          <w:rFonts w:eastAsia="Times New Roman" w:cs="Times New Roman"/>
          <w:kern w:val="0"/>
          <w:sz w:val="28"/>
          <w:szCs w:val="28"/>
          <w14:ligatures w14:val="none"/>
        </w:rPr>
        <w:t>đo </w:t>
      </w:r>
      <w:r w:rsidRPr="009649AE">
        <w:rPr>
          <w:rFonts w:eastAsia="Times New Roman" w:cs="Times New Roman"/>
          <w:kern w:val="0"/>
          <w:sz w:val="28"/>
          <w:szCs w:val="28"/>
          <w:lang w:val="vi-VN"/>
          <w14:ligatures w14:val="none"/>
        </w:rPr>
        <w:t>bản đồ địa chính thửa đất thì thực hiện theo quy định tại </w:t>
      </w:r>
      <w:bookmarkStart w:id="282" w:name="tc_107"/>
      <w:r w:rsidRPr="009649AE">
        <w:rPr>
          <w:rFonts w:eastAsia="Times New Roman" w:cs="Times New Roman"/>
          <w:color w:val="0000FF"/>
          <w:kern w:val="0"/>
          <w:sz w:val="28"/>
          <w:szCs w:val="28"/>
          <w:lang w:val="vi-VN"/>
          <w14:ligatures w14:val="none"/>
        </w:rPr>
        <w:t>điểm b khoản 3 Điều 37 của Nghị định này</w:t>
      </w:r>
      <w:bookmarkEnd w:id="282"/>
      <w:r w:rsidRPr="009649AE">
        <w:rPr>
          <w:rFonts w:eastAsia="Times New Roman" w:cs="Times New Roman"/>
          <w:kern w:val="0"/>
          <w:sz w:val="28"/>
          <w:szCs w:val="28"/>
          <w:lang w:val="vi-VN"/>
          <w14:ligatures w14:val="none"/>
        </w:rPr>
        <w:t>.</w:t>
      </w:r>
    </w:p>
    <w:p w14:paraId="0467018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w:t>
      </w:r>
      <w:r w:rsidRPr="009649AE">
        <w:rPr>
          <w:rFonts w:eastAsia="Times New Roman" w:cs="Times New Roman"/>
          <w:kern w:val="0"/>
          <w:sz w:val="28"/>
          <w:szCs w:val="28"/>
          <w14:ligatures w14:val="none"/>
        </w:rPr>
        <w:t>Ủy</w:t>
      </w:r>
      <w:r w:rsidRPr="009649AE">
        <w:rPr>
          <w:rFonts w:eastAsia="Times New Roman" w:cs="Times New Roman"/>
          <w:kern w:val="0"/>
          <w:sz w:val="28"/>
          <w:szCs w:val="28"/>
          <w:lang w:val="vi-VN"/>
          <w14:ligatures w14:val="none"/>
        </w:rPr>
        <w:t> ban nhân dân cấp xã có trách nhiệm thực hiện các công việc sau:</w:t>
      </w:r>
    </w:p>
    <w:p w14:paraId="7EB264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Niêm yết công khai về việc mất Giấy chứng nhận đã cấp tại trụ sở Ủy ban nhân dân cấp xã và điểm dân cư nơi có đất trong thời gian 15 ngày; </w:t>
      </w:r>
      <w:r w:rsidRPr="009649AE">
        <w:rPr>
          <w:rFonts w:eastAsia="Times New Roman" w:cs="Times New Roman"/>
          <w:kern w:val="0"/>
          <w:sz w:val="28"/>
          <w:szCs w:val="28"/>
          <w14:ligatures w14:val="none"/>
        </w:rPr>
        <w:t>đồng</w:t>
      </w:r>
      <w:r w:rsidRPr="009649AE">
        <w:rPr>
          <w:rFonts w:eastAsia="Times New Roman" w:cs="Times New Roman"/>
          <w:kern w:val="0"/>
          <w:sz w:val="28"/>
          <w:szCs w:val="28"/>
          <w:lang w:val="vi-VN"/>
          <w14:ligatures w14:val="none"/>
        </w:rPr>
        <w:t> thời tiếp nhận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ánh trong thời gian niêm yết công khai về việc mất Giấy chứng nhận đã cấp;</w:t>
      </w:r>
    </w:p>
    <w:p w14:paraId="1CCAF3A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Trong thời hạn không quá 05 ngày kể từ ngày kết thúc thời gian niêm yết, Ủy ban nhân dân cấp xã có trách nhiệm lập biên </w:t>
      </w:r>
      <w:r w:rsidRPr="009649AE">
        <w:rPr>
          <w:rFonts w:eastAsia="Times New Roman" w:cs="Times New Roman"/>
          <w:kern w:val="0"/>
          <w:sz w:val="28"/>
          <w:szCs w:val="28"/>
          <w14:ligatures w14:val="none"/>
        </w:rPr>
        <w:t>bản</w:t>
      </w:r>
      <w:r w:rsidRPr="009649AE">
        <w:rPr>
          <w:rFonts w:eastAsia="Times New Roman" w:cs="Times New Roman"/>
          <w:kern w:val="0"/>
          <w:sz w:val="28"/>
          <w:szCs w:val="28"/>
          <w:lang w:val="vi-VN"/>
          <w14:ligatures w14:val="none"/>
        </w:rPr>
        <w:t> kết thúc niêm </w:t>
      </w:r>
      <w:r w:rsidRPr="009649AE">
        <w:rPr>
          <w:rFonts w:eastAsia="Times New Roman" w:cs="Times New Roman"/>
          <w:kern w:val="0"/>
          <w:sz w:val="28"/>
          <w:szCs w:val="28"/>
          <w14:ligatures w14:val="none"/>
        </w:rPr>
        <w:t>yết</w:t>
      </w:r>
      <w:r w:rsidRPr="009649AE">
        <w:rPr>
          <w:rFonts w:eastAsia="Times New Roman" w:cs="Times New Roman"/>
          <w:kern w:val="0"/>
          <w:sz w:val="28"/>
          <w:szCs w:val="28"/>
          <w:lang w:val="vi-VN"/>
          <w14:ligatures w14:val="none"/>
        </w:rPr>
        <w:t> và gửi đến Văn phòng đăng ký đất đai.</w:t>
      </w:r>
    </w:p>
    <w:p w14:paraId="30F29AB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Trường hợp Trang bổ sung của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theo quy định của pháp luật đất đai trước ngày Nghị định này có hiệu lực thi hành bị mất thì người sử dụng đất, </w:t>
      </w:r>
      <w:r w:rsidRPr="009649AE">
        <w:rPr>
          <w:rFonts w:eastAsia="Times New Roman" w:cs="Times New Roman"/>
          <w:kern w:val="0"/>
          <w:sz w:val="28"/>
          <w:szCs w:val="28"/>
          <w14:ligatures w14:val="none"/>
        </w:rPr>
        <w:t>chủ</w:t>
      </w:r>
      <w:r w:rsidRPr="009649AE">
        <w:rPr>
          <w:rFonts w:eastAsia="Times New Roman" w:cs="Times New Roman"/>
          <w:kern w:val="0"/>
          <w:sz w:val="28"/>
          <w:szCs w:val="28"/>
          <w:lang w:val="vi-VN"/>
          <w14:ligatures w14:val="none"/>
        </w:rPr>
        <w:t> sở </w:t>
      </w:r>
      <w:r w:rsidRPr="009649AE">
        <w:rPr>
          <w:rFonts w:eastAsia="Times New Roman" w:cs="Times New Roman"/>
          <w:kern w:val="0"/>
          <w:sz w:val="28"/>
          <w:szCs w:val="28"/>
          <w14:ligatures w14:val="none"/>
        </w:rPr>
        <w:t>hữu</w:t>
      </w:r>
      <w:r w:rsidRPr="009649AE">
        <w:rPr>
          <w:rFonts w:eastAsia="Times New Roman" w:cs="Times New Roman"/>
          <w:kern w:val="0"/>
          <w:sz w:val="28"/>
          <w:szCs w:val="28"/>
          <w:lang w:val="vi-VN"/>
          <w14:ligatures w14:val="none"/>
        </w:rPr>
        <w:t> tài sản </w:t>
      </w:r>
      <w:r w:rsidRPr="009649AE">
        <w:rPr>
          <w:rFonts w:eastAsia="Times New Roman" w:cs="Times New Roman"/>
          <w:kern w:val="0"/>
          <w:sz w:val="28"/>
          <w:szCs w:val="28"/>
          <w14:ligatures w14:val="none"/>
        </w:rPr>
        <w:t>gắn</w:t>
      </w:r>
      <w:r w:rsidRPr="009649AE">
        <w:rPr>
          <w:rFonts w:eastAsia="Times New Roman" w:cs="Times New Roman"/>
          <w:kern w:val="0"/>
          <w:sz w:val="28"/>
          <w:szCs w:val="28"/>
          <w:lang w:val="vi-VN"/>
          <w14:ligatures w14:val="none"/>
        </w:rPr>
        <w:t> liền với đất nộp Đơn đăng ký bi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động đất đai,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theo </w:t>
      </w:r>
      <w:bookmarkStart w:id="283" w:name="bieumau_ms_11_dk_4"/>
      <w:r w:rsidRPr="009649AE">
        <w:rPr>
          <w:rFonts w:eastAsia="Times New Roman" w:cs="Times New Roman"/>
          <w:color w:val="000000"/>
          <w:kern w:val="0"/>
          <w:sz w:val="28"/>
          <w:szCs w:val="28"/>
          <w:lang w:val="vi-VN"/>
          <w14:ligatures w14:val="none"/>
        </w:rPr>
        <w:t>Mẫu số 11/ĐK</w:t>
      </w:r>
      <w:bookmarkEnd w:id="283"/>
      <w:r w:rsidRPr="009649AE">
        <w:rPr>
          <w:rFonts w:eastAsia="Times New Roman" w:cs="Times New Roman"/>
          <w:kern w:val="0"/>
          <w:sz w:val="28"/>
          <w:szCs w:val="28"/>
          <w:lang w:val="vi-VN"/>
          <w14:ligatures w14:val="none"/>
        </w:rPr>
        <w:t xml:space="preserve"> ban hành kèm theo Nghị định </w:t>
      </w:r>
      <w:r w:rsidRPr="009649AE">
        <w:rPr>
          <w:rFonts w:eastAsia="Times New Roman" w:cs="Times New Roman"/>
          <w:kern w:val="0"/>
          <w:sz w:val="28"/>
          <w:szCs w:val="28"/>
          <w:lang w:val="vi-VN"/>
          <w14:ligatures w14:val="none"/>
        </w:rPr>
        <w:lastRenderedPageBreak/>
        <w:t>này và bản gốc Giấy chứng nhận đã cấp. Văn phòng đăng ký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cấp và thông tin trên Trang bổ sung.</w:t>
      </w:r>
    </w:p>
    <w:p w14:paraId="662770F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84" w:name="dieu_40"/>
      <w:r w:rsidRPr="009649AE">
        <w:rPr>
          <w:rFonts w:eastAsia="Times New Roman" w:cs="Times New Roman"/>
          <w:b/>
          <w:bCs/>
          <w:color w:val="000000"/>
          <w:kern w:val="0"/>
          <w:sz w:val="28"/>
          <w:szCs w:val="28"/>
          <w:lang w:val="vi-VN"/>
          <w14:ligatures w14:val="none"/>
        </w:rPr>
        <w:t>Điều 40. Trình tự, thủ tục 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bookmarkEnd w:id="284"/>
    </w:p>
    <w:p w14:paraId="1226B7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Trường hợp thửa đất đã được cấp Giấy chứng nhận thì thực hiện như sau:</w:t>
      </w:r>
    </w:p>
    <w:p w14:paraId="726568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nộp văn bản tặng cho quyền sử dụng đất hoặc biên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họp giữa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ại diện thôn, </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làng, bản, buôn, bom, phum, sóc, tổ dân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điểm dân cư với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về việc tặng cho quyền sử dụng đất và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gốc Giấy chứng nhận đã cấp cho Ủy ban nhân dân cấp xã nơi có đất.</w:t>
      </w:r>
    </w:p>
    <w:p w14:paraId="3779C3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có biên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họp giữa Ủy ban nhân dân cấp xã với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việc tặng cho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thì người sử dụng đất chỉ nộp bản gốc Giấy chứng nhận đã cấp cho Ủy ban nhân dân cấp xã nơi có đất;</w:t>
      </w:r>
    </w:p>
    <w:p w14:paraId="5547F6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Ủy ban nhân dân cấp xã chuyển văn bản về việc tặng cho quyền sử dụng đất kèm theo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đã cấp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ến Văn phòng đăng ký đất đai;</w:t>
      </w:r>
    </w:p>
    <w:p w14:paraId="44C9D15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Văn phòng đăn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ký đất đai thực hiện đo đạc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đồ địa chính hoặc trích đo bản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địa chính, xác nhận thay </w:t>
      </w:r>
      <w:r w:rsidRPr="009649AE">
        <w:rPr>
          <w:rFonts w:eastAsia="Times New Roman" w:cs="Times New Roman"/>
          <w:kern w:val="0"/>
          <w:sz w:val="28"/>
          <w:szCs w:val="28"/>
          <w14:ligatures w14:val="none"/>
        </w:rPr>
        <w:t>đổ</w:t>
      </w:r>
      <w:r w:rsidRPr="009649AE">
        <w:rPr>
          <w:rFonts w:eastAsia="Times New Roman" w:cs="Times New Roman"/>
          <w:kern w:val="0"/>
          <w:sz w:val="28"/>
          <w:szCs w:val="28"/>
          <w:lang w:val="vi-VN"/>
          <w14:ligatures w14:val="none"/>
        </w:rPr>
        <w:t>i vào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đã cấp hoặc cấp mới Giấy chứng nhận quyền sử dụng đất, quyền sở hữu tài sản gắn liền với đất đối với trường hợp tặng cho một phần diện tích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w:t>
      </w:r>
    </w:p>
    <w:p w14:paraId="0D71D6B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người sử dụng đất tặng cho toàn bộ diện tích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được cấp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thu hồi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đã cấp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quản lý;</w:t>
      </w:r>
    </w:p>
    <w:p w14:paraId="6346327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Trao Giấy chứng nhận quyền sử dụng đất, quyền sỡ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hoặc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Giấy chứng nhận tới Ủy ban nhân dân cấp xã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trao cho người được cấp.</w:t>
      </w:r>
    </w:p>
    <w:p w14:paraId="170A19B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Trường hợp thửa đất chưa được cấp Giấy chứng nhận thì thực hiện như sau:</w:t>
      </w:r>
    </w:p>
    <w:p w14:paraId="7988E38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nộp văn bản tặng cho quyền sử dụng đất hoặc biên bản họp giữa đại diện thôn, ấp, làng, bản, buôn, bom, phum, sóc,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dân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điểm dân cư với người sử dụng đất về việc tặng cho quyền sử dụng đất cho Ủy ban nhân dân cấp xã nơi có đất.</w:t>
      </w:r>
    </w:p>
    <w:p w14:paraId="138CD94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có biên bản họp giữa Ủy ban nhân dân cấp xã với người sử dụng đất về việc tặng cho quyền sử dụng đất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người sử dụng đất không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nộp giấy tờ quy định tại điểm này;</w:t>
      </w:r>
    </w:p>
    <w:p w14:paraId="1D77632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Ủy ban nhân dân cấp xã chuyển văn bản về việc tặng cho quyền sử dụng đất đến cơ quan có chức năng quản lý đất đai cấp huyện;</w:t>
      </w:r>
    </w:p>
    <w:p w14:paraId="0823FF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Cơ quan có chức năng quản lý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cấp huyện có trách nhiệm tổ chức thực hiện đo đạc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bản đồ địa chính hoặc trích do bản đồ địa chính thửa đất;</w:t>
      </w:r>
    </w:p>
    <w:p w14:paraId="681B0D8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d) Phần diện tích còn lại của thửa đất (nếu có)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thực hiện thủ tục đăng ký đất đai, tài sản gắn liền với đất theo quy định tại các </w:t>
      </w:r>
      <w:bookmarkStart w:id="285" w:name="tc_108"/>
      <w:r w:rsidRPr="009649AE">
        <w:rPr>
          <w:rFonts w:eastAsia="Times New Roman" w:cs="Times New Roman"/>
          <w:color w:val="0000FF"/>
          <w:kern w:val="0"/>
          <w:sz w:val="28"/>
          <w:szCs w:val="28"/>
          <w:lang w:val="vi-VN"/>
          <w14:ligatures w14:val="none"/>
        </w:rPr>
        <w:t>điều 28, 31 và 32 của Nghị định này</w:t>
      </w:r>
      <w:bookmarkEnd w:id="285"/>
      <w:r w:rsidRPr="009649AE">
        <w:rPr>
          <w:rFonts w:eastAsia="Times New Roman" w:cs="Times New Roman"/>
          <w:kern w:val="0"/>
          <w:sz w:val="28"/>
          <w:szCs w:val="28"/>
          <w:lang w:val="vi-VN"/>
          <w14:ligatures w14:val="none"/>
        </w:rPr>
        <w:t>, trường hợp người sử dụng đất có nhu cầu cấp Giấy chứng nhận quyền </w:t>
      </w:r>
      <w:r w:rsidRPr="009649AE">
        <w:rPr>
          <w:rFonts w:eastAsia="Times New Roman" w:cs="Times New Roman"/>
          <w:kern w:val="0"/>
          <w:sz w:val="28"/>
          <w:szCs w:val="28"/>
          <w14:ligatures w14:val="none"/>
        </w:rPr>
        <w:t>sử</w:t>
      </w:r>
      <w:r w:rsidRPr="009649AE">
        <w:rPr>
          <w:rFonts w:eastAsia="Times New Roman" w:cs="Times New Roman"/>
          <w:kern w:val="0"/>
          <w:sz w:val="28"/>
          <w:szCs w:val="28"/>
          <w:lang w:val="vi-VN"/>
          <w14:ligatures w14:val="none"/>
        </w:rPr>
        <w:t> dụng đất, quyền sở hữu tài sản gắn liền với đất thì thực hiện thủ tục cấp Giấy chứng nhận quyền sử dụng đất,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ền sở hữu tài sản gắn liền với đất theo quy định tại </w:t>
      </w:r>
      <w:bookmarkStart w:id="286" w:name="tc_109"/>
      <w:r w:rsidRPr="009649AE">
        <w:rPr>
          <w:rFonts w:eastAsia="Times New Roman" w:cs="Times New Roman"/>
          <w:color w:val="0000FF"/>
          <w:kern w:val="0"/>
          <w:sz w:val="28"/>
          <w:szCs w:val="28"/>
          <w:lang w:val="vi-VN"/>
          <w14:ligatures w14:val="none"/>
        </w:rPr>
        <w:t>Điều 36 của Nghị định này</w:t>
      </w:r>
      <w:bookmarkEnd w:id="286"/>
      <w:r w:rsidRPr="009649AE">
        <w:rPr>
          <w:rFonts w:eastAsia="Times New Roman" w:cs="Times New Roman"/>
          <w:kern w:val="0"/>
          <w:sz w:val="28"/>
          <w:szCs w:val="28"/>
          <w:lang w:val="vi-VN"/>
          <w14:ligatures w14:val="none"/>
        </w:rPr>
        <w:t>.</w:t>
      </w:r>
    </w:p>
    <w:p w14:paraId="70E220B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87" w:name="dieu_41"/>
      <w:r w:rsidRPr="009649AE">
        <w:rPr>
          <w:rFonts w:eastAsia="Times New Roman" w:cs="Times New Roman"/>
          <w:b/>
          <w:bCs/>
          <w:color w:val="000000"/>
          <w:kern w:val="0"/>
          <w:sz w:val="28"/>
          <w:szCs w:val="28"/>
          <w:lang w:val="vi-VN"/>
          <w14:ligatures w14:val="none"/>
        </w:rPr>
        <w:t>Điều 41. Trình tự, thủ tục 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bookmarkEnd w:id="287"/>
    </w:p>
    <w:p w14:paraId="2E0E33A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Trong thời hạn theo quy định của pháp luật về nhà ở và pháp luật về kinh doanh bất động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đầu tư dự án có trách nhiệm nộp 01 bộ hồ sơ đến cơ quan tiếp nhận hồ sơ quy định tại </w:t>
      </w:r>
      <w:bookmarkStart w:id="288" w:name="tc_110"/>
      <w:r w:rsidRPr="009649AE">
        <w:rPr>
          <w:rFonts w:eastAsia="Times New Roman" w:cs="Times New Roman"/>
          <w:color w:val="0000FF"/>
          <w:kern w:val="0"/>
          <w:sz w:val="28"/>
          <w:szCs w:val="28"/>
          <w:lang w:val="vi-VN"/>
          <w14:ligatures w14:val="none"/>
        </w:rPr>
        <w:t>khoản 1 Điều 21 của Nghị định này</w:t>
      </w:r>
      <w:bookmarkEnd w:id="288"/>
      <w:r w:rsidRPr="009649AE">
        <w:rPr>
          <w:rFonts w:eastAsia="Times New Roman" w:cs="Times New Roman"/>
          <w:kern w:val="0"/>
          <w:sz w:val="28"/>
          <w:szCs w:val="28"/>
          <w:lang w:val="vi-VN"/>
          <w14:ligatures w14:val="none"/>
        </w:rPr>
        <w:t>. Trường hợp cơ quan tiếp nhận hồ sơ quy định tại </w:t>
      </w:r>
      <w:bookmarkStart w:id="289" w:name="tc_111"/>
      <w:r w:rsidRPr="009649AE">
        <w:rPr>
          <w:rFonts w:eastAsia="Times New Roman" w:cs="Times New Roman"/>
          <w:color w:val="0000FF"/>
          <w:kern w:val="0"/>
          <w:sz w:val="28"/>
          <w:szCs w:val="28"/>
          <w:lang w:val="vi-VN"/>
          <w14:ligatures w14:val="none"/>
        </w:rPr>
        <w:t>điểm a khoản 1 Điều 21 của Nghị định này</w:t>
      </w:r>
      <w:bookmarkEnd w:id="289"/>
      <w:r w:rsidRPr="009649AE">
        <w:rPr>
          <w:rFonts w:eastAsia="Times New Roman" w:cs="Times New Roman"/>
          <w:kern w:val="0"/>
          <w:sz w:val="28"/>
          <w:szCs w:val="28"/>
          <w:lang w:val="vi-VN"/>
          <w14:ligatures w14:val="none"/>
        </w:rPr>
        <w:t> thì chuyển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sơ đến Văn phòng đăng ký đất đai. Hồ sơ g</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m có:</w:t>
      </w:r>
    </w:p>
    <w:p w14:paraId="71E024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Văn bản của cơ quan có thẩm quyền quản lý về nhà ở, công trình xây dựng xác nhận nhà ở, công trình xây dựng, hạng mục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xây dựng đ</w:t>
      </w:r>
      <w:r w:rsidRPr="009649AE">
        <w:rPr>
          <w:rFonts w:eastAsia="Times New Roman" w:cs="Times New Roman"/>
          <w:kern w:val="0"/>
          <w:sz w:val="28"/>
          <w:szCs w:val="28"/>
          <w14:ligatures w14:val="none"/>
        </w:rPr>
        <w:t>ủ </w:t>
      </w:r>
      <w:r w:rsidRPr="009649AE">
        <w:rPr>
          <w:rFonts w:eastAsia="Times New Roman" w:cs="Times New Roman"/>
          <w:kern w:val="0"/>
          <w:sz w:val="28"/>
          <w:szCs w:val="28"/>
          <w:lang w:val="vi-VN"/>
          <w14:ligatures w14:val="none"/>
        </w:rPr>
        <w:t>điều kiện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đưa vào sử dụng theo quy định của pháp luật về xây dựng;</w:t>
      </w:r>
    </w:p>
    <w:p w14:paraId="3ED4AC4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Văn bản của cơ quan có thẩm quyền quản lý về kinh doanh bất động sản xác nhận quyền sử dụng đất, tài sản gắn liền với đất đủ điều kiện được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ưa vào kinh doanh theo quy định của pháp luật về kinh doanh bất động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w:t>
      </w:r>
    </w:p>
    <w:p w14:paraId="7FE2867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Đơn đăng ký biến động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theo </w:t>
      </w:r>
      <w:bookmarkStart w:id="290" w:name="bieumau_ms_11_dk_5"/>
      <w:r w:rsidRPr="009649AE">
        <w:rPr>
          <w:rFonts w:eastAsia="Times New Roman" w:cs="Times New Roman"/>
          <w:color w:val="000000"/>
          <w:kern w:val="0"/>
          <w:sz w:val="28"/>
          <w:szCs w:val="28"/>
          <w:lang w:val="vi-VN"/>
          <w14:ligatures w14:val="none"/>
        </w:rPr>
        <w:t>Mẫu số 11/ĐK</w:t>
      </w:r>
      <w:bookmarkEnd w:id="290"/>
      <w:r w:rsidRPr="009649AE">
        <w:rPr>
          <w:rFonts w:eastAsia="Times New Roman" w:cs="Times New Roman"/>
          <w:kern w:val="0"/>
          <w:sz w:val="28"/>
          <w:szCs w:val="28"/>
          <w:lang w:val="vi-VN"/>
          <w14:ligatures w14:val="none"/>
        </w:rPr>
        <w:t> ban hành kèm theo Nghị định này do người nhận chuyển nhượng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quyền sở hữu nhà ở, công trình xây dựng, hạng mục c</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trình xây dựng kê khai;</w:t>
      </w:r>
    </w:p>
    <w:p w14:paraId="304E9A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Hợp đồng chuyển nhượng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quyền sở hữu nhà ở, công trình xây dựng, hạng mục công trình xây dựng theo quy định của pháp luật;</w:t>
      </w:r>
    </w:p>
    <w:p w14:paraId="5285C9A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Biên bản bàn giao nhà, đất,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xây dựng, hạng mục công trình xây dựng;</w:t>
      </w:r>
    </w:p>
    <w:p w14:paraId="719668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Giấy chứng nhận đã cấp cho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đầu tư dự án;</w:t>
      </w:r>
    </w:p>
    <w:p w14:paraId="323BBB7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Chứng từ chứng minh việc hoàn thành nghĩa vụ tài chính đối với trường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Văn phòng đăng ký đất đai nhận được văn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của cơ quan có thẩm quyền về việc dự án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điều chỉnh quy hoạch xây dựng chi tiết mà làm phát sinh nghĩa vụ tài chính theo quy định của pháp luật.</w:t>
      </w:r>
    </w:p>
    <w:p w14:paraId="3893009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Trường hợp người nhận chuyển nhượng quyền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nhà ở, công trình xây dựng, hạng mục công t</w:t>
      </w:r>
      <w:r w:rsidRPr="009649AE">
        <w:rPr>
          <w:rFonts w:eastAsia="Times New Roman" w:cs="Times New Roman"/>
          <w:kern w:val="0"/>
          <w:sz w:val="28"/>
          <w:szCs w:val="28"/>
          <w14:ligatures w14:val="none"/>
        </w:rPr>
        <w:t>rì</w:t>
      </w:r>
      <w:r w:rsidRPr="009649AE">
        <w:rPr>
          <w:rFonts w:eastAsia="Times New Roman" w:cs="Times New Roman"/>
          <w:kern w:val="0"/>
          <w:sz w:val="28"/>
          <w:szCs w:val="28"/>
          <w:lang w:val="vi-VN"/>
          <w14:ligatures w14:val="none"/>
        </w:rPr>
        <w:t>nh xây dựn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trực tiếp thực hiện thủ tục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cấp Giấy chứng nhận quyền sử dụng đất,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gắn liền với đất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nộp hồ sơ đến cơ quan tiếp nhận hồ sơ quy định tại </w:t>
      </w:r>
      <w:bookmarkStart w:id="291" w:name="tc_112"/>
      <w:r w:rsidRPr="009649AE">
        <w:rPr>
          <w:rFonts w:eastAsia="Times New Roman" w:cs="Times New Roman"/>
          <w:color w:val="0000FF"/>
          <w:kern w:val="0"/>
          <w:sz w:val="28"/>
          <w:szCs w:val="28"/>
          <w:lang w:val="vi-VN"/>
          <w14:ligatures w14:val="none"/>
        </w:rPr>
        <w:t>khoản 1 Điều 21 của Nghị định này</w:t>
      </w:r>
      <w:bookmarkEnd w:id="291"/>
      <w:r w:rsidRPr="009649AE">
        <w:rPr>
          <w:rFonts w:eastAsia="Times New Roman" w:cs="Times New Roman"/>
          <w:kern w:val="0"/>
          <w:sz w:val="28"/>
          <w:szCs w:val="28"/>
          <w:lang w:val="vi-VN"/>
          <w14:ligatures w14:val="none"/>
        </w:rPr>
        <w:t>, trường hợp cơ quan tiếp nhận hồ sơ quy định tại </w:t>
      </w:r>
      <w:bookmarkStart w:id="292" w:name="tc_113"/>
      <w:r w:rsidRPr="009649AE">
        <w:rPr>
          <w:rFonts w:eastAsia="Times New Roman" w:cs="Times New Roman"/>
          <w:color w:val="0000FF"/>
          <w:kern w:val="0"/>
          <w:sz w:val="28"/>
          <w:szCs w:val="28"/>
          <w:lang w:val="vi-VN"/>
          <w14:ligatures w14:val="none"/>
        </w:rPr>
        <w:t>điểm a khoản 1 Điều 21 của Nghị định này</w:t>
      </w:r>
      <w:bookmarkEnd w:id="292"/>
      <w:r w:rsidRPr="009649AE">
        <w:rPr>
          <w:rFonts w:eastAsia="Times New Roman" w:cs="Times New Roman"/>
          <w:kern w:val="0"/>
          <w:sz w:val="28"/>
          <w:szCs w:val="28"/>
          <w:lang w:val="vi-VN"/>
          <w14:ligatures w14:val="none"/>
        </w:rPr>
        <w:t> thì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xml:space="preserve"> sơ đến Văn phòng đăng ký đất </w:t>
      </w:r>
      <w:r w:rsidRPr="009649AE">
        <w:rPr>
          <w:rFonts w:eastAsia="Times New Roman" w:cs="Times New Roman"/>
          <w:kern w:val="0"/>
          <w:sz w:val="28"/>
          <w:szCs w:val="28"/>
          <w:lang w:val="vi-VN"/>
          <w14:ligatures w14:val="none"/>
        </w:rPr>
        <w:lastRenderedPageBreak/>
        <w:t>đai. Hồ sơ gồm các giấy tờ theo quy định tại khoản 1 Điều này hoặc các giấy tờ quy định tại các điểm c, d và đ khoản 1 Điều này.</w:t>
      </w:r>
    </w:p>
    <w:p w14:paraId="7A89BA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Văn phòng đăng ký đất đai có trách nhiệm:</w:t>
      </w:r>
    </w:p>
    <w:p w14:paraId="10B37CD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Kiểm tra tính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ầy </w:t>
      </w:r>
      <w:r w:rsidRPr="009649AE">
        <w:rPr>
          <w:rFonts w:eastAsia="Times New Roman" w:cs="Times New Roman"/>
          <w:kern w:val="0"/>
          <w:sz w:val="28"/>
          <w:szCs w:val="28"/>
          <w14:ligatures w14:val="none"/>
        </w:rPr>
        <w:t>đủ</w:t>
      </w:r>
      <w:r w:rsidRPr="009649AE">
        <w:rPr>
          <w:rFonts w:eastAsia="Times New Roman" w:cs="Times New Roman"/>
          <w:kern w:val="0"/>
          <w:sz w:val="28"/>
          <w:szCs w:val="28"/>
          <w:lang w:val="vi-VN"/>
          <w14:ligatures w14:val="none"/>
        </w:rPr>
        <w:t> của thành phần hồ sơ theo quy định tại khoản 1 và khoản 2 Điều này.</w:t>
      </w:r>
    </w:p>
    <w:p w14:paraId="50C8D7D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người nhận chuyển nhượng quyền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nhà ở, công trình xây dựng, hạng mục công trình xây dựng trực tiếp thực hiện thủ tục đăng ký, cấp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quy</w:t>
      </w:r>
      <w:r w:rsidRPr="009649AE">
        <w:rPr>
          <w:rFonts w:eastAsia="Times New Roman" w:cs="Times New Roman"/>
          <w:kern w:val="0"/>
          <w:sz w:val="28"/>
          <w:szCs w:val="28"/>
          <w14:ligatures w14:val="none"/>
        </w:rPr>
        <w:t>ền</w:t>
      </w:r>
      <w:r w:rsidRPr="009649AE">
        <w:rPr>
          <w:rFonts w:eastAsia="Times New Roman" w:cs="Times New Roman"/>
          <w:kern w:val="0"/>
          <w:sz w:val="28"/>
          <w:szCs w:val="28"/>
          <w:lang w:val="vi-VN"/>
          <w14:ligatures w14:val="none"/>
        </w:rPr>
        <w:t> sở hữu tải sản gắn liền với đất mà chủ đầu tư chưa nộp các giấy tờ quy định tại khoản 1 Điều này và hồ sơ do người nhận chuyển nhượng nộp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gồm các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tờ quy định tại các điểm c, d và đ khoản 1 Điều này thì trong thời gian không quá 03 ngày làm việc, Văn phòng đăng ký đất đai thông báo cho chủ đầu tư cung cấp các giấy tờ quy định tại các điểm a, b, e và g khoản 1 Điều này;</w:t>
      </w:r>
    </w:p>
    <w:p w14:paraId="440C17A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G</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i Phiếu chuyển thông tin để xác định nghĩa vụ tài chính về đất đai theo </w:t>
      </w:r>
      <w:bookmarkStart w:id="293" w:name="bieumau_ms_12_dk_5"/>
      <w:r w:rsidRPr="009649AE">
        <w:rPr>
          <w:rFonts w:eastAsia="Times New Roman" w:cs="Times New Roman"/>
          <w:color w:val="000000"/>
          <w:kern w:val="0"/>
          <w:sz w:val="28"/>
          <w:szCs w:val="28"/>
          <w:lang w:val="vi-VN"/>
          <w14:ligatures w14:val="none"/>
        </w:rPr>
        <w:t>Mẫu số 12/ĐK</w:t>
      </w:r>
      <w:bookmarkEnd w:id="293"/>
      <w:r w:rsidRPr="009649AE">
        <w:rPr>
          <w:rFonts w:eastAsia="Times New Roman" w:cs="Times New Roman"/>
          <w:kern w:val="0"/>
          <w:sz w:val="28"/>
          <w:szCs w:val="28"/>
          <w:lang w:val="vi-VN"/>
          <w14:ligatures w14:val="none"/>
        </w:rPr>
        <w:t> ban hành kèm theo Nghị định này đến cơ quan thuế để xác định và thông báo nghĩa vụ tài chính cho người nhận chuyển nhượng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quyền sở hữu nhà ở, công trình xây dựng, hạng mục công trình xây dựng;</w:t>
      </w:r>
    </w:p>
    <w:p w14:paraId="1EF3903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Cập nhật,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hồ sơ địa chính, cơ sở dữ liệu đất đai;</w:t>
      </w:r>
    </w:p>
    <w:p w14:paraId="00F0A38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Cấp Giấy chứng nhận quyền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cho ng</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ời nhận chuyển nhượng quyền sử dụng đất, quyền sở hữu nhà ở,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xây dựng, hạng mục công trình xây dựng; xác nhận thay đ</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i trên Giấy chứng nhận đã cấp cho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đầu tư, trong đó phần diện tích thuộc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chung với người khác thì được </w:t>
      </w:r>
      <w:r w:rsidRPr="009649AE">
        <w:rPr>
          <w:rFonts w:eastAsia="Times New Roman" w:cs="Times New Roman"/>
          <w:kern w:val="0"/>
          <w:sz w:val="28"/>
          <w:szCs w:val="28"/>
          <w14:ligatures w14:val="none"/>
        </w:rPr>
        <w:t>chỉnh lý</w:t>
      </w:r>
      <w:r w:rsidRPr="009649AE">
        <w:rPr>
          <w:rFonts w:eastAsia="Times New Roman" w:cs="Times New Roman"/>
          <w:kern w:val="0"/>
          <w:sz w:val="28"/>
          <w:szCs w:val="28"/>
          <w:lang w:val="vi-VN"/>
          <w14:ligatures w14:val="none"/>
        </w:rPr>
        <w:t> biến động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chuyển sang hình thức sử dụng chung;</w:t>
      </w:r>
    </w:p>
    <w:p w14:paraId="2ABEADE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Trao Giấy chứng nhận quyền sử dụng đất, quyền sở hữu tài sản gắn liền với đất hoặc chuyển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cho chủ đầu tư dự án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trao cho người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đối với trường hợp chủ đầu tư dự án nộp hồ sơ thực hiện thủ tục.</w:t>
      </w:r>
    </w:p>
    <w:p w14:paraId="7021C59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294" w:name="dieu_42"/>
      <w:r w:rsidRPr="009649AE">
        <w:rPr>
          <w:rFonts w:eastAsia="Times New Roman" w:cs="Times New Roman"/>
          <w:b/>
          <w:bCs/>
          <w:color w:val="000000"/>
          <w:kern w:val="0"/>
          <w:sz w:val="28"/>
          <w:szCs w:val="28"/>
          <w:lang w:val="vi-VN"/>
          <w14:ligatures w14:val="none"/>
        </w:rPr>
        <w:t>Điều 42. Trình tự, thủ tục đăng ký, cấp Giấy chứng nhận quyền sử dụng đất, quyền sở hữu tài sản gắn liền với đất đối với trường hợp đã chuyển quyền sử dụng đất nhưng chưa thực hiện thủ tục chuyển quyền theo quy định</w:t>
      </w:r>
      <w:bookmarkEnd w:id="294"/>
    </w:p>
    <w:p w14:paraId="5AA70FC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Các trường hợp sử dụng đất sau đây do nhận chuyển quyền sử dụng đất không đúng quy định của pháp luật nhưng có chữ ký của các bên liên quan mà chưa được cấp Giấy chứng nhận và không thuộc trường hợp quy định tại khoản 2 Điều này thì người dang sử dụng đất thực hiện thủ tục đăng ký đất đai, cấp Giấy chứng nhận quyền sử dụng đất, quyền sở hữu tài sản gắn liền với đất lần đ</w:t>
      </w:r>
      <w:r w:rsidRPr="009649AE">
        <w:rPr>
          <w:rFonts w:eastAsia="Times New Roman" w:cs="Times New Roman"/>
          <w:kern w:val="0"/>
          <w:sz w:val="28"/>
          <w:szCs w:val="28"/>
          <w14:ligatures w14:val="none"/>
        </w:rPr>
        <w:t>ầu</w:t>
      </w:r>
      <w:r w:rsidRPr="009649AE">
        <w:rPr>
          <w:rFonts w:eastAsia="Times New Roman" w:cs="Times New Roman"/>
          <w:kern w:val="0"/>
          <w:sz w:val="28"/>
          <w:szCs w:val="28"/>
          <w:lang w:val="vi-VN"/>
          <w14:ligatures w14:val="none"/>
        </w:rPr>
        <w:t> theo quy định của Luật Đất đai và quy định tại Nghị định này mà không phải làm thủ tục chuyển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cơ quan tiếp nhận hồ sơ không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yêu cầu người nhận chuyển quyền sử dụng đất nộp hợp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ng, văn bản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xml:space="preserve">n quyền sử dụng đất theo quy định của pháp luật, trừ trường hợp giấy tờ về việc </w:t>
      </w:r>
      <w:r w:rsidRPr="009649AE">
        <w:rPr>
          <w:rFonts w:eastAsia="Times New Roman" w:cs="Times New Roman"/>
          <w:kern w:val="0"/>
          <w:sz w:val="28"/>
          <w:szCs w:val="28"/>
          <w:lang w:val="vi-VN"/>
          <w14:ligatures w14:val="none"/>
        </w:rPr>
        <w:lastRenderedPageBreak/>
        <w:t>nhận thừa kế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theo quy định tại </w:t>
      </w:r>
      <w:bookmarkStart w:id="295" w:name="tc_114"/>
      <w:r w:rsidRPr="009649AE">
        <w:rPr>
          <w:rFonts w:eastAsia="Times New Roman" w:cs="Times New Roman"/>
          <w:color w:val="0000FF"/>
          <w:kern w:val="0"/>
          <w:sz w:val="28"/>
          <w:szCs w:val="28"/>
          <w:lang w:val="vi-VN"/>
          <w14:ligatures w14:val="none"/>
        </w:rPr>
        <w:t>điểm d khoản 1 Điều 28 của Nghị định này</w:t>
      </w:r>
      <w:bookmarkEnd w:id="295"/>
      <w:r w:rsidRPr="009649AE">
        <w:rPr>
          <w:rFonts w:eastAsia="Times New Roman" w:cs="Times New Roman"/>
          <w:kern w:val="0"/>
          <w:sz w:val="28"/>
          <w:szCs w:val="28"/>
          <w:lang w:val="vi-VN"/>
          <w14:ligatures w14:val="none"/>
        </w:rPr>
        <w:t>:</w:t>
      </w:r>
    </w:p>
    <w:p w14:paraId="56164C7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Sử dụng đất do nhận chuyển quyền sử dụng đất trước ngày 01 tháng 7 năm 2014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ối với trường hợp không có giấy tờ về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 định tại </w:t>
      </w:r>
      <w:bookmarkStart w:id="296" w:name="dc_94"/>
      <w:r w:rsidRPr="009649AE">
        <w:rPr>
          <w:rFonts w:eastAsia="Times New Roman" w:cs="Times New Roman"/>
          <w:color w:val="000000"/>
          <w:kern w:val="0"/>
          <w:sz w:val="28"/>
          <w:szCs w:val="28"/>
          <w:lang w:val="vi-VN"/>
          <w14:ligatures w14:val="none"/>
        </w:rPr>
        <w:t>Điều 137 của Luật Đất đai</w:t>
      </w:r>
      <w:bookmarkEnd w:id="296"/>
      <w:r w:rsidRPr="009649AE">
        <w:rPr>
          <w:rFonts w:eastAsia="Times New Roman" w:cs="Times New Roman"/>
          <w:kern w:val="0"/>
          <w:sz w:val="28"/>
          <w:szCs w:val="28"/>
          <w:lang w:val="vi-VN"/>
          <w14:ligatures w14:val="none"/>
        </w:rPr>
        <w:t>;</w:t>
      </w:r>
    </w:p>
    <w:p w14:paraId="308164E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Sử dụng đất do nhận chuyển quyền s</w:t>
      </w:r>
      <w:r w:rsidRPr="009649AE">
        <w:rPr>
          <w:rFonts w:eastAsia="Times New Roman" w:cs="Times New Roman"/>
          <w:kern w:val="0"/>
          <w:sz w:val="28"/>
          <w:szCs w:val="28"/>
          <w14:ligatures w14:val="none"/>
        </w:rPr>
        <w:t>ử </w:t>
      </w:r>
      <w:r w:rsidRPr="009649AE">
        <w:rPr>
          <w:rFonts w:eastAsia="Times New Roman" w:cs="Times New Roman"/>
          <w:kern w:val="0"/>
          <w:sz w:val="28"/>
          <w:szCs w:val="28"/>
          <w:lang w:val="vi-VN"/>
          <w14:ligatures w14:val="none"/>
        </w:rPr>
        <w:t>dụng đất trước ngày 01 tháng 8 năm 2024 mà có giấy tờ về quyền sử dụng đất quy định tại </w:t>
      </w:r>
      <w:bookmarkStart w:id="297" w:name="dc_95"/>
      <w:r w:rsidRPr="009649AE">
        <w:rPr>
          <w:rFonts w:eastAsia="Times New Roman" w:cs="Times New Roman"/>
          <w:color w:val="000000"/>
          <w:kern w:val="0"/>
          <w:sz w:val="28"/>
          <w:szCs w:val="28"/>
          <w:lang w:val="vi-VN"/>
          <w14:ligatures w14:val="none"/>
        </w:rPr>
        <w:t>Điều 137 của Luật Đất đai</w:t>
      </w:r>
      <w:bookmarkEnd w:id="297"/>
      <w:r w:rsidRPr="009649AE">
        <w:rPr>
          <w:rFonts w:eastAsia="Times New Roman" w:cs="Times New Roman"/>
          <w:kern w:val="0"/>
          <w:sz w:val="28"/>
          <w:szCs w:val="28"/>
          <w:lang w:val="vi-VN"/>
          <w14:ligatures w14:val="none"/>
        </w:rPr>
        <w:t>;</w:t>
      </w:r>
    </w:p>
    <w:p w14:paraId="6F07BCD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Sử dụng đất do nhận chuyển quyền sử dụng đất của người nhận thừa kế quyền sử dụng đất quy định tại </w:t>
      </w:r>
      <w:bookmarkStart w:id="298" w:name="dc_96"/>
      <w:r w:rsidRPr="009649AE">
        <w:rPr>
          <w:rFonts w:eastAsia="Times New Roman" w:cs="Times New Roman"/>
          <w:color w:val="000000"/>
          <w:kern w:val="0"/>
          <w:sz w:val="28"/>
          <w:szCs w:val="28"/>
          <w:lang w:val="vi-VN"/>
          <w14:ligatures w14:val="none"/>
        </w:rPr>
        <w:t>khoản 4 Điều 45 của Luật Đất đai</w:t>
      </w:r>
      <w:bookmarkEnd w:id="298"/>
      <w:r w:rsidRPr="009649AE">
        <w:rPr>
          <w:rFonts w:eastAsia="Times New Roman" w:cs="Times New Roman"/>
          <w:kern w:val="0"/>
          <w:sz w:val="28"/>
          <w:szCs w:val="28"/>
          <w:lang w:val="vi-VN"/>
          <w14:ligatures w14:val="none"/>
        </w:rPr>
        <w:t>.</w:t>
      </w:r>
    </w:p>
    <w:p w14:paraId="16E376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Trường hợp người đang sử dụng đất do nhận chuyển quyền sử dụng đất trước ngày 01 tháng 8 năm 2024 mà thửa đất đó đã có Giấy chứng nhận và b</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nhận chuyển quyền sử dụng đất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có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cho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 kèm theo giấy tờ về việc nhận chuyển quyền sử dụng đất hoặc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có hợp đồng, văn bản về chuyển quyền sử dụng đất đã lập theo quy định thì thực hiện như sau:</w:t>
      </w:r>
    </w:p>
    <w:p w14:paraId="2F510DB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nộp Đơn đăng ký biến động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theo </w:t>
      </w:r>
      <w:bookmarkStart w:id="299" w:name="bieumau_ms_11_dk_6"/>
      <w:r w:rsidRPr="009649AE">
        <w:rPr>
          <w:rFonts w:eastAsia="Times New Roman" w:cs="Times New Roman"/>
          <w:color w:val="000000"/>
          <w:kern w:val="0"/>
          <w:sz w:val="28"/>
          <w:szCs w:val="28"/>
          <w:lang w:val="vi-VN"/>
          <w14:ligatures w14:val="none"/>
        </w:rPr>
        <w:t>Mẫu số 11/ĐK</w:t>
      </w:r>
      <w:bookmarkEnd w:id="299"/>
      <w:r w:rsidRPr="009649AE">
        <w:rPr>
          <w:rFonts w:eastAsia="Times New Roman" w:cs="Times New Roman"/>
          <w:kern w:val="0"/>
          <w:sz w:val="28"/>
          <w:szCs w:val="28"/>
          <w:lang w:val="vi-VN"/>
          <w14:ligatures w14:val="none"/>
        </w:rPr>
        <w:t> ban hành kèm theo Nghị định này và hợp đồng, văn bản về chuyển quyền sử dụng đất đã lập theo quy định đối với trường hợp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có hợp đồng hoặc văn bản về chuyển quyền sử dụng đất đã lập theo quy định nhưng bên chuyển quyền không trao Giấy chứng nhận cho bên nhận chuyển quyền.</w:t>
      </w:r>
    </w:p>
    <w:p w14:paraId="5387A8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nhận chuyển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nhưng không có hợp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văn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theo quy định thì nộp Đơn đăng ký biến động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bản gốc Giấy chứng nhận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cấp, giấy tờ về việc chuyển quyền sử dụng đất có đủ chữ ký của bên chuyển quyền và bên nhận chuyển quyền;</w:t>
      </w:r>
    </w:p>
    <w:p w14:paraId="1668739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Văn phòng đăng ký đất đai thông báo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văn bản cho bên chuyển quyền và Ủy ban nhân dân cấp xã nơi có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ể niêm </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ết công khai về việc làm thủ tục cấp Giấy chứng nhận quyền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cho người nhận chuyển quyền.</w:t>
      </w:r>
    </w:p>
    <w:p w14:paraId="4026A25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không rõ địa ch</w:t>
      </w:r>
      <w:r w:rsidRPr="009649AE">
        <w:rPr>
          <w:rFonts w:eastAsia="Times New Roman" w:cs="Times New Roman"/>
          <w:kern w:val="0"/>
          <w:sz w:val="28"/>
          <w:szCs w:val="28"/>
          <w14:ligatures w14:val="none"/>
        </w:rPr>
        <w:t>ỉ </w:t>
      </w:r>
      <w:r w:rsidRPr="009649AE">
        <w:rPr>
          <w:rFonts w:eastAsia="Times New Roman" w:cs="Times New Roman"/>
          <w:kern w:val="0"/>
          <w:sz w:val="28"/>
          <w:szCs w:val="28"/>
          <w:lang w:val="vi-VN"/>
          <w14:ligatures w14:val="none"/>
        </w:rPr>
        <w:t>của người chuyển quyền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thông báo thì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thực hiện đăng tin 03 lần trên phương tiện thông tin đại chúng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chi phí đăng tin do người đề nghị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trả;</w:t>
      </w:r>
    </w:p>
    <w:p w14:paraId="252E0E6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Sau thời hạn 30 ngày, kể từ ngày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thông báo hoặc đăng tin l</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n đầu tiên trên phương tiện thông tin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ại chúng ở địa phương mà không có đơn đề nghị giải quyết tranh chấp thì Văn phòng đăng ký đất đai thực hiện việc cấp Giấy chứng nhận quyền sử dụng đất, quyền sở hữu tài sản gan liền với đất cho bên nhận chuyển quyền; trường hợp bên chuyển quyền không nộp Giấy chứng nhận đã cấp thì thực hiện việc hủy Giấy chứng nhận đã cấp.</w:t>
      </w:r>
    </w:p>
    <w:p w14:paraId="72EBBE3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có đơn đề nghị giải quyết tranh chấp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hướng dẫn các bên nộp đơn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ến cơ quan nhà nước có thẩm quyền giải quyết tranh chấp theo quy định.</w:t>
      </w:r>
    </w:p>
    <w:p w14:paraId="58EC34C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00" w:name="dieu_43"/>
      <w:r w:rsidRPr="009649AE">
        <w:rPr>
          <w:rFonts w:eastAsia="Times New Roman" w:cs="Times New Roman"/>
          <w:b/>
          <w:bCs/>
          <w:color w:val="000000"/>
          <w:kern w:val="0"/>
          <w:sz w:val="28"/>
          <w:szCs w:val="28"/>
          <w:lang w:val="vi-VN"/>
          <w14:ligatures w14:val="none"/>
        </w:rPr>
        <w:lastRenderedPageBreak/>
        <w:t>Điều 43. Trình tự, thủ tục đăng ký đất đai đối với trường hợp chuyển nhượng dự án bất động sản</w:t>
      </w:r>
      <w:bookmarkEnd w:id="300"/>
    </w:p>
    <w:p w14:paraId="78B2253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Người yêu cầu đăng ký nộp 01 bộ hồ sơ tại cơ quan tiếp nhận hồ sơ quy định tại </w:t>
      </w:r>
      <w:bookmarkStart w:id="301" w:name="tc_115"/>
      <w:r w:rsidRPr="009649AE">
        <w:rPr>
          <w:rFonts w:eastAsia="Times New Roman" w:cs="Times New Roman"/>
          <w:color w:val="0000FF"/>
          <w:kern w:val="0"/>
          <w:sz w:val="28"/>
          <w:szCs w:val="28"/>
          <w:lang w:val="vi-VN"/>
          <w14:ligatures w14:val="none"/>
        </w:rPr>
        <w:t>khoản 1 Điều 21 của Nghị định này</w:t>
      </w:r>
      <w:bookmarkEnd w:id="301"/>
      <w:r w:rsidRPr="009649AE">
        <w:rPr>
          <w:rFonts w:eastAsia="Times New Roman" w:cs="Times New Roman"/>
          <w:kern w:val="0"/>
          <w:sz w:val="28"/>
          <w:szCs w:val="28"/>
          <w:lang w:val="vi-VN"/>
          <w14:ligatures w14:val="none"/>
        </w:rPr>
        <w:t>. Trường hợp cơ quan tiếp nhận hồ sơ quy định tại </w:t>
      </w:r>
      <w:bookmarkStart w:id="302" w:name="tc_116"/>
      <w:r w:rsidRPr="009649AE">
        <w:rPr>
          <w:rFonts w:eastAsia="Times New Roman" w:cs="Times New Roman"/>
          <w:color w:val="0000FF"/>
          <w:kern w:val="0"/>
          <w:sz w:val="28"/>
          <w:szCs w:val="28"/>
          <w14:ligatures w14:val="none"/>
        </w:rPr>
        <w:t>điểm a khoản 1 Điều 21 của Nghị định này</w:t>
      </w:r>
      <w:bookmarkEnd w:id="302"/>
      <w:r w:rsidRPr="009649AE">
        <w:rPr>
          <w:rFonts w:eastAsia="Times New Roman" w:cs="Times New Roman"/>
          <w:kern w:val="0"/>
          <w:sz w:val="28"/>
          <w:szCs w:val="28"/>
          <w:lang w:val="vi-VN"/>
          <w14:ligatures w14:val="none"/>
        </w:rPr>
        <w:t> thì chuyển hồ sơ </w:t>
      </w:r>
      <w:r w:rsidRPr="009649AE">
        <w:rPr>
          <w:rFonts w:eastAsia="Times New Roman" w:cs="Times New Roman"/>
          <w:kern w:val="0"/>
          <w:sz w:val="28"/>
          <w:szCs w:val="28"/>
          <w14:ligatures w14:val="none"/>
        </w:rPr>
        <w:t>đế</w:t>
      </w:r>
      <w:r w:rsidRPr="009649AE">
        <w:rPr>
          <w:rFonts w:eastAsia="Times New Roman" w:cs="Times New Roman"/>
          <w:kern w:val="0"/>
          <w:sz w:val="28"/>
          <w:szCs w:val="28"/>
          <w:lang w:val="vi-VN"/>
          <w14:ligatures w14:val="none"/>
        </w:rPr>
        <w:t>n Văn phòng đăng ký đất đai. Hồ sơ gồm có:</w:t>
      </w:r>
    </w:p>
    <w:p w14:paraId="654B78A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Đơn đăng ký đ</w:t>
      </w:r>
      <w:r w:rsidRPr="009649AE">
        <w:rPr>
          <w:rFonts w:eastAsia="Times New Roman" w:cs="Times New Roman"/>
          <w:kern w:val="0"/>
          <w:sz w:val="28"/>
          <w:szCs w:val="28"/>
          <w14:ligatures w14:val="none"/>
        </w:rPr>
        <w:t>ất</w:t>
      </w:r>
      <w:r w:rsidRPr="009649AE">
        <w:rPr>
          <w:rFonts w:eastAsia="Times New Roman" w:cs="Times New Roman"/>
          <w:kern w:val="0"/>
          <w:sz w:val="28"/>
          <w:szCs w:val="28"/>
          <w:lang w:val="vi-VN"/>
          <w14:ligatures w14:val="none"/>
        </w:rPr>
        <w:t> đai, tải sản gắn liền với đất theo </w:t>
      </w:r>
      <w:bookmarkStart w:id="303" w:name="bieumau_ms_05_dk_2"/>
      <w:r w:rsidRPr="009649AE">
        <w:rPr>
          <w:rFonts w:eastAsia="Times New Roman" w:cs="Times New Roman"/>
          <w:color w:val="000000"/>
          <w:kern w:val="0"/>
          <w:sz w:val="28"/>
          <w:szCs w:val="28"/>
          <w:lang w:val="vi-VN"/>
          <w14:ligatures w14:val="none"/>
        </w:rPr>
        <w:t>Mẫu số 05/ĐK</w:t>
      </w:r>
      <w:bookmarkEnd w:id="303"/>
      <w:r w:rsidRPr="009649AE">
        <w:rPr>
          <w:rFonts w:eastAsia="Times New Roman" w:cs="Times New Roman"/>
          <w:kern w:val="0"/>
          <w:sz w:val="28"/>
          <w:szCs w:val="28"/>
          <w:lang w:val="vi-VN"/>
          <w14:ligatures w14:val="none"/>
        </w:rPr>
        <w:t> hoặc Đơn đăng ký biến động đất đai, tài sản gắn liền với đất theo </w:t>
      </w:r>
      <w:bookmarkStart w:id="304" w:name="bieumau_ms_11_dk_7"/>
      <w:r w:rsidRPr="009649AE">
        <w:rPr>
          <w:rFonts w:eastAsia="Times New Roman" w:cs="Times New Roman"/>
          <w:color w:val="000000"/>
          <w:kern w:val="0"/>
          <w:sz w:val="28"/>
          <w:szCs w:val="28"/>
          <w:lang w:val="vi-VN"/>
          <w14:ligatures w14:val="none"/>
        </w:rPr>
        <w:t>Mẫu số 11/ĐK</w:t>
      </w:r>
      <w:bookmarkEnd w:id="304"/>
      <w:r w:rsidRPr="009649AE">
        <w:rPr>
          <w:rFonts w:eastAsia="Times New Roman" w:cs="Times New Roman"/>
          <w:kern w:val="0"/>
          <w:sz w:val="28"/>
          <w:szCs w:val="28"/>
          <w:lang w:val="vi-VN"/>
          <w14:ligatures w14:val="none"/>
        </w:rPr>
        <w:t> ban hành kèm theo Nghị định này đối với trường hợp diện tích đất của dự án đã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w:t>
      </w:r>
    </w:p>
    <w:p w14:paraId="1B60F3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Giấy chứng nhận</w:t>
      </w:r>
      <w:r w:rsidRPr="009649AE">
        <w:rPr>
          <w:rFonts w:eastAsia="Times New Roman" w:cs="Times New Roman"/>
          <w:kern w:val="0"/>
          <w:sz w:val="28"/>
          <w:szCs w:val="28"/>
          <w14:ligatures w14:val="none"/>
        </w:rPr>
        <w:t> đ</w:t>
      </w:r>
      <w:r w:rsidRPr="009649AE">
        <w:rPr>
          <w:rFonts w:eastAsia="Times New Roman" w:cs="Times New Roman"/>
          <w:kern w:val="0"/>
          <w:sz w:val="28"/>
          <w:szCs w:val="28"/>
          <w:lang w:val="vi-VN"/>
          <w14:ligatures w14:val="none"/>
        </w:rPr>
        <w:t>ã cấp cho bên chuyển nhượng dự án; trường hợp có thay đổi nghĩa vụ tài chính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phải nộp chứng từ chứng minh việc hoàn thành nghĩa vụ tài chính đối với sự thay đổi đó (trừ trường hợp được miễn hoặc chậm nộp theo quy định của pháp luật).</w:t>
      </w:r>
    </w:p>
    <w:p w14:paraId="717D0FC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quyền sử dụng đất để thực hiện dự án chưa được cấp Giấy chứng nhận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nộp chứng t</w:t>
      </w:r>
      <w:r w:rsidRPr="009649AE">
        <w:rPr>
          <w:rFonts w:eastAsia="Times New Roman" w:cs="Times New Roman"/>
          <w:kern w:val="0"/>
          <w:sz w:val="28"/>
          <w:szCs w:val="28"/>
          <w14:ligatures w14:val="none"/>
        </w:rPr>
        <w:t>ừ</w:t>
      </w:r>
      <w:r w:rsidRPr="009649AE">
        <w:rPr>
          <w:rFonts w:eastAsia="Times New Roman" w:cs="Times New Roman"/>
          <w:kern w:val="0"/>
          <w:sz w:val="28"/>
          <w:szCs w:val="28"/>
          <w:lang w:val="vi-VN"/>
          <w14:ligatures w14:val="none"/>
        </w:rPr>
        <w:t> chứng minh việc hoàn thành nghĩa vụ tài chính của bên chuyển nhượng và bên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dự án, quyết định giao đất, cho thuê đất, cho phép chuyển mục đích sử dụng đất để thực hiện dự án;</w:t>
      </w:r>
    </w:p>
    <w:p w14:paraId="65D2D0C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Văn bản cho phép chuyển nhượng d</w:t>
      </w:r>
      <w:r w:rsidRPr="009649AE">
        <w:rPr>
          <w:rFonts w:eastAsia="Times New Roman" w:cs="Times New Roman"/>
          <w:kern w:val="0"/>
          <w:sz w:val="28"/>
          <w:szCs w:val="28"/>
          <w14:ligatures w14:val="none"/>
        </w:rPr>
        <w:t>ự</w:t>
      </w:r>
      <w:r w:rsidRPr="009649AE">
        <w:rPr>
          <w:rFonts w:eastAsia="Times New Roman" w:cs="Times New Roman"/>
          <w:kern w:val="0"/>
          <w:sz w:val="28"/>
          <w:szCs w:val="28"/>
          <w:lang w:val="vi-VN"/>
          <w14:ligatures w14:val="none"/>
        </w:rPr>
        <w:t> án hoặc một phần dự án của cơ quan có thẩm quyền;</w:t>
      </w:r>
    </w:p>
    <w:p w14:paraId="639F745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Hợp đồng chuyển nhượng dự án hoặc một phần dự án theo quy định của pháp luật;</w:t>
      </w:r>
    </w:p>
    <w:p w14:paraId="77404EC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vẽ tách thửa đất,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thửa đất theo </w:t>
      </w:r>
      <w:bookmarkStart w:id="305" w:name="bieumau_ms_02_dk_1"/>
      <w:r w:rsidRPr="009649AE">
        <w:rPr>
          <w:rFonts w:eastAsia="Times New Roman" w:cs="Times New Roman"/>
          <w:color w:val="000000"/>
          <w:kern w:val="0"/>
          <w:sz w:val="28"/>
          <w:szCs w:val="28"/>
          <w:lang w:val="vi-VN"/>
          <w14:ligatures w14:val="none"/>
        </w:rPr>
        <w:t>Mẫu số 02/ĐK</w:t>
      </w:r>
      <w:bookmarkEnd w:id="305"/>
      <w:r w:rsidRPr="009649AE">
        <w:rPr>
          <w:rFonts w:eastAsia="Times New Roman" w:cs="Times New Roman"/>
          <w:kern w:val="0"/>
          <w:sz w:val="28"/>
          <w:szCs w:val="28"/>
          <w:lang w:val="vi-VN"/>
          <w14:ligatures w14:val="none"/>
        </w:rPr>
        <w:t> ban hành kèm theo Nghị định này đối với trường hợp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một phần dự án mà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để thực hiện dự án đã được cấp Giấy chứng nhận;</w:t>
      </w:r>
    </w:p>
    <w:p w14:paraId="791C1D0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Mảnh trích đo bản đồ địa chính </w:t>
      </w:r>
      <w:r w:rsidRPr="009649AE">
        <w:rPr>
          <w:rFonts w:eastAsia="Times New Roman" w:cs="Times New Roman"/>
          <w:kern w:val="0"/>
          <w:sz w:val="28"/>
          <w:szCs w:val="28"/>
          <w14:ligatures w14:val="none"/>
        </w:rPr>
        <w:t>đố</w:t>
      </w:r>
      <w:r w:rsidRPr="009649AE">
        <w:rPr>
          <w:rFonts w:eastAsia="Times New Roman" w:cs="Times New Roman"/>
          <w:kern w:val="0"/>
          <w:sz w:val="28"/>
          <w:szCs w:val="28"/>
          <w:lang w:val="vi-VN"/>
          <w14:ligatures w14:val="none"/>
        </w:rPr>
        <w:t>i với trường hợp chuyển nhượng một phần dự án mà quyền sử dụng đất để thực hiện dự án chưa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được Văn phòng đăng ký đất đai ký duyệt theo quy định tại </w:t>
      </w:r>
      <w:bookmarkStart w:id="306" w:name="tc_117"/>
      <w:r w:rsidRPr="009649AE">
        <w:rPr>
          <w:rFonts w:eastAsia="Times New Roman" w:cs="Times New Roman"/>
          <w:color w:val="0000FF"/>
          <w:kern w:val="0"/>
          <w:sz w:val="28"/>
          <w:szCs w:val="28"/>
          <w:lang w:val="vi-VN"/>
          <w14:ligatures w14:val="none"/>
        </w:rPr>
        <w:t>điểm a khoản 5 Điều 9 của Nghị định này</w:t>
      </w:r>
      <w:bookmarkEnd w:id="306"/>
      <w:r w:rsidRPr="009649AE">
        <w:rPr>
          <w:rFonts w:eastAsia="Times New Roman" w:cs="Times New Roman"/>
          <w:kern w:val="0"/>
          <w:sz w:val="28"/>
          <w:szCs w:val="28"/>
          <w:lang w:val="vi-VN"/>
          <w14:ligatures w14:val="none"/>
        </w:rPr>
        <w:t>.</w:t>
      </w:r>
    </w:p>
    <w:p w14:paraId="4693BBC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Trường hợp bên nhận chuyển nhượng dự án không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là tổ chức kinh tế có vốn đầu tư nước ngoài và đất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thực hiện dự án đã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Giấy chứng nhận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Văn phòng đăng ký đất đai thực hiện các công việc quy định tại </w:t>
      </w:r>
      <w:bookmarkStart w:id="307" w:name="tc_118"/>
      <w:r w:rsidRPr="009649AE">
        <w:rPr>
          <w:rFonts w:eastAsia="Times New Roman" w:cs="Times New Roman"/>
          <w:color w:val="0000FF"/>
          <w:kern w:val="0"/>
          <w:sz w:val="28"/>
          <w:szCs w:val="28"/>
          <w:lang w:val="vi-VN"/>
          <w14:ligatures w14:val="none"/>
        </w:rPr>
        <w:t>khoản 3 Điều 37 của Nghị định này</w:t>
      </w:r>
      <w:bookmarkEnd w:id="307"/>
      <w:r w:rsidRPr="009649AE">
        <w:rPr>
          <w:rFonts w:eastAsia="Times New Roman" w:cs="Times New Roman"/>
          <w:kern w:val="0"/>
          <w:sz w:val="28"/>
          <w:szCs w:val="28"/>
          <w:lang w:val="vi-VN"/>
          <w14:ligatures w14:val="none"/>
        </w:rPr>
        <w:t>.</w:t>
      </w:r>
    </w:p>
    <w:p w14:paraId="2C9716A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bên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dự án không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là tổ chức kinh tế có vốn đầu tư nước ngoài và đất để thực hiện dự án chưa được cấp Giấy chứng nhận thì thực hiện như sau:</w:t>
      </w:r>
    </w:p>
    <w:p w14:paraId="3B4D1DA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Gửi Phiếu chuyển thông tin để xác định nghĩa vụ tài chính về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theo </w:t>
      </w:r>
      <w:bookmarkStart w:id="308" w:name="bieumau_ms_12_dk_6"/>
      <w:r w:rsidRPr="009649AE">
        <w:rPr>
          <w:rFonts w:eastAsia="Times New Roman" w:cs="Times New Roman"/>
          <w:color w:val="000000"/>
          <w:kern w:val="0"/>
          <w:sz w:val="28"/>
          <w:szCs w:val="28"/>
          <w:lang w:val="vi-VN"/>
          <w14:ligatures w14:val="none"/>
        </w:rPr>
        <w:t>Mẫu số 12/ĐK</w:t>
      </w:r>
      <w:bookmarkEnd w:id="308"/>
      <w:r w:rsidRPr="009649AE">
        <w:rPr>
          <w:rFonts w:eastAsia="Times New Roman" w:cs="Times New Roman"/>
          <w:kern w:val="0"/>
          <w:sz w:val="28"/>
          <w:szCs w:val="28"/>
          <w:lang w:val="vi-VN"/>
          <w14:ligatures w14:val="none"/>
        </w:rPr>
        <w:t> ban hành kèm theo Nghị định này đến cơ quan thu</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để xác định và thông báo thu nghĩa vụ tài chính;</w:t>
      </w:r>
    </w:p>
    <w:p w14:paraId="187825E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Sau khi nhận được thông báo của cơ quan thuế về việc hoàn thành nghĩa vụ tài chính, Văn phòng đăng ký đất đai hoàn thiện hồ sơ, trình cơ quan có chức năng quản lý đất đai cấp tỉnh;</w:t>
      </w:r>
    </w:p>
    <w:p w14:paraId="5451ECC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c) Cơ quan có chức năng quản lý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cấp tỉnh trình Ủy ban nhân dân cấp tỉnh ký Giấy ch</w:t>
      </w:r>
      <w:r w:rsidRPr="009649AE">
        <w:rPr>
          <w:rFonts w:eastAsia="Times New Roman" w:cs="Times New Roman"/>
          <w:kern w:val="0"/>
          <w:sz w:val="28"/>
          <w:szCs w:val="28"/>
          <w14:ligatures w14:val="none"/>
        </w:rPr>
        <w:t>ứn</w:t>
      </w:r>
      <w:r w:rsidRPr="009649AE">
        <w:rPr>
          <w:rFonts w:eastAsia="Times New Roman" w:cs="Times New Roman"/>
          <w:kern w:val="0"/>
          <w:sz w:val="28"/>
          <w:szCs w:val="28"/>
          <w:lang w:val="vi-VN"/>
          <w14:ligatures w14:val="none"/>
        </w:rPr>
        <w:t>g nhận quyền sử dụng đất, quyền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hoặc ký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đối với trường hợp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ủy quyền và chuyển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sơ đến Văn phòng đăng ký đất đai;</w:t>
      </w:r>
    </w:p>
    <w:p w14:paraId="65F53F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Văn phòng đăng ký đất đai trao Giấy chứng nhận quyền sử dụng đất, quyền sở hữu tài sản gắn liền với đất hoặc chuyển cơ quan tiếp nhận hồ sơ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trao cho người được cấp; thực hiện việc lập, cập nhật,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hồ sơ địa chính, cơ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dữ liệu đất đai.</w:t>
      </w:r>
    </w:p>
    <w:p w14:paraId="0C8178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Trường hợp bên nhận chuyển nhượng dự án là tổ chức kinh tế có vốn đầu tư nước ngoài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việc đăng ký đất đai được thực hiện trong trình tự, thủ tục giao đất, cho thuê đất theo quy định tại Nghị định quy định chi tiết thi hành một số điều của Luật Đất đai.</w:t>
      </w:r>
    </w:p>
    <w:p w14:paraId="5E07BD7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09" w:name="dieu_44"/>
      <w:r w:rsidRPr="009649AE">
        <w:rPr>
          <w:rFonts w:eastAsia="Times New Roman" w:cs="Times New Roman"/>
          <w:b/>
          <w:bCs/>
          <w:color w:val="000000"/>
          <w:kern w:val="0"/>
          <w:sz w:val="28"/>
          <w:szCs w:val="28"/>
          <w:lang w:val="vi-VN"/>
          <w14:ligatures w14:val="none"/>
        </w:rPr>
        <w:t>Điều 44. Giải quyết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bookmarkEnd w:id="309"/>
    </w:p>
    <w:p w14:paraId="69FD252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Người sử dụng đất được cấp Giấy chứng nhận quyền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cho </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oàn bộ diện tích của thửa đất đang sử dụng như sau:</w:t>
      </w:r>
    </w:p>
    <w:p w14:paraId="2F86FA3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tại thời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cấp Giấy chứng nhận trước đây mà người sử dụng đất có giấy tờ về quyền sử dụng đất quy định tại </w:t>
      </w:r>
      <w:bookmarkStart w:id="310" w:name="dc_97"/>
      <w:r w:rsidRPr="009649AE">
        <w:rPr>
          <w:rFonts w:eastAsia="Times New Roman" w:cs="Times New Roman"/>
          <w:color w:val="000000"/>
          <w:kern w:val="0"/>
          <w:sz w:val="28"/>
          <w:szCs w:val="28"/>
          <w:lang w:val="vi-VN"/>
          <w14:ligatures w14:val="none"/>
        </w:rPr>
        <w:t>Điều 137 của Luật Đất đai</w:t>
      </w:r>
      <w:bookmarkEnd w:id="310"/>
      <w:r w:rsidRPr="009649AE">
        <w:rPr>
          <w:rFonts w:eastAsia="Times New Roman" w:cs="Times New Roman"/>
          <w:kern w:val="0"/>
          <w:sz w:val="28"/>
          <w:szCs w:val="28"/>
          <w:lang w:val="vi-VN"/>
          <w14:ligatures w14:val="none"/>
        </w:rPr>
        <w:t> thì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được xác định theo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nếu người sử dụng đất có nhu cầu thì được xác định lại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theo quy định tại </w:t>
      </w:r>
      <w:bookmarkStart w:id="311" w:name="dc_98"/>
      <w:r w:rsidRPr="009649AE">
        <w:rPr>
          <w:rFonts w:eastAsia="Times New Roman" w:cs="Times New Roman"/>
          <w:color w:val="000000"/>
          <w:kern w:val="0"/>
          <w:sz w:val="28"/>
          <w:szCs w:val="28"/>
          <w:lang w:val="vi-VN"/>
          <w14:ligatures w14:val="none"/>
        </w:rPr>
        <w:t>khoản 6 Điều 141 của Luật Đất đai</w:t>
      </w:r>
      <w:bookmarkEnd w:id="311"/>
      <w:r w:rsidRPr="009649AE">
        <w:rPr>
          <w:rFonts w:eastAsia="Times New Roman" w:cs="Times New Roman"/>
          <w:kern w:val="0"/>
          <w:sz w:val="28"/>
          <w:szCs w:val="28"/>
          <w:lang w:val="vi-VN"/>
          <w14:ligatures w14:val="none"/>
        </w:rPr>
        <w:t>, phần diện tích còn lại được xác định theo quy định tại các </w:t>
      </w:r>
      <w:bookmarkStart w:id="312" w:name="dc_99"/>
      <w:r w:rsidRPr="009649AE">
        <w:rPr>
          <w:rFonts w:eastAsia="Times New Roman" w:cs="Times New Roman"/>
          <w:color w:val="000000"/>
          <w:kern w:val="0"/>
          <w:sz w:val="28"/>
          <w:szCs w:val="28"/>
          <w:lang w:val="vi-VN"/>
          <w14:ligatures w14:val="none"/>
        </w:rPr>
        <w:t>điểm a, b và c khoản 4 Điều 141 của Luật Đất đai</w:t>
      </w:r>
      <w:bookmarkEnd w:id="312"/>
      <w:r w:rsidRPr="009649AE">
        <w:rPr>
          <w:rFonts w:eastAsia="Times New Roman" w:cs="Times New Roman"/>
          <w:kern w:val="0"/>
          <w:sz w:val="28"/>
          <w:szCs w:val="28"/>
          <w:lang w:val="vi-VN"/>
          <w14:ligatures w14:val="none"/>
        </w:rPr>
        <w:t>;</w:t>
      </w:r>
    </w:p>
    <w:p w14:paraId="683B1BC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tại thời điểm cấp Giấy chứng nhận trước đây mà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không có giấy tờ về quyền sử dụng đất quy định tại </w:t>
      </w:r>
      <w:bookmarkStart w:id="313" w:name="dc_100"/>
      <w:r w:rsidRPr="009649AE">
        <w:rPr>
          <w:rFonts w:eastAsia="Times New Roman" w:cs="Times New Roman"/>
          <w:color w:val="000000"/>
          <w:kern w:val="0"/>
          <w:sz w:val="28"/>
          <w:szCs w:val="28"/>
          <w:lang w:val="vi-VN"/>
          <w14:ligatures w14:val="none"/>
        </w:rPr>
        <w:t>Điều 137 của Luật Đất đai</w:t>
      </w:r>
      <w:bookmarkEnd w:id="313"/>
      <w:r w:rsidRPr="009649AE">
        <w:rPr>
          <w:rFonts w:eastAsia="Times New Roman" w:cs="Times New Roman"/>
          <w:kern w:val="0"/>
          <w:sz w:val="28"/>
          <w:szCs w:val="28"/>
          <w:lang w:val="vi-VN"/>
          <w14:ligatures w14:val="none"/>
        </w:rPr>
        <w:t> thì diện tích đất ở được xác định theo Giấy chứng nhận đã cấp, phần diện tích còn lại được xác định theo quy định tại các </w:t>
      </w:r>
      <w:bookmarkStart w:id="314" w:name="dc_101"/>
      <w:r w:rsidRPr="009649AE">
        <w:rPr>
          <w:rFonts w:eastAsia="Times New Roman" w:cs="Times New Roman"/>
          <w:color w:val="000000"/>
          <w:kern w:val="0"/>
          <w:sz w:val="28"/>
          <w:szCs w:val="28"/>
          <w:lang w:val="vi-VN"/>
          <w14:ligatures w14:val="none"/>
        </w:rPr>
        <w:t>điểm a, b và c khoản 4 Điều 141 của Luật Đất đai</w:t>
      </w:r>
      <w:bookmarkEnd w:id="314"/>
      <w:r w:rsidRPr="009649AE">
        <w:rPr>
          <w:rFonts w:eastAsia="Times New Roman" w:cs="Times New Roman"/>
          <w:kern w:val="0"/>
          <w:sz w:val="28"/>
          <w:szCs w:val="28"/>
          <w:lang w:val="vi-VN"/>
          <w14:ligatures w14:val="none"/>
        </w:rPr>
        <w:t>.</w:t>
      </w:r>
    </w:p>
    <w:p w14:paraId="3EA47E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Hồ sơ thực hiện thủ tục cấp Giấy chứng nhận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gắn liền với đất quy định tại khoản 1 Điều này gồm:</w:t>
      </w:r>
    </w:p>
    <w:p w14:paraId="47A60C5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Đơn đăng ký biến động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theo </w:t>
      </w:r>
      <w:bookmarkStart w:id="315" w:name="bieumau_ms_11_dk_8"/>
      <w:r w:rsidRPr="009649AE">
        <w:rPr>
          <w:rFonts w:eastAsia="Times New Roman" w:cs="Times New Roman"/>
          <w:color w:val="000000"/>
          <w:kern w:val="0"/>
          <w:sz w:val="28"/>
          <w:szCs w:val="28"/>
          <w:lang w:val="vi-VN"/>
          <w14:ligatures w14:val="none"/>
        </w:rPr>
        <w:t>Mẫu số 11/ĐK</w:t>
      </w:r>
      <w:bookmarkEnd w:id="315"/>
      <w:r w:rsidRPr="009649AE">
        <w:rPr>
          <w:rFonts w:eastAsia="Times New Roman" w:cs="Times New Roman"/>
          <w:kern w:val="0"/>
          <w:sz w:val="28"/>
          <w:szCs w:val="28"/>
          <w:lang w:val="vi-VN"/>
          <w14:ligatures w14:val="none"/>
        </w:rPr>
        <w:t> ban hành kèm theo Nghị định này;</w:t>
      </w:r>
    </w:p>
    <w:p w14:paraId="4834089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Giấy chứng nhận đã cấp.</w:t>
      </w:r>
    </w:p>
    <w:p w14:paraId="0F3AA8C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Trình tự, thủ tục đăng ký, cấp Giấy chứng nhận quyền sử dụng đất, quyền sở hữu tài sản gắn liền với đất:</w:t>
      </w:r>
    </w:p>
    <w:p w14:paraId="5868BF6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nộp hồ sơ quy định tại khoản 2 Điều này đến cơ quan tiếp nhận hồ sơ quy định tại </w:t>
      </w:r>
      <w:bookmarkStart w:id="316" w:name="tc_119"/>
      <w:r w:rsidRPr="009649AE">
        <w:rPr>
          <w:rFonts w:eastAsia="Times New Roman" w:cs="Times New Roman"/>
          <w:color w:val="0000FF"/>
          <w:kern w:val="0"/>
          <w:sz w:val="28"/>
          <w:szCs w:val="28"/>
          <w:lang w:val="vi-VN"/>
          <w14:ligatures w14:val="none"/>
        </w:rPr>
        <w:t>khoản 1 Điều 21 của Nghị định nà</w:t>
      </w:r>
      <w:bookmarkEnd w:id="316"/>
      <w:r w:rsidRPr="009649AE">
        <w:rPr>
          <w:rFonts w:eastAsia="Times New Roman" w:cs="Times New Roman"/>
          <w:kern w:val="0"/>
          <w:sz w:val="28"/>
          <w:szCs w:val="28"/>
          <w:lang w:val="vi-VN"/>
          <w14:ligatures w14:val="none"/>
        </w:rPr>
        <w:t>y;</w:t>
      </w:r>
    </w:p>
    <w:p w14:paraId="4584346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b) Cơ quan tiếp nhận hồ sơ cấp Giấy tiếp nhận hồ sơ và hẹn trả kết quả cho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w:t>
      </w:r>
    </w:p>
    <w:p w14:paraId="7BDB26A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cơ quan tiếp nhận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sơ quy định tại </w:t>
      </w:r>
      <w:bookmarkStart w:id="317" w:name="tc_120"/>
      <w:r w:rsidRPr="009649AE">
        <w:rPr>
          <w:rFonts w:eastAsia="Times New Roman" w:cs="Times New Roman"/>
          <w:color w:val="0000FF"/>
          <w:kern w:val="0"/>
          <w:sz w:val="28"/>
          <w:szCs w:val="28"/>
          <w:lang w:val="vi-VN"/>
          <w14:ligatures w14:val="none"/>
        </w:rPr>
        <w:t>điểm a khoản 1 Điều 21 của Nghị định này</w:t>
      </w:r>
      <w:bookmarkEnd w:id="317"/>
      <w:r w:rsidRPr="009649AE">
        <w:rPr>
          <w:rFonts w:eastAsia="Times New Roman" w:cs="Times New Roman"/>
          <w:kern w:val="0"/>
          <w:sz w:val="28"/>
          <w:szCs w:val="28"/>
          <w:lang w:val="vi-VN"/>
          <w14:ligatures w14:val="none"/>
        </w:rPr>
        <w:t> thì chuyển hồ sơ đến Văn phòng đăng ký đất đai.</w:t>
      </w:r>
    </w:p>
    <w:p w14:paraId="21671A0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Văn phòng đăng ký đất đai thực hiện:</w:t>
      </w:r>
    </w:p>
    <w:p w14:paraId="0B5E697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Công việc quy định tại </w:t>
      </w:r>
      <w:bookmarkStart w:id="318" w:name="tc_121"/>
      <w:r w:rsidRPr="009649AE">
        <w:rPr>
          <w:rFonts w:eastAsia="Times New Roman" w:cs="Times New Roman"/>
          <w:color w:val="0000FF"/>
          <w:kern w:val="0"/>
          <w:sz w:val="28"/>
          <w:szCs w:val="28"/>
          <w:lang w:val="vi-VN"/>
          <w14:ligatures w14:val="none"/>
        </w:rPr>
        <w:t>điểm b khoản 3 Điều 37 của Nghị định này</w:t>
      </w:r>
      <w:bookmarkEnd w:id="318"/>
      <w:r w:rsidRPr="009649AE">
        <w:rPr>
          <w:rFonts w:eastAsia="Times New Roman" w:cs="Times New Roman"/>
          <w:kern w:val="0"/>
          <w:sz w:val="28"/>
          <w:szCs w:val="28"/>
          <w:lang w:val="vi-VN"/>
          <w14:ligatures w14:val="none"/>
        </w:rPr>
        <w:t>; lấy ý kiến của Ủy ban nhân dân cấp xã nơi có đất về hiện trạng sử dụng đất, tình trạng tranh chấp đất đai;</w:t>
      </w:r>
    </w:p>
    <w:p w14:paraId="4000DBC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đất không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tranh chấp và người sử dụng đất không có giấy tờ về quyền sử dụng đất quy định tại </w:t>
      </w:r>
      <w:bookmarkStart w:id="319" w:name="dc_102"/>
      <w:r w:rsidRPr="009649AE">
        <w:rPr>
          <w:rFonts w:eastAsia="Times New Roman" w:cs="Times New Roman"/>
          <w:color w:val="000000"/>
          <w:kern w:val="0"/>
          <w:sz w:val="28"/>
          <w:szCs w:val="28"/>
          <w:lang w:val="vi-VN"/>
          <w14:ligatures w14:val="none"/>
        </w:rPr>
        <w:t>Điều 137 của Luật Đất đai</w:t>
      </w:r>
      <w:bookmarkEnd w:id="319"/>
      <w:r w:rsidRPr="009649AE">
        <w:rPr>
          <w:rFonts w:eastAsia="Times New Roman" w:cs="Times New Roman"/>
          <w:kern w:val="0"/>
          <w:sz w:val="28"/>
          <w:szCs w:val="28"/>
          <w:lang w:val="vi-VN"/>
          <w14:ligatures w14:val="none"/>
        </w:rPr>
        <w:t> hoặc có giấy tờ về quyền sử dụng đất quy định tại </w:t>
      </w:r>
      <w:bookmarkStart w:id="320" w:name="dc_103"/>
      <w:r w:rsidRPr="009649AE">
        <w:rPr>
          <w:rFonts w:eastAsia="Times New Roman" w:cs="Times New Roman"/>
          <w:color w:val="000000"/>
          <w:kern w:val="0"/>
          <w:sz w:val="28"/>
          <w:szCs w:val="28"/>
          <w:lang w:val="vi-VN"/>
          <w14:ligatures w14:val="none"/>
        </w:rPr>
        <w:t>Điều 137 của Luật Đất đai</w:t>
      </w:r>
      <w:bookmarkEnd w:id="320"/>
      <w:r w:rsidRPr="009649AE">
        <w:rPr>
          <w:rFonts w:eastAsia="Times New Roman" w:cs="Times New Roman"/>
          <w:kern w:val="0"/>
          <w:sz w:val="28"/>
          <w:szCs w:val="28"/>
          <w:lang w:val="vi-VN"/>
          <w14:ligatures w14:val="none"/>
        </w:rPr>
        <w:t> nhưng không có nhu cầu xác </w:t>
      </w:r>
      <w:r w:rsidRPr="009649AE">
        <w:rPr>
          <w:rFonts w:eastAsia="Times New Roman" w:cs="Times New Roman"/>
          <w:kern w:val="0"/>
          <w:sz w:val="28"/>
          <w:szCs w:val="28"/>
          <w14:ligatures w14:val="none"/>
        </w:rPr>
        <w:t>đị</w:t>
      </w:r>
      <w:r w:rsidRPr="009649AE">
        <w:rPr>
          <w:rFonts w:eastAsia="Times New Roman" w:cs="Times New Roman"/>
          <w:kern w:val="0"/>
          <w:sz w:val="28"/>
          <w:szCs w:val="28"/>
          <w:lang w:val="vi-VN"/>
          <w14:ligatures w14:val="none"/>
        </w:rPr>
        <w:t>nh lại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w:t>
      </w:r>
      <w:r w:rsidRPr="009649AE">
        <w:rPr>
          <w:rFonts w:eastAsia="Times New Roman" w:cs="Times New Roman"/>
          <w:kern w:val="0"/>
          <w:sz w:val="28"/>
          <w:szCs w:val="28"/>
          <w14:ligatures w14:val="none"/>
        </w:rPr>
        <w:t>ì </w:t>
      </w:r>
      <w:r w:rsidRPr="009649AE">
        <w:rPr>
          <w:rFonts w:eastAsia="Times New Roman" w:cs="Times New Roman"/>
          <w:kern w:val="0"/>
          <w:sz w:val="28"/>
          <w:szCs w:val="28"/>
          <w:lang w:val="vi-VN"/>
          <w14:ligatures w14:val="none"/>
        </w:rPr>
        <w:t>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gửi Phiếu chuyển thông tin để xác định nghĩa vụ tài chính về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theo </w:t>
      </w:r>
      <w:bookmarkStart w:id="321" w:name="bieumau_ms_12_dk_7"/>
      <w:r w:rsidRPr="009649AE">
        <w:rPr>
          <w:rFonts w:eastAsia="Times New Roman" w:cs="Times New Roman"/>
          <w:color w:val="000000"/>
          <w:kern w:val="0"/>
          <w:sz w:val="28"/>
          <w:szCs w:val="28"/>
          <w:lang w:val="vi-VN"/>
          <w14:ligatures w14:val="none"/>
        </w:rPr>
        <w:t>Mẫu số 12/ĐK</w:t>
      </w:r>
      <w:bookmarkEnd w:id="321"/>
      <w:r w:rsidRPr="009649AE">
        <w:rPr>
          <w:rFonts w:eastAsia="Times New Roman" w:cs="Times New Roman"/>
          <w:kern w:val="0"/>
          <w:sz w:val="28"/>
          <w:szCs w:val="28"/>
          <w:lang w:val="vi-VN"/>
          <w14:ligatures w14:val="none"/>
        </w:rPr>
        <w:t> ban hành kèm theo Nghị định này đến cơ quan thuế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xác định và thông báo nghĩa vụ tài chính cho người sử dụng đất.</w:t>
      </w:r>
    </w:p>
    <w:p w14:paraId="7BFC9AE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Sau khi nhận được thông báo của cơ quan thuế về việc hoàn thành nghĩa vụ tài chính,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thực hiện việc cấp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cho toàn bộ diện tích của thửa đất theo quy định tại khoản 1 Điều này;</w:t>
      </w:r>
    </w:p>
    <w:p w14:paraId="24CEF3B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người sử dụng đất có nhu cầu xác định lại diện tích đất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theo quy định tại </w:t>
      </w:r>
      <w:bookmarkStart w:id="322" w:name="dc_104"/>
      <w:r w:rsidRPr="009649AE">
        <w:rPr>
          <w:rFonts w:eastAsia="Times New Roman" w:cs="Times New Roman"/>
          <w:color w:val="000000"/>
          <w:kern w:val="0"/>
          <w:sz w:val="28"/>
          <w:szCs w:val="28"/>
          <w:lang w:val="vi-VN"/>
          <w14:ligatures w14:val="none"/>
        </w:rPr>
        <w:t>khoản 6 Điều 141 của Luật Đất đai</w:t>
      </w:r>
      <w:bookmarkEnd w:id="322"/>
      <w:r w:rsidRPr="009649AE">
        <w:rPr>
          <w:rFonts w:eastAsia="Times New Roman" w:cs="Times New Roman"/>
          <w:kern w:val="0"/>
          <w:sz w:val="28"/>
          <w:szCs w:val="28"/>
          <w:lang w:val="vi-VN"/>
          <w14:ligatures w14:val="none"/>
        </w:rPr>
        <w:t> thì Văn phòng đăng ký đất đai kiểm tra hồ sơ cấp Giấy chứng nhận trước đây, nếu đ</w:t>
      </w:r>
      <w:r w:rsidRPr="009649AE">
        <w:rPr>
          <w:rFonts w:eastAsia="Times New Roman" w:cs="Times New Roman"/>
          <w:kern w:val="0"/>
          <w:sz w:val="28"/>
          <w:szCs w:val="28"/>
          <w14:ligatures w14:val="none"/>
        </w:rPr>
        <w:t>ủ </w:t>
      </w:r>
      <w:r w:rsidRPr="009649AE">
        <w:rPr>
          <w:rFonts w:eastAsia="Times New Roman" w:cs="Times New Roman"/>
          <w:kern w:val="0"/>
          <w:sz w:val="28"/>
          <w:szCs w:val="28"/>
          <w:lang w:val="vi-VN"/>
          <w14:ligatures w14:val="none"/>
        </w:rPr>
        <w:t>điều kiện xác định lại diện tích đất ở thì chuyển hồ sơ quy định tại khoản 2 </w:t>
      </w:r>
      <w:r w:rsidRPr="009649AE">
        <w:rPr>
          <w:rFonts w:eastAsia="Times New Roman" w:cs="Times New Roman"/>
          <w:kern w:val="0"/>
          <w:sz w:val="28"/>
          <w:szCs w:val="28"/>
          <w14:ligatures w14:val="none"/>
        </w:rPr>
        <w:t>Điều </w:t>
      </w:r>
      <w:r w:rsidRPr="009649AE">
        <w:rPr>
          <w:rFonts w:eastAsia="Times New Roman" w:cs="Times New Roman"/>
          <w:kern w:val="0"/>
          <w:sz w:val="28"/>
          <w:szCs w:val="28"/>
          <w:lang w:val="vi-VN"/>
          <w14:ligatures w14:val="none"/>
        </w:rPr>
        <w:t>này kèm theo hồ sơ cấp Giấy chứng nhận trước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ây đến cơ quan có chức năng quản lý đất đai cấp huyện để thực hiện c</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việc quy định tại khoản 5 Điều này.</w:t>
      </w:r>
    </w:p>
    <w:p w14:paraId="3269B4D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Cơ quan có chức n</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quản lý đất đai cấp huyện thực hiện:</w:t>
      </w:r>
    </w:p>
    <w:p w14:paraId="1C4B566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Xác định diện tích, loại đất theo quy định tại các </w:t>
      </w:r>
      <w:bookmarkStart w:id="323" w:name="dc_105"/>
      <w:r w:rsidRPr="009649AE">
        <w:rPr>
          <w:rFonts w:eastAsia="Times New Roman" w:cs="Times New Roman"/>
          <w:color w:val="000000"/>
          <w:kern w:val="0"/>
          <w:sz w:val="28"/>
          <w:szCs w:val="28"/>
          <w:lang w:val="vi-VN"/>
          <w14:ligatures w14:val="none"/>
        </w:rPr>
        <w:t>điểm a, b và c khoản 4 và khoản 6 Điều 141 của Luật Đất đai</w:t>
      </w:r>
      <w:bookmarkEnd w:id="323"/>
      <w:r w:rsidRPr="009649AE">
        <w:rPr>
          <w:rFonts w:eastAsia="Times New Roman" w:cs="Times New Roman"/>
          <w:kern w:val="0"/>
          <w:sz w:val="28"/>
          <w:szCs w:val="28"/>
          <w:lang w:val="vi-VN"/>
          <w14:ligatures w14:val="none"/>
        </w:rPr>
        <w:t>;</w:t>
      </w:r>
    </w:p>
    <w:p w14:paraId="113E6D0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Gửi Phiếu chuyển thông tin để xác định nghĩa vụ tài chính về đất đai theo </w:t>
      </w:r>
      <w:bookmarkStart w:id="324" w:name="bieumau_ms_12_dk_8"/>
      <w:r w:rsidRPr="009649AE">
        <w:rPr>
          <w:rFonts w:eastAsia="Times New Roman" w:cs="Times New Roman"/>
          <w:color w:val="000000"/>
          <w:kern w:val="0"/>
          <w:sz w:val="28"/>
          <w:szCs w:val="28"/>
          <w:lang w:val="vi-VN"/>
          <w14:ligatures w14:val="none"/>
        </w:rPr>
        <w:t>Mẫu số 12/ĐK</w:t>
      </w:r>
      <w:bookmarkEnd w:id="324"/>
      <w:r w:rsidRPr="009649AE">
        <w:rPr>
          <w:rFonts w:eastAsia="Times New Roman" w:cs="Times New Roman"/>
          <w:kern w:val="0"/>
          <w:sz w:val="28"/>
          <w:szCs w:val="28"/>
          <w:lang w:val="vi-VN"/>
          <w14:ligatures w14:val="none"/>
        </w:rPr>
        <w:t> ban hành kèm theo Nghị định này đến cơ quan thuế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xác định và thông báo thu nghĩa vụ tài chính cho người sử dụng đất;</w:t>
      </w:r>
    </w:p>
    <w:p w14:paraId="22E9ADE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Sau khi nhận được thông báo của cơ </w:t>
      </w:r>
      <w:r w:rsidRPr="009649AE">
        <w:rPr>
          <w:rFonts w:eastAsia="Times New Roman" w:cs="Times New Roman"/>
          <w:kern w:val="0"/>
          <w:sz w:val="28"/>
          <w:szCs w:val="28"/>
          <w14:ligatures w14:val="none"/>
        </w:rPr>
        <w:t>q</w:t>
      </w:r>
      <w:r w:rsidRPr="009649AE">
        <w:rPr>
          <w:rFonts w:eastAsia="Times New Roman" w:cs="Times New Roman"/>
          <w:kern w:val="0"/>
          <w:sz w:val="28"/>
          <w:szCs w:val="28"/>
          <w:lang w:val="vi-VN"/>
          <w14:ligatures w14:val="none"/>
        </w:rPr>
        <w:t>uan thuế về việc hoàn thành nghĩa vụ tài chính, cơ quan có chức năng quản lý đất đai cấp huyện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Ủy ban nhân dân cấp huyện ký Gi</w:t>
      </w:r>
      <w:r w:rsidRPr="009649AE">
        <w:rPr>
          <w:rFonts w:eastAsia="Times New Roman" w:cs="Times New Roman"/>
          <w:kern w:val="0"/>
          <w:sz w:val="28"/>
          <w:szCs w:val="28"/>
          <w14:ligatures w14:val="none"/>
        </w:rPr>
        <w:t>ấy</w:t>
      </w:r>
      <w:r w:rsidRPr="009649AE">
        <w:rPr>
          <w:rFonts w:eastAsia="Times New Roman" w:cs="Times New Roman"/>
          <w:kern w:val="0"/>
          <w:sz w:val="28"/>
          <w:szCs w:val="28"/>
          <w:lang w:val="vi-VN"/>
          <w14:ligatures w14:val="none"/>
        </w:rPr>
        <w:t>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chuyển hồ sơ v</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 Giấy chứng nhận quyền sử dụng đất, quyền sở hữu tài sản </w:t>
      </w:r>
      <w:r w:rsidRPr="009649AE">
        <w:rPr>
          <w:rFonts w:eastAsia="Times New Roman" w:cs="Times New Roman"/>
          <w:kern w:val="0"/>
          <w:sz w:val="28"/>
          <w:szCs w:val="28"/>
          <w14:ligatures w14:val="none"/>
        </w:rPr>
        <w:t>gắ</w:t>
      </w:r>
      <w:r w:rsidRPr="009649AE">
        <w:rPr>
          <w:rFonts w:eastAsia="Times New Roman" w:cs="Times New Roman"/>
          <w:kern w:val="0"/>
          <w:sz w:val="28"/>
          <w:szCs w:val="28"/>
          <w:lang w:val="vi-VN"/>
          <w14:ligatures w14:val="none"/>
        </w:rPr>
        <w:t>n liền với đất đã cấp đến Văn phòng đăng ký đất đai để chỉnh lý, cập nhật biến động vào hồ sơ địa chính, cơ sỡ dữ liệu đất đai và trao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sử dụng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quyền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cho người được cấp.</w:t>
      </w:r>
    </w:p>
    <w:p w14:paraId="79C1B3F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25" w:name="dieu_45"/>
      <w:r w:rsidRPr="009649AE">
        <w:rPr>
          <w:rFonts w:eastAsia="Times New Roman" w:cs="Times New Roman"/>
          <w:b/>
          <w:bCs/>
          <w:color w:val="000000"/>
          <w:kern w:val="0"/>
          <w:sz w:val="28"/>
          <w:szCs w:val="28"/>
          <w:lang w:val="vi-VN"/>
          <w14:ligatures w14:val="none"/>
        </w:rPr>
        <w:t>Điều 45. Trình tự, thủ tục đính chính Giấy chứng nhận đã cấp</w:t>
      </w:r>
      <w:bookmarkEnd w:id="325"/>
    </w:p>
    <w:p w14:paraId="1721C8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Việc nộp hồ sơ được thực hiện như sau:</w:t>
      </w:r>
    </w:p>
    <w:p w14:paraId="0625D69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a) Trường hợp cơ quan có thẩm quyền quy định tại </w:t>
      </w:r>
      <w:bookmarkStart w:id="326" w:name="dc_106"/>
      <w:r w:rsidRPr="009649AE">
        <w:rPr>
          <w:rFonts w:eastAsia="Times New Roman" w:cs="Times New Roman"/>
          <w:color w:val="000000"/>
          <w:kern w:val="0"/>
          <w:sz w:val="28"/>
          <w:szCs w:val="28"/>
          <w:lang w:val="vi-VN"/>
          <w14:ligatures w14:val="none"/>
        </w:rPr>
        <w:t>Điều 136 của Luật Đất đai</w:t>
      </w:r>
      <w:bookmarkEnd w:id="326"/>
      <w:r w:rsidRPr="009649AE">
        <w:rPr>
          <w:rFonts w:eastAsia="Times New Roman" w:cs="Times New Roman"/>
          <w:kern w:val="0"/>
          <w:sz w:val="28"/>
          <w:szCs w:val="28"/>
          <w:lang w:val="vi-VN"/>
          <w14:ligatures w14:val="none"/>
        </w:rPr>
        <w:t> phát hiện Giấy chứng nhận đã cấp có sai sót thì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báo cho người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Giấy chứng nhận và đề nghị nộp lại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gốc Giấy chứng nhận đã cấp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thực hiện đính chính;</w:t>
      </w:r>
    </w:p>
    <w:p w14:paraId="74A5EB9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người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Giấy chứng nhận phát hiện Giấy chứng nhận cấp lần đ</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u có sai sót thì nộp hồ sơ theo quy định tại khoản 2 Điều này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ến cơ quan tiếp nhận hồ sơ quy định tại </w:t>
      </w:r>
      <w:bookmarkStart w:id="327" w:name="tc_122"/>
      <w:r w:rsidRPr="009649AE">
        <w:rPr>
          <w:rFonts w:eastAsia="Times New Roman" w:cs="Times New Roman"/>
          <w:color w:val="0000FF"/>
          <w:kern w:val="0"/>
          <w:sz w:val="28"/>
          <w:szCs w:val="28"/>
          <w:lang w:val="vi-VN"/>
          <w14:ligatures w14:val="none"/>
        </w:rPr>
        <w:t>điểm a khoản 1 Điều 21 của Nghị định này</w:t>
      </w:r>
      <w:bookmarkEnd w:id="327"/>
      <w:r w:rsidRPr="009649AE">
        <w:rPr>
          <w:rFonts w:eastAsia="Times New Roman" w:cs="Times New Roman"/>
          <w:kern w:val="0"/>
          <w:sz w:val="28"/>
          <w:szCs w:val="28"/>
          <w:lang w:val="vi-VN"/>
          <w14:ligatures w14:val="none"/>
        </w:rPr>
        <w:t>. Cơ quan tiếp nhận hồ sơ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tiếp nhận hồ sơ và hẹn trả kết quả cho người nộp hồ sơ và chuyển hồ sơ đến c</w:t>
      </w:r>
      <w:r w:rsidRPr="009649AE">
        <w:rPr>
          <w:rFonts w:eastAsia="Times New Roman" w:cs="Times New Roman"/>
          <w:kern w:val="0"/>
          <w:sz w:val="28"/>
          <w:szCs w:val="28"/>
          <w14:ligatures w14:val="none"/>
        </w:rPr>
        <w:t>ơ</w:t>
      </w:r>
      <w:r w:rsidRPr="009649AE">
        <w:rPr>
          <w:rFonts w:eastAsia="Times New Roman" w:cs="Times New Roman"/>
          <w:kern w:val="0"/>
          <w:sz w:val="28"/>
          <w:szCs w:val="28"/>
          <w:lang w:val="vi-VN"/>
          <w14:ligatures w14:val="none"/>
        </w:rPr>
        <w:t> quan có chức năng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w:t>
      </w:r>
    </w:p>
    <w:p w14:paraId="1C4BFB6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người được cấp Giấy chứng nhận phát hiện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khi thực hiện thủ tục đăng ký biến động đất đai, tài sản gắn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có sai sót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nộp hồ sơ theo quy định tại khoản 2 Điều này đến cơ quan tiếp nhận hồ sơ quy định tại </w:t>
      </w:r>
      <w:bookmarkStart w:id="328" w:name="tc_123"/>
      <w:r w:rsidRPr="009649AE">
        <w:rPr>
          <w:rFonts w:eastAsia="Times New Roman" w:cs="Times New Roman"/>
          <w:color w:val="0000FF"/>
          <w:kern w:val="0"/>
          <w:sz w:val="28"/>
          <w:szCs w:val="28"/>
          <w:lang w:val="vi-VN"/>
          <w14:ligatures w14:val="none"/>
        </w:rPr>
        <w:t>khoản 1 Điều 21 của Nghị định này</w:t>
      </w:r>
      <w:bookmarkEnd w:id="328"/>
      <w:r w:rsidRPr="009649AE">
        <w:rPr>
          <w:rFonts w:eastAsia="Times New Roman" w:cs="Times New Roman"/>
          <w:kern w:val="0"/>
          <w:sz w:val="28"/>
          <w:szCs w:val="28"/>
          <w:lang w:val="vi-VN"/>
          <w14:ligatures w14:val="none"/>
        </w:rPr>
        <w:t>. Cơ quan tiếp nhận hồ sơ cấp Giấy tiếp nhận hồ sơ và hẹn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kết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cho người nộp hồ sơ. Trường hợp cơ quan tiếp nhận hồ sơ quy định tại </w:t>
      </w:r>
      <w:bookmarkStart w:id="329" w:name="tc_124"/>
      <w:r w:rsidRPr="009649AE">
        <w:rPr>
          <w:rFonts w:eastAsia="Times New Roman" w:cs="Times New Roman"/>
          <w:color w:val="0000FF"/>
          <w:kern w:val="0"/>
          <w:sz w:val="28"/>
          <w:szCs w:val="28"/>
          <w:lang w:val="vi-VN"/>
          <w14:ligatures w14:val="none"/>
        </w:rPr>
        <w:t>điểm a khoản 1 Điều 21 của Nghị định này</w:t>
      </w:r>
      <w:bookmarkEnd w:id="329"/>
      <w:r w:rsidRPr="009649AE">
        <w:rPr>
          <w:rFonts w:eastAsia="Times New Roman" w:cs="Times New Roman"/>
          <w:kern w:val="0"/>
          <w:sz w:val="28"/>
          <w:szCs w:val="28"/>
          <w:lang w:val="vi-VN"/>
          <w14:ligatures w14:val="none"/>
        </w:rPr>
        <w: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chuyển hồ sơ đến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w:t>
      </w:r>
    </w:p>
    <w:p w14:paraId="29F8D93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Hồ sơ nộp khi thực hiện thủ tục đính chính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đối với trường hợp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phát hiện Giấy chứng nhận đã cấp có sai sót bao gồm:</w:t>
      </w:r>
    </w:p>
    <w:p w14:paraId="4AB1E64D"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Đơn đăng ký bi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động đất đai, tài sản gắn liền với đất theo </w:t>
      </w:r>
      <w:bookmarkStart w:id="330" w:name="bieumau_ms_11_dk_9"/>
      <w:r w:rsidRPr="009649AE">
        <w:rPr>
          <w:rFonts w:eastAsia="Times New Roman" w:cs="Times New Roman"/>
          <w:color w:val="000000"/>
          <w:kern w:val="0"/>
          <w:sz w:val="28"/>
          <w:szCs w:val="28"/>
          <w:lang w:val="vi-VN"/>
          <w14:ligatures w14:val="none"/>
        </w:rPr>
        <w:t>Mẫu số 11/ĐK</w:t>
      </w:r>
      <w:bookmarkEnd w:id="330"/>
      <w:r w:rsidRPr="009649AE">
        <w:rPr>
          <w:rFonts w:eastAsia="Times New Roman" w:cs="Times New Roman"/>
          <w:kern w:val="0"/>
          <w:sz w:val="28"/>
          <w:szCs w:val="28"/>
          <w:lang w:val="vi-VN"/>
          <w14:ligatures w14:val="none"/>
        </w:rPr>
        <w:t> ban hành kèm theo Nghị định này;</w:t>
      </w:r>
    </w:p>
    <w:p w14:paraId="25DCF13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Bản gốc Giấy chứng nhận đã cấp;</w:t>
      </w:r>
    </w:p>
    <w:p w14:paraId="281E8B4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Giấy tờ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minh sai sót thông tin của người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cấp Giấy chứng nhận so với thôn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tin tại thời điểm đề nghị đính chính hoặc sai sót thôn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tin về thửa đất,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so với thông tin trên Giấy chứng nhận đã cấp;</w:t>
      </w:r>
    </w:p>
    <w:p w14:paraId="36D1AA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Trường hợp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thực hiện thủ tục thôn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qua người đại diện theo quy định của pháp luật về dân sự thì phải có văn bản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việc ủy quyền theo quy định của pháp luật về dân sự.</w:t>
      </w:r>
    </w:p>
    <w:p w14:paraId="2475F30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Giấy chứng nhận cấp lần đầu có sai sót thì cơ quan có chức năng quản lý đất đai thực hiện:</w:t>
      </w:r>
    </w:p>
    <w:p w14:paraId="5BF9AE8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Thông báo cho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hồ sơ cấp Giấy chứng nhận đến cơ quan có chức năng quản lý đất đai;</w:t>
      </w:r>
    </w:p>
    <w:p w14:paraId="14AA7B5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Kiểm tra hồ sơ, lập biên bản kết luận về nội dung và nguyên nhân sai sót;</w:t>
      </w:r>
    </w:p>
    <w:p w14:paraId="6B49A45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Trình cơ quan có thẩm quyền quy định tại </w:t>
      </w:r>
      <w:bookmarkStart w:id="331" w:name="dc_107"/>
      <w:r w:rsidRPr="009649AE">
        <w:rPr>
          <w:rFonts w:eastAsia="Times New Roman" w:cs="Times New Roman"/>
          <w:color w:val="000000"/>
          <w:kern w:val="0"/>
          <w:sz w:val="28"/>
          <w:szCs w:val="28"/>
          <w:lang w:val="vi-VN"/>
          <w14:ligatures w14:val="none"/>
        </w:rPr>
        <w:t>khoản 1 Điều 136 của Luật Đất đai</w:t>
      </w:r>
      <w:bookmarkEnd w:id="331"/>
      <w:r w:rsidRPr="009649AE">
        <w:rPr>
          <w:rFonts w:eastAsia="Times New Roman" w:cs="Times New Roman"/>
          <w:kern w:val="0"/>
          <w:sz w:val="28"/>
          <w:szCs w:val="28"/>
          <w:lang w:val="vi-VN"/>
          <w14:ligatures w14:val="none"/>
        </w:rPr>
        <w:t> xác nhận nội dung </w:t>
      </w:r>
      <w:r w:rsidRPr="009649AE">
        <w:rPr>
          <w:rFonts w:eastAsia="Times New Roman" w:cs="Times New Roman"/>
          <w:kern w:val="0"/>
          <w:sz w:val="28"/>
          <w:szCs w:val="28"/>
          <w14:ligatures w14:val="none"/>
        </w:rPr>
        <w:t>đín</w:t>
      </w:r>
      <w:r w:rsidRPr="009649AE">
        <w:rPr>
          <w:rFonts w:eastAsia="Times New Roman" w:cs="Times New Roman"/>
          <w:kern w:val="0"/>
          <w:sz w:val="28"/>
          <w:szCs w:val="28"/>
          <w:lang w:val="vi-VN"/>
          <w14:ligatures w14:val="none"/>
        </w:rPr>
        <w:t>h chính trên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cấp hoặc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mới Giấy chứng nhận quyền sử dụng đất, quyền sỡ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w:t>
      </w:r>
    </w:p>
    <w:p w14:paraId="0331CC1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Chuyển hồ sơ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ến Văn phòng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để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cập nhật biến động vào hồ sơ địa chính, cơ sở dữ liệu đất đai; trao Giấy chứng nhận quyền sử dụng đất, quyền sở hữu tài sản gắn liền với đất hoặc g</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i cơ quan tiếp nhận hồ sơ để trao cho người được cấp.</w:t>
      </w:r>
    </w:p>
    <w:p w14:paraId="286F29D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4. Trường hợp Giấy chứng nhận đã cấp khi thực hiện thủ tục đăng ký biến động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có sai sót thì Văn phòng đăng ký đất đai thực hiện:</w:t>
      </w:r>
    </w:p>
    <w:p w14:paraId="4BA5837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Kiểm tra, lập biên bản kết luận về nội dung và nguyên nhân sai sót;</w:t>
      </w:r>
    </w:p>
    <w:p w14:paraId="27B0381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Xác nhận nội dung đính chính trên Giấy chứng nhận đã cấp hoặc cấp mới Giấy chứng nhận quyền sử dụng đất, quyền sở hữu tài sản gắn liền với đất;</w:t>
      </w:r>
    </w:p>
    <w:p w14:paraId="2E65242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cập nhật bi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động vào hồ sơ địa chính, cơ sở dữ liệu đất đai; trao Giấy chứng nhận quyền sử dụng đất, quyền sở hữu tài sản gắn liền với đất hoặc gửi cơ quan tiếp nhận hồ sơ để trao cho người được cấp.</w:t>
      </w:r>
    </w:p>
    <w:p w14:paraId="792986F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32" w:name="dieu_46"/>
      <w:r w:rsidRPr="009649AE">
        <w:rPr>
          <w:rFonts w:eastAsia="Times New Roman" w:cs="Times New Roman"/>
          <w:b/>
          <w:bCs/>
          <w:color w:val="000000"/>
          <w:kern w:val="0"/>
          <w:sz w:val="28"/>
          <w:szCs w:val="28"/>
          <w:lang w:val="vi-VN"/>
          <w14:ligatures w14:val="none"/>
        </w:rPr>
        <w:t>Điều 46. Trình tự, thủ tục thu hồi, hủy Giấy chứng nhận đã cấp và cấp Giấy chứng nhận quyền sử dụng đất, quyền sở hữu tài sản gắn liền với đất sau khi thu hồi Giấy chứng nhận đã cấp</w:t>
      </w:r>
      <w:bookmarkEnd w:id="332"/>
    </w:p>
    <w:p w14:paraId="492ADF6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Việc thu hồi, hủy Giấy chứng nhận đã cấp, cấp Giấy chứn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nhận quyền sử dụng đất, </w:t>
      </w:r>
      <w:r w:rsidRPr="009649AE">
        <w:rPr>
          <w:rFonts w:eastAsia="Times New Roman" w:cs="Times New Roman"/>
          <w:kern w:val="0"/>
          <w:sz w:val="28"/>
          <w:szCs w:val="28"/>
          <w14:ligatures w14:val="none"/>
        </w:rPr>
        <w:t>q</w:t>
      </w:r>
      <w:r w:rsidRPr="009649AE">
        <w:rPr>
          <w:rFonts w:eastAsia="Times New Roman" w:cs="Times New Roman"/>
          <w:kern w:val="0"/>
          <w:sz w:val="28"/>
          <w:szCs w:val="28"/>
          <w:lang w:val="vi-VN"/>
          <w14:ligatures w14:val="none"/>
        </w:rPr>
        <w:t>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sau khi thu hồi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đối với các trường hợp quy định tại các </w:t>
      </w:r>
      <w:bookmarkStart w:id="333" w:name="dc_108"/>
      <w:r w:rsidRPr="009649AE">
        <w:rPr>
          <w:rFonts w:eastAsia="Times New Roman" w:cs="Times New Roman"/>
          <w:color w:val="000000"/>
          <w:kern w:val="0"/>
          <w:sz w:val="28"/>
          <w:szCs w:val="28"/>
          <w:lang w:val="vi-VN"/>
          <w14:ligatures w14:val="none"/>
        </w:rPr>
        <w:t>khoản 2, 5, 6 và 7 Điều 152 của Luật Đất đai</w:t>
      </w:r>
      <w:bookmarkEnd w:id="333"/>
      <w:r w:rsidRPr="009649AE">
        <w:rPr>
          <w:rFonts w:eastAsia="Times New Roman" w:cs="Times New Roman"/>
          <w:kern w:val="0"/>
          <w:sz w:val="28"/>
          <w:szCs w:val="28"/>
          <w:lang w:val="vi-VN"/>
          <w14:ligatures w14:val="none"/>
        </w:rPr>
        <w:t> được thực hiện như sau:</w:t>
      </w:r>
    </w:p>
    <w:p w14:paraId="0CC89AF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34" w:name="khoan_1_46"/>
      <w:r w:rsidRPr="009649AE">
        <w:rPr>
          <w:rFonts w:eastAsia="Times New Roman" w:cs="Times New Roman"/>
          <w:color w:val="000000"/>
          <w:kern w:val="0"/>
          <w:sz w:val="28"/>
          <w:szCs w:val="28"/>
          <w:lang w:val="vi-VN"/>
          <w14:ligatures w14:val="none"/>
        </w:rPr>
        <w:t>1. Trường hợp Nhà nước thu hồi đất quy định tại các</w:t>
      </w:r>
      <w:bookmarkEnd w:id="334"/>
      <w:r w:rsidRPr="009649AE">
        <w:rPr>
          <w:rFonts w:eastAsia="Times New Roman" w:cs="Times New Roman"/>
          <w:kern w:val="0"/>
          <w:sz w:val="28"/>
          <w:szCs w:val="28"/>
          <w:lang w:val="vi-VN"/>
          <w14:ligatures w14:val="none"/>
        </w:rPr>
        <w:t> </w:t>
      </w:r>
      <w:bookmarkStart w:id="335" w:name="dc_109"/>
      <w:r w:rsidRPr="009649AE">
        <w:rPr>
          <w:rFonts w:eastAsia="Times New Roman" w:cs="Times New Roman"/>
          <w:color w:val="000000"/>
          <w:kern w:val="0"/>
          <w:sz w:val="28"/>
          <w:szCs w:val="28"/>
          <w:lang w:val="vi-VN"/>
          <w14:ligatures w14:val="none"/>
        </w:rPr>
        <w:t>điều 78, 79, 81 và 82 của Luật Đất đai</w:t>
      </w:r>
      <w:bookmarkEnd w:id="335"/>
      <w:r w:rsidRPr="009649AE">
        <w:rPr>
          <w:rFonts w:eastAsia="Times New Roman" w:cs="Times New Roman"/>
          <w:kern w:val="0"/>
          <w:sz w:val="28"/>
          <w:szCs w:val="28"/>
          <w:lang w:val="vi-VN"/>
          <w14:ligatures w14:val="none"/>
        </w:rPr>
        <w:t>:</w:t>
      </w:r>
    </w:p>
    <w:p w14:paraId="06EE43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nộp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cho đ</w:t>
      </w:r>
      <w:r w:rsidRPr="009649AE">
        <w:rPr>
          <w:rFonts w:eastAsia="Times New Roman" w:cs="Times New Roman"/>
          <w:kern w:val="0"/>
          <w:sz w:val="28"/>
          <w:szCs w:val="28"/>
          <w14:ligatures w14:val="none"/>
        </w:rPr>
        <w:t>ơn</w:t>
      </w:r>
      <w:r w:rsidRPr="009649AE">
        <w:rPr>
          <w:rFonts w:eastAsia="Times New Roman" w:cs="Times New Roman"/>
          <w:kern w:val="0"/>
          <w:sz w:val="28"/>
          <w:szCs w:val="28"/>
          <w:lang w:val="vi-VN"/>
          <w14:ligatures w14:val="none"/>
        </w:rPr>
        <w:t> vị, tổ chức thực hiện nhiệm vụ bồi thường, hỗ trợ, tái định cư theo quy định của pháp luật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hoặc cơ quan được quy định tại quyết định thu hồi đất;</w:t>
      </w:r>
    </w:p>
    <w:p w14:paraId="7DA57D6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Văn phòng đăng ký đất đai tiếp nhận Giấy chứng nhận của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từ cơ quan, đơn vị quy định tại điểm a khoản này kèm theo quyết định thu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i đất.</w:t>
      </w:r>
    </w:p>
    <w:p w14:paraId="50C8092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Nhà nước thu hồi toàn bộ diện tích của thửa đất ghi trong Giấy chứng nhận thì thực hiện cập nhật, chỉnh lý hồ sơ địa chính, cơ sở dữ liệu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p>
    <w:p w14:paraId="2513A3B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Nhà nước thu hồi một phần diện tích của </w:t>
      </w:r>
      <w:r w:rsidRPr="009649AE">
        <w:rPr>
          <w:rFonts w:eastAsia="Times New Roman" w:cs="Times New Roman"/>
          <w:kern w:val="0"/>
          <w:sz w:val="28"/>
          <w:szCs w:val="28"/>
          <w14:ligatures w14:val="none"/>
        </w:rPr>
        <w:t>thửa đất</w:t>
      </w:r>
      <w:r w:rsidRPr="009649AE">
        <w:rPr>
          <w:rFonts w:eastAsia="Times New Roman" w:cs="Times New Roman"/>
          <w:kern w:val="0"/>
          <w:sz w:val="28"/>
          <w:szCs w:val="28"/>
          <w:lang w:val="vi-VN"/>
          <w14:ligatures w14:val="none"/>
        </w:rPr>
        <w:t> ghi trong Giấy chứng nhận hoặc trường hợp Giấy chứng nhận đã cấp cho nhi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u thửa đất mà Nhà nước thu hồi một, một số thửa đất thì thực hiện xác nhận trên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đã cấp hoặc cấp mới Giấy chứng nhận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gắn liền với đất đối với phần diện tích hoặc các thửa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còn lại nếu người sử dụng đất, ch</w:t>
      </w:r>
      <w:r w:rsidRPr="009649AE">
        <w:rPr>
          <w:rFonts w:eastAsia="Times New Roman" w:cs="Times New Roman"/>
          <w:kern w:val="0"/>
          <w:sz w:val="28"/>
          <w:szCs w:val="28"/>
          <w14:ligatures w14:val="none"/>
        </w:rPr>
        <w:t>ủ </w:t>
      </w:r>
      <w:r w:rsidRPr="009649AE">
        <w:rPr>
          <w:rFonts w:eastAsia="Times New Roman" w:cs="Times New Roman"/>
          <w:kern w:val="0"/>
          <w:sz w:val="28"/>
          <w:szCs w:val="28"/>
          <w:lang w:val="vi-VN"/>
          <w14:ligatures w14:val="none"/>
        </w:rPr>
        <w:t>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có nhu cầu; trao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gắn li</w:t>
      </w:r>
      <w:r w:rsidRPr="009649AE">
        <w:rPr>
          <w:rFonts w:eastAsia="Times New Roman" w:cs="Times New Roman"/>
          <w:kern w:val="0"/>
          <w:sz w:val="28"/>
          <w:szCs w:val="28"/>
          <w14:ligatures w14:val="none"/>
        </w:rPr>
        <w:t>ền</w:t>
      </w:r>
      <w:r w:rsidRPr="009649AE">
        <w:rPr>
          <w:rFonts w:eastAsia="Times New Roman" w:cs="Times New Roman"/>
          <w:kern w:val="0"/>
          <w:sz w:val="28"/>
          <w:szCs w:val="28"/>
          <w:lang w:val="vi-VN"/>
          <w14:ligatures w14:val="none"/>
        </w:rPr>
        <w:t>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cho người được cấp; cập nhật,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hồ sơ địa chính, cơ sở dữ liệu đất đai.</w:t>
      </w:r>
    </w:p>
    <w:p w14:paraId="7D7B693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Việc thu hồi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quy định tại các </w:t>
      </w:r>
      <w:bookmarkStart w:id="336" w:name="dc_110"/>
      <w:r w:rsidRPr="009649AE">
        <w:rPr>
          <w:rFonts w:eastAsia="Times New Roman" w:cs="Times New Roman"/>
          <w:color w:val="000000"/>
          <w:kern w:val="0"/>
          <w:sz w:val="28"/>
          <w:szCs w:val="28"/>
          <w:lang w:val="vi-VN"/>
          <w14:ligatures w14:val="none"/>
        </w:rPr>
        <w:t>điểm a, b và c khoản 3 Điều 152 của Luật Đất đai</w:t>
      </w:r>
      <w:bookmarkEnd w:id="336"/>
      <w:r w:rsidRPr="009649AE">
        <w:rPr>
          <w:rFonts w:eastAsia="Times New Roman" w:cs="Times New Roman"/>
          <w:kern w:val="0"/>
          <w:sz w:val="28"/>
          <w:szCs w:val="28"/>
          <w:lang w:val="vi-VN"/>
          <w14:ligatures w14:val="none"/>
        </w:rPr>
        <w:t> thì cơ quan có thẩm quyền quy định tại </w:t>
      </w:r>
      <w:bookmarkStart w:id="337" w:name="dc_111"/>
      <w:r w:rsidRPr="009649AE">
        <w:rPr>
          <w:rFonts w:eastAsia="Times New Roman" w:cs="Times New Roman"/>
          <w:color w:val="000000"/>
          <w:kern w:val="0"/>
          <w:sz w:val="28"/>
          <w:szCs w:val="28"/>
          <w:lang w:val="vi-VN"/>
          <w14:ligatures w14:val="none"/>
        </w:rPr>
        <w:t>Điều 136 của Luật Đất đai</w:t>
      </w:r>
      <w:bookmarkEnd w:id="337"/>
      <w:r w:rsidRPr="009649AE">
        <w:rPr>
          <w:rFonts w:eastAsia="Times New Roman" w:cs="Times New Roman"/>
          <w:kern w:val="0"/>
          <w:sz w:val="28"/>
          <w:szCs w:val="28"/>
          <w:lang w:val="vi-VN"/>
          <w14:ligatures w14:val="none"/>
        </w:rPr>
        <w:t> quyết định thu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i G</w:t>
      </w:r>
      <w:r w:rsidRPr="009649AE">
        <w:rPr>
          <w:rFonts w:eastAsia="Times New Roman" w:cs="Times New Roman"/>
          <w:kern w:val="0"/>
          <w:sz w:val="28"/>
          <w:szCs w:val="28"/>
          <w14:ligatures w14:val="none"/>
        </w:rPr>
        <w:t>iấ</w:t>
      </w:r>
      <w:r w:rsidRPr="009649AE">
        <w:rPr>
          <w:rFonts w:eastAsia="Times New Roman" w:cs="Times New Roman"/>
          <w:kern w:val="0"/>
          <w:sz w:val="28"/>
          <w:szCs w:val="28"/>
          <w:lang w:val="vi-VN"/>
          <w14:ligatures w14:val="none"/>
        </w:rPr>
        <w:t>y chứng nhận đã cấp;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thực hiện cập nhật, chỉnh lý hồ sơ địa ch</w:t>
      </w:r>
      <w:r w:rsidRPr="009649AE">
        <w:rPr>
          <w:rFonts w:eastAsia="Times New Roman" w:cs="Times New Roman"/>
          <w:kern w:val="0"/>
          <w:sz w:val="28"/>
          <w:szCs w:val="28"/>
          <w14:ligatures w14:val="none"/>
        </w:rPr>
        <w:t>ín</w:t>
      </w:r>
      <w:r w:rsidRPr="009649AE">
        <w:rPr>
          <w:rFonts w:eastAsia="Times New Roman" w:cs="Times New Roman"/>
          <w:kern w:val="0"/>
          <w:sz w:val="28"/>
          <w:szCs w:val="28"/>
          <w:lang w:val="vi-VN"/>
          <w14:ligatures w14:val="none"/>
        </w:rPr>
        <w:t>h, cơ sở dữ liệu đất đai.</w:t>
      </w:r>
    </w:p>
    <w:p w14:paraId="0280010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 Trường hợp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phát hiện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không đúng quy định của pháp luật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quy định tại </w:t>
      </w:r>
      <w:bookmarkStart w:id="338" w:name="dc_112"/>
      <w:r w:rsidRPr="009649AE">
        <w:rPr>
          <w:rFonts w:eastAsia="Times New Roman" w:cs="Times New Roman"/>
          <w:color w:val="000000"/>
          <w:kern w:val="0"/>
          <w:sz w:val="28"/>
          <w:szCs w:val="28"/>
          <w:lang w:val="vi-VN"/>
          <w14:ligatures w14:val="none"/>
        </w:rPr>
        <w:t>điểm d khoản 3 Điều 152 của Luật Đất đai</w:t>
      </w:r>
      <w:bookmarkEnd w:id="338"/>
      <w:r w:rsidRPr="009649AE">
        <w:rPr>
          <w:rFonts w:eastAsia="Times New Roman" w:cs="Times New Roman"/>
          <w:kern w:val="0"/>
          <w:sz w:val="28"/>
          <w:szCs w:val="28"/>
          <w:lang w:val="vi-VN"/>
          <w14:ligatures w14:val="none"/>
        </w:rPr>
        <w:t> thì thực hiện như sau:</w:t>
      </w:r>
    </w:p>
    <w:p w14:paraId="03B43D3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gửi kiến nghị bằng văn bản kèm theo Giấy chứng nhận đã cấp đến cơ quan tiếp nhận hồ sơ quy định tại </w:t>
      </w:r>
      <w:bookmarkStart w:id="339" w:name="tc_125"/>
      <w:r w:rsidRPr="009649AE">
        <w:rPr>
          <w:rFonts w:eastAsia="Times New Roman" w:cs="Times New Roman"/>
          <w:color w:val="0000FF"/>
          <w:kern w:val="0"/>
          <w:sz w:val="28"/>
          <w:szCs w:val="28"/>
          <w:lang w:val="vi-VN"/>
          <w14:ligatures w14:val="none"/>
        </w:rPr>
        <w:t>khoản 1 Điều 21 của Nghị định này</w:t>
      </w:r>
      <w:bookmarkEnd w:id="339"/>
      <w:r w:rsidRPr="009649AE">
        <w:rPr>
          <w:rFonts w:eastAsia="Times New Roman" w:cs="Times New Roman"/>
          <w:kern w:val="0"/>
          <w:sz w:val="28"/>
          <w:szCs w:val="28"/>
          <w:lang w:val="vi-VN"/>
          <w14:ligatures w14:val="none"/>
        </w:rPr>
        <w:t>;</w:t>
      </w:r>
    </w:p>
    <w:p w14:paraId="349E22E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Cơ quan tiếp nhận hồ sơ cấp Giấy tiếp nhận hồ sơ và hẹn trả kết quả cho người nộp hồ sơ và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hồ sơ đến cơ quan có thẩm quyền quy định tại </w:t>
      </w:r>
      <w:bookmarkStart w:id="340" w:name="dc_113"/>
      <w:r w:rsidRPr="009649AE">
        <w:rPr>
          <w:rFonts w:eastAsia="Times New Roman" w:cs="Times New Roman"/>
          <w:color w:val="000000"/>
          <w:kern w:val="0"/>
          <w:sz w:val="28"/>
          <w:szCs w:val="28"/>
          <w:lang w:val="vi-VN"/>
          <w14:ligatures w14:val="none"/>
        </w:rPr>
        <w:t>Điều 136 của Luật Đất đai</w:t>
      </w:r>
      <w:bookmarkEnd w:id="340"/>
      <w:r w:rsidRPr="009649AE">
        <w:rPr>
          <w:rFonts w:eastAsia="Times New Roman" w:cs="Times New Roman"/>
          <w:kern w:val="0"/>
          <w:sz w:val="28"/>
          <w:szCs w:val="28"/>
          <w:lang w:val="vi-VN"/>
          <w14:ligatures w14:val="none"/>
        </w:rPr>
        <w:t> để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xem xét, quyết định thu hồi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đã cấp, cấp Giấy chứng nhận quyền sử dụng đất, quyền sở hữu tài sản gắn liền với đất theo quy định tại khoản 9 Điều này, chỉ đạo, thực hiện việc cập nhật, chỉnh lý hồ sơ địa chính, cơ sở dữ liệu đất đai.</w:t>
      </w:r>
    </w:p>
    <w:p w14:paraId="31ACFAC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Việc thu hồi Giấy chứng nhận quy định tại </w:t>
      </w:r>
      <w:bookmarkStart w:id="341" w:name="dc_114"/>
      <w:r w:rsidRPr="009649AE">
        <w:rPr>
          <w:rFonts w:eastAsia="Times New Roman" w:cs="Times New Roman"/>
          <w:color w:val="000000"/>
          <w:kern w:val="0"/>
          <w:sz w:val="28"/>
          <w:szCs w:val="28"/>
          <w:lang w:val="vi-VN"/>
          <w14:ligatures w14:val="none"/>
        </w:rPr>
        <w:t>điểm đ và điểm e khoản 2 và khoản 5 Điều 152 của Luật Đất đai</w:t>
      </w:r>
      <w:bookmarkEnd w:id="341"/>
      <w:r w:rsidRPr="009649AE">
        <w:rPr>
          <w:rFonts w:eastAsia="Times New Roman" w:cs="Times New Roman"/>
          <w:kern w:val="0"/>
          <w:sz w:val="28"/>
          <w:szCs w:val="28"/>
          <w:lang w:val="vi-VN"/>
          <w14:ligatures w14:val="none"/>
        </w:rPr>
        <w:t> như sau:</w:t>
      </w:r>
    </w:p>
    <w:p w14:paraId="541D883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Đối với Giấy chứng nhận đã cấp lần đầu t</w:t>
      </w:r>
      <w:r w:rsidRPr="009649AE">
        <w:rPr>
          <w:rFonts w:eastAsia="Times New Roman" w:cs="Times New Roman"/>
          <w:kern w:val="0"/>
          <w:sz w:val="28"/>
          <w:szCs w:val="28"/>
          <w14:ligatures w14:val="none"/>
        </w:rPr>
        <w:t>hì </w:t>
      </w:r>
      <w:r w:rsidRPr="009649AE">
        <w:rPr>
          <w:rFonts w:eastAsia="Times New Roman" w:cs="Times New Roman"/>
          <w:kern w:val="0"/>
          <w:sz w:val="28"/>
          <w:szCs w:val="28"/>
          <w:lang w:val="vi-VN"/>
          <w14:ligatures w14:val="none"/>
        </w:rPr>
        <w:t>cơ quan có thẩm quyền quy định tại </w:t>
      </w:r>
      <w:bookmarkStart w:id="342" w:name="dc_115"/>
      <w:r w:rsidRPr="009649AE">
        <w:rPr>
          <w:rFonts w:eastAsia="Times New Roman" w:cs="Times New Roman"/>
          <w:color w:val="000000"/>
          <w:kern w:val="0"/>
          <w:sz w:val="28"/>
          <w:szCs w:val="28"/>
          <w:lang w:val="vi-VN"/>
          <w14:ligatures w14:val="none"/>
        </w:rPr>
        <w:t>khoản 1 Điều 136 của Luật Đất đai</w:t>
      </w:r>
      <w:bookmarkEnd w:id="342"/>
      <w:r w:rsidRPr="009649AE">
        <w:rPr>
          <w:rFonts w:eastAsia="Times New Roman" w:cs="Times New Roman"/>
          <w:kern w:val="0"/>
          <w:sz w:val="28"/>
          <w:szCs w:val="28"/>
          <w:lang w:val="vi-VN"/>
          <w14:ligatures w14:val="none"/>
        </w:rPr>
        <w:t> quyết định thu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i và chuyển quyết định đến Văn phòng đăng ký đất đai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thực hiện việc thu hồi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cập nhật,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hồ sơ địa chính, cơ sở dữ liệu đất đai;</w:t>
      </w:r>
    </w:p>
    <w:p w14:paraId="0BFF4EA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Đối với Giấy chứng nhận đã cấp khi thực hiện thủ tục đăng ký biến động đất đai, tài sản gắn liền với đất thì cơ quan có thẩm quyền quy định tại </w:t>
      </w:r>
      <w:bookmarkStart w:id="343" w:name="dc_116"/>
      <w:r w:rsidRPr="009649AE">
        <w:rPr>
          <w:rFonts w:eastAsia="Times New Roman" w:cs="Times New Roman"/>
          <w:color w:val="000000"/>
          <w:kern w:val="0"/>
          <w:sz w:val="28"/>
          <w:szCs w:val="28"/>
          <w:lang w:val="vi-VN"/>
          <w14:ligatures w14:val="none"/>
        </w:rPr>
        <w:t>khoản 2 Điều 136 của Luật Đất đai</w:t>
      </w:r>
      <w:bookmarkEnd w:id="343"/>
      <w:r w:rsidRPr="009649AE">
        <w:rPr>
          <w:rFonts w:eastAsia="Times New Roman" w:cs="Times New Roman"/>
          <w:kern w:val="0"/>
          <w:sz w:val="28"/>
          <w:szCs w:val="28"/>
          <w:lang w:val="vi-VN"/>
          <w14:ligatures w14:val="none"/>
        </w:rPr>
        <w:t> quyết định thu hồi và cập nhật,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lý hồ sơ địa chính, cơ sở dữ liệu đất đai.</w:t>
      </w:r>
    </w:p>
    <w:p w14:paraId="5C7851E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Văn phòng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 có trách nhiệm quản lý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trong trường hợp thu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i Giấy chứng nhận quy định tại </w:t>
      </w:r>
      <w:bookmarkStart w:id="344" w:name="dc_117"/>
      <w:r w:rsidRPr="009649AE">
        <w:rPr>
          <w:rFonts w:eastAsia="Times New Roman" w:cs="Times New Roman"/>
          <w:color w:val="000000"/>
          <w:kern w:val="0"/>
          <w:sz w:val="28"/>
          <w:szCs w:val="28"/>
          <w:lang w:val="vi-VN"/>
          <w14:ligatures w14:val="none"/>
        </w:rPr>
        <w:t>khoản 2 và khoản 5 Điều 152 của Luật Đất đai</w:t>
      </w:r>
      <w:bookmarkEnd w:id="344"/>
      <w:r w:rsidRPr="009649AE">
        <w:rPr>
          <w:rFonts w:eastAsia="Times New Roman" w:cs="Times New Roman"/>
          <w:kern w:val="0"/>
          <w:sz w:val="28"/>
          <w:szCs w:val="28"/>
          <w:lang w:val="vi-VN"/>
          <w14:ligatures w14:val="none"/>
        </w:rPr>
        <w:t>.</w:t>
      </w:r>
    </w:p>
    <w:p w14:paraId="0EEAD5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Các trường hợp thu hồi Giấy chứng nhận quy định tại các khoản 1, 2 và 4 </w:t>
      </w:r>
      <w:r w:rsidRPr="009649AE">
        <w:rPr>
          <w:rFonts w:eastAsia="Times New Roman" w:cs="Times New Roman"/>
          <w:kern w:val="0"/>
          <w:sz w:val="28"/>
          <w:szCs w:val="28"/>
          <w14:ligatures w14:val="none"/>
        </w:rPr>
        <w:t>Điều </w:t>
      </w:r>
      <w:r w:rsidRPr="009649AE">
        <w:rPr>
          <w:rFonts w:eastAsia="Times New Roman" w:cs="Times New Roman"/>
          <w:kern w:val="0"/>
          <w:sz w:val="28"/>
          <w:szCs w:val="28"/>
          <w:lang w:val="vi-VN"/>
          <w14:ligatures w14:val="none"/>
        </w:rPr>
        <w:t>này mà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không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ý với việc giải quyết của cơ quan nhà nước có thẩm quyền thì có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khiếu nại theo quy định của pháp luật về khiếu nại hoặc khởi kiện tại Tòa án nhân dân theo quy định của pháp luật về tố tụng hành chính.</w:t>
      </w:r>
    </w:p>
    <w:p w14:paraId="620C528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Đối với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ường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có nhiều thửa đất cấp chung 01 Giấy chứng nhận mà có một hoặc một số thửa đất thuộc một trong các trường hợp thu hồi Giấy chứng nhận quy định tại các </w:t>
      </w:r>
      <w:bookmarkStart w:id="345" w:name="dc_118"/>
      <w:r w:rsidRPr="009649AE">
        <w:rPr>
          <w:rFonts w:eastAsia="Times New Roman" w:cs="Times New Roman"/>
          <w:color w:val="000000"/>
          <w:kern w:val="0"/>
          <w:sz w:val="28"/>
          <w:szCs w:val="28"/>
          <w:lang w:val="vi-VN"/>
          <w14:ligatures w14:val="none"/>
        </w:rPr>
        <w:t>điểm d, đ, e khoản 2 và khoản 5 Điều 152 của Luật Đất đai</w:t>
      </w:r>
      <w:bookmarkEnd w:id="345"/>
      <w:r w:rsidRPr="009649AE">
        <w:rPr>
          <w:rFonts w:eastAsia="Times New Roman" w:cs="Times New Roman"/>
          <w:kern w:val="0"/>
          <w:sz w:val="28"/>
          <w:szCs w:val="28"/>
          <w:lang w:val="vi-VN"/>
          <w14:ligatures w14:val="none"/>
        </w:rPr>
        <w:t> thì thực hiện thu hồi Giấ</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cấp Giấy chứng nhận quyền sử dụng đất, quyền sở hữu tài sản gắn liền với đất theo đúng quy định của pháp luật đối với các thửa đất này; cấp đ</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i Giấy chứng nhận quyền sử dụng đất, quyền sở hữu tài sản gắn liền với đất đối với các thửa đất đã được cấp Giấy chứng nhận theo đúng quy định của pháp luật. Việc cấp Giấy chứng nhận quyền sử dụng đất, quyền sở hữu tài sản gắn liền với đất quy định tại khoản này được thực hiện theo quy định tại khoản 9 Điều này.</w:t>
      </w:r>
    </w:p>
    <w:p w14:paraId="0DC7018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Trường hợp thu hồi Giấy chứng nhận quy định tại </w:t>
      </w:r>
      <w:bookmarkStart w:id="346" w:name="dc_119"/>
      <w:r w:rsidRPr="009649AE">
        <w:rPr>
          <w:rFonts w:eastAsia="Times New Roman" w:cs="Times New Roman"/>
          <w:color w:val="000000"/>
          <w:kern w:val="0"/>
          <w:sz w:val="28"/>
          <w:szCs w:val="28"/>
          <w:lang w:val="vi-VN"/>
          <w14:ligatures w14:val="none"/>
        </w:rPr>
        <w:t>khoản 2 và khoản 5 Điều 152 của Luật Đất đai</w:t>
      </w:r>
      <w:bookmarkEnd w:id="346"/>
      <w:r w:rsidRPr="009649AE">
        <w:rPr>
          <w:rFonts w:eastAsia="Times New Roman" w:cs="Times New Roman"/>
          <w:kern w:val="0"/>
          <w:sz w:val="28"/>
          <w:szCs w:val="28"/>
          <w:lang w:val="vi-VN"/>
          <w14:ligatures w14:val="none"/>
        </w:rPr>
        <w:t> mà người sử dụng đất, </w:t>
      </w:r>
      <w:r w:rsidRPr="009649AE">
        <w:rPr>
          <w:rFonts w:eastAsia="Times New Roman" w:cs="Times New Roman"/>
          <w:kern w:val="0"/>
          <w:sz w:val="28"/>
          <w:szCs w:val="28"/>
          <w14:ligatures w14:val="none"/>
        </w:rPr>
        <w:t>chủ sở</w:t>
      </w:r>
      <w:r w:rsidRPr="009649AE">
        <w:rPr>
          <w:rFonts w:eastAsia="Times New Roman" w:cs="Times New Roman"/>
          <w:kern w:val="0"/>
          <w:sz w:val="28"/>
          <w:szCs w:val="28"/>
          <w:lang w:val="vi-VN"/>
          <w14:ligatures w14:val="none"/>
        </w:rPr>
        <w:t> hữu tài sản gắn liền với đất không nộp Giấy chứng nhận thì việc hủy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được thực hiện như sau:</w:t>
      </w:r>
    </w:p>
    <w:p w14:paraId="26915A0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a) Đối với Giấy chứng nhận đã cấp lần đầu thì cơ quan có chức năng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đai tr</w:t>
      </w:r>
      <w:r w:rsidRPr="009649AE">
        <w:rPr>
          <w:rFonts w:eastAsia="Times New Roman" w:cs="Times New Roman"/>
          <w:kern w:val="0"/>
          <w:sz w:val="28"/>
          <w:szCs w:val="28"/>
          <w14:ligatures w14:val="none"/>
        </w:rPr>
        <w:t>ìn</w:t>
      </w:r>
      <w:r w:rsidRPr="009649AE">
        <w:rPr>
          <w:rFonts w:eastAsia="Times New Roman" w:cs="Times New Roman"/>
          <w:kern w:val="0"/>
          <w:sz w:val="28"/>
          <w:szCs w:val="28"/>
          <w:lang w:val="vi-VN"/>
          <w14:ligatures w14:val="none"/>
        </w:rPr>
        <w:t>h cơ quan có thẩm quyền quy định tại </w:t>
      </w:r>
      <w:bookmarkStart w:id="347" w:name="dc_120"/>
      <w:r w:rsidRPr="009649AE">
        <w:rPr>
          <w:rFonts w:eastAsia="Times New Roman" w:cs="Times New Roman"/>
          <w:color w:val="000000"/>
          <w:kern w:val="0"/>
          <w:sz w:val="28"/>
          <w:szCs w:val="28"/>
          <w:lang w:val="vi-VN"/>
          <w14:ligatures w14:val="none"/>
        </w:rPr>
        <w:t>khoản 1 Điều 136 của Luật Đất đai</w:t>
      </w:r>
      <w:bookmarkEnd w:id="347"/>
      <w:r w:rsidRPr="009649AE">
        <w:rPr>
          <w:rFonts w:eastAsia="Times New Roman" w:cs="Times New Roman"/>
          <w:kern w:val="0"/>
          <w:sz w:val="28"/>
          <w:szCs w:val="28"/>
          <w:lang w:val="vi-VN"/>
          <w14:ligatures w14:val="none"/>
        </w:rPr>
        <w:t> quyết định hủy Giấy chứng nhận đã cấp;</w:t>
      </w:r>
    </w:p>
    <w:p w14:paraId="31377F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Đối với Giấy chứng nhận đã cấp khi thực hiện thủ tục đăng ký biến động đất đai, tài sản gắn liền với đất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Văn phòng đăng ký đất đai quyết định hủy Giấy chứng nhận đã cấp;</w:t>
      </w:r>
    </w:p>
    <w:p w14:paraId="392EE3B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quy định tại </w:t>
      </w:r>
      <w:bookmarkStart w:id="348" w:name="dc_121"/>
      <w:r w:rsidRPr="009649AE">
        <w:rPr>
          <w:rFonts w:eastAsia="Times New Roman" w:cs="Times New Roman"/>
          <w:color w:val="000000"/>
          <w:kern w:val="0"/>
          <w:sz w:val="28"/>
          <w:szCs w:val="28"/>
          <w:lang w:val="vi-VN"/>
          <w14:ligatures w14:val="none"/>
        </w:rPr>
        <w:t>điểm đ khoản 2 Điều 152 của Luật Đất đai</w:t>
      </w:r>
      <w:bookmarkEnd w:id="348"/>
      <w:r w:rsidRPr="009649AE">
        <w:rPr>
          <w:rFonts w:eastAsia="Times New Roman" w:cs="Times New Roman"/>
          <w:kern w:val="0"/>
          <w:sz w:val="28"/>
          <w:szCs w:val="28"/>
          <w:lang w:val="vi-VN"/>
          <w14:ligatures w14:val="none"/>
        </w:rPr>
        <w:t> thì thực hiện theo quy định tại điểm d khoản này;</w:t>
      </w:r>
    </w:p>
    <w:p w14:paraId="56E1DF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Văn phòng đăng ký đất đai có trách nhiệm cập nhật, chỉnh lý hồ sơ địa chính, cơ sở dữ liệu đất đai; lập danh sách Giấy chứng nhận đã bị hủy g</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i cơ quan có chức năng quản lý đất đai cấp tỉnh, Bộ Tài nguyên và Môi trường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thông báo công khai trên trang thông tin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w:t>
      </w:r>
    </w:p>
    <w:p w14:paraId="324F030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 Cấp Giấy chứng nhận quyền sử dụng đất, quyền sở hữu tài sản gắn liền với đất sau khi thu hồi Giấy chứng nhận quy định tại </w:t>
      </w:r>
      <w:bookmarkStart w:id="349" w:name="dc_122"/>
      <w:r w:rsidRPr="009649AE">
        <w:rPr>
          <w:rFonts w:eastAsia="Times New Roman" w:cs="Times New Roman"/>
          <w:color w:val="000000"/>
          <w:kern w:val="0"/>
          <w:sz w:val="28"/>
          <w:szCs w:val="28"/>
          <w:lang w:val="vi-VN"/>
          <w14:ligatures w14:val="none"/>
        </w:rPr>
        <w:t>điểm d khoản 2 Điều 152 của Luật Đất đai</w:t>
      </w:r>
      <w:bookmarkEnd w:id="349"/>
      <w:r w:rsidRPr="009649AE">
        <w:rPr>
          <w:rFonts w:eastAsia="Times New Roman" w:cs="Times New Roman"/>
          <w:kern w:val="0"/>
          <w:sz w:val="28"/>
          <w:szCs w:val="28"/>
          <w:lang w:val="vi-VN"/>
          <w14:ligatures w14:val="none"/>
        </w:rPr>
        <w:t> như sau:</w:t>
      </w:r>
    </w:p>
    <w:p w14:paraId="1C3333A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Trường hợp Giấy chứng nhận bị thu hồi là Giấy chứng nhận cấp lần đầu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Văn phòng đăng ký đất đai chuyển hồ sơ cấp Giấy chứng nhận đ</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cơ quan có chức năng quản lý đất đai.</w:t>
      </w:r>
    </w:p>
    <w:p w14:paraId="7352466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Cơ quan có chức năng quản lý đất đai kiểm tra hồ sơ, xác định lại thông tin quy định tại </w:t>
      </w:r>
      <w:bookmarkStart w:id="350" w:name="dc_123"/>
      <w:r w:rsidRPr="009649AE">
        <w:rPr>
          <w:rFonts w:eastAsia="Times New Roman" w:cs="Times New Roman"/>
          <w:color w:val="000000"/>
          <w:kern w:val="0"/>
          <w:sz w:val="28"/>
          <w:szCs w:val="28"/>
          <w:lang w:val="vi-VN"/>
          <w14:ligatures w14:val="none"/>
        </w:rPr>
        <w:t>điểm d khoản 2 Điều 152 của Luật Đất đai</w:t>
      </w:r>
      <w:bookmarkEnd w:id="350"/>
      <w:r w:rsidRPr="009649AE">
        <w:rPr>
          <w:rFonts w:eastAsia="Times New Roman" w:cs="Times New Roman"/>
          <w:kern w:val="0"/>
          <w:sz w:val="28"/>
          <w:szCs w:val="28"/>
          <w:lang w:val="vi-VN"/>
          <w14:ligatures w14:val="none"/>
        </w:rPr>
        <w:t> theo đúng quy định của pháp luật đất đai tại thời điểm cấp Giấy chứng nhận; chuẩn bị hồ sơ để cơ quan có thẩm quyền quy định tại </w:t>
      </w:r>
      <w:bookmarkStart w:id="351" w:name="dc_124"/>
      <w:r w:rsidRPr="009649AE">
        <w:rPr>
          <w:rFonts w:eastAsia="Times New Roman" w:cs="Times New Roman"/>
          <w:color w:val="000000"/>
          <w:kern w:val="0"/>
          <w:sz w:val="28"/>
          <w:szCs w:val="28"/>
          <w:lang w:val="vi-VN"/>
          <w14:ligatures w14:val="none"/>
        </w:rPr>
        <w:t>khoản 1 Điều 136 của Luật Đất đai</w:t>
      </w:r>
      <w:bookmarkEnd w:id="351"/>
      <w:r w:rsidRPr="009649AE">
        <w:rPr>
          <w:rFonts w:eastAsia="Times New Roman" w:cs="Times New Roman"/>
          <w:kern w:val="0"/>
          <w:sz w:val="28"/>
          <w:szCs w:val="28"/>
          <w:lang w:val="vi-VN"/>
          <w14:ligatures w14:val="none"/>
        </w:rPr>
        <w:t> cấp Giấy chứng nhận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ền sử dụng đất, quyền sở hữu tài sản g</w:t>
      </w:r>
      <w:r w:rsidRPr="009649AE">
        <w:rPr>
          <w:rFonts w:eastAsia="Times New Roman" w:cs="Times New Roman"/>
          <w:kern w:val="0"/>
          <w:sz w:val="28"/>
          <w:szCs w:val="28"/>
          <w14:ligatures w14:val="none"/>
        </w:rPr>
        <w:t>ắn</w:t>
      </w:r>
      <w:r w:rsidRPr="009649AE">
        <w:rPr>
          <w:rFonts w:eastAsia="Times New Roman" w:cs="Times New Roman"/>
          <w:kern w:val="0"/>
          <w:sz w:val="28"/>
          <w:szCs w:val="28"/>
          <w:lang w:val="vi-VN"/>
          <w14:ligatures w14:val="none"/>
        </w:rPr>
        <w:t>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hồ sơ đã gi</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quyết đến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ể thực hiện công việc tại điểm đ khoản này;</w:t>
      </w:r>
    </w:p>
    <w:p w14:paraId="3664572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Trường hợp Giấy chứng nhận bị thu hồi là Giấy chứng nhận được cấp trong trường hợp đăng ký biến động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tài sản gắn liền với đất thì Văn phòng đăng ký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 kiểm tra hồ sơ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Giấy chứng nhận để xác định lại thông tin quy định tại </w:t>
      </w:r>
      <w:bookmarkStart w:id="352" w:name="dc_125"/>
      <w:r w:rsidRPr="009649AE">
        <w:rPr>
          <w:rFonts w:eastAsia="Times New Roman" w:cs="Times New Roman"/>
          <w:color w:val="000000"/>
          <w:kern w:val="0"/>
          <w:sz w:val="28"/>
          <w:szCs w:val="28"/>
          <w:lang w:val="vi-VN"/>
          <w14:ligatures w14:val="none"/>
        </w:rPr>
        <w:t>điểm d khoản 2 Điều 152 của Luật Đất đai</w:t>
      </w:r>
      <w:bookmarkEnd w:id="352"/>
      <w:r w:rsidRPr="009649AE">
        <w:rPr>
          <w:rFonts w:eastAsia="Times New Roman" w:cs="Times New Roman"/>
          <w:kern w:val="0"/>
          <w:sz w:val="28"/>
          <w:szCs w:val="28"/>
          <w:lang w:val="vi-VN"/>
          <w14:ligatures w14:val="none"/>
        </w:rPr>
        <w:t> theo đúng quy định của pháp luật đất đai tại thời điểm cấp Giấy chứng nhận; thực hiện việc cấp Giấy chứng nhận quyền sử dụng đất, quyền sở hữu tài sản gắn liền với đất theo thẩm quyền quy định tại </w:t>
      </w:r>
      <w:bookmarkStart w:id="353" w:name="dc_126"/>
      <w:r w:rsidRPr="009649AE">
        <w:rPr>
          <w:rFonts w:eastAsia="Times New Roman" w:cs="Times New Roman"/>
          <w:color w:val="000000"/>
          <w:kern w:val="0"/>
          <w:sz w:val="28"/>
          <w:szCs w:val="28"/>
          <w:lang w:val="vi-VN"/>
          <w14:ligatures w14:val="none"/>
        </w:rPr>
        <w:t>khoản 2 Điều 136 của Luật Đất đai</w:t>
      </w:r>
      <w:bookmarkEnd w:id="353"/>
      <w:r w:rsidRPr="009649AE">
        <w:rPr>
          <w:rFonts w:eastAsia="Times New Roman" w:cs="Times New Roman"/>
          <w:kern w:val="0"/>
          <w:sz w:val="28"/>
          <w:szCs w:val="28"/>
          <w:lang w:val="vi-VN"/>
          <w14:ligatures w14:val="none"/>
        </w:rPr>
        <w:t> và công việc quy định tại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đ khoản này;</w:t>
      </w:r>
    </w:p>
    <w:p w14:paraId="42705C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Cơ quan có chức năng quăn lý đất đai, Văn phòng đăng ký đất đai không xác định lại các thông tin khác trên Giấy chứng nhận đã được cơ quan có thẩm quyền xác lập phù hợp với quy định của pháp luật;</w:t>
      </w:r>
    </w:p>
    <w:p w14:paraId="6BA2BC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Đối với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không đúng quy định của pháp luật do lỗi của cơ quan có thẩm quyền cấp Giấy chứng nhận thì nghĩa vụ tài chính được xác định theo chính sách thu tiền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tiền thuê đất tại thời điểm cấp Giấy chứng nhận trước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ây; </w:t>
      </w:r>
      <w:r w:rsidRPr="009649AE">
        <w:rPr>
          <w:rFonts w:eastAsia="Times New Roman" w:cs="Times New Roman"/>
          <w:kern w:val="0"/>
          <w:sz w:val="28"/>
          <w:szCs w:val="28"/>
          <w14:ligatures w14:val="none"/>
        </w:rPr>
        <w:t>đố</w:t>
      </w:r>
      <w:r w:rsidRPr="009649AE">
        <w:rPr>
          <w:rFonts w:eastAsia="Times New Roman" w:cs="Times New Roman"/>
          <w:kern w:val="0"/>
          <w:sz w:val="28"/>
          <w:szCs w:val="28"/>
          <w:lang w:val="vi-VN"/>
          <w14:ligatures w14:val="none"/>
        </w:rPr>
        <w:t>i với trường hợp do lỗi của người sử dụng đất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xml:space="preserve"> nghĩa vụ tài chính được xác định theo chính sách thu tiền sử dụng đất, tiền thuê đất tại </w:t>
      </w:r>
      <w:r w:rsidRPr="009649AE">
        <w:rPr>
          <w:rFonts w:eastAsia="Times New Roman" w:cs="Times New Roman"/>
          <w:kern w:val="0"/>
          <w:sz w:val="28"/>
          <w:szCs w:val="28"/>
          <w:lang w:val="vi-VN"/>
          <w14:ligatures w14:val="none"/>
        </w:rPr>
        <w:lastRenderedPageBreak/>
        <w:t>thời điểm cấp Giấy chứng nhận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sở hữu tài sản gắn liền với đất;</w:t>
      </w:r>
    </w:p>
    <w:p w14:paraId="5D1C5A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Văn phòng đăng ký đất đai thực hiện chỉnh lý hồ sơ địa chính, cơ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dữ liệu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trao Giấy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hoặc chu</w:t>
      </w:r>
      <w:r w:rsidRPr="009649AE">
        <w:rPr>
          <w:rFonts w:eastAsia="Times New Roman" w:cs="Times New Roman"/>
          <w:kern w:val="0"/>
          <w:sz w:val="28"/>
          <w:szCs w:val="28"/>
          <w14:ligatures w14:val="none"/>
        </w:rPr>
        <w:t>yể</w:t>
      </w:r>
      <w:r w:rsidRPr="009649AE">
        <w:rPr>
          <w:rFonts w:eastAsia="Times New Roman" w:cs="Times New Roman"/>
          <w:kern w:val="0"/>
          <w:sz w:val="28"/>
          <w:szCs w:val="28"/>
          <w:lang w:val="vi-VN"/>
          <w14:ligatures w14:val="none"/>
        </w:rPr>
        <w:t>n cơ quan tiếp nhận hồ sơ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trao cho người được cấp.</w:t>
      </w:r>
    </w:p>
    <w:p w14:paraId="23C8174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 Đối với trường hợp tại thời điểm thu hồi Giấy chứng nhận đã cấp mà quyền sử dụng đất, quyền sở h</w:t>
      </w:r>
      <w:r w:rsidRPr="009649AE">
        <w:rPr>
          <w:rFonts w:eastAsia="Times New Roman" w:cs="Times New Roman"/>
          <w:kern w:val="0"/>
          <w:sz w:val="28"/>
          <w:szCs w:val="28"/>
          <w14:ligatures w14:val="none"/>
        </w:rPr>
        <w:t>ữ</w:t>
      </w:r>
      <w:r w:rsidRPr="009649AE">
        <w:rPr>
          <w:rFonts w:eastAsia="Times New Roman" w:cs="Times New Roman"/>
          <w:kern w:val="0"/>
          <w:sz w:val="28"/>
          <w:szCs w:val="28"/>
          <w:lang w:val="vi-VN"/>
          <w14:ligatures w14:val="none"/>
        </w:rPr>
        <w:t>u tài sản gắn liền với đất đang được th</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chấp và bên nhận thế ch</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đang giữ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cơ quan có thẩm quyền thu hồi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có trách nhiệm thông báo cho người sử dụng đất, chủ sỡ hữu tài sản gắn liền với đất và bên nhận thế chấp. B</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nhận th</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chấp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trách nhiệm nộp Giấy chứng nhận đã cấp cho cơ quan có thẩm quyền cấp Giấy chứng nhận quyền sử dụng đất, quyền sở hữu tài sản gắn liền với đất.</w:t>
      </w:r>
    </w:p>
    <w:p w14:paraId="4E3286B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54" w:name="dieu_47"/>
      <w:r w:rsidRPr="009649AE">
        <w:rPr>
          <w:rFonts w:eastAsia="Times New Roman" w:cs="Times New Roman"/>
          <w:b/>
          <w:bCs/>
          <w:color w:val="000000"/>
          <w:kern w:val="0"/>
          <w:sz w:val="28"/>
          <w:szCs w:val="28"/>
          <w:lang w:val="vi-VN"/>
          <w14:ligatures w14:val="none"/>
        </w:rPr>
        <w:t>Điều 47. Hủy kết quả đăng ký biến động trên Giấy chứng nhận đã cấp</w:t>
      </w:r>
      <w:bookmarkEnd w:id="354"/>
    </w:p>
    <w:p w14:paraId="0366041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Kết quả đăng ký biến động đất đai đã được Văn phòng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thực hiện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úng quy định của pháp luật ch</w:t>
      </w:r>
      <w:r w:rsidRPr="009649AE">
        <w:rPr>
          <w:rFonts w:eastAsia="Times New Roman" w:cs="Times New Roman"/>
          <w:kern w:val="0"/>
          <w:sz w:val="28"/>
          <w:szCs w:val="28"/>
          <w14:ligatures w14:val="none"/>
        </w:rPr>
        <w:t>ỉ </w:t>
      </w:r>
      <w:r w:rsidRPr="009649AE">
        <w:rPr>
          <w:rFonts w:eastAsia="Times New Roman" w:cs="Times New Roman"/>
          <w:kern w:val="0"/>
          <w:sz w:val="28"/>
          <w:szCs w:val="28"/>
          <w:lang w:val="vi-VN"/>
          <w14:ligatures w14:val="none"/>
        </w:rPr>
        <w:t>được hủy khi Văn phòng đăng ký đất đai nhận được văn bản của các cơ quan có thẩm quyền sau đây:</w:t>
      </w:r>
    </w:p>
    <w:p w14:paraId="7BB81E1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án, quyết định của Tòa án có hiệu lực pháp luật có quyết định về việc đăng ký biến động đất đai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bị 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toàn bộ hoặc một phần;</w:t>
      </w:r>
    </w:p>
    <w:p w14:paraId="6166CD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Quyết định của cơ quan nhà nước có thẩm quyền về giải quyết tranh chấp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khiếu nại, tố cáo về đất đai có nội dung phải hủy toàn bộ hoặc một phần kết quả đăng ký biến động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p>
    <w:p w14:paraId="3FF1A73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Quyết định hoặc phán quyết của Trọng tài thương mại Việt Nam về giải quyết tranh ch</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giữa các bên phát sinh từ hoạt động thương mại liên q</w:t>
      </w:r>
      <w:r w:rsidRPr="009649AE">
        <w:rPr>
          <w:rFonts w:eastAsia="Times New Roman" w:cs="Times New Roman"/>
          <w:kern w:val="0"/>
          <w:sz w:val="28"/>
          <w:szCs w:val="28"/>
          <w14:ligatures w14:val="none"/>
        </w:rPr>
        <w:t>u</w:t>
      </w:r>
      <w:r w:rsidRPr="009649AE">
        <w:rPr>
          <w:rFonts w:eastAsia="Times New Roman" w:cs="Times New Roman"/>
          <w:kern w:val="0"/>
          <w:sz w:val="28"/>
          <w:szCs w:val="28"/>
          <w:lang w:val="vi-VN"/>
          <w14:ligatures w14:val="none"/>
        </w:rPr>
        <w:t>an đến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có nội dung phải hủy toàn bộ hoặc một phần kết quả đăng ký bi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động đất đai.</w:t>
      </w:r>
    </w:p>
    <w:p w14:paraId="34A87A8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Văn phòng đăng ký đất đai có trách nhiệm thực hiện:</w:t>
      </w:r>
    </w:p>
    <w:p w14:paraId="3E70E0C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Thông báo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văn bản về việc hủy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cho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gắn liền với đất và các bên có liên quan. Văn bản thông báo phải nêu r</w:t>
      </w:r>
      <w:r w:rsidRPr="009649AE">
        <w:rPr>
          <w:rFonts w:eastAsia="Times New Roman" w:cs="Times New Roman"/>
          <w:kern w:val="0"/>
          <w:sz w:val="28"/>
          <w:szCs w:val="28"/>
          <w14:ligatures w14:val="none"/>
        </w:rPr>
        <w:t>õ</w:t>
      </w:r>
      <w:r w:rsidRPr="009649AE">
        <w:rPr>
          <w:rFonts w:eastAsia="Times New Roman" w:cs="Times New Roman"/>
          <w:kern w:val="0"/>
          <w:sz w:val="28"/>
          <w:szCs w:val="28"/>
          <w:lang w:val="vi-VN"/>
          <w14:ligatures w14:val="none"/>
        </w:rPr>
        <w:t> căn cứ 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kết quả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và thể hiện nội dung yêu cầu người đang giữ Giấy chứng nhận nộp lại giấy này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Văn phòng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thực hiện việc hủy kết quả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biến động.</w:t>
      </w:r>
    </w:p>
    <w:p w14:paraId="0B6B654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Giấy chứng nhận không được nộp lại thì việc 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kết quả đăng ký </w:t>
      </w:r>
      <w:r w:rsidRPr="009649AE">
        <w:rPr>
          <w:rFonts w:eastAsia="Times New Roman" w:cs="Times New Roman"/>
          <w:kern w:val="0"/>
          <w:sz w:val="28"/>
          <w:szCs w:val="28"/>
          <w14:ligatures w14:val="none"/>
        </w:rPr>
        <w:t>đất đai</w:t>
      </w:r>
      <w:r w:rsidRPr="009649AE">
        <w:rPr>
          <w:rFonts w:eastAsia="Times New Roman" w:cs="Times New Roman"/>
          <w:kern w:val="0"/>
          <w:sz w:val="28"/>
          <w:szCs w:val="28"/>
          <w:lang w:val="vi-VN"/>
          <w14:ligatures w14:val="none"/>
        </w:rPr>
        <w:t> vẫn có hiệu lực;</w:t>
      </w:r>
    </w:p>
    <w:p w14:paraId="3218C60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Cấp Giấy chứng nhận quyền sử dụng đất,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gắn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hoặc xác nhận biến độn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v</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o Giấy chứng nhận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cấp theo nội dung hủy kết quả đăng ký biến động;</w:t>
      </w:r>
    </w:p>
    <w:p w14:paraId="7B7203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Chỉnh lý, cập nhật biến động vào hồ sơ địa chính, cơ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dữ liệu đất đai; trao Giấy chứng nhận quyền sử dụng đất,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gắn liền với đất hoặc gửi cơ quan tiếp nhận hồ sơ để trao cho người được cấp.</w:t>
      </w:r>
    </w:p>
    <w:p w14:paraId="5FEC54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Trường hợp kết quả đăng ký biến động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 xml:space="preserve">ai đã bị hủy mà Văn phòng đăng ký đất đai nhận được văn bản của các cơ quan có thẩm quyền quy định tại khoản </w:t>
      </w:r>
      <w:r w:rsidRPr="009649AE">
        <w:rPr>
          <w:rFonts w:eastAsia="Times New Roman" w:cs="Times New Roman"/>
          <w:kern w:val="0"/>
          <w:sz w:val="28"/>
          <w:szCs w:val="28"/>
          <w:lang w:val="vi-VN"/>
          <w14:ligatures w14:val="none"/>
        </w:rPr>
        <w:lastRenderedPageBreak/>
        <w:t>1 Điều này về việc khôi phục lại kết quả đăng ký biến động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đ</w:t>
      </w:r>
      <w:r w:rsidRPr="009649AE">
        <w:rPr>
          <w:rFonts w:eastAsia="Times New Roman" w:cs="Times New Roman"/>
          <w:kern w:val="0"/>
          <w:sz w:val="28"/>
          <w:szCs w:val="28"/>
          <w14:ligatures w14:val="none"/>
        </w:rPr>
        <w:t>ã </w:t>
      </w:r>
      <w:r w:rsidRPr="009649AE">
        <w:rPr>
          <w:rFonts w:eastAsia="Times New Roman" w:cs="Times New Roman"/>
          <w:kern w:val="0"/>
          <w:sz w:val="28"/>
          <w:szCs w:val="28"/>
          <w:lang w:val="vi-VN"/>
          <w14:ligatures w14:val="none"/>
        </w:rPr>
        <w:t>bị hủy th</w:t>
      </w:r>
      <w:r w:rsidRPr="009649AE">
        <w:rPr>
          <w:rFonts w:eastAsia="Times New Roman" w:cs="Times New Roman"/>
          <w:kern w:val="0"/>
          <w:sz w:val="28"/>
          <w:szCs w:val="28"/>
          <w14:ligatures w14:val="none"/>
        </w:rPr>
        <w:t>ì </w:t>
      </w:r>
      <w:r w:rsidRPr="009649AE">
        <w:rPr>
          <w:rFonts w:eastAsia="Times New Roman" w:cs="Times New Roman"/>
          <w:kern w:val="0"/>
          <w:sz w:val="28"/>
          <w:szCs w:val="28"/>
          <w:lang w:val="vi-VN"/>
          <w14:ligatures w14:val="none"/>
        </w:rPr>
        <w:t>Văn phòng đăng ký đất đai thực hiện các công việc sau:</w:t>
      </w:r>
    </w:p>
    <w:p w14:paraId="087A59C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Thông báo bằng văn bản về việc khôi phục kết quả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cho người s</w:t>
      </w:r>
      <w:r w:rsidRPr="009649AE">
        <w:rPr>
          <w:rFonts w:eastAsia="Times New Roman" w:cs="Times New Roman"/>
          <w:kern w:val="0"/>
          <w:sz w:val="28"/>
          <w:szCs w:val="28"/>
          <w14:ligatures w14:val="none"/>
        </w:rPr>
        <w:t>ử </w:t>
      </w:r>
      <w:r w:rsidRPr="009649AE">
        <w:rPr>
          <w:rFonts w:eastAsia="Times New Roman" w:cs="Times New Roman"/>
          <w:kern w:val="0"/>
          <w:sz w:val="28"/>
          <w:szCs w:val="28"/>
          <w:lang w:val="vi-VN"/>
          <w14:ligatures w14:val="none"/>
        </w:rPr>
        <w:t>dụng đất, chủ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và các bên có liên quan; văn bản thông báo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nêu rõ căn cứ khôi phục kết quả đăng ký và thể hiện nội dung yêu cầu người đang giữ Giấy chứng nhận nộp lại giấy này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Văn phòng đăng ký đất đai thực hiện việc khôi phục kết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đăng ký biến động.</w:t>
      </w:r>
    </w:p>
    <w:p w14:paraId="58D2FFB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Giấy chứng nhận không được nộp lại thì việc khôi phục kết quả đăng ký đất đai vẫn có hiệu lực;</w:t>
      </w:r>
    </w:p>
    <w:p w14:paraId="31A8A9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Thực hiện các công việc quy định tại điểm b và điểm c khoản 2 Điều này.</w:t>
      </w:r>
    </w:p>
    <w:p w14:paraId="2E7AAEA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Trường hợp thực hiện việc h</w:t>
      </w:r>
      <w:r w:rsidRPr="009649AE">
        <w:rPr>
          <w:rFonts w:eastAsia="Times New Roman" w:cs="Times New Roman"/>
          <w:kern w:val="0"/>
          <w:sz w:val="28"/>
          <w:szCs w:val="28"/>
          <w14:ligatures w14:val="none"/>
        </w:rPr>
        <w:t>ủy</w:t>
      </w:r>
      <w:r w:rsidRPr="009649AE">
        <w:rPr>
          <w:rFonts w:eastAsia="Times New Roman" w:cs="Times New Roman"/>
          <w:kern w:val="0"/>
          <w:sz w:val="28"/>
          <w:szCs w:val="28"/>
          <w:lang w:val="vi-VN"/>
          <w14:ligatures w14:val="none"/>
        </w:rPr>
        <w:t> đăng ký biến động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theo quy định tại khoản 2 Điều này mà nội dung bị 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ch</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a được xác nhận trên Giấy chứng nhận và Văn phòng đăng ký đất đai nhận được văn bản của các cơ quan có thẩm quyền quy định tại khoản 1 Điều này về việc khôi phục lại kết quả đăng ký bi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động đất đai thì Văn phòng </w:t>
      </w:r>
      <w:r w:rsidRPr="009649AE">
        <w:rPr>
          <w:rFonts w:eastAsia="Times New Roman" w:cs="Times New Roman"/>
          <w:kern w:val="0"/>
          <w:sz w:val="28"/>
          <w:szCs w:val="28"/>
          <w14:ligatures w14:val="none"/>
        </w:rPr>
        <w:t>đăng ký</w:t>
      </w:r>
      <w:r w:rsidRPr="009649AE">
        <w:rPr>
          <w:rFonts w:eastAsia="Times New Roman" w:cs="Times New Roman"/>
          <w:kern w:val="0"/>
          <w:sz w:val="28"/>
          <w:szCs w:val="28"/>
          <w:lang w:val="vi-VN"/>
          <w14:ligatures w14:val="none"/>
        </w:rPr>
        <w:t> đất đai thông báo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văn bản cho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người đang giữ Giấy chứng nhận và các bên liên quan biết về việc kết quả đăng ký biến động đất đai ghi trên Giấy chứng nhận không bị thay đổi hoặc không bị chấm dứt hiệu lực của đăng ký.</w:t>
      </w:r>
    </w:p>
    <w:p w14:paraId="338ADD6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55" w:name="muc_5_3"/>
      <w:r w:rsidRPr="009649AE">
        <w:rPr>
          <w:rFonts w:eastAsia="Times New Roman" w:cs="Times New Roman"/>
          <w:b/>
          <w:bCs/>
          <w:color w:val="000000"/>
          <w:kern w:val="0"/>
          <w:sz w:val="28"/>
          <w:szCs w:val="28"/>
          <w:lang w:val="vi-VN"/>
          <w14:ligatures w14:val="none"/>
        </w:rPr>
        <w:t>Mục 5. ĐĂNG KÝ ĐẤT ĐAI, TÀI SẢN GẮN LIỀN VỚI ĐẤT VÀ CẤP GIẤY CHỨNG NHẬN QUYỀN SỬ DỤNG ĐẤT, QUYỀN SỞ HỮU TÀI SẢN GẮN LIỀN VỚI ĐẤT BẰNG PHƯƠNG TIỆN ĐIỆN TỬ</w:t>
      </w:r>
      <w:bookmarkEnd w:id="355"/>
    </w:p>
    <w:p w14:paraId="715CED7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56" w:name="dieu_48"/>
      <w:r w:rsidRPr="009649AE">
        <w:rPr>
          <w:rFonts w:eastAsia="Times New Roman" w:cs="Times New Roman"/>
          <w:b/>
          <w:bCs/>
          <w:color w:val="000000"/>
          <w:kern w:val="0"/>
          <w:sz w:val="28"/>
          <w:szCs w:val="28"/>
          <w:lang w:val="vi-VN"/>
          <w14:ligatures w14:val="none"/>
        </w:rPr>
        <w:t>Điều 48. Đăng ký đất đai, tài sản gắn liền với đất lần đầu bằng phương tiện điện tử</w:t>
      </w:r>
      <w:bookmarkEnd w:id="356"/>
    </w:p>
    <w:p w14:paraId="150E024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ồ sơ đăng ký đất đai, tài sản gắn liền với đất lần đầu điện tử là các văn bản điện tử, dữ liệu điện tử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được xác thực thể hiện đầy </w:t>
      </w:r>
      <w:r w:rsidRPr="009649AE">
        <w:rPr>
          <w:rFonts w:eastAsia="Times New Roman" w:cs="Times New Roman"/>
          <w:kern w:val="0"/>
          <w:sz w:val="28"/>
          <w:szCs w:val="28"/>
          <w14:ligatures w14:val="none"/>
        </w:rPr>
        <w:t>đủ</w:t>
      </w:r>
      <w:r w:rsidRPr="009649AE">
        <w:rPr>
          <w:rFonts w:eastAsia="Times New Roman" w:cs="Times New Roman"/>
          <w:kern w:val="0"/>
          <w:sz w:val="28"/>
          <w:szCs w:val="28"/>
          <w:lang w:val="vi-VN"/>
          <w14:ligatures w14:val="none"/>
        </w:rPr>
        <w:t> thành phần, nội dung của các giấy tờ theo quy định tại </w:t>
      </w:r>
      <w:bookmarkStart w:id="357" w:name="tc_126"/>
      <w:r w:rsidRPr="009649AE">
        <w:rPr>
          <w:rFonts w:eastAsia="Times New Roman" w:cs="Times New Roman"/>
          <w:color w:val="0000FF"/>
          <w:kern w:val="0"/>
          <w:sz w:val="28"/>
          <w:szCs w:val="28"/>
          <w:lang w:val="vi-VN"/>
          <w14:ligatures w14:val="none"/>
        </w:rPr>
        <w:t>Điều 28 của Nghị định này</w:t>
      </w:r>
      <w:bookmarkEnd w:id="357"/>
      <w:r w:rsidRPr="009649AE">
        <w:rPr>
          <w:rFonts w:eastAsia="Times New Roman" w:cs="Times New Roman"/>
          <w:kern w:val="0"/>
          <w:sz w:val="28"/>
          <w:szCs w:val="28"/>
          <w:lang w:val="vi-VN"/>
          <w14:ligatures w14:val="none"/>
        </w:rPr>
        <w:t>.</w:t>
      </w:r>
    </w:p>
    <w:p w14:paraId="557981B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Đăng </w:t>
      </w:r>
      <w:r w:rsidRPr="009649AE">
        <w:rPr>
          <w:rFonts w:eastAsia="Times New Roman" w:cs="Times New Roman"/>
          <w:kern w:val="0"/>
          <w:sz w:val="28"/>
          <w:szCs w:val="28"/>
          <w14:ligatures w14:val="none"/>
        </w:rPr>
        <w:t>ký</w:t>
      </w:r>
      <w:r w:rsidRPr="009649AE">
        <w:rPr>
          <w:rFonts w:eastAsia="Times New Roman" w:cs="Times New Roman"/>
          <w:kern w:val="0"/>
          <w:sz w:val="28"/>
          <w:szCs w:val="28"/>
          <w:lang w:val="vi-VN"/>
          <w14:ligatures w14:val="none"/>
        </w:rPr>
        <w:t>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l</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 bằng phương tiện điện tử thực hiện theo quy định của pháp luật về đất đai và giao dịch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iện tử.</w:t>
      </w:r>
    </w:p>
    <w:p w14:paraId="3171CD8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tự, thủ tục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đất đai, tài sản gắn liền với đất lần đầu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phương tiện điện tử:</w:t>
      </w:r>
    </w:p>
    <w:p w14:paraId="75E686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chủ sở hữu tài sản gắn liền với đất, người được giao quản lý đất nhập thông tin vào Đ</w:t>
      </w:r>
      <w:r w:rsidRPr="009649AE">
        <w:rPr>
          <w:rFonts w:eastAsia="Times New Roman" w:cs="Times New Roman"/>
          <w:kern w:val="0"/>
          <w:sz w:val="28"/>
          <w:szCs w:val="28"/>
          <w14:ligatures w14:val="none"/>
        </w:rPr>
        <w:t>ơn</w:t>
      </w:r>
      <w:r w:rsidRPr="009649AE">
        <w:rPr>
          <w:rFonts w:eastAsia="Times New Roman" w:cs="Times New Roman"/>
          <w:kern w:val="0"/>
          <w:sz w:val="28"/>
          <w:szCs w:val="28"/>
          <w:lang w:val="vi-VN"/>
          <w14:ligatures w14:val="none"/>
        </w:rPr>
        <w:t> đăng ký đất đai,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điện tử</w:t>
      </w:r>
      <w:r w:rsidRPr="009649AE">
        <w:rPr>
          <w:rFonts w:eastAsia="Times New Roman" w:cs="Times New Roman"/>
          <w:kern w:val="0"/>
          <w:sz w:val="28"/>
          <w:szCs w:val="28"/>
          <w14:ligatures w14:val="none"/>
        </w:rPr>
        <w:t>, đ</w:t>
      </w:r>
      <w:r w:rsidRPr="009649AE">
        <w:rPr>
          <w:rFonts w:eastAsia="Times New Roman" w:cs="Times New Roman"/>
          <w:kern w:val="0"/>
          <w:sz w:val="28"/>
          <w:szCs w:val="28"/>
          <w:lang w:val="vi-VN"/>
          <w14:ligatures w14:val="none"/>
        </w:rPr>
        <w:t>ồng thời gắn kèm theo hồ sơ đăng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trên Cổng dịch vụ công Quốc gia hoặc </w:t>
      </w:r>
      <w:r w:rsidRPr="009649AE">
        <w:rPr>
          <w:rFonts w:eastAsia="Times New Roman" w:cs="Times New Roman"/>
          <w:kern w:val="0"/>
          <w:sz w:val="28"/>
          <w:szCs w:val="28"/>
          <w14:ligatures w14:val="none"/>
        </w:rPr>
        <w:t>Cổng dịch vụ công</w:t>
      </w:r>
      <w:r w:rsidRPr="009649AE">
        <w:rPr>
          <w:rFonts w:eastAsia="Times New Roman" w:cs="Times New Roman"/>
          <w:kern w:val="0"/>
          <w:sz w:val="28"/>
          <w:szCs w:val="28"/>
          <w:lang w:val="vi-VN"/>
          <w14:ligatures w14:val="none"/>
        </w:rPr>
        <w:t> cấp tỉnh;</w:t>
      </w:r>
    </w:p>
    <w:p w14:paraId="27C4357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Hệ thống tiếp nhận hồ sơ của </w:t>
      </w:r>
      <w:r w:rsidRPr="009649AE">
        <w:rPr>
          <w:rFonts w:eastAsia="Times New Roman" w:cs="Times New Roman"/>
          <w:kern w:val="0"/>
          <w:sz w:val="28"/>
          <w:szCs w:val="28"/>
          <w14:ligatures w14:val="none"/>
        </w:rPr>
        <w:t>Cổng dịch vụ công</w:t>
      </w:r>
      <w:r w:rsidRPr="009649AE">
        <w:rPr>
          <w:rFonts w:eastAsia="Times New Roman" w:cs="Times New Roman"/>
          <w:kern w:val="0"/>
          <w:sz w:val="28"/>
          <w:szCs w:val="28"/>
          <w:lang w:val="vi-VN"/>
          <w14:ligatures w14:val="none"/>
        </w:rPr>
        <w:t> Quốc gia hoặc </w:t>
      </w:r>
      <w:r w:rsidRPr="009649AE">
        <w:rPr>
          <w:rFonts w:eastAsia="Times New Roman" w:cs="Times New Roman"/>
          <w:kern w:val="0"/>
          <w:sz w:val="28"/>
          <w:szCs w:val="28"/>
          <w14:ligatures w14:val="none"/>
        </w:rPr>
        <w:t>Cổng dịch vụ công</w:t>
      </w:r>
      <w:r w:rsidRPr="009649AE">
        <w:rPr>
          <w:rFonts w:eastAsia="Times New Roman" w:cs="Times New Roman"/>
          <w:kern w:val="0"/>
          <w:sz w:val="28"/>
          <w:szCs w:val="28"/>
          <w:lang w:val="vi-VN"/>
          <w14:ligatures w14:val="none"/>
        </w:rPr>
        <w:t> cấp tỉnh gửi phản hồi kết quả tiếp nhận hồ sơ cho người yêu cầu đăng ký qua </w:t>
      </w:r>
      <w:r w:rsidRPr="009649AE">
        <w:rPr>
          <w:rFonts w:eastAsia="Times New Roman" w:cs="Times New Roman"/>
          <w:kern w:val="0"/>
          <w:sz w:val="28"/>
          <w:szCs w:val="28"/>
          <w14:ligatures w14:val="none"/>
        </w:rPr>
        <w:t>Cổng dịch vụ công</w:t>
      </w:r>
      <w:r w:rsidRPr="009649AE">
        <w:rPr>
          <w:rFonts w:eastAsia="Times New Roman" w:cs="Times New Roman"/>
          <w:kern w:val="0"/>
          <w:sz w:val="28"/>
          <w:szCs w:val="28"/>
          <w:lang w:val="vi-VN"/>
          <w14:ligatures w14:val="none"/>
        </w:rPr>
        <w:t> hoặc th</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 điện tử hoặc các phương tiện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khác;</w:t>
      </w:r>
    </w:p>
    <w:p w14:paraId="2D43440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Cơ quan giải quyết thủ tục đăng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w:t>
      </w:r>
      <w:r w:rsidRPr="009649AE">
        <w:rPr>
          <w:rFonts w:eastAsia="Times New Roman" w:cs="Times New Roman"/>
          <w:kern w:val="0"/>
          <w:sz w:val="28"/>
          <w:szCs w:val="28"/>
          <w14:ligatures w14:val="none"/>
        </w:rPr>
        <w:t>ớ</w:t>
      </w:r>
      <w:r w:rsidRPr="009649AE">
        <w:rPr>
          <w:rFonts w:eastAsia="Times New Roman" w:cs="Times New Roman"/>
          <w:kern w:val="0"/>
          <w:sz w:val="28"/>
          <w:szCs w:val="28"/>
          <w:lang w:val="vi-VN"/>
          <w14:ligatures w14:val="none"/>
        </w:rPr>
        <w:t>i đất kiểm tra hồ sơ, giải quyết thủ tục hành chính theo quy định từ </w:t>
      </w:r>
      <w:bookmarkStart w:id="358" w:name="tc_127"/>
      <w:r w:rsidRPr="009649AE">
        <w:rPr>
          <w:rFonts w:eastAsia="Times New Roman" w:cs="Times New Roman"/>
          <w:color w:val="0000FF"/>
          <w:kern w:val="0"/>
          <w:sz w:val="28"/>
          <w:szCs w:val="28"/>
          <w:lang w:val="vi-VN"/>
          <w14:ligatures w14:val="none"/>
        </w:rPr>
        <w:t>Điều 31 đến Điều 36 của Nghị định này</w:t>
      </w:r>
      <w:bookmarkEnd w:id="358"/>
      <w:r w:rsidRPr="009649AE">
        <w:rPr>
          <w:rFonts w:eastAsia="Times New Roman" w:cs="Times New Roman"/>
          <w:kern w:val="0"/>
          <w:sz w:val="28"/>
          <w:szCs w:val="28"/>
          <w:lang w:val="vi-VN"/>
          <w14:ligatures w14:val="none"/>
        </w:rPr>
        <w:t>;</w:t>
      </w:r>
    </w:p>
    <w:p w14:paraId="0895DD2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d) Cơ quan giải quyết thủ tục đăng ký đất đai, tài sản gắn liền với đất gửi kết quả giải quyết thủ tục hành chính cho người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chủ sở hữu tài sản gắn liền với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người được giao quản lý đất theo quy định tại </w:t>
      </w:r>
      <w:bookmarkStart w:id="359" w:name="tc_128"/>
      <w:r w:rsidRPr="009649AE">
        <w:rPr>
          <w:rFonts w:eastAsia="Times New Roman" w:cs="Times New Roman"/>
          <w:color w:val="0000FF"/>
          <w:kern w:val="0"/>
          <w:sz w:val="28"/>
          <w:szCs w:val="28"/>
          <w:lang w:val="vi-VN"/>
          <w14:ligatures w14:val="none"/>
        </w:rPr>
        <w:t>khoản 5 và khoản 6 Điều 21 của Nghị định này</w:t>
      </w:r>
      <w:bookmarkEnd w:id="359"/>
      <w:r w:rsidRPr="009649AE">
        <w:rPr>
          <w:rFonts w:eastAsia="Times New Roman" w:cs="Times New Roman"/>
          <w:kern w:val="0"/>
          <w:sz w:val="28"/>
          <w:szCs w:val="28"/>
          <w:lang w:val="vi-VN"/>
          <w14:ligatures w14:val="none"/>
        </w:rPr>
        <w:t>.</w:t>
      </w:r>
    </w:p>
    <w:p w14:paraId="7851A00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60" w:name="dieu_49"/>
      <w:r w:rsidRPr="009649AE">
        <w:rPr>
          <w:rFonts w:eastAsia="Times New Roman" w:cs="Times New Roman"/>
          <w:b/>
          <w:bCs/>
          <w:color w:val="000000"/>
          <w:kern w:val="0"/>
          <w:sz w:val="28"/>
          <w:szCs w:val="28"/>
          <w:lang w:val="vi-VN"/>
          <w14:ligatures w14:val="none"/>
        </w:rPr>
        <w:t>Điều 49. Đăng ký biến động đất đai, tài sản gắn liền với đất, cấp Giấy chứng nhận quyền sử dụng đất, quyền sở hữu tài sản gắn liền với đất bằng phương tiện điện tử</w:t>
      </w:r>
      <w:bookmarkEnd w:id="360"/>
    </w:p>
    <w:p w14:paraId="6E75AA6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Hồ sơ đăng k</w:t>
      </w:r>
      <w:r w:rsidRPr="009649AE">
        <w:rPr>
          <w:rFonts w:eastAsia="Times New Roman" w:cs="Times New Roman"/>
          <w:kern w:val="0"/>
          <w:sz w:val="28"/>
          <w:szCs w:val="28"/>
          <w14:ligatures w14:val="none"/>
        </w:rPr>
        <w:t>ý</w:t>
      </w:r>
      <w:r w:rsidRPr="009649AE">
        <w:rPr>
          <w:rFonts w:eastAsia="Times New Roman" w:cs="Times New Roman"/>
          <w:kern w:val="0"/>
          <w:sz w:val="28"/>
          <w:szCs w:val="28"/>
          <w:lang w:val="vi-VN"/>
          <w14:ligatures w14:val="none"/>
        </w:rPr>
        <w:t> biến động đất đai, tài sản gắn liền với đất, cấp Giấy chứng nhận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quyền sở hữu tài sản gắn liền với đất điện tử là các văn bản điện tử, dữ liệu điện tử đã được xác thực th</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hiện đ</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y </w:t>
      </w:r>
      <w:r w:rsidRPr="009649AE">
        <w:rPr>
          <w:rFonts w:eastAsia="Times New Roman" w:cs="Times New Roman"/>
          <w:kern w:val="0"/>
          <w:sz w:val="28"/>
          <w:szCs w:val="28"/>
          <w14:ligatures w14:val="none"/>
        </w:rPr>
        <w:t>đủ</w:t>
      </w:r>
      <w:r w:rsidRPr="009649AE">
        <w:rPr>
          <w:rFonts w:eastAsia="Times New Roman" w:cs="Times New Roman"/>
          <w:kern w:val="0"/>
          <w:sz w:val="28"/>
          <w:szCs w:val="28"/>
          <w:lang w:val="vi-VN"/>
          <w14:ligatures w14:val="none"/>
        </w:rPr>
        <w:t> thành phần, nội dung của các giấy tờ theo quy định tại </w:t>
      </w:r>
      <w:bookmarkStart w:id="361" w:name="tc_129"/>
      <w:r w:rsidRPr="009649AE">
        <w:rPr>
          <w:rFonts w:eastAsia="Times New Roman" w:cs="Times New Roman"/>
          <w:color w:val="0000FF"/>
          <w:kern w:val="0"/>
          <w:sz w:val="28"/>
          <w:szCs w:val="28"/>
          <w:lang w:val="vi-VN"/>
          <w14:ligatures w14:val="none"/>
        </w:rPr>
        <w:t>Điều 29 và Điều 30 của Nghị định này</w:t>
      </w:r>
      <w:bookmarkEnd w:id="361"/>
      <w:r w:rsidRPr="009649AE">
        <w:rPr>
          <w:rFonts w:eastAsia="Times New Roman" w:cs="Times New Roman"/>
          <w:kern w:val="0"/>
          <w:sz w:val="28"/>
          <w:szCs w:val="28"/>
          <w:lang w:val="vi-VN"/>
          <w14:ligatures w14:val="none"/>
        </w:rPr>
        <w:t>.</w:t>
      </w:r>
    </w:p>
    <w:p w14:paraId="3316F4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Trình tự, thủ tục đăng ký biến động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cấp Giấy chứng nhận quyền sử dụng đất, quyền sở hữu tài sản gắn liền với đất bằng phương tiện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như sau:</w:t>
      </w:r>
    </w:p>
    <w:p w14:paraId="12A25C8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Người sử dụng đất, ch</w:t>
      </w:r>
      <w:r w:rsidRPr="009649AE">
        <w:rPr>
          <w:rFonts w:eastAsia="Times New Roman" w:cs="Times New Roman"/>
          <w:kern w:val="0"/>
          <w:sz w:val="28"/>
          <w:szCs w:val="28"/>
          <w14:ligatures w14:val="none"/>
        </w:rPr>
        <w:t>ủ </w:t>
      </w:r>
      <w:r w:rsidRPr="009649AE">
        <w:rPr>
          <w:rFonts w:eastAsia="Times New Roman" w:cs="Times New Roman"/>
          <w:kern w:val="0"/>
          <w:sz w:val="28"/>
          <w:szCs w:val="28"/>
          <w:lang w:val="vi-VN"/>
          <w14:ligatures w14:val="none"/>
        </w:rPr>
        <w:t>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nhập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tin vào Đơn đăng ký biến động đất đai, tài sản gắn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điện tử,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ng thời gắn kèm theo hồ sơ đăng ký biến động đất đai, tài sản gắn liền với đất điện tử trên Cổng dịch vụ công Quốc gia hoặc </w:t>
      </w:r>
      <w:r w:rsidRPr="009649AE">
        <w:rPr>
          <w:rFonts w:eastAsia="Times New Roman" w:cs="Times New Roman"/>
          <w:kern w:val="0"/>
          <w:sz w:val="28"/>
          <w:szCs w:val="28"/>
          <w14:ligatures w14:val="none"/>
        </w:rPr>
        <w:t>Cổng dịch vụ công</w:t>
      </w:r>
      <w:r w:rsidRPr="009649AE">
        <w:rPr>
          <w:rFonts w:eastAsia="Times New Roman" w:cs="Times New Roman"/>
          <w:kern w:val="0"/>
          <w:sz w:val="28"/>
          <w:szCs w:val="28"/>
          <w:lang w:val="vi-VN"/>
          <w14:ligatures w14:val="none"/>
        </w:rPr>
        <w:t> cấp tỉnh;</w:t>
      </w:r>
    </w:p>
    <w:p w14:paraId="79C597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Hệ thống tiếp nhận hồ sơ của </w:t>
      </w:r>
      <w:r w:rsidRPr="009649AE">
        <w:rPr>
          <w:rFonts w:eastAsia="Times New Roman" w:cs="Times New Roman"/>
          <w:kern w:val="0"/>
          <w:sz w:val="28"/>
          <w:szCs w:val="28"/>
          <w14:ligatures w14:val="none"/>
        </w:rPr>
        <w:t>Cổng dịch vụ công</w:t>
      </w:r>
      <w:r w:rsidRPr="009649AE">
        <w:rPr>
          <w:rFonts w:eastAsia="Times New Roman" w:cs="Times New Roman"/>
          <w:kern w:val="0"/>
          <w:sz w:val="28"/>
          <w:szCs w:val="28"/>
          <w:lang w:val="vi-VN"/>
          <w14:ligatures w14:val="none"/>
        </w:rPr>
        <w:t> Quốc gia hoặc Cổng dịch vụ công cấp tỉnh gửi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hồi kết quả tiếp nhận cho người yêu cầu đăng ký qua Cổng dịch vụ công hoặc thư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hoặc các phương tiện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khác;</w:t>
      </w:r>
    </w:p>
    <w:p w14:paraId="2C47EF5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Cơ quan giải quyết thủ tục đăng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kiểm tra hồ sơ, giải quyết thủ tục hành chính t</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eo quy định từ </w:t>
      </w:r>
      <w:bookmarkStart w:id="362" w:name="tc_130"/>
      <w:r w:rsidRPr="009649AE">
        <w:rPr>
          <w:rFonts w:eastAsia="Times New Roman" w:cs="Times New Roman"/>
          <w:color w:val="0000FF"/>
          <w:kern w:val="0"/>
          <w:sz w:val="28"/>
          <w:szCs w:val="28"/>
          <w:lang w:val="vi-VN"/>
          <w14:ligatures w14:val="none"/>
        </w:rPr>
        <w:t>Điều 37 đến Điều 45 của Nghị định này</w:t>
      </w:r>
      <w:bookmarkEnd w:id="362"/>
      <w:r w:rsidRPr="009649AE">
        <w:rPr>
          <w:rFonts w:eastAsia="Times New Roman" w:cs="Times New Roman"/>
          <w:kern w:val="0"/>
          <w:sz w:val="28"/>
          <w:szCs w:val="28"/>
          <w:lang w:val="vi-VN"/>
          <w14:ligatures w14:val="none"/>
        </w:rPr>
        <w:t>;</w:t>
      </w:r>
    </w:p>
    <w:p w14:paraId="5EB5403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Cơ quan giải quyết thủ tục đăng ký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gửi kết quả giải quyết thủ tục hành chính cho người sử dụng đất, chủ sở hữu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sản gắn liền với đất theo quy định tại </w:t>
      </w:r>
      <w:bookmarkStart w:id="363" w:name="tc_131"/>
      <w:r w:rsidRPr="009649AE">
        <w:rPr>
          <w:rFonts w:eastAsia="Times New Roman" w:cs="Times New Roman"/>
          <w:color w:val="0000FF"/>
          <w:kern w:val="0"/>
          <w:sz w:val="28"/>
          <w:szCs w:val="28"/>
          <w:lang w:val="vi-VN"/>
          <w14:ligatures w14:val="none"/>
        </w:rPr>
        <w:t>khoản 5 và khoản 6 Điều 21 của Nghị định này</w:t>
      </w:r>
      <w:bookmarkEnd w:id="363"/>
      <w:r w:rsidRPr="009649AE">
        <w:rPr>
          <w:rFonts w:eastAsia="Times New Roman" w:cs="Times New Roman"/>
          <w:kern w:val="0"/>
          <w:sz w:val="28"/>
          <w:szCs w:val="28"/>
          <w:lang w:val="vi-VN"/>
          <w14:ligatures w14:val="none"/>
        </w:rPr>
        <w:t>.</w:t>
      </w:r>
    </w:p>
    <w:p w14:paraId="6A6D112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64" w:name="dieu_50"/>
      <w:r w:rsidRPr="009649AE">
        <w:rPr>
          <w:rFonts w:eastAsia="Times New Roman" w:cs="Times New Roman"/>
          <w:b/>
          <w:bCs/>
          <w:color w:val="000000"/>
          <w:kern w:val="0"/>
          <w:sz w:val="28"/>
          <w:szCs w:val="28"/>
          <w14:ligatures w14:val="none"/>
        </w:rPr>
        <w:t>Điều 50. Giấy chứng nhận quyền sử dụng đất, quyền sở hữu tài sản gắn nền với đất điện tử</w:t>
      </w:r>
      <w:bookmarkEnd w:id="364"/>
    </w:p>
    <w:p w14:paraId="75383EE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Giấy chứng nhận quyền sử dụng đất, quyền sỡ hữu tài sản gắn liền với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iện tử là văn bản điện tử được xác thực trong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đai có giá trị pháp l</w:t>
      </w:r>
      <w:r w:rsidRPr="009649AE">
        <w:rPr>
          <w:rFonts w:eastAsia="Times New Roman" w:cs="Times New Roman"/>
          <w:kern w:val="0"/>
          <w:sz w:val="28"/>
          <w:szCs w:val="28"/>
          <w14:ligatures w14:val="none"/>
        </w:rPr>
        <w:t>ý</w:t>
      </w:r>
      <w:r w:rsidRPr="009649AE">
        <w:rPr>
          <w:rFonts w:eastAsia="Times New Roman" w:cs="Times New Roman"/>
          <w:kern w:val="0"/>
          <w:sz w:val="28"/>
          <w:szCs w:val="28"/>
          <w:lang w:val="vi-VN"/>
          <w14:ligatures w14:val="none"/>
        </w:rPr>
        <w:t> như Giấ</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chứng nhận quyền sử dụng đất, quyền sở hữu tài sản gắn liền với đất dạng giấy.</w:t>
      </w:r>
    </w:p>
    <w:p w14:paraId="09D27B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Giấy chứng nhận quyền sử dụng đất, quyền sở hữu tài sản gắn liền với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được quản lý tập trung, thống nhất trong Hệ thống thông tin quốc gia về đất đai trên phạm vi cả nước.</w:t>
      </w:r>
    </w:p>
    <w:p w14:paraId="6AE693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Ủy ban nhân dân cấp tỉnh tổ chức thực hiện việc cấp Giấy chứng nhận quyền sử dụng đất, quyền sở hữu tài sản gắn liền với đất điện tử khi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các điều kiện về phần mềm</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hạ tầng kỹ thuật công nghệ thông tin, an toàn thông tin và các điều kiện khác theo quy định pháp luật về giao dịch điện tử.</w:t>
      </w:r>
    </w:p>
    <w:p w14:paraId="2ABAE9E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65" w:name="chuong_4"/>
      <w:r w:rsidRPr="009649AE">
        <w:rPr>
          <w:rFonts w:eastAsia="Times New Roman" w:cs="Times New Roman"/>
          <w:b/>
          <w:bCs/>
          <w:color w:val="000000"/>
          <w:kern w:val="0"/>
          <w:sz w:val="28"/>
          <w:szCs w:val="28"/>
          <w:lang w:val="vi-VN"/>
          <w14:ligatures w14:val="none"/>
        </w:rPr>
        <w:t>Chương IV</w:t>
      </w:r>
      <w:bookmarkEnd w:id="365"/>
    </w:p>
    <w:p w14:paraId="5FACD993"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366" w:name="chuong_4_name"/>
      <w:r w:rsidRPr="009649AE">
        <w:rPr>
          <w:rFonts w:eastAsia="Times New Roman" w:cs="Times New Roman"/>
          <w:b/>
          <w:bCs/>
          <w:color w:val="000000"/>
          <w:kern w:val="0"/>
          <w:sz w:val="28"/>
          <w:szCs w:val="28"/>
          <w:lang w:val="vi-VN"/>
          <w14:ligatures w14:val="none"/>
        </w:rPr>
        <w:lastRenderedPageBreak/>
        <w:t>XÂY DỰNG, QUẢN LÝ, VẬN HÀNH VÀ KHAI THÁC HỆ THỐNG THÔNG TIN QUỐC GIA VỀ ĐẤT ĐAI</w:t>
      </w:r>
      <w:bookmarkEnd w:id="366"/>
    </w:p>
    <w:p w14:paraId="0523CA4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67" w:name="dieu_51"/>
      <w:r w:rsidRPr="009649AE">
        <w:rPr>
          <w:rFonts w:eastAsia="Times New Roman" w:cs="Times New Roman"/>
          <w:b/>
          <w:bCs/>
          <w:color w:val="000000"/>
          <w:kern w:val="0"/>
          <w:sz w:val="28"/>
          <w:szCs w:val="28"/>
          <w:lang w:val="vi-VN"/>
          <w14:ligatures w14:val="none"/>
        </w:rPr>
        <w:t>Điều 51. Hoạt động xây dựng, quản lý, vận hành và khai thác Hệ thống thông tin quốc gia về đất đai</w:t>
      </w:r>
      <w:bookmarkEnd w:id="367"/>
    </w:p>
    <w:p w14:paraId="4912B7A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Ban hành quy chế, cơ chế, quy định về xây dựng, quản lý, khai thác và sử dụng Hệ thống thông tin quốc gia về đất đai.</w:t>
      </w:r>
    </w:p>
    <w:p w14:paraId="6E1CDA5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Thiết lập, duy trì vận hành, bảo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nâng cấp hạ tầng kỹ thuật công nghệ thông tin của Hệ thống thông tin quốc gia về đất đai.</w:t>
      </w:r>
    </w:p>
    <w:p w14:paraId="63F1E0F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Xây dựng, nâng cấp, duy trì phần mềm của Hệ thống thông tin quốc gia về đất đai.</w:t>
      </w:r>
    </w:p>
    <w:p w14:paraId="514FA8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Xây dựng, cập nhật cơ sở dữ liệu quốc gia về đất đai; quản lý, quản trị, kết nối, chia sẻ cơ sở dữ liệu quốc gia về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w:t>
      </w:r>
    </w:p>
    <w:p w14:paraId="780FDC4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Lưu trữ, bảo mật, bảo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an toàn thông tin, an ninh mạng cho Hệ thống thông tin quốc gia về đất đai.</w:t>
      </w:r>
    </w:p>
    <w:p w14:paraId="138307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Thanh tra, kiểm tra, giám sát việc chấp hành các quy định của pháp luật về xây dựng, quản lý, vận hành, khai thác và sử dụng </w:t>
      </w:r>
      <w:r w:rsidRPr="009649AE">
        <w:rPr>
          <w:rFonts w:eastAsia="Times New Roman" w:cs="Times New Roman"/>
          <w:kern w:val="0"/>
          <w:sz w:val="28"/>
          <w:szCs w:val="28"/>
          <w14:ligatures w14:val="none"/>
        </w:rPr>
        <w:t>Hệ</w:t>
      </w:r>
      <w:r w:rsidRPr="009649AE">
        <w:rPr>
          <w:rFonts w:eastAsia="Times New Roman" w:cs="Times New Roman"/>
          <w:kern w:val="0"/>
          <w:sz w:val="28"/>
          <w:szCs w:val="28"/>
          <w:lang w:val="vi-VN"/>
          <w14:ligatures w14:val="none"/>
        </w:rPr>
        <w:t> thống thông tin quốc gia về đất đai.</w:t>
      </w:r>
    </w:p>
    <w:p w14:paraId="24C0ED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Quản lý các hoạt động dịch vụ trong việc xây dựng, cung cấp dịch vụ hạ tầng kỹ thuật công nghệ thông tin, phần mềm, xây dựng cơ sỡ dữ liệu và cung cấp các sản phẩm, dịch vụ gia tăng sử dụng thông tin từ cơ sở dữ liệu, hệ thống thông tin đất đai.</w:t>
      </w:r>
    </w:p>
    <w:p w14:paraId="185A14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Hướn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dẫn, triển khai việc cung cấp dịch vụ công trực tuyến và giao dịch điện tử về đất đai.</w:t>
      </w:r>
    </w:p>
    <w:p w14:paraId="52D810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 Đào tạo, tập huấn, bồi dưỡng nâng cao năng lực xây dựng, quản lý, vận hành, khai thác và sử dụng Hệ thống thông tin quốc gia về đất đai.</w:t>
      </w:r>
    </w:p>
    <w:p w14:paraId="4604C94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 Các nội dung hoạt động khác theo quy định của pháp luật.</w:t>
      </w:r>
    </w:p>
    <w:p w14:paraId="40A9F85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68" w:name="dieu_52"/>
      <w:r w:rsidRPr="009649AE">
        <w:rPr>
          <w:rFonts w:eastAsia="Times New Roman" w:cs="Times New Roman"/>
          <w:b/>
          <w:bCs/>
          <w:color w:val="000000"/>
          <w:kern w:val="0"/>
          <w:sz w:val="28"/>
          <w:szCs w:val="28"/>
          <w:lang w:val="vi-VN"/>
          <w14:ligatures w14:val="none"/>
        </w:rPr>
        <w:t>Điều 52. Xây dựng, cập nhật và quản lý cơ sở dữ liệu quốc gia về đất đai</w:t>
      </w:r>
      <w:bookmarkEnd w:id="368"/>
    </w:p>
    <w:p w14:paraId="53A8014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Cơ sở dữ liệu quốc gia về đất đai theo quy định tại </w:t>
      </w:r>
      <w:bookmarkStart w:id="369" w:name="dc_127"/>
      <w:r w:rsidRPr="009649AE">
        <w:rPr>
          <w:rFonts w:eastAsia="Times New Roman" w:cs="Times New Roman"/>
          <w:color w:val="000000"/>
          <w:kern w:val="0"/>
          <w:sz w:val="28"/>
          <w:szCs w:val="28"/>
          <w:lang w:val="vi-VN"/>
          <w14:ligatures w14:val="none"/>
        </w:rPr>
        <w:t>khoản 1 Điều 165 của Luật Đất đai</w:t>
      </w:r>
      <w:bookmarkEnd w:id="369"/>
      <w:r w:rsidRPr="009649AE">
        <w:rPr>
          <w:rFonts w:eastAsia="Times New Roman" w:cs="Times New Roman"/>
          <w:kern w:val="0"/>
          <w:sz w:val="28"/>
          <w:szCs w:val="28"/>
          <w:lang w:val="vi-VN"/>
          <w14:ligatures w14:val="none"/>
        </w:rPr>
        <w:t> được phân cấp quản lý gồm:</w:t>
      </w:r>
    </w:p>
    <w:p w14:paraId="6F4525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Cơ sở dữ liệu do trung ương quản lý: Cơ sở dữ liệu đất đai do trung ương xây dựng và cơ sở dữ liệu đất đai của các tỉnh, th</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nh phố trực thuộc trung ương được đồng bộ, tích hợp lên trung ương;</w:t>
      </w:r>
    </w:p>
    <w:p w14:paraId="4ACC027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Cơ sỡ dữ liệu do các tỉnh, thành phố trực thuộc trung ương quản lý: Cơ sỡ dữ liệu đất đai do địa phương xây dựng trong phạm vi tinh, thành phố trực thuộc trung ương.</w:t>
      </w:r>
    </w:p>
    <w:p w14:paraId="0F871F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Cơ sỡ dữ liệu quốc gia về đất đai được xây dựng, kết nối, chia sẻ phù hợp với Khung kiến trúc tổng th</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quốc gia số, đáp ứng về tiêu chuẩn, quy chuẩn kỹ thuật của cơ sở dữ liệu quốc gia về đất đai.</w:t>
      </w:r>
    </w:p>
    <w:p w14:paraId="4DE127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 Việc xây dựng cơ sở dữ liệu quốc gia về đất đai phải đảm bảo t</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đ</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y đủ, chính xác, phù hợp với hồ sơ, tài liệu quản lý đất đai đã được các cơ quan có thẩm quyền phê duyệt, ký duyệt, xác nhận theo quy định của pháp luật.</w:t>
      </w:r>
    </w:p>
    <w:p w14:paraId="51B2A0B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Cơ sở dữ liệu quốc gia về đất đai chứa dữ liệu phục vụ lưu trữ, chia sẻ theo quy định của Chính phủ về quản lý, kết nối và chia sẻ dữ liệu số của cơ quan nhà nước gồm dữ liệu chủ, dữ liệu mở, dữ liệu danh mục dùng chung, dữ liệu địa chỉ số của thửa đất,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và dữ liệu kết nối, chia sẻ.</w:t>
      </w:r>
    </w:p>
    <w:p w14:paraId="4CCC93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Dữ liệu chủ là dữ liệu chứa thông tin cơ bản nhất về đất đai, làm cơ sở tham chiếu, đồng bộ dữ liệu đất đai với các cơ sở dữ liệu quốc gia khác, cơ sở dữ liệu của các bộ, ngành, địa phương;</w:t>
      </w:r>
    </w:p>
    <w:p w14:paraId="5F323C4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D</w:t>
      </w:r>
      <w:r w:rsidRPr="009649AE">
        <w:rPr>
          <w:rFonts w:eastAsia="Times New Roman" w:cs="Times New Roman"/>
          <w:kern w:val="0"/>
          <w:sz w:val="28"/>
          <w:szCs w:val="28"/>
          <w14:ligatures w14:val="none"/>
        </w:rPr>
        <w:t>ữ </w:t>
      </w:r>
      <w:r w:rsidRPr="009649AE">
        <w:rPr>
          <w:rFonts w:eastAsia="Times New Roman" w:cs="Times New Roman"/>
          <w:kern w:val="0"/>
          <w:sz w:val="28"/>
          <w:szCs w:val="28"/>
          <w:lang w:val="vi-VN"/>
          <w14:ligatures w14:val="none"/>
        </w:rPr>
        <w:t>liệu m</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là dữ liệu đất đai được công bố rộng rãi cho cơ quan, tổ chức, cá nhân tự do sử dụn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tái sử dụng, chia sẻ và miễn ph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Cơ quan, tổ chức, cá nhân được tự do truy cập sử dụng dữ liệu mở, không yêu cầu khai báo định danh khi khai thác, sử dụng dữ liệu mở;</w:t>
      </w:r>
    </w:p>
    <w:p w14:paraId="253E5DF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Dữ liệu danh mục dùng chung là dữ liệu về các danh mục, bảng mã phân loại thuộc lĩnh vực đất đai do cơ quan nhà nước có thẩm quyền ban hành, được sử dụng chung trong các hệ thống thông tin, cơ sở dữ liệu bảo đảm việc tích hợp, trao đ</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i, chia s</w:t>
      </w:r>
      <w:r w:rsidRPr="009649AE">
        <w:rPr>
          <w:rFonts w:eastAsia="Times New Roman" w:cs="Times New Roman"/>
          <w:kern w:val="0"/>
          <w:sz w:val="28"/>
          <w:szCs w:val="28"/>
          <w14:ligatures w14:val="none"/>
        </w:rPr>
        <w:t>ẻ</w:t>
      </w:r>
      <w:r w:rsidRPr="009649AE">
        <w:rPr>
          <w:rFonts w:eastAsia="Times New Roman" w:cs="Times New Roman"/>
          <w:kern w:val="0"/>
          <w:sz w:val="28"/>
          <w:szCs w:val="28"/>
          <w:lang w:val="vi-VN"/>
          <w14:ligatures w14:val="none"/>
        </w:rPr>
        <w:t> dữ liệu đồng bộ, thống nhất;</w:t>
      </w:r>
    </w:p>
    <w:p w14:paraId="64A8544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Dữ liệu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số của thửa đất, tài sản gắn liền với đất là tập hợp thông tin về vị trí, tọa độ và các thông tin liên quan khác của thửa đất hoặc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để phục vụ việc xác định vị trí của thửa đất hoặc tài sản gắn liền với đất thông qua phương tiện điện tử;</w:t>
      </w:r>
    </w:p>
    <w:p w14:paraId="28B514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Dữ liệu kết nối, chia sẻ là dữ liệu đất đai được chia sẻ với bộ, ngành, địa phương phục vụ hoạt động của các cơ quan nhà nước và giải quyết thủ tục hành chính, đơn gi</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hóa thủ tục hành chính cho người dân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doanh nghiệp.</w:t>
      </w:r>
    </w:p>
    <w:p w14:paraId="45F0EE1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Đối với thành phần cơ sở dữ liệu về văn bản quy phạm pháp luật về đất đai theo quy định tại </w:t>
      </w:r>
      <w:bookmarkStart w:id="370" w:name="dc_128"/>
      <w:r w:rsidRPr="009649AE">
        <w:rPr>
          <w:rFonts w:eastAsia="Times New Roman" w:cs="Times New Roman"/>
          <w:color w:val="000000"/>
          <w:kern w:val="0"/>
          <w:sz w:val="28"/>
          <w:szCs w:val="28"/>
          <w:lang w:val="vi-VN"/>
          <w14:ligatures w14:val="none"/>
        </w:rPr>
        <w:t>khoản 1 Điều 165 của Luật Đất đai</w:t>
      </w:r>
      <w:bookmarkEnd w:id="370"/>
      <w:r w:rsidRPr="009649AE">
        <w:rPr>
          <w:rFonts w:eastAsia="Times New Roman" w:cs="Times New Roman"/>
          <w:kern w:val="0"/>
          <w:sz w:val="28"/>
          <w:szCs w:val="28"/>
          <w:lang w:val="vi-VN"/>
          <w14:ligatures w14:val="none"/>
        </w:rPr>
        <w:t> được kết nối, chia sẻ từ cơ sở dữ liệu quốc gia về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pháp luật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khai thác, sử dụng.</w:t>
      </w:r>
    </w:p>
    <w:p w14:paraId="46E9C27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Đối với thành phần cơ sở dữ liệu về thanh tra, kiểm tra, tiếp công dân, giải quyết tranh chấp, khiếu nại, tố cáo về đất đai theo quy định tại </w:t>
      </w:r>
      <w:bookmarkStart w:id="371" w:name="dc_129"/>
      <w:r w:rsidRPr="009649AE">
        <w:rPr>
          <w:rFonts w:eastAsia="Times New Roman" w:cs="Times New Roman"/>
          <w:color w:val="000000"/>
          <w:kern w:val="0"/>
          <w:sz w:val="28"/>
          <w:szCs w:val="28"/>
          <w:lang w:val="vi-VN"/>
          <w14:ligatures w14:val="none"/>
        </w:rPr>
        <w:t>khoản 1 Điều 165 của Luật Đất đai</w:t>
      </w:r>
      <w:bookmarkEnd w:id="371"/>
      <w:r w:rsidRPr="009649AE">
        <w:rPr>
          <w:rFonts w:eastAsia="Times New Roman" w:cs="Times New Roman"/>
          <w:kern w:val="0"/>
          <w:sz w:val="28"/>
          <w:szCs w:val="28"/>
          <w:lang w:val="vi-VN"/>
          <w14:ligatures w14:val="none"/>
        </w:rPr>
        <w:t> được kết nối, chia sẻ từ cơ sở dữ liệu về thanh tra, kiểm tra và cơ sở dữ liệu về khiếu nại, tố cáo để khai thác, sử dụng theo quy định.</w:t>
      </w:r>
    </w:p>
    <w:p w14:paraId="10D623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Việc cập nhật cơ sở dữ liệu quốc gia về đất đai phải được thực hiện thường xuyên, đảm bảo tính pháp lý, chính xác, tính duy nhất của đối tượng, đ</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y đủ, kịp thời trong quá trình gi</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quyết thủ tục hành chính về đất đai thông qua phần mềm của Hệ thống thông tin quốc gia về đất đai; đối với các trường hợp có thay đổi, biến động về thông tin, dữ liệu được cơ quan có thẩm quyền phê duyệt mà không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với việc thực hiện thủ tục hành chính về đất đai của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cập nhật, chỉnh lý, bổ sung vào cơ sở dữ liệu quốc gia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đất đai.</w:t>
      </w:r>
    </w:p>
    <w:p w14:paraId="0212334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8. Bộ trưởng Bộ Tài nguyên và Môi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ường quy định chi tiết quy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kỹ thuật xây dựng cơ sở dữ liệu quốc gia về đất đai.</w:t>
      </w:r>
    </w:p>
    <w:p w14:paraId="0F46D28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2" w:name="dieu_53"/>
      <w:r w:rsidRPr="009649AE">
        <w:rPr>
          <w:rFonts w:eastAsia="Times New Roman" w:cs="Times New Roman"/>
          <w:b/>
          <w:bCs/>
          <w:color w:val="000000"/>
          <w:kern w:val="0"/>
          <w:sz w:val="28"/>
          <w:szCs w:val="28"/>
          <w:lang w:val="vi-VN"/>
          <w14:ligatures w14:val="none"/>
        </w:rPr>
        <w:t>Điều 53. Địa chỉ số của thửa đất, tài sản gắn liền với đất</w:t>
      </w:r>
      <w:bookmarkEnd w:id="372"/>
    </w:p>
    <w:p w14:paraId="2B07A92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Dữ liệu địa chỉ số của thửa đất, tài sản gắn liền với đất bao gồm dữ liệu vị trí địa lý, dữ liệu thuộc tính được lưu trữ trong cơ sở dữ liệu quốc gia về đất đai để làm cơ sở tham chiếu, kết nối, chia sẻ dữ liệu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với cơ sở dữ liệu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các bộ, ngành, địa phương.</w:t>
      </w:r>
    </w:p>
    <w:p w14:paraId="5FF08C9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Nội dung thông tin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số của thửa đất,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w:t>
      </w:r>
    </w:p>
    <w:p w14:paraId="2A4F48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Mã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số: Tập hợp các ký tự số để xác định đối tượng (thửa đất,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được g</w:t>
      </w:r>
      <w:r w:rsidRPr="009649AE">
        <w:rPr>
          <w:rFonts w:eastAsia="Times New Roman" w:cs="Times New Roman"/>
          <w:kern w:val="0"/>
          <w:sz w:val="28"/>
          <w:szCs w:val="28"/>
          <w14:ligatures w14:val="none"/>
        </w:rPr>
        <w:t>á</w:t>
      </w:r>
      <w:r w:rsidRPr="009649AE">
        <w:rPr>
          <w:rFonts w:eastAsia="Times New Roman" w:cs="Times New Roman"/>
          <w:kern w:val="0"/>
          <w:sz w:val="28"/>
          <w:szCs w:val="28"/>
          <w:lang w:val="vi-VN"/>
          <w14:ligatures w14:val="none"/>
        </w:rPr>
        <w:t>n địa </w:t>
      </w:r>
      <w:r w:rsidRPr="009649AE">
        <w:rPr>
          <w:rFonts w:eastAsia="Times New Roman" w:cs="Times New Roman"/>
          <w:kern w:val="0"/>
          <w:sz w:val="28"/>
          <w:szCs w:val="28"/>
          <w14:ligatures w14:val="none"/>
        </w:rPr>
        <w:t>chỉ số</w:t>
      </w:r>
      <w:r w:rsidRPr="009649AE">
        <w:rPr>
          <w:rFonts w:eastAsia="Times New Roman" w:cs="Times New Roman"/>
          <w:kern w:val="0"/>
          <w:sz w:val="28"/>
          <w:szCs w:val="28"/>
          <w:lang w:val="vi-VN"/>
          <w14:ligatures w14:val="none"/>
        </w:rPr>
        <w:t> duy nhất trên phạm vi cả nước;</w:t>
      </w:r>
    </w:p>
    <w:p w14:paraId="3E941B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Tên hoặc dấu hiệu nhận biết đối tượng: Tên hoặc miêu t</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đặc điểm, d</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u hiệu nhận biết của đối tượng được g</w:t>
      </w:r>
      <w:r w:rsidRPr="009649AE">
        <w:rPr>
          <w:rFonts w:eastAsia="Times New Roman" w:cs="Times New Roman"/>
          <w:kern w:val="0"/>
          <w:sz w:val="28"/>
          <w:szCs w:val="28"/>
          <w14:ligatures w14:val="none"/>
        </w:rPr>
        <w:t>á</w:t>
      </w:r>
      <w:r w:rsidRPr="009649AE">
        <w:rPr>
          <w:rFonts w:eastAsia="Times New Roman" w:cs="Times New Roman"/>
          <w:kern w:val="0"/>
          <w:sz w:val="28"/>
          <w:szCs w:val="28"/>
          <w:lang w:val="vi-VN"/>
          <w14:ligatures w14:val="none"/>
        </w:rPr>
        <w:t>n địa chỉ số;</w:t>
      </w:r>
    </w:p>
    <w:p w14:paraId="52EB982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hành chính hoặc khu vực hành chính của đối tượng: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hành chính hoặc thông tin khu vực hành chính của đối tượng như thôn, xã, huyện,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thông tin về số phòng, tên tầng, tên tòa nhà trong tr</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ờng hợp </w:t>
      </w:r>
      <w:r w:rsidRPr="009649AE">
        <w:rPr>
          <w:rFonts w:eastAsia="Times New Roman" w:cs="Times New Roman"/>
          <w:kern w:val="0"/>
          <w:sz w:val="28"/>
          <w:szCs w:val="28"/>
          <w14:ligatures w14:val="none"/>
        </w:rPr>
        <w:t>l</w:t>
      </w:r>
      <w:r w:rsidRPr="009649AE">
        <w:rPr>
          <w:rFonts w:eastAsia="Times New Roman" w:cs="Times New Roman"/>
          <w:kern w:val="0"/>
          <w:sz w:val="28"/>
          <w:szCs w:val="28"/>
          <w:lang w:val="vi-VN"/>
          <w14:ligatures w14:val="none"/>
        </w:rPr>
        <w:t>à căn hộ chung cư; mã bưu chính của thửa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(n</w:t>
      </w:r>
      <w:r w:rsidRPr="009649AE">
        <w:rPr>
          <w:rFonts w:eastAsia="Times New Roman" w:cs="Times New Roman"/>
          <w:kern w:val="0"/>
          <w:sz w:val="28"/>
          <w:szCs w:val="28"/>
          <w14:ligatures w14:val="none"/>
        </w:rPr>
        <w:t>ếu</w:t>
      </w:r>
      <w:r w:rsidRPr="009649AE">
        <w:rPr>
          <w:rFonts w:eastAsia="Times New Roman" w:cs="Times New Roman"/>
          <w:kern w:val="0"/>
          <w:sz w:val="28"/>
          <w:szCs w:val="28"/>
          <w:lang w:val="vi-VN"/>
          <w14:ligatures w14:val="none"/>
        </w:rPr>
        <w:t> có);</w:t>
      </w:r>
    </w:p>
    <w:p w14:paraId="33380AC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Vị trí địa lý: Tọa độ vị trí của đối tượng được gán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số;</w:t>
      </w:r>
    </w:p>
    <w:p w14:paraId="080301A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Các trường thông tin liên quan khác: Họ và tên, số định danh cá nh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số điện thoại di động, địa chỉ thư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của người sử dụng đất, chủ sở hữu tài sản gắn liền với đất được gán địa chỉ số.</w:t>
      </w:r>
    </w:p>
    <w:p w14:paraId="76638A2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Bộ Tài nguyên và Môi trường xây dựng, cung cấp, chia sẻ dữ liệu địa chỉ số của thửa đất, tài sản gắn liền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cho Bộ C</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an để xây dựng, cập nhật vào cơ sở dữ liệu tổng hợp quốc gia.</w:t>
      </w:r>
    </w:p>
    <w:p w14:paraId="63B8119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3" w:name="dieu_54"/>
      <w:r w:rsidRPr="009649AE">
        <w:rPr>
          <w:rFonts w:eastAsia="Times New Roman" w:cs="Times New Roman"/>
          <w:b/>
          <w:bCs/>
          <w:color w:val="000000"/>
          <w:kern w:val="0"/>
          <w:sz w:val="28"/>
          <w:szCs w:val="28"/>
          <w:lang w:val="vi-VN"/>
          <w14:ligatures w14:val="none"/>
        </w:rPr>
        <w:t>Điều 54. Kết nối liên thông, chia sẻ cơ sở dữ liệu quốc gia về đất đai</w:t>
      </w:r>
      <w:bookmarkEnd w:id="373"/>
    </w:p>
    <w:p w14:paraId="2787F82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Cơ sở dữ liệu quốc gia về đất đai được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bộ, cập nhật về Trung tâm dữ liệu quốc gia và kết nối liên thông với các cơ sở dữ liệu quốc gia khác, cơ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dữ liệu của các bộ, ngành, địa phương để chia sẻ thông tin, dữ liệu đất đai phục vụ hoạt động của các cơ quan nhà nước và gi</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quyết thủ tục hành chính, đơn giản hóa thủ tục hành chính cho người dân, doanh nghiệp theo quy định của pháp luật về quản lý, kết nối và chia sẻ dữ liệu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của cơ quan nhà nước.</w:t>
      </w:r>
    </w:p>
    <w:p w14:paraId="26485E7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Việc chia s</w:t>
      </w:r>
      <w:r w:rsidRPr="009649AE">
        <w:rPr>
          <w:rFonts w:eastAsia="Times New Roman" w:cs="Times New Roman"/>
          <w:kern w:val="0"/>
          <w:sz w:val="28"/>
          <w:szCs w:val="28"/>
          <w14:ligatures w14:val="none"/>
        </w:rPr>
        <w:t>ẻ</w:t>
      </w:r>
      <w:r w:rsidRPr="009649AE">
        <w:rPr>
          <w:rFonts w:eastAsia="Times New Roman" w:cs="Times New Roman"/>
          <w:kern w:val="0"/>
          <w:sz w:val="28"/>
          <w:szCs w:val="28"/>
          <w:lang w:val="vi-VN"/>
          <w14:ligatures w14:val="none"/>
        </w:rPr>
        <w:t> thông tin, dữ liệu đất đai thực hiện thông qua các dịch vụ trên nền tảng tích hợp, chia sẻ dữ liệu quốc gia (NDXP), nền tảng tích hợp, chia sẻ dữ liệu của Bộ Tài nguyên và môi trường, nền t</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ng tích hợp, chia sẻ dữ liệu cấp tỉnh (LGSP) được quy định về Khung kiến trúc tổng thể quốc gia số và các nền t</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ng chia sẻ khác theo quy định của pháp luật. Các tiêu chuẩn kỹ thuật dịch vụ chia sẻ thông tin, dữ liệu đất đai thực hiện theo quy định về kết nối của cơ sở dữ liệu quốc gia với các hệ thống thông tin cơ sỡ dữ liệu khác.</w:t>
      </w:r>
    </w:p>
    <w:p w14:paraId="415BE03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Cơ sở dữ liệu quốc gia khác, cơ sở dữ liệu của bộ, ngành, địa phương được kết nối với cơ sở dữ liệu quốc gia về đất đai nếu đáp ứng </w:t>
      </w:r>
      <w:r w:rsidRPr="009649AE">
        <w:rPr>
          <w:rFonts w:eastAsia="Times New Roman" w:cs="Times New Roman"/>
          <w:kern w:val="0"/>
          <w:sz w:val="28"/>
          <w:szCs w:val="28"/>
          <w14:ligatures w14:val="none"/>
        </w:rPr>
        <w:t>đủ</w:t>
      </w:r>
      <w:r w:rsidRPr="009649AE">
        <w:rPr>
          <w:rFonts w:eastAsia="Times New Roman" w:cs="Times New Roman"/>
          <w:kern w:val="0"/>
          <w:sz w:val="28"/>
          <w:szCs w:val="28"/>
          <w:lang w:val="vi-VN"/>
          <w14:ligatures w14:val="none"/>
        </w:rPr>
        <w:t> các điều kiện sau đây:</w:t>
      </w:r>
    </w:p>
    <w:p w14:paraId="7CB50BD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a) Đáp ứng tiêu chuẩn kết nối và tuân t</w:t>
      </w:r>
      <w:r w:rsidRPr="009649AE">
        <w:rPr>
          <w:rFonts w:eastAsia="Times New Roman" w:cs="Times New Roman"/>
          <w:kern w:val="0"/>
          <w:sz w:val="28"/>
          <w:szCs w:val="28"/>
          <w14:ligatures w14:val="none"/>
        </w:rPr>
        <w:t>hủ</w:t>
      </w:r>
      <w:r w:rsidRPr="009649AE">
        <w:rPr>
          <w:rFonts w:eastAsia="Times New Roman" w:cs="Times New Roman"/>
          <w:kern w:val="0"/>
          <w:sz w:val="28"/>
          <w:szCs w:val="28"/>
          <w:lang w:val="vi-VN"/>
          <w14:ligatures w14:val="none"/>
        </w:rPr>
        <w:t> các quy định, hướng dẫn kỹ thuật về trao đổi dữ liệu, quy định quản lý, kết nối và chia sẻ dữ liệu số của cơ quan nhà nước;</w:t>
      </w:r>
    </w:p>
    <w:p w14:paraId="48945F5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Đáp ứng các quy định về an toàn, bảo mật thông tin, các quy định về quyền sở hữu trí tuệ liên quan </w:t>
      </w:r>
      <w:r w:rsidRPr="009649AE">
        <w:rPr>
          <w:rFonts w:eastAsia="Times New Roman" w:cs="Times New Roman"/>
          <w:kern w:val="0"/>
          <w:sz w:val="28"/>
          <w:szCs w:val="28"/>
          <w14:ligatures w14:val="none"/>
        </w:rPr>
        <w:t>đế</w:t>
      </w:r>
      <w:r w:rsidRPr="009649AE">
        <w:rPr>
          <w:rFonts w:eastAsia="Times New Roman" w:cs="Times New Roman"/>
          <w:kern w:val="0"/>
          <w:sz w:val="28"/>
          <w:szCs w:val="28"/>
          <w:lang w:val="vi-VN"/>
          <w14:ligatures w14:val="none"/>
        </w:rPr>
        <w:t>n dữ liệu và quyền riêng tư của tổ chức, cá nhân.</w:t>
      </w:r>
    </w:p>
    <w:p w14:paraId="7F199E6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Bộ Tài nguyên và Môi trường chủ trì thực hiện quản lý, kết nối, chia sẻ cơ sở dữ liệu quốc gia về đất đai với các cơ sở dữ liệu quốc gia khác, cơ sở dữ liệu của các bộ, ngành, địa phương theo quy định của Chính phủ về quản lý, kết nối và chia sẻ dữ liệu số của cơ quan nhà nước.</w:t>
      </w:r>
    </w:p>
    <w:p w14:paraId="14DE0E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Ủy ban nhân dân các tỉnh, thành phố trực thuộc trung ương chủ trì thực hiện việc quản lý, kết nối, chia sẻ cơ sở dữ liệu đất đai của địa phương với các cơ sở dữ liệu của các sở, ban, ngành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theo quy định của Chính phủ về quản lý, kết nối và chia sẻ dữ liệu số của cơ quan nhà nước.</w:t>
      </w:r>
    </w:p>
    <w:p w14:paraId="25DABE5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4" w:name="dieu_55"/>
      <w:r w:rsidRPr="009649AE">
        <w:rPr>
          <w:rFonts w:eastAsia="Times New Roman" w:cs="Times New Roman"/>
          <w:b/>
          <w:bCs/>
          <w:color w:val="000000"/>
          <w:kern w:val="0"/>
          <w:sz w:val="28"/>
          <w:szCs w:val="28"/>
          <w:lang w:val="vi-VN"/>
          <w14:ligatures w14:val="none"/>
        </w:rPr>
        <w:t>Điều 55. Dịch vụ công trực tuyến về đất đai</w:t>
      </w:r>
      <w:bookmarkEnd w:id="374"/>
    </w:p>
    <w:p w14:paraId="53C3CE7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Dịch vụ công trực tuy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về đất đai được thực hiện qua Cổng dịch vụ công Quốc gia, Cổng dịch vụ công Bộ Tài nguyên và Môi trường và C</w:t>
      </w:r>
      <w:r w:rsidRPr="009649AE">
        <w:rPr>
          <w:rFonts w:eastAsia="Times New Roman" w:cs="Times New Roman"/>
          <w:kern w:val="0"/>
          <w:sz w:val="28"/>
          <w:szCs w:val="28"/>
          <w14:ligatures w14:val="none"/>
        </w:rPr>
        <w:t>ổn</w:t>
      </w:r>
      <w:r w:rsidRPr="009649AE">
        <w:rPr>
          <w:rFonts w:eastAsia="Times New Roman" w:cs="Times New Roman"/>
          <w:kern w:val="0"/>
          <w:sz w:val="28"/>
          <w:szCs w:val="28"/>
          <w:lang w:val="vi-VN"/>
          <w14:ligatures w14:val="none"/>
        </w:rPr>
        <w:t>g dịch vụ công của tỉnh.</w:t>
      </w:r>
    </w:p>
    <w:p w14:paraId="19D3948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Cơ quan quản lý Cổng dịch vụ công xác định và công bố quy định về định danh và xác thực điện tử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chủ thể tham gia giao dịch dịch vụ công trực tuyến về đất đai trên </w:t>
      </w:r>
      <w:r w:rsidRPr="009649AE">
        <w:rPr>
          <w:rFonts w:eastAsia="Times New Roman" w:cs="Times New Roman"/>
          <w:kern w:val="0"/>
          <w:sz w:val="28"/>
          <w:szCs w:val="28"/>
          <w14:ligatures w14:val="none"/>
        </w:rPr>
        <w:t>Cổ</w:t>
      </w:r>
      <w:r w:rsidRPr="009649AE">
        <w:rPr>
          <w:rFonts w:eastAsia="Times New Roman" w:cs="Times New Roman"/>
          <w:kern w:val="0"/>
          <w:sz w:val="28"/>
          <w:szCs w:val="28"/>
          <w:lang w:val="vi-VN"/>
          <w14:ligatures w14:val="none"/>
        </w:rPr>
        <w:t>ng dịch vụ công và tuân thủ quy định của pháp luật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định danh và xác thực điện tử.</w:t>
      </w:r>
    </w:p>
    <w:p w14:paraId="64F6B4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Bộ Tài nguyên và Môi trường công bố công khai danh mục dịch vụ công trực tu</w:t>
      </w:r>
      <w:r w:rsidRPr="009649AE">
        <w:rPr>
          <w:rFonts w:eastAsia="Times New Roman" w:cs="Times New Roman"/>
          <w:kern w:val="0"/>
          <w:sz w:val="28"/>
          <w:szCs w:val="28"/>
          <w14:ligatures w14:val="none"/>
        </w:rPr>
        <w:t>yế</w:t>
      </w:r>
      <w:r w:rsidRPr="009649AE">
        <w:rPr>
          <w:rFonts w:eastAsia="Times New Roman" w:cs="Times New Roman"/>
          <w:kern w:val="0"/>
          <w:sz w:val="28"/>
          <w:szCs w:val="28"/>
          <w:lang w:val="vi-VN"/>
          <w14:ligatures w14:val="none"/>
        </w:rPr>
        <w:t>n về đất đai, mức độ cung cấp dịch vụ công trực tuy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toàn trình hoặc một phần để cho các cơ quan, tổ chức, cá nhân được biết.</w:t>
      </w:r>
    </w:p>
    <w:p w14:paraId="67718CF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Căn cứ điều kiện cụ thể về hạ tầng kỹ thuật công nghệ thông tin và cơ sở dữ liệu đất đai đang quản lý, cơ quan tiếp nhận hồ sơ và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kết quả giải quy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thủ tục hành chính về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 có trách nhiệm tổ chức việc tiếp nhận hồ sơ và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kết quả giải quyết thủ tục hành chính trên môi trường điện tử theo quy định của Chính phủ.</w:t>
      </w:r>
    </w:p>
    <w:p w14:paraId="0A3A3A1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Việc kết nối, chia sẻ dữ liệu, liên thông điện tử giữa các cơ quan để giải quyết thủ tục hành chính thực hiện theo quy định của pháp luật về thực hiện thủ tục hành chính trên môi trường điện tử và pháp luật về thực hiện cơ ch</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một cửa, một cửa liên thông.</w:t>
      </w:r>
    </w:p>
    <w:p w14:paraId="76D2A9E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5" w:name="dieu_56"/>
      <w:r w:rsidRPr="009649AE">
        <w:rPr>
          <w:rFonts w:eastAsia="Times New Roman" w:cs="Times New Roman"/>
          <w:b/>
          <w:bCs/>
          <w:color w:val="000000"/>
          <w:kern w:val="0"/>
          <w:sz w:val="28"/>
          <w:szCs w:val="28"/>
          <w:lang w:val="vi-VN"/>
          <w14:ligatures w14:val="none"/>
        </w:rPr>
        <w:t>Điều 56. Giao dịch điện tử về đất đai</w:t>
      </w:r>
      <w:bookmarkEnd w:id="375"/>
    </w:p>
    <w:p w14:paraId="0ACD6C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Giao dịch </w:t>
      </w:r>
      <w:r w:rsidRPr="009649AE">
        <w:rPr>
          <w:rFonts w:eastAsia="Times New Roman" w:cs="Times New Roman"/>
          <w:kern w:val="0"/>
          <w:sz w:val="28"/>
          <w:szCs w:val="28"/>
          <w14:ligatures w14:val="none"/>
        </w:rPr>
        <w:t>điện tử</w:t>
      </w:r>
      <w:r w:rsidRPr="009649AE">
        <w:rPr>
          <w:rFonts w:eastAsia="Times New Roman" w:cs="Times New Roman"/>
          <w:kern w:val="0"/>
          <w:sz w:val="28"/>
          <w:szCs w:val="28"/>
          <w:lang w:val="vi-VN"/>
          <w14:ligatures w14:val="none"/>
        </w:rPr>
        <w:t> về đất đai gồm các giao dịch về đất đai được thực hiện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phương tiện điện tử thông qua hệ thống thông tin phục vụ giao dịch điện tử. Giao dịch điện tử về đất đai được thực hiện khi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áp ứng các </w:t>
      </w:r>
      <w:r w:rsidRPr="009649AE">
        <w:rPr>
          <w:rFonts w:eastAsia="Times New Roman" w:cs="Times New Roman"/>
          <w:kern w:val="0"/>
          <w:sz w:val="28"/>
          <w:szCs w:val="28"/>
          <w14:ligatures w14:val="none"/>
        </w:rPr>
        <w:t>điều</w:t>
      </w:r>
      <w:r w:rsidRPr="009649AE">
        <w:rPr>
          <w:rFonts w:eastAsia="Times New Roman" w:cs="Times New Roman"/>
          <w:kern w:val="0"/>
          <w:sz w:val="28"/>
          <w:szCs w:val="28"/>
          <w:lang w:val="vi-VN"/>
          <w14:ligatures w14:val="none"/>
        </w:rPr>
        <w:t> kiện cho ph</w:t>
      </w:r>
      <w:r w:rsidRPr="009649AE">
        <w:rPr>
          <w:rFonts w:eastAsia="Times New Roman" w:cs="Times New Roman"/>
          <w:kern w:val="0"/>
          <w:sz w:val="28"/>
          <w:szCs w:val="28"/>
          <w14:ligatures w14:val="none"/>
        </w:rPr>
        <w:t>é</w:t>
      </w:r>
      <w:r w:rsidRPr="009649AE">
        <w:rPr>
          <w:rFonts w:eastAsia="Times New Roman" w:cs="Times New Roman"/>
          <w:kern w:val="0"/>
          <w:sz w:val="28"/>
          <w:szCs w:val="28"/>
          <w:lang w:val="vi-VN"/>
          <w14:ligatures w14:val="none"/>
        </w:rPr>
        <w:t>p các bên thực hiện các giao dịch theo quy định của pháp luật về giao dịch điện tử.</w:t>
      </w:r>
    </w:p>
    <w:p w14:paraId="05DB373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2. Các cơ quan, tổ chức, cá nhân tham gia thực hiện các giao dịch điện tử về đất đai phải tuân th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quy định của pháp luật về giao dịch điện tử, pháp luật về an toàn thông tin mạng, pháp luật về an ninh mạng và quy định khác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pháp luật.</w:t>
      </w:r>
    </w:p>
    <w:p w14:paraId="45E15AB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6" w:name="dieu_57"/>
      <w:r w:rsidRPr="009649AE">
        <w:rPr>
          <w:rFonts w:eastAsia="Times New Roman" w:cs="Times New Roman"/>
          <w:b/>
          <w:bCs/>
          <w:color w:val="000000"/>
          <w:kern w:val="0"/>
          <w:sz w:val="28"/>
          <w:szCs w:val="28"/>
          <w:lang w:val="vi-VN"/>
          <w14:ligatures w14:val="none"/>
        </w:rPr>
        <w:t>Điều 57. Bảo đảm an toàn và chế độ bảo mật thông tin, dữ liệu đất đai</w:t>
      </w:r>
      <w:bookmarkEnd w:id="376"/>
    </w:p>
    <w:p w14:paraId="716231B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ệ thống thông tin quốc gia về đất đai phải đáp ứng theo yêu cầu bảo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an toàn hệ thông thông tin theo quy định của pháp luật về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an toàn hệ thống thông tin theo cấp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ộ được cấp có thẩm quyền phê duyệt và các pháp luật khác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liên quan.</w:t>
      </w:r>
    </w:p>
    <w:p w14:paraId="5F1A106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Bộ Tài nguyên và Môi trường là cơ quan chủ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Hệ thống thông tin quốc gia về đất đai, chịu trách nhiệm chỉ đạo, đôn đốc, tổ chức thực hiện bảo đảm an ninh thông tin và an toàn thông tin theo cấp độ; định kỳ hăng năm chỉ đạo thực hiện kiểm tra, đánh giá an toàn thông tin và di</w:t>
      </w:r>
      <w:r w:rsidRPr="009649AE">
        <w:rPr>
          <w:rFonts w:eastAsia="Times New Roman" w:cs="Times New Roman"/>
          <w:kern w:val="0"/>
          <w:sz w:val="28"/>
          <w:szCs w:val="28"/>
          <w14:ligatures w14:val="none"/>
        </w:rPr>
        <w:t>ễ</w:t>
      </w:r>
      <w:r w:rsidRPr="009649AE">
        <w:rPr>
          <w:rFonts w:eastAsia="Times New Roman" w:cs="Times New Roman"/>
          <w:kern w:val="0"/>
          <w:sz w:val="28"/>
          <w:szCs w:val="28"/>
          <w:lang w:val="vi-VN"/>
          <w14:ligatures w14:val="none"/>
        </w:rPr>
        <w:t>n tập ứng cứu sự c</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cho hệ thống; chỉ đạo tổ chức đào tạo, b</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i dưỡng, tuyên truyền, ph</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biến và nâng cao nhận thức về an toàn thông tin cho người sử dụng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w:t>
      </w:r>
    </w:p>
    <w:p w14:paraId="05F3E78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Đơn vị chuyên trách về công nghệ thông tin thuộc Bộ Tài nguyên và Môi trường làm nhiệm vụ tham mưu, tổ chức thực thi, đôn đốc,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giám sát công tác bảo </w:t>
      </w:r>
      <w:r w:rsidRPr="009649AE">
        <w:rPr>
          <w:rFonts w:eastAsia="Times New Roman" w:cs="Times New Roman"/>
          <w:kern w:val="0"/>
          <w:sz w:val="28"/>
          <w:szCs w:val="28"/>
          <w14:ligatures w14:val="none"/>
        </w:rPr>
        <w:t>đả</w:t>
      </w:r>
      <w:r w:rsidRPr="009649AE">
        <w:rPr>
          <w:rFonts w:eastAsia="Times New Roman" w:cs="Times New Roman"/>
          <w:kern w:val="0"/>
          <w:sz w:val="28"/>
          <w:szCs w:val="28"/>
          <w:lang w:val="vi-VN"/>
          <w14:ligatures w14:val="none"/>
        </w:rPr>
        <w:t>m an toàn thông tin theo cấp độ cho hệ thống.</w:t>
      </w:r>
    </w:p>
    <w:p w14:paraId="7905208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Đơn vị vận hành Hệ thống thông tin quốc gia về đất đai có trách nhiệm xác </w:t>
      </w:r>
      <w:r w:rsidRPr="009649AE">
        <w:rPr>
          <w:rFonts w:eastAsia="Times New Roman" w:cs="Times New Roman"/>
          <w:kern w:val="0"/>
          <w:sz w:val="28"/>
          <w:szCs w:val="28"/>
          <w14:ligatures w14:val="none"/>
        </w:rPr>
        <w:t>đị</w:t>
      </w:r>
      <w:r w:rsidRPr="009649AE">
        <w:rPr>
          <w:rFonts w:eastAsia="Times New Roman" w:cs="Times New Roman"/>
          <w:kern w:val="0"/>
          <w:sz w:val="28"/>
          <w:szCs w:val="28"/>
          <w:lang w:val="vi-VN"/>
          <w14:ligatures w14:val="none"/>
        </w:rPr>
        <w:t>nh cấp độ và thực hiện bảo đảm an toàn thông tin theo cấp độ; lập hồ sơ và thực hiện đăng ký Hệ thống thông tin quốc gia về đất đai vào Danh mục hệ thống thông tin quan trọng về an ninh quốc gia; định kỳ đánh giá hiệu quả của các biện pháp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bảo an toàn thông tin và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xuất điều chỉnh kịp thời; phối hợp với các đơn vị và cơ quan chức năng thực hiện đánh giá, giám sát và ứng cứu sự cố theo quy định.</w:t>
      </w:r>
    </w:p>
    <w:p w14:paraId="54BD744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Chế độ bảo mật thông tin, dữ liệu đất đai phái thực hiện theo </w:t>
      </w:r>
      <w:r w:rsidRPr="009649AE">
        <w:rPr>
          <w:rFonts w:eastAsia="Times New Roman" w:cs="Times New Roman"/>
          <w:kern w:val="0"/>
          <w:sz w:val="28"/>
          <w:szCs w:val="28"/>
          <w14:ligatures w14:val="none"/>
        </w:rPr>
        <w:t>q</w:t>
      </w:r>
      <w:r w:rsidRPr="009649AE">
        <w:rPr>
          <w:rFonts w:eastAsia="Times New Roman" w:cs="Times New Roman"/>
          <w:kern w:val="0"/>
          <w:sz w:val="28"/>
          <w:szCs w:val="28"/>
          <w:lang w:val="vi-VN"/>
          <w14:ligatures w14:val="none"/>
        </w:rPr>
        <w:t>uy định của pháp luật về bảo vệ bí mật nhà nước. Danh mục bí mật nhà nước về đất đai được quy định tại Quyết định của Thủ tướng Chính phủ về ban hành danh mục bí mật nhà nước lĩnh vực tài nguyên và môi </w:t>
      </w:r>
      <w:r w:rsidRPr="009649AE">
        <w:rPr>
          <w:rFonts w:eastAsia="Times New Roman" w:cs="Times New Roman"/>
          <w:kern w:val="0"/>
          <w:sz w:val="28"/>
          <w:szCs w:val="28"/>
          <w14:ligatures w14:val="none"/>
        </w:rPr>
        <w:t>trư</w:t>
      </w:r>
      <w:r w:rsidRPr="009649AE">
        <w:rPr>
          <w:rFonts w:eastAsia="Times New Roman" w:cs="Times New Roman"/>
          <w:kern w:val="0"/>
          <w:sz w:val="28"/>
          <w:szCs w:val="28"/>
          <w:lang w:val="vi-VN"/>
          <w14:ligatures w14:val="none"/>
        </w:rPr>
        <w:t>ờng.</w:t>
      </w:r>
    </w:p>
    <w:p w14:paraId="0323435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7" w:name="dieu_58"/>
      <w:r w:rsidRPr="009649AE">
        <w:rPr>
          <w:rFonts w:eastAsia="Times New Roman" w:cs="Times New Roman"/>
          <w:b/>
          <w:bCs/>
          <w:color w:val="000000"/>
          <w:kern w:val="0"/>
          <w:sz w:val="28"/>
          <w:szCs w:val="28"/>
          <w:lang w:val="vi-VN"/>
          <w14:ligatures w14:val="none"/>
        </w:rPr>
        <w:t>Điều 58. Công bố thông tin, dữ liệu đất đai</w:t>
      </w:r>
      <w:bookmarkEnd w:id="377"/>
    </w:p>
    <w:p w14:paraId="7ADABE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Cổng thông tin quốc gia về đất đai là một bộ phận của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ệ thống thông tin quốc gia về đất đai, được sử dụng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công bố, chia sẻ, cung cấp các dịch vụ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ể khai thác và sử dụng thông tin, dữ liệu đất đai từ cơ sở dữ liệu quốc gia về đất đai. Cục Đăng ký và Dữ liệu thông tin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Bộ Tài nguyên và Môi trường công bố trên </w:t>
      </w:r>
      <w:r w:rsidRPr="009649AE">
        <w:rPr>
          <w:rFonts w:eastAsia="Times New Roman" w:cs="Times New Roman"/>
          <w:kern w:val="0"/>
          <w:sz w:val="28"/>
          <w:szCs w:val="28"/>
          <w14:ligatures w14:val="none"/>
        </w:rPr>
        <w:t>Cổ</w:t>
      </w:r>
      <w:r w:rsidRPr="009649AE">
        <w:rPr>
          <w:rFonts w:eastAsia="Times New Roman" w:cs="Times New Roman"/>
          <w:kern w:val="0"/>
          <w:sz w:val="28"/>
          <w:szCs w:val="28"/>
          <w:lang w:val="vi-VN"/>
          <w14:ligatures w14:val="none"/>
        </w:rPr>
        <w:t>ng thông tin quốc gia về đất đai các thông tin, dữ liệu:</w:t>
      </w:r>
    </w:p>
    <w:p w14:paraId="34C8AF2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Danh mục các thông tin, dữ liệu thuộc cơ sở dữ liệu quốc gia về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w:t>
      </w:r>
    </w:p>
    <w:p w14:paraId="11F3205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Thông tin về quy hoạch, kế hoạch sử dụng đất; bảng giá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được công bố; thông tin về các thủ tục hành chính trong lĩnh vực đất đai; các văn bản quy phạm pháp luật về đất đai;</w:t>
      </w:r>
    </w:p>
    <w:p w14:paraId="372C68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Dữ liệu mở của cơ sở dữ liệu quốc gia về đất đai.</w:t>
      </w:r>
    </w:p>
    <w:p w14:paraId="3DB38C8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2. Ủy ban nhân dân cấp tỉnh có trách nhiệm công bố trên trang thông tin điện tử của Ủy ban nhân dân cấp tỉnh hoặc trang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tin điện tử của Sở Tài nguyên và Môi trường các thông tin, dữ liệu:</w:t>
      </w:r>
    </w:p>
    <w:p w14:paraId="2C226C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Danh mục các thông tin, dữ liệu thuộc phạm vi cơ sở dữ liệu đất đai </w:t>
      </w:r>
      <w:r w:rsidRPr="009649AE">
        <w:rPr>
          <w:rFonts w:eastAsia="Times New Roman" w:cs="Times New Roman"/>
          <w:kern w:val="0"/>
          <w:sz w:val="28"/>
          <w:szCs w:val="28"/>
          <w14:ligatures w14:val="none"/>
        </w:rPr>
        <w:t>ở tỉnh</w:t>
      </w:r>
      <w:r w:rsidRPr="009649AE">
        <w:rPr>
          <w:rFonts w:eastAsia="Times New Roman" w:cs="Times New Roman"/>
          <w:kern w:val="0"/>
          <w:sz w:val="28"/>
          <w:szCs w:val="28"/>
          <w:lang w:val="vi-VN"/>
          <w14:ligatures w14:val="none"/>
        </w:rPr>
        <w:t>, thành phố trực thuộc trung ương;</w:t>
      </w:r>
    </w:p>
    <w:p w14:paraId="3FAE640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Thông tin về quy hoạch, kế hoạch sử dụng đất; bảng giá đất đã được công b</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thông tin về các thủ tục hành chính trong lĩnh vực đất đai; các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quy phạm pháp luật về đất đai;</w:t>
      </w:r>
    </w:p>
    <w:p w14:paraId="2040774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Dữ liệu m</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thuộc phạm vi cơ sở dữ liệu đất đai của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thành phố trực thuộc trung ương.</w:t>
      </w:r>
    </w:p>
    <w:p w14:paraId="642D8A2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Việc công bố danh mục thông tin, dữ liệu đất đai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tuân th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theo các quy định về bảo vệ bí mật nhà nước trong lĩnh vực đất đai và theo quy định của pháp luật khác có liên quan.</w:t>
      </w:r>
    </w:p>
    <w:p w14:paraId="421906E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8" w:name="dieu_59"/>
      <w:r w:rsidRPr="009649AE">
        <w:rPr>
          <w:rFonts w:eastAsia="Times New Roman" w:cs="Times New Roman"/>
          <w:b/>
          <w:bCs/>
          <w:color w:val="000000"/>
          <w:kern w:val="0"/>
          <w:sz w:val="28"/>
          <w:szCs w:val="28"/>
          <w:lang w:val="vi-VN"/>
          <w14:ligatures w14:val="none"/>
        </w:rPr>
        <w:t>Điều 59. Các hình thức khai thác và sử dụng thông tin, dữ liệu đất đai</w:t>
      </w:r>
      <w:bookmarkEnd w:id="378"/>
    </w:p>
    <w:p w14:paraId="552BA4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Việc khai thác và sử dụng thông tin, dữ liệu đất đai được thực hiện theo các hình thức sau:</w:t>
      </w:r>
    </w:p>
    <w:p w14:paraId="064D5D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Khai thác trực tuyến trên </w:t>
      </w:r>
      <w:r w:rsidRPr="009649AE">
        <w:rPr>
          <w:rFonts w:eastAsia="Times New Roman" w:cs="Times New Roman"/>
          <w:kern w:val="0"/>
          <w:sz w:val="28"/>
          <w:szCs w:val="28"/>
          <w14:ligatures w14:val="none"/>
        </w:rPr>
        <w:t>C</w:t>
      </w:r>
      <w:r w:rsidRPr="009649AE">
        <w:rPr>
          <w:rFonts w:eastAsia="Times New Roman" w:cs="Times New Roman"/>
          <w:kern w:val="0"/>
          <w:sz w:val="28"/>
          <w:szCs w:val="28"/>
          <w:lang w:val="vi-VN"/>
          <w14:ligatures w14:val="none"/>
        </w:rPr>
        <w:t>ổng thông tin đất đai quốc gia, Cổng dịch vụ công quốc gia, Cổng dịch vụ công của Bộ Tài nguyên và Mỏi trường, C</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ng dịch vụ công cấp tỉnh, qua dịch vụ tin nhắn SMS, qua dịch vụ web service và API; khai thác qua các tiện ích, ứng dụng tạo ra sản phẩm, giá trị gia tăng từ cơ sở dữ liệu quốc gia về đất đai theo quy định.</w:t>
      </w:r>
    </w:p>
    <w:p w14:paraId="611074A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Khai thác trực tiếp tại trụ sở cơ quan cung cấp dữ liệu đất đai hoặc Bộ phận Tiếp nhận và Trả kết quả giải quyết thủ tục hành chính.</w:t>
      </w:r>
    </w:p>
    <w:p w14:paraId="4F5899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Khai thác qua các hình thức khác theo quy định của pháp luật.</w:t>
      </w:r>
    </w:p>
    <w:p w14:paraId="15015FE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79" w:name="dieu_60"/>
      <w:r w:rsidRPr="009649AE">
        <w:rPr>
          <w:rFonts w:eastAsia="Times New Roman" w:cs="Times New Roman"/>
          <w:b/>
          <w:bCs/>
          <w:color w:val="000000"/>
          <w:kern w:val="0"/>
          <w:sz w:val="28"/>
          <w:szCs w:val="28"/>
          <w:lang w:val="vi-VN"/>
          <w14:ligatures w14:val="none"/>
        </w:rPr>
        <w:t>Điều 60. Trình tự, thủ tục cung cấp thông tin, dữ liệu đất đai</w:t>
      </w:r>
      <w:bookmarkEnd w:id="379"/>
    </w:p>
    <w:p w14:paraId="70C9F5B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Tổ chức, cá nhân có nhu cầu khai thác thông tin, dữ liệu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theo hình thức trực tiếp nộp phiếu yêu cầu theo </w:t>
      </w:r>
      <w:bookmarkStart w:id="380" w:name="bieumau_ms_13_dk"/>
      <w:r w:rsidRPr="009649AE">
        <w:rPr>
          <w:rFonts w:eastAsia="Times New Roman" w:cs="Times New Roman"/>
          <w:color w:val="000000"/>
          <w:kern w:val="0"/>
          <w:sz w:val="28"/>
          <w:szCs w:val="28"/>
          <w:lang w:val="vi-VN"/>
          <w14:ligatures w14:val="none"/>
        </w:rPr>
        <w:t>Mẫu số 13/ĐK</w:t>
      </w:r>
      <w:bookmarkEnd w:id="380"/>
      <w:r w:rsidRPr="009649AE">
        <w:rPr>
          <w:rFonts w:eastAsia="Times New Roman" w:cs="Times New Roman"/>
          <w:kern w:val="0"/>
          <w:sz w:val="28"/>
          <w:szCs w:val="28"/>
          <w:lang w:val="vi-VN"/>
          <w14:ligatures w14:val="none"/>
        </w:rPr>
        <w:t> ban hành kèm theo Nghị định này hoặc gửi văn bản yêu cầu cho cơ quan cung cấp thông tin, dữ liệu đất đai hoặc hợp đồng. Thông tin, dữ liệu đất đai ch</w:t>
      </w:r>
      <w:r w:rsidRPr="009649AE">
        <w:rPr>
          <w:rFonts w:eastAsia="Times New Roman" w:cs="Times New Roman"/>
          <w:kern w:val="0"/>
          <w:sz w:val="28"/>
          <w:szCs w:val="28"/>
          <w14:ligatures w14:val="none"/>
        </w:rPr>
        <w:t>ỉ </w:t>
      </w:r>
      <w:r w:rsidRPr="009649AE">
        <w:rPr>
          <w:rFonts w:eastAsia="Times New Roman" w:cs="Times New Roman"/>
          <w:kern w:val="0"/>
          <w:sz w:val="28"/>
          <w:szCs w:val="28"/>
          <w:lang w:val="vi-VN"/>
          <w14:ligatures w14:val="none"/>
        </w:rPr>
        <w:t>được sử dụng </w:t>
      </w:r>
      <w:r w:rsidRPr="009649AE">
        <w:rPr>
          <w:rFonts w:eastAsia="Times New Roman" w:cs="Times New Roman"/>
          <w:kern w:val="0"/>
          <w:sz w:val="28"/>
          <w:szCs w:val="28"/>
          <w14:ligatures w14:val="none"/>
        </w:rPr>
        <w:t>đú</w:t>
      </w:r>
      <w:r w:rsidRPr="009649AE">
        <w:rPr>
          <w:rFonts w:eastAsia="Times New Roman" w:cs="Times New Roman"/>
          <w:kern w:val="0"/>
          <w:sz w:val="28"/>
          <w:szCs w:val="28"/>
          <w:lang w:val="vi-VN"/>
          <w14:ligatures w14:val="none"/>
        </w:rPr>
        <w:t>ng mục đích như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ghi trong phiếu yêu cầu cung cấp thông tin hoặc văn bản yêu cầu hoặc hợp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ng và không được cung cấp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sử dụng vào mục đích khác.</w:t>
      </w:r>
    </w:p>
    <w:p w14:paraId="0EE3650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Việc nộp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phiếu yêu c</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u cung cấp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tin, dữ liệu </w:t>
      </w:r>
      <w:r w:rsidRPr="009649AE">
        <w:rPr>
          <w:rFonts w:eastAsia="Times New Roman" w:cs="Times New Roman"/>
          <w:kern w:val="0"/>
          <w:sz w:val="28"/>
          <w:szCs w:val="28"/>
          <w14:ligatures w14:val="none"/>
        </w:rPr>
        <w:t>đất đai</w:t>
      </w:r>
      <w:r w:rsidRPr="009649AE">
        <w:rPr>
          <w:rFonts w:eastAsia="Times New Roman" w:cs="Times New Roman"/>
          <w:kern w:val="0"/>
          <w:sz w:val="28"/>
          <w:szCs w:val="28"/>
          <w:lang w:val="vi-VN"/>
          <w14:ligatures w14:val="none"/>
        </w:rPr>
        <w:t> tới cơ quan cung cấp thông tin, dữ liệu đất đai theo một </w:t>
      </w:r>
      <w:r w:rsidRPr="009649AE">
        <w:rPr>
          <w:rFonts w:eastAsia="Times New Roman" w:cs="Times New Roman"/>
          <w:kern w:val="0"/>
          <w:sz w:val="28"/>
          <w:szCs w:val="28"/>
          <w14:ligatures w14:val="none"/>
        </w:rPr>
        <w:t>tro</w:t>
      </w:r>
      <w:r w:rsidRPr="009649AE">
        <w:rPr>
          <w:rFonts w:eastAsia="Times New Roman" w:cs="Times New Roman"/>
          <w:kern w:val="0"/>
          <w:sz w:val="28"/>
          <w:szCs w:val="28"/>
          <w:lang w:val="vi-VN"/>
          <w14:ligatures w14:val="none"/>
        </w:rPr>
        <w:t>ng các phương thức sau:</w:t>
      </w:r>
    </w:p>
    <w:p w14:paraId="44A7ED1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Nộp trên </w:t>
      </w:r>
      <w:r w:rsidRPr="009649AE">
        <w:rPr>
          <w:rFonts w:eastAsia="Times New Roman" w:cs="Times New Roman"/>
          <w:kern w:val="0"/>
          <w:sz w:val="28"/>
          <w:szCs w:val="28"/>
          <w14:ligatures w14:val="none"/>
        </w:rPr>
        <w:t>C</w:t>
      </w:r>
      <w:r w:rsidRPr="009649AE">
        <w:rPr>
          <w:rFonts w:eastAsia="Times New Roman" w:cs="Times New Roman"/>
          <w:kern w:val="0"/>
          <w:sz w:val="28"/>
          <w:szCs w:val="28"/>
          <w:lang w:val="vi-VN"/>
          <w14:ligatures w14:val="none"/>
        </w:rPr>
        <w:t>ổng thông tin đất đai quốc gia, Cổng dịch vụ công quốc gia, Cổng dịch vụ công Bộ Tài nguyên và Môi trường, Cổng dịch vụ công cấp tỉnh;</w:t>
      </w:r>
    </w:p>
    <w:p w14:paraId="793FC85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Nộp tr</w:t>
      </w:r>
      <w:r w:rsidRPr="009649AE">
        <w:rPr>
          <w:rFonts w:eastAsia="Times New Roman" w:cs="Times New Roman"/>
          <w:kern w:val="0"/>
          <w:sz w:val="28"/>
          <w:szCs w:val="28"/>
          <w14:ligatures w14:val="none"/>
        </w:rPr>
        <w:t>ự</w:t>
      </w:r>
      <w:r w:rsidRPr="009649AE">
        <w:rPr>
          <w:rFonts w:eastAsia="Times New Roman" w:cs="Times New Roman"/>
          <w:kern w:val="0"/>
          <w:sz w:val="28"/>
          <w:szCs w:val="28"/>
          <w:lang w:val="vi-VN"/>
          <w14:ligatures w14:val="none"/>
        </w:rPr>
        <w:t>c tiếp hoặc g</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i qua đường công văn, điện tín, qua dịch vụ bưu chính;</w:t>
      </w:r>
    </w:p>
    <w:p w14:paraId="1EF4F5B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Nộp thông qua các phươ</w:t>
      </w:r>
      <w:r w:rsidRPr="009649AE">
        <w:rPr>
          <w:rFonts w:eastAsia="Times New Roman" w:cs="Times New Roman"/>
          <w:kern w:val="0"/>
          <w:sz w:val="28"/>
          <w:szCs w:val="28"/>
          <w14:ligatures w14:val="none"/>
        </w:rPr>
        <w:t>n</w:t>
      </w:r>
      <w:r w:rsidRPr="009649AE">
        <w:rPr>
          <w:rFonts w:eastAsia="Times New Roman" w:cs="Times New Roman"/>
          <w:kern w:val="0"/>
          <w:sz w:val="28"/>
          <w:szCs w:val="28"/>
          <w:lang w:val="vi-VN"/>
          <w14:ligatures w14:val="none"/>
        </w:rPr>
        <w:t>g tiện điện tử khác theo quy định của pháp luật.</w:t>
      </w:r>
    </w:p>
    <w:p w14:paraId="368428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Cơ quan cung cấp thông tin, dữ liệu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 xml:space="preserve">t đai tiếp nhận, xử lý và thông báo phí, giá sản phẩm, dịch vụ cung cấp thông tin đất đai cho tổ chức, cá nhân. Trường </w:t>
      </w:r>
      <w:r w:rsidRPr="009649AE">
        <w:rPr>
          <w:rFonts w:eastAsia="Times New Roman" w:cs="Times New Roman"/>
          <w:kern w:val="0"/>
          <w:sz w:val="28"/>
          <w:szCs w:val="28"/>
          <w:lang w:val="vi-VN"/>
          <w14:ligatures w14:val="none"/>
        </w:rPr>
        <w:lastRenderedPageBreak/>
        <w:t>hợp từ chối cung cấp thông tin, dữ liệu thì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nêu rõ lý do và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lời cho tổ chức, cá nhân yêu cầu cung cấp thông tin, dữ liệu đất đai biết trong 02 ngày làm việc kể từ ngày nhận được yêu c</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u.</w:t>
      </w:r>
    </w:p>
    <w:p w14:paraId="0714A1B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Sau khi tổ chức, cá nhân thực hiện nộp phí, giá sản phẩm, dịch vụ cung cấp thông tin đất đai, cơ quan cung cấp thông tin, dữ liệu đất đai thực hiện cung cấp thông tin, dữ liệu đất đai theo yêu cầu.</w:t>
      </w:r>
    </w:p>
    <w:p w14:paraId="3D8C799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Thời gian cung cấp thông tin, dữ liệu đất đai thực hiện theo quy định sau:</w:t>
      </w:r>
    </w:p>
    <w:p w14:paraId="512171B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Đối với thông tin, dữ liệu có sẵn trong cơ sở dữ liệu quốc gia về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thì cung cấp ngay trong ngày làm việc. Trường hợp nhận được yêu cầu sau 15 giờ thì cung cấp vào ngày làm việc tiếp theo;</w:t>
      </w:r>
    </w:p>
    <w:p w14:paraId="0B146DD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Đối với thông tin, dữ liệu không có sẵn trong cơ sỡ dữ liệu quốc gia về đất đai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chậm nhất là 03 ngày làm việc kể từ ngày nhận được yêu cầu hợp lệ cơ quan cung cấp thông tin, dữ liệu đất đai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thực hiện cung cấp thông tin, dữ liệu hoặc gửi thông báo về việc gia hạn thời gian cung cấp thông tin, dữ liệu đất đai cho tổ chức, cá nhân yêu cầu cung cấp thông tin, dữ liệu đất đai.</w:t>
      </w:r>
    </w:p>
    <w:p w14:paraId="29C6D4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cơ quan cung cấp thông tin, dữ liệu đất đai cần thêm thời gian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xem xét, tìm kiếm, tập hợp, tổng hợp, phân tích hoặc lấy ý kiến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các cơ quan, </w:t>
      </w:r>
      <w:r w:rsidRPr="009649AE">
        <w:rPr>
          <w:rFonts w:eastAsia="Times New Roman" w:cs="Times New Roman"/>
          <w:kern w:val="0"/>
          <w:sz w:val="28"/>
          <w:szCs w:val="28"/>
          <w14:ligatures w14:val="none"/>
        </w:rPr>
        <w:t>đơn</w:t>
      </w:r>
      <w:r w:rsidRPr="009649AE">
        <w:rPr>
          <w:rFonts w:eastAsia="Times New Roman" w:cs="Times New Roman"/>
          <w:kern w:val="0"/>
          <w:sz w:val="28"/>
          <w:szCs w:val="28"/>
          <w:lang w:val="vi-VN"/>
          <w14:ligatures w14:val="none"/>
        </w:rPr>
        <w:t> vị có liên quan thì có th</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gia hạn nhưng tối đa không quá 15 ngày làm việc;</w:t>
      </w:r>
    </w:p>
    <w:p w14:paraId="4BD9EF8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Trường hợp cơ quan cung cấp thông tin, dữ liệu đất đai và tổ chức, cá nhân có thỏa thuận riêng về việc khai thác và sử dụng thông tin, dữ liệu đất đai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thời gian cung cấp thông tin, dữ liệu đất đai được xác định theo </w:t>
      </w:r>
      <w:r w:rsidRPr="009649AE">
        <w:rPr>
          <w:rFonts w:eastAsia="Times New Roman" w:cs="Times New Roman"/>
          <w:kern w:val="0"/>
          <w:sz w:val="28"/>
          <w:szCs w:val="28"/>
          <w14:ligatures w14:val="none"/>
        </w:rPr>
        <w:t>thỏa</w:t>
      </w:r>
      <w:r w:rsidRPr="009649AE">
        <w:rPr>
          <w:rFonts w:eastAsia="Times New Roman" w:cs="Times New Roman"/>
          <w:kern w:val="0"/>
          <w:sz w:val="28"/>
          <w:szCs w:val="28"/>
          <w:lang w:val="vi-VN"/>
          <w14:ligatures w14:val="none"/>
        </w:rPr>
        <w:t> thuận.</w:t>
      </w:r>
    </w:p>
    <w:p w14:paraId="02C7D3F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Cơ quan cung cấp thông tin, dữ liệu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p>
    <w:p w14:paraId="471C23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Cơ quan cung cấp thông tin, dữ liệu đất đai </w:t>
      </w:r>
      <w:r w:rsidRPr="009649AE">
        <w:rPr>
          <w:rFonts w:eastAsia="Times New Roman" w:cs="Times New Roman"/>
          <w:kern w:val="0"/>
          <w:sz w:val="28"/>
          <w:szCs w:val="28"/>
          <w14:ligatures w14:val="none"/>
        </w:rPr>
        <w:t>ở </w:t>
      </w:r>
      <w:r w:rsidRPr="009649AE">
        <w:rPr>
          <w:rFonts w:eastAsia="Times New Roman" w:cs="Times New Roman"/>
          <w:kern w:val="0"/>
          <w:sz w:val="28"/>
          <w:szCs w:val="28"/>
          <w:lang w:val="vi-VN"/>
          <w14:ligatures w14:val="none"/>
        </w:rPr>
        <w:t>trung ương là Trung tâm Dữ liệu và Thông tin đất đai trực thuộc Cục Đăng ký và Dữ liệu thông tin đất đai, Bộ Tài nguyên và Môi trường;</w:t>
      </w:r>
    </w:p>
    <w:p w14:paraId="1D81D4C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Cơ quan cung cấp thông tin, dữ liệu đất đai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là Văn phòng đăng ký đất đai. Đối với địa phương chưa xây dựng cơ sở dữ liệu đất đai, Văn phòng đăng ký đất đai, Ủy ban nhân dân cấp xã có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ách nhiệm cung cấp thông tin, dữ liệu đất đai từ hồ sơ địa chính theo phân cấp quản lý hồ sơ địa chính.</w:t>
      </w:r>
    </w:p>
    <w:p w14:paraId="18CD98F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81" w:name="dieu_61"/>
      <w:r w:rsidRPr="009649AE">
        <w:rPr>
          <w:rFonts w:eastAsia="Times New Roman" w:cs="Times New Roman"/>
          <w:b/>
          <w:bCs/>
          <w:color w:val="000000"/>
          <w:kern w:val="0"/>
          <w:sz w:val="28"/>
          <w:szCs w:val="28"/>
          <w:lang w:val="vi-VN"/>
          <w14:ligatures w14:val="none"/>
        </w:rPr>
        <w:t>Điều 61. Những trường hợp không cung cấp thông tin, dữ liệu đất đai</w:t>
      </w:r>
      <w:bookmarkEnd w:id="381"/>
    </w:p>
    <w:p w14:paraId="2270E83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Thông tin, dữ liệu đất đai thuộc bí mật nh</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 nước theo quy định của pháp luật. Khi thông tin thuộc bí mật nhà nước được giải mật thì công dân được tiếp cận theo quy định của pháp luật về tiếp cận thông tin và quy định của Nghị định này.</w:t>
      </w:r>
    </w:p>
    <w:p w14:paraId="60891BD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Những thông tin, dữ liệu đất đai g</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y nguy hại đến lợi ích của Nhà nước, ảnh hưởng xấu đến quốc phòng, an ninh quốc gia, quan hệ quốc tế, trật tự, an toàn xã hội mà pháp luật quy định.</w:t>
      </w:r>
    </w:p>
    <w:p w14:paraId="06FEA24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Thông tin về người sử dụng đất, chủ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mà chưa được sự đồng ý của người sử dụng đất, chủ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 xml:space="preserve">n liền với đất đó, trừ trường hợp phục vụ hoạt động điều tra, thi hành án dân sự, xác minh xử lý </w:t>
      </w:r>
      <w:r w:rsidRPr="009649AE">
        <w:rPr>
          <w:rFonts w:eastAsia="Times New Roman" w:cs="Times New Roman"/>
          <w:kern w:val="0"/>
          <w:sz w:val="28"/>
          <w:szCs w:val="28"/>
          <w:lang w:val="vi-VN"/>
          <w14:ligatures w14:val="none"/>
        </w:rPr>
        <w:lastRenderedPageBreak/>
        <w:t>hành vi vi phạm pháp luật và phục vụ công tác quản lý nhà nước của cơ quan có thẩm quyền.</w:t>
      </w:r>
    </w:p>
    <w:p w14:paraId="71A3A7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Văn bản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phiếu yêu cầu cung cấp thông tin, dữ liệu không hợp lệ theo quy định.</w:t>
      </w:r>
    </w:p>
    <w:p w14:paraId="2E6E02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Tổ chức, cá nhân yêu cầu cung cấp thông tin, dữ liệu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nhưng không thực hiện nộp phí khai thác, sử dụng tài liệu đất đai hoặc giá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ph</w:t>
      </w:r>
      <w:r w:rsidRPr="009649AE">
        <w:rPr>
          <w:rFonts w:eastAsia="Times New Roman" w:cs="Times New Roman"/>
          <w:kern w:val="0"/>
          <w:sz w:val="28"/>
          <w:szCs w:val="28"/>
          <w14:ligatures w14:val="none"/>
        </w:rPr>
        <w:t>ẩ</w:t>
      </w:r>
      <w:r w:rsidRPr="009649AE">
        <w:rPr>
          <w:rFonts w:eastAsia="Times New Roman" w:cs="Times New Roman"/>
          <w:kern w:val="0"/>
          <w:sz w:val="28"/>
          <w:szCs w:val="28"/>
          <w:lang w:val="vi-VN"/>
          <w14:ligatures w14:val="none"/>
        </w:rPr>
        <w:t>m, dịch vụ gia tăng sử dụng thông tin từ cơ sở dữ liệu,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đai theo quy định.</w:t>
      </w:r>
    </w:p>
    <w:p w14:paraId="4D6DFB8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82" w:name="dieu_62"/>
      <w:r w:rsidRPr="009649AE">
        <w:rPr>
          <w:rFonts w:eastAsia="Times New Roman" w:cs="Times New Roman"/>
          <w:b/>
          <w:bCs/>
          <w:color w:val="000000"/>
          <w:kern w:val="0"/>
          <w:sz w:val="28"/>
          <w:szCs w:val="28"/>
          <w:lang w:val="vi-VN"/>
          <w14:ligatures w14:val="none"/>
        </w:rPr>
        <w:t>Điều 62. Phí khai thác và sử dụng tài liệu đất đai và giá cung cấp dịch vụ thông tin, dữ liệu đất đai từ Hệ thống thông tin quốc gia về đất đai</w:t>
      </w:r>
      <w:bookmarkEnd w:id="382"/>
    </w:p>
    <w:p w14:paraId="0F57B62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Phí khai thác và sử dụng tài liệu đất đai từ Hệ thống thông tin quốc gia về đất đai được thực hiện theo quy định về mức thu, chế độ thu, nộp, quản lý, sử dụng phí khai thác và sử dụng tài liệu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từ Hệ th</w:t>
      </w:r>
      <w:r w:rsidRPr="009649AE">
        <w:rPr>
          <w:rFonts w:eastAsia="Times New Roman" w:cs="Times New Roman"/>
          <w:kern w:val="0"/>
          <w:sz w:val="28"/>
          <w:szCs w:val="28"/>
          <w14:ligatures w14:val="none"/>
        </w:rPr>
        <w:t>ốn</w:t>
      </w:r>
      <w:r w:rsidRPr="009649AE">
        <w:rPr>
          <w:rFonts w:eastAsia="Times New Roman" w:cs="Times New Roman"/>
          <w:kern w:val="0"/>
          <w:sz w:val="28"/>
          <w:szCs w:val="28"/>
          <w:lang w:val="vi-VN"/>
          <w14:ligatures w14:val="none"/>
        </w:rPr>
        <w:t>g thông tin quốc gia về đất đai do Bộ Tài chính ban hành.</w:t>
      </w:r>
    </w:p>
    <w:p w14:paraId="32F3A18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khai thác và sử dụng tài liệu đất đai chưa có trong Hệ thống thông tin quốc gia về đất đai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phí khai thác và sử dụng tài liệu đất đai thực hiện theo quy định của pháp luật về phí và lệ phí.</w:t>
      </w:r>
    </w:p>
    <w:p w14:paraId="47897E9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Giá cung cấp dịch vụ thông tin, dữ liệu đất đai từ Hệ thống thông tin quốc gia về đất đai được thực hiện theo quy định về giá sản phẩm, dịch vụ gia tăng sử dụng thông tin từ cơ sở d</w:t>
      </w:r>
      <w:r w:rsidRPr="009649AE">
        <w:rPr>
          <w:rFonts w:eastAsia="Times New Roman" w:cs="Times New Roman"/>
          <w:kern w:val="0"/>
          <w:sz w:val="28"/>
          <w:szCs w:val="28"/>
          <w14:ligatures w14:val="none"/>
        </w:rPr>
        <w:t>ữ</w:t>
      </w:r>
      <w:r w:rsidRPr="009649AE">
        <w:rPr>
          <w:rFonts w:eastAsia="Times New Roman" w:cs="Times New Roman"/>
          <w:kern w:val="0"/>
          <w:sz w:val="28"/>
          <w:szCs w:val="28"/>
          <w:lang w:val="vi-VN"/>
          <w14:ligatures w14:val="none"/>
        </w:rPr>
        <w:t> liệu,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do Bộ Tài nguyên và Môi trường ban hành.</w:t>
      </w:r>
    </w:p>
    <w:p w14:paraId="00C9E4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Việc khai thác và sử dụng thông tin, dữ liệu đất đai được công bố theo quy định tại Nghị định này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không phải trả phí khai thác và sử dụng tài liệu đất đai.</w:t>
      </w:r>
    </w:p>
    <w:p w14:paraId="5C459D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Việc miễn, giảm phí khi khai thác và sử dụng tài liệu đất đai từ Hệ thống thông tin quốc gia về đất đai được thực hiện theo quy định pháp luật về phí và lệ phí.</w:t>
      </w:r>
    </w:p>
    <w:p w14:paraId="75C8558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phục vụ cho mục đích quốc phòng, an ninh, phòng, chống thiên tai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được miễn, giảm theo quy định của pháp luật; miễn phí cho các bộ, ngành, địa phương khi kết nối, chia sẻ cơ sở dữ liệu quốc gia về đất đai với các cơ sở dữ liệu quốc gia khác, cơ sở dữ liệu của các bộ, ngành, địa phương để chia sẻ thông tin, dữ liệu đất đai phục vụ hoạt động của các cơ quan nhà nước và giải quyết thủ tục hành chính, đơn giản hóa thủ tục hành chính cho người dân, doanh nghiệp theo quy định của Chính phủ về quản lý, kết nối và chia sẻ dữ liệu số của cơ quan nhà nước.</w:t>
      </w:r>
    </w:p>
    <w:p w14:paraId="218700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Việc khai thác và sử dụng tài liệu đất đai theo yêu cầu thì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trả ph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khai thác và sử dụng tài liệu đất đai hoặc phải trả giá cung cấp sản phẩm, dịch vụ gia tăng sử dụng thông tin từ cơ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dữ liệu, Hệ thống thông tin quốc gia về đất đai. Việc miễn, giảm phí, lệ phí khai thác v</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 sử dụng tài liệu đất đai được thực hiện theo quy định tại khoản 4 Điều này.</w:t>
      </w:r>
    </w:p>
    <w:p w14:paraId="532464F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83" w:name="dieu_63"/>
      <w:r w:rsidRPr="009649AE">
        <w:rPr>
          <w:rFonts w:eastAsia="Times New Roman" w:cs="Times New Roman"/>
          <w:b/>
          <w:bCs/>
          <w:color w:val="000000"/>
          <w:kern w:val="0"/>
          <w:sz w:val="28"/>
          <w:szCs w:val="28"/>
          <w:lang w:val="vi-VN"/>
          <w14:ligatures w14:val="none"/>
        </w:rPr>
        <w:lastRenderedPageBreak/>
        <w:t>Điều 63. Trách nhiệm của cơ quan, tổ chức, cá nhân trong việc cung cấp và khai thác, sử dụng thông tin, dữ liệu đất đai</w:t>
      </w:r>
      <w:bookmarkEnd w:id="383"/>
    </w:p>
    <w:p w14:paraId="364238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Trách nhiệm của cơ quan, tổ chức, cá nhân trong việc cung cấp thông tin, dữ liệu đất đai:</w:t>
      </w:r>
    </w:p>
    <w:p w14:paraId="257A13F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Thực hiện đầy đủ các trách nhiệm theo quy định của pháp luật về tiếp cận thông tin và quy định của pháp luật về bảo vệ bí mật nhà nước;</w:t>
      </w:r>
    </w:p>
    <w:p w14:paraId="575BE6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Bảo đảm cho tổ chức, cá nhân truy cập thuận tiện; có công cụ tìm ki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m dữ liệu thường xuyên được nâng cấp, cải tiến theo hướng thân thiện với người dùng, dễ sử dụng và chính xác;</w:t>
      </w:r>
    </w:p>
    <w:p w14:paraId="7BA8C5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Bảo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khuôn dạng dữ liệu theo quy định kỹ thuật để dễ dàng tải xuống, hiển thị nhanh chóng và in ấn bằng các phương tiện điện tử phổ biến;</w:t>
      </w:r>
    </w:p>
    <w:p w14:paraId="14BD13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Hỗ trợ tổ chức, cá nhân truy cập Hệ thống thông tin quốc gia về đất đai;</w:t>
      </w:r>
    </w:p>
    <w:p w14:paraId="34A0D9C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tính chính xác,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nhất về nội dung, cập nhật thường xuyên và kịp thời của dữ liệu trong Hệ thống thông tin quốc gia về đất đai;</w:t>
      </w:r>
    </w:p>
    <w:p w14:paraId="19D08D4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Trường hợp tạm ngừng cung cấp dữ liệu, dịch vụ có liên quan trên môi trường mạng thì phải có trách nhiệm thông báo công khai trước 07 ngày làm việc, trừ trường hợp bất khả kháng;</w:t>
      </w:r>
    </w:p>
    <w:p w14:paraId="70C9982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Người cung cấp thông tin có một trong các hành vi quy định tại </w:t>
      </w:r>
      <w:bookmarkStart w:id="384" w:name="dc_130"/>
      <w:r w:rsidRPr="009649AE">
        <w:rPr>
          <w:rFonts w:eastAsia="Times New Roman" w:cs="Times New Roman"/>
          <w:color w:val="000000"/>
          <w:kern w:val="0"/>
          <w:sz w:val="28"/>
          <w:szCs w:val="28"/>
          <w:lang w:val="vi-VN"/>
          <w14:ligatures w14:val="none"/>
        </w:rPr>
        <w:t>Điều 11 Luật Tiếp cận thông tin</w:t>
      </w:r>
      <w:bookmarkEnd w:id="384"/>
      <w:r w:rsidRPr="009649AE">
        <w:rPr>
          <w:rFonts w:eastAsia="Times New Roman" w:cs="Times New Roman"/>
          <w:kern w:val="0"/>
          <w:sz w:val="28"/>
          <w:szCs w:val="28"/>
          <w:lang w:val="vi-VN"/>
          <w14:ligatures w14:val="none"/>
        </w:rPr>
        <w:t> mà gây thiệt hại thì cơ quan cung cấp dữ liệu đất đai ph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bồi thường thiệt hại, cá nhân có hành vi vi phạm có trách nhiệm hoàn trả theo quy định của pháp luật về trách nhiệm bồi thường của Nhà nước.</w:t>
      </w:r>
    </w:p>
    <w:p w14:paraId="00DF714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Trách nhiệm của cơ quan, tổ chức, cá nhân trong việc khai thác và sử dụng thông tin, dữ liệu đất đai:</w:t>
      </w:r>
    </w:p>
    <w:p w14:paraId="170896F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Không được cung cấp cho bên thứ ba dữ liệu do cơ quan nhà nước có thẩm quyền cung cấp cho m</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khai thác, sử dụng đối với các thông tin, dữ liệu mật, hạn ch</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tiếp cận theo quy định của pháp luật;</w:t>
      </w:r>
    </w:p>
    <w:p w14:paraId="3F945F1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Thông báo kịp thời cho cơ quan cung cấp dữ liệu đất đai về những sai sót của thông tin, dữ liệu đã cung cấp;</w:t>
      </w:r>
    </w:p>
    <w:p w14:paraId="3A10E7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Tru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cập đúng địa chỉ, mã khoá; không được làm lộ địa chỉ, mã khoá truy cập đã được cấp, khi bị mất quyền truy cập cần báo ngay cho cơ quan quản lý hệ thống thông tin đất đai kịp thời xử lý;</w:t>
      </w:r>
    </w:p>
    <w:p w14:paraId="357FE9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Khai thác dữ liệu trong phạm vi được cấp, sử dụng dữ liệu đúng mục đích, không xâm nhập trái phép cơ sở dữ liệu đất đai;</w:t>
      </w:r>
    </w:p>
    <w:p w14:paraId="072FBD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Không được thay đổi, xóa, hủy, sao chép, tiết lộ, hiển thị, di chuyển trái phép một phần hoặc toàn bộ dữ liệu; không được tạo ra hoặc phát tán chương trình phần mềm làm rối loạn, thay đổi, phá hoại hệ thống thông tin quốc gia về đất đai.</w:t>
      </w:r>
    </w:p>
    <w:p w14:paraId="4D77A54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85" w:name="dieu_64"/>
      <w:r w:rsidRPr="009649AE">
        <w:rPr>
          <w:rFonts w:eastAsia="Times New Roman" w:cs="Times New Roman"/>
          <w:b/>
          <w:bCs/>
          <w:color w:val="000000"/>
          <w:kern w:val="0"/>
          <w:sz w:val="28"/>
          <w:szCs w:val="28"/>
          <w:lang w:val="vi-VN"/>
          <w14:ligatures w14:val="none"/>
        </w:rPr>
        <w:t>Điều 64. Trách nhiệm quản lý nhà nước về Hệ thống thông tin quốc gia về đất đai</w:t>
      </w:r>
      <w:bookmarkEnd w:id="385"/>
    </w:p>
    <w:p w14:paraId="020D870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 Bộ Tài nguyên và Môi trường có trách nhiệm sau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ây:</w:t>
      </w:r>
    </w:p>
    <w:p w14:paraId="5C016A9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Cơ quan chủ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của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ệ thống thông tin quốc gia về đất đai, chịu trách nhiệm trước Chính phủ thực hiện chức năng quản lý nhà nước đối với Hệ thống thông tin quốc gia về đất đai để quản lý tập trung và phân cấp, phân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thống nhất từ trung ương đến địa phương;</w:t>
      </w:r>
    </w:p>
    <w:p w14:paraId="3D62D6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Quản lý lập trung, thống nhất cơ sở dữ liệu quốc gia về đất đai, ph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quyền quản lý cho Ủy ban nhân dân các tỉnh quản lý cơ sở dữ liệu đất đai trong phạm vi địa phương;</w:t>
      </w:r>
    </w:p>
    <w:p w14:paraId="13DC62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Chủ trì, phối hợp với các cơ quan có liên quan trình, ban hành các văn bản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phạm pháp luật, cơ chế, chính sách về xây dựng, quản lý, khai thác, sử dụng Hệ thống thông tin quốc gia về đất đai;</w:t>
      </w:r>
    </w:p>
    <w:p w14:paraId="08BC5E0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Tổ chức xây dựng cơ sở dữ liệu đất đai do trung ương xây dựng; tích hợp cơ sở dữ liệu đất đai thuộc phạm vi của địa phương vào cơ sở dữ liệu quốc gia về đất đai;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l</w:t>
      </w:r>
      <w:r w:rsidRPr="009649AE">
        <w:rPr>
          <w:rFonts w:eastAsia="Times New Roman" w:cs="Times New Roman"/>
          <w:kern w:val="0"/>
          <w:sz w:val="28"/>
          <w:szCs w:val="28"/>
          <w:lang w:val="vi-VN"/>
          <w14:ligatures w14:val="none"/>
        </w:rPr>
        <w:t>ý cơ sở dữ liệu đất đai do trung ương xây dựng và cơ sở dữ liệu đất đai của 63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thành phố dã được tích hợp lên trung ương; cập nhật kết quả điều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a cơ bản và các dữ liệu, thông tin có liên quan đến đất đai của các bộ, ngành, cơ quan có liên quan vào cơ sở dữ liệu quốc gia về đất đai;</w:t>
      </w:r>
    </w:p>
    <w:p w14:paraId="3D70515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Tổ chức xây dựng, quản lý, vận hành, bảo trì, nâng cấp hạ tầng kỹ thuật công nghệ thông tin tại trung ương và phần m</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m của Hệ thông thông tin quốc gia về đất đai bảo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ảm quản trị, vận hành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cơ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dữ liệu quốc gia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đất đai tập trung, thống nhất, đến năm 2025 đưa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đai vào vận hành, khai thác;</w:t>
      </w:r>
    </w:p>
    <w:p w14:paraId="18EC664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Chịu trách nhiệm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an toàn và bảo mật thông tin của Hệ thống thông tin quốc gia về đất đai, có các biện pháp tổ chức, quản lý vận hành, nghiệp vụ và kỹ thuật nhằm bảo đảm an toàn,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mật dữ liệu, an toàn thông tin mạng; thực hiện kiểm tra, đánh giá an toàn thông tin, quản lý rủi ro và các biện pháp phù hợp để bảo đảm an toàn thông tin;</w:t>
      </w:r>
    </w:p>
    <w:p w14:paraId="401D2B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Kết nối, chia sẻ thông tin từ cơ sở dữ liệu quốc gia về đất đai với Cổng dịch vụ công quốc gia, các hệ thống thông tin, cơ sở dữ liệu các bộ, ngành, địa phương và cung cấp thông tin đất đai cho các tổ chức, cá nhân theo quy định của pháp luật;</w:t>
      </w:r>
    </w:p>
    <w:p w14:paraId="3A1044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Tổ chức, thực hiện dịch vụ công trực tuyến, giao dịch điện tử trong lĩnh vực đất đai theo quy định của pháp luật;</w:t>
      </w:r>
    </w:p>
    <w:p w14:paraId="1D0FD42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i) Thanh tra,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việc xây dựng, quản lý, vận hành, khai thác và sử dụng Hệ thống thông tin quốc gia về đất đai;</w:t>
      </w:r>
    </w:p>
    <w:p w14:paraId="034BD5A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 Xây dựng các báo cáo tổng hợp, định kỳ công bố các thông tin cơ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trong cơ sở dữ liệu quốc gia về đất đai theo quy định;</w:t>
      </w:r>
    </w:p>
    <w:p w14:paraId="0F506BE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l) Xây dựng, đào tạo, bồi dưỡng, nâng cao năng lực,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độ cán bộ, công chức, viên chức và người lao động đáp </w:t>
      </w:r>
      <w:r w:rsidRPr="009649AE">
        <w:rPr>
          <w:rFonts w:eastAsia="Times New Roman" w:cs="Times New Roman"/>
          <w:kern w:val="0"/>
          <w:sz w:val="28"/>
          <w:szCs w:val="28"/>
          <w14:ligatures w14:val="none"/>
        </w:rPr>
        <w:t>ứng</w:t>
      </w:r>
      <w:r w:rsidRPr="009649AE">
        <w:rPr>
          <w:rFonts w:eastAsia="Times New Roman" w:cs="Times New Roman"/>
          <w:kern w:val="0"/>
          <w:sz w:val="28"/>
          <w:szCs w:val="28"/>
          <w:lang w:val="vi-VN"/>
          <w14:ligatures w14:val="none"/>
        </w:rPr>
        <w:t> yêu cầu xây dựng, quản lý, vận hành, khai thác và sử dụng Hệ thống thông tin quốc gia về đất đai;</w:t>
      </w:r>
    </w:p>
    <w:p w14:paraId="1B48E0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m) Hướng dẫn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hỗ trợ kỹ thuật cho các địa phương sử dụng Hệ thống thông tin quốc gia về đất đai để quản lý cơ sở dữ liệu đất đai thuộc phạm vi của địa phương;</w:t>
      </w:r>
    </w:p>
    <w:p w14:paraId="55E12B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n) Bộ Tài nguyên và Môi trường có trách nhiệm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đảm nhân lực, được thuê các tổ chức, chuyên gia theo quy định của pháp luật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thực hiện các hoạt động xây dựng, quản lý, vận hành và khai thác Hệ thống thông tin quốc gia về đất đai.</w:t>
      </w:r>
    </w:p>
    <w:p w14:paraId="3A3DDE3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Các bộ, ngành, cơ quan có liên quan có trách nhiệm cung cấp k</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quả điều tra cơ bản và các dữ liệu, thông tin có liên quan đến đất đai cho Bộ Tài nguyên và Môi trường trong thời hạn không quá 30 ngày kể từ ngày được cơ quan có thẩm quyền nghiệm thu hoặc các nội dung biến động so với kết quả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nghiệm thu đ</w:t>
      </w:r>
      <w:r w:rsidRPr="009649AE">
        <w:rPr>
          <w:rFonts w:eastAsia="Times New Roman" w:cs="Times New Roman"/>
          <w:kern w:val="0"/>
          <w:sz w:val="28"/>
          <w:szCs w:val="28"/>
          <w14:ligatures w14:val="none"/>
        </w:rPr>
        <w:t>ể </w:t>
      </w:r>
      <w:r w:rsidRPr="009649AE">
        <w:rPr>
          <w:rFonts w:eastAsia="Times New Roman" w:cs="Times New Roman"/>
          <w:kern w:val="0"/>
          <w:sz w:val="28"/>
          <w:szCs w:val="28"/>
          <w:lang w:val="vi-VN"/>
          <w14:ligatures w14:val="none"/>
        </w:rPr>
        <w:t>cập nhật vào cơ sở dữ liệu quốc gia về đất đai.</w:t>
      </w:r>
    </w:p>
    <w:p w14:paraId="72823F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Các bộ, ngành theo chức năng nhiệm vụ được giao và theo quy định của pháp luật chuyên ngành có liên quan thực hiện k</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nối, chia sẻ dữ liệu từ các cơ sở dữ liệu quốc gia và các cơ sỡ dữ liệu chuyên ngành do cơ quan làm chủ quản với cơ sở dữ liệu quốc gia về đất đai, cụ thể như sau:</w:t>
      </w:r>
    </w:p>
    <w:p w14:paraId="09BC2DA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Bộ Tư pháp kết nối, chia sẻ dữ liệu từ cơ sở dữ liệu quốc gia về văn bản pháp luật và cơ sở dữ liệu về công chứng, chứng thực;</w:t>
      </w:r>
    </w:p>
    <w:p w14:paraId="13302B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Bộ Kế hoạch và Đầu tư kết nối, chia sẻ dữ liệu từ cơ sở dữ liệu về quy hoạch và cơ sở dữ liệu quốc gia về đ</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ký doanh nghiệp;</w:t>
      </w:r>
    </w:p>
    <w:p w14:paraId="3A0A19B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Bộ Tài chính kết nối, chia sẻ dữ liệu từ cơ sở dữ liệu về thuế, phí và dữ liệu tài chính khác liên quan đến đất đai;</w:t>
      </w:r>
    </w:p>
    <w:p w14:paraId="308892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Bộ Công an kết nối, chia sẻ dữ liệu từ cơ sở dữ liệu quốc gia về dân cư;</w:t>
      </w:r>
    </w:p>
    <w:p w14:paraId="025845D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Bộ Xây dựng kết nối, chia sẻ dữ liệu từ cơ sở dữ liệu về nhà ở và thị trường bất động sản;</w:t>
      </w:r>
    </w:p>
    <w:p w14:paraId="0F7BC3F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Bộ Nông nghiệp và Phát triển nông thôn kết nối, chia sẻ dữ liệu từ cơ sở dữ liệu về nông nghiệp, lâm nghiệp;</w:t>
      </w:r>
    </w:p>
    <w:p w14:paraId="1A18939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Thanh tra Chính phủ kết nối, chia sẻ dữ liệu từ cơ sở dữ liệu về thanh tra và cơ sở dữ liệu quốc gia về công tác tiếp công dân, xử lý đơn, giải quyết khiếu nại, tố cáo, kiến nghị, phản ánh;</w:t>
      </w:r>
    </w:p>
    <w:p w14:paraId="3BE240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Các bộ, ngành khác theo chức năng, nhiệm vụ được giao kết nối, chia sẻ dữ liệu lừ cơ sở dữ liệu quốc gia, cơ sở dữ liệu chuyên ngành do cơ quan làm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với cơ sở dữ liệu quốc gia về đất đai.</w:t>
      </w:r>
    </w:p>
    <w:p w14:paraId="71D2318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Ủy ban nhân dân các tỉnh, thành phố trực thuộc trung ương có trách nhiệm sau đây:</w:t>
      </w:r>
    </w:p>
    <w:p w14:paraId="27C270D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ban nhân dân các tỉnh, thành phố trực thuộc trung ương trong phạm vi nhiệm vụ, quyền hạn được giao có trách nhiệm quản lý nhà nước về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đai tại địa phương theo thẩm quyền;</w:t>
      </w:r>
    </w:p>
    <w:p w14:paraId="696ED01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Tổ chức xây dựng, cập nhật, </w:t>
      </w:r>
      <w:r w:rsidRPr="009649AE">
        <w:rPr>
          <w:rFonts w:eastAsia="Times New Roman" w:cs="Times New Roman"/>
          <w:kern w:val="0"/>
          <w:sz w:val="28"/>
          <w:szCs w:val="28"/>
          <w14:ligatures w14:val="none"/>
        </w:rPr>
        <w:t>q</w:t>
      </w:r>
      <w:r w:rsidRPr="009649AE">
        <w:rPr>
          <w:rFonts w:eastAsia="Times New Roman" w:cs="Times New Roman"/>
          <w:kern w:val="0"/>
          <w:sz w:val="28"/>
          <w:szCs w:val="28"/>
          <w:lang w:val="vi-VN"/>
          <w14:ligatures w14:val="none"/>
        </w:rPr>
        <w:t>uản lý, khai thác cơ sở dữ liệu đất đai trong phạm vi địa phương, bảo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đến năm 2025 kết n</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i, tích hợp với cơ sỡ dữ liệu quốc gia về đất đai;</w:t>
      </w:r>
    </w:p>
    <w:p w14:paraId="5B31540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c) Chỉ đạo thực hiện và kiểm tra việc quản lý, vận hành, khai thác, sử dụng hệ thống thông tin quốc gia đất đai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w:t>
      </w:r>
    </w:p>
    <w:p w14:paraId="0E7246D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Tổ chức quản lý, vận hành, bảo trì, nâng cấp, bổ sung tiện ích,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đảm hạ tầng kỹ thuật công nghệ thông tin và phần mềm trong phạm vi tỉnh, đường truyền kết nối từ địa phương với trung ương, các trang thiết bị đầu cuối phục vụ xây dựng, vận hành, cập nhật cơ sở dữ liệu đất đai ở địa phương;</w:t>
      </w:r>
    </w:p>
    <w:p w14:paraId="5113C6C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 Tổ chức thực hiện việc quản lý, kết nối, chia sẻ cơ sở dữ liệu đất đai của địa phương với các cơ sở dữ liệu của các sở, ban, ngành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địa phương và cung cấp thông tin đất đai cho các tổ chức, cá nhân theo quy định của pháp luật;</w:t>
      </w:r>
    </w:p>
    <w:p w14:paraId="7EBE582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e) Tổ chức, thực hiện dịch vụ công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ực tuy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giao dịch điện tử trong lĩnh vực đất đai theo quy định của pháp luật;</w:t>
      </w:r>
    </w:p>
    <w:p w14:paraId="674894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 Đảm bảo an toàn hệ thống thông tin cho cơ sở dữ liệu quốc gia về đất đai trong phạm vi địa phương theo quy định của pháp luật về bảo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ảm an toàn hệ thống thông tin theo cấp độ;</w:t>
      </w:r>
    </w:p>
    <w:p w14:paraId="6664A67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 Xây dựng, đào tạo, bồi dưỡng, nâng cao n</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lực, trình độ cán bộ, công chức, viên chức và người lao động của tỉnh, thành phố trực thuộc trung ương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áp ứng yêu cầu xây dựng, quản lý, vận hành, khai thác và sử dụng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đai.</w:t>
      </w:r>
    </w:p>
    <w:p w14:paraId="3E52103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86" w:name="chuong_5"/>
      <w:r w:rsidRPr="009649AE">
        <w:rPr>
          <w:rFonts w:eastAsia="Times New Roman" w:cs="Times New Roman"/>
          <w:b/>
          <w:bCs/>
          <w:color w:val="000000"/>
          <w:kern w:val="0"/>
          <w:sz w:val="28"/>
          <w:szCs w:val="28"/>
          <w:lang w:val="vi-VN"/>
          <w14:ligatures w14:val="none"/>
        </w:rPr>
        <w:t>Chương V</w:t>
      </w:r>
      <w:bookmarkEnd w:id="386"/>
    </w:p>
    <w:p w14:paraId="6D452602"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387" w:name="chuong_5_name"/>
      <w:r w:rsidRPr="009649AE">
        <w:rPr>
          <w:rFonts w:eastAsia="Times New Roman" w:cs="Times New Roman"/>
          <w:b/>
          <w:bCs/>
          <w:color w:val="000000"/>
          <w:kern w:val="0"/>
          <w:sz w:val="28"/>
          <w:szCs w:val="28"/>
          <w:lang w:val="vi-VN"/>
          <w14:ligatures w14:val="none"/>
        </w:rPr>
        <w:t>ĐIỀU KHOẢN THI HÀNH</w:t>
      </w:r>
      <w:bookmarkEnd w:id="387"/>
    </w:p>
    <w:p w14:paraId="10D009A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88" w:name="dieu_65"/>
      <w:r w:rsidRPr="009649AE">
        <w:rPr>
          <w:rFonts w:eastAsia="Times New Roman" w:cs="Times New Roman"/>
          <w:b/>
          <w:bCs/>
          <w:color w:val="000000"/>
          <w:kern w:val="0"/>
          <w:sz w:val="28"/>
          <w:szCs w:val="28"/>
          <w:lang w:val="vi-VN"/>
          <w14:ligatures w14:val="none"/>
        </w:rPr>
        <w:t>Điều 65. Điều khoản chuyển tiếp</w:t>
      </w:r>
      <w:bookmarkEnd w:id="388"/>
    </w:p>
    <w:p w14:paraId="180DEC0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Đối với các dự án,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đo đạc bản đồ địa chính đã được duyệt, thực hiện trước ngày Nghị định này có hiệu lực thi hành mà có hạng mục công việc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thực hiện và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phẩm đã được nghiệm thu cấp đơn vị thi công thì tiếp tục thực hiện nội dung công việc đó theo Dự án, thiết kế kỹ thuật - dự toán công trình, phương án thi công đã được phê duyệt mà không phải điều chỉnh lại theo quy định tại Nghị định này.</w:t>
      </w:r>
    </w:p>
    <w:p w14:paraId="6923DAF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Đối với trường hợp Giấy chứng nhận đã cấp có nội dung chứng nhận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rừng sản xuất là rừng trồng, quyền sở hữu cây lâu năm trên Giấy chứng nhận đã cấp mà người sử dụng đất thực hiện thủ tục đăng ký biến động đất đai, tài sản gắn liền với đất và cấp mới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quyền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hoặc cấp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ổi, cấp lại Giấy chứng nhận quyền sử dụng đất, quyền sở h</w:t>
      </w:r>
      <w:r w:rsidRPr="009649AE">
        <w:rPr>
          <w:rFonts w:eastAsia="Times New Roman" w:cs="Times New Roman"/>
          <w:kern w:val="0"/>
          <w:sz w:val="28"/>
          <w:szCs w:val="28"/>
          <w14:ligatures w14:val="none"/>
        </w:rPr>
        <w:t>ữ</w:t>
      </w:r>
      <w:r w:rsidRPr="009649AE">
        <w:rPr>
          <w:rFonts w:eastAsia="Times New Roman" w:cs="Times New Roman"/>
          <w:kern w:val="0"/>
          <w:sz w:val="28"/>
          <w:szCs w:val="28"/>
          <w:lang w:val="vi-VN"/>
          <w14:ligatures w14:val="none"/>
        </w:rPr>
        <w:t>u tài sản gắn liền với đất t</w:t>
      </w:r>
      <w:r w:rsidRPr="009649AE">
        <w:rPr>
          <w:rFonts w:eastAsia="Times New Roman" w:cs="Times New Roman"/>
          <w:kern w:val="0"/>
          <w:sz w:val="28"/>
          <w:szCs w:val="28"/>
          <w14:ligatures w14:val="none"/>
        </w:rPr>
        <w:t>hì</w:t>
      </w:r>
      <w:r w:rsidRPr="009649AE">
        <w:rPr>
          <w:rFonts w:eastAsia="Times New Roman" w:cs="Times New Roman"/>
          <w:kern w:val="0"/>
          <w:sz w:val="28"/>
          <w:szCs w:val="28"/>
          <w:lang w:val="vi-VN"/>
          <w14:ligatures w14:val="none"/>
        </w:rPr>
        <w:t> cơ quan có thẩm quyền quy định tại </w:t>
      </w:r>
      <w:bookmarkStart w:id="389" w:name="dc_131"/>
      <w:r w:rsidRPr="009649AE">
        <w:rPr>
          <w:rFonts w:eastAsia="Times New Roman" w:cs="Times New Roman"/>
          <w:color w:val="000000"/>
          <w:kern w:val="0"/>
          <w:sz w:val="28"/>
          <w:szCs w:val="28"/>
          <w:lang w:val="vi-VN"/>
          <w14:ligatures w14:val="none"/>
        </w:rPr>
        <w:t>khoản 2 Điều 136 của Luật Đất đai</w:t>
      </w:r>
      <w:bookmarkEnd w:id="389"/>
      <w:r w:rsidRPr="009649AE">
        <w:rPr>
          <w:rFonts w:eastAsia="Times New Roman" w:cs="Times New Roman"/>
          <w:kern w:val="0"/>
          <w:sz w:val="28"/>
          <w:szCs w:val="28"/>
          <w:lang w:val="vi-VN"/>
          <w14:ligatures w14:val="none"/>
        </w:rPr>
        <w:t> thực hiện theo quy định tại </w:t>
      </w:r>
      <w:bookmarkStart w:id="390" w:name="dc_132"/>
      <w:r w:rsidRPr="009649AE">
        <w:rPr>
          <w:rFonts w:eastAsia="Times New Roman" w:cs="Times New Roman"/>
          <w:color w:val="000000"/>
          <w:kern w:val="0"/>
          <w:sz w:val="28"/>
          <w:szCs w:val="28"/>
          <w:lang w:val="vi-VN"/>
          <w14:ligatures w14:val="none"/>
        </w:rPr>
        <w:t>khoản 21 Điều 3 của Luật Đất đai</w:t>
      </w:r>
      <w:bookmarkEnd w:id="390"/>
      <w:r w:rsidRPr="009649AE">
        <w:rPr>
          <w:rFonts w:eastAsia="Times New Roman" w:cs="Times New Roman"/>
          <w:kern w:val="0"/>
          <w:sz w:val="28"/>
          <w:szCs w:val="28"/>
          <w:lang w:val="vi-VN"/>
          <w14:ligatures w14:val="none"/>
        </w:rPr>
        <w:t>.</w:t>
      </w:r>
    </w:p>
    <w:p w14:paraId="1F95536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Đối với trường hợp đăng ký, cấp Giấy chứng nhận quyền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quyền sở hữu tài sản gắn liền với đất cho người nhận chuyển nhượng quyền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nhà ở, công trình xây dựng, hạng mục công trình xây dựng trong dự án bất động sản quy định tại </w:t>
      </w:r>
      <w:bookmarkStart w:id="391" w:name="tc_132"/>
      <w:r w:rsidRPr="009649AE">
        <w:rPr>
          <w:rFonts w:eastAsia="Times New Roman" w:cs="Times New Roman"/>
          <w:color w:val="0000FF"/>
          <w:kern w:val="0"/>
          <w:sz w:val="28"/>
          <w:szCs w:val="28"/>
          <w:lang w:val="vi-VN"/>
          <w14:ligatures w14:val="none"/>
        </w:rPr>
        <w:t>Điều 41 của Nghị định này</w:t>
      </w:r>
      <w:bookmarkEnd w:id="391"/>
      <w:r w:rsidRPr="009649AE">
        <w:rPr>
          <w:rFonts w:eastAsia="Times New Roman" w:cs="Times New Roman"/>
          <w:kern w:val="0"/>
          <w:sz w:val="28"/>
          <w:szCs w:val="28"/>
          <w:lang w:val="vi-VN"/>
          <w14:ligatures w14:val="none"/>
        </w:rPr>
        <w:t> mà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đầu tư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nộp giấy tờ để thực hiện thủ tục đăng ký, cấp Giấy chứng nhận theo quy định trước ngày Nghị định này có hiệu lực thi hành và Sở Tài nguyên và Môi trường đã g</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i thông báo cho Văn phòng đăng ký đất đai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xml:space="preserve"> làm thủ tục </w:t>
      </w:r>
      <w:r w:rsidRPr="009649AE">
        <w:rPr>
          <w:rFonts w:eastAsia="Times New Roman" w:cs="Times New Roman"/>
          <w:kern w:val="0"/>
          <w:sz w:val="28"/>
          <w:szCs w:val="28"/>
          <w:lang w:val="vi-VN"/>
          <w14:ligatures w14:val="none"/>
        </w:rPr>
        <w:lastRenderedPageBreak/>
        <w:t>đăng ký nhà, đất cho bên mua thì chủ đầu tư không phải nộp giấy tờ quy định tại các </w:t>
      </w:r>
      <w:bookmarkStart w:id="392" w:name="tc_133"/>
      <w:r w:rsidRPr="009649AE">
        <w:rPr>
          <w:rFonts w:eastAsia="Times New Roman" w:cs="Times New Roman"/>
          <w:color w:val="0000FF"/>
          <w:kern w:val="0"/>
          <w:sz w:val="28"/>
          <w:szCs w:val="28"/>
          <w:lang w:val="vi-VN"/>
          <w14:ligatures w14:val="none"/>
        </w:rPr>
        <w:t>điểm a, b và e khoản 1 Điều 41 của Nghị định này</w:t>
      </w:r>
      <w:bookmarkEnd w:id="392"/>
      <w:r w:rsidRPr="009649AE">
        <w:rPr>
          <w:rFonts w:eastAsia="Times New Roman" w:cs="Times New Roman"/>
          <w:kern w:val="0"/>
          <w:sz w:val="28"/>
          <w:szCs w:val="28"/>
          <w:lang w:val="vi-VN"/>
          <w14:ligatures w14:val="none"/>
        </w:rPr>
        <w:t>.</w:t>
      </w:r>
    </w:p>
    <w:p w14:paraId="3EADB6C4"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Đối với trường hợp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có quyết định giao đất để quản lý trước ngày Nghị định này có hiệu lực thi hành thì cơ quan có chức năng quản lý </w:t>
      </w:r>
      <w:r w:rsidRPr="009649AE">
        <w:rPr>
          <w:rFonts w:eastAsia="Times New Roman" w:cs="Times New Roman"/>
          <w:kern w:val="0"/>
          <w:sz w:val="28"/>
          <w:szCs w:val="28"/>
          <w14:ligatures w14:val="none"/>
        </w:rPr>
        <w:t>đất </w:t>
      </w:r>
      <w:r w:rsidRPr="009649AE">
        <w:rPr>
          <w:rFonts w:eastAsia="Times New Roman" w:cs="Times New Roman"/>
          <w:kern w:val="0"/>
          <w:sz w:val="28"/>
          <w:szCs w:val="28"/>
          <w:lang w:val="vi-VN"/>
          <w14:ligatures w14:val="none"/>
        </w:rPr>
        <w:t>đai có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ách nhiệm chuyển hồ sơ giao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ể quản lý đến Văn phòng đăng ký đất đai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thực hiện các công việc quy định tại </w:t>
      </w:r>
      <w:bookmarkStart w:id="393" w:name="tc_134"/>
      <w:r w:rsidRPr="009649AE">
        <w:rPr>
          <w:rFonts w:eastAsia="Times New Roman" w:cs="Times New Roman"/>
          <w:color w:val="0000FF"/>
          <w:kern w:val="0"/>
          <w:sz w:val="28"/>
          <w:szCs w:val="28"/>
          <w:lang w:val="vi-VN"/>
          <w14:ligatures w14:val="none"/>
        </w:rPr>
        <w:t>khoản 2 Điều 35 của Nghị định này</w:t>
      </w:r>
      <w:bookmarkEnd w:id="393"/>
      <w:r w:rsidRPr="009649AE">
        <w:rPr>
          <w:rFonts w:eastAsia="Times New Roman" w:cs="Times New Roman"/>
          <w:kern w:val="0"/>
          <w:sz w:val="28"/>
          <w:szCs w:val="28"/>
          <w:lang w:val="vi-VN"/>
          <w14:ligatures w14:val="none"/>
        </w:rPr>
        <w:t>.</w:t>
      </w:r>
    </w:p>
    <w:p w14:paraId="29494BF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Đối với các dự án điều tra</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đánh giá đất đai đã được duyệt, thực hiện trước ngày Nghị định này có hiệu lực thi hành mà có hạng mục công việc đã thực hiện và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phẩm đã được nghiệm thu cấp đơn vị thi công thì tiếp tục thực hiện nội dung công việc đó theo Dự án, thiết kế kỹ thuật - dự toán đã được phê duyệt mà không phải điều chỉnh lại theo quy định tại Nghị định này. Trường hợp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phẩm chưa được nghiệm thu phải điều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phê duyệt lại t</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eo Nghị định này và các văn bản hướng dẫn Luật Đất đai 2024.</w:t>
      </w:r>
    </w:p>
    <w:p w14:paraId="7BF3A5C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Việc cấp </w:t>
      </w:r>
      <w:r w:rsidRPr="009649AE">
        <w:rPr>
          <w:rFonts w:eastAsia="Times New Roman" w:cs="Times New Roman"/>
          <w:kern w:val="0"/>
          <w:sz w:val="28"/>
          <w:szCs w:val="28"/>
          <w14:ligatures w14:val="none"/>
        </w:rPr>
        <w:t>mã</w:t>
      </w:r>
      <w:r w:rsidRPr="009649AE">
        <w:rPr>
          <w:rFonts w:eastAsia="Times New Roman" w:cs="Times New Roman"/>
          <w:kern w:val="0"/>
          <w:sz w:val="28"/>
          <w:szCs w:val="28"/>
          <w:lang w:val="vi-VN"/>
          <w14:ligatures w14:val="none"/>
        </w:rPr>
        <w:t>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theo quy định tại </w:t>
      </w:r>
      <w:bookmarkStart w:id="394" w:name="tc_135"/>
      <w:r w:rsidRPr="009649AE">
        <w:rPr>
          <w:rFonts w:eastAsia="Times New Roman" w:cs="Times New Roman"/>
          <w:color w:val="0000FF"/>
          <w:kern w:val="0"/>
          <w:sz w:val="28"/>
          <w:szCs w:val="28"/>
          <w:lang w:val="vi-VN"/>
          <w14:ligatures w14:val="none"/>
        </w:rPr>
        <w:t>Điều 27 của Nghị định này</w:t>
      </w:r>
      <w:bookmarkEnd w:id="394"/>
      <w:r w:rsidRPr="009649AE">
        <w:rPr>
          <w:rFonts w:eastAsia="Times New Roman" w:cs="Times New Roman"/>
          <w:kern w:val="0"/>
          <w:sz w:val="28"/>
          <w:szCs w:val="28"/>
          <w:lang w:val="vi-VN"/>
          <w14:ligatures w14:val="none"/>
        </w:rPr>
        <w:t> được thực hiện khi Hệ thống thông tin quốc gia về đất đai được đưa vào vận hành, khai thác chính thức.</w:t>
      </w:r>
    </w:p>
    <w:p w14:paraId="4D2CCBB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95" w:name="dieu_66"/>
      <w:r w:rsidRPr="009649AE">
        <w:rPr>
          <w:rFonts w:eastAsia="Times New Roman" w:cs="Times New Roman"/>
          <w:b/>
          <w:bCs/>
          <w:color w:val="000000"/>
          <w:kern w:val="0"/>
          <w:sz w:val="28"/>
          <w:szCs w:val="28"/>
          <w:lang w:val="vi-VN"/>
          <w14:ligatures w14:val="none"/>
        </w:rPr>
        <w:t>Điều 66. Đảm bảo kinh phí hoạt động điều tra cơ bản đất đai, đăng ký đất đai, cấp Giấy chứng nhận quyền sử dụng đất, quyền sở hữu tài sản gắn liền với đất và hệ thống thông tin, cơ sở dữ liệu quốc gia về đất đai</w:t>
      </w:r>
      <w:bookmarkEnd w:id="395"/>
    </w:p>
    <w:p w14:paraId="4A8F28E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Kinh phí hoạt động điều tra cơ bản đất đai, đăng ký đất đai, cấp Giấy chứng nhận quyền sử dụng đất, quyền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và hệ thống thông tin, cơ s</w:t>
      </w:r>
      <w:r w:rsidRPr="009649AE">
        <w:rPr>
          <w:rFonts w:eastAsia="Times New Roman" w:cs="Times New Roman"/>
          <w:kern w:val="0"/>
          <w:sz w:val="28"/>
          <w:szCs w:val="28"/>
          <w14:ligatures w14:val="none"/>
        </w:rPr>
        <w:t>ở </w:t>
      </w:r>
      <w:r w:rsidRPr="009649AE">
        <w:rPr>
          <w:rFonts w:eastAsia="Times New Roman" w:cs="Times New Roman"/>
          <w:kern w:val="0"/>
          <w:sz w:val="28"/>
          <w:szCs w:val="28"/>
          <w:lang w:val="vi-VN"/>
          <w14:ligatures w14:val="none"/>
        </w:rPr>
        <w:t>dữ liệu quốc gia về đất đai do ngân sách nhà nước bảo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và các nguồn kinh ph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hợp pháp khác theo quy định của pháp luật.</w:t>
      </w:r>
    </w:p>
    <w:p w14:paraId="712028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Kinh ph</w:t>
      </w:r>
      <w:r w:rsidRPr="009649AE">
        <w:rPr>
          <w:rFonts w:eastAsia="Times New Roman" w:cs="Times New Roman"/>
          <w:kern w:val="0"/>
          <w:sz w:val="28"/>
          <w:szCs w:val="28"/>
          <w14:ligatures w14:val="none"/>
        </w:rPr>
        <w:t>í </w:t>
      </w:r>
      <w:r w:rsidRPr="009649AE">
        <w:rPr>
          <w:rFonts w:eastAsia="Times New Roman" w:cs="Times New Roman"/>
          <w:kern w:val="0"/>
          <w:sz w:val="28"/>
          <w:szCs w:val="28"/>
          <w:lang w:val="vi-VN"/>
          <w14:ligatures w14:val="none"/>
        </w:rPr>
        <w:t>hoạt động đo đạc lập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đồ địa chính do ngân sách địa phương đảm bảo và các nguồn kinh phí hợp pháp khác theo quy định của pháp luật.</w:t>
      </w:r>
    </w:p>
    <w:p w14:paraId="79CF59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Kinh phí hoạt động điều tra, đánh giá đất đai; bảo vệ, cải tạo, phục hồi đất</w:t>
      </w:r>
    </w:p>
    <w:p w14:paraId="22B9B1B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Các hoạt động khảo sát, lập, điều chỉnh, thẩm định thiết kế kỹ thuật dự toán và triển khai điều tra, đánh giá đất đai; bảo vệ, c</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tạo, phục hồi đất c</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nước, các vùng kinh tế - xã hội do ngân sách trung ương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m từ kinh phí chi thường xuyên nguồn sự nghiệp bảo vệ môi trường và các hoạt động kinh tế;</w:t>
      </w:r>
    </w:p>
    <w:p w14:paraId="48E475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Các hoạt động điều tra, đánh giá đất đai; bảo vệ, cải tạo, phục hồi đất cấp tỉnh do ngân sách địa phương đảm bảo từ kinh phí chi thường xuyên nguồn sự nghiệp bảo vệ môi trường và các hoạt động kinh tế.</w:t>
      </w:r>
    </w:p>
    <w:p w14:paraId="7F697CE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Kinh phí cho việc xây dựng, quản lý, vận hành, bảo trì, nâng cấp Hệ thống thông tin quốc gia về đất đai và cơ sở dữ liệu quốc gia về đất đai được thực hiện từ nguồn chi đầu tư phát triển, kinh phí thường xuyên của ngân sách nhà nước theo phân cấp ngân sách; từ nguồn thu phí khai thác và sử dụng tài liệu về đất đai theo quy định của Luật Phí và lệ phí; từ nguồn thu giá sản phẩm, dịch vụ gia tăng sử dụng thông tin từ c</w:t>
      </w:r>
      <w:r w:rsidRPr="009649AE">
        <w:rPr>
          <w:rFonts w:eastAsia="Times New Roman" w:cs="Times New Roman"/>
          <w:kern w:val="0"/>
          <w:sz w:val="28"/>
          <w:szCs w:val="28"/>
          <w14:ligatures w14:val="none"/>
        </w:rPr>
        <w:t>ơ </w:t>
      </w:r>
      <w:r w:rsidRPr="009649AE">
        <w:rPr>
          <w:rFonts w:eastAsia="Times New Roman" w:cs="Times New Roman"/>
          <w:kern w:val="0"/>
          <w:sz w:val="28"/>
          <w:szCs w:val="28"/>
          <w:lang w:val="vi-VN"/>
          <w14:ligatures w14:val="none"/>
        </w:rPr>
        <w:t>sở dữ liệu, Hệ th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ng thông tin quốc gia về đất đai theo quy định của pháp luật về giá và các nguồn kinh phí khác theo quy định của pháp luật. Việc bố trí từ nguồn ngân sách nhà nước được thực hiện theo quy định của Luật Ngân sách nhà nước và Luật Đầu tư công.</w:t>
      </w:r>
    </w:p>
    <w:p w14:paraId="0CEAA0F0"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96" w:name="dieu_67"/>
      <w:r w:rsidRPr="009649AE">
        <w:rPr>
          <w:rFonts w:eastAsia="Times New Roman" w:cs="Times New Roman"/>
          <w:b/>
          <w:bCs/>
          <w:color w:val="000000"/>
          <w:kern w:val="0"/>
          <w:sz w:val="28"/>
          <w:szCs w:val="28"/>
          <w:lang w:val="vi-VN"/>
          <w14:ligatures w14:val="none"/>
        </w:rPr>
        <w:lastRenderedPageBreak/>
        <w:t>Điều 67. Hiệu lực thi hành</w:t>
      </w:r>
      <w:bookmarkEnd w:id="396"/>
    </w:p>
    <w:p w14:paraId="202CCF0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Nghị định này có hiệu lực thi hành từ ngày 01 tháng 8 năm 2024.</w:t>
      </w:r>
    </w:p>
    <w:p w14:paraId="720E65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Các nghị định sau đây hết hiệu lực kể từ ngày Nghị định này có hiệu lực thi hành:</w:t>
      </w:r>
    </w:p>
    <w:p w14:paraId="2D692C0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Nghị định số 43/2014/NĐ-CP ngày 15 tháng 5 năm 2014 của Chính phủ quy định chi tiết thi hành một số điều của Luật Đất đai;</w:t>
      </w:r>
    </w:p>
    <w:p w14:paraId="36CA2CC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Nghị định số 01/2017/NĐ-CP ngày 06 tháng 01 năm 2017 của Chính phủ sửa </w:t>
      </w:r>
      <w:r w:rsidRPr="009649AE">
        <w:rPr>
          <w:rFonts w:eastAsia="Times New Roman" w:cs="Times New Roman"/>
          <w:kern w:val="0"/>
          <w:sz w:val="28"/>
          <w:szCs w:val="28"/>
          <w14:ligatures w14:val="none"/>
        </w:rPr>
        <w:t>đổ</w:t>
      </w:r>
      <w:r w:rsidRPr="009649AE">
        <w:rPr>
          <w:rFonts w:eastAsia="Times New Roman" w:cs="Times New Roman"/>
          <w:kern w:val="0"/>
          <w:sz w:val="28"/>
          <w:szCs w:val="28"/>
          <w:lang w:val="vi-VN"/>
          <w14:ligatures w14:val="none"/>
        </w:rPr>
        <w:t>i, bổ sung một số nghị định quy định chi tiết thi hành Luật Đất đai;</w:t>
      </w:r>
    </w:p>
    <w:p w14:paraId="0523D4C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 Nghị định số 148/2</w:t>
      </w:r>
      <w:r w:rsidRPr="009649AE">
        <w:rPr>
          <w:rFonts w:eastAsia="Times New Roman" w:cs="Times New Roman"/>
          <w:kern w:val="0"/>
          <w:sz w:val="28"/>
          <w:szCs w:val="28"/>
          <w14:ligatures w14:val="none"/>
        </w:rPr>
        <w:t>0</w:t>
      </w:r>
      <w:r w:rsidRPr="009649AE">
        <w:rPr>
          <w:rFonts w:eastAsia="Times New Roman" w:cs="Times New Roman"/>
          <w:kern w:val="0"/>
          <w:sz w:val="28"/>
          <w:szCs w:val="28"/>
          <w:lang w:val="vi-VN"/>
          <w14:ligatures w14:val="none"/>
        </w:rPr>
        <w:t>20/NĐ-CP ngày 18 tháng 12 năm 2020 của Chính phủ sửa đổi, bổ sung một số nghị định quy định chi tiết thi hành Luật Đất đai;</w:t>
      </w:r>
    </w:p>
    <w:p w14:paraId="4AA5FE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 Nghị định số 10/2</w:t>
      </w:r>
      <w:r w:rsidRPr="009649AE">
        <w:rPr>
          <w:rFonts w:eastAsia="Times New Roman" w:cs="Times New Roman"/>
          <w:kern w:val="0"/>
          <w:sz w:val="28"/>
          <w:szCs w:val="28"/>
          <w14:ligatures w14:val="none"/>
        </w:rPr>
        <w:t>0</w:t>
      </w:r>
      <w:r w:rsidRPr="009649AE">
        <w:rPr>
          <w:rFonts w:eastAsia="Times New Roman" w:cs="Times New Roman"/>
          <w:kern w:val="0"/>
          <w:sz w:val="28"/>
          <w:szCs w:val="28"/>
          <w:lang w:val="vi-VN"/>
          <w14:ligatures w14:val="none"/>
        </w:rPr>
        <w:t>23/NĐ-CP ngày 03 tháng 4 năm 2023 của Chính phủ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ổi, bổ sung một số nghị định quy định chi tiết thi hành Luật Đất đai.</w:t>
      </w:r>
    </w:p>
    <w:p w14:paraId="5D2ECC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Bãi bỏ một số điều, khoản của các Nghị định sau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ây:</w:t>
      </w:r>
    </w:p>
    <w:p w14:paraId="6755484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w:t>
      </w:r>
      <w:bookmarkStart w:id="397" w:name="dc_133"/>
      <w:r w:rsidRPr="009649AE">
        <w:rPr>
          <w:rFonts w:eastAsia="Times New Roman" w:cs="Times New Roman"/>
          <w:color w:val="000000"/>
          <w:kern w:val="0"/>
          <w:sz w:val="28"/>
          <w:szCs w:val="28"/>
          <w:lang w:val="vi-VN"/>
          <w14:ligatures w14:val="none"/>
        </w:rPr>
        <w:t>Khoản 1 và 2 Điều 1 Nghị định số 136/2018/NĐ-CP</w:t>
      </w:r>
      <w:bookmarkEnd w:id="397"/>
      <w:r w:rsidRPr="009649AE">
        <w:rPr>
          <w:rFonts w:eastAsia="Times New Roman" w:cs="Times New Roman"/>
          <w:kern w:val="0"/>
          <w:sz w:val="28"/>
          <w:szCs w:val="28"/>
          <w:lang w:val="vi-VN"/>
          <w14:ligatures w14:val="none"/>
        </w:rPr>
        <w:t> ngày 05 tháng 10 năm 2018 của Chính phủ </w:t>
      </w:r>
      <w:r w:rsidRPr="009649AE">
        <w:rPr>
          <w:rFonts w:eastAsia="Times New Roman" w:cs="Times New Roman"/>
          <w:kern w:val="0"/>
          <w:sz w:val="28"/>
          <w:szCs w:val="28"/>
          <w14:ligatures w14:val="none"/>
        </w:rPr>
        <w:t>sửa đổi</w:t>
      </w:r>
      <w:r w:rsidRPr="009649AE">
        <w:rPr>
          <w:rFonts w:eastAsia="Times New Roman" w:cs="Times New Roman"/>
          <w:kern w:val="0"/>
          <w:sz w:val="28"/>
          <w:szCs w:val="28"/>
          <w:lang w:val="vi-VN"/>
          <w14:ligatures w14:val="none"/>
        </w:rPr>
        <w:t> một số điều của các Nghị định liên quan đến điều kiện đầu tư kinh doanh thuộc lĩnh vực tài nguyên và môi trường;</w:t>
      </w:r>
    </w:p>
    <w:p w14:paraId="4DC1FC85"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w:t>
      </w:r>
      <w:bookmarkStart w:id="398" w:name="dc_134"/>
      <w:r w:rsidRPr="009649AE">
        <w:rPr>
          <w:rFonts w:eastAsia="Times New Roman" w:cs="Times New Roman"/>
          <w:color w:val="000000"/>
          <w:kern w:val="0"/>
          <w:sz w:val="28"/>
          <w:szCs w:val="28"/>
          <w:lang w:val="vi-VN"/>
          <w14:ligatures w14:val="none"/>
        </w:rPr>
        <w:t>Điều 11 Nghị định số 104/2022/NĐ-CP</w:t>
      </w:r>
      <w:bookmarkEnd w:id="398"/>
      <w:r w:rsidRPr="009649AE">
        <w:rPr>
          <w:rFonts w:eastAsia="Times New Roman" w:cs="Times New Roman"/>
          <w:kern w:val="0"/>
          <w:sz w:val="28"/>
          <w:szCs w:val="28"/>
          <w:lang w:val="vi-VN"/>
          <w14:ligatures w14:val="none"/>
        </w:rPr>
        <w:t> ngày 21 tháng 12 năm 2022 của Chính phủ sửa đổi, bổ sung một số điều của các Nghị định liên quan </w:t>
      </w:r>
      <w:r w:rsidRPr="009649AE">
        <w:rPr>
          <w:rFonts w:eastAsia="Times New Roman" w:cs="Times New Roman"/>
          <w:kern w:val="0"/>
          <w:sz w:val="28"/>
          <w:szCs w:val="28"/>
          <w14:ligatures w14:val="none"/>
        </w:rPr>
        <w:t>đế</w:t>
      </w:r>
      <w:r w:rsidRPr="009649AE">
        <w:rPr>
          <w:rFonts w:eastAsia="Times New Roman" w:cs="Times New Roman"/>
          <w:kern w:val="0"/>
          <w:sz w:val="28"/>
          <w:szCs w:val="28"/>
          <w:lang w:val="vi-VN"/>
          <w14:ligatures w14:val="none"/>
        </w:rPr>
        <w:t>n việc nộp, xuất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sổ hộ khẩu, sổ tạm trú giấy khi thực hiện thủ tục hành chính, cung cấp dịch vụ công.</w:t>
      </w:r>
    </w:p>
    <w:p w14:paraId="26014D6A"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399" w:name="dieu_68"/>
      <w:r w:rsidRPr="009649AE">
        <w:rPr>
          <w:rFonts w:eastAsia="Times New Roman" w:cs="Times New Roman"/>
          <w:b/>
          <w:bCs/>
          <w:color w:val="000000"/>
          <w:kern w:val="0"/>
          <w:sz w:val="28"/>
          <w:szCs w:val="28"/>
          <w:lang w:val="vi-VN"/>
          <w14:ligatures w14:val="none"/>
        </w:rPr>
        <w:t>Điều 68. Trách nhiệm thi hành</w:t>
      </w:r>
      <w:bookmarkEnd w:id="399"/>
    </w:p>
    <w:p w14:paraId="1B039FD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Các bộ, Ủy ban nhân dân cấp tỉnh có trách nhiệm hướng dẫn thi hành các điều, khoản được giao trong Nghị định này và rà soát các văn bản đã ban hành để sửa </w:t>
      </w:r>
      <w:r w:rsidRPr="009649AE">
        <w:rPr>
          <w:rFonts w:eastAsia="Times New Roman" w:cs="Times New Roman"/>
          <w:kern w:val="0"/>
          <w:sz w:val="28"/>
          <w:szCs w:val="28"/>
          <w14:ligatures w14:val="none"/>
        </w:rPr>
        <w:t>đổ</w:t>
      </w:r>
      <w:r w:rsidRPr="009649AE">
        <w:rPr>
          <w:rFonts w:eastAsia="Times New Roman" w:cs="Times New Roman"/>
          <w:kern w:val="0"/>
          <w:sz w:val="28"/>
          <w:szCs w:val="28"/>
          <w:lang w:val="vi-VN"/>
          <w14:ligatures w14:val="none"/>
        </w:rPr>
        <w:t>i, bổ sung hoặc thay thế cho phù hợp với quy định tại Nghị định này.</w:t>
      </w:r>
    </w:p>
    <w:p w14:paraId="7517EE1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Các Bộ trưởng, Th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trưởng cơ quan ngang bộ, Thủ trưởng cơ quan thuộc Chính phủ,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tịch Ủy ban nhân dân các cấp và tổ chức, cá nhân khác có liên quan chịu trách nhiệm thi hành Nghị định này.</w:t>
      </w:r>
    </w:p>
    <w:p w14:paraId="3216EE2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9649AE" w:rsidRPr="009649AE" w14:paraId="265E0609" w14:textId="77777777" w:rsidTr="009649AE">
        <w:trPr>
          <w:tblCellSpacing w:w="0" w:type="dxa"/>
        </w:trPr>
        <w:tc>
          <w:tcPr>
            <w:tcW w:w="4788" w:type="dxa"/>
            <w:tcMar>
              <w:top w:w="0" w:type="dxa"/>
              <w:left w:w="108" w:type="dxa"/>
              <w:bottom w:w="0" w:type="dxa"/>
              <w:right w:w="108" w:type="dxa"/>
            </w:tcMar>
            <w:hideMark/>
          </w:tcPr>
          <w:p w14:paraId="34BA644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t>Nơi nhận:</w:t>
            </w:r>
            <w:r w:rsidRPr="009649AE">
              <w:rPr>
                <w:rFonts w:eastAsia="Times New Roman" w:cs="Times New Roman"/>
                <w:b/>
                <w:bCs/>
                <w:i/>
                <w:iCs/>
                <w:kern w:val="0"/>
                <w:sz w:val="28"/>
                <w:szCs w:val="28"/>
                <w:lang w:val="vi-VN"/>
                <w14:ligatures w14:val="none"/>
              </w:rPr>
              <w:br/>
            </w:r>
            <w:r w:rsidRPr="009649AE">
              <w:rPr>
                <w:rFonts w:eastAsia="Times New Roman" w:cs="Times New Roman"/>
                <w:kern w:val="0"/>
                <w:sz w:val="28"/>
                <w:szCs w:val="28"/>
                <w:lang w:val="vi-VN"/>
                <w14:ligatures w14:val="none"/>
              </w:rPr>
              <w:t>- Ban B</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thư Trung ương Đ</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ng;</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Thủ tướng, các Phó Thủ tướng Chính phủ:</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Các bộ, cơ quan ngang bộ, cơ quan thuộc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ph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H</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ND, UBND các tỉnh, thành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trực thuộc trung ương</w:t>
            </w:r>
            <w:r w:rsidRPr="009649AE">
              <w:rPr>
                <w:rFonts w:eastAsia="Times New Roman" w:cs="Times New Roman"/>
                <w:kern w:val="0"/>
                <w:sz w:val="28"/>
                <w:szCs w:val="28"/>
                <w14:ligatures w14:val="none"/>
              </w:rPr>
              <w:t>;</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phòng Trung ương và các Ban của Đảng;</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Văn phòng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ng Bí thư;</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lastRenderedPageBreak/>
              <w:t>- Vă</w:t>
            </w:r>
            <w:r w:rsidRPr="009649AE">
              <w:rPr>
                <w:rFonts w:eastAsia="Times New Roman" w:cs="Times New Roman"/>
                <w:kern w:val="0"/>
                <w:sz w:val="28"/>
                <w:szCs w:val="28"/>
                <w14:ligatures w14:val="none"/>
              </w:rPr>
              <w:t>n </w:t>
            </w:r>
            <w:r w:rsidRPr="009649AE">
              <w:rPr>
                <w:rFonts w:eastAsia="Times New Roman" w:cs="Times New Roman"/>
                <w:kern w:val="0"/>
                <w:sz w:val="28"/>
                <w:szCs w:val="28"/>
                <w:lang w:val="vi-VN"/>
                <w14:ligatures w14:val="none"/>
              </w:rPr>
              <w:t>phòng Chủ tịch nước;</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Hội đồng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tộc và các Ủy ban của Quốc hội;</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Văn phòng Quốc hội;</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Tòa án nh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dân tối cao;</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Viện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sát nhân dân t</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i cao;</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Kiểm toán nhà nước;</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Ủy ban Giám sát tài chính Quốc gia;</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Ngân hàng Chính sách xã hội;</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Ngân h</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ng Phát triển Việt Nam;</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Ủy ban trung ương Mặt trận Tổ quốc Việt Nam;</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Cơ quan trung ương c</w:t>
            </w:r>
            <w:r w:rsidRPr="009649AE">
              <w:rPr>
                <w:rFonts w:eastAsia="Times New Roman" w:cs="Times New Roman"/>
                <w:kern w:val="0"/>
                <w:sz w:val="28"/>
                <w:szCs w:val="28"/>
                <w14:ligatures w14:val="none"/>
              </w:rPr>
              <w:t>ủa</w:t>
            </w:r>
            <w:r w:rsidRPr="009649AE">
              <w:rPr>
                <w:rFonts w:eastAsia="Times New Roman" w:cs="Times New Roman"/>
                <w:kern w:val="0"/>
                <w:sz w:val="28"/>
                <w:szCs w:val="28"/>
                <w:lang w:val="vi-VN"/>
                <w14:ligatures w14:val="none"/>
              </w:rPr>
              <w:t> các đoàn thể;</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VPCP: BTCN, các PCN, Trợ lý TTg, T</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Đ C</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ng TTĐT, các Vụ, Cục, đơn vị trực thuộc, Công báo;</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Lưu: VT. NN (2).</w:t>
            </w:r>
          </w:p>
        </w:tc>
        <w:tc>
          <w:tcPr>
            <w:tcW w:w="4068" w:type="dxa"/>
            <w:tcMar>
              <w:top w:w="0" w:type="dxa"/>
              <w:left w:w="108" w:type="dxa"/>
              <w:bottom w:w="0" w:type="dxa"/>
              <w:right w:w="108" w:type="dxa"/>
            </w:tcMar>
            <w:hideMark/>
          </w:tcPr>
          <w:p w14:paraId="6DA6783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lastRenderedPageBreak/>
              <w:t>TM. CHÍNH PHỦ</w:t>
            </w:r>
            <w:r w:rsidRPr="009649AE">
              <w:rPr>
                <w:rFonts w:eastAsia="Times New Roman" w:cs="Times New Roman"/>
                <w:b/>
                <w:bCs/>
                <w:kern w:val="0"/>
                <w:sz w:val="28"/>
                <w:szCs w:val="28"/>
                <w:lang w:val="vi-VN"/>
                <w14:ligatures w14:val="none"/>
              </w:rPr>
              <w:br/>
              <w:t>KT. THỦ TƯ</w:t>
            </w:r>
            <w:r w:rsidRPr="009649AE">
              <w:rPr>
                <w:rFonts w:eastAsia="Times New Roman" w:cs="Times New Roman"/>
                <w:b/>
                <w:bCs/>
                <w:kern w:val="0"/>
                <w:sz w:val="28"/>
                <w:szCs w:val="28"/>
                <w14:ligatures w14:val="none"/>
              </w:rPr>
              <w:t>Ớ</w:t>
            </w:r>
            <w:r w:rsidRPr="009649AE">
              <w:rPr>
                <w:rFonts w:eastAsia="Times New Roman" w:cs="Times New Roman"/>
                <w:b/>
                <w:bCs/>
                <w:kern w:val="0"/>
                <w:sz w:val="28"/>
                <w:szCs w:val="28"/>
                <w:lang w:val="vi-VN"/>
                <w14:ligatures w14:val="none"/>
              </w:rPr>
              <w:t>NG</w:t>
            </w:r>
            <w:r w:rsidRPr="009649AE">
              <w:rPr>
                <w:rFonts w:eastAsia="Times New Roman" w:cs="Times New Roman"/>
                <w:b/>
                <w:bCs/>
                <w:kern w:val="0"/>
                <w:sz w:val="28"/>
                <w:szCs w:val="28"/>
                <w:lang w:val="vi-VN"/>
                <w14:ligatures w14:val="none"/>
              </w:rPr>
              <w:br/>
              <w:t>PHÓ THỦ TƯỚNG</w:t>
            </w:r>
            <w:r w:rsidRPr="009649AE">
              <w:rPr>
                <w:rFonts w:eastAsia="Times New Roman" w:cs="Times New Roman"/>
                <w:b/>
                <w:bCs/>
                <w:kern w:val="0"/>
                <w:sz w:val="28"/>
                <w:szCs w:val="28"/>
                <w14:ligatures w14:val="none"/>
              </w:rPr>
              <w:br/>
            </w:r>
            <w:r w:rsidRPr="009649AE">
              <w:rPr>
                <w:rFonts w:eastAsia="Times New Roman" w:cs="Times New Roman"/>
                <w:b/>
                <w:bCs/>
                <w:kern w:val="0"/>
                <w:sz w:val="28"/>
                <w:szCs w:val="28"/>
                <w14:ligatures w14:val="none"/>
              </w:rPr>
              <w:br/>
            </w:r>
            <w:r w:rsidRPr="009649AE">
              <w:rPr>
                <w:rFonts w:eastAsia="Times New Roman" w:cs="Times New Roman"/>
                <w:b/>
                <w:bCs/>
                <w:kern w:val="0"/>
                <w:sz w:val="28"/>
                <w:szCs w:val="28"/>
                <w14:ligatures w14:val="none"/>
              </w:rPr>
              <w:br/>
            </w:r>
            <w:r w:rsidRPr="009649AE">
              <w:rPr>
                <w:rFonts w:eastAsia="Times New Roman" w:cs="Times New Roman"/>
                <w:b/>
                <w:bCs/>
                <w:kern w:val="0"/>
                <w:sz w:val="28"/>
                <w:szCs w:val="28"/>
                <w14:ligatures w14:val="none"/>
              </w:rPr>
              <w:br/>
            </w:r>
            <w:r w:rsidRPr="009649AE">
              <w:rPr>
                <w:rFonts w:eastAsia="Times New Roman" w:cs="Times New Roman"/>
                <w:b/>
                <w:bCs/>
                <w:kern w:val="0"/>
                <w:sz w:val="28"/>
                <w:szCs w:val="28"/>
                <w14:ligatures w14:val="none"/>
              </w:rPr>
              <w:br/>
            </w:r>
            <w:r w:rsidRPr="009649AE">
              <w:rPr>
                <w:rFonts w:eastAsia="Times New Roman" w:cs="Times New Roman"/>
                <w:b/>
                <w:bCs/>
                <w:kern w:val="0"/>
                <w:sz w:val="28"/>
                <w:szCs w:val="28"/>
                <w:lang w:val="vi-VN"/>
                <w14:ligatures w14:val="none"/>
              </w:rPr>
              <w:t>Trần Hồng Hà</w:t>
            </w:r>
          </w:p>
        </w:tc>
      </w:tr>
    </w:tbl>
    <w:p w14:paraId="001A421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A663663"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00" w:name="chuong_pl"/>
      <w:r w:rsidRPr="009649AE">
        <w:rPr>
          <w:rFonts w:eastAsia="Times New Roman" w:cs="Times New Roman"/>
          <w:b/>
          <w:bCs/>
          <w:color w:val="000000"/>
          <w:kern w:val="0"/>
          <w:sz w:val="28"/>
          <w:szCs w:val="28"/>
          <w:lang w:val="vi-VN"/>
          <w14:ligatures w14:val="none"/>
        </w:rPr>
        <w:t>PHỤ LỤC</w:t>
      </w:r>
      <w:bookmarkEnd w:id="400"/>
    </w:p>
    <w:p w14:paraId="0E41392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(Kèm theo Nghị</w:t>
      </w:r>
      <w:r w:rsidRPr="009649AE">
        <w:rPr>
          <w:rFonts w:eastAsia="Times New Roman" w:cs="Times New Roman"/>
          <w:i/>
          <w:iCs/>
          <w:kern w:val="0"/>
          <w:sz w:val="28"/>
          <w:szCs w:val="28"/>
          <w:lang w:val="vi-VN"/>
          <w14:ligatures w14:val="none"/>
        </w:rPr>
        <w:t> định s</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 101/2024/NĐ-CP</w:t>
      </w:r>
      <w:r w:rsidRPr="009649AE">
        <w:rPr>
          <w:rFonts w:eastAsia="Times New Roman" w:cs="Times New Roman"/>
          <w:i/>
          <w:iCs/>
          <w:kern w:val="0"/>
          <w:sz w:val="28"/>
          <w:szCs w:val="28"/>
          <w14:ligatures w14:val="none"/>
        </w:rPr>
        <w:t> ngày 29 tháng 7</w:t>
      </w:r>
      <w:r w:rsidRPr="009649AE">
        <w:rPr>
          <w:rFonts w:eastAsia="Times New Roman" w:cs="Times New Roman"/>
          <w:i/>
          <w:iCs/>
          <w:kern w:val="0"/>
          <w:sz w:val="28"/>
          <w:szCs w:val="28"/>
          <w:lang w:val="vi-VN"/>
          <w14:ligatures w14:val="none"/>
        </w:rPr>
        <w:t> năm 2024 của Chính phủ)</w:t>
      </w:r>
    </w:p>
    <w:tbl>
      <w:tblPr>
        <w:tblW w:w="5000" w:type="pct"/>
        <w:tblCellSpacing w:w="0" w:type="dxa"/>
        <w:tblCellMar>
          <w:left w:w="0" w:type="dxa"/>
          <w:right w:w="0" w:type="dxa"/>
        </w:tblCellMar>
        <w:tblLook w:val="04A0" w:firstRow="1" w:lastRow="0" w:firstColumn="1" w:lastColumn="0" w:noHBand="0" w:noVBand="1"/>
      </w:tblPr>
      <w:tblGrid>
        <w:gridCol w:w="731"/>
        <w:gridCol w:w="1829"/>
        <w:gridCol w:w="6492"/>
      </w:tblGrid>
      <w:tr w:rsidR="009649AE" w:rsidRPr="009649AE" w14:paraId="0BE75E31"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7395B9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STT</w:t>
            </w:r>
          </w:p>
        </w:tc>
        <w:tc>
          <w:tcPr>
            <w:tcW w:w="1000" w:type="pct"/>
            <w:tcBorders>
              <w:top w:val="single" w:sz="8" w:space="0" w:color="auto"/>
              <w:left w:val="single" w:sz="8" w:space="0" w:color="auto"/>
              <w:bottom w:val="nil"/>
              <w:right w:val="nil"/>
            </w:tcBorders>
            <w:shd w:val="clear" w:color="auto" w:fill="auto"/>
            <w:vAlign w:val="center"/>
            <w:hideMark/>
          </w:tcPr>
          <w:p w14:paraId="6E7B1AF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Ký hiệu</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03C7327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Tên mẫu</w:t>
            </w:r>
          </w:p>
        </w:tc>
      </w:tr>
      <w:tr w:rsidR="009649AE" w:rsidRPr="009649AE" w14:paraId="05CF0F3E"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6152D4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1000" w:type="pct"/>
            <w:tcBorders>
              <w:top w:val="single" w:sz="8" w:space="0" w:color="auto"/>
              <w:left w:val="single" w:sz="8" w:space="0" w:color="auto"/>
              <w:bottom w:val="nil"/>
              <w:right w:val="nil"/>
            </w:tcBorders>
            <w:shd w:val="clear" w:color="auto" w:fill="auto"/>
            <w:vAlign w:val="center"/>
            <w:hideMark/>
          </w:tcPr>
          <w:p w14:paraId="3577E95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1" w:name="bieumau_ms_01_dk_1"/>
            <w:r w:rsidRPr="009649AE">
              <w:rPr>
                <w:rFonts w:eastAsia="Times New Roman" w:cs="Times New Roman"/>
                <w:color w:val="000000"/>
                <w:kern w:val="0"/>
                <w:sz w:val="28"/>
                <w:szCs w:val="28"/>
                <w:lang w:val="vi-VN"/>
                <w14:ligatures w14:val="none"/>
              </w:rPr>
              <w:t>Mẫu số 01 /ĐK</w:t>
            </w:r>
            <w:bookmarkEnd w:id="401"/>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543EBC6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Đơn đề nghị tách thửa đất, hợp thửa đất</w:t>
            </w:r>
          </w:p>
        </w:tc>
      </w:tr>
      <w:tr w:rsidR="009649AE" w:rsidRPr="009649AE" w14:paraId="1C26342E"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388841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000" w:type="pct"/>
            <w:tcBorders>
              <w:top w:val="single" w:sz="8" w:space="0" w:color="auto"/>
              <w:left w:val="single" w:sz="8" w:space="0" w:color="auto"/>
              <w:bottom w:val="nil"/>
              <w:right w:val="nil"/>
            </w:tcBorders>
            <w:shd w:val="clear" w:color="auto" w:fill="auto"/>
            <w:vAlign w:val="center"/>
            <w:hideMark/>
          </w:tcPr>
          <w:p w14:paraId="5740DDB1"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2" w:name="bieumau_ms_02_2"/>
            <w:r w:rsidRPr="009649AE">
              <w:rPr>
                <w:rFonts w:eastAsia="Times New Roman" w:cs="Times New Roman"/>
                <w:color w:val="000000"/>
                <w:kern w:val="0"/>
                <w:sz w:val="28"/>
                <w:szCs w:val="28"/>
                <w:lang w:val="vi-VN"/>
                <w14:ligatures w14:val="none"/>
              </w:rPr>
              <w:t>Mẫu số 02/ĐK</w:t>
            </w:r>
            <w:bookmarkEnd w:id="402"/>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6E85C01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vẽ tách thửa đất, hợp thửa đất</w:t>
            </w:r>
          </w:p>
        </w:tc>
      </w:tr>
      <w:tr w:rsidR="009649AE" w:rsidRPr="009649AE" w14:paraId="7C040050"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0AC80B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1000" w:type="pct"/>
            <w:tcBorders>
              <w:top w:val="single" w:sz="8" w:space="0" w:color="auto"/>
              <w:left w:val="single" w:sz="8" w:space="0" w:color="auto"/>
              <w:bottom w:val="nil"/>
              <w:right w:val="nil"/>
            </w:tcBorders>
            <w:shd w:val="clear" w:color="auto" w:fill="auto"/>
            <w:vAlign w:val="center"/>
            <w:hideMark/>
          </w:tcPr>
          <w:p w14:paraId="74D1875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3" w:name="bieumau_ms_03_2"/>
            <w:r w:rsidRPr="009649AE">
              <w:rPr>
                <w:rFonts w:eastAsia="Times New Roman" w:cs="Times New Roman"/>
                <w:color w:val="000000"/>
                <w:kern w:val="0"/>
                <w:sz w:val="28"/>
                <w:szCs w:val="28"/>
                <w:lang w:val="vi-VN"/>
                <w14:ligatures w14:val="none"/>
              </w:rPr>
              <w:t>Mẫu số 03/ĐK</w:t>
            </w:r>
            <w:bookmarkEnd w:id="403"/>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254250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báo xác nhận kết quả đăng ký đất đai</w:t>
            </w:r>
          </w:p>
        </w:tc>
      </w:tr>
      <w:tr w:rsidR="009649AE" w:rsidRPr="009649AE" w14:paraId="6204EEDA"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08D07F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1000" w:type="pct"/>
            <w:tcBorders>
              <w:top w:val="single" w:sz="8" w:space="0" w:color="auto"/>
              <w:left w:val="single" w:sz="8" w:space="0" w:color="auto"/>
              <w:bottom w:val="nil"/>
              <w:right w:val="nil"/>
            </w:tcBorders>
            <w:shd w:val="clear" w:color="auto" w:fill="auto"/>
            <w:vAlign w:val="center"/>
            <w:hideMark/>
          </w:tcPr>
          <w:p w14:paraId="7D77F90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4" w:name="bieumau_ms_04_dk_4"/>
            <w:r w:rsidRPr="009649AE">
              <w:rPr>
                <w:rFonts w:eastAsia="Times New Roman" w:cs="Times New Roman"/>
                <w:color w:val="000000"/>
                <w:kern w:val="0"/>
                <w:sz w:val="28"/>
                <w:szCs w:val="28"/>
                <w:lang w:val="vi-VN"/>
                <w14:ligatures w14:val="none"/>
              </w:rPr>
              <w:t>Mẫu số 04/ĐK</w:t>
            </w:r>
            <w:bookmarkEnd w:id="404"/>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7E99815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Đơn đăng ký đất đai, tài sản gắn liền với đất </w:t>
            </w:r>
            <w:r w:rsidRPr="009649AE">
              <w:rPr>
                <w:rFonts w:eastAsia="Times New Roman" w:cs="Times New Roman"/>
                <w:i/>
                <w:iCs/>
                <w:kern w:val="0"/>
                <w:sz w:val="28"/>
                <w:szCs w:val="28"/>
                <w:lang w:val="vi-VN"/>
                <w14:ligatures w14:val="none"/>
              </w:rPr>
              <w:t>(đối với hộ gia đình, cá nhân, cộng đ</w:t>
            </w:r>
            <w:r w:rsidRPr="009649AE">
              <w:rPr>
                <w:rFonts w:eastAsia="Times New Roman" w:cs="Times New Roman"/>
                <w:i/>
                <w:iCs/>
                <w:kern w:val="0"/>
                <w:sz w:val="28"/>
                <w:szCs w:val="28"/>
                <w14:ligatures w14:val="none"/>
              </w:rPr>
              <w:t>ồ</w:t>
            </w:r>
            <w:r w:rsidRPr="009649AE">
              <w:rPr>
                <w:rFonts w:eastAsia="Times New Roman" w:cs="Times New Roman"/>
                <w:i/>
                <w:iCs/>
                <w:kern w:val="0"/>
                <w:sz w:val="28"/>
                <w:szCs w:val="28"/>
                <w:lang w:val="vi-VN"/>
                <w14:ligatures w14:val="none"/>
              </w:rPr>
              <w:t>ng dân cư, người gốc Việt Nam định cư </w:t>
            </w:r>
            <w:r w:rsidRPr="009649AE">
              <w:rPr>
                <w:rFonts w:eastAsia="Times New Roman" w:cs="Times New Roman"/>
                <w:i/>
                <w:iCs/>
                <w:kern w:val="0"/>
                <w:sz w:val="28"/>
                <w:szCs w:val="28"/>
                <w14:ligatures w14:val="none"/>
              </w:rPr>
              <w:t>ở</w:t>
            </w:r>
            <w:r w:rsidRPr="009649AE">
              <w:rPr>
                <w:rFonts w:eastAsia="Times New Roman" w:cs="Times New Roman"/>
                <w:i/>
                <w:iCs/>
                <w:kern w:val="0"/>
                <w:sz w:val="28"/>
                <w:szCs w:val="28"/>
                <w:lang w:val="vi-VN"/>
                <w14:ligatures w14:val="none"/>
              </w:rPr>
              <w:t> nước ngoài)</w:t>
            </w:r>
          </w:p>
        </w:tc>
      </w:tr>
      <w:tr w:rsidR="009649AE" w:rsidRPr="009649AE" w14:paraId="2227C70E"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24C1D3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p>
        </w:tc>
        <w:tc>
          <w:tcPr>
            <w:tcW w:w="1000" w:type="pct"/>
            <w:tcBorders>
              <w:top w:val="single" w:sz="8" w:space="0" w:color="auto"/>
              <w:left w:val="single" w:sz="8" w:space="0" w:color="auto"/>
              <w:bottom w:val="nil"/>
              <w:right w:val="nil"/>
            </w:tcBorders>
            <w:shd w:val="clear" w:color="auto" w:fill="auto"/>
            <w:vAlign w:val="center"/>
            <w:hideMark/>
          </w:tcPr>
          <w:p w14:paraId="6D091EF7"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5" w:name="bieumau_ms_04a_dk"/>
            <w:r w:rsidRPr="009649AE">
              <w:rPr>
                <w:rFonts w:eastAsia="Times New Roman" w:cs="Times New Roman"/>
                <w:color w:val="000000"/>
                <w:kern w:val="0"/>
                <w:sz w:val="28"/>
                <w:szCs w:val="28"/>
                <w:lang w:val="vi-VN"/>
                <w14:ligatures w14:val="none"/>
              </w:rPr>
              <w:t>Mẫu số 04a/ĐK</w:t>
            </w:r>
            <w:bookmarkEnd w:id="405"/>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1F5EA3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Danh sách những người sử dụng chung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 sở hữu chung tài sản gắn liền với đất</w:t>
            </w:r>
          </w:p>
        </w:tc>
      </w:tr>
      <w:tr w:rsidR="009649AE" w:rsidRPr="009649AE" w14:paraId="6D7FCE21"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B0C33F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w:t>
            </w:r>
          </w:p>
        </w:tc>
        <w:tc>
          <w:tcPr>
            <w:tcW w:w="1000" w:type="pct"/>
            <w:tcBorders>
              <w:top w:val="single" w:sz="8" w:space="0" w:color="auto"/>
              <w:left w:val="single" w:sz="8" w:space="0" w:color="auto"/>
              <w:bottom w:val="nil"/>
              <w:right w:val="nil"/>
            </w:tcBorders>
            <w:shd w:val="clear" w:color="auto" w:fill="auto"/>
            <w:vAlign w:val="center"/>
            <w:hideMark/>
          </w:tcPr>
          <w:p w14:paraId="4E322FF8"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6" w:name="bieumau_ms_04b_dk"/>
            <w:r w:rsidRPr="009649AE">
              <w:rPr>
                <w:rFonts w:eastAsia="Times New Roman" w:cs="Times New Roman"/>
                <w:color w:val="000000"/>
                <w:kern w:val="0"/>
                <w:sz w:val="28"/>
                <w:szCs w:val="28"/>
                <w:lang w:val="vi-VN"/>
                <w14:ligatures w14:val="none"/>
              </w:rPr>
              <w:t>Mẫu số 04b/ĐK</w:t>
            </w:r>
            <w:bookmarkEnd w:id="406"/>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7667219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Danh sách các thửa đất của một hộ gia đình, cá nhân, cộng đồng dân c</w:t>
            </w:r>
            <w:r w:rsidRPr="009649AE">
              <w:rPr>
                <w:rFonts w:eastAsia="Times New Roman" w:cs="Times New Roman"/>
                <w:kern w:val="0"/>
                <w:sz w:val="28"/>
                <w:szCs w:val="28"/>
                <w14:ligatures w14:val="none"/>
              </w:rPr>
              <w:t>ư</w:t>
            </w:r>
          </w:p>
        </w:tc>
      </w:tr>
      <w:tr w:rsidR="009649AE" w:rsidRPr="009649AE" w14:paraId="0C153AE0"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B13BE0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w:t>
            </w:r>
          </w:p>
        </w:tc>
        <w:tc>
          <w:tcPr>
            <w:tcW w:w="1000" w:type="pct"/>
            <w:tcBorders>
              <w:top w:val="single" w:sz="8" w:space="0" w:color="auto"/>
              <w:left w:val="single" w:sz="8" w:space="0" w:color="auto"/>
              <w:bottom w:val="nil"/>
              <w:right w:val="nil"/>
            </w:tcBorders>
            <w:shd w:val="clear" w:color="auto" w:fill="auto"/>
            <w:vAlign w:val="center"/>
            <w:hideMark/>
          </w:tcPr>
          <w:p w14:paraId="1F6CE32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7" w:name="bieumau_ms_04c_dk"/>
            <w:r w:rsidRPr="009649AE">
              <w:rPr>
                <w:rFonts w:eastAsia="Times New Roman" w:cs="Times New Roman"/>
                <w:color w:val="000000"/>
                <w:kern w:val="0"/>
                <w:sz w:val="28"/>
                <w:szCs w:val="28"/>
                <w:lang w:val="vi-VN"/>
                <w14:ligatures w14:val="none"/>
              </w:rPr>
              <w:t>Mẫu số 04c/ĐK</w:t>
            </w:r>
            <w:bookmarkEnd w:id="407"/>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2F5287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Danh sách tài sản gắn liền với đất trên cùng một thửa đất</w:t>
            </w:r>
          </w:p>
        </w:tc>
      </w:tr>
      <w:tr w:rsidR="009649AE" w:rsidRPr="009649AE" w14:paraId="79979B09"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25805BB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w:t>
            </w:r>
          </w:p>
        </w:tc>
        <w:tc>
          <w:tcPr>
            <w:tcW w:w="1000" w:type="pct"/>
            <w:tcBorders>
              <w:top w:val="single" w:sz="8" w:space="0" w:color="auto"/>
              <w:left w:val="single" w:sz="8" w:space="0" w:color="auto"/>
              <w:bottom w:val="nil"/>
              <w:right w:val="nil"/>
            </w:tcBorders>
            <w:shd w:val="clear" w:color="auto" w:fill="auto"/>
            <w:vAlign w:val="center"/>
            <w:hideMark/>
          </w:tcPr>
          <w:p w14:paraId="484B927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8" w:name="bieumau_ms_05_dk_3"/>
            <w:r w:rsidRPr="009649AE">
              <w:rPr>
                <w:rFonts w:eastAsia="Times New Roman" w:cs="Times New Roman"/>
                <w:color w:val="000000"/>
                <w:kern w:val="0"/>
                <w:sz w:val="28"/>
                <w:szCs w:val="28"/>
                <w:lang w:val="vi-VN"/>
                <w14:ligatures w14:val="none"/>
              </w:rPr>
              <w:t>Mẫu số 05/ĐK</w:t>
            </w:r>
            <w:bookmarkEnd w:id="408"/>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63E92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w:t>
            </w:r>
            <w:r w:rsidRPr="009649AE">
              <w:rPr>
                <w:rFonts w:eastAsia="Times New Roman" w:cs="Times New Roman"/>
                <w:kern w:val="0"/>
                <w:sz w:val="28"/>
                <w:szCs w:val="28"/>
                <w14:ligatures w14:val="none"/>
              </w:rPr>
              <w:t>ơn đă</w:t>
            </w:r>
            <w:r w:rsidRPr="009649AE">
              <w:rPr>
                <w:rFonts w:eastAsia="Times New Roman" w:cs="Times New Roman"/>
                <w:kern w:val="0"/>
                <w:sz w:val="28"/>
                <w:szCs w:val="28"/>
                <w:lang w:val="vi-VN"/>
                <w14:ligatures w14:val="none"/>
              </w:rPr>
              <w:t>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w:t>
            </w:r>
            <w:r w:rsidRPr="009649AE">
              <w:rPr>
                <w:rFonts w:eastAsia="Times New Roman" w:cs="Times New Roman"/>
                <w:i/>
                <w:iCs/>
                <w:kern w:val="0"/>
                <w:sz w:val="28"/>
                <w:szCs w:val="28"/>
                <w:lang w:val="vi-VN"/>
                <w14:ligatures w14:val="none"/>
              </w:rPr>
              <w:t>(đối với tổ chức)</w:t>
            </w:r>
          </w:p>
        </w:tc>
      </w:tr>
      <w:tr w:rsidR="009649AE" w:rsidRPr="009649AE" w14:paraId="6E3F7B4A"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8239BA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9</w:t>
            </w:r>
          </w:p>
        </w:tc>
        <w:tc>
          <w:tcPr>
            <w:tcW w:w="1000" w:type="pct"/>
            <w:tcBorders>
              <w:top w:val="single" w:sz="8" w:space="0" w:color="auto"/>
              <w:left w:val="single" w:sz="8" w:space="0" w:color="auto"/>
              <w:bottom w:val="nil"/>
              <w:right w:val="nil"/>
            </w:tcBorders>
            <w:shd w:val="clear" w:color="auto" w:fill="auto"/>
            <w:vAlign w:val="center"/>
            <w:hideMark/>
          </w:tcPr>
          <w:p w14:paraId="191771BF"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09" w:name="bieumau_ms_05a_dk_1"/>
            <w:r w:rsidRPr="009649AE">
              <w:rPr>
                <w:rFonts w:eastAsia="Times New Roman" w:cs="Times New Roman"/>
                <w:color w:val="000000"/>
                <w:kern w:val="0"/>
                <w:sz w:val="28"/>
                <w:szCs w:val="28"/>
                <w:lang w:val="vi-VN"/>
                <w14:ligatures w14:val="none"/>
              </w:rPr>
              <w:t>Mẫu số 05a/ĐK</w:t>
            </w:r>
            <w:bookmarkEnd w:id="409"/>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33736D9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kết quả rà soát hiện trạng sử dụng đất của tổ chức, tổ chức tôn giáo, tổ chức tôn giáo trực thuộc</w:t>
            </w:r>
          </w:p>
        </w:tc>
      </w:tr>
      <w:tr w:rsidR="009649AE" w:rsidRPr="009649AE" w14:paraId="3FE1D47B"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469AC6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w:t>
            </w:r>
          </w:p>
        </w:tc>
        <w:tc>
          <w:tcPr>
            <w:tcW w:w="1000" w:type="pct"/>
            <w:tcBorders>
              <w:top w:val="single" w:sz="8" w:space="0" w:color="auto"/>
              <w:left w:val="single" w:sz="8" w:space="0" w:color="auto"/>
              <w:bottom w:val="nil"/>
              <w:right w:val="nil"/>
            </w:tcBorders>
            <w:shd w:val="clear" w:color="auto" w:fill="auto"/>
            <w:vAlign w:val="center"/>
            <w:hideMark/>
          </w:tcPr>
          <w:p w14:paraId="3507180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0" w:name="bieumau_ms_05b_dk_3"/>
            <w:r w:rsidRPr="009649AE">
              <w:rPr>
                <w:rFonts w:eastAsia="Times New Roman" w:cs="Times New Roman"/>
                <w:color w:val="000000"/>
                <w:kern w:val="0"/>
                <w:sz w:val="28"/>
                <w:szCs w:val="28"/>
                <w:lang w:val="vi-VN"/>
                <w14:ligatures w14:val="none"/>
              </w:rPr>
              <w:t>Mẫu số 05b/ĐK</w:t>
            </w:r>
            <w:bookmarkEnd w:id="410"/>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6C3171A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kết quả rà soát hiện trạng sử dụng đất của người được giao quản lý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người được </w:t>
            </w:r>
            <w:r w:rsidRPr="009649AE">
              <w:rPr>
                <w:rFonts w:eastAsia="Times New Roman" w:cs="Times New Roman"/>
                <w:kern w:val="0"/>
                <w:sz w:val="28"/>
                <w:szCs w:val="28"/>
                <w14:ligatures w14:val="none"/>
              </w:rPr>
              <w:t>quản lý</w:t>
            </w:r>
            <w:r w:rsidRPr="009649AE">
              <w:rPr>
                <w:rFonts w:eastAsia="Times New Roman" w:cs="Times New Roman"/>
                <w:kern w:val="0"/>
                <w:sz w:val="28"/>
                <w:szCs w:val="28"/>
                <w:lang w:val="vi-VN"/>
                <w14:ligatures w14:val="none"/>
              </w:rPr>
              <w:t> đất</w:t>
            </w:r>
          </w:p>
        </w:tc>
      </w:tr>
      <w:tr w:rsidR="009649AE" w:rsidRPr="009649AE" w14:paraId="2D09D6CA"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5A1512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w:t>
            </w:r>
          </w:p>
        </w:tc>
        <w:tc>
          <w:tcPr>
            <w:tcW w:w="1000" w:type="pct"/>
            <w:tcBorders>
              <w:top w:val="single" w:sz="8" w:space="0" w:color="auto"/>
              <w:left w:val="single" w:sz="8" w:space="0" w:color="auto"/>
              <w:bottom w:val="nil"/>
              <w:right w:val="nil"/>
            </w:tcBorders>
            <w:shd w:val="clear" w:color="auto" w:fill="auto"/>
            <w:vAlign w:val="center"/>
            <w:hideMark/>
          </w:tcPr>
          <w:p w14:paraId="28B3BA5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1" w:name="bieumau_ms_06_dk_1"/>
            <w:r w:rsidRPr="009649AE">
              <w:rPr>
                <w:rFonts w:eastAsia="Times New Roman" w:cs="Times New Roman"/>
                <w:color w:val="000000"/>
                <w:kern w:val="0"/>
                <w:sz w:val="28"/>
                <w:szCs w:val="28"/>
                <w:lang w:val="vi-VN"/>
                <w14:ligatures w14:val="none"/>
              </w:rPr>
              <w:t>Mẫu số 06/ĐK</w:t>
            </w:r>
            <w:bookmarkEnd w:id="411"/>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20035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Danh sách công khai kết quả kiểm tra hồ sơ đăng ký, cấp Giấy chứng nhận</w:t>
            </w:r>
          </w:p>
        </w:tc>
      </w:tr>
      <w:tr w:rsidR="009649AE" w:rsidRPr="009649AE" w14:paraId="0D94AFA2"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D81DAF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w:t>
            </w:r>
          </w:p>
        </w:tc>
        <w:tc>
          <w:tcPr>
            <w:tcW w:w="1000" w:type="pct"/>
            <w:tcBorders>
              <w:top w:val="single" w:sz="8" w:space="0" w:color="auto"/>
              <w:left w:val="single" w:sz="8" w:space="0" w:color="auto"/>
              <w:bottom w:val="nil"/>
              <w:right w:val="nil"/>
            </w:tcBorders>
            <w:shd w:val="clear" w:color="auto" w:fill="auto"/>
            <w:vAlign w:val="center"/>
            <w:hideMark/>
          </w:tcPr>
          <w:p w14:paraId="29BA694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2" w:name="bieumau_ms_07_dk"/>
            <w:r w:rsidRPr="009649AE">
              <w:rPr>
                <w:rFonts w:eastAsia="Times New Roman" w:cs="Times New Roman"/>
                <w:color w:val="000000"/>
                <w:kern w:val="0"/>
                <w:sz w:val="28"/>
                <w:szCs w:val="28"/>
                <w:lang w:val="vi-VN"/>
                <w14:ligatures w14:val="none"/>
              </w:rPr>
              <w:t>Mẫu số 07/ĐK</w:t>
            </w:r>
            <w:bookmarkEnd w:id="412"/>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6F64EAE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Biên bản của Hội đồng đăng ký đất đai l</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n đầu</w:t>
            </w:r>
          </w:p>
        </w:tc>
      </w:tr>
      <w:tr w:rsidR="009649AE" w:rsidRPr="009649AE" w14:paraId="611E46DE"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C229C5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w:t>
            </w:r>
          </w:p>
        </w:tc>
        <w:tc>
          <w:tcPr>
            <w:tcW w:w="1000" w:type="pct"/>
            <w:tcBorders>
              <w:top w:val="single" w:sz="8" w:space="0" w:color="auto"/>
              <w:left w:val="single" w:sz="8" w:space="0" w:color="auto"/>
              <w:bottom w:val="nil"/>
              <w:right w:val="nil"/>
            </w:tcBorders>
            <w:shd w:val="clear" w:color="auto" w:fill="auto"/>
            <w:vAlign w:val="center"/>
            <w:hideMark/>
          </w:tcPr>
          <w:p w14:paraId="76D38752"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3" w:name="bieumau_ms_08_dk_1"/>
            <w:r w:rsidRPr="009649AE">
              <w:rPr>
                <w:rFonts w:eastAsia="Times New Roman" w:cs="Times New Roman"/>
                <w:color w:val="000000"/>
                <w:kern w:val="0"/>
                <w:sz w:val="28"/>
                <w:szCs w:val="28"/>
                <w:lang w:val="vi-VN"/>
                <w14:ligatures w14:val="none"/>
              </w:rPr>
              <w:t>Mẫu số 08/ĐK</w:t>
            </w:r>
            <w:bookmarkEnd w:id="413"/>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2BFB41F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Tờ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về việc đăng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w:t>
            </w:r>
            <w:r w:rsidRPr="009649AE">
              <w:rPr>
                <w:rFonts w:eastAsia="Times New Roman" w:cs="Times New Roman"/>
                <w:i/>
                <w:iCs/>
                <w:kern w:val="0"/>
                <w:sz w:val="28"/>
                <w:szCs w:val="28"/>
                <w:lang w:val="vi-VN"/>
                <w14:ligatures w14:val="none"/>
              </w:rPr>
              <w:t>(của </w:t>
            </w:r>
            <w:r w:rsidRPr="009649AE">
              <w:rPr>
                <w:rFonts w:eastAsia="Times New Roman" w:cs="Times New Roman"/>
                <w:i/>
                <w:iCs/>
                <w:kern w:val="0"/>
                <w:sz w:val="28"/>
                <w:szCs w:val="28"/>
                <w14:ligatures w14:val="none"/>
              </w:rPr>
              <w:t>Ủy ban </w:t>
            </w:r>
            <w:r w:rsidRPr="009649AE">
              <w:rPr>
                <w:rFonts w:eastAsia="Times New Roman" w:cs="Times New Roman"/>
                <w:i/>
                <w:iCs/>
                <w:kern w:val="0"/>
                <w:sz w:val="28"/>
                <w:szCs w:val="28"/>
                <w:lang w:val="vi-VN"/>
                <w14:ligatures w14:val="none"/>
              </w:rPr>
              <w:t>nhân dân cấp xã)</w:t>
            </w:r>
          </w:p>
        </w:tc>
      </w:tr>
      <w:tr w:rsidR="009649AE" w:rsidRPr="009649AE" w14:paraId="1B42A14A"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1919DF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w:t>
            </w:r>
          </w:p>
        </w:tc>
        <w:tc>
          <w:tcPr>
            <w:tcW w:w="1000" w:type="pct"/>
            <w:tcBorders>
              <w:top w:val="single" w:sz="8" w:space="0" w:color="auto"/>
              <w:left w:val="single" w:sz="8" w:space="0" w:color="auto"/>
              <w:bottom w:val="nil"/>
              <w:right w:val="nil"/>
            </w:tcBorders>
            <w:shd w:val="clear" w:color="auto" w:fill="auto"/>
            <w:vAlign w:val="center"/>
            <w:hideMark/>
          </w:tcPr>
          <w:p w14:paraId="2A652AF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4" w:name="bieumau_ms_09_dk_1"/>
            <w:r w:rsidRPr="009649AE">
              <w:rPr>
                <w:rFonts w:eastAsia="Times New Roman" w:cs="Times New Roman"/>
                <w:color w:val="000000"/>
                <w:kern w:val="0"/>
                <w:sz w:val="28"/>
                <w:szCs w:val="28"/>
                <w:lang w:val="vi-VN"/>
                <w14:ligatures w14:val="none"/>
              </w:rPr>
              <w:t>Mẫu số 09/ĐK</w:t>
            </w:r>
            <w:bookmarkEnd w:id="414"/>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062D84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Tờ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về việc cấp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quyền sử dụng đất, quyền sở hữu tài sản gắn liền với đất </w:t>
            </w:r>
            <w:r w:rsidRPr="009649AE">
              <w:rPr>
                <w:rFonts w:eastAsia="Times New Roman" w:cs="Times New Roman"/>
                <w:i/>
                <w:iCs/>
                <w:kern w:val="0"/>
                <w:sz w:val="28"/>
                <w:szCs w:val="28"/>
                <w:lang w:val="vi-VN"/>
                <w14:ligatures w14:val="none"/>
              </w:rPr>
              <w:t>(của cơ quan có chức năng quản lý </w:t>
            </w:r>
            <w:r w:rsidRPr="009649AE">
              <w:rPr>
                <w:rFonts w:eastAsia="Times New Roman" w:cs="Times New Roman"/>
                <w:i/>
                <w:iCs/>
                <w:kern w:val="0"/>
                <w:sz w:val="28"/>
                <w:szCs w:val="28"/>
                <w14:ligatures w14:val="none"/>
              </w:rPr>
              <w:t>đấ</w:t>
            </w:r>
            <w:r w:rsidRPr="009649AE">
              <w:rPr>
                <w:rFonts w:eastAsia="Times New Roman" w:cs="Times New Roman"/>
                <w:i/>
                <w:iCs/>
                <w:kern w:val="0"/>
                <w:sz w:val="28"/>
                <w:szCs w:val="28"/>
                <w:lang w:val="vi-VN"/>
                <w14:ligatures w14:val="none"/>
              </w:rPr>
              <w:t>t đai cấp huyện)</w:t>
            </w:r>
          </w:p>
        </w:tc>
      </w:tr>
      <w:tr w:rsidR="009649AE" w:rsidRPr="009649AE" w14:paraId="59FFA9BE"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63250B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15</w:t>
            </w:r>
          </w:p>
        </w:tc>
        <w:tc>
          <w:tcPr>
            <w:tcW w:w="1000" w:type="pct"/>
            <w:tcBorders>
              <w:top w:val="single" w:sz="8" w:space="0" w:color="auto"/>
              <w:left w:val="single" w:sz="8" w:space="0" w:color="auto"/>
              <w:bottom w:val="nil"/>
              <w:right w:val="nil"/>
            </w:tcBorders>
            <w:shd w:val="clear" w:color="auto" w:fill="auto"/>
            <w:vAlign w:val="center"/>
            <w:hideMark/>
          </w:tcPr>
          <w:p w14:paraId="334FB5EE"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5" w:name="bieumau_ms_10_dk_1"/>
            <w:r w:rsidRPr="009649AE">
              <w:rPr>
                <w:rFonts w:eastAsia="Times New Roman" w:cs="Times New Roman"/>
                <w:color w:val="000000"/>
                <w:kern w:val="0"/>
                <w:sz w:val="28"/>
                <w:szCs w:val="28"/>
                <w:lang w:val="vi-VN"/>
                <w14:ligatures w14:val="none"/>
              </w:rPr>
              <w:t>Mẫu số 10/ĐK</w:t>
            </w:r>
            <w:bookmarkEnd w:id="415"/>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403347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Tờ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về việc đăng ký dắt đai, tài sản gắn liền với đất </w:t>
            </w:r>
            <w:r w:rsidRPr="009649AE">
              <w:rPr>
                <w:rFonts w:eastAsia="Times New Roman" w:cs="Times New Roman"/>
                <w:i/>
                <w:iCs/>
                <w:kern w:val="0"/>
                <w:sz w:val="28"/>
                <w:szCs w:val="28"/>
                <w:lang w:val="vi-VN"/>
                <w14:ligatures w14:val="none"/>
              </w:rPr>
              <w:t>(của cơ quan có chức năng quản lý đất đai cấp tỉnh)</w:t>
            </w:r>
          </w:p>
        </w:tc>
      </w:tr>
      <w:tr w:rsidR="009649AE" w:rsidRPr="009649AE" w14:paraId="50BCDB57" w14:textId="77777777" w:rsidTr="009649A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01FBDE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16</w:t>
            </w:r>
          </w:p>
        </w:tc>
        <w:tc>
          <w:tcPr>
            <w:tcW w:w="1000" w:type="pct"/>
            <w:tcBorders>
              <w:top w:val="single" w:sz="8" w:space="0" w:color="auto"/>
              <w:left w:val="single" w:sz="8" w:space="0" w:color="auto"/>
              <w:bottom w:val="nil"/>
              <w:right w:val="nil"/>
            </w:tcBorders>
            <w:shd w:val="clear" w:color="auto" w:fill="auto"/>
            <w:vAlign w:val="center"/>
            <w:hideMark/>
          </w:tcPr>
          <w:p w14:paraId="1CC6407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6" w:name="bieumau_ms_11_dk_10"/>
            <w:r w:rsidRPr="009649AE">
              <w:rPr>
                <w:rFonts w:eastAsia="Times New Roman" w:cs="Times New Roman"/>
                <w:color w:val="000000"/>
                <w:kern w:val="0"/>
                <w:sz w:val="28"/>
                <w:szCs w:val="28"/>
                <w:lang w:val="vi-VN"/>
                <w14:ligatures w14:val="none"/>
              </w:rPr>
              <w:t>Mẫu số 11/ĐK</w:t>
            </w:r>
            <w:bookmarkEnd w:id="416"/>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7CA493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Đơn </w:t>
            </w:r>
            <w:r w:rsidRPr="009649AE">
              <w:rPr>
                <w:rFonts w:eastAsia="Times New Roman" w:cs="Times New Roman"/>
                <w:kern w:val="0"/>
                <w:sz w:val="28"/>
                <w:szCs w:val="28"/>
                <w14:ligatures w14:val="none"/>
              </w:rPr>
              <w:t>đă</w:t>
            </w:r>
            <w:r w:rsidRPr="009649AE">
              <w:rPr>
                <w:rFonts w:eastAsia="Times New Roman" w:cs="Times New Roman"/>
                <w:kern w:val="0"/>
                <w:sz w:val="28"/>
                <w:szCs w:val="28"/>
                <w:lang w:val="vi-VN"/>
                <w14:ligatures w14:val="none"/>
              </w:rPr>
              <w:t>ng ký biến động đất đai, tài sản gắn liền với đất</w:t>
            </w:r>
          </w:p>
        </w:tc>
      </w:tr>
      <w:tr w:rsidR="009649AE" w:rsidRPr="009649AE" w14:paraId="7D097C82" w14:textId="77777777" w:rsidTr="009649AE">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14:paraId="78377A1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17</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14:paraId="035383E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7" w:name="bieumau_ms_12_dk_9"/>
            <w:r w:rsidRPr="009649AE">
              <w:rPr>
                <w:rFonts w:eastAsia="Times New Roman" w:cs="Times New Roman"/>
                <w:color w:val="000000"/>
                <w:kern w:val="0"/>
                <w:sz w:val="28"/>
                <w:szCs w:val="28"/>
                <w:lang w:val="vi-VN"/>
                <w14:ligatures w14:val="none"/>
              </w:rPr>
              <w:t>Mẫu số 12/ĐK</w:t>
            </w:r>
            <w:bookmarkEnd w:id="417"/>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F7C3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Phiếu chuyển thông tin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xác định nghĩa vụ tài chính về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w:t>
            </w:r>
          </w:p>
        </w:tc>
      </w:tr>
      <w:tr w:rsidR="009649AE" w:rsidRPr="009649AE" w14:paraId="2A93B31C"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6FFA826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18</w:t>
            </w:r>
          </w:p>
        </w:tc>
        <w:tc>
          <w:tcPr>
            <w:tcW w:w="1000" w:type="pct"/>
            <w:tcBorders>
              <w:top w:val="nil"/>
              <w:left w:val="single" w:sz="8" w:space="0" w:color="auto"/>
              <w:bottom w:val="single" w:sz="8" w:space="0" w:color="auto"/>
              <w:right w:val="nil"/>
            </w:tcBorders>
            <w:shd w:val="clear" w:color="auto" w:fill="auto"/>
            <w:vAlign w:val="center"/>
            <w:hideMark/>
          </w:tcPr>
          <w:p w14:paraId="7869C14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8" w:name="bieumau_ms_13_dk_1"/>
            <w:r w:rsidRPr="009649AE">
              <w:rPr>
                <w:rFonts w:eastAsia="Times New Roman" w:cs="Times New Roman"/>
                <w:color w:val="000000"/>
                <w:kern w:val="0"/>
                <w:sz w:val="28"/>
                <w:szCs w:val="28"/>
                <w:lang w:val="vi-VN"/>
                <w14:ligatures w14:val="none"/>
              </w:rPr>
              <w:t>Mẫu số 13/ĐK</w:t>
            </w:r>
            <w:bookmarkEnd w:id="418"/>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0C2961A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Phiếu yêu cầu cung cấp thông tin, dữ liệu đất đai</w:t>
            </w:r>
          </w:p>
        </w:tc>
      </w:tr>
      <w:tr w:rsidR="009649AE" w:rsidRPr="009649AE" w14:paraId="5837F3CD"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7F4B0D8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19</w:t>
            </w:r>
          </w:p>
        </w:tc>
        <w:tc>
          <w:tcPr>
            <w:tcW w:w="1000" w:type="pct"/>
            <w:tcBorders>
              <w:top w:val="nil"/>
              <w:left w:val="single" w:sz="8" w:space="0" w:color="auto"/>
              <w:bottom w:val="single" w:sz="8" w:space="0" w:color="auto"/>
              <w:right w:val="nil"/>
            </w:tcBorders>
            <w:shd w:val="clear" w:color="auto" w:fill="auto"/>
            <w:vAlign w:val="center"/>
            <w:hideMark/>
          </w:tcPr>
          <w:p w14:paraId="7D535533"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19" w:name="bieumau_ms_13a_dk"/>
            <w:r w:rsidRPr="009649AE">
              <w:rPr>
                <w:rFonts w:eastAsia="Times New Roman" w:cs="Times New Roman"/>
                <w:color w:val="000000"/>
                <w:kern w:val="0"/>
                <w:sz w:val="28"/>
                <w:szCs w:val="28"/>
                <w:lang w:val="vi-VN"/>
                <w14:ligatures w14:val="none"/>
              </w:rPr>
              <w:t>Mẫu số 13a/ĐK</w:t>
            </w:r>
            <w:bookmarkEnd w:id="419"/>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00F87F4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dữ liệu chi tiết về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đồ địa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w:t>
            </w:r>
          </w:p>
        </w:tc>
      </w:tr>
      <w:tr w:rsidR="009649AE" w:rsidRPr="009649AE" w14:paraId="421ABDD0"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7590E8F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20</w:t>
            </w:r>
          </w:p>
        </w:tc>
        <w:tc>
          <w:tcPr>
            <w:tcW w:w="1000" w:type="pct"/>
            <w:tcBorders>
              <w:top w:val="nil"/>
              <w:left w:val="single" w:sz="8" w:space="0" w:color="auto"/>
              <w:bottom w:val="single" w:sz="8" w:space="0" w:color="auto"/>
              <w:right w:val="nil"/>
            </w:tcBorders>
            <w:shd w:val="clear" w:color="auto" w:fill="auto"/>
            <w:vAlign w:val="center"/>
            <w:hideMark/>
          </w:tcPr>
          <w:p w14:paraId="5346742B"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20" w:name="bieumau_ms_13b_dk"/>
            <w:r w:rsidRPr="009649AE">
              <w:rPr>
                <w:rFonts w:eastAsia="Times New Roman" w:cs="Times New Roman"/>
                <w:color w:val="000000"/>
                <w:kern w:val="0"/>
                <w:sz w:val="28"/>
                <w:szCs w:val="28"/>
                <w:lang w:val="vi-VN"/>
                <w14:ligatures w14:val="none"/>
              </w:rPr>
              <w:t>Mẫu số 13b/ĐK</w:t>
            </w:r>
            <w:bookmarkEnd w:id="420"/>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50E37C0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dữ liệu chi tiết về thống kê, kiểm kê đất đai</w:t>
            </w:r>
          </w:p>
        </w:tc>
      </w:tr>
      <w:tr w:rsidR="009649AE" w:rsidRPr="009649AE" w14:paraId="0114B588"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16F0AC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21</w:t>
            </w:r>
          </w:p>
        </w:tc>
        <w:tc>
          <w:tcPr>
            <w:tcW w:w="1000" w:type="pct"/>
            <w:tcBorders>
              <w:top w:val="nil"/>
              <w:left w:val="single" w:sz="8" w:space="0" w:color="auto"/>
              <w:bottom w:val="single" w:sz="8" w:space="0" w:color="auto"/>
              <w:right w:val="nil"/>
            </w:tcBorders>
            <w:shd w:val="clear" w:color="auto" w:fill="auto"/>
            <w:vAlign w:val="center"/>
            <w:hideMark/>
          </w:tcPr>
          <w:p w14:paraId="2A093AF9"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21" w:name="bieumau_ms_13c_dk"/>
            <w:r w:rsidRPr="009649AE">
              <w:rPr>
                <w:rFonts w:eastAsia="Times New Roman" w:cs="Times New Roman"/>
                <w:color w:val="000000"/>
                <w:kern w:val="0"/>
                <w:sz w:val="28"/>
                <w:szCs w:val="28"/>
                <w:lang w:val="vi-VN"/>
                <w14:ligatures w14:val="none"/>
              </w:rPr>
              <w:t>Mẫu số 13c/ĐK</w:t>
            </w:r>
            <w:bookmarkEnd w:id="421"/>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3F281E0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dữ liệu chi tiết về quy hoạch, kế hoạch sử dụng đất</w:t>
            </w:r>
          </w:p>
        </w:tc>
      </w:tr>
      <w:tr w:rsidR="009649AE" w:rsidRPr="009649AE" w14:paraId="69E33D4F"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1284E4B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22</w:t>
            </w:r>
          </w:p>
        </w:tc>
        <w:tc>
          <w:tcPr>
            <w:tcW w:w="1000" w:type="pct"/>
            <w:tcBorders>
              <w:top w:val="nil"/>
              <w:left w:val="single" w:sz="8" w:space="0" w:color="auto"/>
              <w:bottom w:val="single" w:sz="8" w:space="0" w:color="auto"/>
              <w:right w:val="nil"/>
            </w:tcBorders>
            <w:shd w:val="clear" w:color="auto" w:fill="auto"/>
            <w:vAlign w:val="center"/>
            <w:hideMark/>
          </w:tcPr>
          <w:p w14:paraId="0F47372C"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22" w:name="bieumau_ms_13d_dk"/>
            <w:r w:rsidRPr="009649AE">
              <w:rPr>
                <w:rFonts w:eastAsia="Times New Roman" w:cs="Times New Roman"/>
                <w:color w:val="000000"/>
                <w:kern w:val="0"/>
                <w:sz w:val="28"/>
                <w:szCs w:val="28"/>
                <w:lang w:val="vi-VN"/>
                <w14:ligatures w14:val="none"/>
              </w:rPr>
              <w:t>Mẫu số 13d/ĐK</w:t>
            </w:r>
            <w:bookmarkEnd w:id="422"/>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3A1C472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dữ liệu chi tiết về giá đất</w:t>
            </w:r>
          </w:p>
        </w:tc>
      </w:tr>
      <w:tr w:rsidR="009649AE" w:rsidRPr="009649AE" w14:paraId="35A12BC2"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4DB3EB7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23</w:t>
            </w:r>
          </w:p>
        </w:tc>
        <w:tc>
          <w:tcPr>
            <w:tcW w:w="1000" w:type="pct"/>
            <w:tcBorders>
              <w:top w:val="nil"/>
              <w:left w:val="single" w:sz="8" w:space="0" w:color="auto"/>
              <w:bottom w:val="single" w:sz="8" w:space="0" w:color="auto"/>
              <w:right w:val="nil"/>
            </w:tcBorders>
            <w:shd w:val="clear" w:color="auto" w:fill="auto"/>
            <w:vAlign w:val="center"/>
            <w:hideMark/>
          </w:tcPr>
          <w:p w14:paraId="0A5C55E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23" w:name="bieumau_ms_13dd_dk"/>
            <w:r w:rsidRPr="009649AE">
              <w:rPr>
                <w:rFonts w:eastAsia="Times New Roman" w:cs="Times New Roman"/>
                <w:color w:val="000000"/>
                <w:kern w:val="0"/>
                <w:sz w:val="28"/>
                <w:szCs w:val="28"/>
                <w:lang w:val="vi-VN"/>
                <w14:ligatures w14:val="none"/>
              </w:rPr>
              <w:t>Mẫu số 13đ/ĐK</w:t>
            </w:r>
            <w:bookmarkEnd w:id="423"/>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1358181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dữ liệu chi tiết về điều tra, đánh giá, bảo vệ, cải tạo, phục hồi đất</w:t>
            </w:r>
          </w:p>
        </w:tc>
      </w:tr>
      <w:tr w:rsidR="009649AE" w:rsidRPr="009649AE" w14:paraId="2C75235A" w14:textId="77777777" w:rsidTr="009649AE">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14:paraId="03187F8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24</w:t>
            </w:r>
          </w:p>
        </w:tc>
        <w:tc>
          <w:tcPr>
            <w:tcW w:w="1000" w:type="pct"/>
            <w:tcBorders>
              <w:top w:val="nil"/>
              <w:left w:val="single" w:sz="8" w:space="0" w:color="auto"/>
              <w:bottom w:val="single" w:sz="8" w:space="0" w:color="auto"/>
              <w:right w:val="nil"/>
            </w:tcBorders>
            <w:shd w:val="clear" w:color="auto" w:fill="auto"/>
            <w:vAlign w:val="center"/>
            <w:hideMark/>
          </w:tcPr>
          <w:p w14:paraId="5DE2286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bookmarkStart w:id="424" w:name="bieumau_ms_14_dk_1"/>
            <w:r w:rsidRPr="009649AE">
              <w:rPr>
                <w:rFonts w:eastAsia="Times New Roman" w:cs="Times New Roman"/>
                <w:color w:val="000000"/>
                <w:kern w:val="0"/>
                <w:sz w:val="28"/>
                <w:szCs w:val="28"/>
                <w:lang w:val="vi-VN"/>
                <w14:ligatures w14:val="none"/>
              </w:rPr>
              <w:t>Mẫu số 14/ĐK</w:t>
            </w:r>
            <w:bookmarkEnd w:id="424"/>
          </w:p>
        </w:tc>
        <w:tc>
          <w:tcPr>
            <w:tcW w:w="3550" w:type="pct"/>
            <w:tcBorders>
              <w:top w:val="nil"/>
              <w:left w:val="single" w:sz="8" w:space="0" w:color="auto"/>
              <w:bottom w:val="single" w:sz="8" w:space="0" w:color="auto"/>
              <w:right w:val="single" w:sz="8" w:space="0" w:color="auto"/>
            </w:tcBorders>
            <w:shd w:val="clear" w:color="auto" w:fill="auto"/>
            <w:vAlign w:val="center"/>
            <w:hideMark/>
          </w:tcPr>
          <w:p w14:paraId="4834CB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Quyết định về hình th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c sử dụng đất</w:t>
            </w:r>
          </w:p>
        </w:tc>
      </w:tr>
    </w:tbl>
    <w:p w14:paraId="24DA063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p w14:paraId="5B2C5F1D"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25" w:name="chuong_pl_1"/>
      <w:r w:rsidRPr="009649AE">
        <w:rPr>
          <w:rFonts w:eastAsia="Times New Roman" w:cs="Times New Roman"/>
          <w:b/>
          <w:bCs/>
          <w:kern w:val="0"/>
          <w:sz w:val="28"/>
          <w:szCs w:val="28"/>
          <w14:ligatures w14:val="none"/>
        </w:rPr>
        <w:t>Mẫu số 01/ĐK</w:t>
      </w:r>
      <w:bookmarkEnd w:id="425"/>
    </w:p>
    <w:p w14:paraId="5049C9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p w14:paraId="39B6D368"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26" w:name="chuong_pl_1_name"/>
      <w:r w:rsidRPr="009649AE">
        <w:rPr>
          <w:rFonts w:eastAsia="Times New Roman" w:cs="Times New Roman"/>
          <w:b/>
          <w:bCs/>
          <w:kern w:val="0"/>
          <w:sz w:val="28"/>
          <w:szCs w:val="28"/>
          <w:lang w:val="vi-VN"/>
          <w14:ligatures w14:val="none"/>
        </w:rPr>
        <w:lastRenderedPageBreak/>
        <w:t>ĐƠN ĐỀ NGHỊ</w:t>
      </w:r>
      <w:r w:rsidRPr="009649AE">
        <w:rPr>
          <w:rFonts w:eastAsia="Times New Roman" w:cs="Times New Roman"/>
          <w:b/>
          <w:bCs/>
          <w:kern w:val="0"/>
          <w:sz w:val="28"/>
          <w:szCs w:val="28"/>
          <w:lang w:val="vi-VN"/>
          <w14:ligatures w14:val="none"/>
        </w:rPr>
        <w:br/>
        <w:t>TÁCH THỬA ĐẤT, HỢP THỬA ĐẤT</w:t>
      </w:r>
      <w:bookmarkEnd w:id="426"/>
    </w:p>
    <w:tbl>
      <w:tblPr>
        <w:tblW w:w="5000" w:type="pct"/>
        <w:tblCellSpacing w:w="0" w:type="dxa"/>
        <w:tblCellMar>
          <w:left w:w="0" w:type="dxa"/>
          <w:right w:w="0" w:type="dxa"/>
        </w:tblCellMar>
        <w:tblLook w:val="04A0" w:firstRow="1" w:lastRow="0" w:firstColumn="1" w:lastColumn="0" w:noHBand="0" w:noVBand="1"/>
      </w:tblPr>
      <w:tblGrid>
        <w:gridCol w:w="3025"/>
        <w:gridCol w:w="6047"/>
      </w:tblGrid>
      <w:tr w:rsidR="009649AE" w:rsidRPr="009649AE" w14:paraId="06591B7E" w14:textId="77777777" w:rsidTr="009649AE">
        <w:trPr>
          <w:tblCellSpacing w:w="0" w:type="dxa"/>
        </w:trPr>
        <w:tc>
          <w:tcPr>
            <w:tcW w:w="1650" w:type="pct"/>
            <w:hideMark/>
          </w:tcPr>
          <w:p w14:paraId="35D90863"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w:t>
            </w:r>
          </w:p>
        </w:tc>
        <w:tc>
          <w:tcPr>
            <w:tcW w:w="3300" w:type="pct"/>
            <w:hideMark/>
          </w:tcPr>
          <w:p w14:paraId="62237C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Văn phòng Đăng ký đất đai/Chi nhánh</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Văn phòng Đăng ký đất đai</w:t>
            </w:r>
            <w:r w:rsidRPr="009649AE">
              <w:rPr>
                <w:rFonts w:eastAsia="Times New Roman" w:cs="Times New Roman"/>
                <w:kern w:val="0"/>
                <w:sz w:val="28"/>
                <w:szCs w:val="28"/>
                <w14:ligatures w14:val="none"/>
              </w:rPr>
              <w:t>…………</w:t>
            </w:r>
          </w:p>
        </w:tc>
      </w:tr>
    </w:tbl>
    <w:p w14:paraId="23805E2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9649AE" w:rsidRPr="009649AE" w14:paraId="6B9BD06C" w14:textId="77777777" w:rsidTr="009649A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0EA9E76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 KÊ KHAI CỦA NGƯỜI SỬ </w:t>
            </w:r>
            <w:r w:rsidRPr="009649AE">
              <w:rPr>
                <w:rFonts w:eastAsia="Times New Roman" w:cs="Times New Roman"/>
                <w:b/>
                <w:bCs/>
                <w:kern w:val="0"/>
                <w:sz w:val="28"/>
                <w:szCs w:val="28"/>
                <w14:ligatures w14:val="none"/>
              </w:rPr>
              <w:t>D</w:t>
            </w:r>
            <w:r w:rsidRPr="009649AE">
              <w:rPr>
                <w:rFonts w:eastAsia="Times New Roman" w:cs="Times New Roman"/>
                <w:b/>
                <w:bCs/>
                <w:kern w:val="0"/>
                <w:sz w:val="28"/>
                <w:szCs w:val="28"/>
                <w:lang w:val="vi-VN"/>
                <w14:ligatures w14:val="none"/>
              </w:rPr>
              <w:t>ỤNG ĐẤT</w:t>
            </w:r>
          </w:p>
          <w:p w14:paraId="271F01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(Xem kỹ hướng </w:t>
            </w:r>
            <w:r w:rsidRPr="009649AE">
              <w:rPr>
                <w:rFonts w:eastAsia="Times New Roman" w:cs="Times New Roman"/>
                <w:i/>
                <w:iCs/>
                <w:kern w:val="0"/>
                <w:sz w:val="28"/>
                <w:szCs w:val="28"/>
                <w14:ligatures w14:val="none"/>
              </w:rPr>
              <w:t>dẫn</w:t>
            </w:r>
            <w:r w:rsidRPr="009649AE">
              <w:rPr>
                <w:rFonts w:eastAsia="Times New Roman" w:cs="Times New Roman"/>
                <w:i/>
                <w:iCs/>
                <w:kern w:val="0"/>
                <w:sz w:val="28"/>
                <w:szCs w:val="28"/>
                <w:lang w:val="vi-VN"/>
                <w14:ligatures w14:val="none"/>
              </w:rPr>
              <w:t> ở cuối </w:t>
            </w:r>
            <w:r w:rsidRPr="009649AE">
              <w:rPr>
                <w:rFonts w:eastAsia="Times New Roman" w:cs="Times New Roman"/>
                <w:i/>
                <w:iCs/>
                <w:kern w:val="0"/>
                <w:sz w:val="28"/>
                <w:szCs w:val="28"/>
                <w14:ligatures w14:val="none"/>
              </w:rPr>
              <w:t>đ</w:t>
            </w:r>
            <w:r w:rsidRPr="009649AE">
              <w:rPr>
                <w:rFonts w:eastAsia="Times New Roman" w:cs="Times New Roman"/>
                <w:i/>
                <w:iCs/>
                <w:kern w:val="0"/>
                <w:sz w:val="28"/>
                <w:szCs w:val="28"/>
                <w:lang w:val="vi-VN"/>
                <w14:ligatures w14:val="none"/>
              </w:rPr>
              <w:t>ơn này trước khi viết đơn; không t</w:t>
            </w:r>
            <w:r w:rsidRPr="009649AE">
              <w:rPr>
                <w:rFonts w:eastAsia="Times New Roman" w:cs="Times New Roman"/>
                <w:i/>
                <w:iCs/>
                <w:kern w:val="0"/>
                <w:sz w:val="28"/>
                <w:szCs w:val="28"/>
                <w14:ligatures w14:val="none"/>
              </w:rPr>
              <w:t>ẩ</w:t>
            </w:r>
            <w:r w:rsidRPr="009649AE">
              <w:rPr>
                <w:rFonts w:eastAsia="Times New Roman" w:cs="Times New Roman"/>
                <w:i/>
                <w:iCs/>
                <w:kern w:val="0"/>
                <w:sz w:val="28"/>
                <w:szCs w:val="28"/>
                <w:lang w:val="vi-VN"/>
                <w14:ligatures w14:val="none"/>
              </w:rPr>
              <w:t>y xoá,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 chữa nội dung đã viết)</w:t>
            </w:r>
          </w:p>
        </w:tc>
      </w:tr>
      <w:tr w:rsidR="009649AE" w:rsidRPr="009649AE" w14:paraId="0F5817F1"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5397C2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Người sử dụng đất</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1</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lang w:val="vi-VN"/>
                <w14:ligatures w14:val="none"/>
              </w:rPr>
              <w:t>:</w:t>
            </w:r>
          </w:p>
          <w:p w14:paraId="7FFC98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Tên: </w:t>
            </w:r>
            <w:r w:rsidRPr="009649AE">
              <w:rPr>
                <w:rFonts w:eastAsia="Times New Roman" w:cs="Times New Roman"/>
                <w:kern w:val="0"/>
                <w:sz w:val="28"/>
                <w:szCs w:val="28"/>
                <w14:ligatures w14:val="none"/>
              </w:rPr>
              <w:t>…………………………………………………………………………………………….</w:t>
            </w:r>
          </w:p>
          <w:p w14:paraId="1885C5B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Giấy </w:t>
            </w:r>
            <w:r w:rsidRPr="009649AE">
              <w:rPr>
                <w:rFonts w:eastAsia="Times New Roman" w:cs="Times New Roman"/>
                <w:kern w:val="0"/>
                <w:sz w:val="28"/>
                <w:szCs w:val="28"/>
                <w14:ligatures w14:val="none"/>
              </w:rPr>
              <w:t>tờ</w:t>
            </w:r>
            <w:r w:rsidRPr="009649AE">
              <w:rPr>
                <w:rFonts w:eastAsia="Times New Roman" w:cs="Times New Roman"/>
                <w:kern w:val="0"/>
                <w:sz w:val="28"/>
                <w:szCs w:val="28"/>
                <w:lang w:val="vi-VN"/>
                <w14:ligatures w14:val="none"/>
              </w:rPr>
              <w:t> nhân thân/pháp nhân số</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2)</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5EFF43D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Địa chỉ: </w:t>
            </w:r>
            <w:r w:rsidRPr="009649AE">
              <w:rPr>
                <w:rFonts w:eastAsia="Times New Roman" w:cs="Times New Roman"/>
                <w:kern w:val="0"/>
                <w:sz w:val="28"/>
                <w:szCs w:val="28"/>
                <w14:ligatures w14:val="none"/>
              </w:rPr>
              <w:t>………………………………………………………………………………………….</w:t>
            </w:r>
          </w:p>
          <w:p w14:paraId="01D97B3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w:t>
            </w:r>
            <w:r w:rsidRPr="009649AE">
              <w:rPr>
                <w:rFonts w:eastAsia="Times New Roman" w:cs="Times New Roman"/>
                <w:kern w:val="0"/>
                <w:sz w:val="28"/>
                <w:szCs w:val="28"/>
                <w14:ligatures w14:val="none"/>
              </w:rPr>
              <w:t> Đ</w:t>
            </w:r>
            <w:r w:rsidRPr="009649AE">
              <w:rPr>
                <w:rFonts w:eastAsia="Times New Roman" w:cs="Times New Roman"/>
                <w:kern w:val="0"/>
                <w:sz w:val="28"/>
                <w:szCs w:val="28"/>
                <w:lang w:val="vi-VN"/>
                <w14:ligatures w14:val="none"/>
              </w:rPr>
              <w:t>iện thoại liên hệ (nếu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Hộp th</w:t>
            </w:r>
            <w:r w:rsidRPr="009649AE">
              <w:rPr>
                <w:rFonts w:eastAsia="Times New Roman" w:cs="Times New Roman"/>
                <w:kern w:val="0"/>
                <w:sz w:val="28"/>
                <w:szCs w:val="28"/>
                <w14:ligatures w14:val="none"/>
              </w:rPr>
              <w:t>ư đ</w:t>
            </w:r>
            <w:r w:rsidRPr="009649AE">
              <w:rPr>
                <w:rFonts w:eastAsia="Times New Roman" w:cs="Times New Roman"/>
                <w:kern w:val="0"/>
                <w:sz w:val="28"/>
                <w:szCs w:val="28"/>
                <w:lang w:val="vi-VN"/>
                <w14:ligatures w14:val="none"/>
              </w:rPr>
              <w:t>iện tử (nếu có):</w:t>
            </w:r>
            <w:r w:rsidRPr="009649AE">
              <w:rPr>
                <w:rFonts w:eastAsia="Times New Roman" w:cs="Times New Roman"/>
                <w:kern w:val="0"/>
                <w:sz w:val="28"/>
                <w:szCs w:val="28"/>
                <w14:ligatures w14:val="none"/>
              </w:rPr>
              <w:t> .…………</w:t>
            </w:r>
          </w:p>
        </w:tc>
      </w:tr>
      <w:tr w:rsidR="009649AE" w:rsidRPr="009649AE" w14:paraId="78065BF3"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419B25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Đề nghị tách thửa đất, hợp thửa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w:t>
            </w:r>
            <w:r w:rsidRPr="009649AE">
              <w:rPr>
                <w:rFonts w:eastAsia="Times New Roman" w:cs="Times New Roman"/>
                <w:kern w:val="0"/>
                <w:sz w:val="28"/>
                <w:szCs w:val="28"/>
                <w:vertAlign w:val="superscript"/>
                <w14:ligatures w14:val="none"/>
              </w:rPr>
              <w:t>(3)</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nh</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 sau:</w:t>
            </w:r>
          </w:p>
        </w:tc>
      </w:tr>
      <w:tr w:rsidR="009649AE" w:rsidRPr="009649AE" w14:paraId="0B2F2927"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27026C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2.1. Tách thửa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tờ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diện tích:</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m²; loại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thửa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Giấy chứng nhận: số vào sổ cấp GCN: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ngày cấp GCN: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thành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thửa:</w:t>
            </w:r>
          </w:p>
          <w:p w14:paraId="23128B6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Thửa thứ nhất: diện tích: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loại đất:</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197B4B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thứ hai: diện tích: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loại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2A1BDA6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99744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r w:rsidRPr="009649AE">
              <w:rPr>
                <w:rFonts w:eastAsia="Times New Roman" w:cs="Times New Roman"/>
                <w:i/>
                <w:iCs/>
                <w:kern w:val="0"/>
                <w:sz w:val="28"/>
                <w:szCs w:val="28"/>
                <w:lang w:val="vi-VN"/>
                <w14:ligatures w14:val="none"/>
              </w:rPr>
              <w:t>(Liệt kê các thửa đất tách th</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w:t>
            </w:r>
            <w:r w:rsidRPr="009649AE">
              <w:rPr>
                <w:rFonts w:eastAsia="Times New Roman" w:cs="Times New Roman"/>
                <w:kern w:val="0"/>
                <w:sz w:val="28"/>
                <w:szCs w:val="28"/>
                <w14:ligatures w14:val="none"/>
              </w:rPr>
              <w:t>……………………………………………………………………….)</w:t>
            </w:r>
          </w:p>
        </w:tc>
      </w:tr>
      <w:tr w:rsidR="009649AE" w:rsidRPr="009649AE" w14:paraId="4B3B0612"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2B4A7DE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2.2. Hợp th</w:t>
            </w:r>
            <w:r w:rsidRPr="009649AE">
              <w:rPr>
                <w:rFonts w:eastAsia="Times New Roman" w:cs="Times New Roman"/>
                <w:kern w:val="0"/>
                <w:sz w:val="28"/>
                <w:szCs w:val="28"/>
                <w14:ligatures w14:val="none"/>
              </w:rPr>
              <w:t>ửa đ</w:t>
            </w:r>
            <w:r w:rsidRPr="009649AE">
              <w:rPr>
                <w:rFonts w:eastAsia="Times New Roman" w:cs="Times New Roman"/>
                <w:kern w:val="0"/>
                <w:sz w:val="28"/>
                <w:szCs w:val="28"/>
                <w:lang w:val="vi-VN"/>
                <w14:ligatures w14:val="none"/>
              </w:rPr>
              <w:t>ất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tờ bản đồ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diện tích: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loại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thửa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Giấy chứng nhận: s</w:t>
            </w:r>
            <w:r w:rsidRPr="009649AE">
              <w:rPr>
                <w:rFonts w:eastAsia="Times New Roman" w:cs="Times New Roman"/>
                <w:kern w:val="0"/>
                <w:sz w:val="28"/>
                <w:szCs w:val="28"/>
                <w14:ligatures w14:val="none"/>
              </w:rPr>
              <w:t>ố </w:t>
            </w:r>
            <w:r w:rsidRPr="009649AE">
              <w:rPr>
                <w:rFonts w:eastAsia="Times New Roman" w:cs="Times New Roman"/>
                <w:kern w:val="0"/>
                <w:sz w:val="28"/>
                <w:szCs w:val="28"/>
                <w:lang w:val="vi-VN"/>
                <w14:ligatures w14:val="none"/>
              </w:rPr>
              <w:t>vào s</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cấp GCN: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ngày cấp GCN: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với: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 số: </w:t>
            </w:r>
            <w:r w:rsidRPr="009649AE">
              <w:rPr>
                <w:rFonts w:eastAsia="Times New Roman" w:cs="Times New Roman"/>
                <w:kern w:val="0"/>
                <w:sz w:val="28"/>
                <w:szCs w:val="28"/>
                <w14:ligatures w14:val="none"/>
              </w:rPr>
              <w:t>……………, tờ</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diện tích: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loại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địa chỉ t</w:t>
            </w:r>
            <w:r w:rsidRPr="009649AE">
              <w:rPr>
                <w:rFonts w:eastAsia="Times New Roman" w:cs="Times New Roman"/>
                <w:kern w:val="0"/>
                <w:sz w:val="28"/>
                <w:szCs w:val="28"/>
                <w14:ligatures w14:val="none"/>
              </w:rPr>
              <w:t>hửa đất:…………………; </w:t>
            </w:r>
            <w:r w:rsidRPr="009649AE">
              <w:rPr>
                <w:rFonts w:eastAsia="Times New Roman" w:cs="Times New Roman"/>
                <w:kern w:val="0"/>
                <w:sz w:val="28"/>
                <w:szCs w:val="28"/>
                <w:lang w:val="vi-VN"/>
                <w14:ligatures w14:val="none"/>
              </w:rPr>
              <w:t xml:space="preserve">Giấy chứng nhận: </w:t>
            </w:r>
            <w:r w:rsidRPr="009649AE">
              <w:rPr>
                <w:rFonts w:eastAsia="Times New Roman" w:cs="Times New Roman"/>
                <w:kern w:val="0"/>
                <w:sz w:val="28"/>
                <w:szCs w:val="28"/>
                <w:lang w:val="vi-VN"/>
                <w14:ligatures w14:val="none"/>
              </w:rPr>
              <w:lastRenderedPageBreak/>
              <w:t>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vào sổ cấp GCN: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ngày cấp GCN: </w:t>
            </w:r>
            <w:r w:rsidRPr="009649AE">
              <w:rPr>
                <w:rFonts w:eastAsia="Times New Roman" w:cs="Times New Roman"/>
                <w:kern w:val="0"/>
                <w:sz w:val="28"/>
                <w:szCs w:val="28"/>
                <w14:ligatures w14:val="none"/>
              </w:rPr>
              <w:t>………………… </w:t>
            </w:r>
            <w:r w:rsidRPr="009649AE">
              <w:rPr>
                <w:rFonts w:eastAsia="Times New Roman" w:cs="Times New Roman"/>
                <w:i/>
                <w:iCs/>
                <w:kern w:val="0"/>
                <w:sz w:val="28"/>
                <w:szCs w:val="28"/>
                <w:lang w:val="vi-VN"/>
                <w14:ligatures w14:val="none"/>
              </w:rPr>
              <w:t>(liệt kê các thửa đất cần hợp) </w:t>
            </w:r>
            <w:r w:rsidRPr="009649AE">
              <w:rPr>
                <w:rFonts w:eastAsia="Times New Roman" w:cs="Times New Roman"/>
                <w:i/>
                <w:iCs/>
                <w:kern w:val="0"/>
                <w:sz w:val="28"/>
                <w:szCs w:val="28"/>
                <w14:ligatures w14:val="none"/>
              </w:rPr>
              <w:t>……………………………………………………………………………………</w:t>
            </w:r>
          </w:p>
          <w:p w14:paraId="63CD04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Thành thửa đất mới: Diện tích: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loại đất: </w:t>
            </w:r>
            <w:r w:rsidRPr="009649AE">
              <w:rPr>
                <w:rFonts w:eastAsia="Times New Roman" w:cs="Times New Roman"/>
                <w:kern w:val="0"/>
                <w:sz w:val="28"/>
                <w:szCs w:val="28"/>
                <w14:ligatures w14:val="none"/>
              </w:rPr>
              <w:t>…………………………………………………………………… </w:t>
            </w:r>
            <w:r w:rsidRPr="009649AE">
              <w:rPr>
                <w:rFonts w:eastAsia="Times New Roman" w:cs="Times New Roman"/>
                <w:i/>
                <w:iCs/>
                <w:kern w:val="0"/>
                <w:sz w:val="28"/>
                <w:szCs w:val="28"/>
                <w:lang w:val="vi-VN"/>
                <w14:ligatures w14:val="none"/>
              </w:rPr>
              <w:t>(liệt kê các thửa đất sau hợp thửa)</w:t>
            </w:r>
          </w:p>
        </w:tc>
      </w:tr>
      <w:tr w:rsidR="009649AE" w:rsidRPr="009649AE" w14:paraId="0524E556"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3264CAB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2.3. Tách đồng thời với hợp thửa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w:t>
            </w:r>
          </w:p>
          <w:p w14:paraId="5FC190B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FD9AC3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7CAFF3B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(Mô t</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 chi tiết việc tách, hợp thửa)</w:t>
            </w:r>
            <w:r w:rsidRPr="009649AE">
              <w:rPr>
                <w:rFonts w:eastAsia="Times New Roman" w:cs="Times New Roman"/>
                <w:kern w:val="0"/>
                <w:sz w:val="28"/>
                <w:szCs w:val="28"/>
                <w14:ligatures w14:val="none"/>
              </w:rPr>
              <w:t> …………………….……………………………………………</w:t>
            </w:r>
          </w:p>
        </w:tc>
      </w:tr>
      <w:tr w:rsidR="009649AE" w:rsidRPr="009649AE" w14:paraId="5F2B8D42"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737EB6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 Lý do tách, hợp thửa đất: ………………………………………………………………………….</w:t>
            </w:r>
          </w:p>
        </w:tc>
      </w:tr>
      <w:tr w:rsidR="009649AE" w:rsidRPr="009649AE" w14:paraId="4F95DDDE"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24D711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Giấy tờ nộp kèm theo đơn này gồm có:</w:t>
            </w:r>
          </w:p>
          <w:p w14:paraId="69C6D3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 Giấy chứng nhận và B</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vẽ tách thửa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 hợp thửa đất các thửa đất nêu trên;</w:t>
            </w:r>
          </w:p>
          <w:p w14:paraId="0BAEE5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c>
      </w:tr>
      <w:tr w:rsidR="009649AE" w:rsidRPr="009649AE" w14:paraId="5CCB29A4"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436D65B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nghị cấp Giấy chứng nhận: </w:t>
            </w:r>
            <w:r w:rsidRPr="009649AE">
              <w:rPr>
                <w:rFonts w:eastAsia="Times New Roman" w:cs="Times New Roman"/>
                <w:kern w:val="0"/>
                <w:sz w:val="28"/>
                <w:szCs w:val="28"/>
                <w14:ligatures w14:val="none"/>
              </w:rPr>
              <w:t>………………………………………………………………………..</w:t>
            </w:r>
          </w:p>
          <w:p w14:paraId="56E2FB2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(ghi có hoặc không thay đ</w:t>
            </w:r>
            <w:r w:rsidRPr="009649AE">
              <w:rPr>
                <w:rFonts w:eastAsia="Times New Roman" w:cs="Times New Roman"/>
                <w:i/>
                <w:iCs/>
                <w:kern w:val="0"/>
                <w:sz w:val="28"/>
                <w:szCs w:val="28"/>
                <w14:ligatures w14:val="none"/>
              </w:rPr>
              <w:t>ổ</w:t>
            </w:r>
            <w:r w:rsidRPr="009649AE">
              <w:rPr>
                <w:rFonts w:eastAsia="Times New Roman" w:cs="Times New Roman"/>
                <w:i/>
                <w:iCs/>
                <w:kern w:val="0"/>
                <w:sz w:val="28"/>
                <w:szCs w:val="28"/>
                <w:lang w:val="vi-VN"/>
                <w14:ligatures w14:val="none"/>
              </w:rPr>
              <w:t>i ng</w:t>
            </w:r>
            <w:r w:rsidRPr="009649AE">
              <w:rPr>
                <w:rFonts w:eastAsia="Times New Roman" w:cs="Times New Roman"/>
                <w:i/>
                <w:iCs/>
                <w:kern w:val="0"/>
                <w:sz w:val="28"/>
                <w:szCs w:val="28"/>
                <w14:ligatures w14:val="none"/>
              </w:rPr>
              <w:t>ười</w:t>
            </w:r>
            <w:r w:rsidRPr="009649AE">
              <w:rPr>
                <w:rFonts w:eastAsia="Times New Roman" w:cs="Times New Roman"/>
                <w:i/>
                <w:iCs/>
                <w:kern w:val="0"/>
                <w:sz w:val="28"/>
                <w:szCs w:val="28"/>
                <w:lang w:val="vi-VN"/>
                <w14:ligatures w14:val="none"/>
              </w:rPr>
              <w:t> sử dụng đất)</w:t>
            </w:r>
          </w:p>
        </w:tc>
      </w:tr>
    </w:tbl>
    <w:p w14:paraId="7909642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Tôi cam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oan nội dung kê khai trên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ơn là đúng.</w:t>
      </w:r>
    </w:p>
    <w:p w14:paraId="7854E5E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4D2A5157" w14:textId="77777777" w:rsidTr="009649AE">
        <w:trPr>
          <w:tblCellSpacing w:w="0" w:type="dxa"/>
        </w:trPr>
        <w:tc>
          <w:tcPr>
            <w:tcW w:w="4428" w:type="dxa"/>
            <w:tcMar>
              <w:top w:w="0" w:type="dxa"/>
              <w:left w:w="108" w:type="dxa"/>
              <w:bottom w:w="0" w:type="dxa"/>
              <w:right w:w="108" w:type="dxa"/>
            </w:tcMar>
            <w:hideMark/>
          </w:tcPr>
          <w:p w14:paraId="6C044A0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r>
            <w:r w:rsidRPr="009649AE">
              <w:rPr>
                <w:rFonts w:eastAsia="Times New Roman" w:cs="Times New Roman"/>
                <w:b/>
                <w:bCs/>
                <w:i/>
                <w:iCs/>
                <w:kern w:val="0"/>
                <w:sz w:val="28"/>
                <w:szCs w:val="28"/>
                <w:lang w:val="vi-VN"/>
                <w14:ligatures w14:val="none"/>
              </w:rPr>
              <w:br/>
            </w:r>
          </w:p>
        </w:tc>
        <w:tc>
          <w:tcPr>
            <w:tcW w:w="4428" w:type="dxa"/>
            <w:tcMar>
              <w:top w:w="0" w:type="dxa"/>
              <w:left w:w="108" w:type="dxa"/>
              <w:bottom w:w="0" w:type="dxa"/>
              <w:right w:w="108" w:type="dxa"/>
            </w:tcMar>
            <w:hideMark/>
          </w:tcPr>
          <w:p w14:paraId="7B998FB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viết đơn </w:t>
            </w:r>
            <w:r w:rsidRPr="009649AE">
              <w:rPr>
                <w:rFonts w:eastAsia="Times New Roman" w:cs="Times New Roman"/>
                <w:b/>
                <w:bCs/>
                <w:kern w:val="0"/>
                <w:sz w:val="28"/>
                <w:szCs w:val="28"/>
                <w:vertAlign w:val="superscript"/>
                <w14:ligatures w14:val="none"/>
              </w:rPr>
              <w:t>(4)</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(Ký và ghi rõ họ tên, đóng dấu n</w:t>
            </w:r>
            <w:r w:rsidRPr="009649AE">
              <w:rPr>
                <w:rFonts w:eastAsia="Times New Roman" w:cs="Times New Roman"/>
                <w:i/>
                <w:iCs/>
                <w:kern w:val="0"/>
                <w:sz w:val="28"/>
                <w:szCs w:val="28"/>
                <w14:ligatures w14:val="none"/>
              </w:rPr>
              <w:t>ế</w:t>
            </w:r>
            <w:r w:rsidRPr="009649AE">
              <w:rPr>
                <w:rFonts w:eastAsia="Times New Roman" w:cs="Times New Roman"/>
                <w:i/>
                <w:iCs/>
                <w:kern w:val="0"/>
                <w:sz w:val="28"/>
                <w:szCs w:val="28"/>
                <w:lang w:val="vi-VN"/>
                <w14:ligatures w14:val="none"/>
              </w:rPr>
              <w:t>u có)</w:t>
            </w:r>
          </w:p>
        </w:tc>
      </w:tr>
    </w:tbl>
    <w:p w14:paraId="6B7F60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4"/>
      </w:tblGrid>
      <w:tr w:rsidR="009649AE" w:rsidRPr="009649AE" w14:paraId="3EBFE07A" w14:textId="77777777" w:rsidTr="009649AE">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14:paraId="10B65A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 Ý KIẾN CỦA VĂN PHÒNG ĐĂNG KÝ ĐẤT ĐAI/CHI NHÁNH VĂN PHÒNG ĐĂNG KÝ ĐẤT ĐAI</w:t>
            </w:r>
            <w:r w:rsidRPr="009649AE">
              <w:rPr>
                <w:rFonts w:eastAsia="Times New Roman" w:cs="Times New Roman"/>
                <w:b/>
                <w:bCs/>
                <w:kern w:val="0"/>
                <w:sz w:val="28"/>
                <w:szCs w:val="28"/>
                <w:vertAlign w:val="superscript"/>
                <w:lang w:val="vi-VN"/>
                <w14:ligatures w14:val="none"/>
              </w:rPr>
              <w:t>(5)</w:t>
            </w:r>
          </w:p>
        </w:tc>
      </w:tr>
      <w:tr w:rsidR="009649AE" w:rsidRPr="009649AE" w14:paraId="027A15A8" w14:textId="77777777" w:rsidTr="009649AE">
        <w:trPr>
          <w:tblCellSpacing w:w="0" w:type="dxa"/>
        </w:trPr>
        <w:tc>
          <w:tcPr>
            <w:tcW w:w="5000" w:type="pct"/>
            <w:gridSpan w:val="2"/>
            <w:tcBorders>
              <w:top w:val="nil"/>
              <w:left w:val="single" w:sz="8" w:space="0" w:color="auto"/>
              <w:bottom w:val="single" w:sz="8" w:space="0" w:color="auto"/>
              <w:right w:val="single" w:sz="8" w:space="0" w:color="auto"/>
            </w:tcBorders>
            <w:hideMark/>
          </w:tcPr>
          <w:p w14:paraId="62138A2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w:t>
            </w:r>
          </w:p>
          <w:p w14:paraId="22A8C2B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F43465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2EF541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FC1DF8B" w14:textId="77777777" w:rsidTr="009649AE">
        <w:trPr>
          <w:tblCellSpacing w:w="0" w:type="dxa"/>
        </w:trPr>
        <w:tc>
          <w:tcPr>
            <w:tcW w:w="2500" w:type="pct"/>
            <w:tcBorders>
              <w:top w:val="nil"/>
              <w:left w:val="single" w:sz="8" w:space="0" w:color="auto"/>
              <w:bottom w:val="single" w:sz="8" w:space="0" w:color="auto"/>
              <w:right w:val="single" w:sz="8" w:space="0" w:color="auto"/>
            </w:tcBorders>
            <w:hideMark/>
          </w:tcPr>
          <w:p w14:paraId="209D87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kiểm tra</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(Ký</w:t>
            </w:r>
            <w:r w:rsidRPr="009649AE">
              <w:rPr>
                <w:rFonts w:eastAsia="Times New Roman" w:cs="Times New Roman"/>
                <w:i/>
                <w:iCs/>
                <w:kern w:val="0"/>
                <w:sz w:val="28"/>
                <w:szCs w:val="28"/>
                <w14:ligatures w14:val="none"/>
              </w:rPr>
              <w:t>, </w:t>
            </w:r>
            <w:r w:rsidRPr="009649AE">
              <w:rPr>
                <w:rFonts w:eastAsia="Times New Roman" w:cs="Times New Roman"/>
                <w:i/>
                <w:iCs/>
                <w:kern w:val="0"/>
                <w:sz w:val="28"/>
                <w:szCs w:val="28"/>
                <w:lang w:val="vi-VN"/>
                <w14:ligatures w14:val="none"/>
              </w:rPr>
              <w:t>ghi rõ họ tên, </w:t>
            </w:r>
            <w:r w:rsidRPr="009649AE">
              <w:rPr>
                <w:rFonts w:eastAsia="Times New Roman" w:cs="Times New Roman"/>
                <w:i/>
                <w:iCs/>
                <w:kern w:val="0"/>
                <w:sz w:val="28"/>
                <w:szCs w:val="28"/>
                <w14:ligatures w14:val="none"/>
              </w:rPr>
              <w:t>chức vụ</w:t>
            </w:r>
            <w:r w:rsidRPr="009649AE">
              <w:rPr>
                <w:rFonts w:eastAsia="Times New Roman" w:cs="Times New Roman"/>
                <w:i/>
                <w:iCs/>
                <w:kern w:val="0"/>
                <w:sz w:val="28"/>
                <w:szCs w:val="28"/>
                <w:lang w:val="vi-VN"/>
                <w14:ligatures w14:val="none"/>
              </w:rPr>
              <w:t>)</w:t>
            </w:r>
          </w:p>
        </w:tc>
        <w:tc>
          <w:tcPr>
            <w:tcW w:w="2500" w:type="pct"/>
            <w:tcBorders>
              <w:top w:val="nil"/>
              <w:left w:val="nil"/>
              <w:bottom w:val="single" w:sz="8" w:space="0" w:color="auto"/>
              <w:right w:val="single" w:sz="8" w:space="0" w:color="auto"/>
            </w:tcBorders>
            <w:hideMark/>
          </w:tcPr>
          <w:p w14:paraId="56755E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Văn phòng đăng ký đất đai/ Chi nhánh</w:t>
            </w:r>
            <w:r w:rsidRPr="009649AE">
              <w:rPr>
                <w:rFonts w:eastAsia="Times New Roman" w:cs="Times New Roman"/>
                <w:b/>
                <w:bCs/>
                <w:kern w:val="0"/>
                <w:sz w:val="28"/>
                <w:szCs w:val="28"/>
                <w14:ligatures w14:val="none"/>
              </w:rPr>
              <w:br/>
              <w:t>Văn phòng đăng ký đất đai</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(Ký</w:t>
            </w:r>
            <w:r w:rsidRPr="009649AE">
              <w:rPr>
                <w:rFonts w:eastAsia="Times New Roman" w:cs="Times New Roman"/>
                <w:i/>
                <w:iCs/>
                <w:kern w:val="0"/>
                <w:sz w:val="28"/>
                <w:szCs w:val="28"/>
                <w14:ligatures w14:val="none"/>
              </w:rPr>
              <w:t>, </w:t>
            </w:r>
            <w:r w:rsidRPr="009649AE">
              <w:rPr>
                <w:rFonts w:eastAsia="Times New Roman" w:cs="Times New Roman"/>
                <w:i/>
                <w:iCs/>
                <w:kern w:val="0"/>
                <w:sz w:val="28"/>
                <w:szCs w:val="28"/>
                <w:lang w:val="vi-VN"/>
                <w14:ligatures w14:val="none"/>
              </w:rPr>
              <w:t>ghi rõ họ tên, </w:t>
            </w:r>
            <w:r w:rsidRPr="009649AE">
              <w:rPr>
                <w:rFonts w:eastAsia="Times New Roman" w:cs="Times New Roman"/>
                <w:i/>
                <w:iCs/>
                <w:kern w:val="0"/>
                <w:sz w:val="28"/>
                <w:szCs w:val="28"/>
                <w14:ligatures w14:val="none"/>
              </w:rPr>
              <w:t>chức vụ, đóng dấu</w:t>
            </w:r>
            <w:r w:rsidRPr="009649AE">
              <w:rPr>
                <w:rFonts w:eastAsia="Times New Roman" w:cs="Times New Roman"/>
                <w:i/>
                <w:iCs/>
                <w:kern w:val="0"/>
                <w:sz w:val="28"/>
                <w:szCs w:val="28"/>
                <w:lang w:val="vi-VN"/>
                <w14:ligatures w14:val="none"/>
              </w:rPr>
              <w:t>)</w:t>
            </w:r>
            <w:r w:rsidRPr="009649AE">
              <w:rPr>
                <w:rFonts w:eastAsia="Times New Roman" w:cs="Times New Roman"/>
                <w:i/>
                <w:iCs/>
                <w:kern w:val="0"/>
                <w:sz w:val="28"/>
                <w:szCs w:val="28"/>
                <w14:ligatures w14:val="none"/>
              </w:rPr>
              <w:br/>
            </w:r>
            <w:r w:rsidRPr="009649AE">
              <w:rPr>
                <w:rFonts w:eastAsia="Times New Roman" w:cs="Times New Roman"/>
                <w:i/>
                <w:iCs/>
                <w:kern w:val="0"/>
                <w:sz w:val="28"/>
                <w:szCs w:val="28"/>
                <w14:ligatures w14:val="none"/>
              </w:rPr>
              <w:br/>
            </w:r>
          </w:p>
        </w:tc>
      </w:tr>
    </w:tbl>
    <w:p w14:paraId="7BA9BC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w:t>
      </w:r>
      <w:r w:rsidRPr="009649AE">
        <w:rPr>
          <w:rFonts w:eastAsia="Times New Roman" w:cs="Times New Roman"/>
          <w:b/>
          <w:bCs/>
          <w:kern w:val="0"/>
          <w:sz w:val="28"/>
          <w:szCs w:val="28"/>
          <w14:ligatures w14:val="none"/>
        </w:rPr>
        <w:t>ớ</w:t>
      </w:r>
      <w:r w:rsidRPr="009649AE">
        <w:rPr>
          <w:rFonts w:eastAsia="Times New Roman" w:cs="Times New Roman"/>
          <w:b/>
          <w:bCs/>
          <w:kern w:val="0"/>
          <w:sz w:val="28"/>
          <w:szCs w:val="28"/>
          <w:lang w:val="vi-VN"/>
          <w14:ligatures w14:val="none"/>
        </w:rPr>
        <w:t>ng dẫn viết đơn:</w:t>
      </w:r>
    </w:p>
    <w:p w14:paraId="39BFAE1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Ghi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người sử dụng đất theo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iấy chứng nhận. Trư</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ng hợp các th</w:t>
      </w:r>
      <w:r w:rsidRPr="009649AE">
        <w:rPr>
          <w:rFonts w:eastAsia="Times New Roman" w:cs="Times New Roman"/>
          <w:kern w:val="0"/>
          <w:sz w:val="28"/>
          <w:szCs w:val="28"/>
          <w14:ligatures w14:val="none"/>
        </w:rPr>
        <w:t>ửa đấ</w:t>
      </w:r>
      <w:r w:rsidRPr="009649AE">
        <w:rPr>
          <w:rFonts w:eastAsia="Times New Roman" w:cs="Times New Roman"/>
          <w:kern w:val="0"/>
          <w:sz w:val="28"/>
          <w:szCs w:val="28"/>
          <w:lang w:val="vi-VN"/>
          <w14:ligatures w14:val="none"/>
        </w:rPr>
        <w:t>t gốc thuộc nhiều người sử dụng đất khác nhau thì ghi đầy đủ người sử dụng đất của các thửa đất gốc đó.</w:t>
      </w:r>
    </w:p>
    <w:p w14:paraId="0985DA8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Ghi số định danh cá nhân hoặc số, ngày cấp và nơi cấp hộ chiếu. Đối với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ghi số, ngày ký, cơ quan ký văn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theo quyết định thành lập hoặc giấy đăng ký kinh doanh hoặc giấy phép đầu tư.</w:t>
      </w:r>
    </w:p>
    <w:p w14:paraId="6F1C6B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Ghi thông tin thửa đất theo Giấy chứng nhận.</w:t>
      </w:r>
    </w:p>
    <w:p w14:paraId="304BF8D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của các thửa đất gốc c</w:t>
      </w:r>
      <w:r w:rsidRPr="009649AE">
        <w:rPr>
          <w:rFonts w:eastAsia="Times New Roman" w:cs="Times New Roman"/>
          <w:kern w:val="0"/>
          <w:sz w:val="28"/>
          <w:szCs w:val="28"/>
          <w14:ligatures w14:val="none"/>
        </w:rPr>
        <w:t>ù</w:t>
      </w:r>
      <w:r w:rsidRPr="009649AE">
        <w:rPr>
          <w:rFonts w:eastAsia="Times New Roman" w:cs="Times New Roman"/>
          <w:kern w:val="0"/>
          <w:sz w:val="28"/>
          <w:szCs w:val="28"/>
          <w:lang w:val="vi-VN"/>
          <w14:ligatures w14:val="none"/>
        </w:rPr>
        <w:t>ng ký vào Đơn.</w:t>
      </w:r>
    </w:p>
    <w:p w14:paraId="6D95B0D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ủy quyền viết đơn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người được ủy quyền ký, ghi rõ họ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và ghi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đ</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i với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sử dụng đất phải ghi họ tên, chức vụ v</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 đóng dấu của tổ chức.</w:t>
      </w:r>
    </w:p>
    <w:p w14:paraId="22AECB9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Văn phòng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ai/Chi nhánh Văn phòng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ghi rõ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w:t>
      </w:r>
      <w:r w:rsidRPr="009649AE">
        <w:rPr>
          <w:rFonts w:eastAsia="Times New Roman" w:cs="Times New Roman"/>
          <w:kern w:val="0"/>
          <w:sz w:val="28"/>
          <w:szCs w:val="28"/>
          <w14:ligatures w14:val="none"/>
        </w:rPr>
        <w:t>ủ </w:t>
      </w:r>
      <w:r w:rsidRPr="009649AE">
        <w:rPr>
          <w:rFonts w:eastAsia="Times New Roman" w:cs="Times New Roman"/>
          <w:kern w:val="0"/>
          <w:sz w:val="28"/>
          <w:szCs w:val="28"/>
          <w:lang w:val="vi-VN"/>
          <w14:ligatures w14:val="none"/>
        </w:rPr>
        <w:t>điều kiện tách th</w:t>
      </w:r>
      <w:r w:rsidRPr="009649AE">
        <w:rPr>
          <w:rFonts w:eastAsia="Times New Roman" w:cs="Times New Roman"/>
          <w:kern w:val="0"/>
          <w:sz w:val="28"/>
          <w:szCs w:val="28"/>
          <w14:ligatures w14:val="none"/>
        </w:rPr>
        <w:t>ửa</w:t>
      </w:r>
      <w:r w:rsidRPr="009649AE">
        <w:rPr>
          <w:rFonts w:eastAsia="Times New Roman" w:cs="Times New Roman"/>
          <w:kern w:val="0"/>
          <w:sz w:val="28"/>
          <w:szCs w:val="28"/>
          <w:lang w:val="vi-VN"/>
          <w14:ligatures w14:val="none"/>
        </w:rPr>
        <w:t>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hợp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như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v</w:t>
      </w:r>
      <w:r w:rsidRPr="009649AE">
        <w:rPr>
          <w:rFonts w:eastAsia="Times New Roman" w:cs="Times New Roman"/>
          <w:kern w:val="0"/>
          <w:sz w:val="28"/>
          <w:szCs w:val="28"/>
          <w14:ligatures w14:val="none"/>
        </w:rPr>
        <w:t>ẽ</w:t>
      </w:r>
      <w:r w:rsidRPr="009649AE">
        <w:rPr>
          <w:rFonts w:eastAsia="Times New Roman" w:cs="Times New Roman"/>
          <w:kern w:val="0"/>
          <w:sz w:val="28"/>
          <w:szCs w:val="28"/>
          <w:lang w:val="vi-VN"/>
          <w14:ligatures w14:val="none"/>
        </w:rPr>
        <w:t> gửi kèm” và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thứ </w:t>
      </w:r>
      <w:r w:rsidRPr="009649AE">
        <w:rPr>
          <w:rFonts w:eastAsia="Times New Roman" w:cs="Times New Roman"/>
          <w:kern w:val="0"/>
          <w:sz w:val="28"/>
          <w:szCs w:val="28"/>
          <w14:ligatures w14:val="none"/>
        </w:rPr>
        <w:t>tự thửa đất</w:t>
      </w:r>
      <w:r w:rsidRPr="009649AE">
        <w:rPr>
          <w:rFonts w:eastAsia="Times New Roman" w:cs="Times New Roman"/>
          <w:kern w:val="0"/>
          <w:sz w:val="28"/>
          <w:szCs w:val="28"/>
          <w:lang w:val="vi-VN"/>
          <w14:ligatures w14:val="none"/>
        </w:rPr>
        <w:t>, tờ b</w:t>
      </w:r>
      <w:r w:rsidRPr="009649AE">
        <w:rPr>
          <w:rFonts w:eastAsia="Times New Roman" w:cs="Times New Roman"/>
          <w:kern w:val="0"/>
          <w:sz w:val="28"/>
          <w:szCs w:val="28"/>
          <w14:ligatures w14:val="none"/>
        </w:rPr>
        <w:t>ản đồ</w:t>
      </w:r>
      <w:r w:rsidRPr="009649AE">
        <w:rPr>
          <w:rFonts w:eastAsia="Times New Roman" w:cs="Times New Roman"/>
          <w:kern w:val="0"/>
          <w:sz w:val="28"/>
          <w:szCs w:val="28"/>
          <w:lang w:val="vi-VN"/>
          <w14:ligatures w14:val="none"/>
        </w:rPr>
        <w:t>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có thay đổi tờ bản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 dự kiến sau khi tách thửa đất, hợp thửa đất.</w:t>
      </w:r>
    </w:p>
    <w:p w14:paraId="26C4B6B9"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br w:type="textWrapping" w:clear="all"/>
      </w:r>
    </w:p>
    <w:p w14:paraId="63A29565"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27" w:name="chuong_pl_2"/>
      <w:r w:rsidRPr="009649AE">
        <w:rPr>
          <w:rFonts w:eastAsia="Times New Roman" w:cs="Times New Roman"/>
          <w:b/>
          <w:bCs/>
          <w:kern w:val="0"/>
          <w:sz w:val="28"/>
          <w:szCs w:val="28"/>
          <w:lang w:val="vi-VN"/>
          <w14:ligatures w14:val="none"/>
        </w:rPr>
        <w:t>Mẫu số 02/ĐK</w:t>
      </w:r>
      <w:bookmarkEnd w:id="427"/>
    </w:p>
    <w:p w14:paraId="6F4A3AC0"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28" w:name="chuong_pl_2_name"/>
      <w:r w:rsidRPr="009649AE">
        <w:rPr>
          <w:rFonts w:eastAsia="Times New Roman" w:cs="Times New Roman"/>
          <w:b/>
          <w:bCs/>
          <w:kern w:val="0"/>
          <w:sz w:val="28"/>
          <w:szCs w:val="28"/>
          <w14:ligatures w14:val="none"/>
        </w:rPr>
        <w:t>BẢN VẼ TÁCH THỬA ĐẤT, HỢP THỬA ĐẤT</w:t>
      </w:r>
      <w:bookmarkEnd w:id="428"/>
    </w:p>
    <w:p w14:paraId="0DBCC9A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(Kèm theo Đơn đề nghị tách thửa đất,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0"/>
        <w:gridCol w:w="4392"/>
      </w:tblGrid>
      <w:tr w:rsidR="009649AE" w:rsidRPr="009649AE" w14:paraId="61D6D20A" w14:textId="77777777" w:rsidTr="009649AE">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14:paraId="1E90760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 Hình thức tách, h</w:t>
            </w:r>
            <w:r w:rsidRPr="009649AE">
              <w:rPr>
                <w:rFonts w:eastAsia="Times New Roman" w:cs="Times New Roman"/>
                <w:b/>
                <w:bCs/>
                <w:kern w:val="0"/>
                <w:sz w:val="28"/>
                <w:szCs w:val="28"/>
                <w14:ligatures w14:val="none"/>
              </w:rPr>
              <w:t>ợ</w:t>
            </w:r>
            <w:r w:rsidRPr="009649AE">
              <w:rPr>
                <w:rFonts w:eastAsia="Times New Roman" w:cs="Times New Roman"/>
                <w:b/>
                <w:bCs/>
                <w:kern w:val="0"/>
                <w:sz w:val="28"/>
                <w:szCs w:val="28"/>
                <w:lang w:val="vi-VN"/>
                <w14:ligatures w14:val="none"/>
              </w:rPr>
              <w:t>p thửa đất</w:t>
            </w:r>
            <w:r w:rsidRPr="009649AE">
              <w:rPr>
                <w:rFonts w:eastAsia="Times New Roman" w:cs="Times New Roman"/>
                <w:kern w:val="0"/>
                <w:sz w:val="28"/>
                <w:szCs w:val="28"/>
                <w:lang w:val="vi-VN"/>
                <w14:ligatures w14:val="none"/>
              </w:rPr>
              <w:t> </w:t>
            </w:r>
            <w:r w:rsidRPr="009649AE">
              <w:rPr>
                <w:rFonts w:eastAsia="Times New Roman" w:cs="Times New Roman"/>
                <w:i/>
                <w:iCs/>
                <w:kern w:val="0"/>
                <w:sz w:val="28"/>
                <w:szCs w:val="28"/>
                <w:lang w:val="vi-VN"/>
                <w14:ligatures w14:val="none"/>
              </w:rPr>
              <w:t>(Ghi rõ: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Tách th</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hoặc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Hợp </w:t>
            </w:r>
            <w:r w:rsidRPr="009649AE">
              <w:rPr>
                <w:rFonts w:eastAsia="Times New Roman" w:cs="Times New Roman"/>
                <w:i/>
                <w:iCs/>
                <w:kern w:val="0"/>
                <w:sz w:val="28"/>
                <w:szCs w:val="28"/>
                <w14:ligatures w14:val="none"/>
              </w:rPr>
              <w:t>thửa”</w:t>
            </w:r>
            <w:r w:rsidRPr="009649AE">
              <w:rPr>
                <w:rFonts w:eastAsia="Times New Roman" w:cs="Times New Roman"/>
                <w:i/>
                <w:iCs/>
                <w:kern w:val="0"/>
                <w:sz w:val="28"/>
                <w:szCs w:val="28"/>
                <w:lang w:val="vi-VN"/>
                <w14:ligatures w14:val="none"/>
              </w:rPr>
              <w:t> hoặc “Tách th</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 đ</w:t>
            </w:r>
            <w:r w:rsidRPr="009649AE">
              <w:rPr>
                <w:rFonts w:eastAsia="Times New Roman" w:cs="Times New Roman"/>
                <w:i/>
                <w:iCs/>
                <w:kern w:val="0"/>
                <w:sz w:val="28"/>
                <w:szCs w:val="28"/>
                <w14:ligatures w14:val="none"/>
              </w:rPr>
              <w:t>ồng</w:t>
            </w:r>
            <w:r w:rsidRPr="009649AE">
              <w:rPr>
                <w:rFonts w:eastAsia="Times New Roman" w:cs="Times New Roman"/>
                <w:i/>
                <w:iCs/>
                <w:kern w:val="0"/>
                <w:sz w:val="28"/>
                <w:szCs w:val="28"/>
                <w:lang w:val="vi-VN"/>
                <w14:ligatures w14:val="none"/>
              </w:rPr>
              <w:t> thời với hợp th</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w:t>
            </w:r>
            <w:r w:rsidRPr="009649AE">
              <w:rPr>
                <w:rFonts w:eastAsia="Times New Roman" w:cs="Times New Roman"/>
                <w:i/>
                <w:iCs/>
                <w:kern w:val="0"/>
                <w:sz w:val="28"/>
                <w:szCs w:val="28"/>
                <w14:ligatures w14:val="none"/>
              </w:rPr>
              <w:t>:</w:t>
            </w:r>
          </w:p>
          <w:p w14:paraId="270C3E5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lastRenderedPageBreak/>
              <w:t>………………………………………………………………………………………………………………………………………………………………………</w:t>
            </w:r>
          </w:p>
          <w:p w14:paraId="1BC03C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w:t>
            </w:r>
            <w:r w:rsidRPr="009649AE">
              <w:rPr>
                <w:rFonts w:eastAsia="Times New Roman" w:cs="Times New Roman"/>
                <w:b/>
                <w:bCs/>
                <w:kern w:val="0"/>
                <w:sz w:val="28"/>
                <w:szCs w:val="28"/>
                <w:lang w:val="vi-VN"/>
                <w14:ligatures w14:val="none"/>
              </w:rPr>
              <w:t>. Thửa đất gốc:</w:t>
            </w:r>
          </w:p>
          <w:p w14:paraId="38E3196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Thửa đất thứ nhất:</w:t>
            </w:r>
          </w:p>
          <w:p w14:paraId="7B5326C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Thửa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tờ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đồ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diện tích: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m</w:t>
            </w:r>
            <w:r w:rsidRPr="009649AE">
              <w:rPr>
                <w:rFonts w:eastAsia="Times New Roman" w:cs="Times New Roman"/>
                <w:kern w:val="0"/>
                <w:sz w:val="28"/>
                <w:szCs w:val="28"/>
                <w14:ligatures w14:val="none"/>
              </w:rPr>
              <w:t>²</w:t>
            </w:r>
            <w:r w:rsidRPr="009649AE">
              <w:rPr>
                <w:rFonts w:eastAsia="Times New Roman" w:cs="Times New Roman"/>
                <w:kern w:val="0"/>
                <w:sz w:val="28"/>
                <w:szCs w:val="28"/>
                <w:lang w:val="vi-VN"/>
                <w14:ligatures w14:val="none"/>
              </w:rPr>
              <w:t>, loại đất: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thửa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Giấy chứng nh</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n: số vào sổ cấp GCN: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Cơ quan cấp GCN: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ngày cấp: </w:t>
            </w:r>
            <w:r w:rsidRPr="009649AE">
              <w:rPr>
                <w:rFonts w:eastAsia="Times New Roman" w:cs="Times New Roman"/>
                <w:kern w:val="0"/>
                <w:sz w:val="28"/>
                <w:szCs w:val="28"/>
                <w14:ligatures w14:val="none"/>
              </w:rPr>
              <w:t>………………..</w:t>
            </w:r>
          </w:p>
          <w:p w14:paraId="4003019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2. Tên người sử dụng đất: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Giấ</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tờ nhân th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n/pháp nhân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p>
          <w:p w14:paraId="4E602C4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T</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hình sử dụng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 (Ghi sự thay đổi ranh giới thửa đất hiện trạng so với khi cấp GCN, tình hình tranh chấp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đai, hiện trạng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w:t>
            </w:r>
            <w:r w:rsidRPr="009649AE">
              <w:rPr>
                <w:rFonts w:eastAsia="Times New Roman" w:cs="Times New Roman"/>
                <w:kern w:val="0"/>
                <w:sz w:val="28"/>
                <w:szCs w:val="28"/>
                <w14:ligatures w14:val="none"/>
              </w:rPr>
              <w:t>………….………….………….………….…………….………….………….………….………….………….………….………….………….…………………</w:t>
            </w:r>
          </w:p>
          <w:p w14:paraId="5A8EC1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Th</w:t>
            </w:r>
            <w:r w:rsidRPr="009649AE">
              <w:rPr>
                <w:rFonts w:eastAsia="Times New Roman" w:cs="Times New Roman"/>
                <w:kern w:val="0"/>
                <w:sz w:val="28"/>
                <w:szCs w:val="28"/>
                <w14:ligatures w14:val="none"/>
              </w:rPr>
              <w:t>ửa đất</w:t>
            </w:r>
            <w:r w:rsidRPr="009649AE">
              <w:rPr>
                <w:rFonts w:eastAsia="Times New Roman" w:cs="Times New Roman"/>
                <w:kern w:val="0"/>
                <w:sz w:val="28"/>
                <w:szCs w:val="28"/>
                <w:lang w:val="vi-VN"/>
                <w14:ligatures w14:val="none"/>
              </w:rPr>
              <w:t> th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 hai: </w:t>
            </w:r>
            <w:r w:rsidRPr="009649AE">
              <w:rPr>
                <w:rFonts w:eastAsia="Times New Roman" w:cs="Times New Roman"/>
                <w:i/>
                <w:iCs/>
                <w:kern w:val="0"/>
                <w:sz w:val="28"/>
                <w:szCs w:val="28"/>
                <w:lang w:val="vi-VN"/>
                <w14:ligatures w14:val="none"/>
              </w:rPr>
              <w:t>(ghi như th</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 thứ nhất)</w:t>
            </w:r>
          </w:p>
          <w:p w14:paraId="3197EBC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C3DB22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55E828C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67062D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III</w:t>
            </w:r>
            <w:r w:rsidRPr="009649AE">
              <w:rPr>
                <w:rFonts w:eastAsia="Times New Roman" w:cs="Times New Roman"/>
                <w:b/>
                <w:bCs/>
                <w:kern w:val="0"/>
                <w:sz w:val="28"/>
                <w:szCs w:val="28"/>
                <w:lang w:val="vi-VN"/>
                <w14:ligatures w14:val="none"/>
              </w:rPr>
              <w:t>. Thửa đất sau khi tách thửa/h</w:t>
            </w:r>
            <w:r w:rsidRPr="009649AE">
              <w:rPr>
                <w:rFonts w:eastAsia="Times New Roman" w:cs="Times New Roman"/>
                <w:b/>
                <w:bCs/>
                <w:kern w:val="0"/>
                <w:sz w:val="28"/>
                <w:szCs w:val="28"/>
                <w14:ligatures w14:val="none"/>
              </w:rPr>
              <w:t>ợ</w:t>
            </w:r>
            <w:r w:rsidRPr="009649AE">
              <w:rPr>
                <w:rFonts w:eastAsia="Times New Roman" w:cs="Times New Roman"/>
                <w:b/>
                <w:bCs/>
                <w:kern w:val="0"/>
                <w:sz w:val="28"/>
                <w:szCs w:val="28"/>
                <w:lang w:val="vi-VN"/>
                <w14:ligatures w14:val="none"/>
              </w:rPr>
              <w:t>p thửa:</w:t>
            </w:r>
          </w:p>
          <w:p w14:paraId="608D57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Mô tả sơ bộ thông tin, mục đích thực hiện tách th</w:t>
            </w:r>
            <w:r w:rsidRPr="009649AE">
              <w:rPr>
                <w:rFonts w:eastAsia="Times New Roman" w:cs="Times New Roman"/>
                <w:kern w:val="0"/>
                <w:sz w:val="28"/>
                <w:szCs w:val="28"/>
                <w14:ligatures w14:val="none"/>
              </w:rPr>
              <w:t>ửa đ</w:t>
            </w:r>
            <w:r w:rsidRPr="009649AE">
              <w:rPr>
                <w:rFonts w:eastAsia="Times New Roman" w:cs="Times New Roman"/>
                <w:kern w:val="0"/>
                <w:sz w:val="28"/>
                <w:szCs w:val="28"/>
                <w:lang w:val="vi-VN"/>
                <w14:ligatures w14:val="none"/>
              </w:rPr>
              <w:t>ất/hợp thửa đất:</w:t>
            </w:r>
            <w:r w:rsidRPr="009649AE">
              <w:rPr>
                <w:rFonts w:eastAsia="Times New Roman" w:cs="Times New Roman"/>
                <w:kern w:val="0"/>
                <w:sz w:val="28"/>
                <w:szCs w:val="28"/>
                <w14:ligatures w14:val="none"/>
              </w:rPr>
              <w:t> .............................................................................................................</w:t>
            </w:r>
          </w:p>
          <w:p w14:paraId="29584CF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B8CC9F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32BD6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ười lập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vẽ </w:t>
            </w:r>
            <w:r w:rsidRPr="009649AE">
              <w:rPr>
                <w:rFonts w:eastAsia="Times New Roman" w:cs="Times New Roman"/>
                <w:i/>
                <w:iCs/>
                <w:kern w:val="0"/>
                <w:sz w:val="28"/>
                <w:szCs w:val="28"/>
                <w:lang w:val="vi-VN"/>
                <w14:ligatures w14:val="none"/>
              </w:rPr>
              <w:t>(Ghi:</w:t>
            </w:r>
            <w:r w:rsidRPr="009649AE">
              <w:rPr>
                <w:rFonts w:eastAsia="Times New Roman" w:cs="Times New Roman"/>
                <w:i/>
                <w:iCs/>
                <w:kern w:val="0"/>
                <w:sz w:val="28"/>
                <w:szCs w:val="28"/>
                <w14:ligatures w14:val="none"/>
              </w:rPr>
              <w:t> “</w:t>
            </w:r>
            <w:r w:rsidRPr="009649AE">
              <w:rPr>
                <w:rFonts w:eastAsia="Times New Roman" w:cs="Times New Roman"/>
                <w:i/>
                <w:iCs/>
                <w:kern w:val="0"/>
                <w:sz w:val="28"/>
                <w:szCs w:val="28"/>
                <w:lang w:val="vi-VN"/>
                <w14:ligatures w14:val="none"/>
              </w:rPr>
              <w:t>Người sử dụng đ</w:t>
            </w:r>
            <w:r w:rsidRPr="009649AE">
              <w:rPr>
                <w:rFonts w:eastAsia="Times New Roman" w:cs="Times New Roman"/>
                <w:i/>
                <w:iCs/>
                <w:kern w:val="0"/>
                <w:sz w:val="28"/>
                <w:szCs w:val="28"/>
                <w14:ligatures w14:val="none"/>
              </w:rPr>
              <w:t>ất</w:t>
            </w:r>
            <w:r w:rsidRPr="009649AE">
              <w:rPr>
                <w:rFonts w:eastAsia="Times New Roman" w:cs="Times New Roman"/>
                <w:i/>
                <w:iCs/>
                <w:kern w:val="0"/>
                <w:sz w:val="28"/>
                <w:szCs w:val="28"/>
                <w:lang w:val="vi-VN"/>
                <w14:ligatures w14:val="none"/>
              </w:rPr>
              <w:t> tự lập” hoặc ghi tên cơ quan, đơn vị lập b</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vẽ)</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p>
          <w:p w14:paraId="63DE3A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Tách thửa đấ</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hợp thửa đất (theo v</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1"/>
              <w:gridCol w:w="2951"/>
              <w:gridCol w:w="3080"/>
            </w:tblGrid>
            <w:tr w:rsidR="009649AE" w:rsidRPr="009649AE" w14:paraId="29ED476C" w14:textId="77777777">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14:paraId="5F82502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3.1. Sơ đồ trước tách thửa đất/hợp thửa đất:</w:t>
                  </w:r>
                </w:p>
                <w:p w14:paraId="254A53F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(Th</w:t>
                  </w:r>
                  <w:r w:rsidRPr="009649AE">
                    <w:rPr>
                      <w:rFonts w:eastAsia="Times New Roman" w:cs="Times New Roman"/>
                      <w:i/>
                      <w:iCs/>
                      <w:kern w:val="0"/>
                      <w:sz w:val="28"/>
                      <w:szCs w:val="28"/>
                      <w14:ligatures w14:val="none"/>
                    </w:rPr>
                    <w:t>ể</w:t>
                  </w:r>
                  <w:r w:rsidRPr="009649AE">
                    <w:rPr>
                      <w:rFonts w:eastAsia="Times New Roman" w:cs="Times New Roman"/>
                      <w:i/>
                      <w:iCs/>
                      <w:kern w:val="0"/>
                      <w:sz w:val="28"/>
                      <w:szCs w:val="28"/>
                      <w:lang w:val="vi-VN"/>
                      <w14:ligatures w14:val="none"/>
                    </w:rPr>
                    <w:t> hiện hình vẽ, các điểm đỉnh th</w:t>
                  </w:r>
                  <w:r w:rsidRPr="009649AE">
                    <w:rPr>
                      <w:rFonts w:eastAsia="Times New Roman" w:cs="Times New Roman"/>
                      <w:i/>
                      <w:iCs/>
                      <w:kern w:val="0"/>
                      <w:sz w:val="28"/>
                      <w:szCs w:val="28"/>
                      <w14:ligatures w14:val="none"/>
                    </w:rPr>
                    <w:t>ửa đất</w:t>
                  </w:r>
                  <w:r w:rsidRPr="009649AE">
                    <w:rPr>
                      <w:rFonts w:eastAsia="Times New Roman" w:cs="Times New Roman"/>
                      <w:i/>
                      <w:iCs/>
                      <w:kern w:val="0"/>
                      <w:sz w:val="28"/>
                      <w:szCs w:val="28"/>
                      <w:lang w:val="vi-VN"/>
                      <w14:ligatures w14:val="none"/>
                    </w:rPr>
                    <w:t>, diện tích, loại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 xml:space="preserve">t, người </w:t>
                  </w:r>
                  <w:r w:rsidRPr="009649AE">
                    <w:rPr>
                      <w:rFonts w:eastAsia="Times New Roman" w:cs="Times New Roman"/>
                      <w:i/>
                      <w:iCs/>
                      <w:kern w:val="0"/>
                      <w:sz w:val="28"/>
                      <w:szCs w:val="28"/>
                      <w:lang w:val="vi-VN"/>
                      <w14:ligatures w14:val="none"/>
                    </w:rPr>
                    <w:lastRenderedPageBreak/>
                    <w:t>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 dụng </w:t>
                  </w:r>
                  <w:r w:rsidRPr="009649AE">
                    <w:rPr>
                      <w:rFonts w:eastAsia="Times New Roman" w:cs="Times New Roman"/>
                      <w:i/>
                      <w:iCs/>
                      <w:kern w:val="0"/>
                      <w:sz w:val="28"/>
                      <w:szCs w:val="28"/>
                      <w14:ligatures w14:val="none"/>
                    </w:rPr>
                    <w:t>đấ</w:t>
                  </w:r>
                  <w:r w:rsidRPr="009649AE">
                    <w:rPr>
                      <w:rFonts w:eastAsia="Times New Roman" w:cs="Times New Roman"/>
                      <w:i/>
                      <w:iCs/>
                      <w:kern w:val="0"/>
                      <w:sz w:val="28"/>
                      <w:szCs w:val="28"/>
                      <w:lang w:val="vi-VN"/>
                      <w14:ligatures w14:val="none"/>
                    </w:rPr>
                    <w:t>t liền kề theo thửa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 gốc)</w:t>
                  </w:r>
                </w:p>
                <w:p w14:paraId="2F841C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c>
              <w:tc>
                <w:tcPr>
                  <w:tcW w:w="1650" w:type="pct"/>
                  <w:tcBorders>
                    <w:top w:val="single" w:sz="8" w:space="0" w:color="auto"/>
                    <w:left w:val="nil"/>
                    <w:bottom w:val="single" w:sz="8" w:space="0" w:color="auto"/>
                    <w:right w:val="single" w:sz="8" w:space="0" w:color="auto"/>
                  </w:tcBorders>
                  <w:hideMark/>
                </w:tcPr>
                <w:p w14:paraId="7A451D7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3.2. Sơ đồ sau tách thửa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hợp thửa đất:</w:t>
                  </w:r>
                </w:p>
                <w:p w14:paraId="4887E0A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(T</w:t>
                  </w:r>
                  <w:r w:rsidRPr="009649AE">
                    <w:rPr>
                      <w:rFonts w:eastAsia="Times New Roman" w:cs="Times New Roman"/>
                      <w:i/>
                      <w:iCs/>
                      <w:kern w:val="0"/>
                      <w:sz w:val="28"/>
                      <w:szCs w:val="28"/>
                      <w14:ligatures w14:val="none"/>
                    </w:rPr>
                    <w:t>hể hiện hình vẽ, </w:t>
                  </w:r>
                  <w:r w:rsidRPr="009649AE">
                    <w:rPr>
                      <w:rFonts w:eastAsia="Times New Roman" w:cs="Times New Roman"/>
                      <w:i/>
                      <w:iCs/>
                      <w:kern w:val="0"/>
                      <w:sz w:val="28"/>
                      <w:szCs w:val="28"/>
                      <w:lang w:val="vi-VN"/>
                      <w14:ligatures w14:val="none"/>
                    </w:rPr>
                    <w:t>các </w:t>
                  </w:r>
                  <w:r w:rsidRPr="009649AE">
                    <w:rPr>
                      <w:rFonts w:eastAsia="Times New Roman" w:cs="Times New Roman"/>
                      <w:i/>
                      <w:iCs/>
                      <w:kern w:val="0"/>
                      <w:sz w:val="28"/>
                      <w:szCs w:val="28"/>
                      <w14:ligatures w14:val="none"/>
                    </w:rPr>
                    <w:t>điểm đỉnh</w:t>
                  </w:r>
                  <w:r w:rsidRPr="009649AE">
                    <w:rPr>
                      <w:rFonts w:eastAsia="Times New Roman" w:cs="Times New Roman"/>
                      <w:i/>
                      <w:iCs/>
                      <w:kern w:val="0"/>
                      <w:sz w:val="28"/>
                      <w:szCs w:val="28"/>
                      <w:lang w:val="vi-VN"/>
                      <w14:ligatures w14:val="none"/>
                    </w:rPr>
                    <w:t> thửa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diện tích, kích th</w:t>
                  </w:r>
                  <w:r w:rsidRPr="009649AE">
                    <w:rPr>
                      <w:rFonts w:eastAsia="Times New Roman" w:cs="Times New Roman"/>
                      <w:i/>
                      <w:iCs/>
                      <w:kern w:val="0"/>
                      <w:sz w:val="28"/>
                      <w:szCs w:val="28"/>
                      <w14:ligatures w14:val="none"/>
                    </w:rPr>
                    <w:t>ư</w:t>
                  </w:r>
                  <w:r w:rsidRPr="009649AE">
                    <w:rPr>
                      <w:rFonts w:eastAsia="Times New Roman" w:cs="Times New Roman"/>
                      <w:i/>
                      <w:iCs/>
                      <w:kern w:val="0"/>
                      <w:sz w:val="28"/>
                      <w:szCs w:val="28"/>
                      <w:lang w:val="vi-VN"/>
                      <w14:ligatures w14:val="none"/>
                    </w:rPr>
                    <w:t xml:space="preserve">ớc </w:t>
                  </w:r>
                  <w:r w:rsidRPr="009649AE">
                    <w:rPr>
                      <w:rFonts w:eastAsia="Times New Roman" w:cs="Times New Roman"/>
                      <w:i/>
                      <w:iCs/>
                      <w:kern w:val="0"/>
                      <w:sz w:val="28"/>
                      <w:szCs w:val="28"/>
                      <w:lang w:val="vi-VN"/>
                      <w14:ligatures w14:val="none"/>
                    </w:rPr>
                    <w:lastRenderedPageBreak/>
                    <w:t>c</w:t>
                  </w:r>
                  <w:r w:rsidRPr="009649AE">
                    <w:rPr>
                      <w:rFonts w:eastAsia="Times New Roman" w:cs="Times New Roman"/>
                      <w:i/>
                      <w:iCs/>
                      <w:kern w:val="0"/>
                      <w:sz w:val="28"/>
                      <w:szCs w:val="28"/>
                      <w14:ligatures w14:val="none"/>
                    </w:rPr>
                    <w:t>ạ</w:t>
                  </w:r>
                  <w:r w:rsidRPr="009649AE">
                    <w:rPr>
                      <w:rFonts w:eastAsia="Times New Roman" w:cs="Times New Roman"/>
                      <w:i/>
                      <w:iCs/>
                      <w:kern w:val="0"/>
                      <w:sz w:val="28"/>
                      <w:szCs w:val="28"/>
                      <w:lang w:val="vi-VN"/>
                      <w14:ligatures w14:val="none"/>
                    </w:rPr>
                    <w:t>nh, lo</w:t>
                  </w:r>
                  <w:r w:rsidRPr="009649AE">
                    <w:rPr>
                      <w:rFonts w:eastAsia="Times New Roman" w:cs="Times New Roman"/>
                      <w:i/>
                      <w:iCs/>
                      <w:kern w:val="0"/>
                      <w:sz w:val="28"/>
                      <w:szCs w:val="28"/>
                      <w14:ligatures w14:val="none"/>
                    </w:rPr>
                    <w:t>ạ</w:t>
                  </w:r>
                  <w:r w:rsidRPr="009649AE">
                    <w:rPr>
                      <w:rFonts w:eastAsia="Times New Roman" w:cs="Times New Roman"/>
                      <w:i/>
                      <w:iCs/>
                      <w:kern w:val="0"/>
                      <w:sz w:val="28"/>
                      <w:szCs w:val="28"/>
                      <w:lang w:val="vi-VN"/>
                      <w14:ligatures w14:val="none"/>
                    </w:rPr>
                    <w:t>i đất</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người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 dụng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 liền k</w:t>
                  </w:r>
                  <w:r w:rsidRPr="009649AE">
                    <w:rPr>
                      <w:rFonts w:eastAsia="Times New Roman" w:cs="Times New Roman"/>
                      <w:i/>
                      <w:iCs/>
                      <w:kern w:val="0"/>
                      <w:sz w:val="28"/>
                      <w:szCs w:val="28"/>
                      <w14:ligatures w14:val="none"/>
                    </w:rPr>
                    <w:t>ề</w:t>
                  </w:r>
                  <w:r w:rsidRPr="009649AE">
                    <w:rPr>
                      <w:rFonts w:eastAsia="Times New Roman" w:cs="Times New Roman"/>
                      <w:i/>
                      <w:iCs/>
                      <w:kern w:val="0"/>
                      <w:sz w:val="28"/>
                      <w:szCs w:val="28"/>
                      <w:lang w:val="vi-VN"/>
                      <w14:ligatures w14:val="none"/>
                    </w:rPr>
                    <w:t>)</w:t>
                  </w:r>
                </w:p>
                <w:p w14:paraId="1FC153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c>
              <w:tc>
                <w:tcPr>
                  <w:tcW w:w="1650" w:type="pct"/>
                  <w:tcBorders>
                    <w:top w:val="single" w:sz="8" w:space="0" w:color="auto"/>
                    <w:left w:val="nil"/>
                    <w:bottom w:val="single" w:sz="8" w:space="0" w:color="auto"/>
                    <w:right w:val="single" w:sz="8" w:space="0" w:color="auto"/>
                  </w:tcBorders>
                  <w:hideMark/>
                </w:tcPr>
                <w:p w14:paraId="569F26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3.3. Độ dài cạnh thửa đất sau tách thửa đất, hợp thửa đất:</w:t>
                  </w:r>
                </w:p>
                <w:tbl>
                  <w:tblPr>
                    <w:tblW w:w="46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2"/>
                    <w:gridCol w:w="1695"/>
                  </w:tblGrid>
                  <w:tr w:rsidR="009649AE" w:rsidRPr="009649AE" w14:paraId="30B615DB" w14:textId="77777777">
                    <w:trPr>
                      <w:tblCellSpacing w:w="0" w:type="dxa"/>
                    </w:trPr>
                    <w:tc>
                      <w:tcPr>
                        <w:tcW w:w="1950" w:type="pct"/>
                        <w:tcBorders>
                          <w:top w:val="single" w:sz="8" w:space="0" w:color="auto"/>
                          <w:left w:val="single" w:sz="8" w:space="0" w:color="auto"/>
                          <w:bottom w:val="single" w:sz="8" w:space="0" w:color="auto"/>
                          <w:right w:val="single" w:sz="8" w:space="0" w:color="auto"/>
                        </w:tcBorders>
                        <w:vAlign w:val="bottom"/>
                        <w:hideMark/>
                      </w:tcPr>
                      <w:p w14:paraId="3298C75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Đoạn</w:t>
                        </w:r>
                      </w:p>
                    </w:tc>
                    <w:tc>
                      <w:tcPr>
                        <w:tcW w:w="3000" w:type="pct"/>
                        <w:tcBorders>
                          <w:top w:val="single" w:sz="8" w:space="0" w:color="auto"/>
                          <w:left w:val="nil"/>
                          <w:bottom w:val="single" w:sz="8" w:space="0" w:color="auto"/>
                          <w:right w:val="single" w:sz="8" w:space="0" w:color="auto"/>
                        </w:tcBorders>
                        <w:vAlign w:val="bottom"/>
                        <w:hideMark/>
                      </w:tcPr>
                      <w:p w14:paraId="2A238B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Chiều dài (m)</w:t>
                        </w:r>
                      </w:p>
                    </w:tc>
                  </w:tr>
                  <w:tr w:rsidR="009649AE" w:rsidRPr="009649AE" w14:paraId="17CBA9AE" w14:textId="77777777">
                    <w:trPr>
                      <w:tblCellSpacing w:w="0" w:type="dxa"/>
                    </w:trPr>
                    <w:tc>
                      <w:tcPr>
                        <w:tcW w:w="1950" w:type="pct"/>
                        <w:tcBorders>
                          <w:top w:val="nil"/>
                          <w:left w:val="single" w:sz="8" w:space="0" w:color="auto"/>
                          <w:bottom w:val="single" w:sz="8" w:space="0" w:color="auto"/>
                          <w:right w:val="single" w:sz="8" w:space="0" w:color="auto"/>
                        </w:tcBorders>
                        <w:vAlign w:val="center"/>
                        <w:hideMark/>
                      </w:tcPr>
                      <w:p w14:paraId="54712DC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1-2</w:t>
                        </w:r>
                      </w:p>
                    </w:tc>
                    <w:tc>
                      <w:tcPr>
                        <w:tcW w:w="3000" w:type="pct"/>
                        <w:tcBorders>
                          <w:top w:val="nil"/>
                          <w:left w:val="nil"/>
                          <w:bottom w:val="single" w:sz="8" w:space="0" w:color="auto"/>
                          <w:right w:val="single" w:sz="8" w:space="0" w:color="auto"/>
                        </w:tcBorders>
                        <w:hideMark/>
                      </w:tcPr>
                      <w:p w14:paraId="14F50BA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664DB2D9"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7B3946A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000" w:type="pct"/>
                        <w:tcBorders>
                          <w:top w:val="nil"/>
                          <w:left w:val="nil"/>
                          <w:bottom w:val="single" w:sz="8" w:space="0" w:color="auto"/>
                          <w:right w:val="single" w:sz="8" w:space="0" w:color="auto"/>
                        </w:tcBorders>
                        <w:hideMark/>
                      </w:tcPr>
                      <w:p w14:paraId="5F58A20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25655DAB"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4DD31EC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37507A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62D865A3"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3CC732C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40F3C4F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59ED26F4"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22C00E9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3CFD3BD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4AFF8CCE"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79FC50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5FB8AE3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5629C660"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48C9901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77AA2A6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0361B3E0"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1BAC2E9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3784F96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1F457B8F" w14:textId="77777777">
                    <w:trPr>
                      <w:tblCellSpacing w:w="0" w:type="dxa"/>
                    </w:trPr>
                    <w:tc>
                      <w:tcPr>
                        <w:tcW w:w="1950" w:type="pct"/>
                        <w:tcBorders>
                          <w:top w:val="nil"/>
                          <w:left w:val="single" w:sz="8" w:space="0" w:color="auto"/>
                          <w:bottom w:val="single" w:sz="8" w:space="0" w:color="auto"/>
                          <w:right w:val="single" w:sz="8" w:space="0" w:color="auto"/>
                        </w:tcBorders>
                        <w:hideMark/>
                      </w:tcPr>
                      <w:p w14:paraId="563E53B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0" w:type="pct"/>
                        <w:tcBorders>
                          <w:top w:val="nil"/>
                          <w:left w:val="nil"/>
                          <w:bottom w:val="single" w:sz="8" w:space="0" w:color="auto"/>
                          <w:right w:val="single" w:sz="8" w:space="0" w:color="auto"/>
                        </w:tcBorders>
                        <w:hideMark/>
                      </w:tcPr>
                      <w:p w14:paraId="301E8E4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47A1EC26"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r>
            <w:tr w:rsidR="009649AE" w:rsidRPr="009649AE" w14:paraId="2C97AC0A" w14:textId="77777777">
              <w:trPr>
                <w:tblCellSpacing w:w="0" w:type="dxa"/>
              </w:trPr>
              <w:tc>
                <w:tcPr>
                  <w:tcW w:w="5000" w:type="pct"/>
                  <w:gridSpan w:val="3"/>
                  <w:tcBorders>
                    <w:top w:val="nil"/>
                    <w:left w:val="single" w:sz="8" w:space="0" w:color="auto"/>
                    <w:bottom w:val="single" w:sz="8" w:space="0" w:color="auto"/>
                    <w:right w:val="single" w:sz="8" w:space="0" w:color="auto"/>
                  </w:tcBorders>
                  <w:hideMark/>
                </w:tcPr>
                <w:p w14:paraId="0ED9B7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3.4 Mô tả (Mô tả chi tiết ranh giới, mốc giới các thửa đất sau tách, hợp thửa):</w:t>
                  </w:r>
                </w:p>
                <w:p w14:paraId="514E60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6E2993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7E1CA94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bl>
          <w:p w14:paraId="51AFD6F8"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r>
      <w:tr w:rsidR="009649AE" w:rsidRPr="009649AE" w14:paraId="4AF689CB" w14:textId="77777777" w:rsidTr="009649AE">
        <w:trPr>
          <w:tblCellSpacing w:w="0" w:type="dxa"/>
        </w:trPr>
        <w:tc>
          <w:tcPr>
            <w:tcW w:w="2500" w:type="pct"/>
            <w:tcBorders>
              <w:top w:val="nil"/>
              <w:left w:val="single" w:sz="8" w:space="0" w:color="auto"/>
              <w:bottom w:val="single" w:sz="8" w:space="0" w:color="auto"/>
              <w:right w:val="nil"/>
            </w:tcBorders>
            <w:hideMark/>
          </w:tcPr>
          <w:p w14:paraId="0944C3B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lastRenderedPageBreak/>
              <w:t>Người sử dụng đất</w:t>
            </w:r>
          </w:p>
          <w:p w14:paraId="2E14330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(Ký, ghi rõ họ và tên)</w:t>
            </w:r>
          </w:p>
        </w:tc>
        <w:tc>
          <w:tcPr>
            <w:tcW w:w="2500" w:type="pct"/>
            <w:tcBorders>
              <w:top w:val="nil"/>
              <w:left w:val="nil"/>
              <w:bottom w:val="single" w:sz="8" w:space="0" w:color="auto"/>
              <w:right w:val="single" w:sz="8" w:space="0" w:color="auto"/>
            </w:tcBorders>
            <w:hideMark/>
          </w:tcPr>
          <w:p w14:paraId="57F618D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Đơn vị đo đạc</w:t>
            </w:r>
          </w:p>
          <w:p w14:paraId="1724AC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(Ký, ghi rõ họ và tên, đóng dấu)</w:t>
            </w:r>
          </w:p>
          <w:p w14:paraId="74ED342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tc>
      </w:tr>
      <w:tr w:rsidR="009649AE" w:rsidRPr="009649AE" w14:paraId="52BD7E57" w14:textId="77777777" w:rsidTr="009649AE">
        <w:trPr>
          <w:tblCellSpacing w:w="0" w:type="dxa"/>
        </w:trPr>
        <w:tc>
          <w:tcPr>
            <w:tcW w:w="5000" w:type="pct"/>
            <w:gridSpan w:val="2"/>
            <w:tcBorders>
              <w:top w:val="nil"/>
              <w:left w:val="single" w:sz="8" w:space="0" w:color="auto"/>
              <w:bottom w:val="single" w:sz="8" w:space="0" w:color="auto"/>
              <w:right w:val="single" w:sz="8" w:space="0" w:color="auto"/>
            </w:tcBorders>
            <w:hideMark/>
          </w:tcPr>
          <w:p w14:paraId="6F1111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w:t>
            </w:r>
            <w:r w:rsidRPr="009649AE">
              <w:rPr>
                <w:rFonts w:eastAsia="Times New Roman" w:cs="Times New Roman"/>
                <w:b/>
                <w:bCs/>
                <w:kern w:val="0"/>
                <w:sz w:val="28"/>
                <w:szCs w:val="28"/>
                <w:lang w:val="vi-VN"/>
                <w14:ligatures w14:val="none"/>
              </w:rPr>
              <w:t>V. Xác nhận của Văn phòng đăng ký đất đai/Chi nhánh Văn phòng đăng ký đất đai:</w:t>
            </w:r>
          </w:p>
          <w:p w14:paraId="7CD8624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43EA8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2DC330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bl>
            <w:tblPr>
              <w:tblW w:w="0" w:type="auto"/>
              <w:tblCellSpacing w:w="0" w:type="dxa"/>
              <w:tblCellMar>
                <w:left w:w="0" w:type="dxa"/>
                <w:right w:w="0" w:type="dxa"/>
              </w:tblCellMar>
              <w:tblLook w:val="04A0" w:firstRow="1" w:lastRow="0" w:firstColumn="1" w:lastColumn="0" w:noHBand="0" w:noVBand="1"/>
            </w:tblPr>
            <w:tblGrid>
              <w:gridCol w:w="4507"/>
              <w:gridCol w:w="4505"/>
            </w:tblGrid>
            <w:tr w:rsidR="009649AE" w:rsidRPr="009649AE" w14:paraId="3107FE0C" w14:textId="77777777">
              <w:trPr>
                <w:tblCellSpacing w:w="0" w:type="dxa"/>
              </w:trPr>
              <w:tc>
                <w:tcPr>
                  <w:tcW w:w="6473" w:type="dxa"/>
                  <w:tcBorders>
                    <w:top w:val="nil"/>
                    <w:left w:val="nil"/>
                    <w:bottom w:val="single" w:sz="8" w:space="0" w:color="auto"/>
                    <w:right w:val="nil"/>
                  </w:tcBorders>
                  <w:tcMar>
                    <w:top w:w="0" w:type="dxa"/>
                    <w:left w:w="108" w:type="dxa"/>
                    <w:bottom w:w="0" w:type="dxa"/>
                    <w:right w:w="108" w:type="dxa"/>
                  </w:tcMar>
                  <w:hideMark/>
                </w:tcPr>
                <w:p w14:paraId="149D66C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kiểm tra</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(Ký</w:t>
                  </w:r>
                  <w:r w:rsidRPr="009649AE">
                    <w:rPr>
                      <w:rFonts w:eastAsia="Times New Roman" w:cs="Times New Roman"/>
                      <w:i/>
                      <w:iCs/>
                      <w:kern w:val="0"/>
                      <w:sz w:val="28"/>
                      <w:szCs w:val="28"/>
                      <w14:ligatures w14:val="none"/>
                    </w:rPr>
                    <w:t>, </w:t>
                  </w:r>
                  <w:r w:rsidRPr="009649AE">
                    <w:rPr>
                      <w:rFonts w:eastAsia="Times New Roman" w:cs="Times New Roman"/>
                      <w:i/>
                      <w:iCs/>
                      <w:kern w:val="0"/>
                      <w:sz w:val="28"/>
                      <w:szCs w:val="28"/>
                      <w:lang w:val="vi-VN"/>
                      <w14:ligatures w14:val="none"/>
                    </w:rPr>
                    <w:t>ghi rõ họ tên, </w:t>
                  </w:r>
                  <w:r w:rsidRPr="009649AE">
                    <w:rPr>
                      <w:rFonts w:eastAsia="Times New Roman" w:cs="Times New Roman"/>
                      <w:i/>
                      <w:iCs/>
                      <w:kern w:val="0"/>
                      <w:sz w:val="28"/>
                      <w:szCs w:val="28"/>
                      <w14:ligatures w14:val="none"/>
                    </w:rPr>
                    <w:t>chức vụ</w:t>
                  </w:r>
                  <w:r w:rsidRPr="009649AE">
                    <w:rPr>
                      <w:rFonts w:eastAsia="Times New Roman" w:cs="Times New Roman"/>
                      <w:i/>
                      <w:iCs/>
                      <w:kern w:val="0"/>
                      <w:sz w:val="28"/>
                      <w:szCs w:val="28"/>
                      <w:lang w:val="vi-VN"/>
                      <w14:ligatures w14:val="none"/>
                    </w:rPr>
                    <w:t>)</w:t>
                  </w:r>
                </w:p>
              </w:tc>
              <w:tc>
                <w:tcPr>
                  <w:tcW w:w="6492" w:type="dxa"/>
                  <w:tcBorders>
                    <w:top w:val="nil"/>
                    <w:left w:val="nil"/>
                    <w:bottom w:val="single" w:sz="8" w:space="0" w:color="auto"/>
                    <w:right w:val="nil"/>
                  </w:tcBorders>
                  <w:tcMar>
                    <w:top w:w="0" w:type="dxa"/>
                    <w:left w:w="108" w:type="dxa"/>
                    <w:bottom w:w="0" w:type="dxa"/>
                    <w:right w:w="108" w:type="dxa"/>
                  </w:tcMar>
                  <w:hideMark/>
                </w:tcPr>
                <w:p w14:paraId="757BFF8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Văn phòng đăng ký đất đai/ Chi nhánh</w:t>
                  </w:r>
                  <w:r w:rsidRPr="009649AE">
                    <w:rPr>
                      <w:rFonts w:eastAsia="Times New Roman" w:cs="Times New Roman"/>
                      <w:b/>
                      <w:bCs/>
                      <w:kern w:val="0"/>
                      <w:sz w:val="28"/>
                      <w:szCs w:val="28"/>
                      <w14:ligatures w14:val="none"/>
                    </w:rPr>
                    <w:br/>
                    <w:t>Văn phòng đăng ký đất đai</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lastRenderedPageBreak/>
                    <w:t>(Ký</w:t>
                  </w:r>
                  <w:r w:rsidRPr="009649AE">
                    <w:rPr>
                      <w:rFonts w:eastAsia="Times New Roman" w:cs="Times New Roman"/>
                      <w:i/>
                      <w:iCs/>
                      <w:kern w:val="0"/>
                      <w:sz w:val="28"/>
                      <w:szCs w:val="28"/>
                      <w14:ligatures w14:val="none"/>
                    </w:rPr>
                    <w:t>, </w:t>
                  </w:r>
                  <w:r w:rsidRPr="009649AE">
                    <w:rPr>
                      <w:rFonts w:eastAsia="Times New Roman" w:cs="Times New Roman"/>
                      <w:i/>
                      <w:iCs/>
                      <w:kern w:val="0"/>
                      <w:sz w:val="28"/>
                      <w:szCs w:val="28"/>
                      <w:lang w:val="vi-VN"/>
                      <w14:ligatures w14:val="none"/>
                    </w:rPr>
                    <w:t>ghi rõ họ tên, </w:t>
                  </w:r>
                  <w:r w:rsidRPr="009649AE">
                    <w:rPr>
                      <w:rFonts w:eastAsia="Times New Roman" w:cs="Times New Roman"/>
                      <w:i/>
                      <w:iCs/>
                      <w:kern w:val="0"/>
                      <w:sz w:val="28"/>
                      <w:szCs w:val="28"/>
                      <w14:ligatures w14:val="none"/>
                    </w:rPr>
                    <w:t>chức vụ, đóng dấu</w:t>
                  </w:r>
                  <w:r w:rsidRPr="009649AE">
                    <w:rPr>
                      <w:rFonts w:eastAsia="Times New Roman" w:cs="Times New Roman"/>
                      <w:i/>
                      <w:iCs/>
                      <w:kern w:val="0"/>
                      <w:sz w:val="28"/>
                      <w:szCs w:val="28"/>
                      <w:lang w:val="vi-VN"/>
                      <w14:ligatures w14:val="none"/>
                    </w:rPr>
                    <w:t>)</w:t>
                  </w:r>
                  <w:r w:rsidRPr="009649AE">
                    <w:rPr>
                      <w:rFonts w:eastAsia="Times New Roman" w:cs="Times New Roman"/>
                      <w:i/>
                      <w:iCs/>
                      <w:kern w:val="0"/>
                      <w:sz w:val="28"/>
                      <w:szCs w:val="28"/>
                      <w14:ligatures w14:val="none"/>
                    </w:rPr>
                    <w:br/>
                  </w:r>
                  <w:r w:rsidRPr="009649AE">
                    <w:rPr>
                      <w:rFonts w:eastAsia="Times New Roman" w:cs="Times New Roman"/>
                      <w:i/>
                      <w:iCs/>
                      <w:kern w:val="0"/>
                      <w:sz w:val="28"/>
                      <w:szCs w:val="28"/>
                      <w14:ligatures w14:val="none"/>
                    </w:rPr>
                    <w:br/>
                  </w:r>
                </w:p>
              </w:tc>
            </w:tr>
            <w:tr w:rsidR="009649AE" w:rsidRPr="009649AE" w14:paraId="2CFA7972" w14:textId="77777777">
              <w:trPr>
                <w:tblCellSpacing w:w="0" w:type="dxa"/>
              </w:trPr>
              <w:tc>
                <w:tcPr>
                  <w:tcW w:w="12965" w:type="dxa"/>
                  <w:gridSpan w:val="2"/>
                  <w:tcBorders>
                    <w:top w:val="nil"/>
                    <w:left w:val="nil"/>
                    <w:bottom w:val="single" w:sz="8" w:space="0" w:color="auto"/>
                    <w:right w:val="nil"/>
                  </w:tcBorders>
                  <w:tcMar>
                    <w:top w:w="0" w:type="dxa"/>
                    <w:left w:w="108" w:type="dxa"/>
                    <w:bottom w:w="0" w:type="dxa"/>
                    <w:right w:w="108" w:type="dxa"/>
                  </w:tcMar>
                  <w:hideMark/>
                </w:tcPr>
                <w:p w14:paraId="1AA9D7D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lastRenderedPageBreak/>
                    <w:t>H</w:t>
                  </w:r>
                  <w:r w:rsidRPr="009649AE">
                    <w:rPr>
                      <w:rFonts w:eastAsia="Times New Roman" w:cs="Times New Roman"/>
                      <w:b/>
                      <w:bCs/>
                      <w:kern w:val="0"/>
                      <w:sz w:val="28"/>
                      <w:szCs w:val="28"/>
                      <w14:ligatures w14:val="none"/>
                    </w:rPr>
                    <w:t>ư</w:t>
                  </w:r>
                  <w:r w:rsidRPr="009649AE">
                    <w:rPr>
                      <w:rFonts w:eastAsia="Times New Roman" w:cs="Times New Roman"/>
                      <w:b/>
                      <w:bCs/>
                      <w:kern w:val="0"/>
                      <w:sz w:val="28"/>
                      <w:szCs w:val="28"/>
                      <w:lang w:val="vi-VN"/>
                      <w14:ligatures w14:val="none"/>
                    </w:rPr>
                    <w:t>ớng dẫn lập mẫu:</w:t>
                  </w:r>
                </w:p>
                <w:p w14:paraId="00C9556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vẽ tách thửa đất, hợp thửa đất thể hiện đủ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tin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kích thước cạnh, diện tích, loại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thửa đất tách r</w:t>
                  </w:r>
                  <w:r w:rsidRPr="009649AE">
                    <w:rPr>
                      <w:rFonts w:eastAsia="Times New Roman" w:cs="Times New Roman"/>
                      <w:kern w:val="0"/>
                      <w:sz w:val="28"/>
                      <w:szCs w:val="28"/>
                      <w14:ligatures w14:val="none"/>
                    </w:rPr>
                    <w:t>a</w:t>
                  </w:r>
                  <w:r w:rsidRPr="009649AE">
                    <w:rPr>
                      <w:rFonts w:eastAsia="Times New Roman" w:cs="Times New Roman"/>
                      <w:kern w:val="0"/>
                      <w:sz w:val="28"/>
                      <w:szCs w:val="28"/>
                      <w:lang w:val="vi-VN"/>
                      <w14:ligatures w14:val="none"/>
                    </w:rPr>
                    <w:t>, thửa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hợp lại, thửa đất hoặc vị trí, diện tích đất dùng làm lối đi (n</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u có) và thửa đất có quyền sử dụng chung lối đi theo Giấy chứng nhận đã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thửa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g</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c,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giới hành lang bảo vệ an toàn các công trình đối với trư</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ng hợp trên Giấy chứng nh</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n đã th</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hiện.</w:t>
                  </w:r>
                </w:p>
                <w:p w14:paraId="46DD25A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Đối với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3.1, điểm 3.2 và điểm 3.4 mục 3 thì thực hiện như sau:</w:t>
                  </w:r>
                </w:p>
              </w:tc>
            </w:tr>
            <w:tr w:rsidR="009649AE" w:rsidRPr="009649AE" w14:paraId="34A1B88E" w14:textId="77777777">
              <w:trPr>
                <w:tblCellSpacing w:w="0" w:type="dxa"/>
              </w:trPr>
              <w:tc>
                <w:tcPr>
                  <w:tcW w:w="6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1E0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3.1. Sơ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trước tách thửa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t/hợp thửa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p>
                <w:p w14:paraId="68DBC9E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Tách thửa đất:</w:t>
                  </w:r>
                </w:p>
                <w:p w14:paraId="52DCA87C" w14:textId="599696B2" w:rsidR="009649AE" w:rsidRPr="009649AE" w:rsidRDefault="009649AE" w:rsidP="009649AE">
                  <w:pPr>
                    <w:spacing w:after="120" w:line="234" w:lineRule="atLeast"/>
                    <w:jc w:val="left"/>
                    <w:rPr>
                      <w:rFonts w:eastAsia="Times New Roman" w:cs="Times New Roman"/>
                      <w:kern w:val="0"/>
                      <w:sz w:val="28"/>
                      <w:szCs w:val="28"/>
                      <w14:ligatures w14:val="none"/>
                    </w:rPr>
                  </w:pPr>
                  <w:r w:rsidRPr="002E3EA5">
                    <w:rPr>
                      <w:rFonts w:eastAsia="Times New Roman" w:cs="Times New Roman"/>
                      <w:b/>
                      <w:bCs/>
                      <w:noProof/>
                      <w:kern w:val="0"/>
                      <w:sz w:val="28"/>
                      <w:szCs w:val="28"/>
                      <w:lang w:val="vi-VN"/>
                      <w14:ligatures w14:val="none"/>
                    </w:rPr>
                    <w:drawing>
                      <wp:inline distT="0" distB="0" distL="0" distR="0" wp14:anchorId="6303057C" wp14:editId="1679CC12">
                        <wp:extent cx="3628390" cy="1254760"/>
                        <wp:effectExtent l="0" t="0" r="0" b="2540"/>
                        <wp:docPr id="2579064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8390" cy="1254760"/>
                                </a:xfrm>
                                <a:prstGeom prst="rect">
                                  <a:avLst/>
                                </a:prstGeom>
                                <a:noFill/>
                                <a:ln>
                                  <a:noFill/>
                                </a:ln>
                              </pic:spPr>
                            </pic:pic>
                          </a:graphicData>
                        </a:graphic>
                      </wp:inline>
                    </w:drawing>
                  </w:r>
                </w:p>
                <w:p w14:paraId="76387E8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b) </w:t>
                  </w:r>
                  <w:r w:rsidRPr="009649AE">
                    <w:rPr>
                      <w:rFonts w:eastAsia="Times New Roman" w:cs="Times New Roman"/>
                      <w:kern w:val="0"/>
                      <w:sz w:val="28"/>
                      <w:szCs w:val="28"/>
                      <w:lang w:val="vi-VN"/>
                      <w14:ligatures w14:val="none"/>
                    </w:rPr>
                    <w:t>Hợp thửa đất, hợp thửa đất đồng th</w:t>
                  </w:r>
                  <w:r w:rsidRPr="009649AE">
                    <w:rPr>
                      <w:rFonts w:eastAsia="Times New Roman" w:cs="Times New Roman"/>
                      <w:kern w:val="0"/>
                      <w:sz w:val="28"/>
                      <w:szCs w:val="28"/>
                      <w14:ligatures w14:val="none"/>
                    </w:rPr>
                    <w:t>ời</w:t>
                  </w:r>
                  <w:r w:rsidRPr="009649AE">
                    <w:rPr>
                      <w:rFonts w:eastAsia="Times New Roman" w:cs="Times New Roman"/>
                      <w:kern w:val="0"/>
                      <w:sz w:val="28"/>
                      <w:szCs w:val="28"/>
                      <w:lang w:val="vi-VN"/>
                      <w14:ligatures w14:val="none"/>
                    </w:rPr>
                    <w:t> tách thửa đất:</w:t>
                  </w:r>
                </w:p>
                <w:p w14:paraId="705AE6F1" w14:textId="48C53DD0" w:rsidR="009649AE" w:rsidRPr="009649AE" w:rsidRDefault="009649AE" w:rsidP="009649AE">
                  <w:pPr>
                    <w:spacing w:after="120" w:line="234" w:lineRule="atLeast"/>
                    <w:jc w:val="center"/>
                    <w:rPr>
                      <w:rFonts w:eastAsia="Times New Roman" w:cs="Times New Roman"/>
                      <w:kern w:val="0"/>
                      <w:sz w:val="28"/>
                      <w:szCs w:val="28"/>
                      <w14:ligatures w14:val="none"/>
                    </w:rPr>
                  </w:pPr>
                  <w:r w:rsidRPr="002E3EA5">
                    <w:rPr>
                      <w:rFonts w:eastAsia="Times New Roman" w:cs="Times New Roman"/>
                      <w:noProof/>
                      <w:kern w:val="0"/>
                      <w:sz w:val="28"/>
                      <w:szCs w:val="28"/>
                      <w14:ligatures w14:val="none"/>
                    </w:rPr>
                    <w:drawing>
                      <wp:inline distT="0" distB="0" distL="0" distR="0" wp14:anchorId="05F65DF0" wp14:editId="1F4F859B">
                        <wp:extent cx="3959225" cy="1459230"/>
                        <wp:effectExtent l="0" t="0" r="3175" b="7620"/>
                        <wp:docPr id="55983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9225" cy="1459230"/>
                                </a:xfrm>
                                <a:prstGeom prst="rect">
                                  <a:avLst/>
                                </a:prstGeom>
                                <a:noFill/>
                                <a:ln>
                                  <a:noFill/>
                                </a:ln>
                              </pic:spPr>
                            </pic:pic>
                          </a:graphicData>
                        </a:graphic>
                      </wp:inline>
                    </w:drawing>
                  </w:r>
                </w:p>
              </w:tc>
              <w:tc>
                <w:tcPr>
                  <w:tcW w:w="6492" w:type="dxa"/>
                  <w:tcBorders>
                    <w:top w:val="nil"/>
                    <w:left w:val="nil"/>
                    <w:bottom w:val="single" w:sz="8" w:space="0" w:color="auto"/>
                    <w:right w:val="single" w:sz="8" w:space="0" w:color="auto"/>
                  </w:tcBorders>
                  <w:tcMar>
                    <w:top w:w="0" w:type="dxa"/>
                    <w:left w:w="108" w:type="dxa"/>
                    <w:bottom w:w="0" w:type="dxa"/>
                    <w:right w:w="108" w:type="dxa"/>
                  </w:tcMar>
                  <w:hideMark/>
                </w:tcPr>
                <w:p w14:paraId="6A5AACF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 Sơ đồ tách thửa đất/hợp thửa đất</w:t>
                  </w:r>
                </w:p>
                <w:p w14:paraId="33A9DA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63B6288" w14:textId="3C80B67D" w:rsidR="009649AE" w:rsidRPr="009649AE" w:rsidRDefault="009649AE" w:rsidP="009649AE">
                  <w:pPr>
                    <w:spacing w:after="120" w:line="234" w:lineRule="atLeast"/>
                    <w:jc w:val="left"/>
                    <w:rPr>
                      <w:rFonts w:eastAsia="Times New Roman" w:cs="Times New Roman"/>
                      <w:kern w:val="0"/>
                      <w:sz w:val="28"/>
                      <w:szCs w:val="28"/>
                      <w14:ligatures w14:val="none"/>
                    </w:rPr>
                  </w:pPr>
                  <w:r w:rsidRPr="002E3EA5">
                    <w:rPr>
                      <w:rFonts w:eastAsia="Times New Roman" w:cs="Times New Roman"/>
                      <w:noProof/>
                      <w:kern w:val="0"/>
                      <w:sz w:val="28"/>
                      <w:szCs w:val="28"/>
                      <w14:ligatures w14:val="none"/>
                    </w:rPr>
                    <w:drawing>
                      <wp:inline distT="0" distB="0" distL="0" distR="0" wp14:anchorId="577E6547" wp14:editId="33ED952D">
                        <wp:extent cx="3978910" cy="1313180"/>
                        <wp:effectExtent l="0" t="0" r="2540" b="1270"/>
                        <wp:docPr id="1397855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8910" cy="1313180"/>
                                </a:xfrm>
                                <a:prstGeom prst="rect">
                                  <a:avLst/>
                                </a:prstGeom>
                                <a:noFill/>
                                <a:ln>
                                  <a:noFill/>
                                </a:ln>
                              </pic:spPr>
                            </pic:pic>
                          </a:graphicData>
                        </a:graphic>
                      </wp:inline>
                    </w:drawing>
                  </w:r>
                </w:p>
                <w:p w14:paraId="7F3FCB8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4D6EF45F" w14:textId="33DC8E7B" w:rsidR="009649AE" w:rsidRPr="009649AE" w:rsidRDefault="009649AE" w:rsidP="009649AE">
                  <w:pPr>
                    <w:spacing w:after="120" w:line="234" w:lineRule="atLeast"/>
                    <w:jc w:val="left"/>
                    <w:rPr>
                      <w:rFonts w:eastAsia="Times New Roman" w:cs="Times New Roman"/>
                      <w:kern w:val="0"/>
                      <w:sz w:val="28"/>
                      <w:szCs w:val="28"/>
                      <w14:ligatures w14:val="none"/>
                    </w:rPr>
                  </w:pPr>
                  <w:r w:rsidRPr="002E3EA5">
                    <w:rPr>
                      <w:rFonts w:eastAsia="Times New Roman" w:cs="Times New Roman"/>
                      <w:noProof/>
                      <w:kern w:val="0"/>
                      <w:sz w:val="28"/>
                      <w:szCs w:val="28"/>
                      <w14:ligatures w14:val="none"/>
                    </w:rPr>
                    <w:drawing>
                      <wp:inline distT="0" distB="0" distL="0" distR="0" wp14:anchorId="27002B43" wp14:editId="758CC132">
                        <wp:extent cx="3745230" cy="1459230"/>
                        <wp:effectExtent l="0" t="0" r="7620" b="7620"/>
                        <wp:docPr id="12818243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5230" cy="1459230"/>
                                </a:xfrm>
                                <a:prstGeom prst="rect">
                                  <a:avLst/>
                                </a:prstGeom>
                                <a:noFill/>
                                <a:ln>
                                  <a:noFill/>
                                </a:ln>
                              </pic:spPr>
                            </pic:pic>
                          </a:graphicData>
                        </a:graphic>
                      </wp:inline>
                    </w:drawing>
                  </w:r>
                </w:p>
              </w:tc>
            </w:tr>
            <w:tr w:rsidR="009649AE" w:rsidRPr="009649AE" w14:paraId="401E2FA9" w14:textId="77777777">
              <w:trPr>
                <w:tblCellSpacing w:w="0" w:type="dxa"/>
              </w:trPr>
              <w:tc>
                <w:tcPr>
                  <w:tcW w:w="12965" w:type="dxa"/>
                  <w:gridSpan w:val="2"/>
                  <w:tcBorders>
                    <w:top w:val="nil"/>
                    <w:left w:val="nil"/>
                    <w:bottom w:val="nil"/>
                    <w:right w:val="nil"/>
                  </w:tcBorders>
                  <w:tcMar>
                    <w:top w:w="0" w:type="dxa"/>
                    <w:left w:w="108" w:type="dxa"/>
                    <w:bottom w:w="0" w:type="dxa"/>
                    <w:right w:w="108" w:type="dxa"/>
                  </w:tcMar>
                  <w:hideMark/>
                </w:tcPr>
                <w:p w14:paraId="3B31E3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3.4. Mô tả (Mô tả chi tiết ranh giới, mốc giới các thửa đất sau tách,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thửa):</w:t>
                  </w:r>
                </w:p>
                <w:p w14:paraId="03F0622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a) Thửa </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ách ra dự kiến số 1:</w:t>
                  </w:r>
                </w:p>
                <w:p w14:paraId="37F2AA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Từ điểm 1</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đ</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n điểm 5’: </w:t>
                  </w:r>
                  <w:r w:rsidRPr="009649AE">
                    <w:rPr>
                      <w:rFonts w:eastAsia="Times New Roman" w:cs="Times New Roman"/>
                      <w:kern w:val="0"/>
                      <w:sz w:val="28"/>
                      <w:szCs w:val="28"/>
                      <w14:ligatures w14:val="none"/>
                    </w:rPr>
                    <w:t>…….. </w:t>
                  </w:r>
                  <w:r w:rsidRPr="009649AE">
                    <w:rPr>
                      <w:rFonts w:eastAsia="Times New Roman" w:cs="Times New Roman"/>
                      <w:i/>
                      <w:iCs/>
                      <w:kern w:val="0"/>
                      <w:sz w:val="28"/>
                      <w:szCs w:val="28"/>
                      <w:lang w:val="vi-VN"/>
                      <w14:ligatures w14:val="none"/>
                    </w:rPr>
                    <w:t>(V</w:t>
                  </w:r>
                  <w:r w:rsidRPr="009649AE">
                    <w:rPr>
                      <w:rFonts w:eastAsia="Times New Roman" w:cs="Times New Roman"/>
                      <w:i/>
                      <w:iCs/>
                      <w:kern w:val="0"/>
                      <w:sz w:val="28"/>
                      <w:szCs w:val="28"/>
                      <w14:ligatures w14:val="none"/>
                    </w:rPr>
                    <w:t>í</w:t>
                  </w:r>
                  <w:r w:rsidRPr="009649AE">
                    <w:rPr>
                      <w:rFonts w:eastAsia="Times New Roman" w:cs="Times New Roman"/>
                      <w:i/>
                      <w:iCs/>
                      <w:kern w:val="0"/>
                      <w:sz w:val="28"/>
                      <w:szCs w:val="28"/>
                      <w:lang w:val="vi-VN"/>
                      <w14:ligatures w14:val="none"/>
                    </w:rPr>
                    <w:t> dụ: Điểm </w:t>
                  </w:r>
                  <w:r w:rsidRPr="009649AE">
                    <w:rPr>
                      <w:rFonts w:eastAsia="Times New Roman" w:cs="Times New Roman"/>
                      <w:i/>
                      <w:iCs/>
                      <w:kern w:val="0"/>
                      <w:sz w:val="28"/>
                      <w:szCs w:val="28"/>
                      <w14:ligatures w14:val="none"/>
                    </w:rPr>
                    <w:t>1</w:t>
                  </w:r>
                  <w:r w:rsidRPr="009649AE">
                    <w:rPr>
                      <w:rFonts w:eastAsia="Times New Roman" w:cs="Times New Roman"/>
                      <w:i/>
                      <w:iCs/>
                      <w:kern w:val="0"/>
                      <w:sz w:val="28"/>
                      <w:szCs w:val="28"/>
                      <w:lang w:val="vi-VN"/>
                      <w14:ligatures w14:val="none"/>
                    </w:rPr>
                    <w:t> l</w:t>
                  </w:r>
                  <w:r w:rsidRPr="009649AE">
                    <w:rPr>
                      <w:rFonts w:eastAsia="Times New Roman" w:cs="Times New Roman"/>
                      <w:i/>
                      <w:iCs/>
                      <w:kern w:val="0"/>
                      <w:sz w:val="28"/>
                      <w:szCs w:val="28"/>
                      <w14:ligatures w14:val="none"/>
                    </w:rPr>
                    <w:t>à dấu sơ</w:t>
                  </w:r>
                  <w:r w:rsidRPr="009649AE">
                    <w:rPr>
                      <w:rFonts w:eastAsia="Times New Roman" w:cs="Times New Roman"/>
                      <w:i/>
                      <w:iCs/>
                      <w:kern w:val="0"/>
                      <w:sz w:val="28"/>
                      <w:szCs w:val="28"/>
                      <w:lang w:val="vi-VN"/>
                      <w14:ligatures w14:val="none"/>
                    </w:rPr>
                    <w:t>n; ranh giới theo tim tường xây kiên c</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 mép </w:t>
                  </w:r>
                  <w:r w:rsidRPr="009649AE">
                    <w:rPr>
                      <w:rFonts w:eastAsia="Times New Roman" w:cs="Times New Roman"/>
                      <w:i/>
                      <w:iCs/>
                      <w:kern w:val="0"/>
                      <w:sz w:val="28"/>
                      <w:szCs w:val="28"/>
                      <w14:ligatures w14:val="none"/>
                    </w:rPr>
                    <w:t>tư</w:t>
                  </w:r>
                  <w:r w:rsidRPr="009649AE">
                    <w:rPr>
                      <w:rFonts w:eastAsia="Times New Roman" w:cs="Times New Roman"/>
                      <w:i/>
                      <w:iCs/>
                      <w:kern w:val="0"/>
                      <w:sz w:val="28"/>
                      <w:szCs w:val="28"/>
                      <w:lang w:val="vi-VN"/>
                      <w14:ligatures w14:val="none"/>
                    </w:rPr>
                    <w:t>ờng...)</w:t>
                  </w:r>
                </w:p>
                <w:p w14:paraId="7383775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Từ điểm 5’ đến điểm 6’:... </w:t>
                  </w:r>
                  <w:r w:rsidRPr="009649AE">
                    <w:rPr>
                      <w:rFonts w:eastAsia="Times New Roman" w:cs="Times New Roman"/>
                      <w:i/>
                      <w:iCs/>
                      <w:kern w:val="0"/>
                      <w:sz w:val="28"/>
                      <w:szCs w:val="28"/>
                      <w:lang w:val="vi-VN"/>
                      <w14:ligatures w14:val="none"/>
                    </w:rPr>
                    <w:t>(V</w:t>
                  </w:r>
                  <w:r w:rsidRPr="009649AE">
                    <w:rPr>
                      <w:rFonts w:eastAsia="Times New Roman" w:cs="Times New Roman"/>
                      <w:i/>
                      <w:iCs/>
                      <w:kern w:val="0"/>
                      <w:sz w:val="28"/>
                      <w:szCs w:val="28"/>
                      <w14:ligatures w14:val="none"/>
                    </w:rPr>
                    <w:t>í </w:t>
                  </w:r>
                  <w:r w:rsidRPr="009649AE">
                    <w:rPr>
                      <w:rFonts w:eastAsia="Times New Roman" w:cs="Times New Roman"/>
                      <w:i/>
                      <w:iCs/>
                      <w:kern w:val="0"/>
                      <w:sz w:val="28"/>
                      <w:szCs w:val="28"/>
                      <w:lang w:val="vi-VN"/>
                      <w14:ligatures w14:val="none"/>
                    </w:rPr>
                    <w:t>dụ: Điểm 2,3 là cọc tre, ranh giới theo mép bờ trong rãnh nước)</w:t>
                  </w:r>
                </w:p>
                <w:p w14:paraId="15854C9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Từ điểm 6' đến điểm 1’:... </w:t>
                  </w:r>
                  <w:r w:rsidRPr="009649AE">
                    <w:rPr>
                      <w:rFonts w:eastAsia="Times New Roman" w:cs="Times New Roman"/>
                      <w:i/>
                      <w:iCs/>
                      <w:kern w:val="0"/>
                      <w:sz w:val="28"/>
                      <w:szCs w:val="28"/>
                      <w:lang w:val="vi-VN"/>
                      <w14:ligatures w14:val="none"/>
                    </w:rPr>
                    <w:t>(Ví dụ: Điểm 4 là góc ngoài tường, ranh giới theo mép s</w:t>
                  </w:r>
                  <w:r w:rsidRPr="009649AE">
                    <w:rPr>
                      <w:rFonts w:eastAsia="Times New Roman" w:cs="Times New Roman"/>
                      <w:i/>
                      <w:iCs/>
                      <w:kern w:val="0"/>
                      <w:sz w:val="28"/>
                      <w:szCs w:val="28"/>
                      <w14:ligatures w14:val="none"/>
                    </w:rPr>
                    <w:t>ân,</w:t>
                  </w:r>
                  <w:r w:rsidRPr="009649AE">
                    <w:rPr>
                      <w:rFonts w:eastAsia="Times New Roman" w:cs="Times New Roman"/>
                      <w:i/>
                      <w:iCs/>
                      <w:kern w:val="0"/>
                      <w:sz w:val="28"/>
                      <w:szCs w:val="28"/>
                      <w:lang w:val="vi-VN"/>
                      <w14:ligatures w14:val="none"/>
                    </w:rPr>
                    <w:t> tường nhà)</w:t>
                  </w:r>
                  <w:r w:rsidRPr="009649AE">
                    <w:rPr>
                      <w:rFonts w:eastAsia="Times New Roman" w:cs="Times New Roman"/>
                      <w:i/>
                      <w:iCs/>
                      <w:kern w:val="0"/>
                      <w:sz w:val="28"/>
                      <w:szCs w:val="28"/>
                      <w14:ligatures w14:val="none"/>
                    </w:rPr>
                    <w:t>;</w:t>
                  </w:r>
                </w:p>
                <w:p w14:paraId="35D757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 Thửa tách ra dự kiến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2: </w:t>
                  </w:r>
                  <w:r w:rsidRPr="009649AE">
                    <w:rPr>
                      <w:rFonts w:eastAsia="Times New Roman" w:cs="Times New Roman"/>
                      <w:kern w:val="0"/>
                      <w:sz w:val="28"/>
                      <w:szCs w:val="28"/>
                      <w14:ligatures w14:val="none"/>
                    </w:rPr>
                    <w:t>…………………………………………………………………………………………………………………………………..</w:t>
                  </w:r>
                </w:p>
                <w:p w14:paraId="2143C66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 Từ điểm 4 đến điểm 5: </w:t>
                  </w:r>
                  <w:r w:rsidRPr="009649AE">
                    <w:rPr>
                      <w:rFonts w:eastAsia="Times New Roman" w:cs="Times New Roman"/>
                      <w:kern w:val="0"/>
                      <w:sz w:val="28"/>
                      <w:szCs w:val="28"/>
                      <w14:ligatures w14:val="none"/>
                    </w:rPr>
                    <w:t>……………………………………………………………………………………………………………………………………..</w:t>
                  </w:r>
                </w:p>
              </w:tc>
            </w:tr>
          </w:tbl>
          <w:p w14:paraId="6117379D"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r>
    </w:tbl>
    <w:p w14:paraId="4AA4B68E"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br w:type="textWrapping" w:clear="all"/>
      </w:r>
    </w:p>
    <w:p w14:paraId="2BFC5575"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29" w:name="chuong_pl_3"/>
      <w:r w:rsidRPr="009649AE">
        <w:rPr>
          <w:rFonts w:eastAsia="Times New Roman" w:cs="Times New Roman"/>
          <w:b/>
          <w:bCs/>
          <w:kern w:val="0"/>
          <w:sz w:val="28"/>
          <w:szCs w:val="28"/>
          <w:lang w:val="vi-VN"/>
          <w14:ligatures w14:val="none"/>
        </w:rPr>
        <w:t>Mẫu số 03/ĐK</w:t>
      </w:r>
      <w:bookmarkEnd w:id="429"/>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7022BC57" w14:textId="77777777" w:rsidTr="009649AE">
        <w:trPr>
          <w:tblCellSpacing w:w="0" w:type="dxa"/>
        </w:trPr>
        <w:tc>
          <w:tcPr>
            <w:tcW w:w="3348" w:type="dxa"/>
            <w:tcMar>
              <w:top w:w="0" w:type="dxa"/>
              <w:left w:w="108" w:type="dxa"/>
              <w:bottom w:w="0" w:type="dxa"/>
              <w:right w:w="108" w:type="dxa"/>
            </w:tcMar>
            <w:hideMark/>
          </w:tcPr>
          <w:p w14:paraId="0A67244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14:ligatures w14:val="none"/>
              </w:rPr>
              <w:br/>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lang w:val="vi-VN"/>
                <w14:ligatures w14:val="none"/>
              </w:rPr>
              <w:br/>
            </w:r>
            <w:r w:rsidRPr="009649AE">
              <w:rPr>
                <w:rFonts w:eastAsia="Times New Roman" w:cs="Times New Roman"/>
                <w:b/>
                <w:bCs/>
                <w:kern w:val="0"/>
                <w:sz w:val="28"/>
                <w:szCs w:val="28"/>
                <w:lang w:val="vi-VN"/>
                <w14:ligatures w14:val="none"/>
              </w:rPr>
              <w:t>-------</w:t>
            </w:r>
          </w:p>
        </w:tc>
        <w:tc>
          <w:tcPr>
            <w:tcW w:w="5508" w:type="dxa"/>
            <w:tcMar>
              <w:top w:w="0" w:type="dxa"/>
              <w:left w:w="108" w:type="dxa"/>
              <w:bottom w:w="0" w:type="dxa"/>
              <w:right w:w="108" w:type="dxa"/>
            </w:tcMar>
            <w:hideMark/>
          </w:tcPr>
          <w:p w14:paraId="31E66E5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14765740" w14:textId="77777777" w:rsidTr="009649AE">
        <w:trPr>
          <w:tblCellSpacing w:w="0" w:type="dxa"/>
        </w:trPr>
        <w:tc>
          <w:tcPr>
            <w:tcW w:w="3348" w:type="dxa"/>
            <w:tcMar>
              <w:top w:w="0" w:type="dxa"/>
              <w:left w:w="108" w:type="dxa"/>
              <w:bottom w:w="0" w:type="dxa"/>
              <w:right w:w="108" w:type="dxa"/>
            </w:tcMar>
            <w:hideMark/>
          </w:tcPr>
          <w:p w14:paraId="7FA0482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…/TB-ĐKĐĐ….</w:t>
            </w:r>
          </w:p>
        </w:tc>
        <w:tc>
          <w:tcPr>
            <w:tcW w:w="5508" w:type="dxa"/>
            <w:tcMar>
              <w:top w:w="0" w:type="dxa"/>
              <w:left w:w="108" w:type="dxa"/>
              <w:bottom w:w="0" w:type="dxa"/>
              <w:right w:w="108" w:type="dxa"/>
            </w:tcMar>
            <w:hideMark/>
          </w:tcPr>
          <w:p w14:paraId="42FD8F7C"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1AFDE58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95A42A2"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30" w:name="chuong_pl_3_name"/>
      <w:r w:rsidRPr="009649AE">
        <w:rPr>
          <w:rFonts w:eastAsia="Times New Roman" w:cs="Times New Roman"/>
          <w:b/>
          <w:bCs/>
          <w:kern w:val="0"/>
          <w:sz w:val="28"/>
          <w:szCs w:val="28"/>
          <w:lang w:val="vi-VN"/>
          <w14:ligatures w14:val="none"/>
        </w:rPr>
        <w:t>THÔNG BÁO XÁC NHẬN KẾT QUẢ ĐĂNG KÝ ĐẤT ĐAI</w:t>
      </w:r>
      <w:bookmarkEnd w:id="430"/>
    </w:p>
    <w:p w14:paraId="36BB003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Hồ sơ </w:t>
      </w:r>
      <w:r w:rsidRPr="009649AE">
        <w:rPr>
          <w:rFonts w:eastAsia="Times New Roman" w:cs="Times New Roman"/>
          <w:kern w:val="0"/>
          <w:sz w:val="28"/>
          <w:szCs w:val="28"/>
          <w14:ligatures w14:val="none"/>
        </w:rPr>
        <w:t>đăng</w:t>
      </w:r>
      <w:r w:rsidRPr="009649AE">
        <w:rPr>
          <w:rFonts w:eastAsia="Times New Roman" w:cs="Times New Roman"/>
          <w:kern w:val="0"/>
          <w:sz w:val="28"/>
          <w:szCs w:val="28"/>
          <w:lang w:val="vi-VN"/>
          <w14:ligatures w14:val="none"/>
        </w:rPr>
        <w:t> ký đất đai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đã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cơ quan có chức năng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cấp huyện/Văn phòng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xem xét và thông báo k</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qu</w:t>
      </w:r>
      <w:r w:rsidRPr="009649AE">
        <w:rPr>
          <w:rFonts w:eastAsia="Times New Roman" w:cs="Times New Roman"/>
          <w:kern w:val="0"/>
          <w:sz w:val="28"/>
          <w:szCs w:val="28"/>
          <w14:ligatures w14:val="none"/>
        </w:rPr>
        <w:t>ả đ</w:t>
      </w:r>
      <w:r w:rsidRPr="009649AE">
        <w:rPr>
          <w:rFonts w:eastAsia="Times New Roman" w:cs="Times New Roman"/>
          <w:kern w:val="0"/>
          <w:sz w:val="28"/>
          <w:szCs w:val="28"/>
          <w:lang w:val="vi-VN"/>
          <w14:ligatures w14:val="none"/>
        </w:rPr>
        <w:t>ăng ký đ</w:t>
      </w:r>
      <w:r w:rsidRPr="009649AE">
        <w:rPr>
          <w:rFonts w:eastAsia="Times New Roman" w:cs="Times New Roman"/>
          <w:kern w:val="0"/>
          <w:sz w:val="28"/>
          <w:szCs w:val="28"/>
          <w14:ligatures w14:val="none"/>
        </w:rPr>
        <w:t>ất</w:t>
      </w:r>
      <w:r w:rsidRPr="009649AE">
        <w:rPr>
          <w:rFonts w:eastAsia="Times New Roman" w:cs="Times New Roman"/>
          <w:kern w:val="0"/>
          <w:sz w:val="28"/>
          <w:szCs w:val="28"/>
          <w:lang w:val="vi-VN"/>
          <w14:ligatures w14:val="none"/>
        </w:rPr>
        <w:t> đai như sau:</w:t>
      </w:r>
    </w:p>
    <w:p w14:paraId="3F0517A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Thông tin người sử dụng đất, chủ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w:t>
      </w:r>
      <w:r w:rsidRPr="009649AE">
        <w:rPr>
          <w:rFonts w:eastAsia="Times New Roman" w:cs="Times New Roman"/>
          <w:kern w:val="0"/>
          <w:sz w:val="28"/>
          <w:szCs w:val="28"/>
          <w14:ligatures w14:val="none"/>
        </w:rPr>
        <w:t>ới đất,</w:t>
      </w:r>
      <w:r w:rsidRPr="009649AE">
        <w:rPr>
          <w:rFonts w:eastAsia="Times New Roman" w:cs="Times New Roman"/>
          <w:kern w:val="0"/>
          <w:sz w:val="28"/>
          <w:szCs w:val="28"/>
          <w:lang w:val="vi-VN"/>
          <w14:ligatures w14:val="none"/>
        </w:rPr>
        <w:t> người quản lý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w:t>
      </w:r>
      <w:r w:rsidRPr="009649AE">
        <w:rPr>
          <w:rFonts w:eastAsia="Times New Roman" w:cs="Times New Roman"/>
          <w:kern w:val="0"/>
          <w:sz w:val="28"/>
          <w:szCs w:val="28"/>
          <w:vertAlign w:val="superscript"/>
          <w:lang w:val="vi-VN"/>
          <w14:ligatures w14:val="none"/>
        </w:rPr>
        <w:t>(3)</w:t>
      </w:r>
      <w:r w:rsidRPr="009649AE">
        <w:rPr>
          <w:rFonts w:eastAsia="Times New Roman" w:cs="Times New Roman"/>
          <w:kern w:val="0"/>
          <w:sz w:val="28"/>
          <w:szCs w:val="28"/>
          <w:lang w:val="vi-VN"/>
          <w14:ligatures w14:val="none"/>
        </w:rPr>
        <w:t>:</w:t>
      </w:r>
    </w:p>
    <w:p w14:paraId="41682B7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Tên: </w:t>
      </w:r>
      <w:r w:rsidRPr="009649AE">
        <w:rPr>
          <w:rFonts w:eastAsia="Times New Roman" w:cs="Times New Roman"/>
          <w:kern w:val="0"/>
          <w:sz w:val="28"/>
          <w:szCs w:val="28"/>
          <w14:ligatures w14:val="none"/>
        </w:rPr>
        <w:t>………………………………………………………………………………………………….</w:t>
      </w:r>
    </w:p>
    <w:p w14:paraId="545771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Giấy tờ nhân thân/pháp nhân: </w:t>
      </w:r>
      <w:r w:rsidRPr="009649AE">
        <w:rPr>
          <w:rFonts w:eastAsia="Times New Roman" w:cs="Times New Roman"/>
          <w:kern w:val="0"/>
          <w:sz w:val="28"/>
          <w:szCs w:val="28"/>
          <w14:ligatures w14:val="none"/>
        </w:rPr>
        <w:t>…………………………………………………………</w:t>
      </w:r>
    </w:p>
    <w:p w14:paraId="39A956F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307964E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Thông tin về thửa đất đăng ký </w:t>
      </w:r>
      <w:r w:rsidRPr="009649AE">
        <w:rPr>
          <w:rFonts w:eastAsia="Times New Roman" w:cs="Times New Roman"/>
          <w:kern w:val="0"/>
          <w:sz w:val="28"/>
          <w:szCs w:val="28"/>
          <w:vertAlign w:val="superscript"/>
          <w:lang w:val="vi-VN"/>
          <w14:ligatures w14:val="none"/>
        </w:rPr>
        <w:t>(4)</w:t>
      </w:r>
      <w:r w:rsidRPr="009649AE">
        <w:rPr>
          <w:rFonts w:eastAsia="Times New Roman" w:cs="Times New Roman"/>
          <w:kern w:val="0"/>
          <w:sz w:val="28"/>
          <w:szCs w:val="28"/>
          <w:lang w:val="vi-VN"/>
          <w14:ligatures w14:val="none"/>
        </w:rPr>
        <w:t>:</w:t>
      </w:r>
    </w:p>
    <w:p w14:paraId="3C207D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2.1. Thửa đất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2.2. Tờ bản đồ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45688B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2.3.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56AC071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2.4. Diện tích: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chung: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sử dụng riêng: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2099814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2.5. Sử dụng vào mục đích: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từ thời điểm: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3C0185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2.6. Thời hạn đề nghị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sử dụng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216260F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2.7. Nguồn gốc sử dụng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562DABD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2.8. Có quyền hoặc hạn chế quyền </w:t>
      </w:r>
      <w:r w:rsidRPr="009649AE">
        <w:rPr>
          <w:rFonts w:eastAsia="Times New Roman" w:cs="Times New Roman"/>
          <w:kern w:val="0"/>
          <w:sz w:val="28"/>
          <w:szCs w:val="28"/>
          <w14:ligatures w14:val="none"/>
        </w:rPr>
        <w:t>đố</w:t>
      </w:r>
      <w:r w:rsidRPr="009649AE">
        <w:rPr>
          <w:rFonts w:eastAsia="Times New Roman" w:cs="Times New Roman"/>
          <w:kern w:val="0"/>
          <w:sz w:val="28"/>
          <w:szCs w:val="28"/>
          <w:lang w:val="vi-VN"/>
          <w14:ligatures w14:val="none"/>
        </w:rPr>
        <w:t>i với thửa đất liền kề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tờ bản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số</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c</w:t>
      </w:r>
      <w:r w:rsidRPr="009649AE">
        <w:rPr>
          <w:rFonts w:eastAsia="Times New Roman" w:cs="Times New Roman"/>
          <w:kern w:val="0"/>
          <w:sz w:val="28"/>
          <w:szCs w:val="28"/>
          <w14:ligatures w14:val="none"/>
        </w:rPr>
        <w:t>ủa ………….</w:t>
      </w:r>
      <w:r w:rsidRPr="009649AE">
        <w:rPr>
          <w:rFonts w:eastAsia="Times New Roman" w:cs="Times New Roman"/>
          <w:kern w:val="0"/>
          <w:sz w:val="28"/>
          <w:szCs w:val="28"/>
          <w:lang w:val="vi-VN"/>
          <w14:ligatures w14:val="none"/>
        </w:rPr>
        <w:t>, nội dung về quyền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ối với thửa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 liền kề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3126D42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Thôn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tin về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w:t>
      </w:r>
      <w:r w:rsidRPr="009649AE">
        <w:rPr>
          <w:rFonts w:eastAsia="Times New Roman" w:cs="Times New Roman"/>
          <w:kern w:val="0"/>
          <w:sz w:val="28"/>
          <w:szCs w:val="28"/>
          <w:vertAlign w:val="superscript"/>
          <w14:ligatures w14:val="none"/>
        </w:rPr>
        <w:t>(5)</w:t>
      </w:r>
      <w:r w:rsidRPr="009649AE">
        <w:rPr>
          <w:rFonts w:eastAsia="Times New Roman" w:cs="Times New Roman"/>
          <w:kern w:val="0"/>
          <w:sz w:val="28"/>
          <w:szCs w:val="28"/>
          <w:lang w:val="vi-VN"/>
          <w14:ligatures w14:val="none"/>
        </w:rPr>
        <w:t>:</w:t>
      </w:r>
    </w:p>
    <w:p w14:paraId="39A52BE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3.1. Loại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10928A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3.2. Địa chỉ: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60E199F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3.3. Diện tích xây dựng: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(m²);</w:t>
      </w:r>
    </w:p>
    <w:p w14:paraId="49DBF3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3.4. Diện tích sàn xây dựng/diện tích sử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162A374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3.5. Sở hữu chung: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riêng: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r w:rsidRPr="009649AE">
        <w:rPr>
          <w:rFonts w:eastAsia="Times New Roman" w:cs="Times New Roman"/>
          <w:kern w:val="0"/>
          <w:sz w:val="28"/>
          <w:szCs w:val="28"/>
          <w14:ligatures w14:val="none"/>
        </w:rPr>
        <w:t>;</w:t>
      </w:r>
    </w:p>
    <w:p w14:paraId="6C97404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3.6. Số tầng: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tầng;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ong đó, số tầng nổi: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tầng, số tầng hầm: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tầng;</w:t>
      </w:r>
    </w:p>
    <w:p w14:paraId="018A11C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3.7. Nguồn gốc: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28D8D07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3.8. Thời hạn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đến: </w:t>
      </w:r>
      <w:r w:rsidRPr="009649AE">
        <w:rPr>
          <w:rFonts w:eastAsia="Times New Roman" w:cs="Times New Roman"/>
          <w:kern w:val="0"/>
          <w:sz w:val="28"/>
          <w:szCs w:val="28"/>
          <w14:ligatures w14:val="none"/>
        </w:rPr>
        <w:t>.................................................................................................</w:t>
      </w:r>
    </w:p>
    <w:p w14:paraId="20C14E0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Giấy tờ người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w:t>
      </w:r>
      <w:r w:rsidRPr="009649AE">
        <w:rPr>
          <w:rFonts w:eastAsia="Times New Roman" w:cs="Times New Roman"/>
          <w:kern w:val="0"/>
          <w:sz w:val="28"/>
          <w:szCs w:val="28"/>
          <w14:ligatures w14:val="none"/>
        </w:rPr>
        <w:t>hủ sở</w:t>
      </w:r>
      <w:r w:rsidRPr="009649AE">
        <w:rPr>
          <w:rFonts w:eastAsia="Times New Roman" w:cs="Times New Roman"/>
          <w:kern w:val="0"/>
          <w:sz w:val="28"/>
          <w:szCs w:val="28"/>
          <w:lang w:val="vi-VN"/>
          <w14:ligatures w14:val="none"/>
        </w:rPr>
        <w:t> hữu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w:t>
      </w:r>
      <w:r w:rsidRPr="009649AE">
        <w:rPr>
          <w:rFonts w:eastAsia="Times New Roman" w:cs="Times New Roman"/>
          <w:kern w:val="0"/>
          <w:sz w:val="28"/>
          <w:szCs w:val="28"/>
          <w14:ligatures w14:val="none"/>
        </w:rPr>
        <w:t>ớ</w:t>
      </w:r>
      <w:r w:rsidRPr="009649AE">
        <w:rPr>
          <w:rFonts w:eastAsia="Times New Roman" w:cs="Times New Roman"/>
          <w:kern w:val="0"/>
          <w:sz w:val="28"/>
          <w:szCs w:val="28"/>
          <w:lang w:val="vi-VN"/>
          <w14:ligatures w14:val="none"/>
        </w:rPr>
        <w:t>i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người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nộp</w:t>
      </w:r>
      <w:r w:rsidRPr="009649AE">
        <w:rPr>
          <w:rFonts w:eastAsia="Times New Roman" w:cs="Times New Roman"/>
          <w:kern w:val="0"/>
          <w:sz w:val="28"/>
          <w:szCs w:val="28"/>
          <w:vertAlign w:val="superscript"/>
          <w:lang w:val="vi-VN"/>
          <w14:ligatures w14:val="none"/>
        </w:rPr>
        <w:t>(6)</w:t>
      </w:r>
      <w:r w:rsidRPr="009649AE">
        <w:rPr>
          <w:rFonts w:eastAsia="Times New Roman" w:cs="Times New Roman"/>
          <w:kern w:val="0"/>
          <w:sz w:val="28"/>
          <w:szCs w:val="28"/>
          <w:lang w:val="vi-VN"/>
          <w14:ligatures w14:val="none"/>
        </w:rPr>
        <w:t>:</w:t>
      </w:r>
    </w:p>
    <w:p w14:paraId="32DB32C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E36EDE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C5128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Kết quả xét duyệt hồ sơ đăn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ký đất đai, tài sản gắn liền với đất:</w:t>
      </w:r>
    </w:p>
    <w:p w14:paraId="1099B77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5.1, Nội dung xác nhận của Ủy ban nhân dân cấp xã </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7</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lang w:val="vi-VN"/>
          <w14:ligatures w14:val="none"/>
        </w:rPr>
        <w:t>:</w:t>
      </w:r>
    </w:p>
    <w:p w14:paraId="741FED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7F0CE5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C27E51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5.2. Nội dung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xét duyệt hồ sơ đăng ký </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8</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w:t>
      </w:r>
    </w:p>
    <w:p w14:paraId="618CCA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5.2.1. Đối với thửa đất đăng ký </w:t>
      </w:r>
      <w:r w:rsidRPr="009649AE">
        <w:rPr>
          <w:rFonts w:eastAsia="Times New Roman" w:cs="Times New Roman"/>
          <w:kern w:val="0"/>
          <w:sz w:val="28"/>
          <w:szCs w:val="28"/>
          <w14:ligatures w14:val="none"/>
        </w:rPr>
        <w:t>…….…………………….………………………………..</w:t>
      </w:r>
    </w:p>
    <w:p w14:paraId="714513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5.2.2. Đối với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đăng ký </w:t>
      </w:r>
      <w:r w:rsidRPr="009649AE">
        <w:rPr>
          <w:rFonts w:eastAsia="Times New Roman" w:cs="Times New Roman"/>
          <w:kern w:val="0"/>
          <w:sz w:val="28"/>
          <w:szCs w:val="28"/>
          <w14:ligatures w14:val="none"/>
        </w:rPr>
        <w:t>…….…………………….………………………………….</w:t>
      </w:r>
    </w:p>
    <w:p w14:paraId="02000C3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6C045A62" w14:textId="77777777" w:rsidTr="009649AE">
        <w:trPr>
          <w:tblCellSpacing w:w="0" w:type="dxa"/>
        </w:trPr>
        <w:tc>
          <w:tcPr>
            <w:tcW w:w="4428" w:type="dxa"/>
            <w:tcMar>
              <w:top w:w="0" w:type="dxa"/>
              <w:left w:w="108" w:type="dxa"/>
              <w:bottom w:w="0" w:type="dxa"/>
              <w:right w:w="108" w:type="dxa"/>
            </w:tcMar>
            <w:hideMark/>
          </w:tcPr>
          <w:p w14:paraId="56E05F2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t>Nơi nhận:</w:t>
            </w:r>
            <w:r w:rsidRPr="009649AE">
              <w:rPr>
                <w:rFonts w:eastAsia="Times New Roman" w:cs="Times New Roman"/>
                <w:b/>
                <w:bCs/>
                <w:i/>
                <w:iCs/>
                <w:kern w:val="0"/>
                <w:sz w:val="28"/>
                <w:szCs w:val="28"/>
                <w:lang w:val="vi-VN"/>
                <w14:ligatures w14:val="none"/>
              </w:rPr>
              <w:br/>
            </w:r>
            <w:r w:rsidRPr="009649AE">
              <w:rPr>
                <w:rFonts w:eastAsia="Times New Roman" w:cs="Times New Roman"/>
                <w:kern w:val="0"/>
                <w:sz w:val="28"/>
                <w:szCs w:val="28"/>
                <w:lang w:val="vi-VN"/>
                <w14:ligatures w14:val="none"/>
              </w:rPr>
              <w:t>- Người kê khai Đơn;</w:t>
            </w:r>
            <w:r w:rsidRPr="009649AE">
              <w:rPr>
                <w:rFonts w:eastAsia="Times New Roman" w:cs="Times New Roman"/>
                <w:kern w:val="0"/>
                <w:sz w:val="28"/>
                <w:szCs w:val="28"/>
                <w:lang w:val="vi-VN"/>
                <w14:ligatures w14:val="none"/>
              </w:rPr>
              <w:br/>
              <w:t>-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phòng đăng ký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Lưu: VT, VP.</w:t>
            </w:r>
          </w:p>
        </w:tc>
        <w:tc>
          <w:tcPr>
            <w:tcW w:w="4428" w:type="dxa"/>
            <w:tcMar>
              <w:top w:w="0" w:type="dxa"/>
              <w:left w:w="108" w:type="dxa"/>
              <w:bottom w:w="0" w:type="dxa"/>
              <w:right w:w="108" w:type="dxa"/>
            </w:tcMar>
            <w:hideMark/>
          </w:tcPr>
          <w:p w14:paraId="78B06E6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r w:rsidRPr="009649AE">
              <w:rPr>
                <w:rFonts w:eastAsia="Times New Roman" w:cs="Times New Roman"/>
                <w:b/>
                <w:bCs/>
                <w:kern w:val="0"/>
                <w:sz w:val="28"/>
                <w:szCs w:val="28"/>
                <w:vertAlign w:val="superscript"/>
                <w14:ligatures w14:val="none"/>
              </w:rPr>
              <w:t>(2)</w:t>
            </w:r>
          </w:p>
          <w:p w14:paraId="2389796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(Ký tên đóng dấu)</w:t>
            </w:r>
          </w:p>
        </w:tc>
      </w:tr>
    </w:tbl>
    <w:p w14:paraId="7E0C513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3995AA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Hướng dẫn:</w:t>
      </w:r>
    </w:p>
    <w:p w14:paraId="3DB0C39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Cơ quan,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ơn vị cấp trên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cơ quan ban hành Thông báo.</w:t>
      </w:r>
    </w:p>
    <w:p w14:paraId="414C8B7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Cơ quan, đơn vị có thẩm quyền ban hành Thông báo.</w:t>
      </w:r>
    </w:p>
    <w:p w14:paraId="308F27A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Ghi nội dung theo Đơn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 đai,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p>
    <w:p w14:paraId="7EF005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và (5) Ghi nội dung theo thông tin sau khi x</w:t>
      </w:r>
      <w:r w:rsidRPr="009649AE">
        <w:rPr>
          <w:rFonts w:eastAsia="Times New Roman" w:cs="Times New Roman"/>
          <w:kern w:val="0"/>
          <w:sz w:val="28"/>
          <w:szCs w:val="28"/>
          <w14:ligatures w14:val="none"/>
        </w:rPr>
        <w:t>é</w:t>
      </w:r>
      <w:r w:rsidRPr="009649AE">
        <w:rPr>
          <w:rFonts w:eastAsia="Times New Roman" w:cs="Times New Roman"/>
          <w:kern w:val="0"/>
          <w:sz w:val="28"/>
          <w:szCs w:val="28"/>
          <w:lang w:val="vi-VN"/>
          <w14:ligatures w14:val="none"/>
        </w:rPr>
        <w:t>t duyệt.</w:t>
      </w:r>
    </w:p>
    <w:p w14:paraId="5909706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Ghi các giấy tờ nộp kèm theo Đơn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 </w:t>
      </w:r>
      <w:r w:rsidRPr="009649AE">
        <w:rPr>
          <w:rFonts w:eastAsia="Times New Roman" w:cs="Times New Roman"/>
          <w:kern w:val="0"/>
          <w:sz w:val="28"/>
          <w:szCs w:val="28"/>
          <w14:ligatures w14:val="none"/>
        </w:rPr>
        <w:t>đa</w:t>
      </w:r>
      <w:r w:rsidRPr="009649AE">
        <w:rPr>
          <w:rFonts w:eastAsia="Times New Roman" w:cs="Times New Roman"/>
          <w:kern w:val="0"/>
          <w:sz w:val="28"/>
          <w:szCs w:val="28"/>
          <w:lang w:val="vi-VN"/>
          <w14:ligatures w14:val="none"/>
        </w:rPr>
        <w:t>i,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p>
    <w:p w14:paraId="5A2A4096" w14:textId="77777777" w:rsidR="009649AE" w:rsidRPr="009649AE" w:rsidRDefault="009649AE" w:rsidP="009649AE">
      <w:pPr>
        <w:spacing w:before="0" w:after="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Ghi các nội dung quy định tại </w:t>
      </w:r>
      <w:bookmarkStart w:id="431" w:name="tc_136"/>
      <w:r w:rsidRPr="009649AE">
        <w:rPr>
          <w:rFonts w:eastAsia="Times New Roman" w:cs="Times New Roman"/>
          <w:color w:val="0000FF"/>
          <w:kern w:val="0"/>
          <w:sz w:val="28"/>
          <w:szCs w:val="28"/>
          <w:lang w:val="vi-VN"/>
          <w14:ligatures w14:val="none"/>
        </w:rPr>
        <w:t>Điều 33 của Nghị định này</w:t>
      </w:r>
      <w:bookmarkEnd w:id="431"/>
      <w:r w:rsidRPr="009649AE">
        <w:rPr>
          <w:rFonts w:eastAsia="Times New Roman" w:cs="Times New Roman"/>
          <w:kern w:val="0"/>
          <w:sz w:val="28"/>
          <w:szCs w:val="28"/>
          <w:lang w:val="vi-VN"/>
          <w14:ligatures w14:val="none"/>
        </w:rPr>
        <w:t>.</w:t>
      </w:r>
    </w:p>
    <w:p w14:paraId="21FCAF8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ghi đối với tr</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ờng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có nhu cầu cấp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nhưng không </w:t>
      </w:r>
      <w:r w:rsidRPr="009649AE">
        <w:rPr>
          <w:rFonts w:eastAsia="Times New Roman" w:cs="Times New Roman"/>
          <w:kern w:val="0"/>
          <w:sz w:val="28"/>
          <w:szCs w:val="28"/>
          <w14:ligatures w14:val="none"/>
        </w:rPr>
        <w:t>đủ điều</w:t>
      </w:r>
      <w:r w:rsidRPr="009649AE">
        <w:rPr>
          <w:rFonts w:eastAsia="Times New Roman" w:cs="Times New Roman"/>
          <w:kern w:val="0"/>
          <w:sz w:val="28"/>
          <w:szCs w:val="28"/>
          <w:lang w:val="vi-VN"/>
          <w14:ligatures w14:val="none"/>
        </w:rPr>
        <w:t> kiện cấp Giấy chứng nhận và thể hiện: “không đ</w:t>
      </w:r>
      <w:r w:rsidRPr="009649AE">
        <w:rPr>
          <w:rFonts w:eastAsia="Times New Roman" w:cs="Times New Roman"/>
          <w:kern w:val="0"/>
          <w:sz w:val="28"/>
          <w:szCs w:val="28"/>
          <w14:ligatures w14:val="none"/>
        </w:rPr>
        <w:t>ủ điều</w:t>
      </w:r>
      <w:r w:rsidRPr="009649AE">
        <w:rPr>
          <w:rFonts w:eastAsia="Times New Roman" w:cs="Times New Roman"/>
          <w:kern w:val="0"/>
          <w:sz w:val="28"/>
          <w:szCs w:val="28"/>
          <w:lang w:val="vi-VN"/>
          <w14:ligatures w14:val="none"/>
        </w:rPr>
        <w:t> kiện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Giấy chứng nhận" và căn cứ pháp lý (ghi cụ thể theo quy định nào của Luật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Nghị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ịnh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phủ).</w:t>
      </w:r>
    </w:p>
    <w:p w14:paraId="75E6C39A"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p w14:paraId="30EAEAED"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32" w:name="chuong_pl_4"/>
      <w:r w:rsidRPr="009649AE">
        <w:rPr>
          <w:rFonts w:eastAsia="Times New Roman" w:cs="Times New Roman"/>
          <w:b/>
          <w:bCs/>
          <w:kern w:val="0"/>
          <w:sz w:val="28"/>
          <w:szCs w:val="28"/>
          <w:lang w:val="vi-VN"/>
          <w14:ligatures w14:val="none"/>
        </w:rPr>
        <w:t>Mẫu số 04/ĐK</w:t>
      </w:r>
      <w:bookmarkEnd w:id="432"/>
    </w:p>
    <w:p w14:paraId="3F4342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Mẫu đơn này dùng cho hộ gia đình, cá nhân, cộng </w:t>
      </w:r>
      <w:r w:rsidRPr="009649AE">
        <w:rPr>
          <w:rFonts w:eastAsia="Times New Roman" w:cs="Times New Roman"/>
          <w:i/>
          <w:iCs/>
          <w:kern w:val="0"/>
          <w:sz w:val="28"/>
          <w:szCs w:val="28"/>
          <w14:ligatures w14:val="none"/>
        </w:rPr>
        <w:t>đ</w:t>
      </w:r>
      <w:r w:rsidRPr="009649AE">
        <w:rPr>
          <w:rFonts w:eastAsia="Times New Roman" w:cs="Times New Roman"/>
          <w:i/>
          <w:iCs/>
          <w:kern w:val="0"/>
          <w:sz w:val="28"/>
          <w:szCs w:val="28"/>
          <w:lang w:val="vi-VN"/>
          <w14:ligatures w14:val="none"/>
        </w:rPr>
        <w:t>ồng dân cư, người gốc Việt Nam định cư ở nước ngoài đăng ký đất đai, tài s</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gắn liền với đất lần đầu (xem kỹ hướng dẫn viết Đơn trước khi kê khai; không </w:t>
      </w:r>
      <w:r w:rsidRPr="009649AE">
        <w:rPr>
          <w:rFonts w:eastAsia="Times New Roman" w:cs="Times New Roman"/>
          <w:i/>
          <w:iCs/>
          <w:kern w:val="0"/>
          <w:sz w:val="28"/>
          <w:szCs w:val="28"/>
          <w14:ligatures w14:val="none"/>
        </w:rPr>
        <w:t>tẩy</w:t>
      </w:r>
      <w:r w:rsidRPr="009649AE">
        <w:rPr>
          <w:rFonts w:eastAsia="Times New Roman" w:cs="Times New Roman"/>
          <w:i/>
          <w:iCs/>
          <w:kern w:val="0"/>
          <w:sz w:val="28"/>
          <w:szCs w:val="28"/>
          <w:lang w:val="vi-VN"/>
          <w14:ligatures w14:val="none"/>
        </w:rPr>
        <w:t> xóa, sửa chữa trên Đơn).</w:t>
      </w:r>
    </w:p>
    <w:p w14:paraId="1268FE0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p w14:paraId="60E692BB"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33" w:name="chuong_pl_4_name"/>
      <w:r w:rsidRPr="009649AE">
        <w:rPr>
          <w:rFonts w:eastAsia="Times New Roman" w:cs="Times New Roman"/>
          <w:b/>
          <w:bCs/>
          <w:kern w:val="0"/>
          <w:sz w:val="28"/>
          <w:szCs w:val="28"/>
          <w:lang w:val="vi-VN"/>
          <w14:ligatures w14:val="none"/>
        </w:rPr>
        <w:t>ĐƠN ĐĂNG KÝ ĐẤT ĐAI, TÀI SẢN GẮN LIỀN VỚI ĐẤT</w:t>
      </w:r>
      <w:bookmarkEnd w:id="433"/>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649AE" w:rsidRPr="009649AE" w14:paraId="53529E7E" w14:textId="77777777" w:rsidTr="009649AE">
        <w:trPr>
          <w:tblCellSpacing w:w="0" w:type="dxa"/>
        </w:trPr>
        <w:tc>
          <w:tcPr>
            <w:tcW w:w="2988" w:type="dxa"/>
            <w:tcMar>
              <w:top w:w="0" w:type="dxa"/>
              <w:left w:w="108" w:type="dxa"/>
              <w:bottom w:w="0" w:type="dxa"/>
              <w:right w:w="108" w:type="dxa"/>
            </w:tcMar>
            <w:hideMark/>
          </w:tcPr>
          <w:p w14:paraId="08980C9E"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w:t>
            </w:r>
          </w:p>
        </w:tc>
        <w:tc>
          <w:tcPr>
            <w:tcW w:w="5868" w:type="dxa"/>
            <w:tcMar>
              <w:top w:w="0" w:type="dxa"/>
              <w:left w:w="108" w:type="dxa"/>
              <w:bottom w:w="0" w:type="dxa"/>
              <w:right w:w="108" w:type="dxa"/>
            </w:tcMar>
            <w:hideMark/>
          </w:tcPr>
          <w:p w14:paraId="4C28C67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Ủy ban nhân dân x</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/phường/thị trấn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ban nhân </w:t>
            </w:r>
            <w:r w:rsidRPr="009649AE">
              <w:rPr>
                <w:rFonts w:eastAsia="Times New Roman" w:cs="Times New Roman"/>
                <w:kern w:val="0"/>
                <w:sz w:val="28"/>
                <w:szCs w:val="28"/>
                <w14:ligatures w14:val="none"/>
              </w:rPr>
              <w:t>d</w:t>
            </w:r>
            <w:r w:rsidRPr="009649AE">
              <w:rPr>
                <w:rFonts w:eastAsia="Times New Roman" w:cs="Times New Roman"/>
                <w:kern w:val="0"/>
                <w:sz w:val="28"/>
                <w:szCs w:val="28"/>
                <w:lang w:val="vi-VN"/>
                <w14:ligatures w14:val="none"/>
              </w:rPr>
              <w:t>ân huyện/qu</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n/thị xã/thành ph</w:t>
            </w:r>
            <w:r w:rsidRPr="009649AE">
              <w:rPr>
                <w:rFonts w:eastAsia="Times New Roman" w:cs="Times New Roman"/>
                <w:kern w:val="0"/>
                <w:sz w:val="28"/>
                <w:szCs w:val="28"/>
                <w14:ligatures w14:val="none"/>
              </w:rPr>
              <w:t>ố…….</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Văn phòng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r w:rsidRPr="009649AE">
              <w:rPr>
                <w:rFonts w:eastAsia="Times New Roman" w:cs="Times New Roman"/>
                <w:kern w:val="0"/>
                <w:sz w:val="28"/>
                <w:szCs w:val="28"/>
                <w14:ligatures w14:val="none"/>
              </w:rPr>
              <w:t>……… </w:t>
            </w:r>
            <w:r w:rsidRPr="009649AE">
              <w:rPr>
                <w:rFonts w:eastAsia="Times New Roman" w:cs="Times New Roman"/>
                <w:i/>
                <w:iCs/>
                <w:kern w:val="0"/>
                <w:sz w:val="28"/>
                <w:szCs w:val="28"/>
                <w:lang w:val="vi-VN"/>
                <w14:ligatures w14:val="none"/>
              </w:rPr>
              <w:t>(</w:t>
            </w:r>
            <w:r w:rsidRPr="009649AE">
              <w:rPr>
                <w:rFonts w:eastAsia="Times New Roman" w:cs="Times New Roman"/>
                <w:i/>
                <w:iCs/>
                <w:kern w:val="0"/>
                <w:sz w:val="28"/>
                <w:szCs w:val="28"/>
                <w14:ligatures w14:val="none"/>
              </w:rPr>
              <w:t>đố</w:t>
            </w:r>
            <w:r w:rsidRPr="009649AE">
              <w:rPr>
                <w:rFonts w:eastAsia="Times New Roman" w:cs="Times New Roman"/>
                <w:i/>
                <w:iCs/>
                <w:kern w:val="0"/>
                <w:sz w:val="28"/>
                <w:szCs w:val="28"/>
                <w:lang w:val="vi-VN"/>
                <w14:ligatures w14:val="none"/>
              </w:rPr>
              <w:t>i với trường hợp người g</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c Việt Nam định cư </w:t>
            </w:r>
            <w:r w:rsidRPr="009649AE">
              <w:rPr>
                <w:rFonts w:eastAsia="Times New Roman" w:cs="Times New Roman"/>
                <w:i/>
                <w:iCs/>
                <w:kern w:val="0"/>
                <w:sz w:val="28"/>
                <w:szCs w:val="28"/>
                <w14:ligatures w14:val="none"/>
              </w:rPr>
              <w:t>ở</w:t>
            </w:r>
            <w:r w:rsidRPr="009649AE">
              <w:rPr>
                <w:rFonts w:eastAsia="Times New Roman" w:cs="Times New Roman"/>
                <w:i/>
                <w:iCs/>
                <w:kern w:val="0"/>
                <w:sz w:val="28"/>
                <w:szCs w:val="28"/>
                <w:lang w:val="vi-VN"/>
                <w14:ligatures w14:val="none"/>
              </w:rPr>
              <w:t> nước ngoài)</w:t>
            </w:r>
          </w:p>
        </w:tc>
      </w:tr>
    </w:tbl>
    <w:p w14:paraId="23972AC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ất, chủ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người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w:t>
      </w:r>
      <w:r w:rsidRPr="009649AE">
        <w:rPr>
          <w:rFonts w:eastAsia="Times New Roman" w:cs="Times New Roman"/>
          <w:i/>
          <w:iCs/>
          <w:kern w:val="0"/>
          <w:sz w:val="28"/>
          <w:szCs w:val="28"/>
          <w:lang w:val="vi-VN"/>
          <w14:ligatures w14:val="none"/>
        </w:rPr>
        <w:t>(Trường h</w:t>
      </w:r>
      <w:r w:rsidRPr="009649AE">
        <w:rPr>
          <w:rFonts w:eastAsia="Times New Roman" w:cs="Times New Roman"/>
          <w:i/>
          <w:iCs/>
          <w:kern w:val="0"/>
          <w:sz w:val="28"/>
          <w:szCs w:val="28"/>
          <w14:ligatures w14:val="none"/>
        </w:rPr>
        <w:t>ợ</w:t>
      </w:r>
      <w:r w:rsidRPr="009649AE">
        <w:rPr>
          <w:rFonts w:eastAsia="Times New Roman" w:cs="Times New Roman"/>
          <w:i/>
          <w:iCs/>
          <w:kern w:val="0"/>
          <w:sz w:val="28"/>
          <w:szCs w:val="28"/>
          <w:lang w:val="vi-VN"/>
          <w14:ligatures w14:val="none"/>
        </w:rPr>
        <w:t>p nhiều người cùng sử dụng đất, cùng sở hữu tài s</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thì kê khai tên người cùng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 dụng đ</w:t>
      </w:r>
      <w:r w:rsidRPr="009649AE">
        <w:rPr>
          <w:rFonts w:eastAsia="Times New Roman" w:cs="Times New Roman"/>
          <w:i/>
          <w:iCs/>
          <w:kern w:val="0"/>
          <w:sz w:val="28"/>
          <w:szCs w:val="28"/>
          <w14:ligatures w14:val="none"/>
        </w:rPr>
        <w:t>ất</w:t>
      </w:r>
      <w:r w:rsidRPr="009649AE">
        <w:rPr>
          <w:rFonts w:eastAsia="Times New Roman" w:cs="Times New Roman"/>
          <w:i/>
          <w:iCs/>
          <w:kern w:val="0"/>
          <w:sz w:val="28"/>
          <w:szCs w:val="28"/>
          <w:lang w:val="vi-VN"/>
          <w14:ligatures w14:val="none"/>
        </w:rPr>
        <w:t>, cùng sở hữu tài sản </w:t>
      </w:r>
      <w:r w:rsidRPr="009649AE">
        <w:rPr>
          <w:rFonts w:eastAsia="Times New Roman" w:cs="Times New Roman"/>
          <w:i/>
          <w:iCs/>
          <w:kern w:val="0"/>
          <w:sz w:val="28"/>
          <w:szCs w:val="28"/>
          <w14:ligatures w14:val="none"/>
        </w:rPr>
        <w:t>đó</w:t>
      </w:r>
      <w:r w:rsidRPr="009649AE">
        <w:rPr>
          <w:rFonts w:eastAsia="Times New Roman" w:cs="Times New Roman"/>
          <w:i/>
          <w:iCs/>
          <w:kern w:val="0"/>
          <w:sz w:val="28"/>
          <w:szCs w:val="28"/>
          <w:lang w:val="vi-VN"/>
          <w14:ligatures w14:val="none"/>
        </w:rPr>
        <w:t> theo Mẫu 04a</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ĐK)</w:t>
      </w:r>
    </w:p>
    <w:p w14:paraId="795005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Tên</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0E0050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Giấy tờ nhân thân</w:t>
      </w:r>
      <w:r w:rsidRPr="009649AE">
        <w:rPr>
          <w:rFonts w:eastAsia="Times New Roman" w:cs="Times New Roman"/>
          <w:kern w:val="0"/>
          <w:sz w:val="28"/>
          <w:szCs w:val="28"/>
          <w:vertAlign w:val="superscript"/>
          <w:lang w:val="vi-VN"/>
          <w14:ligatures w14:val="none"/>
        </w:rPr>
        <w:t>(2):</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3D28C4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Địa ch</w:t>
      </w:r>
      <w:r w:rsidRPr="009649AE">
        <w:rPr>
          <w:rFonts w:eastAsia="Times New Roman" w:cs="Times New Roman"/>
          <w:kern w:val="0"/>
          <w:sz w:val="28"/>
          <w:szCs w:val="28"/>
          <w14:ligatures w14:val="none"/>
        </w:rPr>
        <w:t>ỉ </w:t>
      </w:r>
      <w:r w:rsidRPr="009649AE">
        <w:rPr>
          <w:rFonts w:eastAsia="Times New Roman" w:cs="Times New Roman"/>
          <w:kern w:val="0"/>
          <w:sz w:val="28"/>
          <w:szCs w:val="28"/>
          <w:vertAlign w:val="superscript"/>
          <w14:ligatures w14:val="none"/>
        </w:rPr>
        <w:t>(3</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60066DC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 Điện thoại liên hệ (nếu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Hộp thư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(nếu có):</w:t>
      </w:r>
      <w:r w:rsidRPr="009649AE">
        <w:rPr>
          <w:rFonts w:eastAsia="Times New Roman" w:cs="Times New Roman"/>
          <w:kern w:val="0"/>
          <w:sz w:val="28"/>
          <w:szCs w:val="28"/>
          <w14:ligatures w14:val="none"/>
        </w:rPr>
        <w:t> …………</w:t>
      </w:r>
    </w:p>
    <w:p w14:paraId="71ADABD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Thửa đất đăng ký: </w:t>
      </w:r>
      <w:r w:rsidRPr="009649AE">
        <w:rPr>
          <w:rFonts w:eastAsia="Times New Roman" w:cs="Times New Roman"/>
          <w:i/>
          <w:iCs/>
          <w:kern w:val="0"/>
          <w:sz w:val="28"/>
          <w:szCs w:val="28"/>
          <w:lang w:val="vi-VN"/>
          <w14:ligatures w14:val="none"/>
        </w:rPr>
        <w:t>(Trường hợp </w:t>
      </w:r>
      <w:r w:rsidRPr="009649AE">
        <w:rPr>
          <w:rFonts w:eastAsia="Times New Roman" w:cs="Times New Roman"/>
          <w:i/>
          <w:iCs/>
          <w:kern w:val="0"/>
          <w:sz w:val="28"/>
          <w:szCs w:val="28"/>
          <w14:ligatures w14:val="none"/>
        </w:rPr>
        <w:t>đ</w:t>
      </w:r>
      <w:r w:rsidRPr="009649AE">
        <w:rPr>
          <w:rFonts w:eastAsia="Times New Roman" w:cs="Times New Roman"/>
          <w:i/>
          <w:iCs/>
          <w:kern w:val="0"/>
          <w:sz w:val="28"/>
          <w:szCs w:val="28"/>
          <w:lang w:val="vi-VN"/>
          <w14:ligatures w14:val="none"/>
        </w:rPr>
        <w:t>ăng ký nhiều thửa đất nông nghiệp mà không đề nghị cấp Giấy chứng nhận hoặc đề nghị cấp chung một Giấy chứng nh</w:t>
      </w:r>
      <w:r w:rsidRPr="009649AE">
        <w:rPr>
          <w:rFonts w:eastAsia="Times New Roman" w:cs="Times New Roman"/>
          <w:i/>
          <w:iCs/>
          <w:kern w:val="0"/>
          <w:sz w:val="28"/>
          <w:szCs w:val="28"/>
          <w14:ligatures w14:val="none"/>
        </w:rPr>
        <w:t>ậ</w:t>
      </w:r>
      <w:r w:rsidRPr="009649AE">
        <w:rPr>
          <w:rFonts w:eastAsia="Times New Roman" w:cs="Times New Roman"/>
          <w:i/>
          <w:iCs/>
          <w:kern w:val="0"/>
          <w:sz w:val="28"/>
          <w:szCs w:val="28"/>
          <w:lang w:val="vi-VN"/>
          <w14:ligatures w14:val="none"/>
        </w:rPr>
        <w:t>n cho nhiều thửa đất nông nghiệp thì không k</w:t>
      </w:r>
      <w:r w:rsidRPr="009649AE">
        <w:rPr>
          <w:rFonts w:eastAsia="Times New Roman" w:cs="Times New Roman"/>
          <w:i/>
          <w:iCs/>
          <w:kern w:val="0"/>
          <w:sz w:val="28"/>
          <w:szCs w:val="28"/>
          <w14:ligatures w14:val="none"/>
        </w:rPr>
        <w:t>ê</w:t>
      </w:r>
      <w:r w:rsidRPr="009649AE">
        <w:rPr>
          <w:rFonts w:eastAsia="Times New Roman" w:cs="Times New Roman"/>
          <w:i/>
          <w:iCs/>
          <w:kern w:val="0"/>
          <w:sz w:val="28"/>
          <w:szCs w:val="28"/>
          <w:lang w:val="vi-VN"/>
          <w14:ligatures w14:val="none"/>
        </w:rPr>
        <w:t> khai các nội dung tại Mục này mà ch</w:t>
      </w:r>
      <w:r w:rsidRPr="009649AE">
        <w:rPr>
          <w:rFonts w:eastAsia="Times New Roman" w:cs="Times New Roman"/>
          <w:i/>
          <w:iCs/>
          <w:kern w:val="0"/>
          <w:sz w:val="28"/>
          <w:szCs w:val="28"/>
          <w14:ligatures w14:val="none"/>
        </w:rPr>
        <w:t>ỉ</w:t>
      </w:r>
      <w:r w:rsidRPr="009649AE">
        <w:rPr>
          <w:rFonts w:eastAsia="Times New Roman" w:cs="Times New Roman"/>
          <w:i/>
          <w:iCs/>
          <w:kern w:val="0"/>
          <w:sz w:val="28"/>
          <w:szCs w:val="28"/>
          <w:lang w:val="vi-VN"/>
          <w14:ligatures w14:val="none"/>
        </w:rPr>
        <w:t> ghi </w:t>
      </w:r>
      <w:r w:rsidRPr="009649AE">
        <w:rPr>
          <w:rFonts w:eastAsia="Times New Roman" w:cs="Times New Roman"/>
          <w:i/>
          <w:iCs/>
          <w:kern w:val="0"/>
          <w:sz w:val="28"/>
          <w:szCs w:val="28"/>
          <w14:ligatures w14:val="none"/>
        </w:rPr>
        <w:t>tổ</w:t>
      </w:r>
      <w:r w:rsidRPr="009649AE">
        <w:rPr>
          <w:rFonts w:eastAsia="Times New Roman" w:cs="Times New Roman"/>
          <w:i/>
          <w:iCs/>
          <w:kern w:val="0"/>
          <w:sz w:val="28"/>
          <w:szCs w:val="28"/>
          <w:lang w:val="vi-VN"/>
          <w14:ligatures w14:val="none"/>
        </w:rPr>
        <w:t>ng s</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 th</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 và kê khai từng thửa đất theo Mẫu 04</w:t>
      </w:r>
      <w:r w:rsidRPr="009649AE">
        <w:rPr>
          <w:rFonts w:eastAsia="Times New Roman" w:cs="Times New Roman"/>
          <w:i/>
          <w:iCs/>
          <w:kern w:val="0"/>
          <w:sz w:val="28"/>
          <w:szCs w:val="28"/>
          <w14:ligatures w14:val="none"/>
        </w:rPr>
        <w:t>b</w:t>
      </w:r>
      <w:r w:rsidRPr="009649AE">
        <w:rPr>
          <w:rFonts w:eastAsia="Times New Roman" w:cs="Times New Roman"/>
          <w:i/>
          <w:iCs/>
          <w:kern w:val="0"/>
          <w:sz w:val="28"/>
          <w:szCs w:val="28"/>
          <w:lang w:val="vi-VN"/>
          <w14:ligatures w14:val="none"/>
        </w:rPr>
        <w:t>/ĐK)</w:t>
      </w:r>
    </w:p>
    <w:p w14:paraId="2EA5C3A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2.1.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 s</w:t>
      </w:r>
      <w:r w:rsidRPr="009649AE">
        <w:rPr>
          <w:rFonts w:eastAsia="Times New Roman" w:cs="Times New Roman"/>
          <w:kern w:val="0"/>
          <w:sz w:val="28"/>
          <w:szCs w:val="28"/>
          <w14:ligatures w14:val="none"/>
        </w:rPr>
        <w:t>ố</w:t>
      </w:r>
      <w:r w:rsidRPr="009649AE">
        <w:rPr>
          <w:rFonts w:eastAsia="Times New Roman" w:cs="Times New Roman"/>
          <w:kern w:val="0"/>
          <w:sz w:val="28"/>
          <w:szCs w:val="28"/>
          <w:vertAlign w:val="superscript"/>
          <w:lang w:val="vi-VN"/>
          <w14:ligatures w14:val="none"/>
        </w:rPr>
        <w:t>(4)</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2.2. Tờ bản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 s</w:t>
      </w:r>
      <w:r w:rsidRPr="009649AE">
        <w:rPr>
          <w:rFonts w:eastAsia="Times New Roman" w:cs="Times New Roman"/>
          <w:kern w:val="0"/>
          <w:sz w:val="28"/>
          <w:szCs w:val="28"/>
          <w14:ligatures w14:val="none"/>
        </w:rPr>
        <w:t>ố </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4)</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284EA24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2.3. Đ</w:t>
      </w:r>
      <w:r w:rsidRPr="009649AE">
        <w:rPr>
          <w:rFonts w:eastAsia="Times New Roman" w:cs="Times New Roman"/>
          <w:kern w:val="0"/>
          <w:sz w:val="28"/>
          <w:szCs w:val="28"/>
          <w14:ligatures w14:val="none"/>
        </w:rPr>
        <w:t>ị</w:t>
      </w:r>
      <w:r w:rsidRPr="009649AE">
        <w:rPr>
          <w:rFonts w:eastAsia="Times New Roman" w:cs="Times New Roman"/>
          <w:kern w:val="0"/>
          <w:sz w:val="28"/>
          <w:szCs w:val="28"/>
          <w:lang w:val="vi-VN"/>
          <w14:ligatures w14:val="none"/>
        </w:rPr>
        <w:t>a ch</w:t>
      </w:r>
      <w:r w:rsidRPr="009649AE">
        <w:rPr>
          <w:rFonts w:eastAsia="Times New Roman" w:cs="Times New Roman"/>
          <w:kern w:val="0"/>
          <w:sz w:val="28"/>
          <w:szCs w:val="28"/>
          <w14:ligatures w14:val="none"/>
        </w:rPr>
        <w:t>ỉ</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5</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6BB4266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2.4. Diện tích</w:t>
      </w:r>
      <w:r w:rsidRPr="009649AE">
        <w:rPr>
          <w:rFonts w:eastAsia="Times New Roman" w:cs="Times New Roman"/>
          <w:kern w:val="0"/>
          <w:sz w:val="28"/>
          <w:szCs w:val="28"/>
          <w:vertAlign w:val="superscript"/>
          <w:lang w:val="vi-VN"/>
          <w14:ligatures w14:val="none"/>
        </w:rPr>
        <w:t>(6)</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sử dụng chung: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sử dụng riêng: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793228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2.5. Sử dụng vào mục đích</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7)</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từ thời điểm: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144832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2.6. Thời hạn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ề nghị được sử dụng đất</w:t>
      </w:r>
      <w:r w:rsidRPr="009649AE">
        <w:rPr>
          <w:rFonts w:eastAsia="Times New Roman" w:cs="Times New Roman"/>
          <w:kern w:val="0"/>
          <w:sz w:val="28"/>
          <w:szCs w:val="28"/>
          <w:vertAlign w:val="superscript"/>
          <w:lang w:val="vi-VN"/>
          <w14:ligatures w14:val="none"/>
        </w:rPr>
        <w:t>(8)</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30D88C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2.7. Nguồn gốc sử dụng đất</w:t>
      </w:r>
      <w:r w:rsidRPr="009649AE">
        <w:rPr>
          <w:rFonts w:eastAsia="Times New Roman" w:cs="Times New Roman"/>
          <w:kern w:val="0"/>
          <w:sz w:val="28"/>
          <w:szCs w:val="28"/>
          <w:vertAlign w:val="superscript"/>
          <w14:ligatures w14:val="none"/>
        </w:rPr>
        <w:t>(9</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7E92984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2.8. Có quyền hoặc hạn chế quyền đối với thửa đất liền kề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tờ bản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 số</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của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nội dung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qu</w:t>
      </w:r>
      <w:r w:rsidRPr="009649AE">
        <w:rPr>
          <w:rFonts w:eastAsia="Times New Roman" w:cs="Times New Roman"/>
          <w:kern w:val="0"/>
          <w:sz w:val="28"/>
          <w:szCs w:val="28"/>
          <w14:ligatures w14:val="none"/>
        </w:rPr>
        <w:t>yề</w:t>
      </w:r>
      <w:r w:rsidRPr="009649AE">
        <w:rPr>
          <w:rFonts w:eastAsia="Times New Roman" w:cs="Times New Roman"/>
          <w:kern w:val="0"/>
          <w:sz w:val="28"/>
          <w:szCs w:val="28"/>
          <w:lang w:val="vi-VN"/>
          <w14:ligatures w14:val="none"/>
        </w:rPr>
        <w:t>n đ</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i với thửa đất liền k</w:t>
      </w:r>
      <w:r w:rsidRPr="009649AE">
        <w:rPr>
          <w:rFonts w:eastAsia="Times New Roman" w:cs="Times New Roman"/>
          <w:kern w:val="0"/>
          <w:sz w:val="28"/>
          <w:szCs w:val="28"/>
          <w14:ligatures w14:val="none"/>
        </w:rPr>
        <w:t>ề ……………………….. </w:t>
      </w:r>
      <w:r w:rsidRPr="009649AE">
        <w:rPr>
          <w:rFonts w:eastAsia="Times New Roman" w:cs="Times New Roman"/>
          <w:kern w:val="0"/>
          <w:sz w:val="28"/>
          <w:szCs w:val="28"/>
          <w:vertAlign w:val="superscript"/>
          <w14:ligatures w14:val="none"/>
        </w:rPr>
        <w:t>(10)</w:t>
      </w:r>
      <w:r w:rsidRPr="009649AE">
        <w:rPr>
          <w:rFonts w:eastAsia="Times New Roman" w:cs="Times New Roman"/>
          <w:kern w:val="0"/>
          <w:sz w:val="28"/>
          <w:szCs w:val="28"/>
          <w:lang w:val="vi-VN"/>
          <w14:ligatures w14:val="none"/>
        </w:rPr>
        <w:t>;</w:t>
      </w:r>
    </w:p>
    <w:p w14:paraId="58E9128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Nh</w:t>
      </w:r>
      <w:r w:rsidRPr="009649AE">
        <w:rPr>
          <w:rFonts w:eastAsia="Times New Roman" w:cs="Times New Roman"/>
          <w:kern w:val="0"/>
          <w:sz w:val="28"/>
          <w:szCs w:val="28"/>
          <w14:ligatures w14:val="none"/>
        </w:rPr>
        <w:t>à ở</w:t>
      </w:r>
      <w:r w:rsidRPr="009649AE">
        <w:rPr>
          <w:rFonts w:eastAsia="Times New Roman" w:cs="Times New Roman"/>
          <w:kern w:val="0"/>
          <w:sz w:val="28"/>
          <w:szCs w:val="28"/>
          <w:lang w:val="vi-VN"/>
          <w14:ligatures w14:val="none"/>
        </w:rPr>
        <w:t>,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xây dựng: </w:t>
      </w:r>
      <w:r w:rsidRPr="009649AE">
        <w:rPr>
          <w:rFonts w:eastAsia="Times New Roman" w:cs="Times New Roman"/>
          <w:i/>
          <w:iCs/>
          <w:kern w:val="0"/>
          <w:sz w:val="28"/>
          <w:szCs w:val="28"/>
          <w:lang w:val="vi-VN"/>
          <w14:ligatures w14:val="none"/>
        </w:rPr>
        <w:t>(Ch</w:t>
      </w:r>
      <w:r w:rsidRPr="009649AE">
        <w:rPr>
          <w:rFonts w:eastAsia="Times New Roman" w:cs="Times New Roman"/>
          <w:i/>
          <w:iCs/>
          <w:kern w:val="0"/>
          <w:sz w:val="28"/>
          <w:szCs w:val="28"/>
          <w14:ligatures w14:val="none"/>
        </w:rPr>
        <w:t>ỉ</w:t>
      </w:r>
      <w:r w:rsidRPr="009649AE">
        <w:rPr>
          <w:rFonts w:eastAsia="Times New Roman" w:cs="Times New Roman"/>
          <w:i/>
          <w:iCs/>
          <w:kern w:val="0"/>
          <w:sz w:val="28"/>
          <w:szCs w:val="28"/>
          <w:lang w:val="vi-VN"/>
          <w14:ligatures w14:val="none"/>
        </w:rPr>
        <w:t> kê khai nếu có nhu cầu đ</w:t>
      </w:r>
      <w:r w:rsidRPr="009649AE">
        <w:rPr>
          <w:rFonts w:eastAsia="Times New Roman" w:cs="Times New Roman"/>
          <w:i/>
          <w:iCs/>
          <w:kern w:val="0"/>
          <w:sz w:val="28"/>
          <w:szCs w:val="28"/>
          <w14:ligatures w14:val="none"/>
        </w:rPr>
        <w:t>ă</w:t>
      </w:r>
      <w:r w:rsidRPr="009649AE">
        <w:rPr>
          <w:rFonts w:eastAsia="Times New Roman" w:cs="Times New Roman"/>
          <w:i/>
          <w:iCs/>
          <w:kern w:val="0"/>
          <w:sz w:val="28"/>
          <w:szCs w:val="28"/>
          <w:lang w:val="vi-VN"/>
          <w14:ligatures w14:val="none"/>
        </w:rPr>
        <w:t>ng ký hoặc chứng nhận quyền sở hữu </w:t>
      </w:r>
      <w:r w:rsidRPr="009649AE">
        <w:rPr>
          <w:rFonts w:eastAsia="Times New Roman" w:cs="Times New Roman"/>
          <w:i/>
          <w:iCs/>
          <w:kern w:val="0"/>
          <w:sz w:val="28"/>
          <w:szCs w:val="28"/>
          <w14:ligatures w14:val="none"/>
        </w:rPr>
        <w:t>t</w:t>
      </w:r>
      <w:r w:rsidRPr="009649AE">
        <w:rPr>
          <w:rFonts w:eastAsia="Times New Roman" w:cs="Times New Roman"/>
          <w:i/>
          <w:iCs/>
          <w:kern w:val="0"/>
          <w:sz w:val="28"/>
          <w:szCs w:val="28"/>
          <w:lang w:val="vi-VN"/>
          <w14:ligatures w14:val="none"/>
        </w:rPr>
        <w:t>ài s</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Trường hợp có nhiều nhà ở, công trình xây dựng khác th</w:t>
      </w:r>
      <w:r w:rsidRPr="009649AE">
        <w:rPr>
          <w:rFonts w:eastAsia="Times New Roman" w:cs="Times New Roman"/>
          <w:i/>
          <w:iCs/>
          <w:kern w:val="0"/>
          <w:sz w:val="28"/>
          <w:szCs w:val="28"/>
          <w14:ligatures w14:val="none"/>
        </w:rPr>
        <w:t>ì</w:t>
      </w:r>
      <w:r w:rsidRPr="009649AE">
        <w:rPr>
          <w:rFonts w:eastAsia="Times New Roman" w:cs="Times New Roman"/>
          <w:i/>
          <w:iCs/>
          <w:kern w:val="0"/>
          <w:sz w:val="28"/>
          <w:szCs w:val="28"/>
          <w:lang w:val="vi-VN"/>
          <w14:ligatures w14:val="none"/>
        </w:rPr>
        <w:t> ch</w:t>
      </w:r>
      <w:r w:rsidRPr="009649AE">
        <w:rPr>
          <w:rFonts w:eastAsia="Times New Roman" w:cs="Times New Roman"/>
          <w:i/>
          <w:iCs/>
          <w:kern w:val="0"/>
          <w:sz w:val="28"/>
          <w:szCs w:val="28"/>
          <w14:ligatures w14:val="none"/>
        </w:rPr>
        <w:t>ỉ</w:t>
      </w:r>
      <w:r w:rsidRPr="009649AE">
        <w:rPr>
          <w:rFonts w:eastAsia="Times New Roman" w:cs="Times New Roman"/>
          <w:i/>
          <w:iCs/>
          <w:kern w:val="0"/>
          <w:sz w:val="28"/>
          <w:szCs w:val="28"/>
          <w:lang w:val="vi-VN"/>
          <w14:ligatures w14:val="none"/>
        </w:rPr>
        <w:t> kê khai các th</w:t>
      </w:r>
      <w:r w:rsidRPr="009649AE">
        <w:rPr>
          <w:rFonts w:eastAsia="Times New Roman" w:cs="Times New Roman"/>
          <w:i/>
          <w:iCs/>
          <w:kern w:val="0"/>
          <w:sz w:val="28"/>
          <w:szCs w:val="28"/>
          <w14:ligatures w14:val="none"/>
        </w:rPr>
        <w:t>ô</w:t>
      </w:r>
      <w:r w:rsidRPr="009649AE">
        <w:rPr>
          <w:rFonts w:eastAsia="Times New Roman" w:cs="Times New Roman"/>
          <w:i/>
          <w:iCs/>
          <w:kern w:val="0"/>
          <w:sz w:val="28"/>
          <w:szCs w:val="28"/>
          <w:lang w:val="vi-VN"/>
          <w14:ligatures w14:val="none"/>
        </w:rPr>
        <w:t>ng tin chung và t</w:t>
      </w:r>
      <w:r w:rsidRPr="009649AE">
        <w:rPr>
          <w:rFonts w:eastAsia="Times New Roman" w:cs="Times New Roman"/>
          <w:i/>
          <w:iCs/>
          <w:kern w:val="0"/>
          <w:sz w:val="28"/>
          <w:szCs w:val="28"/>
          <w14:ligatures w14:val="none"/>
        </w:rPr>
        <w:t>ổ</w:t>
      </w:r>
      <w:r w:rsidRPr="009649AE">
        <w:rPr>
          <w:rFonts w:eastAsia="Times New Roman" w:cs="Times New Roman"/>
          <w:i/>
          <w:iCs/>
          <w:kern w:val="0"/>
          <w:sz w:val="28"/>
          <w:szCs w:val="28"/>
          <w:lang w:val="vi-VN"/>
          <w14:ligatures w14:val="none"/>
        </w:rPr>
        <w:t>ng diện tích của các nhà ở, c</w:t>
      </w:r>
      <w:r w:rsidRPr="009649AE">
        <w:rPr>
          <w:rFonts w:eastAsia="Times New Roman" w:cs="Times New Roman"/>
          <w:i/>
          <w:iCs/>
          <w:kern w:val="0"/>
          <w:sz w:val="28"/>
          <w:szCs w:val="28"/>
          <w14:ligatures w14:val="none"/>
        </w:rPr>
        <w:t>ô</w:t>
      </w:r>
      <w:r w:rsidRPr="009649AE">
        <w:rPr>
          <w:rFonts w:eastAsia="Times New Roman" w:cs="Times New Roman"/>
          <w:i/>
          <w:iCs/>
          <w:kern w:val="0"/>
          <w:sz w:val="28"/>
          <w:szCs w:val="28"/>
          <w:lang w:val="vi-VN"/>
          <w14:ligatures w14:val="none"/>
        </w:rPr>
        <w:t>ng trình xây dựng; đồng thời lập danh sách nhà </w:t>
      </w:r>
      <w:r w:rsidRPr="009649AE">
        <w:rPr>
          <w:rFonts w:eastAsia="Times New Roman" w:cs="Times New Roman"/>
          <w:i/>
          <w:iCs/>
          <w:kern w:val="0"/>
          <w:sz w:val="28"/>
          <w:szCs w:val="28"/>
          <w14:ligatures w14:val="none"/>
        </w:rPr>
        <w:t>ở</w:t>
      </w:r>
      <w:r w:rsidRPr="009649AE">
        <w:rPr>
          <w:rFonts w:eastAsia="Times New Roman" w:cs="Times New Roman"/>
          <w:i/>
          <w:iCs/>
          <w:kern w:val="0"/>
          <w:sz w:val="28"/>
          <w:szCs w:val="28"/>
          <w:lang w:val="vi-VN"/>
          <w14:ligatures w14:val="none"/>
        </w:rPr>
        <w:t>, công trình theo Mẫu s</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 04c/ĐK)</w:t>
      </w:r>
    </w:p>
    <w:p w14:paraId="007939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3.1. Loại nhà ở, công trình xây dựng </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11)</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45958B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3.2. Địa ch</w:t>
      </w:r>
      <w:r w:rsidRPr="009649AE">
        <w:rPr>
          <w:rFonts w:eastAsia="Times New Roman" w:cs="Times New Roman"/>
          <w:kern w:val="0"/>
          <w:sz w:val="28"/>
          <w:szCs w:val="28"/>
          <w14:ligatures w14:val="none"/>
        </w:rPr>
        <w:t>ỉ </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2</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15103D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3.3. Diện tích xây dựng </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3</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2B0453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3.4. Diện tích sàn xây dựng/diện tích sử dụng</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14)</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5FF7CB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3.5. Sở hữu chung</w:t>
      </w:r>
      <w:r w:rsidRPr="009649AE">
        <w:rPr>
          <w:rFonts w:eastAsia="Times New Roman" w:cs="Times New Roman"/>
          <w:kern w:val="0"/>
          <w:sz w:val="28"/>
          <w:szCs w:val="28"/>
          <w:vertAlign w:val="superscript"/>
          <w:lang w:val="vi-VN"/>
          <w14:ligatures w14:val="none"/>
        </w:rPr>
        <w:t>(15)</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sở hữu riêng</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15)</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4048B0C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3.6. Số tầng: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tầng; trong đó, số tầng n</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i: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tầng, số tầng hầm: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tầng;</w:t>
      </w:r>
    </w:p>
    <w:p w14:paraId="3FB2598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3.7. Nguồn gốc</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6)</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382128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3.8. Thời hạn sở hữu đến</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7)</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6B2E84C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nghị của người sử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w:t>
      </w:r>
      <w:r w:rsidRPr="009649AE">
        <w:rPr>
          <w:rFonts w:eastAsia="Times New Roman" w:cs="Times New Roman"/>
          <w:i/>
          <w:iCs/>
          <w:kern w:val="0"/>
          <w:sz w:val="28"/>
          <w:szCs w:val="28"/>
          <w:lang w:val="vi-VN"/>
          <w14:ligatures w14:val="none"/>
        </w:rPr>
        <w:t>(Đánh d</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u vào </w:t>
      </w:r>
      <w:r w:rsidRPr="009649AE">
        <w:rPr>
          <w:rFonts w:eastAsia="Times New Roman" w:cs="Times New Roman"/>
          <w:i/>
          <w:iCs/>
          <w:kern w:val="0"/>
          <w:sz w:val="28"/>
          <w:szCs w:val="28"/>
          <w14:ligatures w14:val="none"/>
        </w:rPr>
        <w:t>ô</w:t>
      </w:r>
      <w:r w:rsidRPr="009649AE">
        <w:rPr>
          <w:rFonts w:eastAsia="Times New Roman" w:cs="Times New Roman"/>
          <w:i/>
          <w:iCs/>
          <w:kern w:val="0"/>
          <w:sz w:val="28"/>
          <w:szCs w:val="28"/>
          <w:lang w:val="vi-VN"/>
          <w14:ligatures w14:val="none"/>
        </w:rPr>
        <w:t> lựa chọn)</w:t>
      </w:r>
    </w:p>
    <w:p w14:paraId="72A854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4.1.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nghị đăng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w:t>
      </w:r>
    </w:p>
    <w:p w14:paraId="3EAB8D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4.2. Đề nghị cấp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w:t>
      </w:r>
    </w:p>
    <w:p w14:paraId="566000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4.3. Đề nghị ghi nợ tiền sử dụng đất □</w:t>
      </w:r>
    </w:p>
    <w:p w14:paraId="3C03E80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4.4.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nghị khác (nếu có): </w:t>
      </w:r>
      <w:r w:rsidRPr="009649AE">
        <w:rPr>
          <w:rFonts w:eastAsia="Times New Roman" w:cs="Times New Roman"/>
          <w:kern w:val="0"/>
          <w:sz w:val="28"/>
          <w:szCs w:val="28"/>
          <w14:ligatures w14:val="none"/>
        </w:rPr>
        <w:t>…………………………………………………………………</w:t>
      </w:r>
    </w:p>
    <w:p w14:paraId="7CE8B3A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Những giấy tờ nộp kèm theo:</w:t>
      </w:r>
    </w:p>
    <w:p w14:paraId="0640CB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w:t>
      </w:r>
      <w:r w:rsidRPr="009649AE">
        <w:rPr>
          <w:rFonts w:eastAsia="Times New Roman" w:cs="Times New Roman"/>
          <w:kern w:val="0"/>
          <w:sz w:val="28"/>
          <w:szCs w:val="28"/>
          <w14:ligatures w14:val="none"/>
        </w:rPr>
        <w:t>………………………………………………………………………………………………</w:t>
      </w:r>
    </w:p>
    <w:p w14:paraId="7EBCC8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w:t>
      </w:r>
      <w:r w:rsidRPr="009649AE">
        <w:rPr>
          <w:rFonts w:eastAsia="Times New Roman" w:cs="Times New Roman"/>
          <w:kern w:val="0"/>
          <w:sz w:val="28"/>
          <w:szCs w:val="28"/>
          <w14:ligatures w14:val="none"/>
        </w:rPr>
        <w:t>………………………………………………………………………………………………</w:t>
      </w:r>
    </w:p>
    <w:p w14:paraId="2B74876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w:t>
      </w:r>
      <w:r w:rsidRPr="009649AE">
        <w:rPr>
          <w:rFonts w:eastAsia="Times New Roman" w:cs="Times New Roman"/>
          <w:kern w:val="0"/>
          <w:sz w:val="28"/>
          <w:szCs w:val="28"/>
          <w14:ligatures w14:val="none"/>
        </w:rPr>
        <w:t>………………………………………………………………………………………………</w:t>
      </w:r>
    </w:p>
    <w:p w14:paraId="307A947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Tôi/chún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tôi xin cam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oan nội dung k</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 khai </w:t>
      </w:r>
      <w:r w:rsidRPr="009649AE">
        <w:rPr>
          <w:rFonts w:eastAsia="Times New Roman" w:cs="Times New Roman"/>
          <w:kern w:val="0"/>
          <w:sz w:val="28"/>
          <w:szCs w:val="28"/>
          <w14:ligatures w14:val="none"/>
        </w:rPr>
        <w:t>trê</w:t>
      </w:r>
      <w:r w:rsidRPr="009649AE">
        <w:rPr>
          <w:rFonts w:eastAsia="Times New Roman" w:cs="Times New Roman"/>
          <w:kern w:val="0"/>
          <w:sz w:val="28"/>
          <w:szCs w:val="28"/>
          <w:lang w:val="vi-VN"/>
          <w14:ligatures w14:val="none"/>
        </w:rPr>
        <w:t>n đơn là đúng sự thật, nếu sai tôi/chúng tôi hoàn toàn chịu trách nhiệm trước pháp luật.</w:t>
      </w:r>
    </w:p>
    <w:p w14:paraId="699D84B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64C0F5F3" w14:textId="77777777" w:rsidTr="009649AE">
        <w:trPr>
          <w:tblCellSpacing w:w="0" w:type="dxa"/>
        </w:trPr>
        <w:tc>
          <w:tcPr>
            <w:tcW w:w="4428" w:type="dxa"/>
            <w:tcMar>
              <w:top w:w="0" w:type="dxa"/>
              <w:left w:w="108" w:type="dxa"/>
              <w:bottom w:w="0" w:type="dxa"/>
              <w:right w:w="108" w:type="dxa"/>
            </w:tcMar>
            <w:hideMark/>
          </w:tcPr>
          <w:p w14:paraId="5AF986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31AD69C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viết đơn</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ghi rõ họ tên)</w:t>
            </w:r>
          </w:p>
        </w:tc>
      </w:tr>
    </w:tbl>
    <w:p w14:paraId="59A85D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B1C574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Hướng dẫn kê khai đơn:</w:t>
      </w:r>
    </w:p>
    <w:p w14:paraId="794D39A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 Cá nhân: Ghi họ và tên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chữ in hoa, năm sinh theo giấy tờ nhân thân; người gốc Việt Nam </w:t>
      </w:r>
      <w:r w:rsidRPr="009649AE">
        <w:rPr>
          <w:rFonts w:eastAsia="Times New Roman" w:cs="Times New Roman"/>
          <w:kern w:val="0"/>
          <w:sz w:val="28"/>
          <w:szCs w:val="28"/>
          <w14:ligatures w14:val="none"/>
        </w:rPr>
        <w:t>đị</w:t>
      </w:r>
      <w:r w:rsidRPr="009649AE">
        <w:rPr>
          <w:rFonts w:eastAsia="Times New Roman" w:cs="Times New Roman"/>
          <w:kern w:val="0"/>
          <w:sz w:val="28"/>
          <w:szCs w:val="28"/>
          <w:lang w:val="vi-VN"/>
          <w14:ligatures w14:val="none"/>
        </w:rPr>
        <w:t>nh cư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nước ngoài thì ghi họ tên, năm sinh, quốc tịch; Cộng đồng dân cư: Ghi tên c</w:t>
      </w:r>
      <w:r w:rsidRPr="009649AE">
        <w:rPr>
          <w:rFonts w:eastAsia="Times New Roman" w:cs="Times New Roman"/>
          <w:kern w:val="0"/>
          <w:sz w:val="28"/>
          <w:szCs w:val="28"/>
          <w14:ligatures w14:val="none"/>
        </w:rPr>
        <w:t>ủa</w:t>
      </w:r>
      <w:r w:rsidRPr="009649AE">
        <w:rPr>
          <w:rFonts w:eastAsia="Times New Roman" w:cs="Times New Roman"/>
          <w:kern w:val="0"/>
          <w:sz w:val="28"/>
          <w:szCs w:val="28"/>
          <w:lang w:val="vi-VN"/>
          <w14:ligatures w14:val="none"/>
        </w:rPr>
        <w:t> cộng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dân cư.</w:t>
      </w:r>
    </w:p>
    <w:p w14:paraId="22AA77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Ghi số định danh cá nhân hoặc số, ngày cấp và nơi cấp hộ chiếu.</w:t>
      </w:r>
    </w:p>
    <w:p w14:paraId="00B6E7E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Cá nhân: Ghi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nơi đăng ký thường trú; người gốc Việt Nam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ịnh cư ở nước ngoài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ghi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ịa ch</w:t>
      </w:r>
      <w:r w:rsidRPr="009649AE">
        <w:rPr>
          <w:rFonts w:eastAsia="Times New Roman" w:cs="Times New Roman"/>
          <w:kern w:val="0"/>
          <w:sz w:val="28"/>
          <w:szCs w:val="28"/>
          <w14:ligatures w14:val="none"/>
        </w:rPr>
        <w:t>ỉ đ</w:t>
      </w:r>
      <w:r w:rsidRPr="009649AE">
        <w:rPr>
          <w:rFonts w:eastAsia="Times New Roman" w:cs="Times New Roman"/>
          <w:kern w:val="0"/>
          <w:sz w:val="28"/>
          <w:szCs w:val="28"/>
          <w:lang w:val="vi-VN"/>
          <w14:ligatures w14:val="none"/>
        </w:rPr>
        <w:t>ăng ký thường trú ở Việt Nam (nếu có); Cộng đồng dân cư: Ghi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nơi sinh hoạt chung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cộng đồng.</w:t>
      </w:r>
    </w:p>
    <w:p w14:paraId="03EC50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Ghi số hiệu của thửa đất và số tờ bản đồ </w:t>
      </w:r>
      <w:r w:rsidRPr="009649AE">
        <w:rPr>
          <w:rFonts w:eastAsia="Times New Roman" w:cs="Times New Roman"/>
          <w:kern w:val="0"/>
          <w:sz w:val="28"/>
          <w:szCs w:val="28"/>
          <w14:ligatures w14:val="none"/>
        </w:rPr>
        <w:t>địa chính</w:t>
      </w:r>
      <w:r w:rsidRPr="009649AE">
        <w:rPr>
          <w:rFonts w:eastAsia="Times New Roman" w:cs="Times New Roman"/>
          <w:kern w:val="0"/>
          <w:sz w:val="28"/>
          <w:szCs w:val="28"/>
          <w:lang w:val="vi-VN"/>
          <w14:ligatures w14:val="none"/>
        </w:rPr>
        <w:t> hoặc ghi số hiệu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 và số hiệu mảnh trích đo bản đồ địa chính (nếu có thông tin).</w:t>
      </w:r>
    </w:p>
    <w:p w14:paraId="1BC8049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Ghi tên khu vực (xứ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điểm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cư....); số nhà, tên đường phố (nếu có), thôn, tổ dân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tên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ơn vị hành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cấp xã, cấp huyện, cấp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nơi có thửa đất.</w:t>
      </w:r>
    </w:p>
    <w:p w14:paraId="6364586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Ghi diện tích của thửa đất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số Ả Rập,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làm tròn số đến một chữ số thập phân; Diện tích “Sử dụng chung” là phần diện tích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thuộc quyền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của nhi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u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Diện tích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riêng” là phần diện tích thửa đất thuộc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một người sử dụng đất (một cá nhân, một cộng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ng dân cư).</w:t>
      </w:r>
    </w:p>
    <w:p w14:paraId="1BA0F9B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Ghi mục đích đang sử dụng chính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thửa đất. Từ thời điểm ghi ngày ... tháng ... năm...</w:t>
      </w:r>
    </w:p>
    <w:p w14:paraId="0997E45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Ghi “đến ngày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hoặc “Lâu dài” hoặc ghi bằng dấu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nếu không xác định</w:t>
      </w:r>
      <w:r w:rsidRPr="009649AE">
        <w:rPr>
          <w:rFonts w:eastAsia="Times New Roman" w:cs="Times New Roman"/>
          <w:kern w:val="0"/>
          <w:sz w:val="28"/>
          <w:szCs w:val="28"/>
          <w14:ligatures w14:val="none"/>
        </w:rPr>
        <w:t> đ</w:t>
      </w:r>
      <w:r w:rsidRPr="009649AE">
        <w:rPr>
          <w:rFonts w:eastAsia="Times New Roman" w:cs="Times New Roman"/>
          <w:kern w:val="0"/>
          <w:sz w:val="28"/>
          <w:szCs w:val="28"/>
          <w:lang w:val="vi-VN"/>
          <w14:ligatures w14:val="none"/>
        </w:rPr>
        <w:t>ược thời hạn.</w:t>
      </w:r>
    </w:p>
    <w:p w14:paraId="23201D8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 Ghi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Nhà nước giao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có thu tiền sử dụng đất hoặc giao đất không thu tiền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hoặc cho thu</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 đất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tiền một l</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n cho cả thời gian thuê hoặc cho thuê đất trả tiền thu</w:t>
      </w:r>
      <w:r w:rsidRPr="009649AE">
        <w:rPr>
          <w:rFonts w:eastAsia="Times New Roman" w:cs="Times New Roman"/>
          <w:kern w:val="0"/>
          <w:sz w:val="28"/>
          <w:szCs w:val="28"/>
          <w14:ligatures w14:val="none"/>
        </w:rPr>
        <w:t>ê đấ</w:t>
      </w:r>
      <w:r w:rsidRPr="009649AE">
        <w:rPr>
          <w:rFonts w:eastAsia="Times New Roman" w:cs="Times New Roman"/>
          <w:kern w:val="0"/>
          <w:sz w:val="28"/>
          <w:szCs w:val="28"/>
          <w:lang w:val="vi-VN"/>
          <w14:ligatures w14:val="none"/>
        </w:rPr>
        <w:t>t h</w:t>
      </w:r>
      <w:r w:rsidRPr="009649AE">
        <w:rPr>
          <w:rFonts w:eastAsia="Times New Roman" w:cs="Times New Roman"/>
          <w:kern w:val="0"/>
          <w:sz w:val="28"/>
          <w:szCs w:val="28"/>
          <w14:ligatures w14:val="none"/>
        </w:rPr>
        <w:t>ằng năm </w:t>
      </w:r>
      <w:r w:rsidRPr="009649AE">
        <w:rPr>
          <w:rFonts w:eastAsia="Times New Roman" w:cs="Times New Roman"/>
          <w:kern w:val="0"/>
          <w:sz w:val="28"/>
          <w:szCs w:val="28"/>
          <w:lang w:val="vi-VN"/>
          <w14:ligatures w14:val="none"/>
        </w:rPr>
        <w:t>hoặc nhận chuyển quyền (ch</w:t>
      </w:r>
      <w:r w:rsidRPr="009649AE">
        <w:rPr>
          <w:rFonts w:eastAsia="Times New Roman" w:cs="Times New Roman"/>
          <w:kern w:val="0"/>
          <w:sz w:val="28"/>
          <w:szCs w:val="28"/>
          <w14:ligatures w14:val="none"/>
        </w:rPr>
        <w:t>uyể</w:t>
      </w:r>
      <w:r w:rsidRPr="009649AE">
        <w:rPr>
          <w:rFonts w:eastAsia="Times New Roman" w:cs="Times New Roman"/>
          <w:kern w:val="0"/>
          <w:sz w:val="28"/>
          <w:szCs w:val="28"/>
          <w:lang w:val="vi-VN"/>
          <w14:ligatures w14:val="none"/>
        </w:rPr>
        <w:t>n đổi, chuyển nhượng, thừa kế, tặng cho, góp vốn) hoặc nguồn gốc khác như do ông cha để lại, lấn, chiếm, giao đất không </w:t>
      </w:r>
      <w:r w:rsidRPr="009649AE">
        <w:rPr>
          <w:rFonts w:eastAsia="Times New Roman" w:cs="Times New Roman"/>
          <w:kern w:val="0"/>
          <w:sz w:val="28"/>
          <w:szCs w:val="28"/>
          <w14:ligatures w14:val="none"/>
        </w:rPr>
        <w:t>đú</w:t>
      </w:r>
      <w:r w:rsidRPr="009649AE">
        <w:rPr>
          <w:rFonts w:eastAsia="Times New Roman" w:cs="Times New Roman"/>
          <w:kern w:val="0"/>
          <w:sz w:val="28"/>
          <w:szCs w:val="28"/>
          <w:lang w:val="vi-VN"/>
          <w14:ligatures w14:val="none"/>
        </w:rPr>
        <w:t>ng th</w:t>
      </w:r>
      <w:r w:rsidRPr="009649AE">
        <w:rPr>
          <w:rFonts w:eastAsia="Times New Roman" w:cs="Times New Roman"/>
          <w:kern w:val="0"/>
          <w:sz w:val="28"/>
          <w:szCs w:val="28"/>
          <w14:ligatures w14:val="none"/>
        </w:rPr>
        <w:t>ẩ</w:t>
      </w:r>
      <w:r w:rsidRPr="009649AE">
        <w:rPr>
          <w:rFonts w:eastAsia="Times New Roman" w:cs="Times New Roman"/>
          <w:kern w:val="0"/>
          <w:sz w:val="28"/>
          <w:szCs w:val="28"/>
          <w:lang w:val="vi-VN"/>
          <w14:ligatures w14:val="none"/>
        </w:rPr>
        <w:t>m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khai hoang...</w:t>
      </w:r>
    </w:p>
    <w:p w14:paraId="221871F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 Ghi theo văn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xác lập quyền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sử dụng.</w:t>
      </w:r>
    </w:p>
    <w:p w14:paraId="1ED81E7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Ghi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riêng l</w:t>
      </w:r>
      <w:r w:rsidRPr="009649AE">
        <w:rPr>
          <w:rFonts w:eastAsia="Times New Roman" w:cs="Times New Roman"/>
          <w:kern w:val="0"/>
          <w:sz w:val="28"/>
          <w:szCs w:val="28"/>
          <w14:ligatures w14:val="none"/>
        </w:rPr>
        <w:t>ẻ</w:t>
      </w:r>
      <w:r w:rsidRPr="009649AE">
        <w:rPr>
          <w:rFonts w:eastAsia="Times New Roman" w:cs="Times New Roman"/>
          <w:kern w:val="0"/>
          <w:sz w:val="28"/>
          <w:szCs w:val="28"/>
          <w:lang w:val="vi-VN"/>
          <w14:ligatures w14:val="none"/>
        </w:rPr>
        <w:t>/căn hộ chung cư/v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phòng/nhà xư</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ng...</w:t>
      </w:r>
    </w:p>
    <w:p w14:paraId="641594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Ghi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hoặc tên tòa nhà; tên khu vực (xứ đọng, điểm dân cư,...); số nhà,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ường phố (nếu có), thôn,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dân phố</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tên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ơn vị hành chính cấp xã, cấp huyện, cấp t</w:t>
      </w:r>
      <w:r w:rsidRPr="009649AE">
        <w:rPr>
          <w:rFonts w:eastAsia="Times New Roman" w:cs="Times New Roman"/>
          <w:kern w:val="0"/>
          <w:sz w:val="28"/>
          <w:szCs w:val="28"/>
          <w14:ligatures w14:val="none"/>
        </w:rPr>
        <w:t>ỉn</w:t>
      </w:r>
      <w:r w:rsidRPr="009649AE">
        <w:rPr>
          <w:rFonts w:eastAsia="Times New Roman" w:cs="Times New Roman"/>
          <w:kern w:val="0"/>
          <w:sz w:val="28"/>
          <w:szCs w:val="28"/>
          <w:lang w:val="vi-VN"/>
          <w14:ligatures w14:val="none"/>
        </w:rPr>
        <w:t>h nơi có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w:t>
      </w:r>
    </w:p>
    <w:p w14:paraId="2B01C5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Đối với </w:t>
      </w:r>
      <w:r w:rsidRPr="009649AE">
        <w:rPr>
          <w:rFonts w:eastAsia="Times New Roman" w:cs="Times New Roman"/>
          <w:kern w:val="0"/>
          <w:sz w:val="28"/>
          <w:szCs w:val="28"/>
          <w14:ligatures w14:val="none"/>
        </w:rPr>
        <w:t>nhà ở</w:t>
      </w:r>
      <w:r w:rsidRPr="009649AE">
        <w:rPr>
          <w:rFonts w:eastAsia="Times New Roman" w:cs="Times New Roman"/>
          <w:kern w:val="0"/>
          <w:sz w:val="28"/>
          <w:szCs w:val="28"/>
          <w:lang w:val="vi-VN"/>
          <w14:ligatures w14:val="none"/>
        </w:rPr>
        <w:t> riêng lẻ, </w:t>
      </w:r>
      <w:r w:rsidRPr="009649AE">
        <w:rPr>
          <w:rFonts w:eastAsia="Times New Roman" w:cs="Times New Roman"/>
          <w:kern w:val="0"/>
          <w:sz w:val="28"/>
          <w:szCs w:val="28"/>
          <w14:ligatures w14:val="none"/>
        </w:rPr>
        <w:t>công trình</w:t>
      </w:r>
      <w:r w:rsidRPr="009649AE">
        <w:rPr>
          <w:rFonts w:eastAsia="Times New Roman" w:cs="Times New Roman"/>
          <w:kern w:val="0"/>
          <w:sz w:val="28"/>
          <w:szCs w:val="28"/>
          <w:lang w:val="vi-VN"/>
          <w14:ligatures w14:val="none"/>
        </w:rPr>
        <w:t> xây dựng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ộc lập ghi diện tích mặt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chiếm đất của nhà ở, công trình tại vị </w:t>
      </w:r>
      <w:r w:rsidRPr="009649AE">
        <w:rPr>
          <w:rFonts w:eastAsia="Times New Roman" w:cs="Times New Roman"/>
          <w:kern w:val="0"/>
          <w:sz w:val="28"/>
          <w:szCs w:val="28"/>
          <w14:ligatures w14:val="none"/>
        </w:rPr>
        <w:t>trí</w:t>
      </w:r>
      <w:r w:rsidRPr="009649AE">
        <w:rPr>
          <w:rFonts w:eastAsia="Times New Roman" w:cs="Times New Roman"/>
          <w:kern w:val="0"/>
          <w:sz w:val="28"/>
          <w:szCs w:val="28"/>
          <w:lang w:val="vi-VN"/>
          <w14:ligatures w14:val="none"/>
        </w:rPr>
        <w:t> tiếp xúc với mặt đất theo mép ngoài tường bao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được làm tròn số đến một chữ số thập phân.</w:t>
      </w:r>
    </w:p>
    <w:p w14:paraId="7DFC78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ối với căn hộ chung cư, văn phòng, hạng mục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thuộc tòa nhà chung cư, tòa nhà hỗn hợp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ghi diện tích sàn/diện tích sử dụng căn hộ chung cư, văn phòng, hạng mục 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ó.</w:t>
      </w:r>
    </w:p>
    <w:p w14:paraId="5998E4B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 Đối với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công trình một tầng thì không ghi nội dung này. </w:t>
      </w:r>
      <w:r w:rsidRPr="009649AE">
        <w:rPr>
          <w:rFonts w:eastAsia="Times New Roman" w:cs="Times New Roman"/>
          <w:kern w:val="0"/>
          <w:sz w:val="28"/>
          <w:szCs w:val="28"/>
          <w14:ligatures w14:val="none"/>
        </w:rPr>
        <w:t>Đố</w:t>
      </w:r>
      <w:r w:rsidRPr="009649AE">
        <w:rPr>
          <w:rFonts w:eastAsia="Times New Roman" w:cs="Times New Roman"/>
          <w:kern w:val="0"/>
          <w:sz w:val="28"/>
          <w:szCs w:val="28"/>
          <w:lang w:val="vi-VN"/>
          <w14:ligatures w14:val="none"/>
        </w:rPr>
        <w:t>i với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công trình nhiều tầng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ghi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ng diện tích mặt bằng sàn xây dựng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các tầng.</w:t>
      </w:r>
    </w:p>
    <w:p w14:paraId="598C691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(15) Diện tích “Sở hữu chung” là phần diện tích thuộc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của nhiều người; Diện tích “Sở hữu riêng" là phần diện tích thuộc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của một người (một cá nhân, một cộng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dân cư).</w:t>
      </w:r>
    </w:p>
    <w:p w14:paraId="7AA8CBA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(16) Ghi tự đ</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u tư xây dựng, mua, được tặng cho ...</w:t>
      </w:r>
    </w:p>
    <w:p w14:paraId="3898E0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(17) Ghi “đến ngày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hoặc ghi b</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dấu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nếu không xác định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thời hạn.</w:t>
      </w:r>
    </w:p>
    <w:p w14:paraId="5BF2993C"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br w:type="textWrapping" w:clear="all"/>
      </w:r>
    </w:p>
    <w:p w14:paraId="04ED8631"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34" w:name="chuong_pl_5"/>
      <w:r w:rsidRPr="009649AE">
        <w:rPr>
          <w:rFonts w:eastAsia="Times New Roman" w:cs="Times New Roman"/>
          <w:b/>
          <w:bCs/>
          <w:kern w:val="0"/>
          <w:sz w:val="28"/>
          <w:szCs w:val="28"/>
          <w:lang w:val="vi-VN"/>
          <w14:ligatures w14:val="none"/>
        </w:rPr>
        <w:t>Mẫu số 04a/ĐK</w:t>
      </w:r>
      <w:bookmarkEnd w:id="434"/>
    </w:p>
    <w:p w14:paraId="2741AECA"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35" w:name="chuong_pl_5_name"/>
      <w:r w:rsidRPr="009649AE">
        <w:rPr>
          <w:rFonts w:eastAsia="Times New Roman" w:cs="Times New Roman"/>
          <w:b/>
          <w:bCs/>
          <w:kern w:val="0"/>
          <w:sz w:val="28"/>
          <w:szCs w:val="28"/>
          <w:lang w:val="vi-VN"/>
          <w14:ligatures w14:val="none"/>
        </w:rPr>
        <w:t>DANH SÁCH</w:t>
      </w:r>
      <w:bookmarkEnd w:id="435"/>
      <w:r w:rsidRPr="009649AE">
        <w:rPr>
          <w:rFonts w:eastAsia="Times New Roman" w:cs="Times New Roman"/>
          <w:b/>
          <w:bCs/>
          <w:kern w:val="0"/>
          <w:sz w:val="28"/>
          <w:szCs w:val="28"/>
          <w14:ligatures w14:val="none"/>
        </w:rPr>
        <w:br/>
      </w:r>
      <w:bookmarkStart w:id="436" w:name="chuong_pl_5_name_name"/>
      <w:r w:rsidRPr="009649AE">
        <w:rPr>
          <w:rFonts w:eastAsia="Times New Roman" w:cs="Times New Roman"/>
          <w:b/>
          <w:bCs/>
          <w:kern w:val="0"/>
          <w:sz w:val="28"/>
          <w:szCs w:val="28"/>
          <w:lang w:val="vi-VN"/>
          <w14:ligatures w14:val="none"/>
        </w:rPr>
        <w:t>NHỮNG NGƯỜI SỬ DỤNG CHUNG THỬA ĐẤT, SỞ HỮU CHUNG TÀI SẢN GẮN LIỀN VỚI ĐẤT</w:t>
      </w:r>
      <w:bookmarkEnd w:id="436"/>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(Kèm theo Mẫu số 04/ĐK)</w:t>
      </w:r>
    </w:p>
    <w:p w14:paraId="1DDB3C9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chung thửa đất:</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chung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w:t>
      </w:r>
      <w:r w:rsidRPr="009649AE">
        <w:rPr>
          <w:rFonts w:eastAsia="Times New Roman" w:cs="Times New Roman"/>
          <w:kern w:val="0"/>
          <w:sz w:val="28"/>
          <w:szCs w:val="28"/>
          <w14:ligatures w14:val="none"/>
        </w:rPr>
        <w:t> □ </w:t>
      </w:r>
      <w:r w:rsidRPr="009649AE">
        <w:rPr>
          <w:rFonts w:eastAsia="Times New Roman" w:cs="Times New Roman"/>
          <w:i/>
          <w:iCs/>
          <w:kern w:val="0"/>
          <w:sz w:val="28"/>
          <w:szCs w:val="28"/>
          <w:lang w:val="vi-VN"/>
          <w14:ligatures w14:val="none"/>
        </w:rPr>
        <w:t>(Đ</w:t>
      </w:r>
      <w:r w:rsidRPr="009649AE">
        <w:rPr>
          <w:rFonts w:eastAsia="Times New Roman" w:cs="Times New Roman"/>
          <w:i/>
          <w:iCs/>
          <w:kern w:val="0"/>
          <w:sz w:val="28"/>
          <w:szCs w:val="28"/>
          <w14:ligatures w14:val="none"/>
        </w:rPr>
        <w:t>á</w:t>
      </w:r>
      <w:r w:rsidRPr="009649AE">
        <w:rPr>
          <w:rFonts w:eastAsia="Times New Roman" w:cs="Times New Roman"/>
          <w:i/>
          <w:iCs/>
          <w:kern w:val="0"/>
          <w:sz w:val="28"/>
          <w:szCs w:val="28"/>
          <w:lang w:val="vi-VN"/>
          <w14:ligatures w14:val="none"/>
        </w:rPr>
        <w:t>nh dấu vào ô lựa chọn)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2191"/>
        <w:gridCol w:w="621"/>
        <w:gridCol w:w="806"/>
        <w:gridCol w:w="806"/>
        <w:gridCol w:w="1268"/>
        <w:gridCol w:w="1453"/>
        <w:gridCol w:w="1084"/>
      </w:tblGrid>
      <w:tr w:rsidR="009649AE" w:rsidRPr="009649AE" w14:paraId="507477BC" w14:textId="77777777" w:rsidTr="009649A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14:paraId="7EAF87E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w:t>
            </w:r>
            <w:r w:rsidRPr="009649AE">
              <w:rPr>
                <w:rFonts w:eastAsia="Times New Roman" w:cs="Times New Roman"/>
                <w:b/>
                <w:bCs/>
                <w:kern w:val="0"/>
                <w:sz w:val="28"/>
                <w:szCs w:val="28"/>
                <w14:ligatures w14:val="none"/>
              </w:rPr>
              <w:t>ố</w:t>
            </w:r>
            <w:r w:rsidRPr="009649AE">
              <w:rPr>
                <w:rFonts w:eastAsia="Times New Roman" w:cs="Times New Roman"/>
                <w:b/>
                <w:bCs/>
                <w:kern w:val="0"/>
                <w:sz w:val="28"/>
                <w:szCs w:val="28"/>
                <w:lang w:val="vi-VN"/>
                <w14:ligatures w14:val="none"/>
              </w:rPr>
              <w:t> thứ tự</w:t>
            </w:r>
          </w:p>
        </w:tc>
        <w:tc>
          <w:tcPr>
            <w:tcW w:w="1200" w:type="pct"/>
            <w:vMerge w:val="restart"/>
            <w:tcBorders>
              <w:top w:val="single" w:sz="8" w:space="0" w:color="auto"/>
              <w:left w:val="nil"/>
              <w:bottom w:val="single" w:sz="8" w:space="0" w:color="auto"/>
              <w:right w:val="single" w:sz="8" w:space="0" w:color="auto"/>
            </w:tcBorders>
            <w:vAlign w:val="center"/>
            <w:hideMark/>
          </w:tcPr>
          <w:p w14:paraId="2EFE759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Tên </w:t>
            </w:r>
            <w:r w:rsidRPr="009649AE">
              <w:rPr>
                <w:rFonts w:eastAsia="Times New Roman" w:cs="Times New Roman"/>
                <w:b/>
                <w:bCs/>
                <w:kern w:val="0"/>
                <w:sz w:val="28"/>
                <w:szCs w:val="28"/>
                <w14:ligatures w14:val="none"/>
              </w:rPr>
              <w:t>người</w:t>
            </w:r>
            <w:r w:rsidRPr="009649AE">
              <w:rPr>
                <w:rFonts w:eastAsia="Times New Roman" w:cs="Times New Roman"/>
                <w:b/>
                <w:bCs/>
                <w:kern w:val="0"/>
                <w:sz w:val="28"/>
                <w:szCs w:val="28"/>
                <w:lang w:val="vi-VN"/>
                <w14:ligatures w14:val="none"/>
              </w:rPr>
              <w:t> sử dụng đất, ch</w:t>
            </w:r>
            <w:r w:rsidRPr="009649AE">
              <w:rPr>
                <w:rFonts w:eastAsia="Times New Roman" w:cs="Times New Roman"/>
                <w:b/>
                <w:bCs/>
                <w:kern w:val="0"/>
                <w:sz w:val="28"/>
                <w:szCs w:val="28"/>
                <w14:ligatures w14:val="none"/>
              </w:rPr>
              <w:t>ủ</w:t>
            </w:r>
            <w:r w:rsidRPr="009649AE">
              <w:rPr>
                <w:rFonts w:eastAsia="Times New Roman" w:cs="Times New Roman"/>
                <w:b/>
                <w:bCs/>
                <w:kern w:val="0"/>
                <w:sz w:val="28"/>
                <w:szCs w:val="28"/>
                <w:lang w:val="vi-VN"/>
                <w14:ligatures w14:val="none"/>
              </w:rPr>
              <w:t> sở hữu tài s</w:t>
            </w:r>
            <w:r w:rsidRPr="009649AE">
              <w:rPr>
                <w:rFonts w:eastAsia="Times New Roman" w:cs="Times New Roman"/>
                <w:b/>
                <w:bCs/>
                <w:kern w:val="0"/>
                <w:sz w:val="28"/>
                <w:szCs w:val="28"/>
                <w14:ligatures w14:val="none"/>
              </w:rPr>
              <w:t>ả</w:t>
            </w:r>
            <w:r w:rsidRPr="009649AE">
              <w:rPr>
                <w:rFonts w:eastAsia="Times New Roman" w:cs="Times New Roman"/>
                <w:b/>
                <w:bCs/>
                <w:kern w:val="0"/>
                <w:sz w:val="28"/>
                <w:szCs w:val="28"/>
                <w:lang w:val="vi-VN"/>
                <w14:ligatures w14:val="none"/>
              </w:rPr>
              <w:t>n gắn liền v</w:t>
            </w:r>
            <w:r w:rsidRPr="009649AE">
              <w:rPr>
                <w:rFonts w:eastAsia="Times New Roman" w:cs="Times New Roman"/>
                <w:b/>
                <w:bCs/>
                <w:kern w:val="0"/>
                <w:sz w:val="28"/>
                <w:szCs w:val="28"/>
                <w14:ligatures w14:val="none"/>
              </w:rPr>
              <w:t>ớ</w:t>
            </w:r>
            <w:r w:rsidRPr="009649AE">
              <w:rPr>
                <w:rFonts w:eastAsia="Times New Roman" w:cs="Times New Roman"/>
                <w:b/>
                <w:bCs/>
                <w:kern w:val="0"/>
                <w:sz w:val="28"/>
                <w:szCs w:val="28"/>
                <w:lang w:val="vi-VN"/>
                <w14:ligatures w14:val="none"/>
              </w:rPr>
              <w:t>i đất</w:t>
            </w:r>
          </w:p>
        </w:tc>
        <w:tc>
          <w:tcPr>
            <w:tcW w:w="350" w:type="pct"/>
            <w:vMerge w:val="restart"/>
            <w:tcBorders>
              <w:top w:val="single" w:sz="8" w:space="0" w:color="auto"/>
              <w:left w:val="nil"/>
              <w:bottom w:val="single" w:sz="8" w:space="0" w:color="auto"/>
              <w:right w:val="single" w:sz="8" w:space="0" w:color="auto"/>
            </w:tcBorders>
            <w:vAlign w:val="center"/>
            <w:hideMark/>
          </w:tcPr>
          <w:p w14:paraId="72F25B0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Năm sinh</w:t>
            </w:r>
          </w:p>
        </w:tc>
        <w:tc>
          <w:tcPr>
            <w:tcW w:w="2400" w:type="pct"/>
            <w:gridSpan w:val="4"/>
            <w:tcBorders>
              <w:top w:val="single" w:sz="8" w:space="0" w:color="auto"/>
              <w:left w:val="nil"/>
              <w:bottom w:val="single" w:sz="8" w:space="0" w:color="auto"/>
              <w:right w:val="single" w:sz="8" w:space="0" w:color="auto"/>
            </w:tcBorders>
            <w:vAlign w:val="center"/>
            <w:hideMark/>
          </w:tcPr>
          <w:p w14:paraId="569A08D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Giấy tờ pháp nhân, nhân thân</w:t>
            </w:r>
          </w:p>
        </w:tc>
        <w:tc>
          <w:tcPr>
            <w:tcW w:w="600" w:type="pct"/>
            <w:vMerge w:val="restart"/>
            <w:tcBorders>
              <w:top w:val="single" w:sz="8" w:space="0" w:color="auto"/>
              <w:left w:val="nil"/>
              <w:bottom w:val="single" w:sz="8" w:space="0" w:color="auto"/>
              <w:right w:val="single" w:sz="8" w:space="0" w:color="auto"/>
            </w:tcBorders>
            <w:vAlign w:val="center"/>
            <w:hideMark/>
          </w:tcPr>
          <w:p w14:paraId="6E51BAB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Địa chỉ</w:t>
            </w:r>
          </w:p>
        </w:tc>
      </w:tr>
      <w:tr w:rsidR="009649AE" w:rsidRPr="009649AE" w14:paraId="45A3DF82" w14:textId="77777777" w:rsidTr="009649A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225A50"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03EF81F0"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658839F"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450" w:type="pct"/>
            <w:tcBorders>
              <w:top w:val="nil"/>
              <w:left w:val="nil"/>
              <w:bottom w:val="single" w:sz="8" w:space="0" w:color="auto"/>
              <w:right w:val="single" w:sz="8" w:space="0" w:color="auto"/>
            </w:tcBorders>
            <w:vAlign w:val="center"/>
            <w:hideMark/>
          </w:tcPr>
          <w:p w14:paraId="5CBE1D6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giấy tờ</w:t>
            </w:r>
          </w:p>
        </w:tc>
        <w:tc>
          <w:tcPr>
            <w:tcW w:w="450" w:type="pct"/>
            <w:tcBorders>
              <w:top w:val="nil"/>
              <w:left w:val="nil"/>
              <w:bottom w:val="single" w:sz="8" w:space="0" w:color="auto"/>
              <w:right w:val="single" w:sz="8" w:space="0" w:color="auto"/>
            </w:tcBorders>
            <w:vAlign w:val="center"/>
            <w:hideMark/>
          </w:tcPr>
          <w:p w14:paraId="047B3D4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w:t>
            </w:r>
            <w:r w:rsidRPr="009649AE">
              <w:rPr>
                <w:rFonts w:eastAsia="Times New Roman" w:cs="Times New Roman"/>
                <w:b/>
                <w:bCs/>
                <w:kern w:val="0"/>
                <w:sz w:val="28"/>
                <w:szCs w:val="28"/>
                <w14:ligatures w14:val="none"/>
              </w:rPr>
              <w:t>ố</w:t>
            </w:r>
          </w:p>
        </w:tc>
        <w:tc>
          <w:tcPr>
            <w:tcW w:w="700" w:type="pct"/>
            <w:tcBorders>
              <w:top w:val="nil"/>
              <w:left w:val="nil"/>
              <w:bottom w:val="single" w:sz="8" w:space="0" w:color="auto"/>
              <w:right w:val="single" w:sz="8" w:space="0" w:color="auto"/>
            </w:tcBorders>
            <w:vAlign w:val="center"/>
            <w:hideMark/>
          </w:tcPr>
          <w:p w14:paraId="06E9C6F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Ngày, tháng, năm cấp</w:t>
            </w:r>
          </w:p>
        </w:tc>
        <w:tc>
          <w:tcPr>
            <w:tcW w:w="700" w:type="pct"/>
            <w:tcBorders>
              <w:top w:val="nil"/>
              <w:left w:val="nil"/>
              <w:bottom w:val="single" w:sz="8" w:space="0" w:color="auto"/>
              <w:right w:val="single" w:sz="8" w:space="0" w:color="auto"/>
            </w:tcBorders>
            <w:vAlign w:val="center"/>
            <w:hideMark/>
          </w:tcPr>
          <w:p w14:paraId="5183088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Cơ quan cấp</w:t>
            </w:r>
          </w:p>
        </w:tc>
        <w:tc>
          <w:tcPr>
            <w:tcW w:w="0" w:type="auto"/>
            <w:vMerge/>
            <w:tcBorders>
              <w:top w:val="single" w:sz="8" w:space="0" w:color="auto"/>
              <w:left w:val="nil"/>
              <w:bottom w:val="single" w:sz="8" w:space="0" w:color="auto"/>
              <w:right w:val="single" w:sz="8" w:space="0" w:color="auto"/>
            </w:tcBorders>
            <w:vAlign w:val="center"/>
            <w:hideMark/>
          </w:tcPr>
          <w:p w14:paraId="2AEC4871"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r>
      <w:tr w:rsidR="009649AE" w:rsidRPr="009649AE" w14:paraId="4FCD05B5" w14:textId="77777777" w:rsidTr="009649AE">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3AC24A8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(1</w:t>
            </w:r>
            <w:r w:rsidRPr="009649AE">
              <w:rPr>
                <w:rFonts w:eastAsia="Times New Roman" w:cs="Times New Roman"/>
                <w:kern w:val="0"/>
                <w:sz w:val="28"/>
                <w:szCs w:val="28"/>
                <w:lang w:val="vi-VN"/>
                <w14:ligatures w14:val="none"/>
              </w:rPr>
              <w:t>)</w:t>
            </w:r>
          </w:p>
        </w:tc>
        <w:tc>
          <w:tcPr>
            <w:tcW w:w="1200" w:type="pct"/>
            <w:tcBorders>
              <w:top w:val="nil"/>
              <w:left w:val="nil"/>
              <w:bottom w:val="single" w:sz="8" w:space="0" w:color="auto"/>
              <w:right w:val="single" w:sz="8" w:space="0" w:color="auto"/>
            </w:tcBorders>
            <w:vAlign w:val="center"/>
            <w:hideMark/>
          </w:tcPr>
          <w:p w14:paraId="4AB10D4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r w:rsidRPr="009649AE">
              <w:rPr>
                <w:rFonts w:eastAsia="Times New Roman" w:cs="Times New Roman"/>
                <w:kern w:val="0"/>
                <w:sz w:val="28"/>
                <w:szCs w:val="28"/>
                <w14:ligatures w14:val="none"/>
              </w:rPr>
              <w:t>)</w:t>
            </w:r>
          </w:p>
        </w:tc>
        <w:tc>
          <w:tcPr>
            <w:tcW w:w="350" w:type="pct"/>
            <w:tcBorders>
              <w:top w:val="nil"/>
              <w:left w:val="nil"/>
              <w:bottom w:val="single" w:sz="8" w:space="0" w:color="auto"/>
              <w:right w:val="single" w:sz="8" w:space="0" w:color="auto"/>
            </w:tcBorders>
            <w:vAlign w:val="center"/>
            <w:hideMark/>
          </w:tcPr>
          <w:p w14:paraId="0556610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450" w:type="pct"/>
            <w:tcBorders>
              <w:top w:val="nil"/>
              <w:left w:val="nil"/>
              <w:bottom w:val="single" w:sz="8" w:space="0" w:color="auto"/>
              <w:right w:val="single" w:sz="8" w:space="0" w:color="auto"/>
            </w:tcBorders>
            <w:vAlign w:val="center"/>
            <w:hideMark/>
          </w:tcPr>
          <w:p w14:paraId="5DD4873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(4)</w:t>
            </w:r>
          </w:p>
        </w:tc>
        <w:tc>
          <w:tcPr>
            <w:tcW w:w="450" w:type="pct"/>
            <w:tcBorders>
              <w:top w:val="nil"/>
              <w:left w:val="nil"/>
              <w:bottom w:val="single" w:sz="8" w:space="0" w:color="auto"/>
              <w:right w:val="single" w:sz="8" w:space="0" w:color="auto"/>
            </w:tcBorders>
            <w:vAlign w:val="center"/>
            <w:hideMark/>
          </w:tcPr>
          <w:p w14:paraId="3D54C5C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p>
        </w:tc>
        <w:tc>
          <w:tcPr>
            <w:tcW w:w="700" w:type="pct"/>
            <w:tcBorders>
              <w:top w:val="nil"/>
              <w:left w:val="nil"/>
              <w:bottom w:val="single" w:sz="8" w:space="0" w:color="auto"/>
              <w:right w:val="single" w:sz="8" w:space="0" w:color="auto"/>
            </w:tcBorders>
            <w:vAlign w:val="center"/>
            <w:hideMark/>
          </w:tcPr>
          <w:p w14:paraId="7834AAA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w:t>
            </w:r>
            <w:r w:rsidRPr="009649AE">
              <w:rPr>
                <w:rFonts w:eastAsia="Times New Roman" w:cs="Times New Roman"/>
                <w:kern w:val="0"/>
                <w:sz w:val="28"/>
                <w:szCs w:val="28"/>
                <w14:ligatures w14:val="none"/>
              </w:rPr>
              <w:t>)</w:t>
            </w:r>
          </w:p>
        </w:tc>
        <w:tc>
          <w:tcPr>
            <w:tcW w:w="700" w:type="pct"/>
            <w:tcBorders>
              <w:top w:val="nil"/>
              <w:left w:val="nil"/>
              <w:bottom w:val="single" w:sz="8" w:space="0" w:color="auto"/>
              <w:right w:val="single" w:sz="8" w:space="0" w:color="auto"/>
            </w:tcBorders>
            <w:vAlign w:val="center"/>
            <w:hideMark/>
          </w:tcPr>
          <w:p w14:paraId="178495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(7)</w:t>
            </w:r>
          </w:p>
        </w:tc>
        <w:tc>
          <w:tcPr>
            <w:tcW w:w="600" w:type="pct"/>
            <w:tcBorders>
              <w:top w:val="nil"/>
              <w:left w:val="nil"/>
              <w:bottom w:val="single" w:sz="8" w:space="0" w:color="auto"/>
              <w:right w:val="single" w:sz="8" w:space="0" w:color="auto"/>
            </w:tcBorders>
            <w:vAlign w:val="center"/>
            <w:hideMark/>
          </w:tcPr>
          <w:p w14:paraId="547962B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w:t>
            </w:r>
          </w:p>
        </w:tc>
      </w:tr>
      <w:tr w:rsidR="009649AE" w:rsidRPr="009649AE" w14:paraId="52CE1DF2" w14:textId="77777777" w:rsidTr="009649AE">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0760DAE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1200" w:type="pct"/>
            <w:tcBorders>
              <w:top w:val="nil"/>
              <w:left w:val="nil"/>
              <w:bottom w:val="single" w:sz="8" w:space="0" w:color="auto"/>
              <w:right w:val="single" w:sz="8" w:space="0" w:color="auto"/>
            </w:tcBorders>
            <w:vAlign w:val="center"/>
            <w:hideMark/>
          </w:tcPr>
          <w:p w14:paraId="29BB9EB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50" w:type="pct"/>
            <w:tcBorders>
              <w:top w:val="nil"/>
              <w:left w:val="nil"/>
              <w:bottom w:val="single" w:sz="8" w:space="0" w:color="auto"/>
              <w:right w:val="single" w:sz="8" w:space="0" w:color="auto"/>
            </w:tcBorders>
            <w:vAlign w:val="center"/>
            <w:hideMark/>
          </w:tcPr>
          <w:p w14:paraId="1DC4026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039C3C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1BD4433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39241D5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3985F2C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62BEF51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18E5BA67" w14:textId="77777777" w:rsidTr="009649AE">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485FA08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200" w:type="pct"/>
            <w:tcBorders>
              <w:top w:val="nil"/>
              <w:left w:val="nil"/>
              <w:bottom w:val="single" w:sz="8" w:space="0" w:color="auto"/>
              <w:right w:val="single" w:sz="8" w:space="0" w:color="auto"/>
            </w:tcBorders>
            <w:vAlign w:val="center"/>
            <w:hideMark/>
          </w:tcPr>
          <w:p w14:paraId="179E768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50" w:type="pct"/>
            <w:tcBorders>
              <w:top w:val="nil"/>
              <w:left w:val="nil"/>
              <w:bottom w:val="single" w:sz="8" w:space="0" w:color="auto"/>
              <w:right w:val="single" w:sz="8" w:space="0" w:color="auto"/>
            </w:tcBorders>
            <w:vAlign w:val="center"/>
            <w:hideMark/>
          </w:tcPr>
          <w:p w14:paraId="3535A27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65A7448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5CFD45A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7B65607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7B31D44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41A959C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2B25B1E6" w14:textId="77777777" w:rsidTr="009649AE">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402CC11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00" w:type="pct"/>
            <w:tcBorders>
              <w:top w:val="nil"/>
              <w:left w:val="nil"/>
              <w:bottom w:val="single" w:sz="8" w:space="0" w:color="auto"/>
              <w:right w:val="single" w:sz="8" w:space="0" w:color="auto"/>
            </w:tcBorders>
            <w:vAlign w:val="center"/>
            <w:hideMark/>
          </w:tcPr>
          <w:p w14:paraId="0FF911C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50" w:type="pct"/>
            <w:tcBorders>
              <w:top w:val="nil"/>
              <w:left w:val="nil"/>
              <w:bottom w:val="single" w:sz="8" w:space="0" w:color="auto"/>
              <w:right w:val="single" w:sz="8" w:space="0" w:color="auto"/>
            </w:tcBorders>
            <w:vAlign w:val="center"/>
            <w:hideMark/>
          </w:tcPr>
          <w:p w14:paraId="612C11D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72B5BD1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412541C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4D5A32E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185FDB8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30759D7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602680B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11E02B48" w14:textId="77777777" w:rsidTr="009649AE">
        <w:trPr>
          <w:tblCellSpacing w:w="0" w:type="dxa"/>
        </w:trPr>
        <w:tc>
          <w:tcPr>
            <w:tcW w:w="4428" w:type="dxa"/>
            <w:tcMar>
              <w:top w:w="0" w:type="dxa"/>
              <w:left w:w="108" w:type="dxa"/>
              <w:bottom w:w="0" w:type="dxa"/>
              <w:right w:w="108" w:type="dxa"/>
            </w:tcMar>
            <w:hideMark/>
          </w:tcPr>
          <w:p w14:paraId="40250D9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6886AE7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kê khai</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và ghi rõ họ tên)</w:t>
            </w:r>
          </w:p>
        </w:tc>
      </w:tr>
    </w:tbl>
    <w:p w14:paraId="5FE91C0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CE5459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Hướng dẫn kê khai:</w:t>
      </w:r>
    </w:p>
    <w:p w14:paraId="52AA52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Việc k</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 khai thông tin theo hướng dẫn tại Mẫu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04/ĐK.</w:t>
      </w:r>
    </w:p>
    <w:p w14:paraId="6B3CD924"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p w14:paraId="18632202"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37" w:name="chuong_pl_6"/>
      <w:r w:rsidRPr="009649AE">
        <w:rPr>
          <w:rFonts w:eastAsia="Times New Roman" w:cs="Times New Roman"/>
          <w:b/>
          <w:bCs/>
          <w:kern w:val="0"/>
          <w:sz w:val="28"/>
          <w:szCs w:val="28"/>
          <w:lang w:val="vi-VN"/>
          <w14:ligatures w14:val="none"/>
        </w:rPr>
        <w:t>Mẫu số 04b/ĐK</w:t>
      </w:r>
      <w:bookmarkEnd w:id="437"/>
    </w:p>
    <w:p w14:paraId="2E1C57CE"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38" w:name="chuong_pl_6_name"/>
      <w:r w:rsidRPr="009649AE">
        <w:rPr>
          <w:rFonts w:eastAsia="Times New Roman" w:cs="Times New Roman"/>
          <w:b/>
          <w:bCs/>
          <w:kern w:val="0"/>
          <w:sz w:val="28"/>
          <w:szCs w:val="28"/>
          <w:lang w:val="vi-VN"/>
          <w14:ligatures w14:val="none"/>
        </w:rPr>
        <w:lastRenderedPageBreak/>
        <w:t>DANH SÁCH CÁC THỬA ĐẤT</w:t>
      </w:r>
      <w:bookmarkEnd w:id="438"/>
      <w:r w:rsidRPr="009649AE">
        <w:rPr>
          <w:rFonts w:eastAsia="Times New Roman" w:cs="Times New Roman"/>
          <w:b/>
          <w:bCs/>
          <w:kern w:val="0"/>
          <w:sz w:val="28"/>
          <w:szCs w:val="28"/>
          <w14:ligatures w14:val="none"/>
        </w:rPr>
        <w:br/>
      </w:r>
      <w:bookmarkStart w:id="439" w:name="chuong_pl_6_name_name"/>
      <w:r w:rsidRPr="009649AE">
        <w:rPr>
          <w:rFonts w:eastAsia="Times New Roman" w:cs="Times New Roman"/>
          <w:b/>
          <w:bCs/>
          <w:kern w:val="0"/>
          <w:sz w:val="28"/>
          <w:szCs w:val="28"/>
          <w:lang w:val="vi-VN"/>
          <w14:ligatures w14:val="none"/>
        </w:rPr>
        <w:t>CỦA MỘT HỘ GIA ĐÌNH, CÁ NHÂN, CỘNG ĐỒNG DÂN CƯ, NGƯỜI GỐC VỆT NAM ĐỊNH CƯ Ở NƯỚC NGOÀI</w:t>
      </w:r>
      <w:bookmarkEnd w:id="439"/>
      <w:r w:rsidRPr="009649AE">
        <w:rPr>
          <w:rFonts w:eastAsia="Times New Roman" w:cs="Times New Roman"/>
          <w:kern w:val="0"/>
          <w:sz w:val="28"/>
          <w:szCs w:val="28"/>
          <w14:ligatures w14:val="none"/>
        </w:rPr>
        <w:br/>
      </w:r>
      <w:r w:rsidRPr="009649AE">
        <w:rPr>
          <w:rFonts w:eastAsia="Times New Roman" w:cs="Times New Roman"/>
          <w:i/>
          <w:iCs/>
          <w:kern w:val="0"/>
          <w:sz w:val="28"/>
          <w:szCs w:val="28"/>
          <w:lang w:val="vi-VN"/>
          <w14:ligatures w14:val="none"/>
        </w:rPr>
        <w:t>(Kèm theo Mẫu số 04/ĐK)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1213"/>
        <w:gridCol w:w="1026"/>
        <w:gridCol w:w="1307"/>
        <w:gridCol w:w="840"/>
        <w:gridCol w:w="1307"/>
        <w:gridCol w:w="1307"/>
        <w:gridCol w:w="1121"/>
      </w:tblGrid>
      <w:tr w:rsidR="009649AE" w:rsidRPr="009649AE" w14:paraId="1D686850" w14:textId="77777777" w:rsidTr="009649AE">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14:paraId="106152B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w:t>
            </w:r>
            <w:r w:rsidRPr="009649AE">
              <w:rPr>
                <w:rFonts w:eastAsia="Times New Roman" w:cs="Times New Roman"/>
                <w:b/>
                <w:bCs/>
                <w:kern w:val="0"/>
                <w:sz w:val="28"/>
                <w:szCs w:val="28"/>
                <w14:ligatures w14:val="none"/>
              </w:rPr>
              <w:t>ố</w:t>
            </w:r>
            <w:r w:rsidRPr="009649AE">
              <w:rPr>
                <w:rFonts w:eastAsia="Times New Roman" w:cs="Times New Roman"/>
                <w:b/>
                <w:bCs/>
                <w:kern w:val="0"/>
                <w:sz w:val="28"/>
                <w:szCs w:val="28"/>
                <w:lang w:val="vi-VN"/>
                <w14:ligatures w14:val="none"/>
              </w:rPr>
              <w:t> thứ tự</w:t>
            </w:r>
          </w:p>
        </w:tc>
        <w:tc>
          <w:tcPr>
            <w:tcW w:w="650" w:type="pct"/>
            <w:tcBorders>
              <w:top w:val="single" w:sz="8" w:space="0" w:color="auto"/>
              <w:left w:val="nil"/>
              <w:bottom w:val="single" w:sz="8" w:space="0" w:color="auto"/>
              <w:right w:val="single" w:sz="8" w:space="0" w:color="auto"/>
            </w:tcBorders>
            <w:vAlign w:val="center"/>
            <w:hideMark/>
          </w:tcPr>
          <w:p w14:paraId="00AE873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Thửa đất số</w:t>
            </w:r>
          </w:p>
        </w:tc>
        <w:tc>
          <w:tcPr>
            <w:tcW w:w="550" w:type="pct"/>
            <w:tcBorders>
              <w:top w:val="single" w:sz="8" w:space="0" w:color="auto"/>
              <w:left w:val="nil"/>
              <w:bottom w:val="single" w:sz="8" w:space="0" w:color="auto"/>
              <w:right w:val="single" w:sz="8" w:space="0" w:color="auto"/>
            </w:tcBorders>
            <w:vAlign w:val="center"/>
            <w:hideMark/>
          </w:tcPr>
          <w:p w14:paraId="4285982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w:t>
            </w:r>
            <w:r w:rsidRPr="009649AE">
              <w:rPr>
                <w:rFonts w:eastAsia="Times New Roman" w:cs="Times New Roman"/>
                <w:b/>
                <w:bCs/>
                <w:kern w:val="0"/>
                <w:sz w:val="28"/>
                <w:szCs w:val="28"/>
                <w14:ligatures w14:val="none"/>
              </w:rPr>
              <w:t>ờ</w:t>
            </w:r>
            <w:r w:rsidRPr="009649AE">
              <w:rPr>
                <w:rFonts w:eastAsia="Times New Roman" w:cs="Times New Roman"/>
                <w:b/>
                <w:bCs/>
                <w:kern w:val="0"/>
                <w:sz w:val="28"/>
                <w:szCs w:val="28"/>
                <w:lang w:val="vi-VN"/>
                <w14:ligatures w14:val="none"/>
              </w:rPr>
              <w:t> bản đồ số</w:t>
            </w:r>
          </w:p>
        </w:tc>
        <w:tc>
          <w:tcPr>
            <w:tcW w:w="700" w:type="pct"/>
            <w:tcBorders>
              <w:top w:val="single" w:sz="8" w:space="0" w:color="auto"/>
              <w:left w:val="nil"/>
              <w:bottom w:val="single" w:sz="8" w:space="0" w:color="auto"/>
              <w:right w:val="single" w:sz="8" w:space="0" w:color="auto"/>
            </w:tcBorders>
            <w:vAlign w:val="center"/>
            <w:hideMark/>
          </w:tcPr>
          <w:p w14:paraId="1A29F35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Địa ch</w:t>
            </w:r>
            <w:r w:rsidRPr="009649AE">
              <w:rPr>
                <w:rFonts w:eastAsia="Times New Roman" w:cs="Times New Roman"/>
                <w:b/>
                <w:bCs/>
                <w:kern w:val="0"/>
                <w:sz w:val="28"/>
                <w:szCs w:val="28"/>
                <w14:ligatures w14:val="none"/>
              </w:rPr>
              <w:t>ỉ</w:t>
            </w:r>
            <w:r w:rsidRPr="009649AE">
              <w:rPr>
                <w:rFonts w:eastAsia="Times New Roman" w:cs="Times New Roman"/>
                <w:b/>
                <w:bCs/>
                <w:kern w:val="0"/>
                <w:sz w:val="28"/>
                <w:szCs w:val="28"/>
                <w:lang w:val="vi-VN"/>
                <w14:ligatures w14:val="none"/>
              </w:rPr>
              <w:t> thửa đất</w:t>
            </w:r>
          </w:p>
        </w:tc>
        <w:tc>
          <w:tcPr>
            <w:tcW w:w="450" w:type="pct"/>
            <w:tcBorders>
              <w:top w:val="single" w:sz="8" w:space="0" w:color="auto"/>
              <w:left w:val="nil"/>
              <w:bottom w:val="single" w:sz="8" w:space="0" w:color="auto"/>
              <w:right w:val="single" w:sz="8" w:space="0" w:color="auto"/>
            </w:tcBorders>
            <w:vAlign w:val="center"/>
            <w:hideMark/>
          </w:tcPr>
          <w:p w14:paraId="5669559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Diện tích (m²)</w:t>
            </w:r>
          </w:p>
        </w:tc>
        <w:tc>
          <w:tcPr>
            <w:tcW w:w="700" w:type="pct"/>
            <w:tcBorders>
              <w:top w:val="single" w:sz="8" w:space="0" w:color="auto"/>
              <w:left w:val="nil"/>
              <w:bottom w:val="single" w:sz="8" w:space="0" w:color="auto"/>
              <w:right w:val="single" w:sz="8" w:space="0" w:color="auto"/>
            </w:tcBorders>
            <w:vAlign w:val="center"/>
            <w:hideMark/>
          </w:tcPr>
          <w:p w14:paraId="2205DE9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Sử dụng vào mục đích</w:t>
            </w:r>
          </w:p>
        </w:tc>
        <w:tc>
          <w:tcPr>
            <w:tcW w:w="700" w:type="pct"/>
            <w:tcBorders>
              <w:top w:val="single" w:sz="8" w:space="0" w:color="auto"/>
              <w:left w:val="nil"/>
              <w:bottom w:val="single" w:sz="8" w:space="0" w:color="auto"/>
              <w:right w:val="single" w:sz="8" w:space="0" w:color="auto"/>
            </w:tcBorders>
            <w:vAlign w:val="center"/>
            <w:hideMark/>
          </w:tcPr>
          <w:p w14:paraId="56394B6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w:t>
            </w:r>
            <w:r w:rsidRPr="009649AE">
              <w:rPr>
                <w:rFonts w:eastAsia="Times New Roman" w:cs="Times New Roman"/>
                <w:b/>
                <w:bCs/>
                <w:kern w:val="0"/>
                <w:sz w:val="28"/>
                <w:szCs w:val="28"/>
                <w14:ligatures w14:val="none"/>
              </w:rPr>
              <w:t>ờ</w:t>
            </w:r>
            <w:r w:rsidRPr="009649AE">
              <w:rPr>
                <w:rFonts w:eastAsia="Times New Roman" w:cs="Times New Roman"/>
                <w:b/>
                <w:bCs/>
                <w:kern w:val="0"/>
                <w:sz w:val="28"/>
                <w:szCs w:val="28"/>
                <w:lang w:val="vi-VN"/>
                <w14:ligatures w14:val="none"/>
              </w:rPr>
              <w:t>i hạn đề nghị đ</w:t>
            </w:r>
            <w:r w:rsidRPr="009649AE">
              <w:rPr>
                <w:rFonts w:eastAsia="Times New Roman" w:cs="Times New Roman"/>
                <w:b/>
                <w:bCs/>
                <w:kern w:val="0"/>
                <w:sz w:val="28"/>
                <w:szCs w:val="28"/>
                <w14:ligatures w14:val="none"/>
              </w:rPr>
              <w:t>ượ</w:t>
            </w:r>
            <w:r w:rsidRPr="009649AE">
              <w:rPr>
                <w:rFonts w:eastAsia="Times New Roman" w:cs="Times New Roman"/>
                <w:b/>
                <w:bCs/>
                <w:kern w:val="0"/>
                <w:sz w:val="28"/>
                <w:szCs w:val="28"/>
                <w:lang w:val="vi-VN"/>
                <w14:ligatures w14:val="none"/>
              </w:rPr>
              <w:t>c sử d</w:t>
            </w:r>
            <w:r w:rsidRPr="009649AE">
              <w:rPr>
                <w:rFonts w:eastAsia="Times New Roman" w:cs="Times New Roman"/>
                <w:b/>
                <w:bCs/>
                <w:kern w:val="0"/>
                <w:sz w:val="28"/>
                <w:szCs w:val="28"/>
                <w14:ligatures w14:val="none"/>
              </w:rPr>
              <w:t>ụ</w:t>
            </w:r>
            <w:r w:rsidRPr="009649AE">
              <w:rPr>
                <w:rFonts w:eastAsia="Times New Roman" w:cs="Times New Roman"/>
                <w:b/>
                <w:bCs/>
                <w:kern w:val="0"/>
                <w:sz w:val="28"/>
                <w:szCs w:val="28"/>
                <w:lang w:val="vi-VN"/>
                <w14:ligatures w14:val="none"/>
              </w:rPr>
              <w:t>ng đất</w:t>
            </w:r>
          </w:p>
        </w:tc>
        <w:tc>
          <w:tcPr>
            <w:tcW w:w="600" w:type="pct"/>
            <w:tcBorders>
              <w:top w:val="single" w:sz="8" w:space="0" w:color="auto"/>
              <w:left w:val="nil"/>
              <w:bottom w:val="single" w:sz="8" w:space="0" w:color="auto"/>
              <w:right w:val="single" w:sz="8" w:space="0" w:color="auto"/>
            </w:tcBorders>
            <w:vAlign w:val="center"/>
            <w:hideMark/>
          </w:tcPr>
          <w:p w14:paraId="6F0E949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Nguồn gốc sử dụng đất</w:t>
            </w:r>
          </w:p>
        </w:tc>
      </w:tr>
      <w:tr w:rsidR="009649AE" w:rsidRPr="009649AE" w14:paraId="269517B8" w14:textId="77777777" w:rsidTr="009649AE">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497682B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1</w:t>
            </w:r>
            <w:r w:rsidRPr="009649AE">
              <w:rPr>
                <w:rFonts w:eastAsia="Times New Roman" w:cs="Times New Roman"/>
                <w:kern w:val="0"/>
                <w:sz w:val="28"/>
                <w:szCs w:val="28"/>
                <w14:ligatures w14:val="none"/>
              </w:rPr>
              <w:t>)</w:t>
            </w:r>
          </w:p>
        </w:tc>
        <w:tc>
          <w:tcPr>
            <w:tcW w:w="650" w:type="pct"/>
            <w:tcBorders>
              <w:top w:val="nil"/>
              <w:left w:val="nil"/>
              <w:bottom w:val="single" w:sz="8" w:space="0" w:color="auto"/>
              <w:right w:val="single" w:sz="8" w:space="0" w:color="auto"/>
            </w:tcBorders>
            <w:vAlign w:val="center"/>
            <w:hideMark/>
          </w:tcPr>
          <w:p w14:paraId="6282063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550" w:type="pct"/>
            <w:tcBorders>
              <w:top w:val="nil"/>
              <w:left w:val="nil"/>
              <w:bottom w:val="single" w:sz="8" w:space="0" w:color="auto"/>
              <w:right w:val="single" w:sz="8" w:space="0" w:color="auto"/>
            </w:tcBorders>
            <w:vAlign w:val="center"/>
            <w:hideMark/>
          </w:tcPr>
          <w:p w14:paraId="3135545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700" w:type="pct"/>
            <w:tcBorders>
              <w:top w:val="nil"/>
              <w:left w:val="nil"/>
              <w:bottom w:val="single" w:sz="8" w:space="0" w:color="auto"/>
              <w:right w:val="single" w:sz="8" w:space="0" w:color="auto"/>
            </w:tcBorders>
            <w:vAlign w:val="center"/>
            <w:hideMark/>
          </w:tcPr>
          <w:p w14:paraId="65F201D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450" w:type="pct"/>
            <w:tcBorders>
              <w:top w:val="nil"/>
              <w:left w:val="nil"/>
              <w:bottom w:val="single" w:sz="8" w:space="0" w:color="auto"/>
              <w:right w:val="single" w:sz="8" w:space="0" w:color="auto"/>
            </w:tcBorders>
            <w:vAlign w:val="center"/>
            <w:hideMark/>
          </w:tcPr>
          <w:p w14:paraId="103EA78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(5)</w:t>
            </w:r>
          </w:p>
        </w:tc>
        <w:tc>
          <w:tcPr>
            <w:tcW w:w="700" w:type="pct"/>
            <w:tcBorders>
              <w:top w:val="nil"/>
              <w:left w:val="nil"/>
              <w:bottom w:val="single" w:sz="8" w:space="0" w:color="auto"/>
              <w:right w:val="single" w:sz="8" w:space="0" w:color="auto"/>
            </w:tcBorders>
            <w:vAlign w:val="center"/>
            <w:hideMark/>
          </w:tcPr>
          <w:p w14:paraId="4EAE700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(6)</w:t>
            </w:r>
          </w:p>
        </w:tc>
        <w:tc>
          <w:tcPr>
            <w:tcW w:w="700" w:type="pct"/>
            <w:tcBorders>
              <w:top w:val="nil"/>
              <w:left w:val="nil"/>
              <w:bottom w:val="single" w:sz="8" w:space="0" w:color="auto"/>
              <w:right w:val="single" w:sz="8" w:space="0" w:color="auto"/>
            </w:tcBorders>
            <w:vAlign w:val="center"/>
            <w:hideMark/>
          </w:tcPr>
          <w:p w14:paraId="150D02B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(7)</w:t>
            </w:r>
          </w:p>
        </w:tc>
        <w:tc>
          <w:tcPr>
            <w:tcW w:w="600" w:type="pct"/>
            <w:tcBorders>
              <w:top w:val="nil"/>
              <w:left w:val="nil"/>
              <w:bottom w:val="single" w:sz="8" w:space="0" w:color="auto"/>
              <w:right w:val="single" w:sz="8" w:space="0" w:color="auto"/>
            </w:tcBorders>
            <w:vAlign w:val="center"/>
            <w:hideMark/>
          </w:tcPr>
          <w:p w14:paraId="2F2E844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(8)</w:t>
            </w:r>
          </w:p>
        </w:tc>
      </w:tr>
      <w:tr w:rsidR="009649AE" w:rsidRPr="009649AE" w14:paraId="57B68649" w14:textId="77777777" w:rsidTr="009649AE">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40BBC0B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650" w:type="pct"/>
            <w:tcBorders>
              <w:top w:val="nil"/>
              <w:left w:val="nil"/>
              <w:bottom w:val="single" w:sz="8" w:space="0" w:color="auto"/>
              <w:right w:val="single" w:sz="8" w:space="0" w:color="auto"/>
            </w:tcBorders>
            <w:vAlign w:val="center"/>
            <w:hideMark/>
          </w:tcPr>
          <w:p w14:paraId="7DDD024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vAlign w:val="center"/>
            <w:hideMark/>
          </w:tcPr>
          <w:p w14:paraId="22AD107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645CB72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53EB804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0CA407B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0BC8E9F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35C4BDE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1DB8CBBC" w14:textId="77777777" w:rsidTr="009649AE">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04A74E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650" w:type="pct"/>
            <w:tcBorders>
              <w:top w:val="nil"/>
              <w:left w:val="nil"/>
              <w:bottom w:val="single" w:sz="8" w:space="0" w:color="auto"/>
              <w:right w:val="single" w:sz="8" w:space="0" w:color="auto"/>
            </w:tcBorders>
            <w:vAlign w:val="center"/>
            <w:hideMark/>
          </w:tcPr>
          <w:p w14:paraId="1373F90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vAlign w:val="center"/>
            <w:hideMark/>
          </w:tcPr>
          <w:p w14:paraId="6325F22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41C70C1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0C26E2D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4AD8EC7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7EF5021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185F5E7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73BC1BEB" w14:textId="77777777" w:rsidTr="009649AE">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56CBB7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vAlign w:val="center"/>
            <w:hideMark/>
          </w:tcPr>
          <w:p w14:paraId="4760D21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vAlign w:val="center"/>
            <w:hideMark/>
          </w:tcPr>
          <w:p w14:paraId="6867D07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71B5032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4845CEA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391673A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2D5EA47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22D8D6F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30B0E258" w14:textId="77777777" w:rsidTr="009649AE">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288042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vAlign w:val="center"/>
            <w:hideMark/>
          </w:tcPr>
          <w:p w14:paraId="07150B4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vAlign w:val="center"/>
            <w:hideMark/>
          </w:tcPr>
          <w:p w14:paraId="4D5EE0A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4BDD97D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0F18361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2EE0797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74A05A9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46BF371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0CE808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0A482DDB" w14:textId="77777777" w:rsidTr="009649AE">
        <w:trPr>
          <w:tblCellSpacing w:w="0" w:type="dxa"/>
        </w:trPr>
        <w:tc>
          <w:tcPr>
            <w:tcW w:w="4428" w:type="dxa"/>
            <w:tcMar>
              <w:top w:w="0" w:type="dxa"/>
              <w:left w:w="108" w:type="dxa"/>
              <w:bottom w:w="0" w:type="dxa"/>
              <w:right w:w="108" w:type="dxa"/>
            </w:tcMar>
            <w:hideMark/>
          </w:tcPr>
          <w:p w14:paraId="3CAA9C4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783AFEA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kê khai</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và ghi rõ họ tên)</w:t>
            </w:r>
          </w:p>
        </w:tc>
      </w:tr>
    </w:tbl>
    <w:p w14:paraId="0E13CE4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8DE2C1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w:t>
      </w:r>
      <w:r w:rsidRPr="009649AE">
        <w:rPr>
          <w:rFonts w:eastAsia="Times New Roman" w:cs="Times New Roman"/>
          <w:b/>
          <w:bCs/>
          <w:kern w:val="0"/>
          <w:sz w:val="28"/>
          <w:szCs w:val="28"/>
          <w14:ligatures w14:val="none"/>
        </w:rPr>
        <w:t>ướn</w:t>
      </w:r>
      <w:r w:rsidRPr="009649AE">
        <w:rPr>
          <w:rFonts w:eastAsia="Times New Roman" w:cs="Times New Roman"/>
          <w:b/>
          <w:bCs/>
          <w:kern w:val="0"/>
          <w:sz w:val="28"/>
          <w:szCs w:val="28"/>
          <w:lang w:val="vi-VN"/>
          <w14:ligatures w14:val="none"/>
        </w:rPr>
        <w:t>g dẫn kê khai:</w:t>
      </w:r>
    </w:p>
    <w:p w14:paraId="6E4EA9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Việc kê khai thông tin theo hướng dẫn tại Mẫu số 04/ĐK.</w:t>
      </w:r>
    </w:p>
    <w:p w14:paraId="5AD8CF32"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p w14:paraId="4A9187B5"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40" w:name="chuong_pl_7"/>
      <w:r w:rsidRPr="009649AE">
        <w:rPr>
          <w:rFonts w:eastAsia="Times New Roman" w:cs="Times New Roman"/>
          <w:b/>
          <w:bCs/>
          <w:kern w:val="0"/>
          <w:sz w:val="28"/>
          <w:szCs w:val="28"/>
          <w:lang w:val="vi-VN"/>
          <w14:ligatures w14:val="none"/>
        </w:rPr>
        <w:t>Mẫu số 04c/ĐK</w:t>
      </w:r>
      <w:bookmarkEnd w:id="440"/>
    </w:p>
    <w:p w14:paraId="4C0FFCBA"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41" w:name="chuong_pl_7_name"/>
      <w:r w:rsidRPr="009649AE">
        <w:rPr>
          <w:rFonts w:eastAsia="Times New Roman" w:cs="Times New Roman"/>
          <w:b/>
          <w:bCs/>
          <w:kern w:val="0"/>
          <w:sz w:val="28"/>
          <w:szCs w:val="28"/>
          <w:lang w:val="vi-VN"/>
          <w14:ligatures w14:val="none"/>
        </w:rPr>
        <w:t>DANH SÁCH</w:t>
      </w:r>
      <w:bookmarkEnd w:id="441"/>
      <w:r w:rsidRPr="009649AE">
        <w:rPr>
          <w:rFonts w:eastAsia="Times New Roman" w:cs="Times New Roman"/>
          <w:b/>
          <w:bCs/>
          <w:kern w:val="0"/>
          <w:sz w:val="28"/>
          <w:szCs w:val="28"/>
          <w14:ligatures w14:val="none"/>
        </w:rPr>
        <w:br/>
      </w:r>
      <w:bookmarkStart w:id="442" w:name="chuong_pl_7_name_name"/>
      <w:r w:rsidRPr="009649AE">
        <w:rPr>
          <w:rFonts w:eastAsia="Times New Roman" w:cs="Times New Roman"/>
          <w:b/>
          <w:bCs/>
          <w:kern w:val="0"/>
          <w:sz w:val="28"/>
          <w:szCs w:val="28"/>
          <w:lang w:val="vi-VN"/>
          <w14:ligatures w14:val="none"/>
        </w:rPr>
        <w:t>TÀI SẢN GẮN LIỀN VỚI ĐẤT TRÊN CÙNG MỘT THỬA ĐẤT</w:t>
      </w:r>
      <w:bookmarkEnd w:id="442"/>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(Kèm theo Mẫu s</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 04/ĐK)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9"/>
        <w:gridCol w:w="1209"/>
        <w:gridCol w:w="1231"/>
        <w:gridCol w:w="1397"/>
        <w:gridCol w:w="1304"/>
        <w:gridCol w:w="1021"/>
        <w:gridCol w:w="1021"/>
      </w:tblGrid>
      <w:tr w:rsidR="009649AE" w:rsidRPr="009649AE" w14:paraId="4ABBA73F" w14:textId="77777777" w:rsidTr="009649AE">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14:paraId="1C5F3A7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nhà </w:t>
            </w:r>
            <w:r w:rsidRPr="009649AE">
              <w:rPr>
                <w:rFonts w:eastAsia="Times New Roman" w:cs="Times New Roman"/>
                <w:b/>
                <w:bCs/>
                <w:kern w:val="0"/>
                <w:sz w:val="28"/>
                <w:szCs w:val="28"/>
                <w14:ligatures w14:val="none"/>
              </w:rPr>
              <w:t>ở</w:t>
            </w:r>
            <w:r w:rsidRPr="009649AE">
              <w:rPr>
                <w:rFonts w:eastAsia="Times New Roman" w:cs="Times New Roman"/>
                <w:b/>
                <w:bCs/>
                <w:kern w:val="0"/>
                <w:sz w:val="28"/>
                <w:szCs w:val="28"/>
                <w:lang w:val="vi-VN"/>
                <w14:ligatures w14:val="none"/>
              </w:rPr>
              <w:t>, công t</w:t>
            </w:r>
            <w:r w:rsidRPr="009649AE">
              <w:rPr>
                <w:rFonts w:eastAsia="Times New Roman" w:cs="Times New Roman"/>
                <w:b/>
                <w:bCs/>
                <w:kern w:val="0"/>
                <w:sz w:val="28"/>
                <w:szCs w:val="28"/>
                <w14:ligatures w14:val="none"/>
              </w:rPr>
              <w:t>rì</w:t>
            </w:r>
            <w:r w:rsidRPr="009649AE">
              <w:rPr>
                <w:rFonts w:eastAsia="Times New Roman" w:cs="Times New Roman"/>
                <w:b/>
                <w:bCs/>
                <w:kern w:val="0"/>
                <w:sz w:val="28"/>
                <w:szCs w:val="28"/>
                <w:lang w:val="vi-VN"/>
                <w14:ligatures w14:val="none"/>
              </w:rPr>
              <w:t>nh xây dựng</w:t>
            </w:r>
          </w:p>
        </w:tc>
        <w:tc>
          <w:tcPr>
            <w:tcW w:w="650" w:type="pct"/>
            <w:tcBorders>
              <w:top w:val="single" w:sz="8" w:space="0" w:color="auto"/>
              <w:left w:val="nil"/>
              <w:bottom w:val="single" w:sz="8" w:space="0" w:color="auto"/>
              <w:right w:val="single" w:sz="8" w:space="0" w:color="auto"/>
            </w:tcBorders>
            <w:vAlign w:val="center"/>
            <w:hideMark/>
          </w:tcPr>
          <w:p w14:paraId="0C52F1B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Diện tích xây dựng (m²)</w:t>
            </w:r>
          </w:p>
        </w:tc>
        <w:tc>
          <w:tcPr>
            <w:tcW w:w="600" w:type="pct"/>
            <w:tcBorders>
              <w:top w:val="single" w:sz="8" w:space="0" w:color="auto"/>
              <w:left w:val="nil"/>
              <w:bottom w:val="single" w:sz="8" w:space="0" w:color="auto"/>
              <w:right w:val="single" w:sz="8" w:space="0" w:color="auto"/>
            </w:tcBorders>
            <w:vAlign w:val="bottom"/>
            <w:hideMark/>
          </w:tcPr>
          <w:p w14:paraId="650F2D4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Diện tích sàn xây dựng/diện tích sử dụng (m²)</w:t>
            </w:r>
          </w:p>
        </w:tc>
        <w:tc>
          <w:tcPr>
            <w:tcW w:w="750" w:type="pct"/>
            <w:tcBorders>
              <w:top w:val="single" w:sz="8" w:space="0" w:color="auto"/>
              <w:left w:val="nil"/>
              <w:bottom w:val="single" w:sz="8" w:space="0" w:color="auto"/>
              <w:right w:val="single" w:sz="8" w:space="0" w:color="auto"/>
            </w:tcBorders>
            <w:vAlign w:val="center"/>
            <w:hideMark/>
          </w:tcPr>
          <w:p w14:paraId="1248E10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Hình thức s</w:t>
            </w:r>
            <w:r w:rsidRPr="009649AE">
              <w:rPr>
                <w:rFonts w:eastAsia="Times New Roman" w:cs="Times New Roman"/>
                <w:b/>
                <w:bCs/>
                <w:kern w:val="0"/>
                <w:sz w:val="28"/>
                <w:szCs w:val="28"/>
                <w14:ligatures w14:val="none"/>
              </w:rPr>
              <w:t>ở</w:t>
            </w:r>
            <w:r w:rsidRPr="009649AE">
              <w:rPr>
                <w:rFonts w:eastAsia="Times New Roman" w:cs="Times New Roman"/>
                <w:b/>
                <w:bCs/>
                <w:kern w:val="0"/>
                <w:sz w:val="28"/>
                <w:szCs w:val="28"/>
                <w:lang w:val="vi-VN"/>
                <w14:ligatures w14:val="none"/>
              </w:rPr>
              <w:t> hữu (chung, riêng)</w:t>
            </w:r>
          </w:p>
        </w:tc>
        <w:tc>
          <w:tcPr>
            <w:tcW w:w="700" w:type="pct"/>
            <w:tcBorders>
              <w:top w:val="single" w:sz="8" w:space="0" w:color="auto"/>
              <w:left w:val="nil"/>
              <w:bottom w:val="single" w:sz="8" w:space="0" w:color="auto"/>
              <w:right w:val="single" w:sz="8" w:space="0" w:color="auto"/>
            </w:tcBorders>
            <w:vAlign w:val="center"/>
            <w:hideMark/>
          </w:tcPr>
          <w:p w14:paraId="10EE648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Số tầng (t</w:t>
            </w:r>
            <w:r w:rsidRPr="009649AE">
              <w:rPr>
                <w:rFonts w:eastAsia="Times New Roman" w:cs="Times New Roman"/>
                <w:b/>
                <w:bCs/>
                <w:kern w:val="0"/>
                <w:sz w:val="28"/>
                <w:szCs w:val="28"/>
                <w14:ligatures w14:val="none"/>
              </w:rPr>
              <w:t>ầ</w:t>
            </w:r>
            <w:r w:rsidRPr="009649AE">
              <w:rPr>
                <w:rFonts w:eastAsia="Times New Roman" w:cs="Times New Roman"/>
                <w:b/>
                <w:bCs/>
                <w:kern w:val="0"/>
                <w:sz w:val="28"/>
                <w:szCs w:val="28"/>
                <w:lang w:val="vi-VN"/>
                <w14:ligatures w14:val="none"/>
              </w:rPr>
              <w:t>ng nổi, tầng h</w:t>
            </w:r>
            <w:r w:rsidRPr="009649AE">
              <w:rPr>
                <w:rFonts w:eastAsia="Times New Roman" w:cs="Times New Roman"/>
                <w:b/>
                <w:bCs/>
                <w:kern w:val="0"/>
                <w:sz w:val="28"/>
                <w:szCs w:val="28"/>
                <w14:ligatures w14:val="none"/>
              </w:rPr>
              <w:t>ầ</w:t>
            </w:r>
            <w:r w:rsidRPr="009649AE">
              <w:rPr>
                <w:rFonts w:eastAsia="Times New Roman" w:cs="Times New Roman"/>
                <w:b/>
                <w:bCs/>
                <w:kern w:val="0"/>
                <w:sz w:val="28"/>
                <w:szCs w:val="28"/>
                <w:lang w:val="vi-VN"/>
                <w14:ligatures w14:val="none"/>
              </w:rPr>
              <w:t>m)</w:t>
            </w:r>
          </w:p>
        </w:tc>
        <w:tc>
          <w:tcPr>
            <w:tcW w:w="550" w:type="pct"/>
            <w:tcBorders>
              <w:top w:val="single" w:sz="8" w:space="0" w:color="auto"/>
              <w:left w:val="nil"/>
              <w:bottom w:val="single" w:sz="8" w:space="0" w:color="auto"/>
              <w:right w:val="single" w:sz="8" w:space="0" w:color="auto"/>
            </w:tcBorders>
            <w:vAlign w:val="center"/>
            <w:hideMark/>
          </w:tcPr>
          <w:p w14:paraId="24942AE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Nguồn gốc</w:t>
            </w:r>
          </w:p>
        </w:tc>
        <w:tc>
          <w:tcPr>
            <w:tcW w:w="550" w:type="pct"/>
            <w:tcBorders>
              <w:top w:val="single" w:sz="8" w:space="0" w:color="auto"/>
              <w:left w:val="nil"/>
              <w:bottom w:val="single" w:sz="8" w:space="0" w:color="auto"/>
              <w:right w:val="single" w:sz="8" w:space="0" w:color="auto"/>
            </w:tcBorders>
            <w:vAlign w:val="center"/>
            <w:hideMark/>
          </w:tcPr>
          <w:p w14:paraId="633D88F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Thời hạn s</w:t>
            </w:r>
            <w:r w:rsidRPr="009649AE">
              <w:rPr>
                <w:rFonts w:eastAsia="Times New Roman" w:cs="Times New Roman"/>
                <w:b/>
                <w:bCs/>
                <w:kern w:val="0"/>
                <w:sz w:val="28"/>
                <w:szCs w:val="28"/>
                <w14:ligatures w14:val="none"/>
              </w:rPr>
              <w:t>ở</w:t>
            </w:r>
            <w:r w:rsidRPr="009649AE">
              <w:rPr>
                <w:rFonts w:eastAsia="Times New Roman" w:cs="Times New Roman"/>
                <w:b/>
                <w:bCs/>
                <w:kern w:val="0"/>
                <w:sz w:val="28"/>
                <w:szCs w:val="28"/>
                <w:lang w:val="vi-VN"/>
                <w14:ligatures w14:val="none"/>
              </w:rPr>
              <w:t> hữu</w:t>
            </w:r>
          </w:p>
        </w:tc>
      </w:tr>
      <w:tr w:rsidR="009649AE" w:rsidRPr="009649AE" w14:paraId="1022FA70" w14:textId="77777777" w:rsidTr="009649AE">
        <w:trPr>
          <w:tblCellSpacing w:w="0" w:type="dxa"/>
        </w:trPr>
        <w:tc>
          <w:tcPr>
            <w:tcW w:w="1000" w:type="pct"/>
            <w:tcBorders>
              <w:top w:val="nil"/>
              <w:left w:val="single" w:sz="8" w:space="0" w:color="auto"/>
              <w:bottom w:val="single" w:sz="8" w:space="0" w:color="auto"/>
              <w:right w:val="single" w:sz="8" w:space="0" w:color="auto"/>
            </w:tcBorders>
            <w:vAlign w:val="bottom"/>
            <w:hideMark/>
          </w:tcPr>
          <w:p w14:paraId="1C0BF4F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(1)</w:t>
            </w:r>
          </w:p>
        </w:tc>
        <w:tc>
          <w:tcPr>
            <w:tcW w:w="650" w:type="pct"/>
            <w:tcBorders>
              <w:top w:val="nil"/>
              <w:left w:val="nil"/>
              <w:bottom w:val="single" w:sz="8" w:space="0" w:color="auto"/>
              <w:right w:val="single" w:sz="8" w:space="0" w:color="auto"/>
            </w:tcBorders>
            <w:vAlign w:val="bottom"/>
            <w:hideMark/>
          </w:tcPr>
          <w:p w14:paraId="11C1F38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600" w:type="pct"/>
            <w:tcBorders>
              <w:top w:val="nil"/>
              <w:left w:val="nil"/>
              <w:bottom w:val="single" w:sz="8" w:space="0" w:color="auto"/>
              <w:right w:val="single" w:sz="8" w:space="0" w:color="auto"/>
            </w:tcBorders>
            <w:vAlign w:val="bottom"/>
            <w:hideMark/>
          </w:tcPr>
          <w:p w14:paraId="58A8AB0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750" w:type="pct"/>
            <w:tcBorders>
              <w:top w:val="nil"/>
              <w:left w:val="nil"/>
              <w:bottom w:val="single" w:sz="8" w:space="0" w:color="auto"/>
              <w:right w:val="single" w:sz="8" w:space="0" w:color="auto"/>
            </w:tcBorders>
            <w:vAlign w:val="bottom"/>
            <w:hideMark/>
          </w:tcPr>
          <w:p w14:paraId="59B5363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700" w:type="pct"/>
            <w:tcBorders>
              <w:top w:val="nil"/>
              <w:left w:val="nil"/>
              <w:bottom w:val="single" w:sz="8" w:space="0" w:color="auto"/>
              <w:right w:val="single" w:sz="8" w:space="0" w:color="auto"/>
            </w:tcBorders>
            <w:vAlign w:val="bottom"/>
            <w:hideMark/>
          </w:tcPr>
          <w:p w14:paraId="17ED57D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(5)</w:t>
            </w:r>
          </w:p>
        </w:tc>
        <w:tc>
          <w:tcPr>
            <w:tcW w:w="550" w:type="pct"/>
            <w:tcBorders>
              <w:top w:val="nil"/>
              <w:left w:val="nil"/>
              <w:bottom w:val="single" w:sz="8" w:space="0" w:color="auto"/>
              <w:right w:val="single" w:sz="8" w:space="0" w:color="auto"/>
            </w:tcBorders>
            <w:vAlign w:val="bottom"/>
            <w:hideMark/>
          </w:tcPr>
          <w:p w14:paraId="07506D2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(6)</w:t>
            </w:r>
          </w:p>
        </w:tc>
        <w:tc>
          <w:tcPr>
            <w:tcW w:w="550" w:type="pct"/>
            <w:tcBorders>
              <w:top w:val="nil"/>
              <w:left w:val="nil"/>
              <w:bottom w:val="single" w:sz="8" w:space="0" w:color="auto"/>
              <w:right w:val="single" w:sz="8" w:space="0" w:color="auto"/>
            </w:tcBorders>
            <w:vAlign w:val="bottom"/>
            <w:hideMark/>
          </w:tcPr>
          <w:p w14:paraId="3377A5D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(7)</w:t>
            </w:r>
          </w:p>
        </w:tc>
      </w:tr>
      <w:tr w:rsidR="009649AE" w:rsidRPr="009649AE" w14:paraId="70A5BCD8" w14:textId="77777777" w:rsidTr="009649AE">
        <w:trPr>
          <w:tblCellSpacing w:w="0" w:type="dxa"/>
        </w:trPr>
        <w:tc>
          <w:tcPr>
            <w:tcW w:w="1000" w:type="pct"/>
            <w:tcBorders>
              <w:top w:val="nil"/>
              <w:left w:val="single" w:sz="8" w:space="0" w:color="auto"/>
              <w:bottom w:val="single" w:sz="8" w:space="0" w:color="auto"/>
              <w:right w:val="single" w:sz="8" w:space="0" w:color="auto"/>
            </w:tcBorders>
            <w:hideMark/>
          </w:tcPr>
          <w:p w14:paraId="28EE446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hideMark/>
          </w:tcPr>
          <w:p w14:paraId="57C3C3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hideMark/>
          </w:tcPr>
          <w:p w14:paraId="0C39281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50" w:type="pct"/>
            <w:tcBorders>
              <w:top w:val="nil"/>
              <w:left w:val="nil"/>
              <w:bottom w:val="single" w:sz="8" w:space="0" w:color="auto"/>
              <w:right w:val="single" w:sz="8" w:space="0" w:color="auto"/>
            </w:tcBorders>
            <w:hideMark/>
          </w:tcPr>
          <w:p w14:paraId="07C2D81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hideMark/>
          </w:tcPr>
          <w:p w14:paraId="58E7A70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hideMark/>
          </w:tcPr>
          <w:p w14:paraId="49FF30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hideMark/>
          </w:tcPr>
          <w:p w14:paraId="5DE336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3F2E0F35" w14:textId="77777777" w:rsidTr="009649AE">
        <w:trPr>
          <w:tblCellSpacing w:w="0" w:type="dxa"/>
        </w:trPr>
        <w:tc>
          <w:tcPr>
            <w:tcW w:w="1000" w:type="pct"/>
            <w:tcBorders>
              <w:top w:val="nil"/>
              <w:left w:val="single" w:sz="8" w:space="0" w:color="auto"/>
              <w:bottom w:val="single" w:sz="8" w:space="0" w:color="auto"/>
              <w:right w:val="single" w:sz="8" w:space="0" w:color="auto"/>
            </w:tcBorders>
            <w:hideMark/>
          </w:tcPr>
          <w:p w14:paraId="214AAB1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 </w:t>
            </w:r>
          </w:p>
        </w:tc>
        <w:tc>
          <w:tcPr>
            <w:tcW w:w="650" w:type="pct"/>
            <w:tcBorders>
              <w:top w:val="nil"/>
              <w:left w:val="nil"/>
              <w:bottom w:val="single" w:sz="8" w:space="0" w:color="auto"/>
              <w:right w:val="single" w:sz="8" w:space="0" w:color="auto"/>
            </w:tcBorders>
            <w:hideMark/>
          </w:tcPr>
          <w:p w14:paraId="4893997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hideMark/>
          </w:tcPr>
          <w:p w14:paraId="6172E52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50" w:type="pct"/>
            <w:tcBorders>
              <w:top w:val="nil"/>
              <w:left w:val="nil"/>
              <w:bottom w:val="single" w:sz="8" w:space="0" w:color="auto"/>
              <w:right w:val="single" w:sz="8" w:space="0" w:color="auto"/>
            </w:tcBorders>
            <w:hideMark/>
          </w:tcPr>
          <w:p w14:paraId="0FCD3C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hideMark/>
          </w:tcPr>
          <w:p w14:paraId="4F8635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hideMark/>
          </w:tcPr>
          <w:p w14:paraId="6AC0AF0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hideMark/>
          </w:tcPr>
          <w:p w14:paraId="7D0836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46FB74C3" w14:textId="77777777" w:rsidTr="009649AE">
        <w:trPr>
          <w:tblCellSpacing w:w="0" w:type="dxa"/>
        </w:trPr>
        <w:tc>
          <w:tcPr>
            <w:tcW w:w="1000" w:type="pct"/>
            <w:tcBorders>
              <w:top w:val="nil"/>
              <w:left w:val="single" w:sz="8" w:space="0" w:color="auto"/>
              <w:bottom w:val="single" w:sz="8" w:space="0" w:color="auto"/>
              <w:right w:val="single" w:sz="8" w:space="0" w:color="auto"/>
            </w:tcBorders>
            <w:hideMark/>
          </w:tcPr>
          <w:p w14:paraId="650A4A6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hideMark/>
          </w:tcPr>
          <w:p w14:paraId="56D45B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hideMark/>
          </w:tcPr>
          <w:p w14:paraId="2BBADB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50" w:type="pct"/>
            <w:tcBorders>
              <w:top w:val="nil"/>
              <w:left w:val="nil"/>
              <w:bottom w:val="single" w:sz="8" w:space="0" w:color="auto"/>
              <w:right w:val="single" w:sz="8" w:space="0" w:color="auto"/>
            </w:tcBorders>
            <w:hideMark/>
          </w:tcPr>
          <w:p w14:paraId="3A8E935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hideMark/>
          </w:tcPr>
          <w:p w14:paraId="0AB6A0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hideMark/>
          </w:tcPr>
          <w:p w14:paraId="1B43EDE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50" w:type="pct"/>
            <w:tcBorders>
              <w:top w:val="nil"/>
              <w:left w:val="nil"/>
              <w:bottom w:val="single" w:sz="8" w:space="0" w:color="auto"/>
              <w:right w:val="single" w:sz="8" w:space="0" w:color="auto"/>
            </w:tcBorders>
            <w:hideMark/>
          </w:tcPr>
          <w:p w14:paraId="1809B1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37BB48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73512CD9" w14:textId="77777777" w:rsidTr="009649AE">
        <w:trPr>
          <w:tblCellSpacing w:w="0" w:type="dxa"/>
        </w:trPr>
        <w:tc>
          <w:tcPr>
            <w:tcW w:w="4428" w:type="dxa"/>
            <w:tcMar>
              <w:top w:w="0" w:type="dxa"/>
              <w:left w:w="108" w:type="dxa"/>
              <w:bottom w:w="0" w:type="dxa"/>
              <w:right w:w="108" w:type="dxa"/>
            </w:tcMar>
            <w:hideMark/>
          </w:tcPr>
          <w:p w14:paraId="26D3E4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29EC8FB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kê khai</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và ghi rõ họ tên)</w:t>
            </w:r>
          </w:p>
        </w:tc>
      </w:tr>
    </w:tbl>
    <w:p w14:paraId="0C327FD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85F0A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Hướng dẫn kê khai:</w:t>
      </w:r>
    </w:p>
    <w:p w14:paraId="4112C39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Việc kê khai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tin theo hướng dẫn tại Mẫu số 04/ĐK.</w:t>
      </w:r>
    </w:p>
    <w:p w14:paraId="07E52F6D"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br w:type="textWrapping" w:clear="all"/>
      </w:r>
    </w:p>
    <w:p w14:paraId="7E592057"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43" w:name="chuong_pl_8"/>
      <w:r w:rsidRPr="009649AE">
        <w:rPr>
          <w:rFonts w:eastAsia="Times New Roman" w:cs="Times New Roman"/>
          <w:b/>
          <w:bCs/>
          <w:kern w:val="0"/>
          <w:sz w:val="28"/>
          <w:szCs w:val="28"/>
          <w:lang w:val="vi-VN"/>
          <w14:ligatures w14:val="none"/>
        </w:rPr>
        <w:t>Mẫu số 05/ĐK</w:t>
      </w:r>
      <w:bookmarkEnd w:id="443"/>
    </w:p>
    <w:p w14:paraId="3C3AAF3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Mẫu đơn này dùng cho t</w:t>
      </w:r>
      <w:r w:rsidRPr="009649AE">
        <w:rPr>
          <w:rFonts w:eastAsia="Times New Roman" w:cs="Times New Roman"/>
          <w:i/>
          <w:iCs/>
          <w:kern w:val="0"/>
          <w:sz w:val="28"/>
          <w:szCs w:val="28"/>
          <w14:ligatures w14:val="none"/>
        </w:rPr>
        <w:t>ổ</w:t>
      </w:r>
      <w:r w:rsidRPr="009649AE">
        <w:rPr>
          <w:rFonts w:eastAsia="Times New Roman" w:cs="Times New Roman"/>
          <w:i/>
          <w:iCs/>
          <w:kern w:val="0"/>
          <w:sz w:val="28"/>
          <w:szCs w:val="28"/>
          <w:lang w:val="vi-VN"/>
          <w14:ligatures w14:val="none"/>
        </w:rPr>
        <w:t> chức đăng ký đất đai, tài sản gắn liền với đất lần đầu. (Xem kỹ hướng d</w:t>
      </w:r>
      <w:r w:rsidRPr="009649AE">
        <w:rPr>
          <w:rFonts w:eastAsia="Times New Roman" w:cs="Times New Roman"/>
          <w:i/>
          <w:iCs/>
          <w:kern w:val="0"/>
          <w:sz w:val="28"/>
          <w:szCs w:val="28"/>
          <w14:ligatures w14:val="none"/>
        </w:rPr>
        <w:t>ẫ</w:t>
      </w:r>
      <w:r w:rsidRPr="009649AE">
        <w:rPr>
          <w:rFonts w:eastAsia="Times New Roman" w:cs="Times New Roman"/>
          <w:i/>
          <w:iCs/>
          <w:kern w:val="0"/>
          <w:sz w:val="28"/>
          <w:szCs w:val="28"/>
          <w:lang w:val="vi-VN"/>
          <w14:ligatures w14:val="none"/>
        </w:rPr>
        <w:t>n vi</w:t>
      </w:r>
      <w:r w:rsidRPr="009649AE">
        <w:rPr>
          <w:rFonts w:eastAsia="Times New Roman" w:cs="Times New Roman"/>
          <w:i/>
          <w:iCs/>
          <w:kern w:val="0"/>
          <w:sz w:val="28"/>
          <w:szCs w:val="28"/>
          <w14:ligatures w14:val="none"/>
        </w:rPr>
        <w:t>ế</w:t>
      </w:r>
      <w:r w:rsidRPr="009649AE">
        <w:rPr>
          <w:rFonts w:eastAsia="Times New Roman" w:cs="Times New Roman"/>
          <w:i/>
          <w:iCs/>
          <w:kern w:val="0"/>
          <w:sz w:val="28"/>
          <w:szCs w:val="28"/>
          <w:lang w:val="vi-VN"/>
          <w14:ligatures w14:val="none"/>
        </w:rPr>
        <w:t>t Đơn trước khi kê khai; không t</w:t>
      </w:r>
      <w:r w:rsidRPr="009649AE">
        <w:rPr>
          <w:rFonts w:eastAsia="Times New Roman" w:cs="Times New Roman"/>
          <w:i/>
          <w:iCs/>
          <w:kern w:val="0"/>
          <w:sz w:val="28"/>
          <w:szCs w:val="28"/>
          <w14:ligatures w14:val="none"/>
        </w:rPr>
        <w:t>ẩ</w:t>
      </w:r>
      <w:r w:rsidRPr="009649AE">
        <w:rPr>
          <w:rFonts w:eastAsia="Times New Roman" w:cs="Times New Roman"/>
          <w:i/>
          <w:iCs/>
          <w:kern w:val="0"/>
          <w:sz w:val="28"/>
          <w:szCs w:val="28"/>
          <w:lang w:val="vi-VN"/>
          <w14:ligatures w14:val="none"/>
        </w:rPr>
        <w:t>y xóa,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 chữa trên Đơn)</w:t>
      </w:r>
      <w:r w:rsidRPr="009649AE">
        <w:rPr>
          <w:rFonts w:eastAsia="Times New Roman" w:cs="Times New Roman"/>
          <w:i/>
          <w:iCs/>
          <w:kern w:val="0"/>
          <w:sz w:val="28"/>
          <w:szCs w:val="28"/>
          <w14:ligatures w14:val="none"/>
        </w:rPr>
        <w:t>.</w:t>
      </w:r>
    </w:p>
    <w:p w14:paraId="326032A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p w14:paraId="2F835B67"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44" w:name="chuong_pl_8_name"/>
      <w:r w:rsidRPr="009649AE">
        <w:rPr>
          <w:rFonts w:eastAsia="Times New Roman" w:cs="Times New Roman"/>
          <w:b/>
          <w:bCs/>
          <w:kern w:val="0"/>
          <w:sz w:val="28"/>
          <w:szCs w:val="28"/>
          <w:lang w:val="vi-VN"/>
          <w14:ligatures w14:val="none"/>
        </w:rPr>
        <w:t>ĐƠN ĐĂNG KÝ ĐẤT ĐAI, TÀI SẢN GẮN LIỀN VỚI ĐẤT</w:t>
      </w:r>
      <w:bookmarkEnd w:id="444"/>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649AE" w:rsidRPr="009649AE" w14:paraId="1174D647" w14:textId="77777777" w:rsidTr="009649AE">
        <w:trPr>
          <w:tblCellSpacing w:w="0" w:type="dxa"/>
        </w:trPr>
        <w:tc>
          <w:tcPr>
            <w:tcW w:w="2988" w:type="dxa"/>
            <w:tcMar>
              <w:top w:w="0" w:type="dxa"/>
              <w:left w:w="108" w:type="dxa"/>
              <w:bottom w:w="0" w:type="dxa"/>
              <w:right w:w="108" w:type="dxa"/>
            </w:tcMar>
            <w:hideMark/>
          </w:tcPr>
          <w:p w14:paraId="5D563D22"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w:t>
            </w:r>
          </w:p>
        </w:tc>
        <w:tc>
          <w:tcPr>
            <w:tcW w:w="5868" w:type="dxa"/>
            <w:tcMar>
              <w:top w:w="0" w:type="dxa"/>
              <w:left w:w="108" w:type="dxa"/>
              <w:bottom w:w="0" w:type="dxa"/>
              <w:right w:w="108" w:type="dxa"/>
            </w:tcMar>
            <w:hideMark/>
          </w:tcPr>
          <w:p w14:paraId="50741C7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Văn phòng đ</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 Ủy ban nhân dân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nh/thành phố</w:t>
            </w:r>
          </w:p>
        </w:tc>
      </w:tr>
    </w:tbl>
    <w:p w14:paraId="4A4D1B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Thông tin c</w:t>
      </w:r>
      <w:r w:rsidRPr="009649AE">
        <w:rPr>
          <w:rFonts w:eastAsia="Times New Roman" w:cs="Times New Roman"/>
          <w:kern w:val="0"/>
          <w:sz w:val="28"/>
          <w:szCs w:val="28"/>
          <w14:ligatures w14:val="none"/>
        </w:rPr>
        <w:t>ủa</w:t>
      </w:r>
      <w:r w:rsidRPr="009649AE">
        <w:rPr>
          <w:rFonts w:eastAsia="Times New Roman" w:cs="Times New Roman"/>
          <w:kern w:val="0"/>
          <w:sz w:val="28"/>
          <w:szCs w:val="28"/>
          <w:lang w:val="vi-VN"/>
          <w14:ligatures w14:val="none"/>
        </w:rPr>
        <w:t> người đang sử dụng đất</w:t>
      </w:r>
    </w:p>
    <w:p w14:paraId="0B245F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p>
    <w:p w14:paraId="0D5D85F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Giấy tờ pháp nhân, nhân thân</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2)</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p w14:paraId="57E98EC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Địa ch</w:t>
      </w:r>
      <w:r w:rsidRPr="009649AE">
        <w:rPr>
          <w:rFonts w:eastAsia="Times New Roman" w:cs="Times New Roman"/>
          <w:kern w:val="0"/>
          <w:sz w:val="28"/>
          <w:szCs w:val="28"/>
          <w14:ligatures w14:val="none"/>
        </w:rPr>
        <w:t>ỉ (</w:t>
      </w:r>
      <w:r w:rsidRPr="009649AE">
        <w:rPr>
          <w:rFonts w:eastAsia="Times New Roman" w:cs="Times New Roman"/>
          <w:kern w:val="0"/>
          <w:sz w:val="28"/>
          <w:szCs w:val="28"/>
          <w:lang w:val="vi-VN"/>
          <w14:ligatures w14:val="none"/>
        </w:rPr>
        <w:t>3): </w:t>
      </w:r>
      <w:r w:rsidRPr="009649AE">
        <w:rPr>
          <w:rFonts w:eastAsia="Times New Roman" w:cs="Times New Roman"/>
          <w:kern w:val="0"/>
          <w:sz w:val="28"/>
          <w:szCs w:val="28"/>
          <w14:ligatures w14:val="none"/>
        </w:rPr>
        <w:t>………………………………………………………………………</w:t>
      </w:r>
    </w:p>
    <w:p w14:paraId="361742A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 Điện thoại liên hệ (nếu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Hộp thư điện t</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(nếu có): </w:t>
      </w:r>
      <w:r w:rsidRPr="009649AE">
        <w:rPr>
          <w:rFonts w:eastAsia="Times New Roman" w:cs="Times New Roman"/>
          <w:kern w:val="0"/>
          <w:sz w:val="28"/>
          <w:szCs w:val="28"/>
          <w14:ligatures w14:val="none"/>
        </w:rPr>
        <w:t>…………..</w:t>
      </w:r>
    </w:p>
    <w:p w14:paraId="3565031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Đề nghị của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w:t>
      </w:r>
      <w:r w:rsidRPr="009649AE">
        <w:rPr>
          <w:rFonts w:eastAsia="Times New Roman" w:cs="Times New Roman"/>
          <w:i/>
          <w:iCs/>
          <w:kern w:val="0"/>
          <w:sz w:val="28"/>
          <w:szCs w:val="28"/>
          <w:lang w:val="vi-VN"/>
          <w14:ligatures w14:val="none"/>
        </w:rPr>
        <w:t>(Đánh dấu vào </w:t>
      </w:r>
      <w:r w:rsidRPr="009649AE">
        <w:rPr>
          <w:rFonts w:eastAsia="Times New Roman" w:cs="Times New Roman"/>
          <w:i/>
          <w:iCs/>
          <w:kern w:val="0"/>
          <w:sz w:val="28"/>
          <w:szCs w:val="28"/>
          <w14:ligatures w14:val="none"/>
        </w:rPr>
        <w:t>ô</w:t>
      </w:r>
      <w:r w:rsidRPr="009649AE">
        <w:rPr>
          <w:rFonts w:eastAsia="Times New Roman" w:cs="Times New Roman"/>
          <w:i/>
          <w:iCs/>
          <w:kern w:val="0"/>
          <w:sz w:val="28"/>
          <w:szCs w:val="28"/>
          <w:lang w:val="vi-VN"/>
          <w14:ligatures w14:val="none"/>
        </w:rPr>
        <w:t> lựa chọn)</w:t>
      </w:r>
    </w:p>
    <w:p w14:paraId="7F3578C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2.1. Đề nghị đăng ký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đất □</w:t>
      </w:r>
    </w:p>
    <w:p w14:paraId="416847A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2.2. Đề nghị cấp Giấy chứng nhận □</w:t>
      </w:r>
    </w:p>
    <w:p w14:paraId="5892DE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2.3.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nghị khác (nếu có): </w:t>
      </w:r>
      <w:r w:rsidRPr="009649AE">
        <w:rPr>
          <w:rFonts w:eastAsia="Times New Roman" w:cs="Times New Roman"/>
          <w:kern w:val="0"/>
          <w:sz w:val="28"/>
          <w:szCs w:val="28"/>
          <w14:ligatures w14:val="none"/>
        </w:rPr>
        <w:t>…………………………………………………………………….</w:t>
      </w:r>
    </w:p>
    <w:p w14:paraId="155FDAB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 Giấy tờ nộp kèm theo:</w:t>
      </w:r>
    </w:p>
    <w:p w14:paraId="1955C88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Báo cáo kết quả rà soát hiện trạng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của </w:t>
      </w:r>
      <w:r w:rsidRPr="009649AE">
        <w:rPr>
          <w:rFonts w:eastAsia="Times New Roman" w:cs="Times New Roman"/>
          <w:kern w:val="0"/>
          <w:sz w:val="28"/>
          <w:szCs w:val="28"/>
          <w14:ligatures w14:val="none"/>
        </w:rPr>
        <w:t>tổ</w:t>
      </w:r>
      <w:r w:rsidRPr="009649AE">
        <w:rPr>
          <w:rFonts w:eastAsia="Times New Roman" w:cs="Times New Roman"/>
          <w:kern w:val="0"/>
          <w:sz w:val="28"/>
          <w:szCs w:val="28"/>
          <w:lang w:val="vi-VN"/>
          <w14:ligatures w14:val="none"/>
        </w:rPr>
        <w:t> chức theo Mẫu số 05a/ĐK hoặc Báo cáo kết quả rà soát hiện trạng sử dụng đất của ngư</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i </w:t>
      </w:r>
      <w:r w:rsidRPr="009649AE">
        <w:rPr>
          <w:rFonts w:eastAsia="Times New Roman" w:cs="Times New Roman"/>
          <w:kern w:val="0"/>
          <w:sz w:val="28"/>
          <w:szCs w:val="28"/>
          <w14:ligatures w14:val="none"/>
        </w:rPr>
        <w:t>được</w:t>
      </w:r>
      <w:r w:rsidRPr="009649AE">
        <w:rPr>
          <w:rFonts w:eastAsia="Times New Roman" w:cs="Times New Roman"/>
          <w:kern w:val="0"/>
          <w:sz w:val="28"/>
          <w:szCs w:val="28"/>
          <w:lang w:val="vi-VN"/>
          <w14:ligatures w14:val="none"/>
        </w:rPr>
        <w:t> giao quản lý </w:t>
      </w:r>
      <w:r w:rsidRPr="009649AE">
        <w:rPr>
          <w:rFonts w:eastAsia="Times New Roman" w:cs="Times New Roman"/>
          <w:kern w:val="0"/>
          <w:sz w:val="28"/>
          <w:szCs w:val="28"/>
          <w14:ligatures w14:val="none"/>
        </w:rPr>
        <w:t>đất Mẫu 05</w:t>
      </w:r>
      <w:r w:rsidRPr="009649AE">
        <w:rPr>
          <w:rFonts w:eastAsia="Times New Roman" w:cs="Times New Roman"/>
          <w:kern w:val="0"/>
          <w:sz w:val="28"/>
          <w:szCs w:val="28"/>
          <w:lang w:val="vi-VN"/>
          <w14:ligatures w14:val="none"/>
        </w:rPr>
        <w:t>b/ĐK.</w:t>
      </w:r>
    </w:p>
    <w:p w14:paraId="0AFB22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Giấy tờ về quyền </w:t>
      </w:r>
      <w:r w:rsidRPr="009649AE">
        <w:rPr>
          <w:rFonts w:eastAsia="Times New Roman" w:cs="Times New Roman"/>
          <w:kern w:val="0"/>
          <w:sz w:val="28"/>
          <w:szCs w:val="28"/>
          <w14:ligatures w14:val="none"/>
        </w:rPr>
        <w:t>sử</w:t>
      </w:r>
      <w:r w:rsidRPr="009649AE">
        <w:rPr>
          <w:rFonts w:eastAsia="Times New Roman" w:cs="Times New Roman"/>
          <w:kern w:val="0"/>
          <w:sz w:val="28"/>
          <w:szCs w:val="28"/>
          <w:lang w:val="vi-VN"/>
          <w14:ligatures w14:val="none"/>
        </w:rPr>
        <w:t> dụng đất (nếu có) </w:t>
      </w:r>
      <w:r w:rsidRPr="009649AE">
        <w:rPr>
          <w:rFonts w:eastAsia="Times New Roman" w:cs="Times New Roman"/>
          <w:kern w:val="0"/>
          <w:sz w:val="28"/>
          <w:szCs w:val="28"/>
          <w14:ligatures w14:val="none"/>
        </w:rPr>
        <w:t>…………………………………….</w:t>
      </w:r>
    </w:p>
    <w:p w14:paraId="5F752BC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r w:rsidRPr="009649AE">
        <w:rPr>
          <w:rFonts w:eastAsia="Times New Roman" w:cs="Times New Roman"/>
          <w:kern w:val="0"/>
          <w:sz w:val="28"/>
          <w:szCs w:val="28"/>
          <w14:ligatures w14:val="none"/>
        </w:rPr>
        <w:t> ……………………………………………………………………………………</w:t>
      </w:r>
    </w:p>
    <w:p w14:paraId="2D1CA98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Cam đoan nội dung kê khai trên đơn là </w:t>
      </w:r>
      <w:r w:rsidRPr="009649AE">
        <w:rPr>
          <w:rFonts w:eastAsia="Times New Roman" w:cs="Times New Roman"/>
          <w:kern w:val="0"/>
          <w:sz w:val="28"/>
          <w:szCs w:val="28"/>
          <w14:ligatures w14:val="none"/>
        </w:rPr>
        <w:t>đú</w:t>
      </w:r>
      <w:r w:rsidRPr="009649AE">
        <w:rPr>
          <w:rFonts w:eastAsia="Times New Roman" w:cs="Times New Roman"/>
          <w:kern w:val="0"/>
          <w:sz w:val="28"/>
          <w:szCs w:val="28"/>
          <w:lang w:val="vi-VN"/>
          <w14:ligatures w14:val="none"/>
        </w:rPr>
        <w:t>ng sự thật và chịu trách nhiệm trước pháp luật về nh</w:t>
      </w:r>
      <w:r w:rsidRPr="009649AE">
        <w:rPr>
          <w:rFonts w:eastAsia="Times New Roman" w:cs="Times New Roman"/>
          <w:kern w:val="0"/>
          <w:sz w:val="28"/>
          <w:szCs w:val="28"/>
          <w14:ligatures w14:val="none"/>
        </w:rPr>
        <w:t>ữ</w:t>
      </w:r>
      <w:r w:rsidRPr="009649AE">
        <w:rPr>
          <w:rFonts w:eastAsia="Times New Roman" w:cs="Times New Roman"/>
          <w:kern w:val="0"/>
          <w:sz w:val="28"/>
          <w:szCs w:val="28"/>
          <w:lang w:val="vi-VN"/>
          <w14:ligatures w14:val="none"/>
        </w:rPr>
        <w:t>ng nội dung kê khai.</w:t>
      </w:r>
    </w:p>
    <w:p w14:paraId="3F9FDF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0A82AC9C" w14:textId="77777777" w:rsidTr="009649AE">
        <w:trPr>
          <w:tblCellSpacing w:w="0" w:type="dxa"/>
        </w:trPr>
        <w:tc>
          <w:tcPr>
            <w:tcW w:w="4428" w:type="dxa"/>
            <w:tcMar>
              <w:top w:w="0" w:type="dxa"/>
              <w:left w:w="108" w:type="dxa"/>
              <w:bottom w:w="0" w:type="dxa"/>
              <w:right w:w="108" w:type="dxa"/>
            </w:tcMar>
            <w:hideMark/>
          </w:tcPr>
          <w:p w14:paraId="73606E6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55787DE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sử dụng đất kê khai</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(Ký, ghi rõ họ tên và </w:t>
            </w:r>
            <w:r w:rsidRPr="009649AE">
              <w:rPr>
                <w:rFonts w:eastAsia="Times New Roman" w:cs="Times New Roman"/>
                <w:i/>
                <w:iCs/>
                <w:kern w:val="0"/>
                <w:sz w:val="28"/>
                <w:szCs w:val="28"/>
                <w14:ligatures w14:val="none"/>
              </w:rPr>
              <w:t>đó</w:t>
            </w:r>
            <w:r w:rsidRPr="009649AE">
              <w:rPr>
                <w:rFonts w:eastAsia="Times New Roman" w:cs="Times New Roman"/>
                <w:i/>
                <w:iCs/>
                <w:kern w:val="0"/>
                <w:sz w:val="28"/>
                <w:szCs w:val="28"/>
                <w:lang w:val="vi-VN"/>
                <w14:ligatures w14:val="none"/>
              </w:rPr>
              <w:t>ng dấu (nếu có))</w:t>
            </w:r>
          </w:p>
        </w:tc>
      </w:tr>
    </w:tbl>
    <w:p w14:paraId="52249E2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1D45B4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Hướng dẫn kê khai</w:t>
      </w:r>
      <w:r w:rsidRPr="009649AE">
        <w:rPr>
          <w:rFonts w:eastAsia="Times New Roman" w:cs="Times New Roman"/>
          <w:b/>
          <w:bCs/>
          <w:kern w:val="0"/>
          <w:sz w:val="28"/>
          <w:szCs w:val="28"/>
          <w14:ligatures w14:val="none"/>
        </w:rPr>
        <w:t> đơn</w:t>
      </w:r>
      <w:r w:rsidRPr="009649AE">
        <w:rPr>
          <w:rFonts w:eastAsia="Times New Roman" w:cs="Times New Roman"/>
          <w:b/>
          <w:bCs/>
          <w:kern w:val="0"/>
          <w:sz w:val="28"/>
          <w:szCs w:val="28"/>
          <w:lang w:val="vi-VN"/>
          <w14:ligatures w14:val="none"/>
        </w:rPr>
        <w:t>:</w:t>
      </w:r>
    </w:p>
    <w:p w14:paraId="2ABF22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Ghi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theo quyết </w:t>
      </w:r>
      <w:r w:rsidRPr="009649AE">
        <w:rPr>
          <w:rFonts w:eastAsia="Times New Roman" w:cs="Times New Roman"/>
          <w:kern w:val="0"/>
          <w:sz w:val="28"/>
          <w:szCs w:val="28"/>
          <w14:ligatures w14:val="none"/>
        </w:rPr>
        <w:t>địn</w:t>
      </w:r>
      <w:r w:rsidRPr="009649AE">
        <w:rPr>
          <w:rFonts w:eastAsia="Times New Roman" w:cs="Times New Roman"/>
          <w:kern w:val="0"/>
          <w:sz w:val="28"/>
          <w:szCs w:val="28"/>
          <w:lang w:val="vi-VN"/>
          <w14:ligatures w14:val="none"/>
        </w:rPr>
        <w:t>h thành lập hoặc giấy đăng ký kinh doanh hoặc giấy phép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 tư.</w:t>
      </w:r>
    </w:p>
    <w:p w14:paraId="019252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Ghi số, ngày ký, cơ quan ký văn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theo quyết </w:t>
      </w:r>
      <w:r w:rsidRPr="009649AE">
        <w:rPr>
          <w:rFonts w:eastAsia="Times New Roman" w:cs="Times New Roman"/>
          <w:kern w:val="0"/>
          <w:sz w:val="28"/>
          <w:szCs w:val="28"/>
          <w14:ligatures w14:val="none"/>
        </w:rPr>
        <w:t>đị</w:t>
      </w:r>
      <w:r w:rsidRPr="009649AE">
        <w:rPr>
          <w:rFonts w:eastAsia="Times New Roman" w:cs="Times New Roman"/>
          <w:kern w:val="0"/>
          <w:sz w:val="28"/>
          <w:szCs w:val="28"/>
          <w:lang w:val="vi-VN"/>
          <w14:ligatures w14:val="none"/>
        </w:rPr>
        <w:t>nh thành lập hoặc giấ</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đăng ký kinh doanh hoặc giấy phép đầu tư.</w:t>
      </w:r>
    </w:p>
    <w:p w14:paraId="656A99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Ghi địa ch</w:t>
      </w:r>
      <w:r w:rsidRPr="009649AE">
        <w:rPr>
          <w:rFonts w:eastAsia="Times New Roman" w:cs="Times New Roman"/>
          <w:kern w:val="0"/>
          <w:sz w:val="28"/>
          <w:szCs w:val="28"/>
          <w14:ligatures w14:val="none"/>
        </w:rPr>
        <w:t>ỉ trụ sở</w:t>
      </w:r>
      <w:r w:rsidRPr="009649AE">
        <w:rPr>
          <w:rFonts w:eastAsia="Times New Roman" w:cs="Times New Roman"/>
          <w:kern w:val="0"/>
          <w:sz w:val="28"/>
          <w:szCs w:val="28"/>
          <w:lang w:val="vi-VN"/>
          <w14:ligatures w14:val="none"/>
        </w:rPr>
        <w:t> chính theo quyết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ịnh thành lập hoặc giấy đ</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ký kinh doanh hoặc giấy ph</w:t>
      </w:r>
      <w:r w:rsidRPr="009649AE">
        <w:rPr>
          <w:rFonts w:eastAsia="Times New Roman" w:cs="Times New Roman"/>
          <w:kern w:val="0"/>
          <w:sz w:val="28"/>
          <w:szCs w:val="28"/>
          <w14:ligatures w14:val="none"/>
        </w:rPr>
        <w:t>é</w:t>
      </w:r>
      <w:r w:rsidRPr="009649AE">
        <w:rPr>
          <w:rFonts w:eastAsia="Times New Roman" w:cs="Times New Roman"/>
          <w:kern w:val="0"/>
          <w:sz w:val="28"/>
          <w:szCs w:val="28"/>
          <w:lang w:val="vi-VN"/>
          <w14:ligatures w14:val="none"/>
        </w:rPr>
        <w:t>p đầu tư.</w:t>
      </w:r>
    </w:p>
    <w:p w14:paraId="45982FB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7A6A644D"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45" w:name="chuong_pl_9"/>
      <w:r w:rsidRPr="009649AE">
        <w:rPr>
          <w:rFonts w:eastAsia="Times New Roman" w:cs="Times New Roman"/>
          <w:b/>
          <w:bCs/>
          <w:kern w:val="0"/>
          <w:sz w:val="28"/>
          <w:szCs w:val="28"/>
          <w:lang w:val="vi-VN"/>
          <w14:ligatures w14:val="none"/>
        </w:rPr>
        <w:t>Mẫu số 05a/ĐK</w:t>
      </w:r>
      <w:bookmarkEnd w:id="445"/>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6DDB9327" w14:textId="77777777" w:rsidTr="009649AE">
        <w:trPr>
          <w:tblCellSpacing w:w="0" w:type="dxa"/>
        </w:trPr>
        <w:tc>
          <w:tcPr>
            <w:tcW w:w="3348" w:type="dxa"/>
            <w:tcMar>
              <w:top w:w="0" w:type="dxa"/>
              <w:left w:w="108" w:type="dxa"/>
              <w:bottom w:w="0" w:type="dxa"/>
              <w:right w:w="108" w:type="dxa"/>
            </w:tcMar>
            <w:hideMark/>
          </w:tcPr>
          <w:p w14:paraId="5E96D75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TÊN TỔ CHỨC BÁO CÁO:… </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lang w:val="vi-VN"/>
                <w14:ligatures w14:val="none"/>
              </w:rPr>
              <w:br/>
            </w:r>
            <w:r w:rsidRPr="009649AE">
              <w:rPr>
                <w:rFonts w:eastAsia="Times New Roman" w:cs="Times New Roman"/>
                <w:b/>
                <w:bCs/>
                <w:kern w:val="0"/>
                <w:sz w:val="28"/>
                <w:szCs w:val="28"/>
                <w:lang w:val="vi-VN"/>
                <w14:ligatures w14:val="none"/>
              </w:rPr>
              <w:t>-------</w:t>
            </w:r>
          </w:p>
        </w:tc>
        <w:tc>
          <w:tcPr>
            <w:tcW w:w="5508" w:type="dxa"/>
            <w:tcMar>
              <w:top w:w="0" w:type="dxa"/>
              <w:left w:w="108" w:type="dxa"/>
              <w:bottom w:w="0" w:type="dxa"/>
              <w:right w:w="108" w:type="dxa"/>
            </w:tcMar>
            <w:hideMark/>
          </w:tcPr>
          <w:p w14:paraId="5BD0A1C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6D6FC80C" w14:textId="77777777" w:rsidTr="009649AE">
        <w:trPr>
          <w:tblCellSpacing w:w="0" w:type="dxa"/>
        </w:trPr>
        <w:tc>
          <w:tcPr>
            <w:tcW w:w="3348" w:type="dxa"/>
            <w:tcMar>
              <w:top w:w="0" w:type="dxa"/>
              <w:left w:w="108" w:type="dxa"/>
              <w:bottom w:w="0" w:type="dxa"/>
              <w:right w:w="108" w:type="dxa"/>
            </w:tcMar>
            <w:hideMark/>
          </w:tcPr>
          <w:p w14:paraId="1BA9380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…/BC-…</w:t>
            </w:r>
          </w:p>
        </w:tc>
        <w:tc>
          <w:tcPr>
            <w:tcW w:w="5508" w:type="dxa"/>
            <w:tcMar>
              <w:top w:w="0" w:type="dxa"/>
              <w:left w:w="108" w:type="dxa"/>
              <w:bottom w:w="0" w:type="dxa"/>
              <w:right w:w="108" w:type="dxa"/>
            </w:tcMar>
            <w:hideMark/>
          </w:tcPr>
          <w:p w14:paraId="45D73DEF"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w:t>
            </w:r>
            <w:r w:rsidRPr="009649AE">
              <w:rPr>
                <w:rFonts w:eastAsia="Times New Roman" w:cs="Times New Roman"/>
                <w:i/>
                <w:iCs/>
                <w:kern w:val="0"/>
                <w:sz w:val="28"/>
                <w:szCs w:val="28"/>
                <w14:ligatures w14:val="none"/>
              </w:rPr>
              <w:t> ….</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745A66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4B1A225F"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46" w:name="chuong_pl_9_name"/>
      <w:r w:rsidRPr="009649AE">
        <w:rPr>
          <w:rFonts w:eastAsia="Times New Roman" w:cs="Times New Roman"/>
          <w:b/>
          <w:bCs/>
          <w:kern w:val="0"/>
          <w:sz w:val="28"/>
          <w:szCs w:val="28"/>
          <w:lang w:val="vi-VN"/>
          <w14:ligatures w14:val="none"/>
        </w:rPr>
        <w:t>BÁO CÁO</w:t>
      </w:r>
      <w:bookmarkEnd w:id="446"/>
    </w:p>
    <w:p w14:paraId="44A57E70"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47" w:name="chuong_pl_9_name_name"/>
      <w:r w:rsidRPr="009649AE">
        <w:rPr>
          <w:rFonts w:eastAsia="Times New Roman" w:cs="Times New Roman"/>
          <w:b/>
          <w:bCs/>
          <w:kern w:val="0"/>
          <w:sz w:val="28"/>
          <w:szCs w:val="28"/>
          <w:lang w:val="vi-VN"/>
          <w14:ligatures w14:val="none"/>
        </w:rPr>
        <w:t>Kết quả rà soát hiện trạng sử dụng đất của tổ chức, tổ chức tôn giáo, tổ chức tôn giáo trực thuộc</w:t>
      </w:r>
      <w:bookmarkEnd w:id="447"/>
    </w:p>
    <w:p w14:paraId="1BF0660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Ủy ban nhân dân tỉnh/thành phố …</w:t>
      </w:r>
      <w:r w:rsidRPr="009649AE">
        <w:rPr>
          <w:rFonts w:eastAsia="Times New Roman" w:cs="Times New Roman"/>
          <w:kern w:val="0"/>
          <w:sz w:val="28"/>
          <w:szCs w:val="28"/>
          <w14:ligatures w14:val="none"/>
        </w:rPr>
        <w:t>….</w:t>
      </w:r>
    </w:p>
    <w:p w14:paraId="7087F8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 HIỆN TRẠNG QUẢN LÝ, </w:t>
      </w:r>
      <w:r w:rsidRPr="009649AE">
        <w:rPr>
          <w:rFonts w:eastAsia="Times New Roman" w:cs="Times New Roman"/>
          <w:b/>
          <w:bCs/>
          <w:kern w:val="0"/>
          <w:sz w:val="28"/>
          <w:szCs w:val="28"/>
          <w14:ligatures w14:val="none"/>
        </w:rPr>
        <w:t>SỬ</w:t>
      </w:r>
      <w:r w:rsidRPr="009649AE">
        <w:rPr>
          <w:rFonts w:eastAsia="Times New Roman" w:cs="Times New Roman"/>
          <w:b/>
          <w:bCs/>
          <w:kern w:val="0"/>
          <w:sz w:val="28"/>
          <w:szCs w:val="28"/>
          <w:lang w:val="vi-VN"/>
          <w14:ligatures w14:val="none"/>
        </w:rPr>
        <w:t> DỤNG Đ</w:t>
      </w:r>
      <w:r w:rsidRPr="009649AE">
        <w:rPr>
          <w:rFonts w:eastAsia="Times New Roman" w:cs="Times New Roman"/>
          <w:b/>
          <w:bCs/>
          <w:kern w:val="0"/>
          <w:sz w:val="28"/>
          <w:szCs w:val="28"/>
          <w14:ligatures w14:val="none"/>
        </w:rPr>
        <w:t>Ấ</w:t>
      </w:r>
      <w:r w:rsidRPr="009649AE">
        <w:rPr>
          <w:rFonts w:eastAsia="Times New Roman" w:cs="Times New Roman"/>
          <w:b/>
          <w:bCs/>
          <w:kern w:val="0"/>
          <w:sz w:val="28"/>
          <w:szCs w:val="28"/>
          <w:lang w:val="vi-VN"/>
          <w14:ligatures w14:val="none"/>
        </w:rPr>
        <w:t>T</w:t>
      </w:r>
    </w:p>
    <w:p w14:paraId="2B67A3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 Tên tổ chức sử dụng đất: </w:t>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14:ligatures w14:val="none"/>
        </w:rPr>
        <w:t>(2)</w:t>
      </w:r>
    </w:p>
    <w:p w14:paraId="41F767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thửa đất/khu đất: </w:t>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14:ligatures w14:val="none"/>
        </w:rPr>
        <w:t>(3)</w:t>
      </w:r>
    </w:p>
    <w:p w14:paraId="4B4C32B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Tổng diện tích đất đang quản lý, sử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trong</w:t>
      </w:r>
      <w:r w:rsidRPr="009649AE">
        <w:rPr>
          <w:rFonts w:eastAsia="Times New Roman" w:cs="Times New Roman"/>
          <w:kern w:val="0"/>
          <w:sz w:val="28"/>
          <w:szCs w:val="28"/>
          <w14:ligatures w14:val="none"/>
        </w:rPr>
        <w:t> đó:</w:t>
      </w:r>
    </w:p>
    <w:p w14:paraId="45433E1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3.1. Diện tích đất sử dụng đúng mục đích: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3FB1285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3.2. Diện tích đất đang liên doanh, liên kết sử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0A651F0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3.3. Diện tích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ang cho thuê, cho mượn sử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6463C9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3.4. Diện tích đất đang bị lấn, bị chiếm: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63492A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3.5. Diện tích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ang có tranh chấp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08FFD6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3.6. Diện tích đất đã bố trí làm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59C1C8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3.7. Diện tích đất chưa sử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7A3190F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3.8. Diện tích khác: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5A9388D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Mục đích </w:t>
      </w:r>
      <w:r w:rsidRPr="009649AE">
        <w:rPr>
          <w:rFonts w:eastAsia="Times New Roman" w:cs="Times New Roman"/>
          <w:kern w:val="0"/>
          <w:sz w:val="28"/>
          <w:szCs w:val="28"/>
          <w14:ligatures w14:val="none"/>
        </w:rPr>
        <w:t>sử</w:t>
      </w:r>
      <w:r w:rsidRPr="009649AE">
        <w:rPr>
          <w:rFonts w:eastAsia="Times New Roman" w:cs="Times New Roman"/>
          <w:kern w:val="0"/>
          <w:sz w:val="28"/>
          <w:szCs w:val="28"/>
          <w:lang w:val="vi-VN"/>
          <w14:ligatures w14:val="none"/>
        </w:rPr>
        <w:t> dụng đất:</w:t>
      </w:r>
    </w:p>
    <w:p w14:paraId="68F52E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4.1. Mục </w:t>
      </w:r>
      <w:r w:rsidRPr="009649AE">
        <w:rPr>
          <w:rFonts w:eastAsia="Times New Roman" w:cs="Times New Roman"/>
          <w:kern w:val="0"/>
          <w:sz w:val="28"/>
          <w:szCs w:val="28"/>
          <w14:ligatures w14:val="none"/>
        </w:rPr>
        <w:t>đích</w:t>
      </w:r>
      <w:r w:rsidRPr="009649AE">
        <w:rPr>
          <w:rFonts w:eastAsia="Times New Roman" w:cs="Times New Roman"/>
          <w:kern w:val="0"/>
          <w:sz w:val="28"/>
          <w:szCs w:val="28"/>
          <w:lang w:val="vi-VN"/>
          <w14:ligatures w14:val="none"/>
        </w:rPr>
        <w:t> theo Quyết định giao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cho thuê đất (nếu có): </w:t>
      </w:r>
      <w:r w:rsidRPr="009649AE">
        <w:rPr>
          <w:rFonts w:eastAsia="Times New Roman" w:cs="Times New Roman"/>
          <w:kern w:val="0"/>
          <w:sz w:val="28"/>
          <w:szCs w:val="28"/>
          <w14:ligatures w14:val="none"/>
        </w:rPr>
        <w:t>……………………….</w:t>
      </w:r>
    </w:p>
    <w:p w14:paraId="20FCCD3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4.2. Mục đích thực tế đang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1D59305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571"/>
        <w:gridCol w:w="1478"/>
        <w:gridCol w:w="1108"/>
        <w:gridCol w:w="1847"/>
        <w:gridCol w:w="1293"/>
      </w:tblGrid>
      <w:tr w:rsidR="009649AE" w:rsidRPr="009649AE" w14:paraId="42BAA692" w14:textId="77777777" w:rsidTr="009649AE">
        <w:trPr>
          <w:tblCellSpacing w:w="0" w:type="dxa"/>
        </w:trPr>
        <w:tc>
          <w:tcPr>
            <w:tcW w:w="950" w:type="pct"/>
            <w:tcBorders>
              <w:top w:val="single" w:sz="8" w:space="0" w:color="auto"/>
              <w:left w:val="single" w:sz="8" w:space="0" w:color="auto"/>
              <w:bottom w:val="single" w:sz="8" w:space="0" w:color="auto"/>
              <w:right w:val="single" w:sz="8" w:space="0" w:color="auto"/>
            </w:tcBorders>
            <w:vAlign w:val="center"/>
            <w:hideMark/>
          </w:tcPr>
          <w:p w14:paraId="019F408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công tr</w:t>
            </w:r>
            <w:r w:rsidRPr="009649AE">
              <w:rPr>
                <w:rFonts w:eastAsia="Times New Roman" w:cs="Times New Roman"/>
                <w:b/>
                <w:bCs/>
                <w:kern w:val="0"/>
                <w:sz w:val="28"/>
                <w:szCs w:val="28"/>
                <w14:ligatures w14:val="none"/>
              </w:rPr>
              <w:t>ì</w:t>
            </w:r>
            <w:r w:rsidRPr="009649AE">
              <w:rPr>
                <w:rFonts w:eastAsia="Times New Roman" w:cs="Times New Roman"/>
                <w:b/>
                <w:bCs/>
                <w:kern w:val="0"/>
                <w:sz w:val="28"/>
                <w:szCs w:val="28"/>
                <w:lang w:val="vi-VN"/>
                <w14:ligatures w14:val="none"/>
              </w:rPr>
              <w:t>nh xây dựng</w:t>
            </w:r>
          </w:p>
        </w:tc>
        <w:tc>
          <w:tcPr>
            <w:tcW w:w="850" w:type="pct"/>
            <w:tcBorders>
              <w:top w:val="single" w:sz="8" w:space="0" w:color="auto"/>
              <w:left w:val="nil"/>
              <w:bottom w:val="single" w:sz="8" w:space="0" w:color="auto"/>
              <w:right w:val="single" w:sz="8" w:space="0" w:color="auto"/>
            </w:tcBorders>
            <w:vAlign w:val="center"/>
            <w:hideMark/>
          </w:tcPr>
          <w:p w14:paraId="557B889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Diện tích xây dựng (m²)</w:t>
            </w:r>
          </w:p>
        </w:tc>
        <w:tc>
          <w:tcPr>
            <w:tcW w:w="800" w:type="pct"/>
            <w:tcBorders>
              <w:top w:val="single" w:sz="8" w:space="0" w:color="auto"/>
              <w:left w:val="nil"/>
              <w:bottom w:val="single" w:sz="8" w:space="0" w:color="auto"/>
              <w:right w:val="single" w:sz="8" w:space="0" w:color="auto"/>
            </w:tcBorders>
            <w:vAlign w:val="center"/>
            <w:hideMark/>
          </w:tcPr>
          <w:p w14:paraId="7F339A8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w:t>
            </w:r>
            <w:r w:rsidRPr="009649AE">
              <w:rPr>
                <w:rFonts w:eastAsia="Times New Roman" w:cs="Times New Roman"/>
                <w:b/>
                <w:bCs/>
                <w:kern w:val="0"/>
                <w:sz w:val="28"/>
                <w:szCs w:val="28"/>
                <w14:ligatures w14:val="none"/>
              </w:rPr>
              <w:t>ổ</w:t>
            </w:r>
            <w:r w:rsidRPr="009649AE">
              <w:rPr>
                <w:rFonts w:eastAsia="Times New Roman" w:cs="Times New Roman"/>
                <w:b/>
                <w:bCs/>
                <w:kern w:val="0"/>
                <w:sz w:val="28"/>
                <w:szCs w:val="28"/>
                <w:lang w:val="vi-VN"/>
                <w14:ligatures w14:val="none"/>
              </w:rPr>
              <w:t>ng diện tích sàn (m²)</w:t>
            </w:r>
          </w:p>
        </w:tc>
        <w:tc>
          <w:tcPr>
            <w:tcW w:w="600" w:type="pct"/>
            <w:tcBorders>
              <w:top w:val="single" w:sz="8" w:space="0" w:color="auto"/>
              <w:left w:val="nil"/>
              <w:bottom w:val="single" w:sz="8" w:space="0" w:color="auto"/>
              <w:right w:val="single" w:sz="8" w:space="0" w:color="auto"/>
            </w:tcBorders>
            <w:vAlign w:val="center"/>
            <w:hideMark/>
          </w:tcPr>
          <w:p w14:paraId="79BC805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Số tầng</w:t>
            </w:r>
          </w:p>
        </w:tc>
        <w:tc>
          <w:tcPr>
            <w:tcW w:w="1000" w:type="pct"/>
            <w:tcBorders>
              <w:top w:val="single" w:sz="8" w:space="0" w:color="auto"/>
              <w:left w:val="nil"/>
              <w:bottom w:val="single" w:sz="8" w:space="0" w:color="auto"/>
              <w:right w:val="single" w:sz="8" w:space="0" w:color="auto"/>
            </w:tcBorders>
            <w:vAlign w:val="center"/>
            <w:hideMark/>
          </w:tcPr>
          <w:p w14:paraId="4F946C2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w:t>
            </w:r>
            <w:r w:rsidRPr="009649AE">
              <w:rPr>
                <w:rFonts w:eastAsia="Times New Roman" w:cs="Times New Roman"/>
                <w:b/>
                <w:bCs/>
                <w:kern w:val="0"/>
                <w:sz w:val="28"/>
                <w:szCs w:val="28"/>
                <w14:ligatures w14:val="none"/>
              </w:rPr>
              <w:t>ờ</w:t>
            </w:r>
            <w:r w:rsidRPr="009649AE">
              <w:rPr>
                <w:rFonts w:eastAsia="Times New Roman" w:cs="Times New Roman"/>
                <w:b/>
                <w:bCs/>
                <w:kern w:val="0"/>
                <w:sz w:val="28"/>
                <w:szCs w:val="28"/>
                <w:lang w:val="vi-VN"/>
                <w14:ligatures w14:val="none"/>
              </w:rPr>
              <w:t>i hạn s</w:t>
            </w:r>
            <w:r w:rsidRPr="009649AE">
              <w:rPr>
                <w:rFonts w:eastAsia="Times New Roman" w:cs="Times New Roman"/>
                <w:b/>
                <w:bCs/>
                <w:kern w:val="0"/>
                <w:sz w:val="28"/>
                <w:szCs w:val="28"/>
                <w14:ligatures w14:val="none"/>
              </w:rPr>
              <w:t>ở</w:t>
            </w:r>
            <w:r w:rsidRPr="009649AE">
              <w:rPr>
                <w:rFonts w:eastAsia="Times New Roman" w:cs="Times New Roman"/>
                <w:b/>
                <w:bCs/>
                <w:kern w:val="0"/>
                <w:sz w:val="28"/>
                <w:szCs w:val="28"/>
                <w:lang w:val="vi-VN"/>
                <w14:ligatures w14:val="none"/>
              </w:rPr>
              <w:t> hữu</w:t>
            </w:r>
          </w:p>
        </w:tc>
        <w:tc>
          <w:tcPr>
            <w:tcW w:w="700" w:type="pct"/>
            <w:tcBorders>
              <w:top w:val="single" w:sz="8" w:space="0" w:color="auto"/>
              <w:left w:val="nil"/>
              <w:bottom w:val="single" w:sz="8" w:space="0" w:color="auto"/>
              <w:right w:val="single" w:sz="8" w:space="0" w:color="auto"/>
            </w:tcBorders>
            <w:vAlign w:val="center"/>
            <w:hideMark/>
          </w:tcPr>
          <w:p w14:paraId="0C054F2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Tại thửa đất số</w:t>
            </w:r>
          </w:p>
        </w:tc>
      </w:tr>
      <w:tr w:rsidR="009649AE" w:rsidRPr="009649AE" w14:paraId="39FA2049" w14:textId="77777777" w:rsidTr="009649AE">
        <w:trPr>
          <w:tblCellSpacing w:w="0" w:type="dxa"/>
        </w:trPr>
        <w:tc>
          <w:tcPr>
            <w:tcW w:w="950" w:type="pct"/>
            <w:tcBorders>
              <w:top w:val="nil"/>
              <w:left w:val="single" w:sz="8" w:space="0" w:color="auto"/>
              <w:bottom w:val="single" w:sz="8" w:space="0" w:color="auto"/>
              <w:right w:val="single" w:sz="8" w:space="0" w:color="auto"/>
            </w:tcBorders>
            <w:vAlign w:val="center"/>
            <w:hideMark/>
          </w:tcPr>
          <w:p w14:paraId="0D94FE3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50" w:type="pct"/>
            <w:tcBorders>
              <w:top w:val="nil"/>
              <w:left w:val="nil"/>
              <w:bottom w:val="single" w:sz="8" w:space="0" w:color="auto"/>
              <w:right w:val="single" w:sz="8" w:space="0" w:color="auto"/>
            </w:tcBorders>
            <w:vAlign w:val="center"/>
            <w:hideMark/>
          </w:tcPr>
          <w:p w14:paraId="27EA43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00" w:type="pct"/>
            <w:tcBorders>
              <w:top w:val="nil"/>
              <w:left w:val="nil"/>
              <w:bottom w:val="single" w:sz="8" w:space="0" w:color="auto"/>
              <w:right w:val="single" w:sz="8" w:space="0" w:color="auto"/>
            </w:tcBorders>
            <w:vAlign w:val="center"/>
            <w:hideMark/>
          </w:tcPr>
          <w:p w14:paraId="6136E60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1224B33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000" w:type="pct"/>
            <w:tcBorders>
              <w:top w:val="nil"/>
              <w:left w:val="nil"/>
              <w:bottom w:val="single" w:sz="8" w:space="0" w:color="auto"/>
              <w:right w:val="single" w:sz="8" w:space="0" w:color="auto"/>
            </w:tcBorders>
            <w:vAlign w:val="center"/>
            <w:hideMark/>
          </w:tcPr>
          <w:p w14:paraId="24FB9EF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640F4C9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2B4B6E2B" w14:textId="77777777" w:rsidTr="009649AE">
        <w:trPr>
          <w:tblCellSpacing w:w="0" w:type="dxa"/>
        </w:trPr>
        <w:tc>
          <w:tcPr>
            <w:tcW w:w="950" w:type="pct"/>
            <w:tcBorders>
              <w:top w:val="nil"/>
              <w:left w:val="single" w:sz="8" w:space="0" w:color="auto"/>
              <w:bottom w:val="single" w:sz="8" w:space="0" w:color="auto"/>
              <w:right w:val="single" w:sz="8" w:space="0" w:color="auto"/>
            </w:tcBorders>
            <w:vAlign w:val="center"/>
            <w:hideMark/>
          </w:tcPr>
          <w:p w14:paraId="4BB56BC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50" w:type="pct"/>
            <w:tcBorders>
              <w:top w:val="nil"/>
              <w:left w:val="nil"/>
              <w:bottom w:val="single" w:sz="8" w:space="0" w:color="auto"/>
              <w:right w:val="single" w:sz="8" w:space="0" w:color="auto"/>
            </w:tcBorders>
            <w:vAlign w:val="center"/>
            <w:hideMark/>
          </w:tcPr>
          <w:p w14:paraId="09F4BAA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00" w:type="pct"/>
            <w:tcBorders>
              <w:top w:val="nil"/>
              <w:left w:val="nil"/>
              <w:bottom w:val="single" w:sz="8" w:space="0" w:color="auto"/>
              <w:right w:val="single" w:sz="8" w:space="0" w:color="auto"/>
            </w:tcBorders>
            <w:vAlign w:val="center"/>
            <w:hideMark/>
          </w:tcPr>
          <w:p w14:paraId="0CA8D70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444E234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000" w:type="pct"/>
            <w:tcBorders>
              <w:top w:val="nil"/>
              <w:left w:val="nil"/>
              <w:bottom w:val="single" w:sz="8" w:space="0" w:color="auto"/>
              <w:right w:val="single" w:sz="8" w:space="0" w:color="auto"/>
            </w:tcBorders>
            <w:vAlign w:val="center"/>
            <w:hideMark/>
          </w:tcPr>
          <w:p w14:paraId="04AB23D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3489F36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02CDE8AF" w14:textId="77777777" w:rsidTr="009649AE">
        <w:trPr>
          <w:tblCellSpacing w:w="0" w:type="dxa"/>
        </w:trPr>
        <w:tc>
          <w:tcPr>
            <w:tcW w:w="950" w:type="pct"/>
            <w:tcBorders>
              <w:top w:val="nil"/>
              <w:left w:val="single" w:sz="8" w:space="0" w:color="auto"/>
              <w:bottom w:val="single" w:sz="8" w:space="0" w:color="auto"/>
              <w:right w:val="single" w:sz="8" w:space="0" w:color="auto"/>
            </w:tcBorders>
            <w:vAlign w:val="center"/>
            <w:hideMark/>
          </w:tcPr>
          <w:p w14:paraId="07CE207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50" w:type="pct"/>
            <w:tcBorders>
              <w:top w:val="nil"/>
              <w:left w:val="nil"/>
              <w:bottom w:val="single" w:sz="8" w:space="0" w:color="auto"/>
              <w:right w:val="single" w:sz="8" w:space="0" w:color="auto"/>
            </w:tcBorders>
            <w:vAlign w:val="center"/>
            <w:hideMark/>
          </w:tcPr>
          <w:p w14:paraId="09C1567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00" w:type="pct"/>
            <w:tcBorders>
              <w:top w:val="nil"/>
              <w:left w:val="nil"/>
              <w:bottom w:val="single" w:sz="8" w:space="0" w:color="auto"/>
              <w:right w:val="single" w:sz="8" w:space="0" w:color="auto"/>
            </w:tcBorders>
            <w:vAlign w:val="center"/>
            <w:hideMark/>
          </w:tcPr>
          <w:p w14:paraId="591E10A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00" w:type="pct"/>
            <w:tcBorders>
              <w:top w:val="nil"/>
              <w:left w:val="nil"/>
              <w:bottom w:val="single" w:sz="8" w:space="0" w:color="auto"/>
              <w:right w:val="single" w:sz="8" w:space="0" w:color="auto"/>
            </w:tcBorders>
            <w:vAlign w:val="center"/>
            <w:hideMark/>
          </w:tcPr>
          <w:p w14:paraId="7170D9A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000" w:type="pct"/>
            <w:tcBorders>
              <w:top w:val="nil"/>
              <w:left w:val="nil"/>
              <w:bottom w:val="single" w:sz="8" w:space="0" w:color="auto"/>
              <w:right w:val="single" w:sz="8" w:space="0" w:color="auto"/>
            </w:tcBorders>
            <w:vAlign w:val="center"/>
            <w:hideMark/>
          </w:tcPr>
          <w:p w14:paraId="115C0FA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700" w:type="pct"/>
            <w:tcBorders>
              <w:top w:val="nil"/>
              <w:left w:val="nil"/>
              <w:bottom w:val="single" w:sz="8" w:space="0" w:color="auto"/>
              <w:right w:val="single" w:sz="8" w:space="0" w:color="auto"/>
            </w:tcBorders>
            <w:vAlign w:val="center"/>
            <w:hideMark/>
          </w:tcPr>
          <w:p w14:paraId="13D2387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306429D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 THỜI HẠN SỬ DỤNG Đ</w:t>
      </w:r>
      <w:r w:rsidRPr="009649AE">
        <w:rPr>
          <w:rFonts w:eastAsia="Times New Roman" w:cs="Times New Roman"/>
          <w:b/>
          <w:bCs/>
          <w:kern w:val="0"/>
          <w:sz w:val="28"/>
          <w:szCs w:val="28"/>
          <w14:ligatures w14:val="none"/>
        </w:rPr>
        <w:t>Ấ</w:t>
      </w:r>
      <w:r w:rsidRPr="009649AE">
        <w:rPr>
          <w:rFonts w:eastAsia="Times New Roman" w:cs="Times New Roman"/>
          <w:b/>
          <w:bCs/>
          <w:kern w:val="0"/>
          <w:sz w:val="28"/>
          <w:szCs w:val="28"/>
          <w:lang w:val="vi-VN"/>
          <w14:ligatures w14:val="none"/>
        </w:rPr>
        <w:t>T</w:t>
      </w:r>
    </w:p>
    <w:p w14:paraId="0DA4D8C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từ ngày .... tháng</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năm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đến ngày .... tháng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năm </w:t>
      </w:r>
      <w:r w:rsidRPr="009649AE">
        <w:rPr>
          <w:rFonts w:eastAsia="Times New Roman" w:cs="Times New Roman"/>
          <w:kern w:val="0"/>
          <w:sz w:val="28"/>
          <w:szCs w:val="28"/>
          <w14:ligatures w14:val="none"/>
        </w:rPr>
        <w:t>…….</w:t>
      </w:r>
    </w:p>
    <w:p w14:paraId="081DD8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III. </w:t>
      </w:r>
      <w:r w:rsidRPr="009649AE">
        <w:rPr>
          <w:rFonts w:eastAsia="Times New Roman" w:cs="Times New Roman"/>
          <w:b/>
          <w:bCs/>
          <w:kern w:val="0"/>
          <w:sz w:val="28"/>
          <w:szCs w:val="28"/>
          <w14:ligatures w14:val="none"/>
        </w:rPr>
        <w:t>NGUỒN GỐC</w:t>
      </w:r>
      <w:r w:rsidRPr="009649AE">
        <w:rPr>
          <w:rFonts w:eastAsia="Times New Roman" w:cs="Times New Roman"/>
          <w:b/>
          <w:bCs/>
          <w:kern w:val="0"/>
          <w:sz w:val="28"/>
          <w:szCs w:val="28"/>
          <w:lang w:val="vi-VN"/>
          <w14:ligatures w14:val="none"/>
        </w:rPr>
        <w:t> SỬ DỤNG Đ</w:t>
      </w:r>
      <w:r w:rsidRPr="009649AE">
        <w:rPr>
          <w:rFonts w:eastAsia="Times New Roman" w:cs="Times New Roman"/>
          <w:b/>
          <w:bCs/>
          <w:kern w:val="0"/>
          <w:sz w:val="28"/>
          <w:szCs w:val="28"/>
          <w14:ligatures w14:val="none"/>
        </w:rPr>
        <w:t>Ấ</w:t>
      </w:r>
      <w:r w:rsidRPr="009649AE">
        <w:rPr>
          <w:rFonts w:eastAsia="Times New Roman" w:cs="Times New Roman"/>
          <w:b/>
          <w:bCs/>
          <w:kern w:val="0"/>
          <w:sz w:val="28"/>
          <w:szCs w:val="28"/>
          <w:lang w:val="vi-VN"/>
          <w14:ligatures w14:val="none"/>
        </w:rPr>
        <w:t>T</w:t>
      </w:r>
    </w:p>
    <w:p w14:paraId="7C06E6B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Diện tích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Nhà nước giao đất không thu tiền sử dụng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2FCEA4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Diện tích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ược Nhà nước giao đất có thu tiền sử dụng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2585985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Diện tích được Nhà nước cho thuê đất trả tiền thuê một lần cho c</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thời gian thuê: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113175A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Diện tích được Nhà nước cho thuê đất trả tiền thuê đất hàng năm: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317A744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Diện tích đất nhận chuyển nhượng quyền sử dụng đất: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41CBE3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Diện tích đất có nguồn gốc khác (ghi cụ thể)</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m²;</w:t>
      </w:r>
    </w:p>
    <w:p w14:paraId="45DD841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IV. TÌNH HÌNH THỰC HIỆN NGHĨA VỤ TÀI CHÍNH VỀ ĐẤT ĐAI </w:t>
      </w:r>
      <w:r w:rsidRPr="009649AE">
        <w:rPr>
          <w:rFonts w:eastAsia="Times New Roman" w:cs="Times New Roman"/>
          <w:i/>
          <w:iCs/>
          <w:kern w:val="0"/>
          <w:sz w:val="28"/>
          <w:szCs w:val="28"/>
          <w:lang w:val="vi-VN"/>
          <w14:ligatures w14:val="none"/>
        </w:rPr>
        <w:t>(nếu có</w:t>
      </w:r>
      <w:r w:rsidRPr="009649AE">
        <w:rPr>
          <w:rFonts w:eastAsia="Times New Roman" w:cs="Times New Roman"/>
          <w:i/>
          <w:iCs/>
          <w:kern w:val="0"/>
          <w:sz w:val="28"/>
          <w:szCs w:val="28"/>
          <w14:ligatures w14:val="none"/>
        </w:rPr>
        <w:t>)</w:t>
      </w:r>
    </w:p>
    <w:p w14:paraId="5E21D1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Tiền sử dụng đất đã nộp: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 </w:t>
      </w:r>
      <w:r w:rsidRPr="009649AE">
        <w:rPr>
          <w:rFonts w:eastAsia="Times New Roman" w:cs="Times New Roman"/>
          <w:kern w:val="0"/>
          <w:sz w:val="28"/>
          <w:szCs w:val="28"/>
          <w14:ligatures w14:val="none"/>
        </w:rPr>
        <w:t>S</w:t>
      </w:r>
      <w:r w:rsidRPr="009649AE">
        <w:rPr>
          <w:rFonts w:eastAsia="Times New Roman" w:cs="Times New Roman"/>
          <w:kern w:val="0"/>
          <w:sz w:val="28"/>
          <w:szCs w:val="28"/>
          <w:lang w:val="vi-VN"/>
          <w14:ligatures w14:val="none"/>
        </w:rPr>
        <w:t>ố tiền còn nợ: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w:t>
      </w:r>
    </w:p>
    <w:p w14:paraId="5262B59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Tiền thuê đất </w:t>
      </w:r>
      <w:r w:rsidRPr="009649AE">
        <w:rPr>
          <w:rFonts w:eastAsia="Times New Roman" w:cs="Times New Roman"/>
          <w:kern w:val="0"/>
          <w:sz w:val="28"/>
          <w:szCs w:val="28"/>
          <w14:ligatures w14:val="none"/>
        </w:rPr>
        <w:t>đã</w:t>
      </w:r>
      <w:r w:rsidRPr="009649AE">
        <w:rPr>
          <w:rFonts w:eastAsia="Times New Roman" w:cs="Times New Roman"/>
          <w:kern w:val="0"/>
          <w:sz w:val="28"/>
          <w:szCs w:val="28"/>
          <w:lang w:val="vi-VN"/>
          <w14:ligatures w14:val="none"/>
        </w:rPr>
        <w:t> nộp: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 tính đến ngày ... /... / </w:t>
      </w:r>
      <w:r w:rsidRPr="009649AE">
        <w:rPr>
          <w:rFonts w:eastAsia="Times New Roman" w:cs="Times New Roman"/>
          <w:kern w:val="0"/>
          <w:sz w:val="28"/>
          <w:szCs w:val="28"/>
          <w14:ligatures w14:val="none"/>
        </w:rPr>
        <w:t>…………,</w:t>
      </w:r>
    </w:p>
    <w:p w14:paraId="2FDD409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Lệ phí trước bạ đã nộp: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 </w:t>
      </w:r>
      <w:r w:rsidRPr="009649AE">
        <w:rPr>
          <w:rFonts w:eastAsia="Times New Roman" w:cs="Times New Roman"/>
          <w:kern w:val="0"/>
          <w:sz w:val="28"/>
          <w:szCs w:val="28"/>
          <w14:ligatures w14:val="none"/>
        </w:rPr>
        <w:t>S</w:t>
      </w:r>
      <w:r w:rsidRPr="009649AE">
        <w:rPr>
          <w:rFonts w:eastAsia="Times New Roman" w:cs="Times New Roman"/>
          <w:kern w:val="0"/>
          <w:sz w:val="28"/>
          <w:szCs w:val="28"/>
          <w:lang w:val="vi-VN"/>
          <w14:ligatures w14:val="none"/>
        </w:rPr>
        <w:t>ố tiền còn nợ: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w:t>
      </w:r>
    </w:p>
    <w:p w14:paraId="5602C4E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Cộng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ng số tiền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nộp: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 </w:t>
      </w:r>
      <w:r w:rsidRPr="009649AE">
        <w:rPr>
          <w:rFonts w:eastAsia="Times New Roman" w:cs="Times New Roman"/>
          <w:kern w:val="0"/>
          <w:sz w:val="28"/>
          <w:szCs w:val="28"/>
          <w14:ligatures w14:val="none"/>
        </w:rPr>
        <w:t>S</w:t>
      </w:r>
      <w:r w:rsidRPr="009649AE">
        <w:rPr>
          <w:rFonts w:eastAsia="Times New Roman" w:cs="Times New Roman"/>
          <w:kern w:val="0"/>
          <w:sz w:val="28"/>
          <w:szCs w:val="28"/>
          <w:lang w:val="vi-VN"/>
          <w14:ligatures w14:val="none"/>
        </w:rPr>
        <w:t>ố tiền còn nợ: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đ;</w:t>
      </w:r>
    </w:p>
    <w:p w14:paraId="4349B8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V. GIẤY TỜ VỀ QUYỀN SỬ DỤNG ĐẤT THEO QUY ĐỊNH TẠI ĐIỀU 137 CỦA LUẬT ĐẤT ĐAI</w:t>
      </w:r>
      <w:r w:rsidRPr="009649AE">
        <w:rPr>
          <w:rFonts w:eastAsia="Times New Roman" w:cs="Times New Roman"/>
          <w:kern w:val="0"/>
          <w:sz w:val="28"/>
          <w:szCs w:val="28"/>
          <w:lang w:val="vi-VN"/>
          <w14:ligatures w14:val="none"/>
        </w:rPr>
        <w:t> </w:t>
      </w:r>
      <w:r w:rsidRPr="009649AE">
        <w:rPr>
          <w:rFonts w:eastAsia="Times New Roman" w:cs="Times New Roman"/>
          <w:i/>
          <w:iCs/>
          <w:kern w:val="0"/>
          <w:sz w:val="28"/>
          <w:szCs w:val="28"/>
          <w:lang w:val="vi-VN"/>
          <w14:ligatures w14:val="none"/>
        </w:rPr>
        <w:t>(nếu có)</w:t>
      </w:r>
    </w:p>
    <w:p w14:paraId="7E38D34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r w:rsidRPr="009649AE">
        <w:rPr>
          <w:rFonts w:eastAsia="Times New Roman" w:cs="Times New Roman"/>
          <w:kern w:val="0"/>
          <w:sz w:val="28"/>
          <w:szCs w:val="28"/>
          <w14:ligatures w14:val="none"/>
        </w:rPr>
        <w:t>. ……………………………………………………………………………………………….</w:t>
      </w:r>
    </w:p>
    <w:p w14:paraId="650D580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r w:rsidRPr="009649AE">
        <w:rPr>
          <w:rFonts w:eastAsia="Times New Roman" w:cs="Times New Roman"/>
          <w:kern w:val="0"/>
          <w:sz w:val="28"/>
          <w:szCs w:val="28"/>
          <w14:ligatures w14:val="none"/>
        </w:rPr>
        <w:t>. ……………………………………………………………………………………………….</w:t>
      </w:r>
    </w:p>
    <w:p w14:paraId="4BF5EDB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r w:rsidRPr="009649AE">
        <w:rPr>
          <w:rFonts w:eastAsia="Times New Roman" w:cs="Times New Roman"/>
          <w:kern w:val="0"/>
          <w:sz w:val="28"/>
          <w:szCs w:val="28"/>
          <w14:ligatures w14:val="none"/>
        </w:rPr>
        <w:t>. ……………………………………………………………………………………………….</w:t>
      </w:r>
    </w:p>
    <w:p w14:paraId="34AD46A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VI. KI</w:t>
      </w:r>
      <w:r w:rsidRPr="009649AE">
        <w:rPr>
          <w:rFonts w:eastAsia="Times New Roman" w:cs="Times New Roman"/>
          <w:b/>
          <w:bCs/>
          <w:kern w:val="0"/>
          <w:sz w:val="28"/>
          <w:szCs w:val="28"/>
          <w14:ligatures w14:val="none"/>
        </w:rPr>
        <w:t>Ế</w:t>
      </w:r>
      <w:r w:rsidRPr="009649AE">
        <w:rPr>
          <w:rFonts w:eastAsia="Times New Roman" w:cs="Times New Roman"/>
          <w:b/>
          <w:bCs/>
          <w:kern w:val="0"/>
          <w:sz w:val="28"/>
          <w:szCs w:val="28"/>
          <w:lang w:val="vi-VN"/>
          <w14:ligatures w14:val="none"/>
        </w:rPr>
        <w:t>N NGHỊ</w:t>
      </w:r>
    </w:p>
    <w:p w14:paraId="767CE9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Diện tích đất đề nghị được tiếp tục sử dụng: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3103D8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Hình thức sử dụng đất: </w:t>
      </w:r>
      <w:r w:rsidRPr="009649AE">
        <w:rPr>
          <w:rFonts w:eastAsia="Times New Roman" w:cs="Times New Roman"/>
          <w:kern w:val="0"/>
          <w:sz w:val="28"/>
          <w:szCs w:val="28"/>
          <w:vertAlign w:val="superscript"/>
          <w:lang w:val="vi-VN"/>
          <w14:ligatures w14:val="none"/>
        </w:rPr>
        <w:t>(4)</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p>
    <w:p w14:paraId="7B8B15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Diện tích đất bàn giao cho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ịa phư</w:t>
      </w:r>
      <w:r w:rsidRPr="009649AE">
        <w:rPr>
          <w:rFonts w:eastAsia="Times New Roman" w:cs="Times New Roman"/>
          <w:kern w:val="0"/>
          <w:sz w:val="28"/>
          <w:szCs w:val="28"/>
          <w14:ligatures w14:val="none"/>
        </w:rPr>
        <w:t>ơn</w:t>
      </w:r>
      <w:r w:rsidRPr="009649AE">
        <w:rPr>
          <w:rFonts w:eastAsia="Times New Roman" w:cs="Times New Roman"/>
          <w:kern w:val="0"/>
          <w:sz w:val="28"/>
          <w:szCs w:val="28"/>
          <w:lang w:val="vi-VN"/>
          <w14:ligatures w14:val="none"/>
        </w:rPr>
        <w:t>g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lý do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(5);</w:t>
      </w:r>
    </w:p>
    <w:p w14:paraId="21C4563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Kiến nghị gi</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pháp xử lý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ối với diện tích đất bị lấn, bị chiếm; đang cho thuê, cho mượn trái phép, tranh chấp; diện tích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bố trí làm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042D6FD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Cam đoan nội dung báo cáo tr</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đây là đúng và hoàn toàn chịu trách nhiệm trước pháp luật về nội dung đã báo cáo.</w:t>
      </w:r>
    </w:p>
    <w:p w14:paraId="5E28C42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Kèm theo Báo cáo này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các giấy tờ sau đây:</w:t>
      </w:r>
    </w:p>
    <w:p w14:paraId="5CFAE53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Trích lục bản đồ địa chính hoặc mảnh trích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o bản đồ địa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thửa đất;</w:t>
      </w:r>
    </w:p>
    <w:p w14:paraId="203833E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Giấy tờ về quyền sử dụng đất </w:t>
      </w:r>
      <w:r w:rsidRPr="009649AE">
        <w:rPr>
          <w:rFonts w:eastAsia="Times New Roman" w:cs="Times New Roman"/>
          <w:i/>
          <w:iCs/>
          <w:kern w:val="0"/>
          <w:sz w:val="28"/>
          <w:szCs w:val="28"/>
          <w:lang w:val="vi-VN"/>
          <w14:ligatures w14:val="none"/>
        </w:rPr>
        <w:t>(bản sao hoặc bản gốc).</w:t>
      </w:r>
    </w:p>
    <w:p w14:paraId="272C760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921"/>
        <w:gridCol w:w="5151"/>
      </w:tblGrid>
      <w:tr w:rsidR="009649AE" w:rsidRPr="009649AE" w14:paraId="0D898846" w14:textId="77777777" w:rsidTr="009649AE">
        <w:trPr>
          <w:tblCellSpacing w:w="0" w:type="dxa"/>
        </w:trPr>
        <w:tc>
          <w:tcPr>
            <w:tcW w:w="3828" w:type="dxa"/>
            <w:tcMar>
              <w:top w:w="0" w:type="dxa"/>
              <w:left w:w="108" w:type="dxa"/>
              <w:bottom w:w="0" w:type="dxa"/>
              <w:right w:w="108" w:type="dxa"/>
            </w:tcMar>
            <w:hideMark/>
          </w:tcPr>
          <w:p w14:paraId="6FB95C4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28" w:type="dxa"/>
            <w:tcMar>
              <w:top w:w="0" w:type="dxa"/>
              <w:left w:w="108" w:type="dxa"/>
              <w:bottom w:w="0" w:type="dxa"/>
              <w:right w:w="108" w:type="dxa"/>
            </w:tcMar>
            <w:hideMark/>
          </w:tcPr>
          <w:p w14:paraId="35154F2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Đại diện của tổ chức sử dụng đất</w:t>
            </w:r>
            <w:r w:rsidRPr="009649AE">
              <w:rPr>
                <w:rFonts w:eastAsia="Times New Roman" w:cs="Times New Roman"/>
                <w:b/>
                <w:bCs/>
                <w:kern w:val="0"/>
                <w:sz w:val="28"/>
                <w:szCs w:val="28"/>
                <w14:ligatures w14:val="none"/>
              </w:rPr>
              <w:t>;</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(Ký </w:t>
            </w:r>
            <w:r w:rsidRPr="009649AE">
              <w:rPr>
                <w:rFonts w:eastAsia="Times New Roman" w:cs="Times New Roman"/>
                <w:i/>
                <w:iCs/>
                <w:kern w:val="0"/>
                <w:sz w:val="28"/>
                <w:szCs w:val="28"/>
                <w14:ligatures w14:val="none"/>
              </w:rPr>
              <w:t>tê</w:t>
            </w:r>
            <w:r w:rsidRPr="009649AE">
              <w:rPr>
                <w:rFonts w:eastAsia="Times New Roman" w:cs="Times New Roman"/>
                <w:i/>
                <w:iCs/>
                <w:kern w:val="0"/>
                <w:sz w:val="28"/>
                <w:szCs w:val="28"/>
                <w:lang w:val="vi-VN"/>
                <w14:ligatures w14:val="none"/>
              </w:rPr>
              <w:t>n, ghi rõ họ tên và đóng dấu </w:t>
            </w:r>
            <w:r w:rsidRPr="009649AE">
              <w:rPr>
                <w:rFonts w:eastAsia="Times New Roman" w:cs="Times New Roman"/>
                <w:i/>
                <w:iCs/>
                <w:kern w:val="0"/>
                <w:sz w:val="28"/>
                <w:szCs w:val="28"/>
                <w14:ligatures w14:val="none"/>
              </w:rPr>
              <w:t>nếu</w:t>
            </w:r>
            <w:r w:rsidRPr="009649AE">
              <w:rPr>
                <w:rFonts w:eastAsia="Times New Roman" w:cs="Times New Roman"/>
                <w:i/>
                <w:iCs/>
                <w:kern w:val="0"/>
                <w:sz w:val="28"/>
                <w:szCs w:val="28"/>
                <w:lang w:val="vi-VN"/>
                <w14:ligatures w14:val="none"/>
              </w:rPr>
              <w:t> c</w:t>
            </w:r>
            <w:r w:rsidRPr="009649AE">
              <w:rPr>
                <w:rFonts w:eastAsia="Times New Roman" w:cs="Times New Roman"/>
                <w:i/>
                <w:iCs/>
                <w:kern w:val="0"/>
                <w:sz w:val="28"/>
                <w:szCs w:val="28"/>
                <w14:ligatures w14:val="none"/>
              </w:rPr>
              <w:t>ó</w:t>
            </w:r>
            <w:r w:rsidRPr="009649AE">
              <w:rPr>
                <w:rFonts w:eastAsia="Times New Roman" w:cs="Times New Roman"/>
                <w:i/>
                <w:iCs/>
                <w:kern w:val="0"/>
                <w:sz w:val="28"/>
                <w:szCs w:val="28"/>
                <w:lang w:val="vi-VN"/>
                <w14:ligatures w14:val="none"/>
              </w:rPr>
              <w:t>)</w:t>
            </w:r>
          </w:p>
        </w:tc>
      </w:tr>
    </w:tbl>
    <w:p w14:paraId="703D8C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43FC3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w:t>
      </w:r>
      <w:r w:rsidRPr="009649AE">
        <w:rPr>
          <w:rFonts w:eastAsia="Times New Roman" w:cs="Times New Roman"/>
          <w:b/>
          <w:bCs/>
          <w:kern w:val="0"/>
          <w:sz w:val="28"/>
          <w:szCs w:val="28"/>
          <w14:ligatures w14:val="none"/>
        </w:rPr>
        <w:t>ớ</w:t>
      </w:r>
      <w:r w:rsidRPr="009649AE">
        <w:rPr>
          <w:rFonts w:eastAsia="Times New Roman" w:cs="Times New Roman"/>
          <w:b/>
          <w:bCs/>
          <w:kern w:val="0"/>
          <w:sz w:val="28"/>
          <w:szCs w:val="28"/>
          <w:lang w:val="vi-VN"/>
          <w14:ligatures w14:val="none"/>
        </w:rPr>
        <w:t>ng dẫn </w:t>
      </w:r>
      <w:r w:rsidRPr="009649AE">
        <w:rPr>
          <w:rFonts w:eastAsia="Times New Roman" w:cs="Times New Roman"/>
          <w:b/>
          <w:bCs/>
          <w:kern w:val="0"/>
          <w:sz w:val="28"/>
          <w:szCs w:val="28"/>
          <w14:ligatures w14:val="none"/>
        </w:rPr>
        <w:t>l</w:t>
      </w:r>
      <w:r w:rsidRPr="009649AE">
        <w:rPr>
          <w:rFonts w:eastAsia="Times New Roman" w:cs="Times New Roman"/>
          <w:b/>
          <w:bCs/>
          <w:kern w:val="0"/>
          <w:sz w:val="28"/>
          <w:szCs w:val="28"/>
          <w:lang w:val="vi-VN"/>
          <w14:ligatures w14:val="none"/>
        </w:rPr>
        <w:t>ập báo cáo:</w:t>
      </w:r>
    </w:p>
    <w:p w14:paraId="1D3DCF5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Ghi tên của tổ chức theo quyết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ịnh thành lập hoặc giấy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ăng ký kinh doanh hoặc giấy phép đầu tư.</w:t>
      </w:r>
    </w:p>
    <w:p w14:paraId="674906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Ghi tên và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trụ sở chính của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theo quy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định thành lập hoặc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đăng ký kinh doanh hoặc giấy phép đầu tư.</w:t>
      </w:r>
    </w:p>
    <w:p w14:paraId="777D675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Ghi tên khu vực (xứ đồng, điểm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cư,...); số nhà, tên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ường phố (nếu có), thôn, </w:t>
      </w:r>
      <w:r w:rsidRPr="009649AE">
        <w:rPr>
          <w:rFonts w:eastAsia="Times New Roman" w:cs="Times New Roman"/>
          <w:kern w:val="0"/>
          <w:sz w:val="28"/>
          <w:szCs w:val="28"/>
          <w14:ligatures w14:val="none"/>
        </w:rPr>
        <w:t>tổ</w:t>
      </w:r>
      <w:r w:rsidRPr="009649AE">
        <w:rPr>
          <w:rFonts w:eastAsia="Times New Roman" w:cs="Times New Roman"/>
          <w:kern w:val="0"/>
          <w:sz w:val="28"/>
          <w:szCs w:val="28"/>
          <w:lang w:val="vi-VN"/>
          <w14:ligatures w14:val="none"/>
        </w:rPr>
        <w:t> dân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tên đơn vị hành chính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xã,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huyện,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nơi có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đất/khu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w:t>
      </w:r>
    </w:p>
    <w:p w14:paraId="20F38E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Ghi một trong các hình thức như: giao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có thu tiền, thuê đất trả tiền một lần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thuê đất </w:t>
      </w:r>
      <w:r w:rsidRPr="009649AE">
        <w:rPr>
          <w:rFonts w:eastAsia="Times New Roman" w:cs="Times New Roman"/>
          <w:kern w:val="0"/>
          <w:sz w:val="28"/>
          <w:szCs w:val="28"/>
          <w14:ligatures w14:val="none"/>
        </w:rPr>
        <w:t>trả</w:t>
      </w:r>
      <w:r w:rsidRPr="009649AE">
        <w:rPr>
          <w:rFonts w:eastAsia="Times New Roman" w:cs="Times New Roman"/>
          <w:kern w:val="0"/>
          <w:sz w:val="28"/>
          <w:szCs w:val="28"/>
          <w:lang w:val="vi-VN"/>
          <w14:ligatures w14:val="none"/>
        </w:rPr>
        <w:t> tiền hằng năm.</w:t>
      </w:r>
    </w:p>
    <w:p w14:paraId="3AB2F4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Ghi cụ thể diện tích, lý do bàn giao đất cho địa phương (nếu có).</w:t>
      </w:r>
    </w:p>
    <w:p w14:paraId="7E59C52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54EE863F"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48" w:name="chuong_pl_10"/>
      <w:r w:rsidRPr="009649AE">
        <w:rPr>
          <w:rFonts w:eastAsia="Times New Roman" w:cs="Times New Roman"/>
          <w:b/>
          <w:bCs/>
          <w:kern w:val="0"/>
          <w:sz w:val="28"/>
          <w:szCs w:val="28"/>
          <w:lang w:val="vi-VN"/>
          <w14:ligatures w14:val="none"/>
        </w:rPr>
        <w:t>Mẫu số 05b/ĐK</w:t>
      </w:r>
      <w:bookmarkEnd w:id="448"/>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30150F44" w14:textId="77777777" w:rsidTr="009649AE">
        <w:trPr>
          <w:tblCellSpacing w:w="0" w:type="dxa"/>
        </w:trPr>
        <w:tc>
          <w:tcPr>
            <w:tcW w:w="3348" w:type="dxa"/>
            <w:tcMar>
              <w:top w:w="0" w:type="dxa"/>
              <w:left w:w="108" w:type="dxa"/>
              <w:bottom w:w="0" w:type="dxa"/>
              <w:right w:w="108" w:type="dxa"/>
            </w:tcMar>
            <w:hideMark/>
          </w:tcPr>
          <w:p w14:paraId="5DA1078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TÊN NGƯỜI ĐƯỢC GIAO</w:t>
            </w:r>
            <w:r w:rsidRPr="009649AE">
              <w:rPr>
                <w:rFonts w:eastAsia="Times New Roman" w:cs="Times New Roman"/>
                <w:b/>
                <w:bCs/>
                <w:kern w:val="0"/>
                <w:sz w:val="28"/>
                <w:szCs w:val="28"/>
                <w14:ligatures w14:val="none"/>
              </w:rPr>
              <w:br/>
              <w:t>QUẢN LÝ ĐẤT/NGƯỜI</w:t>
            </w:r>
            <w:r w:rsidRPr="009649AE">
              <w:rPr>
                <w:rFonts w:eastAsia="Times New Roman" w:cs="Times New Roman"/>
                <w:b/>
                <w:bCs/>
                <w:kern w:val="0"/>
                <w:sz w:val="28"/>
                <w:szCs w:val="28"/>
                <w14:ligatures w14:val="none"/>
              </w:rPr>
              <w:br/>
              <w:t>ĐƯỢC QUẢN LÝ ĐẤT</w:t>
            </w:r>
            <w:r w:rsidRPr="009649AE">
              <w:rPr>
                <w:rFonts w:eastAsia="Times New Roman" w:cs="Times New Roman"/>
                <w:b/>
                <w:bCs/>
                <w:kern w:val="0"/>
                <w:sz w:val="28"/>
                <w:szCs w:val="28"/>
                <w14:ligatures w14:val="none"/>
              </w:rPr>
              <w:br/>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b/>
                <w:bCs/>
                <w:kern w:val="0"/>
                <w:sz w:val="28"/>
                <w:szCs w:val="28"/>
                <w:lang w:val="vi-VN"/>
                <w14:ligatures w14:val="none"/>
              </w:rPr>
              <w:br/>
              <w:t>-------</w:t>
            </w:r>
          </w:p>
        </w:tc>
        <w:tc>
          <w:tcPr>
            <w:tcW w:w="5508" w:type="dxa"/>
            <w:tcMar>
              <w:top w:w="0" w:type="dxa"/>
              <w:left w:w="108" w:type="dxa"/>
              <w:bottom w:w="0" w:type="dxa"/>
              <w:right w:w="108" w:type="dxa"/>
            </w:tcMar>
            <w:hideMark/>
          </w:tcPr>
          <w:p w14:paraId="05ABEFA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098E90AE" w14:textId="77777777" w:rsidTr="009649AE">
        <w:trPr>
          <w:tblCellSpacing w:w="0" w:type="dxa"/>
        </w:trPr>
        <w:tc>
          <w:tcPr>
            <w:tcW w:w="3348" w:type="dxa"/>
            <w:tcMar>
              <w:top w:w="0" w:type="dxa"/>
              <w:left w:w="108" w:type="dxa"/>
              <w:bottom w:w="0" w:type="dxa"/>
              <w:right w:w="108" w:type="dxa"/>
            </w:tcMar>
            <w:hideMark/>
          </w:tcPr>
          <w:p w14:paraId="32F76F6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…/BC-…</w:t>
            </w:r>
          </w:p>
        </w:tc>
        <w:tc>
          <w:tcPr>
            <w:tcW w:w="5508" w:type="dxa"/>
            <w:tcMar>
              <w:top w:w="0" w:type="dxa"/>
              <w:left w:w="108" w:type="dxa"/>
              <w:bottom w:w="0" w:type="dxa"/>
              <w:right w:w="108" w:type="dxa"/>
            </w:tcMar>
            <w:hideMark/>
          </w:tcPr>
          <w:p w14:paraId="5978C79C"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3D5110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A05B970"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49" w:name="chuong_pl_10_name"/>
      <w:r w:rsidRPr="009649AE">
        <w:rPr>
          <w:rFonts w:eastAsia="Times New Roman" w:cs="Times New Roman"/>
          <w:b/>
          <w:bCs/>
          <w:kern w:val="0"/>
          <w:sz w:val="28"/>
          <w:szCs w:val="28"/>
          <w:lang w:val="vi-VN"/>
          <w14:ligatures w14:val="none"/>
        </w:rPr>
        <w:t>BÁO CÁO</w:t>
      </w:r>
      <w:bookmarkEnd w:id="449"/>
    </w:p>
    <w:p w14:paraId="78A7DD5E"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0" w:name="chuong_pl_10_name_name"/>
      <w:r w:rsidRPr="009649AE">
        <w:rPr>
          <w:rFonts w:eastAsia="Times New Roman" w:cs="Times New Roman"/>
          <w:b/>
          <w:bCs/>
          <w:kern w:val="0"/>
          <w:sz w:val="28"/>
          <w:szCs w:val="28"/>
          <w:lang w:val="vi-VN"/>
          <w14:ligatures w14:val="none"/>
        </w:rPr>
        <w:t>Kết quả rà soát hiện trạng sử dụng đất của người được giao quản lý đất/người được quản lý đất</w:t>
      </w:r>
      <w:bookmarkEnd w:id="450"/>
    </w:p>
    <w:p w14:paraId="5AE45DA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Văn phòng đăng ký đất đai.</w:t>
      </w:r>
    </w:p>
    <w:p w14:paraId="05E8B4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Tên người được giao quản lý đất/người được quản lý đất: </w:t>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2)</w:t>
      </w:r>
    </w:p>
    <w:p w14:paraId="4B5B59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thửa đất/khu đất: </w:t>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lang w:val="vi-VN"/>
          <w14:ligatures w14:val="none"/>
        </w:rPr>
        <w:t>(3)</w:t>
      </w:r>
    </w:p>
    <w:p w14:paraId="0A7433B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 Tổn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diện tích đất đang quản lý: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 trong đó:</w:t>
      </w:r>
    </w:p>
    <w:p w14:paraId="26F003B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3.1. Diện tích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ã có quyết định giao để quản lý </w:t>
      </w:r>
      <w:r w:rsidRPr="009649AE">
        <w:rPr>
          <w:rFonts w:eastAsia="Times New Roman" w:cs="Times New Roman"/>
          <w:i/>
          <w:iCs/>
          <w:kern w:val="0"/>
          <w:sz w:val="28"/>
          <w:szCs w:val="28"/>
          <w:lang w:val="vi-VN"/>
          <w14:ligatures w14:val="none"/>
        </w:rPr>
        <w:t>(nếu có)</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60CA50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3.2. Diện tích đất đang bị lấn, bị chiếm: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4C7E34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3.3. Diện tích đất đang có tranh chấp: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20B03C8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3.4. Diện tích khác: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m²;</w:t>
      </w:r>
    </w:p>
    <w:p w14:paraId="241006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Các quyết định giao đất để quản lý </w:t>
      </w:r>
      <w:r w:rsidRPr="009649AE">
        <w:rPr>
          <w:rFonts w:eastAsia="Times New Roman" w:cs="Times New Roman"/>
          <w:i/>
          <w:iCs/>
          <w:kern w:val="0"/>
          <w:sz w:val="28"/>
          <w:szCs w:val="28"/>
          <w:lang w:val="vi-VN"/>
          <w14:ligatures w14:val="none"/>
        </w:rPr>
        <w:t>(nếu có)</w:t>
      </w:r>
      <w:r w:rsidRPr="009649AE">
        <w:rPr>
          <w:rFonts w:eastAsia="Times New Roman" w:cs="Times New Roman"/>
          <w:kern w:val="0"/>
          <w:sz w:val="28"/>
          <w:szCs w:val="28"/>
          <w:lang w:val="vi-VN"/>
          <w14:ligatures w14:val="none"/>
        </w:rPr>
        <w:t>:</w:t>
      </w:r>
    </w:p>
    <w:p w14:paraId="15DCF4B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Quyết định số </w:t>
      </w:r>
      <w:r w:rsidRPr="009649AE">
        <w:rPr>
          <w:rFonts w:eastAsia="Times New Roman" w:cs="Times New Roman"/>
          <w:kern w:val="0"/>
          <w:sz w:val="28"/>
          <w:szCs w:val="28"/>
          <w14:ligatures w14:val="none"/>
        </w:rPr>
        <w:t>……………………………………………………………………………………</w:t>
      </w:r>
    </w:p>
    <w:p w14:paraId="58A3D59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0469B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4FB7830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Cam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oan nội dung báo cáo trên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ây là đúng và hoàn toàn chịu trách nhiệm trước pháp luật về nội dung đã báo c</w:t>
      </w:r>
      <w:r w:rsidRPr="009649AE">
        <w:rPr>
          <w:rFonts w:eastAsia="Times New Roman" w:cs="Times New Roman"/>
          <w:kern w:val="0"/>
          <w:sz w:val="28"/>
          <w:szCs w:val="28"/>
          <w14:ligatures w14:val="none"/>
        </w:rPr>
        <w:t>á</w:t>
      </w:r>
      <w:r w:rsidRPr="009649AE">
        <w:rPr>
          <w:rFonts w:eastAsia="Times New Roman" w:cs="Times New Roman"/>
          <w:kern w:val="0"/>
          <w:sz w:val="28"/>
          <w:szCs w:val="28"/>
          <w:lang w:val="vi-VN"/>
          <w14:ligatures w14:val="none"/>
        </w:rPr>
        <w:t>o.</w:t>
      </w:r>
    </w:p>
    <w:p w14:paraId="4E2AE26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Kèm theo báo cáo này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các giấy tờ sau đây:</w:t>
      </w:r>
    </w:p>
    <w:p w14:paraId="5E3BBB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Trích lục bản đồ địa chính hoặc mảnh trích đo bản đồ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ịa chính thửa đất </w:t>
      </w:r>
      <w:r w:rsidRPr="009649AE">
        <w:rPr>
          <w:rFonts w:eastAsia="Times New Roman" w:cs="Times New Roman"/>
          <w:i/>
          <w:iCs/>
          <w:kern w:val="0"/>
          <w:sz w:val="28"/>
          <w:szCs w:val="28"/>
          <w:lang w:val="vi-VN"/>
          <w14:ligatures w14:val="none"/>
        </w:rPr>
        <w:t>(nếu có)</w:t>
      </w:r>
      <w:r w:rsidRPr="009649AE">
        <w:rPr>
          <w:rFonts w:eastAsia="Times New Roman" w:cs="Times New Roman"/>
          <w:kern w:val="0"/>
          <w:sz w:val="28"/>
          <w:szCs w:val="28"/>
          <w:lang w:val="vi-VN"/>
          <w14:ligatures w14:val="none"/>
        </w:rPr>
        <w:t>;</w:t>
      </w:r>
    </w:p>
    <w:p w14:paraId="34A5ED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Quyết định giao đất để quản lý </w:t>
      </w:r>
      <w:r w:rsidRPr="009649AE">
        <w:rPr>
          <w:rFonts w:eastAsia="Times New Roman" w:cs="Times New Roman"/>
          <w:i/>
          <w:iCs/>
          <w:kern w:val="0"/>
          <w:sz w:val="28"/>
          <w:szCs w:val="28"/>
          <w:lang w:val="vi-VN"/>
          <w14:ligatures w14:val="none"/>
        </w:rPr>
        <w:t>(nếu có)</w:t>
      </w:r>
      <w:r w:rsidRPr="009649AE">
        <w:rPr>
          <w:rFonts w:eastAsia="Times New Roman" w:cs="Times New Roman"/>
          <w:kern w:val="0"/>
          <w:sz w:val="28"/>
          <w:szCs w:val="28"/>
          <w:lang w:val="vi-VN"/>
          <w14:ligatures w14:val="none"/>
        </w:rPr>
        <w:t>.</w:t>
      </w:r>
    </w:p>
    <w:p w14:paraId="5C928FD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184"/>
        <w:gridCol w:w="5888"/>
      </w:tblGrid>
      <w:tr w:rsidR="009649AE" w:rsidRPr="009649AE" w14:paraId="2906B72D" w14:textId="77777777" w:rsidTr="009649AE">
        <w:trPr>
          <w:tblCellSpacing w:w="0" w:type="dxa"/>
        </w:trPr>
        <w:tc>
          <w:tcPr>
            <w:tcW w:w="3108" w:type="dxa"/>
            <w:tcMar>
              <w:top w:w="0" w:type="dxa"/>
              <w:left w:w="108" w:type="dxa"/>
              <w:bottom w:w="0" w:type="dxa"/>
              <w:right w:w="108" w:type="dxa"/>
            </w:tcMar>
            <w:hideMark/>
          </w:tcPr>
          <w:p w14:paraId="7DA5271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748" w:type="dxa"/>
            <w:tcMar>
              <w:top w:w="0" w:type="dxa"/>
              <w:left w:w="108" w:type="dxa"/>
              <w:bottom w:w="0" w:type="dxa"/>
              <w:right w:w="108" w:type="dxa"/>
            </w:tcMar>
            <w:hideMark/>
          </w:tcPr>
          <w:p w14:paraId="43DA4E9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Người được giao quản lý đất/người được quản lý đất</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tên, ghi rõ họ tên và đóng dấu nếu có)</w:t>
            </w:r>
          </w:p>
        </w:tc>
      </w:tr>
    </w:tbl>
    <w:p w14:paraId="01AE00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B572A5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Hướng dẫn lập báo cáo:</w:t>
      </w:r>
    </w:p>
    <w:p w14:paraId="29FF0E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Đối với người được giao quản lý đất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ghi tên cơ quan, tổ chức theo quyết định thành lập hoặc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đăng ký kinh doanh hoặc giấy phép </w:t>
      </w:r>
      <w:r w:rsidRPr="009649AE">
        <w:rPr>
          <w:rFonts w:eastAsia="Times New Roman" w:cs="Times New Roman"/>
          <w:kern w:val="0"/>
          <w:sz w:val="28"/>
          <w:szCs w:val="28"/>
          <w14:ligatures w14:val="none"/>
        </w:rPr>
        <w:t>đầu</w:t>
      </w:r>
      <w:r w:rsidRPr="009649AE">
        <w:rPr>
          <w:rFonts w:eastAsia="Times New Roman" w:cs="Times New Roman"/>
          <w:kern w:val="0"/>
          <w:sz w:val="28"/>
          <w:szCs w:val="28"/>
          <w:lang w:val="vi-VN"/>
          <w14:ligatures w14:val="none"/>
        </w:rPr>
        <w:t> tư, đ</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i với cộng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ng dân cư quản lý đất thì ghi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của cộng đồng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cư.</w:t>
      </w:r>
    </w:p>
    <w:p w14:paraId="38E7300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(2) Ghi tên c</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a người được giao quản lý đất như điểm (1) và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trụ sở chính của cơ quan, tổ chức theo quyết định thành lập hoặc giấy đăng ký kinh doanh hoặc giấy phép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 tư;</w:t>
      </w:r>
    </w:p>
    <w:p w14:paraId="182AEA5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Đối với cộng đồng dân cư quản lý đất thì ghi tên như </w:t>
      </w:r>
      <w:r w:rsidRPr="009649AE">
        <w:rPr>
          <w:rFonts w:eastAsia="Times New Roman" w:cs="Times New Roman"/>
          <w:kern w:val="0"/>
          <w:sz w:val="28"/>
          <w:szCs w:val="28"/>
          <w14:ligatures w14:val="none"/>
        </w:rPr>
        <w:t>điểm</w:t>
      </w:r>
      <w:r w:rsidRPr="009649AE">
        <w:rPr>
          <w:rFonts w:eastAsia="Times New Roman" w:cs="Times New Roman"/>
          <w:kern w:val="0"/>
          <w:sz w:val="28"/>
          <w:szCs w:val="28"/>
          <w:lang w:val="vi-VN"/>
          <w14:ligatures w14:val="none"/>
        </w:rPr>
        <w:t> (1) và địa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nơi sinh hoạt chung của cộng đồng dân cư.</w:t>
      </w:r>
    </w:p>
    <w:p w14:paraId="416C6FE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Ghi tên khu vực (xứ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điểm dân c</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 số nhà, tên đường phố (nếu có), thôn,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n đơn vị hành chính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xã,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hu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ện,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 nơi có th</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đất/khu đất.</w:t>
      </w:r>
    </w:p>
    <w:p w14:paraId="780D02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638DEEF"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51" w:name="chuong_pl_11"/>
      <w:r w:rsidRPr="009649AE">
        <w:rPr>
          <w:rFonts w:eastAsia="Times New Roman" w:cs="Times New Roman"/>
          <w:b/>
          <w:bCs/>
          <w:kern w:val="0"/>
          <w:sz w:val="28"/>
          <w:szCs w:val="28"/>
          <w:lang w:val="vi-VN"/>
          <w14:ligatures w14:val="none"/>
        </w:rPr>
        <w:t>Mẫu số 06/ĐK</w:t>
      </w:r>
      <w:bookmarkEnd w:id="451"/>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1268077E" w14:textId="77777777" w:rsidTr="009649AE">
        <w:trPr>
          <w:tblCellSpacing w:w="0" w:type="dxa"/>
        </w:trPr>
        <w:tc>
          <w:tcPr>
            <w:tcW w:w="3348" w:type="dxa"/>
            <w:tcMar>
              <w:top w:w="0" w:type="dxa"/>
              <w:left w:w="108" w:type="dxa"/>
              <w:bottom w:w="0" w:type="dxa"/>
              <w:right w:w="108" w:type="dxa"/>
            </w:tcMar>
            <w:hideMark/>
          </w:tcPr>
          <w:p w14:paraId="6ECD38A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ỦY BAN NHÂN DÂN</w:t>
            </w:r>
            <w:r w:rsidRPr="009649AE">
              <w:rPr>
                <w:rFonts w:eastAsia="Times New Roman" w:cs="Times New Roman"/>
                <w:b/>
                <w:bCs/>
                <w:kern w:val="0"/>
                <w:sz w:val="28"/>
                <w:szCs w:val="28"/>
                <w14:ligatures w14:val="none"/>
              </w:rPr>
              <w:br/>
              <w:t>XÃ/PHƯỜNG/THỊ TRẤN</w:t>
            </w:r>
            <w:r w:rsidRPr="009649AE">
              <w:rPr>
                <w:rFonts w:eastAsia="Times New Roman" w:cs="Times New Roman"/>
                <w:b/>
                <w:bCs/>
                <w:kern w:val="0"/>
                <w:sz w:val="28"/>
                <w:szCs w:val="28"/>
                <w14:ligatures w14:val="none"/>
              </w:rPr>
              <w:br/>
              <w:t>……………..</w:t>
            </w:r>
            <w:r w:rsidRPr="009649AE">
              <w:rPr>
                <w:rFonts w:eastAsia="Times New Roman" w:cs="Times New Roman"/>
                <w:b/>
                <w:bCs/>
                <w:kern w:val="0"/>
                <w:sz w:val="28"/>
                <w:szCs w:val="28"/>
                <w:lang w:val="vi-VN"/>
                <w14:ligatures w14:val="none"/>
              </w:rPr>
              <w:br/>
              <w:t>-------</w:t>
            </w:r>
          </w:p>
        </w:tc>
        <w:tc>
          <w:tcPr>
            <w:tcW w:w="5508" w:type="dxa"/>
            <w:tcMar>
              <w:top w:w="0" w:type="dxa"/>
              <w:left w:w="108" w:type="dxa"/>
              <w:bottom w:w="0" w:type="dxa"/>
              <w:right w:w="108" w:type="dxa"/>
            </w:tcMar>
            <w:hideMark/>
          </w:tcPr>
          <w:p w14:paraId="520484D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3CFD78BC" w14:textId="77777777" w:rsidTr="009649AE">
        <w:trPr>
          <w:tblCellSpacing w:w="0" w:type="dxa"/>
        </w:trPr>
        <w:tc>
          <w:tcPr>
            <w:tcW w:w="3348" w:type="dxa"/>
            <w:tcMar>
              <w:top w:w="0" w:type="dxa"/>
              <w:left w:w="108" w:type="dxa"/>
              <w:bottom w:w="0" w:type="dxa"/>
              <w:right w:w="108" w:type="dxa"/>
            </w:tcMar>
            <w:hideMark/>
          </w:tcPr>
          <w:p w14:paraId="3BF41D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CKHS-ĐKĐĐ</w:t>
            </w:r>
          </w:p>
        </w:tc>
        <w:tc>
          <w:tcPr>
            <w:tcW w:w="5508" w:type="dxa"/>
            <w:tcMar>
              <w:top w:w="0" w:type="dxa"/>
              <w:left w:w="108" w:type="dxa"/>
              <w:bottom w:w="0" w:type="dxa"/>
              <w:right w:w="108" w:type="dxa"/>
            </w:tcMar>
            <w:hideMark/>
          </w:tcPr>
          <w:p w14:paraId="1F272D31"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 </w:t>
            </w:r>
          </w:p>
        </w:tc>
      </w:tr>
    </w:tbl>
    <w:p w14:paraId="630D862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8E09FC6"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2" w:name="chuong_pl_11_name"/>
      <w:r w:rsidRPr="009649AE">
        <w:rPr>
          <w:rFonts w:eastAsia="Times New Roman" w:cs="Times New Roman"/>
          <w:b/>
          <w:bCs/>
          <w:kern w:val="0"/>
          <w:sz w:val="28"/>
          <w:szCs w:val="28"/>
          <w:lang w:val="vi-VN"/>
          <w14:ligatures w14:val="none"/>
        </w:rPr>
        <w:t>DANH SÁCH CÔNG KHAI</w:t>
      </w:r>
      <w:bookmarkEnd w:id="452"/>
    </w:p>
    <w:p w14:paraId="7C5E3057"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3" w:name="chuong_pl_11_name_name"/>
      <w:r w:rsidRPr="009649AE">
        <w:rPr>
          <w:rFonts w:eastAsia="Times New Roman" w:cs="Times New Roman"/>
          <w:b/>
          <w:bCs/>
          <w:kern w:val="0"/>
          <w:sz w:val="28"/>
          <w:szCs w:val="28"/>
          <w:lang w:val="vi-VN"/>
          <w14:ligatures w14:val="none"/>
        </w:rPr>
        <w:t>Kết quả kiểm tra hồ sơ đăng ký, cấp Giấy chứng nhận</w:t>
      </w:r>
      <w:bookmarkEnd w:id="453"/>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
        <w:gridCol w:w="1987"/>
        <w:gridCol w:w="779"/>
        <w:gridCol w:w="507"/>
        <w:gridCol w:w="415"/>
        <w:gridCol w:w="589"/>
        <w:gridCol w:w="510"/>
        <w:gridCol w:w="552"/>
        <w:gridCol w:w="714"/>
        <w:gridCol w:w="844"/>
        <w:gridCol w:w="538"/>
        <w:gridCol w:w="605"/>
        <w:gridCol w:w="646"/>
      </w:tblGrid>
      <w:tr w:rsidR="002E3EA5" w:rsidRPr="009649AE" w14:paraId="5ABECE08" w14:textId="77777777" w:rsidTr="009649AE">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14:paraId="4471696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Số TT</w:t>
            </w:r>
          </w:p>
        </w:tc>
        <w:tc>
          <w:tcPr>
            <w:tcW w:w="500" w:type="pct"/>
            <w:tcBorders>
              <w:top w:val="single" w:sz="8" w:space="0" w:color="auto"/>
              <w:left w:val="nil"/>
              <w:bottom w:val="single" w:sz="8" w:space="0" w:color="auto"/>
              <w:right w:val="single" w:sz="8" w:space="0" w:color="auto"/>
            </w:tcBorders>
            <w:vAlign w:val="center"/>
            <w:hideMark/>
          </w:tcPr>
          <w:p w14:paraId="4DE5483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Tên ng</w:t>
            </w:r>
            <w:r w:rsidRPr="009649AE">
              <w:rPr>
                <w:rFonts w:eastAsia="Times New Roman" w:cs="Times New Roman"/>
                <w:b/>
                <w:bCs/>
                <w:kern w:val="0"/>
                <w:sz w:val="28"/>
                <w:szCs w:val="28"/>
                <w14:ligatures w14:val="none"/>
              </w:rPr>
              <w:t>ười</w:t>
            </w:r>
            <w:r w:rsidRPr="009649AE">
              <w:rPr>
                <w:rFonts w:eastAsia="Times New Roman" w:cs="Times New Roman"/>
                <w:b/>
                <w:bCs/>
                <w:kern w:val="0"/>
                <w:sz w:val="28"/>
                <w:szCs w:val="28"/>
                <w:lang w:val="vi-VN"/>
                <w14:ligatures w14:val="none"/>
              </w:rPr>
              <w:t> s</w:t>
            </w:r>
            <w:r w:rsidRPr="009649AE">
              <w:rPr>
                <w:rFonts w:eastAsia="Times New Roman" w:cs="Times New Roman"/>
                <w:b/>
                <w:bCs/>
                <w:kern w:val="0"/>
                <w:sz w:val="28"/>
                <w:szCs w:val="28"/>
                <w14:ligatures w14:val="none"/>
              </w:rPr>
              <w:t>ử </w:t>
            </w:r>
            <w:r w:rsidRPr="009649AE">
              <w:rPr>
                <w:rFonts w:eastAsia="Times New Roman" w:cs="Times New Roman"/>
                <w:b/>
                <w:bCs/>
                <w:kern w:val="0"/>
                <w:sz w:val="28"/>
                <w:szCs w:val="28"/>
                <w:lang w:val="vi-VN"/>
                <w14:ligatures w14:val="none"/>
              </w:rPr>
              <w:t>dụng </w:t>
            </w:r>
            <w:r w:rsidRPr="009649AE">
              <w:rPr>
                <w:rFonts w:eastAsia="Times New Roman" w:cs="Times New Roman"/>
                <w:b/>
                <w:bCs/>
                <w:kern w:val="0"/>
                <w:sz w:val="28"/>
                <w:szCs w:val="28"/>
                <w14:ligatures w14:val="none"/>
              </w:rPr>
              <w:t>đất</w:t>
            </w:r>
            <w:r w:rsidRPr="009649AE">
              <w:rPr>
                <w:rFonts w:eastAsia="Times New Roman" w:cs="Times New Roman"/>
                <w:b/>
                <w:bCs/>
                <w:kern w:val="0"/>
                <w:sz w:val="28"/>
                <w:szCs w:val="28"/>
                <w:lang w:val="vi-VN"/>
                <w14:ligatures w14:val="none"/>
              </w:rPr>
              <w:t>, chủ sở hữu t</w:t>
            </w:r>
            <w:r w:rsidRPr="009649AE">
              <w:rPr>
                <w:rFonts w:eastAsia="Times New Roman" w:cs="Times New Roman"/>
                <w:b/>
                <w:bCs/>
                <w:kern w:val="0"/>
                <w:sz w:val="28"/>
                <w:szCs w:val="28"/>
                <w14:ligatures w14:val="none"/>
              </w:rPr>
              <w:t>à</w:t>
            </w:r>
            <w:r w:rsidRPr="009649AE">
              <w:rPr>
                <w:rFonts w:eastAsia="Times New Roman" w:cs="Times New Roman"/>
                <w:b/>
                <w:bCs/>
                <w:kern w:val="0"/>
                <w:sz w:val="28"/>
                <w:szCs w:val="28"/>
                <w:lang w:val="vi-VN"/>
                <w14:ligatures w14:val="none"/>
              </w:rPr>
              <w:t>i sản gắn liền v</w:t>
            </w:r>
            <w:r w:rsidRPr="009649AE">
              <w:rPr>
                <w:rFonts w:eastAsia="Times New Roman" w:cs="Times New Roman"/>
                <w:b/>
                <w:bCs/>
                <w:kern w:val="0"/>
                <w:sz w:val="28"/>
                <w:szCs w:val="28"/>
                <w14:ligatures w14:val="none"/>
              </w:rPr>
              <w:t>ới đất</w:t>
            </w:r>
          </w:p>
        </w:tc>
        <w:tc>
          <w:tcPr>
            <w:tcW w:w="400" w:type="pct"/>
            <w:tcBorders>
              <w:top w:val="single" w:sz="8" w:space="0" w:color="auto"/>
              <w:left w:val="nil"/>
              <w:bottom w:val="single" w:sz="8" w:space="0" w:color="auto"/>
              <w:right w:val="single" w:sz="8" w:space="0" w:color="auto"/>
            </w:tcBorders>
            <w:vAlign w:val="center"/>
            <w:hideMark/>
          </w:tcPr>
          <w:p w14:paraId="700F6D5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Địa chỉ thường trú</w:t>
            </w:r>
          </w:p>
        </w:tc>
        <w:tc>
          <w:tcPr>
            <w:tcW w:w="300" w:type="pct"/>
            <w:tcBorders>
              <w:top w:val="single" w:sz="8" w:space="0" w:color="auto"/>
              <w:left w:val="nil"/>
              <w:bottom w:val="single" w:sz="8" w:space="0" w:color="auto"/>
              <w:right w:val="single" w:sz="8" w:space="0" w:color="auto"/>
            </w:tcBorders>
            <w:vAlign w:val="center"/>
            <w:hideMark/>
          </w:tcPr>
          <w:p w14:paraId="1AE2B83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Địa chỉ thửa đất</w:t>
            </w:r>
          </w:p>
        </w:tc>
        <w:tc>
          <w:tcPr>
            <w:tcW w:w="300" w:type="pct"/>
            <w:tcBorders>
              <w:top w:val="single" w:sz="8" w:space="0" w:color="auto"/>
              <w:left w:val="nil"/>
              <w:bottom w:val="single" w:sz="8" w:space="0" w:color="auto"/>
              <w:right w:val="single" w:sz="8" w:space="0" w:color="auto"/>
            </w:tcBorders>
            <w:vAlign w:val="center"/>
            <w:hideMark/>
          </w:tcPr>
          <w:p w14:paraId="06C2CBF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Tờ bản đồ số</w:t>
            </w:r>
          </w:p>
        </w:tc>
        <w:tc>
          <w:tcPr>
            <w:tcW w:w="300" w:type="pct"/>
            <w:tcBorders>
              <w:top w:val="single" w:sz="8" w:space="0" w:color="auto"/>
              <w:left w:val="nil"/>
              <w:bottom w:val="single" w:sz="8" w:space="0" w:color="auto"/>
              <w:right w:val="single" w:sz="8" w:space="0" w:color="auto"/>
            </w:tcBorders>
            <w:vAlign w:val="center"/>
            <w:hideMark/>
          </w:tcPr>
          <w:p w14:paraId="7A17610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Thửa đất số</w:t>
            </w:r>
          </w:p>
        </w:tc>
        <w:tc>
          <w:tcPr>
            <w:tcW w:w="350" w:type="pct"/>
            <w:tcBorders>
              <w:top w:val="single" w:sz="8" w:space="0" w:color="auto"/>
              <w:left w:val="nil"/>
              <w:bottom w:val="single" w:sz="8" w:space="0" w:color="auto"/>
              <w:right w:val="single" w:sz="8" w:space="0" w:color="auto"/>
            </w:tcBorders>
            <w:vAlign w:val="center"/>
            <w:hideMark/>
          </w:tcPr>
          <w:p w14:paraId="6DF1258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Diện tích đất (m</w:t>
            </w:r>
            <w:r w:rsidRPr="009649AE">
              <w:rPr>
                <w:rFonts w:eastAsia="Times New Roman" w:cs="Times New Roman"/>
                <w:b/>
                <w:bCs/>
                <w:kern w:val="0"/>
                <w:sz w:val="28"/>
                <w:szCs w:val="28"/>
                <w:vertAlign w:val="superscript"/>
                <w14:ligatures w14:val="none"/>
              </w:rPr>
              <w:t>2</w:t>
            </w:r>
            <w:r w:rsidRPr="009649AE">
              <w:rPr>
                <w:rFonts w:eastAsia="Times New Roman" w:cs="Times New Roman"/>
                <w:b/>
                <w:bCs/>
                <w:kern w:val="0"/>
                <w:sz w:val="28"/>
                <w:szCs w:val="28"/>
                <w14:ligatures w14:val="none"/>
              </w:rPr>
              <w:t>)</w:t>
            </w:r>
          </w:p>
        </w:tc>
        <w:tc>
          <w:tcPr>
            <w:tcW w:w="300" w:type="pct"/>
            <w:tcBorders>
              <w:top w:val="single" w:sz="8" w:space="0" w:color="auto"/>
              <w:left w:val="nil"/>
              <w:bottom w:val="single" w:sz="8" w:space="0" w:color="auto"/>
              <w:right w:val="single" w:sz="8" w:space="0" w:color="auto"/>
            </w:tcBorders>
            <w:vAlign w:val="center"/>
            <w:hideMark/>
          </w:tcPr>
          <w:p w14:paraId="57396E8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Thời điểm sử dụng đất</w:t>
            </w:r>
          </w:p>
        </w:tc>
        <w:tc>
          <w:tcPr>
            <w:tcW w:w="400" w:type="pct"/>
            <w:tcBorders>
              <w:top w:val="single" w:sz="8" w:space="0" w:color="auto"/>
              <w:left w:val="nil"/>
              <w:bottom w:val="single" w:sz="8" w:space="0" w:color="auto"/>
              <w:right w:val="single" w:sz="8" w:space="0" w:color="auto"/>
            </w:tcBorders>
            <w:vAlign w:val="center"/>
            <w:hideMark/>
          </w:tcPr>
          <w:p w14:paraId="5151293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Nguồn gốc sử dụng đất</w:t>
            </w:r>
          </w:p>
        </w:tc>
        <w:tc>
          <w:tcPr>
            <w:tcW w:w="450" w:type="pct"/>
            <w:tcBorders>
              <w:top w:val="single" w:sz="8" w:space="0" w:color="auto"/>
              <w:left w:val="nil"/>
              <w:bottom w:val="single" w:sz="8" w:space="0" w:color="auto"/>
              <w:right w:val="single" w:sz="8" w:space="0" w:color="auto"/>
            </w:tcBorders>
            <w:vAlign w:val="center"/>
            <w:hideMark/>
          </w:tcPr>
          <w:p w14:paraId="31A6574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Hiện trạng sử dụng đất, tài s</w:t>
            </w:r>
            <w:r w:rsidRPr="009649AE">
              <w:rPr>
                <w:rFonts w:eastAsia="Times New Roman" w:cs="Times New Roman"/>
                <w:b/>
                <w:bCs/>
                <w:kern w:val="0"/>
                <w:sz w:val="28"/>
                <w:szCs w:val="28"/>
                <w14:ligatures w14:val="none"/>
              </w:rPr>
              <w:t>ả</w:t>
            </w:r>
            <w:r w:rsidRPr="009649AE">
              <w:rPr>
                <w:rFonts w:eastAsia="Times New Roman" w:cs="Times New Roman"/>
                <w:b/>
                <w:bCs/>
                <w:kern w:val="0"/>
                <w:sz w:val="28"/>
                <w:szCs w:val="28"/>
                <w:lang w:val="vi-VN"/>
                <w14:ligatures w14:val="none"/>
              </w:rPr>
              <w:t>n g</w:t>
            </w:r>
            <w:r w:rsidRPr="009649AE">
              <w:rPr>
                <w:rFonts w:eastAsia="Times New Roman" w:cs="Times New Roman"/>
                <w:b/>
                <w:bCs/>
                <w:kern w:val="0"/>
                <w:sz w:val="28"/>
                <w:szCs w:val="28"/>
                <w14:ligatures w14:val="none"/>
              </w:rPr>
              <w:t>ắ</w:t>
            </w:r>
            <w:r w:rsidRPr="009649AE">
              <w:rPr>
                <w:rFonts w:eastAsia="Times New Roman" w:cs="Times New Roman"/>
                <w:b/>
                <w:bCs/>
                <w:kern w:val="0"/>
                <w:sz w:val="28"/>
                <w:szCs w:val="28"/>
                <w:lang w:val="vi-VN"/>
                <w14:ligatures w14:val="none"/>
              </w:rPr>
              <w:t>n </w:t>
            </w:r>
            <w:r w:rsidRPr="009649AE">
              <w:rPr>
                <w:rFonts w:eastAsia="Times New Roman" w:cs="Times New Roman"/>
                <w:b/>
                <w:bCs/>
                <w:kern w:val="0"/>
                <w:sz w:val="28"/>
                <w:szCs w:val="28"/>
                <w14:ligatures w14:val="none"/>
              </w:rPr>
              <w:t>liề</w:t>
            </w:r>
            <w:r w:rsidRPr="009649AE">
              <w:rPr>
                <w:rFonts w:eastAsia="Times New Roman" w:cs="Times New Roman"/>
                <w:b/>
                <w:bCs/>
                <w:kern w:val="0"/>
                <w:sz w:val="28"/>
                <w:szCs w:val="28"/>
                <w:lang w:val="vi-VN"/>
                <w14:ligatures w14:val="none"/>
              </w:rPr>
              <w:t>n v</w:t>
            </w:r>
            <w:r w:rsidRPr="009649AE">
              <w:rPr>
                <w:rFonts w:eastAsia="Times New Roman" w:cs="Times New Roman"/>
                <w:b/>
                <w:bCs/>
                <w:kern w:val="0"/>
                <w:sz w:val="28"/>
                <w:szCs w:val="28"/>
                <w14:ligatures w14:val="none"/>
              </w:rPr>
              <w:t>ớ</w:t>
            </w:r>
            <w:r w:rsidRPr="009649AE">
              <w:rPr>
                <w:rFonts w:eastAsia="Times New Roman" w:cs="Times New Roman"/>
                <w:b/>
                <w:bCs/>
                <w:kern w:val="0"/>
                <w:sz w:val="28"/>
                <w:szCs w:val="28"/>
                <w:lang w:val="vi-VN"/>
                <w14:ligatures w14:val="none"/>
              </w:rPr>
              <w:t>i đ</w:t>
            </w:r>
            <w:r w:rsidRPr="009649AE">
              <w:rPr>
                <w:rFonts w:eastAsia="Times New Roman" w:cs="Times New Roman"/>
                <w:b/>
                <w:bCs/>
                <w:kern w:val="0"/>
                <w:sz w:val="28"/>
                <w:szCs w:val="28"/>
                <w14:ligatures w14:val="none"/>
              </w:rPr>
              <w:t>ấ</w:t>
            </w:r>
            <w:r w:rsidRPr="009649AE">
              <w:rPr>
                <w:rFonts w:eastAsia="Times New Roman" w:cs="Times New Roman"/>
                <w:b/>
                <w:bCs/>
                <w:kern w:val="0"/>
                <w:sz w:val="28"/>
                <w:szCs w:val="28"/>
                <w:lang w:val="vi-VN"/>
                <w14:ligatures w14:val="none"/>
              </w:rPr>
              <w:t>t</w:t>
            </w:r>
          </w:p>
        </w:tc>
        <w:tc>
          <w:tcPr>
            <w:tcW w:w="400" w:type="pct"/>
            <w:tcBorders>
              <w:top w:val="single" w:sz="8" w:space="0" w:color="auto"/>
              <w:left w:val="nil"/>
              <w:bottom w:val="single" w:sz="8" w:space="0" w:color="auto"/>
              <w:right w:val="single" w:sz="8" w:space="0" w:color="auto"/>
            </w:tcBorders>
            <w:vAlign w:val="center"/>
            <w:hideMark/>
          </w:tcPr>
          <w:p w14:paraId="557013A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Thời điểm tạo lập tài sản gắn liền với đất</w:t>
            </w:r>
          </w:p>
        </w:tc>
        <w:tc>
          <w:tcPr>
            <w:tcW w:w="300" w:type="pct"/>
            <w:tcBorders>
              <w:top w:val="single" w:sz="8" w:space="0" w:color="auto"/>
              <w:left w:val="nil"/>
              <w:bottom w:val="single" w:sz="8" w:space="0" w:color="auto"/>
              <w:right w:val="single" w:sz="8" w:space="0" w:color="auto"/>
            </w:tcBorders>
            <w:vAlign w:val="center"/>
            <w:hideMark/>
          </w:tcPr>
          <w:p w14:paraId="47AE5F4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Tình trạng tranh chấp</w:t>
            </w:r>
          </w:p>
        </w:tc>
        <w:tc>
          <w:tcPr>
            <w:tcW w:w="400" w:type="pct"/>
            <w:tcBorders>
              <w:top w:val="single" w:sz="8" w:space="0" w:color="auto"/>
              <w:left w:val="nil"/>
              <w:bottom w:val="single" w:sz="8" w:space="0" w:color="auto"/>
              <w:right w:val="single" w:sz="8" w:space="0" w:color="auto"/>
            </w:tcBorders>
            <w:vAlign w:val="center"/>
            <w:hideMark/>
          </w:tcPr>
          <w:p w14:paraId="078A2BC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Sự phù hợp với quy hoạch</w:t>
            </w:r>
          </w:p>
        </w:tc>
      </w:tr>
      <w:tr w:rsidR="002E3EA5" w:rsidRPr="009649AE" w14:paraId="4603C134" w14:textId="77777777" w:rsidTr="009649AE">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4F2E71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500" w:type="pct"/>
            <w:tcBorders>
              <w:top w:val="nil"/>
              <w:left w:val="nil"/>
              <w:bottom w:val="single" w:sz="8" w:space="0" w:color="auto"/>
              <w:right w:val="single" w:sz="8" w:space="0" w:color="auto"/>
            </w:tcBorders>
            <w:vAlign w:val="center"/>
            <w:hideMark/>
          </w:tcPr>
          <w:p w14:paraId="5598438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(2)</w:t>
            </w:r>
          </w:p>
        </w:tc>
        <w:tc>
          <w:tcPr>
            <w:tcW w:w="400" w:type="pct"/>
            <w:tcBorders>
              <w:top w:val="nil"/>
              <w:left w:val="nil"/>
              <w:bottom w:val="single" w:sz="8" w:space="0" w:color="auto"/>
              <w:right w:val="single" w:sz="8" w:space="0" w:color="auto"/>
            </w:tcBorders>
            <w:vAlign w:val="center"/>
            <w:hideMark/>
          </w:tcPr>
          <w:p w14:paraId="4D64957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300" w:type="pct"/>
            <w:tcBorders>
              <w:top w:val="nil"/>
              <w:left w:val="nil"/>
              <w:bottom w:val="single" w:sz="8" w:space="0" w:color="auto"/>
              <w:right w:val="single" w:sz="8" w:space="0" w:color="auto"/>
            </w:tcBorders>
            <w:vAlign w:val="center"/>
            <w:hideMark/>
          </w:tcPr>
          <w:p w14:paraId="26C80D1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300" w:type="pct"/>
            <w:tcBorders>
              <w:top w:val="nil"/>
              <w:left w:val="nil"/>
              <w:bottom w:val="single" w:sz="8" w:space="0" w:color="auto"/>
              <w:right w:val="single" w:sz="8" w:space="0" w:color="auto"/>
            </w:tcBorders>
            <w:vAlign w:val="center"/>
            <w:hideMark/>
          </w:tcPr>
          <w:p w14:paraId="63AB110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p>
        </w:tc>
        <w:tc>
          <w:tcPr>
            <w:tcW w:w="300" w:type="pct"/>
            <w:tcBorders>
              <w:top w:val="nil"/>
              <w:left w:val="nil"/>
              <w:bottom w:val="single" w:sz="8" w:space="0" w:color="auto"/>
              <w:right w:val="single" w:sz="8" w:space="0" w:color="auto"/>
            </w:tcBorders>
            <w:vAlign w:val="center"/>
            <w:hideMark/>
          </w:tcPr>
          <w:p w14:paraId="34B94C6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w:t>
            </w:r>
          </w:p>
        </w:tc>
        <w:tc>
          <w:tcPr>
            <w:tcW w:w="350" w:type="pct"/>
            <w:tcBorders>
              <w:top w:val="nil"/>
              <w:left w:val="nil"/>
              <w:bottom w:val="single" w:sz="8" w:space="0" w:color="auto"/>
              <w:right w:val="single" w:sz="8" w:space="0" w:color="auto"/>
            </w:tcBorders>
            <w:vAlign w:val="center"/>
            <w:hideMark/>
          </w:tcPr>
          <w:p w14:paraId="43B4E5D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(7)</w:t>
            </w:r>
          </w:p>
        </w:tc>
        <w:tc>
          <w:tcPr>
            <w:tcW w:w="300" w:type="pct"/>
            <w:tcBorders>
              <w:top w:val="nil"/>
              <w:left w:val="nil"/>
              <w:bottom w:val="single" w:sz="8" w:space="0" w:color="auto"/>
              <w:right w:val="single" w:sz="8" w:space="0" w:color="auto"/>
            </w:tcBorders>
            <w:vAlign w:val="center"/>
            <w:hideMark/>
          </w:tcPr>
          <w:p w14:paraId="0DE2E59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(8)</w:t>
            </w:r>
          </w:p>
        </w:tc>
        <w:tc>
          <w:tcPr>
            <w:tcW w:w="400" w:type="pct"/>
            <w:tcBorders>
              <w:top w:val="nil"/>
              <w:left w:val="nil"/>
              <w:bottom w:val="single" w:sz="8" w:space="0" w:color="auto"/>
              <w:right w:val="single" w:sz="8" w:space="0" w:color="auto"/>
            </w:tcBorders>
            <w:vAlign w:val="center"/>
            <w:hideMark/>
          </w:tcPr>
          <w:p w14:paraId="548F96D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w:t>
            </w:r>
          </w:p>
        </w:tc>
        <w:tc>
          <w:tcPr>
            <w:tcW w:w="450" w:type="pct"/>
            <w:tcBorders>
              <w:top w:val="nil"/>
              <w:left w:val="nil"/>
              <w:bottom w:val="single" w:sz="8" w:space="0" w:color="auto"/>
              <w:right w:val="single" w:sz="8" w:space="0" w:color="auto"/>
            </w:tcBorders>
            <w:vAlign w:val="center"/>
            <w:hideMark/>
          </w:tcPr>
          <w:p w14:paraId="2399C78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w:t>
            </w:r>
          </w:p>
        </w:tc>
        <w:tc>
          <w:tcPr>
            <w:tcW w:w="400" w:type="pct"/>
            <w:tcBorders>
              <w:top w:val="nil"/>
              <w:left w:val="nil"/>
              <w:bottom w:val="single" w:sz="8" w:space="0" w:color="auto"/>
              <w:right w:val="single" w:sz="8" w:space="0" w:color="auto"/>
            </w:tcBorders>
            <w:vAlign w:val="center"/>
            <w:hideMark/>
          </w:tcPr>
          <w:p w14:paraId="5D87C28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(11)</w:t>
            </w:r>
          </w:p>
        </w:tc>
        <w:tc>
          <w:tcPr>
            <w:tcW w:w="300" w:type="pct"/>
            <w:tcBorders>
              <w:top w:val="nil"/>
              <w:left w:val="nil"/>
              <w:bottom w:val="single" w:sz="8" w:space="0" w:color="auto"/>
              <w:right w:val="single" w:sz="8" w:space="0" w:color="auto"/>
            </w:tcBorders>
            <w:vAlign w:val="center"/>
            <w:hideMark/>
          </w:tcPr>
          <w:p w14:paraId="3C3EC25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(12)</w:t>
            </w:r>
          </w:p>
        </w:tc>
        <w:tc>
          <w:tcPr>
            <w:tcW w:w="400" w:type="pct"/>
            <w:tcBorders>
              <w:top w:val="nil"/>
              <w:left w:val="nil"/>
              <w:bottom w:val="single" w:sz="8" w:space="0" w:color="auto"/>
              <w:right w:val="single" w:sz="8" w:space="0" w:color="auto"/>
            </w:tcBorders>
            <w:vAlign w:val="center"/>
            <w:hideMark/>
          </w:tcPr>
          <w:p w14:paraId="4EB30CE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w:t>
            </w:r>
          </w:p>
        </w:tc>
      </w:tr>
      <w:tr w:rsidR="002E3EA5" w:rsidRPr="009649AE" w14:paraId="0BCC86F9" w14:textId="77777777" w:rsidTr="009649AE">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917D15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0" w:type="pct"/>
            <w:tcBorders>
              <w:top w:val="nil"/>
              <w:left w:val="nil"/>
              <w:bottom w:val="single" w:sz="8" w:space="0" w:color="auto"/>
              <w:right w:val="single" w:sz="8" w:space="0" w:color="auto"/>
            </w:tcBorders>
            <w:vAlign w:val="center"/>
            <w:hideMark/>
          </w:tcPr>
          <w:p w14:paraId="41C5D9B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5E3DC0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0220466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2B3AB21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05CFFFA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50" w:type="pct"/>
            <w:tcBorders>
              <w:top w:val="nil"/>
              <w:left w:val="nil"/>
              <w:bottom w:val="single" w:sz="8" w:space="0" w:color="auto"/>
              <w:right w:val="single" w:sz="8" w:space="0" w:color="auto"/>
            </w:tcBorders>
            <w:vAlign w:val="center"/>
            <w:hideMark/>
          </w:tcPr>
          <w:p w14:paraId="17901AA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0E5ABF0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4A60156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6322461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34E8D91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63DD52A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3CB8777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2E3EA5" w:rsidRPr="009649AE" w14:paraId="4721FF9A" w14:textId="77777777" w:rsidTr="009649AE">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062B76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0" w:type="pct"/>
            <w:tcBorders>
              <w:top w:val="nil"/>
              <w:left w:val="nil"/>
              <w:bottom w:val="single" w:sz="8" w:space="0" w:color="auto"/>
              <w:right w:val="single" w:sz="8" w:space="0" w:color="auto"/>
            </w:tcBorders>
            <w:vAlign w:val="center"/>
            <w:hideMark/>
          </w:tcPr>
          <w:p w14:paraId="2622C60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1F14E68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7FDD4C1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67BC25C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3801477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50" w:type="pct"/>
            <w:tcBorders>
              <w:top w:val="nil"/>
              <w:left w:val="nil"/>
              <w:bottom w:val="single" w:sz="8" w:space="0" w:color="auto"/>
              <w:right w:val="single" w:sz="8" w:space="0" w:color="auto"/>
            </w:tcBorders>
            <w:vAlign w:val="center"/>
            <w:hideMark/>
          </w:tcPr>
          <w:p w14:paraId="241E63D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3CE9D66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71D2DAF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41276D1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2090846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6333A7E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4FBE006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2E3EA5" w:rsidRPr="009649AE" w14:paraId="5F081B4B" w14:textId="77777777" w:rsidTr="009649AE">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E5799C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0" w:type="pct"/>
            <w:tcBorders>
              <w:top w:val="nil"/>
              <w:left w:val="nil"/>
              <w:bottom w:val="single" w:sz="8" w:space="0" w:color="auto"/>
              <w:right w:val="single" w:sz="8" w:space="0" w:color="auto"/>
            </w:tcBorders>
            <w:vAlign w:val="center"/>
            <w:hideMark/>
          </w:tcPr>
          <w:p w14:paraId="01B3312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527242B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04766F9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4EA440D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0E59109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50" w:type="pct"/>
            <w:tcBorders>
              <w:top w:val="nil"/>
              <w:left w:val="nil"/>
              <w:bottom w:val="single" w:sz="8" w:space="0" w:color="auto"/>
              <w:right w:val="single" w:sz="8" w:space="0" w:color="auto"/>
            </w:tcBorders>
            <w:vAlign w:val="center"/>
            <w:hideMark/>
          </w:tcPr>
          <w:p w14:paraId="09DD399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06F6D7B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46BEE92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50" w:type="pct"/>
            <w:tcBorders>
              <w:top w:val="nil"/>
              <w:left w:val="nil"/>
              <w:bottom w:val="single" w:sz="8" w:space="0" w:color="auto"/>
              <w:right w:val="single" w:sz="8" w:space="0" w:color="auto"/>
            </w:tcBorders>
            <w:vAlign w:val="center"/>
            <w:hideMark/>
          </w:tcPr>
          <w:p w14:paraId="2503CDF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1E026C0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300" w:type="pct"/>
            <w:tcBorders>
              <w:top w:val="nil"/>
              <w:left w:val="nil"/>
              <w:bottom w:val="single" w:sz="8" w:space="0" w:color="auto"/>
              <w:right w:val="single" w:sz="8" w:space="0" w:color="auto"/>
            </w:tcBorders>
            <w:vAlign w:val="center"/>
            <w:hideMark/>
          </w:tcPr>
          <w:p w14:paraId="5DF731D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0" w:type="pct"/>
            <w:tcBorders>
              <w:top w:val="nil"/>
              <w:left w:val="nil"/>
              <w:bottom w:val="single" w:sz="8" w:space="0" w:color="auto"/>
              <w:right w:val="single" w:sz="8" w:space="0" w:color="auto"/>
            </w:tcBorders>
            <w:vAlign w:val="center"/>
            <w:hideMark/>
          </w:tcPr>
          <w:p w14:paraId="6F3F00A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550C015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Danh sách này được công khai trong thời gian 15 ngày, kể từ ngày.../.../..., đến ngày.../.../... Tại địa điểm: </w:t>
      </w:r>
      <w:r w:rsidRPr="009649AE">
        <w:rPr>
          <w:rFonts w:eastAsia="Times New Roman" w:cs="Times New Roman"/>
          <w:kern w:val="0"/>
          <w:sz w:val="28"/>
          <w:szCs w:val="28"/>
          <w14:ligatures w14:val="none"/>
        </w:rPr>
        <w:t>……………………………….</w:t>
      </w:r>
    </w:p>
    <w:p w14:paraId="489CFC9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Người không đồng ý với kết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kiểm tra trên đây thì g</w:t>
      </w:r>
      <w:r w:rsidRPr="009649AE">
        <w:rPr>
          <w:rFonts w:eastAsia="Times New Roman" w:cs="Times New Roman"/>
          <w:kern w:val="0"/>
          <w:sz w:val="28"/>
          <w:szCs w:val="28"/>
          <w14:ligatures w14:val="none"/>
        </w:rPr>
        <w:t>ửi</w:t>
      </w:r>
      <w:r w:rsidRPr="009649AE">
        <w:rPr>
          <w:rFonts w:eastAsia="Times New Roman" w:cs="Times New Roman"/>
          <w:kern w:val="0"/>
          <w:sz w:val="28"/>
          <w:szCs w:val="28"/>
          <w:lang w:val="vi-VN"/>
          <w14:ligatures w14:val="none"/>
        </w:rPr>
        <w:t> đ</w:t>
      </w:r>
      <w:r w:rsidRPr="009649AE">
        <w:rPr>
          <w:rFonts w:eastAsia="Times New Roman" w:cs="Times New Roman"/>
          <w:kern w:val="0"/>
          <w:sz w:val="28"/>
          <w:szCs w:val="28"/>
          <w14:ligatures w14:val="none"/>
        </w:rPr>
        <w:t>ơn</w:t>
      </w:r>
      <w:r w:rsidRPr="009649AE">
        <w:rPr>
          <w:rFonts w:eastAsia="Times New Roman" w:cs="Times New Roman"/>
          <w:kern w:val="0"/>
          <w:sz w:val="28"/>
          <w:szCs w:val="28"/>
          <w:lang w:val="vi-VN"/>
          <w14:ligatures w14:val="none"/>
        </w:rPr>
        <w:t> đến UBND xã/phường/thị tr</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n... đ</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giải quy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sau thời gian trên s</w:t>
      </w:r>
      <w:r w:rsidRPr="009649AE">
        <w:rPr>
          <w:rFonts w:eastAsia="Times New Roman" w:cs="Times New Roman"/>
          <w:kern w:val="0"/>
          <w:sz w:val="28"/>
          <w:szCs w:val="28"/>
          <w14:ligatures w14:val="none"/>
        </w:rPr>
        <w:t>ẽ</w:t>
      </w:r>
      <w:r w:rsidRPr="009649AE">
        <w:rPr>
          <w:rFonts w:eastAsia="Times New Roman" w:cs="Times New Roman"/>
          <w:kern w:val="0"/>
          <w:sz w:val="28"/>
          <w:szCs w:val="28"/>
          <w:lang w:val="vi-VN"/>
          <w14:ligatures w14:val="none"/>
        </w:rPr>
        <w:t> không xem xét gi</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i quy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w:t>
      </w:r>
    </w:p>
    <w:p w14:paraId="499302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866"/>
        <w:gridCol w:w="5206"/>
      </w:tblGrid>
      <w:tr w:rsidR="009649AE" w:rsidRPr="009649AE" w14:paraId="40B34151" w14:textId="77777777" w:rsidTr="009649AE">
        <w:trPr>
          <w:tblCellSpacing w:w="0" w:type="dxa"/>
        </w:trPr>
        <w:tc>
          <w:tcPr>
            <w:tcW w:w="3000" w:type="dxa"/>
            <w:tcMar>
              <w:top w:w="0" w:type="dxa"/>
              <w:left w:w="108" w:type="dxa"/>
              <w:bottom w:w="0" w:type="dxa"/>
              <w:right w:w="108" w:type="dxa"/>
            </w:tcMar>
            <w:hideMark/>
          </w:tcPr>
          <w:p w14:paraId="27CDF3D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40" w:type="dxa"/>
            <w:tcMar>
              <w:top w:w="0" w:type="dxa"/>
              <w:left w:w="108" w:type="dxa"/>
              <w:bottom w:w="0" w:type="dxa"/>
              <w:right w:w="108" w:type="dxa"/>
            </w:tcMar>
            <w:hideMark/>
          </w:tcPr>
          <w:p w14:paraId="23103AF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TM. ỦY BAN NHÂN DÂN</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tên, đóng dấu)</w:t>
            </w:r>
          </w:p>
        </w:tc>
      </w:tr>
    </w:tbl>
    <w:p w14:paraId="37DD98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4B34B73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Hướng dẫn ghi thông báo:</w:t>
      </w:r>
    </w:p>
    <w:p w14:paraId="4065C6A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Cột (5), Cột (6) ch</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 ghi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ối với nơi đã có </w:t>
      </w:r>
      <w:r w:rsidRPr="009649AE">
        <w:rPr>
          <w:rFonts w:eastAsia="Times New Roman" w:cs="Times New Roman"/>
          <w:kern w:val="0"/>
          <w:sz w:val="28"/>
          <w:szCs w:val="28"/>
          <w14:ligatures w14:val="none"/>
        </w:rPr>
        <w:t>bản đồ</w:t>
      </w:r>
      <w:r w:rsidRPr="009649AE">
        <w:rPr>
          <w:rFonts w:eastAsia="Times New Roman" w:cs="Times New Roman"/>
          <w:kern w:val="0"/>
          <w:sz w:val="28"/>
          <w:szCs w:val="28"/>
          <w:lang w:val="vi-VN"/>
          <w14:ligatures w14:val="none"/>
        </w:rPr>
        <w:t> địa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hoặc ghi số hiệu thửa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v</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 số hiệu m</w:t>
      </w:r>
      <w:r w:rsidRPr="009649AE">
        <w:rPr>
          <w:rFonts w:eastAsia="Times New Roman" w:cs="Times New Roman"/>
          <w:kern w:val="0"/>
          <w:sz w:val="28"/>
          <w:szCs w:val="28"/>
          <w14:ligatures w14:val="none"/>
        </w:rPr>
        <w:t>ản</w:t>
      </w:r>
      <w:r w:rsidRPr="009649AE">
        <w:rPr>
          <w:rFonts w:eastAsia="Times New Roman" w:cs="Times New Roman"/>
          <w:kern w:val="0"/>
          <w:sz w:val="28"/>
          <w:szCs w:val="28"/>
          <w:lang w:val="vi-VN"/>
          <w14:ligatures w14:val="none"/>
        </w:rPr>
        <w:t>h trích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o bản đồ đ</w:t>
      </w:r>
      <w:r w:rsidRPr="009649AE">
        <w:rPr>
          <w:rFonts w:eastAsia="Times New Roman" w:cs="Times New Roman"/>
          <w:kern w:val="0"/>
          <w:sz w:val="28"/>
          <w:szCs w:val="28"/>
          <w14:ligatures w14:val="none"/>
        </w:rPr>
        <w:t>ịa chí</w:t>
      </w:r>
      <w:r w:rsidRPr="009649AE">
        <w:rPr>
          <w:rFonts w:eastAsia="Times New Roman" w:cs="Times New Roman"/>
          <w:kern w:val="0"/>
          <w:sz w:val="28"/>
          <w:szCs w:val="28"/>
          <w:lang w:val="vi-VN"/>
          <w14:ligatures w14:val="none"/>
        </w:rPr>
        <w:t>nh (nếu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th</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tin).</w:t>
      </w:r>
    </w:p>
    <w:p w14:paraId="1B837A7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Cột (10) ghi hiện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ạng có nh</w:t>
      </w:r>
      <w:r w:rsidRPr="009649AE">
        <w:rPr>
          <w:rFonts w:eastAsia="Times New Roman" w:cs="Times New Roman"/>
          <w:kern w:val="0"/>
          <w:sz w:val="28"/>
          <w:szCs w:val="28"/>
          <w14:ligatures w14:val="none"/>
        </w:rPr>
        <w:t>à </w:t>
      </w:r>
      <w:r w:rsidRPr="009649AE">
        <w:rPr>
          <w:rFonts w:eastAsia="Times New Roman" w:cs="Times New Roman"/>
          <w:kern w:val="0"/>
          <w:sz w:val="28"/>
          <w:szCs w:val="28"/>
          <w:lang w:val="vi-VN"/>
          <w14:ligatures w14:val="none"/>
        </w:rPr>
        <w:t>ở/c</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trình xây d</w:t>
      </w:r>
      <w:r w:rsidRPr="009649AE">
        <w:rPr>
          <w:rFonts w:eastAsia="Times New Roman" w:cs="Times New Roman"/>
          <w:kern w:val="0"/>
          <w:sz w:val="28"/>
          <w:szCs w:val="28"/>
          <w14:ligatures w14:val="none"/>
        </w:rPr>
        <w:t>ự</w:t>
      </w:r>
      <w:r w:rsidRPr="009649AE">
        <w:rPr>
          <w:rFonts w:eastAsia="Times New Roman" w:cs="Times New Roman"/>
          <w:kern w:val="0"/>
          <w:sz w:val="28"/>
          <w:szCs w:val="28"/>
          <w:lang w:val="vi-VN"/>
          <w14:ligatures w14:val="none"/>
        </w:rPr>
        <w:t>ng hay không có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/công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xây dựng.</w:t>
      </w:r>
    </w:p>
    <w:p w14:paraId="1DFE1A1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Cột (11) ghi ngày ... tháng ... năm ... tạo lập tài sản gắn liền với đất.</w:t>
      </w:r>
    </w:p>
    <w:p w14:paraId="383BF60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F59D57C"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54" w:name="chuong_pl_12"/>
      <w:r w:rsidRPr="009649AE">
        <w:rPr>
          <w:rFonts w:eastAsia="Times New Roman" w:cs="Times New Roman"/>
          <w:b/>
          <w:bCs/>
          <w:kern w:val="0"/>
          <w:sz w:val="28"/>
          <w:szCs w:val="28"/>
          <w:lang w:val="vi-VN"/>
          <w14:ligatures w14:val="none"/>
        </w:rPr>
        <w:t>Mẫu số 07/ĐK</w:t>
      </w:r>
      <w:bookmarkEnd w:id="454"/>
    </w:p>
    <w:tbl>
      <w:tblPr>
        <w:tblW w:w="5000" w:type="pct"/>
        <w:tblCellSpacing w:w="0" w:type="dxa"/>
        <w:tblCellMar>
          <w:left w:w="0" w:type="dxa"/>
          <w:right w:w="0" w:type="dxa"/>
        </w:tblCellMar>
        <w:tblLook w:val="04A0" w:firstRow="1" w:lastRow="0" w:firstColumn="1" w:lastColumn="0" w:noHBand="0" w:noVBand="1"/>
      </w:tblPr>
      <w:tblGrid>
        <w:gridCol w:w="3553"/>
        <w:gridCol w:w="5519"/>
      </w:tblGrid>
      <w:tr w:rsidR="009649AE" w:rsidRPr="009649AE" w14:paraId="6BF93529" w14:textId="77777777" w:rsidTr="009649AE">
        <w:trPr>
          <w:tblCellSpacing w:w="0" w:type="dxa"/>
        </w:trPr>
        <w:tc>
          <w:tcPr>
            <w:tcW w:w="3468" w:type="dxa"/>
            <w:tcMar>
              <w:top w:w="0" w:type="dxa"/>
              <w:left w:w="108" w:type="dxa"/>
              <w:bottom w:w="0" w:type="dxa"/>
              <w:right w:w="108" w:type="dxa"/>
            </w:tcMar>
            <w:hideMark/>
          </w:tcPr>
          <w:p w14:paraId="645FF4A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ỦY BAN NHÂN DÂN</w:t>
            </w:r>
            <w:r w:rsidRPr="009649AE">
              <w:rPr>
                <w:rFonts w:eastAsia="Times New Roman" w:cs="Times New Roman"/>
                <w:kern w:val="0"/>
                <w:sz w:val="28"/>
                <w:szCs w:val="28"/>
                <w14:ligatures w14:val="none"/>
              </w:rPr>
              <w:br/>
              <w:t>XÃ/PHƯỜNG/THỊ TRẤN ….</w:t>
            </w:r>
            <w:r w:rsidRPr="009649AE">
              <w:rPr>
                <w:rFonts w:eastAsia="Times New Roman" w:cs="Times New Roman"/>
                <w:kern w:val="0"/>
                <w:sz w:val="28"/>
                <w:szCs w:val="28"/>
                <w14:ligatures w14:val="none"/>
              </w:rPr>
              <w:br/>
            </w:r>
            <w:r w:rsidRPr="009649AE">
              <w:rPr>
                <w:rFonts w:eastAsia="Times New Roman" w:cs="Times New Roman"/>
                <w:b/>
                <w:bCs/>
                <w:kern w:val="0"/>
                <w:sz w:val="28"/>
                <w:szCs w:val="28"/>
                <w14:ligatures w14:val="none"/>
              </w:rPr>
              <w:t>HỘI ĐỒNG ĐĂNG KÝ ĐẤT ĐAI</w:t>
            </w:r>
            <w:r w:rsidRPr="009649AE">
              <w:rPr>
                <w:rFonts w:eastAsia="Times New Roman" w:cs="Times New Roman"/>
                <w:b/>
                <w:bCs/>
                <w:kern w:val="0"/>
                <w:sz w:val="28"/>
                <w:szCs w:val="28"/>
                <w:lang w:val="vi-VN"/>
                <w14:ligatures w14:val="none"/>
              </w:rPr>
              <w:br/>
              <w:t>-------</w:t>
            </w:r>
          </w:p>
        </w:tc>
        <w:tc>
          <w:tcPr>
            <w:tcW w:w="5388" w:type="dxa"/>
            <w:tcMar>
              <w:top w:w="0" w:type="dxa"/>
              <w:left w:w="108" w:type="dxa"/>
              <w:bottom w:w="0" w:type="dxa"/>
              <w:right w:w="108" w:type="dxa"/>
            </w:tcMar>
            <w:hideMark/>
          </w:tcPr>
          <w:p w14:paraId="503A69C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7F6AFFD3" w14:textId="77777777" w:rsidTr="009649AE">
        <w:trPr>
          <w:tblCellSpacing w:w="0" w:type="dxa"/>
        </w:trPr>
        <w:tc>
          <w:tcPr>
            <w:tcW w:w="3468" w:type="dxa"/>
            <w:tcMar>
              <w:top w:w="0" w:type="dxa"/>
              <w:left w:w="108" w:type="dxa"/>
              <w:bottom w:w="0" w:type="dxa"/>
              <w:right w:w="108" w:type="dxa"/>
            </w:tcMar>
            <w:hideMark/>
          </w:tcPr>
          <w:p w14:paraId="52794A5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w:t>
            </w:r>
            <w:r w:rsidRPr="009649AE">
              <w:rPr>
                <w:rFonts w:eastAsia="Times New Roman" w:cs="Times New Roman"/>
                <w:kern w:val="0"/>
                <w:sz w:val="28"/>
                <w:szCs w:val="28"/>
                <w14:ligatures w14:val="none"/>
              </w:rPr>
              <w:t> …/BB-HĐĐK</w:t>
            </w:r>
          </w:p>
        </w:tc>
        <w:tc>
          <w:tcPr>
            <w:tcW w:w="5388" w:type="dxa"/>
            <w:tcMar>
              <w:top w:w="0" w:type="dxa"/>
              <w:left w:w="108" w:type="dxa"/>
              <w:bottom w:w="0" w:type="dxa"/>
              <w:right w:w="108" w:type="dxa"/>
            </w:tcMar>
            <w:hideMark/>
          </w:tcPr>
          <w:p w14:paraId="12270EA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46E540F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3F9C1DB"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5" w:name="chuong_pl_12_name"/>
      <w:r w:rsidRPr="009649AE">
        <w:rPr>
          <w:rFonts w:eastAsia="Times New Roman" w:cs="Times New Roman"/>
          <w:b/>
          <w:bCs/>
          <w:kern w:val="0"/>
          <w:sz w:val="28"/>
          <w:szCs w:val="28"/>
          <w:lang w:val="vi-VN"/>
          <w14:ligatures w14:val="none"/>
        </w:rPr>
        <w:t>BIÊN BẢN</w:t>
      </w:r>
      <w:bookmarkEnd w:id="455"/>
    </w:p>
    <w:p w14:paraId="7F8EDA01"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6" w:name="chuong_pl_12_name_name"/>
      <w:r w:rsidRPr="009649AE">
        <w:rPr>
          <w:rFonts w:eastAsia="Times New Roman" w:cs="Times New Roman"/>
          <w:b/>
          <w:bCs/>
          <w:kern w:val="0"/>
          <w:sz w:val="28"/>
          <w:szCs w:val="28"/>
          <w:lang w:val="vi-VN"/>
          <w14:ligatures w14:val="none"/>
        </w:rPr>
        <w:t>Của Hội đồng đăng ký đất đai lần đầu đối với hồ sơ đăng ký đất đai, tài sản gắn liền với đất của ông (bà)………..</w:t>
      </w:r>
      <w:bookmarkEnd w:id="456"/>
    </w:p>
    <w:p w14:paraId="264E445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Căn cứ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định tại Nghị định số ... /2024/NĐ-CP ngà</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 tháng ... năm ... của Chính ph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quy </w:t>
      </w:r>
      <w:r w:rsidRPr="009649AE">
        <w:rPr>
          <w:rFonts w:eastAsia="Times New Roman" w:cs="Times New Roman"/>
          <w:kern w:val="0"/>
          <w:sz w:val="28"/>
          <w:szCs w:val="28"/>
          <w14:ligatures w14:val="none"/>
        </w:rPr>
        <w:t>đị</w:t>
      </w:r>
      <w:r w:rsidRPr="009649AE">
        <w:rPr>
          <w:rFonts w:eastAsia="Times New Roman" w:cs="Times New Roman"/>
          <w:kern w:val="0"/>
          <w:sz w:val="28"/>
          <w:szCs w:val="28"/>
          <w:lang w:val="vi-VN"/>
          <w14:ligatures w14:val="none"/>
        </w:rPr>
        <w:t>nh về điều tra cơ bản đất đai; đăng ký, cấp Giấy chứng nhận quyền sử dụng đất, quyền sở hữu tài sản gắn liền với đất v</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 Hệ thống thông tin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w:t>
      </w:r>
    </w:p>
    <w:p w14:paraId="23A067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Căn c</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 Quyết định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/Q</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-UBND ngày ... tháng ... năm ... của Ủy ban nh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dân x</w:t>
      </w:r>
      <w:r w:rsidRPr="009649AE">
        <w:rPr>
          <w:rFonts w:eastAsia="Times New Roman" w:cs="Times New Roman"/>
          <w:kern w:val="0"/>
          <w:sz w:val="28"/>
          <w:szCs w:val="28"/>
          <w14:ligatures w14:val="none"/>
        </w:rPr>
        <w:t>ã……….. về</w:t>
      </w:r>
      <w:r w:rsidRPr="009649AE">
        <w:rPr>
          <w:rFonts w:eastAsia="Times New Roman" w:cs="Times New Roman"/>
          <w:kern w:val="0"/>
          <w:sz w:val="28"/>
          <w:szCs w:val="28"/>
          <w:lang w:val="vi-VN"/>
          <w14:ligatures w14:val="none"/>
        </w:rPr>
        <w:t> việc thành lập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ội đồng đăng ký đất đai lần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w:t>
      </w:r>
    </w:p>
    <w:p w14:paraId="5BA955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Hội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đăng ký đất đai nhận được hồ sơ đăng ký đất đai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tài sản gắn liền của ông (bà)</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Ngày ... tháng ... năm ..., Hội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đăng ký đất đai </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ổ chức phiên h</w:t>
      </w:r>
      <w:r w:rsidRPr="009649AE">
        <w:rPr>
          <w:rFonts w:eastAsia="Times New Roman" w:cs="Times New Roman"/>
          <w:kern w:val="0"/>
          <w:sz w:val="28"/>
          <w:szCs w:val="28"/>
          <w14:ligatures w14:val="none"/>
        </w:rPr>
        <w:t>ọ</w:t>
      </w:r>
      <w:r w:rsidRPr="009649AE">
        <w:rPr>
          <w:rFonts w:eastAsia="Times New Roman" w:cs="Times New Roman"/>
          <w:kern w:val="0"/>
          <w:sz w:val="28"/>
          <w:szCs w:val="28"/>
          <w:lang w:val="vi-VN"/>
          <w14:ligatures w14:val="none"/>
        </w:rPr>
        <w:t>p/lấy ý kiến các thành viên Hội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w:t>
      </w:r>
    </w:p>
    <w:p w14:paraId="0A33119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 Th</w:t>
      </w:r>
      <w:r w:rsidRPr="009649AE">
        <w:rPr>
          <w:rFonts w:eastAsia="Times New Roman" w:cs="Times New Roman"/>
          <w:b/>
          <w:bCs/>
          <w:kern w:val="0"/>
          <w:sz w:val="28"/>
          <w:szCs w:val="28"/>
          <w14:ligatures w14:val="none"/>
        </w:rPr>
        <w:t>ờ</w:t>
      </w:r>
      <w:r w:rsidRPr="009649AE">
        <w:rPr>
          <w:rFonts w:eastAsia="Times New Roman" w:cs="Times New Roman"/>
          <w:b/>
          <w:bCs/>
          <w:kern w:val="0"/>
          <w:sz w:val="28"/>
          <w:szCs w:val="28"/>
          <w:lang w:val="vi-VN"/>
          <w14:ligatures w14:val="none"/>
        </w:rPr>
        <w:t>i gian, địa điểm, thành phần tham dự họp</w:t>
      </w:r>
    </w:p>
    <w:p w14:paraId="64361EA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(Nội dung Mục I ch</w:t>
      </w:r>
      <w:r w:rsidRPr="009649AE">
        <w:rPr>
          <w:rFonts w:eastAsia="Times New Roman" w:cs="Times New Roman"/>
          <w:i/>
          <w:iCs/>
          <w:kern w:val="0"/>
          <w:sz w:val="28"/>
          <w:szCs w:val="28"/>
          <w14:ligatures w14:val="none"/>
        </w:rPr>
        <w:t>ỉ</w:t>
      </w:r>
      <w:r w:rsidRPr="009649AE">
        <w:rPr>
          <w:rFonts w:eastAsia="Times New Roman" w:cs="Times New Roman"/>
          <w:i/>
          <w:iCs/>
          <w:kern w:val="0"/>
          <w:sz w:val="28"/>
          <w:szCs w:val="28"/>
          <w:lang w:val="vi-VN"/>
          <w14:ligatures w14:val="none"/>
        </w:rPr>
        <w:t> ghi đ</w:t>
      </w:r>
      <w:r w:rsidRPr="009649AE">
        <w:rPr>
          <w:rFonts w:eastAsia="Times New Roman" w:cs="Times New Roman"/>
          <w:i/>
          <w:iCs/>
          <w:kern w:val="0"/>
          <w:sz w:val="28"/>
          <w:szCs w:val="28"/>
          <w14:ligatures w14:val="none"/>
        </w:rPr>
        <w:t>ố</w:t>
      </w:r>
      <w:r w:rsidRPr="009649AE">
        <w:rPr>
          <w:rFonts w:eastAsia="Times New Roman" w:cs="Times New Roman"/>
          <w:i/>
          <w:iCs/>
          <w:kern w:val="0"/>
          <w:sz w:val="28"/>
          <w:szCs w:val="28"/>
          <w:lang w:val="vi-VN"/>
          <w14:ligatures w14:val="none"/>
        </w:rPr>
        <w:t>i với trường hợp t</w:t>
      </w:r>
      <w:r w:rsidRPr="009649AE">
        <w:rPr>
          <w:rFonts w:eastAsia="Times New Roman" w:cs="Times New Roman"/>
          <w:i/>
          <w:iCs/>
          <w:kern w:val="0"/>
          <w:sz w:val="28"/>
          <w:szCs w:val="28"/>
          <w14:ligatures w14:val="none"/>
        </w:rPr>
        <w:t>ổ</w:t>
      </w:r>
      <w:r w:rsidRPr="009649AE">
        <w:rPr>
          <w:rFonts w:eastAsia="Times New Roman" w:cs="Times New Roman"/>
          <w:i/>
          <w:iCs/>
          <w:kern w:val="0"/>
          <w:sz w:val="28"/>
          <w:szCs w:val="28"/>
          <w:lang w:val="vi-VN"/>
          <w14:ligatures w14:val="none"/>
        </w:rPr>
        <w:t> chức họp)</w:t>
      </w:r>
    </w:p>
    <w:p w14:paraId="0B42B5E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Thời gian: </w:t>
      </w:r>
      <w:r w:rsidRPr="009649AE">
        <w:rPr>
          <w:rFonts w:eastAsia="Times New Roman" w:cs="Times New Roman"/>
          <w:kern w:val="0"/>
          <w:sz w:val="28"/>
          <w:szCs w:val="28"/>
          <w14:ligatures w14:val="none"/>
        </w:rPr>
        <w:t>bắt đầu</w:t>
      </w:r>
      <w:r w:rsidRPr="009649AE">
        <w:rPr>
          <w:rFonts w:eastAsia="Times New Roman" w:cs="Times New Roman"/>
          <w:kern w:val="0"/>
          <w:sz w:val="28"/>
          <w:szCs w:val="28"/>
          <w:lang w:val="vi-VN"/>
          <w14:ligatures w14:val="none"/>
        </w:rPr>
        <w:t> lúc ..., kết thúc lúc ...</w:t>
      </w:r>
    </w:p>
    <w:p w14:paraId="1948179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Địa điểm: </w:t>
      </w:r>
      <w:r w:rsidRPr="009649AE">
        <w:rPr>
          <w:rFonts w:eastAsia="Times New Roman" w:cs="Times New Roman"/>
          <w:kern w:val="0"/>
          <w:sz w:val="28"/>
          <w:szCs w:val="28"/>
          <w14:ligatures w14:val="none"/>
        </w:rPr>
        <w:t>…………</w:t>
      </w:r>
    </w:p>
    <w:p w14:paraId="7DBE8F3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Thành phần:</w:t>
      </w:r>
    </w:p>
    <w:p w14:paraId="12891F2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Chủ trì cuộc họp: Ông (Bà) ..., chức vụ .... Chủ tịch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ội đồng.</w:t>
      </w:r>
    </w:p>
    <w:p w14:paraId="317BE91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thành viên Hội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w:t>
      </w:r>
      <w:r w:rsidRPr="009649AE">
        <w:rPr>
          <w:rFonts w:eastAsia="Times New Roman" w:cs="Times New Roman"/>
          <w:kern w:val="0"/>
          <w:sz w:val="28"/>
          <w:szCs w:val="28"/>
          <w14:ligatures w14:val="none"/>
        </w:rPr>
        <w:t>đă</w:t>
      </w:r>
      <w:r w:rsidRPr="009649AE">
        <w:rPr>
          <w:rFonts w:eastAsia="Times New Roman" w:cs="Times New Roman"/>
          <w:kern w:val="0"/>
          <w:sz w:val="28"/>
          <w:szCs w:val="28"/>
          <w:lang w:val="vi-VN"/>
          <w14:ligatures w14:val="none"/>
        </w:rPr>
        <w:t>ng ký đất đai lần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 theo Quyết định s</w:t>
      </w:r>
      <w:r w:rsidRPr="009649AE">
        <w:rPr>
          <w:rFonts w:eastAsia="Times New Roman" w:cs="Times New Roman"/>
          <w:kern w:val="0"/>
          <w:sz w:val="28"/>
          <w:szCs w:val="28"/>
          <w14:ligatures w14:val="none"/>
        </w:rPr>
        <w:t>ố …….</w:t>
      </w:r>
      <w:r w:rsidRPr="009649AE">
        <w:rPr>
          <w:rFonts w:eastAsia="Times New Roman" w:cs="Times New Roman"/>
          <w:kern w:val="0"/>
          <w:sz w:val="28"/>
          <w:szCs w:val="28"/>
          <w:lang w:val="vi-VN"/>
          <w14:ligatures w14:val="none"/>
        </w:rPr>
        <w:t>/Q</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-UBND có mặt ... thành viên dự họp có tên dưới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ây:</w:t>
      </w:r>
    </w:p>
    <w:p w14:paraId="79A8ED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Ông (Bà)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chức vụ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tịch Hội đồng;</w:t>
      </w:r>
    </w:p>
    <w:p w14:paraId="60BA3C6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(Bà) ...., chức vụ</w:t>
      </w:r>
      <w:r w:rsidRPr="009649AE">
        <w:rPr>
          <w:rFonts w:eastAsia="Times New Roman" w:cs="Times New Roman"/>
          <w:kern w:val="0"/>
          <w:sz w:val="28"/>
          <w:szCs w:val="28"/>
          <w14:ligatures w14:val="none"/>
        </w:rPr>
        <w:t> …., Thường trực Hội đồng;</w:t>
      </w:r>
    </w:p>
    <w:p w14:paraId="63AD3F9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Ông (Bà)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chức vụ</w:t>
      </w:r>
      <w:r w:rsidRPr="009649AE">
        <w:rPr>
          <w:rFonts w:eastAsia="Times New Roman" w:cs="Times New Roman"/>
          <w:kern w:val="0"/>
          <w:sz w:val="28"/>
          <w:szCs w:val="28"/>
          <w14:ligatures w14:val="none"/>
        </w:rPr>
        <w:t> …., Thành viên Hội đồng;</w:t>
      </w:r>
    </w:p>
    <w:p w14:paraId="086E93A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524105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392BD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F7536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 Nội dung phiên </w:t>
      </w:r>
      <w:r w:rsidRPr="009649AE">
        <w:rPr>
          <w:rFonts w:eastAsia="Times New Roman" w:cs="Times New Roman"/>
          <w:b/>
          <w:bCs/>
          <w:kern w:val="0"/>
          <w:sz w:val="28"/>
          <w:szCs w:val="28"/>
          <w14:ligatures w14:val="none"/>
        </w:rPr>
        <w:t>h</w:t>
      </w:r>
      <w:r w:rsidRPr="009649AE">
        <w:rPr>
          <w:rFonts w:eastAsia="Times New Roman" w:cs="Times New Roman"/>
          <w:b/>
          <w:bCs/>
          <w:kern w:val="0"/>
          <w:sz w:val="28"/>
          <w:szCs w:val="28"/>
          <w:lang w:val="vi-VN"/>
          <w14:ligatures w14:val="none"/>
        </w:rPr>
        <w:t>ọp/lấy ý kiến</w:t>
      </w:r>
    </w:p>
    <w:p w14:paraId="5EC8D08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Thông tin về lý do phiên họp/lấy ý kiến</w:t>
      </w:r>
    </w:p>
    <w:p w14:paraId="58F5A2B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62710D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Ý kiến của thành viên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đăng ký đất đai</w:t>
      </w:r>
    </w:p>
    <w:p w14:paraId="262441E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(Bà) </w:t>
      </w:r>
      <w:r w:rsidRPr="009649AE">
        <w:rPr>
          <w:rFonts w:eastAsia="Times New Roman" w:cs="Times New Roman"/>
          <w:kern w:val="0"/>
          <w:sz w:val="28"/>
          <w:szCs w:val="28"/>
          <w14:ligatures w14:val="none"/>
        </w:rPr>
        <w:t>…………………………………………………………………………………………</w:t>
      </w:r>
    </w:p>
    <w:p w14:paraId="580072F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(Bà) </w:t>
      </w:r>
      <w:r w:rsidRPr="009649AE">
        <w:rPr>
          <w:rFonts w:eastAsia="Times New Roman" w:cs="Times New Roman"/>
          <w:kern w:val="0"/>
          <w:sz w:val="28"/>
          <w:szCs w:val="28"/>
          <w14:ligatures w14:val="none"/>
        </w:rPr>
        <w:t>…………………………………………………………………………………………</w:t>
      </w:r>
    </w:p>
    <w:p w14:paraId="24481F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(Bà) </w:t>
      </w:r>
      <w:r w:rsidRPr="009649AE">
        <w:rPr>
          <w:rFonts w:eastAsia="Times New Roman" w:cs="Times New Roman"/>
          <w:kern w:val="0"/>
          <w:sz w:val="28"/>
          <w:szCs w:val="28"/>
          <w14:ligatures w14:val="none"/>
        </w:rPr>
        <w:t>…………………………………………………………………………………………</w:t>
      </w:r>
    </w:p>
    <w:p w14:paraId="7DE8094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9B7CD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Kết luận của Hội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ng</w:t>
      </w:r>
    </w:p>
    <w:p w14:paraId="2B57F97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Sau khi nghe/tổng hợp ý kiến của các thành viên Hội đồng, ông (bà)</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Chủ tịch Hội đồng đã kết luận về việc đăng ký đất đai,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của ông (bà) ... như sau:</w:t>
      </w:r>
    </w:p>
    <w:p w14:paraId="690B417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w:t>
      </w:r>
      <w:r w:rsidRPr="009649AE">
        <w:rPr>
          <w:rFonts w:eastAsia="Times New Roman" w:cs="Times New Roman"/>
          <w:kern w:val="0"/>
          <w:sz w:val="28"/>
          <w:szCs w:val="28"/>
          <w14:ligatures w14:val="none"/>
        </w:rPr>
        <w:t>V</w:t>
      </w:r>
      <w:r w:rsidRPr="009649AE">
        <w:rPr>
          <w:rFonts w:eastAsia="Times New Roman" w:cs="Times New Roman"/>
          <w:kern w:val="0"/>
          <w:sz w:val="28"/>
          <w:szCs w:val="28"/>
          <w:lang w:val="vi-VN"/>
          <w14:ligatures w14:val="none"/>
        </w:rPr>
        <w:t>ề hiện trạng sử dụng đất, tài sản gắn liền với đất:</w:t>
      </w:r>
    </w:p>
    <w:p w14:paraId="6FDB8B9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5487B28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74D9547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w:t>
      </w:r>
      <w:r w:rsidRPr="009649AE">
        <w:rPr>
          <w:rFonts w:eastAsia="Times New Roman" w:cs="Times New Roman"/>
          <w:kern w:val="0"/>
          <w:sz w:val="28"/>
          <w:szCs w:val="28"/>
          <w14:ligatures w14:val="none"/>
        </w:rPr>
        <w:t>V</w:t>
      </w:r>
      <w:r w:rsidRPr="009649AE">
        <w:rPr>
          <w:rFonts w:eastAsia="Times New Roman" w:cs="Times New Roman"/>
          <w:kern w:val="0"/>
          <w:sz w:val="28"/>
          <w:szCs w:val="28"/>
          <w:lang w:val="vi-VN"/>
          <w14:ligatures w14:val="none"/>
        </w:rPr>
        <w:t>ề tình trạng tranh chấp đất đai, tài sản gắn liền với đất:</w:t>
      </w:r>
    </w:p>
    <w:p w14:paraId="508933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3A8EE43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6D69A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w:t>
      </w:r>
      <w:r w:rsidRPr="009649AE">
        <w:rPr>
          <w:rFonts w:eastAsia="Times New Roman" w:cs="Times New Roman"/>
          <w:kern w:val="0"/>
          <w:sz w:val="28"/>
          <w:szCs w:val="28"/>
          <w14:ligatures w14:val="none"/>
        </w:rPr>
        <w:t>V</w:t>
      </w:r>
      <w:r w:rsidRPr="009649AE">
        <w:rPr>
          <w:rFonts w:eastAsia="Times New Roman" w:cs="Times New Roman"/>
          <w:kern w:val="0"/>
          <w:sz w:val="28"/>
          <w:szCs w:val="28"/>
          <w:lang w:val="vi-VN"/>
          <w14:ligatures w14:val="none"/>
        </w:rPr>
        <w:t>ề thời điểm sử dụng đất, tạo lập tài sản trên đất:</w:t>
      </w:r>
    </w:p>
    <w:p w14:paraId="41F11B8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59B8EDE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68B2F5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w:t>
      </w:r>
      <w:r w:rsidRPr="009649AE">
        <w:rPr>
          <w:rFonts w:eastAsia="Times New Roman" w:cs="Times New Roman"/>
          <w:kern w:val="0"/>
          <w:sz w:val="28"/>
          <w:szCs w:val="28"/>
          <w14:ligatures w14:val="none"/>
        </w:rPr>
        <w:t>V</w:t>
      </w:r>
      <w:r w:rsidRPr="009649AE">
        <w:rPr>
          <w:rFonts w:eastAsia="Times New Roman" w:cs="Times New Roman"/>
          <w:kern w:val="0"/>
          <w:sz w:val="28"/>
          <w:szCs w:val="28"/>
          <w:lang w:val="vi-VN"/>
          <w14:ligatures w14:val="none"/>
        </w:rPr>
        <w:t>ề nguồn gốc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w:t>
      </w:r>
    </w:p>
    <w:p w14:paraId="44A45C4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7074B5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85D57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w:t>
      </w:r>
      <w:r w:rsidRPr="009649AE">
        <w:rPr>
          <w:rFonts w:eastAsia="Times New Roman" w:cs="Times New Roman"/>
          <w:kern w:val="0"/>
          <w:sz w:val="28"/>
          <w:szCs w:val="28"/>
          <w14:ligatures w14:val="none"/>
        </w:rPr>
        <w:t>V</w:t>
      </w:r>
      <w:r w:rsidRPr="009649AE">
        <w:rPr>
          <w:rFonts w:eastAsia="Times New Roman" w:cs="Times New Roman"/>
          <w:kern w:val="0"/>
          <w:sz w:val="28"/>
          <w:szCs w:val="28"/>
          <w:lang w:val="vi-VN"/>
          <w14:ligatures w14:val="none"/>
        </w:rPr>
        <w:t>ề sự phù hợp với quy hoạch:</w:t>
      </w:r>
    </w:p>
    <w:p w14:paraId="3FFDDF6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96FAE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C7C02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Biên bản này được các thành viên Hội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đăng ký đất đai biểu quyết nhất tr</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với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thành viên.</w:t>
      </w:r>
    </w:p>
    <w:p w14:paraId="5C74CB4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Biên bản thông qua vào hồi .... ngày ... tháng ... năm tại... và được lập thành ba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(03). Hai bản (02) gửi Ủy ban nhân dân xã ... và một bản (01) lưu Hội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ng </w:t>
      </w:r>
      <w:r w:rsidRPr="009649AE">
        <w:rPr>
          <w:rFonts w:eastAsia="Times New Roman" w:cs="Times New Roman"/>
          <w:kern w:val="0"/>
          <w:sz w:val="28"/>
          <w:szCs w:val="28"/>
          <w14:ligatures w14:val="none"/>
        </w:rPr>
        <w:t>đă</w:t>
      </w:r>
      <w:r w:rsidRPr="009649AE">
        <w:rPr>
          <w:rFonts w:eastAsia="Times New Roman" w:cs="Times New Roman"/>
          <w:kern w:val="0"/>
          <w:sz w:val="28"/>
          <w:szCs w:val="28"/>
          <w:lang w:val="vi-VN"/>
          <w14:ligatures w14:val="none"/>
        </w:rPr>
        <w:t>ng ký đất đai và có giá trị pháp lý như nhau./.</w:t>
      </w:r>
    </w:p>
    <w:p w14:paraId="07A78D4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4"/>
        <w:gridCol w:w="3024"/>
      </w:tblGrid>
      <w:tr w:rsidR="009649AE" w:rsidRPr="009649AE" w14:paraId="69A3464F" w14:textId="77777777" w:rsidTr="009649AE">
        <w:trPr>
          <w:tblCellSpacing w:w="0" w:type="dxa"/>
          <w:jc w:val="center"/>
        </w:trPr>
        <w:tc>
          <w:tcPr>
            <w:tcW w:w="1650" w:type="pct"/>
            <w:vAlign w:val="center"/>
            <w:hideMark/>
          </w:tcPr>
          <w:p w14:paraId="41E2D95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tc>
        <w:tc>
          <w:tcPr>
            <w:tcW w:w="1650" w:type="pct"/>
            <w:vAlign w:val="center"/>
            <w:hideMark/>
          </w:tcPr>
          <w:p w14:paraId="36B9D46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tc>
        <w:tc>
          <w:tcPr>
            <w:tcW w:w="1650" w:type="pct"/>
            <w:vAlign w:val="center"/>
            <w:hideMark/>
          </w:tcPr>
          <w:p w14:paraId="121714F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CHỦ TỊCH HỘI ĐỒNG</w:t>
            </w:r>
          </w:p>
          <w:p w14:paraId="1A8B35F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tc>
      </w:tr>
      <w:tr w:rsidR="009649AE" w:rsidRPr="009649AE" w14:paraId="15148F52" w14:textId="77777777" w:rsidTr="009649AE">
        <w:trPr>
          <w:tblCellSpacing w:w="0" w:type="dxa"/>
          <w:jc w:val="center"/>
        </w:trPr>
        <w:tc>
          <w:tcPr>
            <w:tcW w:w="1650" w:type="pct"/>
            <w:vAlign w:val="center"/>
            <w:hideMark/>
          </w:tcPr>
          <w:p w14:paraId="37CD3A4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THÀNH VIÊN HỘI ĐỒNG</w:t>
            </w:r>
          </w:p>
        </w:tc>
        <w:tc>
          <w:tcPr>
            <w:tcW w:w="1650" w:type="pct"/>
            <w:vAlign w:val="center"/>
            <w:hideMark/>
          </w:tcPr>
          <w:p w14:paraId="5740F5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THÀNH VIÊN HỘI ĐỒNG</w:t>
            </w:r>
          </w:p>
        </w:tc>
        <w:tc>
          <w:tcPr>
            <w:tcW w:w="1650" w:type="pct"/>
            <w:vAlign w:val="center"/>
            <w:hideMark/>
          </w:tcPr>
          <w:p w14:paraId="722874C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THÀNH VIÊN HỘI ĐỒNG</w:t>
            </w:r>
          </w:p>
        </w:tc>
      </w:tr>
    </w:tbl>
    <w:p w14:paraId="50CB0A0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p w14:paraId="184D05E4"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57" w:name="chuong_pl_13"/>
      <w:r w:rsidRPr="009649AE">
        <w:rPr>
          <w:rFonts w:eastAsia="Times New Roman" w:cs="Times New Roman"/>
          <w:b/>
          <w:bCs/>
          <w:kern w:val="0"/>
          <w:sz w:val="28"/>
          <w:szCs w:val="28"/>
          <w:lang w:val="vi-VN"/>
          <w14:ligatures w14:val="none"/>
        </w:rPr>
        <w:t>Mẫu số 08/ĐK</w:t>
      </w:r>
      <w:bookmarkEnd w:id="457"/>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2F4F3926" w14:textId="77777777" w:rsidTr="009649AE">
        <w:trPr>
          <w:tblCellSpacing w:w="0" w:type="dxa"/>
        </w:trPr>
        <w:tc>
          <w:tcPr>
            <w:tcW w:w="3348" w:type="dxa"/>
            <w:tcMar>
              <w:top w:w="0" w:type="dxa"/>
              <w:left w:w="108" w:type="dxa"/>
              <w:bottom w:w="0" w:type="dxa"/>
              <w:right w:w="108" w:type="dxa"/>
            </w:tcMar>
            <w:hideMark/>
          </w:tcPr>
          <w:p w14:paraId="5DE7B0A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ỦY BAN NHÂN DÂN</w:t>
            </w:r>
            <w:r w:rsidRPr="009649AE">
              <w:rPr>
                <w:rFonts w:eastAsia="Times New Roman" w:cs="Times New Roman"/>
                <w:b/>
                <w:bCs/>
                <w:kern w:val="0"/>
                <w:sz w:val="28"/>
                <w:szCs w:val="28"/>
                <w14:ligatures w14:val="none"/>
              </w:rPr>
              <w:br/>
              <w:t>XÃ/PHƯỜNG/THỊ TRẤN</w:t>
            </w:r>
            <w:r w:rsidRPr="009649AE">
              <w:rPr>
                <w:rFonts w:eastAsia="Times New Roman" w:cs="Times New Roman"/>
                <w:b/>
                <w:bCs/>
                <w:kern w:val="0"/>
                <w:sz w:val="28"/>
                <w:szCs w:val="28"/>
                <w14:ligatures w14:val="none"/>
              </w:rPr>
              <w:br/>
              <w:t>………….</w:t>
            </w:r>
            <w:r w:rsidRPr="009649AE">
              <w:rPr>
                <w:rFonts w:eastAsia="Times New Roman" w:cs="Times New Roman"/>
                <w:b/>
                <w:bCs/>
                <w:kern w:val="0"/>
                <w:sz w:val="28"/>
                <w:szCs w:val="28"/>
                <w:lang w:val="vi-VN"/>
                <w14:ligatures w14:val="none"/>
              </w:rPr>
              <w:br/>
              <w:t>-------</w:t>
            </w:r>
          </w:p>
        </w:tc>
        <w:tc>
          <w:tcPr>
            <w:tcW w:w="5508" w:type="dxa"/>
            <w:tcMar>
              <w:top w:w="0" w:type="dxa"/>
              <w:left w:w="108" w:type="dxa"/>
              <w:bottom w:w="0" w:type="dxa"/>
              <w:right w:w="108" w:type="dxa"/>
            </w:tcMar>
            <w:hideMark/>
          </w:tcPr>
          <w:p w14:paraId="1C70D2A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7DCB3C87" w14:textId="77777777" w:rsidTr="009649AE">
        <w:trPr>
          <w:tblCellSpacing w:w="0" w:type="dxa"/>
        </w:trPr>
        <w:tc>
          <w:tcPr>
            <w:tcW w:w="3348" w:type="dxa"/>
            <w:tcMar>
              <w:top w:w="0" w:type="dxa"/>
              <w:left w:w="108" w:type="dxa"/>
              <w:bottom w:w="0" w:type="dxa"/>
              <w:right w:w="108" w:type="dxa"/>
            </w:tcMar>
            <w:hideMark/>
          </w:tcPr>
          <w:p w14:paraId="0D503B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…/TTr-UBND</w:t>
            </w:r>
          </w:p>
        </w:tc>
        <w:tc>
          <w:tcPr>
            <w:tcW w:w="5508" w:type="dxa"/>
            <w:tcMar>
              <w:top w:w="0" w:type="dxa"/>
              <w:left w:w="108" w:type="dxa"/>
              <w:bottom w:w="0" w:type="dxa"/>
              <w:right w:w="108" w:type="dxa"/>
            </w:tcMar>
            <w:hideMark/>
          </w:tcPr>
          <w:p w14:paraId="5A11F40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78DE09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7924C97E"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8" w:name="chuong_pl_13_name"/>
      <w:r w:rsidRPr="009649AE">
        <w:rPr>
          <w:rFonts w:eastAsia="Times New Roman" w:cs="Times New Roman"/>
          <w:b/>
          <w:bCs/>
          <w:kern w:val="0"/>
          <w:sz w:val="28"/>
          <w:szCs w:val="28"/>
          <w:lang w:val="vi-VN"/>
          <w14:ligatures w14:val="none"/>
        </w:rPr>
        <w:t>TỜ TRÌNH</w:t>
      </w:r>
      <w:bookmarkEnd w:id="458"/>
    </w:p>
    <w:p w14:paraId="1352DCCA"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59" w:name="chuong_pl_13_name_name"/>
      <w:r w:rsidRPr="009649AE">
        <w:rPr>
          <w:rFonts w:eastAsia="Times New Roman" w:cs="Times New Roman"/>
          <w:b/>
          <w:bCs/>
          <w:kern w:val="0"/>
          <w:sz w:val="28"/>
          <w:szCs w:val="28"/>
          <w14:ligatures w14:val="none"/>
        </w:rPr>
        <w:t>Về việc đăng ký đất đai, tài sản gắn liền với đất</w:t>
      </w:r>
      <w:bookmarkEnd w:id="459"/>
      <w:r w:rsidRPr="009649AE">
        <w:rPr>
          <w:rFonts w:eastAsia="Times New Roman" w:cs="Times New Roman"/>
          <w:b/>
          <w:bCs/>
          <w:kern w:val="0"/>
          <w:sz w:val="28"/>
          <w:szCs w:val="28"/>
          <w14:ligatures w14:val="none"/>
        </w:rPr>
        <w:br/>
      </w:r>
      <w:bookmarkStart w:id="460" w:name="chuong_pl_13_name_name_name"/>
      <w:r w:rsidRPr="009649AE">
        <w:rPr>
          <w:rFonts w:eastAsia="Times New Roman" w:cs="Times New Roman"/>
          <w:b/>
          <w:bCs/>
          <w:kern w:val="0"/>
          <w:sz w:val="28"/>
          <w:szCs w:val="28"/>
          <w:lang w:val="vi-VN"/>
          <w14:ligatures w14:val="none"/>
        </w:rPr>
        <w:t>cho </w:t>
      </w:r>
      <w:bookmarkEnd w:id="460"/>
      <w:r w:rsidRPr="009649AE">
        <w:rPr>
          <w:rFonts w:eastAsia="Times New Roman" w:cs="Times New Roman"/>
          <w:b/>
          <w:bCs/>
          <w:kern w:val="0"/>
          <w:sz w:val="28"/>
          <w:szCs w:val="28"/>
          <w14:ligatures w14:val="none"/>
        </w:rPr>
        <w:t>…………………………… </w:t>
      </w:r>
      <w:r w:rsidRPr="009649AE">
        <w:rPr>
          <w:rFonts w:eastAsia="Times New Roman" w:cs="Times New Roman"/>
          <w:b/>
          <w:bCs/>
          <w:kern w:val="0"/>
          <w:sz w:val="28"/>
          <w:szCs w:val="28"/>
          <w:vertAlign w:val="superscript"/>
          <w14:ligatures w14:val="none"/>
        </w:rPr>
        <w:t>(1)</w:t>
      </w:r>
      <w:r w:rsidRPr="009649AE">
        <w:rPr>
          <w:rFonts w:eastAsia="Times New Roman" w:cs="Times New Roman"/>
          <w:b/>
          <w:bCs/>
          <w:kern w:val="0"/>
          <w:sz w:val="28"/>
          <w:szCs w:val="28"/>
          <w:vertAlign w:val="superscript"/>
          <w14:ligatures w14:val="none"/>
        </w:rPr>
        <w:br/>
      </w:r>
      <w:bookmarkStart w:id="461" w:name="chuong_pl_13_name_name_name_name"/>
      <w:r w:rsidRPr="009649AE">
        <w:rPr>
          <w:rFonts w:eastAsia="Times New Roman" w:cs="Times New Roman"/>
          <w:b/>
          <w:bCs/>
          <w:kern w:val="0"/>
          <w:sz w:val="28"/>
          <w:szCs w:val="28"/>
          <w:lang w:val="vi-VN"/>
          <w14:ligatures w14:val="none"/>
        </w:rPr>
        <w:t>đối với thửa đất tại xã/phường/thị trấn ………</w:t>
      </w:r>
      <w:bookmarkEnd w:id="461"/>
    </w:p>
    <w:p w14:paraId="6CECE82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 (Cơ quan có chức năng quản lý đất đai cấp huyện)</w:t>
      </w:r>
    </w:p>
    <w:p w14:paraId="579317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Ủy ban nhân dân ... nhận được hồ sơ đăng ký đất đai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của ... </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kèm theo Biên bản của Hội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ồng đ</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ký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 Sau khi xem xét, </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ban nhân dân ... báo cáo ... </w:t>
      </w:r>
      <w:r w:rsidRPr="009649AE">
        <w:rPr>
          <w:rFonts w:eastAsia="Times New Roman" w:cs="Times New Roman"/>
          <w:i/>
          <w:iCs/>
          <w:kern w:val="0"/>
          <w:sz w:val="28"/>
          <w:szCs w:val="28"/>
          <w:lang w:val="vi-VN"/>
          <w14:ligatures w14:val="none"/>
        </w:rPr>
        <w:t>(Cơ quan có chức năng qu</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lý đất đai c</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p huyện)</w:t>
      </w:r>
      <w:r w:rsidRPr="009649AE">
        <w:rPr>
          <w:rFonts w:eastAsia="Times New Roman" w:cs="Times New Roman"/>
          <w:kern w:val="0"/>
          <w:sz w:val="28"/>
          <w:szCs w:val="28"/>
          <w:lang w:val="vi-VN"/>
          <w14:ligatures w14:val="none"/>
        </w:rPr>
        <w:t> nội dung cụ th</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như sau:</w:t>
      </w:r>
    </w:p>
    <w:p w14:paraId="4108DCF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 Căn cứ để xác nhận các nội dung</w:t>
      </w:r>
    </w:p>
    <w:p w14:paraId="0C111C9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cứ pháp lý</w:t>
      </w:r>
    </w:p>
    <w:p w14:paraId="078182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Luật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chính quyền địa phương;</w:t>
      </w:r>
    </w:p>
    <w:p w14:paraId="0E7184F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Luật Đất đai;</w:t>
      </w:r>
    </w:p>
    <w:p w14:paraId="3406D7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Nghị định số .../2024/N</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-CP của Chính ph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quy </w:t>
      </w:r>
      <w:r w:rsidRPr="009649AE">
        <w:rPr>
          <w:rFonts w:eastAsia="Times New Roman" w:cs="Times New Roman"/>
          <w:kern w:val="0"/>
          <w:sz w:val="28"/>
          <w:szCs w:val="28"/>
          <w14:ligatures w14:val="none"/>
        </w:rPr>
        <w:t>địn</w:t>
      </w:r>
      <w:r w:rsidRPr="009649AE">
        <w:rPr>
          <w:rFonts w:eastAsia="Times New Roman" w:cs="Times New Roman"/>
          <w:kern w:val="0"/>
          <w:sz w:val="28"/>
          <w:szCs w:val="28"/>
          <w:lang w:val="vi-VN"/>
          <w14:ligatures w14:val="none"/>
        </w:rPr>
        <w:t>h về </w:t>
      </w:r>
      <w:r w:rsidRPr="009649AE">
        <w:rPr>
          <w:rFonts w:eastAsia="Times New Roman" w:cs="Times New Roman"/>
          <w:kern w:val="0"/>
          <w:sz w:val="28"/>
          <w:szCs w:val="28"/>
          <w14:ligatures w14:val="none"/>
        </w:rPr>
        <w:t>điều</w:t>
      </w:r>
      <w:r w:rsidRPr="009649AE">
        <w:rPr>
          <w:rFonts w:eastAsia="Times New Roman" w:cs="Times New Roman"/>
          <w:kern w:val="0"/>
          <w:sz w:val="28"/>
          <w:szCs w:val="28"/>
          <w:lang w:val="vi-VN"/>
          <w14:ligatures w14:val="none"/>
        </w:rPr>
        <w:t> tra cơ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đất đai; đăng ký, cấp Giấy chứng nhận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ền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với đất và </w:t>
      </w:r>
      <w:r w:rsidRPr="009649AE">
        <w:rPr>
          <w:rFonts w:eastAsia="Times New Roman" w:cs="Times New Roman"/>
          <w:kern w:val="0"/>
          <w:sz w:val="28"/>
          <w:szCs w:val="28"/>
          <w14:ligatures w14:val="none"/>
        </w:rPr>
        <w:t>Hệ</w:t>
      </w:r>
      <w:r w:rsidRPr="009649AE">
        <w:rPr>
          <w:rFonts w:eastAsia="Times New Roman" w:cs="Times New Roman"/>
          <w:kern w:val="0"/>
          <w:sz w:val="28"/>
          <w:szCs w:val="28"/>
          <w:lang w:val="vi-VN"/>
          <w14:ligatures w14:val="none"/>
        </w:rPr>
        <w:t> thống thông tin đất đai;</w:t>
      </w:r>
    </w:p>
    <w:p w14:paraId="057D15E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quyết định của </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ban nhân dân tỉnh/thành phố: ...;</w:t>
      </w:r>
    </w:p>
    <w:p w14:paraId="2ABD523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quy hoạch đã được cơ quan có thẩm quyền phê duyệt, gồm: ...;</w:t>
      </w:r>
    </w:p>
    <w:p w14:paraId="3C0732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Biên bản của Hội đồng đăng ký đất đai</w:t>
      </w:r>
    </w:p>
    <w:p w14:paraId="7B3714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(Th</w:t>
      </w:r>
      <w:r w:rsidRPr="009649AE">
        <w:rPr>
          <w:rFonts w:eastAsia="Times New Roman" w:cs="Times New Roman"/>
          <w:i/>
          <w:iCs/>
          <w:kern w:val="0"/>
          <w:sz w:val="28"/>
          <w:szCs w:val="28"/>
          <w14:ligatures w14:val="none"/>
        </w:rPr>
        <w:t>ể</w:t>
      </w:r>
      <w:r w:rsidRPr="009649AE">
        <w:rPr>
          <w:rFonts w:eastAsia="Times New Roman" w:cs="Times New Roman"/>
          <w:i/>
          <w:iCs/>
          <w:kern w:val="0"/>
          <w:sz w:val="28"/>
          <w:szCs w:val="28"/>
          <w:lang w:val="vi-VN"/>
          <w14:ligatures w14:val="none"/>
        </w:rPr>
        <w:t> hiện tóm tắt nội dung k</w:t>
      </w:r>
      <w:r w:rsidRPr="009649AE">
        <w:rPr>
          <w:rFonts w:eastAsia="Times New Roman" w:cs="Times New Roman"/>
          <w:i/>
          <w:iCs/>
          <w:kern w:val="0"/>
          <w:sz w:val="28"/>
          <w:szCs w:val="28"/>
          <w14:ligatures w14:val="none"/>
        </w:rPr>
        <w:t>ế</w:t>
      </w:r>
      <w:r w:rsidRPr="009649AE">
        <w:rPr>
          <w:rFonts w:eastAsia="Times New Roman" w:cs="Times New Roman"/>
          <w:i/>
          <w:iCs/>
          <w:kern w:val="0"/>
          <w:sz w:val="28"/>
          <w:szCs w:val="28"/>
          <w:lang w:val="vi-VN"/>
          <w14:ligatures w14:val="none"/>
        </w:rPr>
        <w:t>t luận của Hội đồng đăng ký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 </w:t>
      </w:r>
      <w:r w:rsidRPr="009649AE">
        <w:rPr>
          <w:rFonts w:eastAsia="Times New Roman" w:cs="Times New Roman"/>
          <w:i/>
          <w:iCs/>
          <w:kern w:val="0"/>
          <w:sz w:val="28"/>
          <w:szCs w:val="28"/>
          <w14:ligatures w14:val="none"/>
        </w:rPr>
        <w:t>đ</w:t>
      </w:r>
      <w:r w:rsidRPr="009649AE">
        <w:rPr>
          <w:rFonts w:eastAsia="Times New Roman" w:cs="Times New Roman"/>
          <w:i/>
          <w:iCs/>
          <w:kern w:val="0"/>
          <w:sz w:val="28"/>
          <w:szCs w:val="28"/>
          <w:lang w:val="vi-VN"/>
          <w14:ligatures w14:val="none"/>
        </w:rPr>
        <w:t>ai)</w:t>
      </w:r>
    </w:p>
    <w:p w14:paraId="0B2B0E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Hồ s</w:t>
      </w:r>
      <w:r w:rsidRPr="009649AE">
        <w:rPr>
          <w:rFonts w:eastAsia="Times New Roman" w:cs="Times New Roman"/>
          <w:kern w:val="0"/>
          <w:sz w:val="28"/>
          <w:szCs w:val="28"/>
          <w14:ligatures w14:val="none"/>
        </w:rPr>
        <w:t>ơ đ</w:t>
      </w:r>
      <w:r w:rsidRPr="009649AE">
        <w:rPr>
          <w:rFonts w:eastAsia="Times New Roman" w:cs="Times New Roman"/>
          <w:kern w:val="0"/>
          <w:sz w:val="28"/>
          <w:szCs w:val="28"/>
          <w:lang w:val="vi-VN"/>
          <w14:ligatures w14:val="none"/>
        </w:rPr>
        <w:t>ề nghị đăng ký đất đai, tài sản </w:t>
      </w:r>
      <w:r w:rsidRPr="009649AE">
        <w:rPr>
          <w:rFonts w:eastAsia="Times New Roman" w:cs="Times New Roman"/>
          <w:kern w:val="0"/>
          <w:sz w:val="28"/>
          <w:szCs w:val="28"/>
          <w14:ligatures w14:val="none"/>
        </w:rPr>
        <w:t>gắ</w:t>
      </w:r>
      <w:r w:rsidRPr="009649AE">
        <w:rPr>
          <w:rFonts w:eastAsia="Times New Roman" w:cs="Times New Roman"/>
          <w:kern w:val="0"/>
          <w:sz w:val="28"/>
          <w:szCs w:val="28"/>
          <w:lang w:val="vi-VN"/>
          <w14:ligatures w14:val="none"/>
        </w:rPr>
        <w:t>n liền với đất của người sử dụng đất</w:t>
      </w:r>
    </w:p>
    <w:p w14:paraId="0DC72B6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3.1. Hồ sơ do người sử dụng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chủ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gắn liền với đất nộp, gồm có:</w:t>
      </w:r>
    </w:p>
    <w:p w14:paraId="2CD8824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90ACDA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3.2. Hồ sơ do Ủy ban nhân dân ... l</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p gồm:</w:t>
      </w:r>
    </w:p>
    <w:p w14:paraId="7E80AD8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Danh sách công khai </w:t>
      </w:r>
      <w:r w:rsidRPr="009649AE">
        <w:rPr>
          <w:rFonts w:eastAsia="Times New Roman" w:cs="Times New Roman"/>
          <w:kern w:val="0"/>
          <w:sz w:val="28"/>
          <w:szCs w:val="28"/>
          <w14:ligatures w14:val="none"/>
        </w:rPr>
        <w:t>kết quả</w:t>
      </w:r>
      <w:r w:rsidRPr="009649AE">
        <w:rPr>
          <w:rFonts w:eastAsia="Times New Roman" w:cs="Times New Roman"/>
          <w:kern w:val="0"/>
          <w:sz w:val="28"/>
          <w:szCs w:val="28"/>
          <w:lang w:val="vi-VN"/>
          <w14:ligatures w14:val="none"/>
        </w:rPr>
        <w:t> kiểm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a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sơ đăng ký đất đai, cấp Giấy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ng nhận quyền sử dụng đất, quyền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g</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n liền với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p>
    <w:p w14:paraId="298CF0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F037D7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 Xác nhận các nội dung</w:t>
      </w:r>
    </w:p>
    <w:p w14:paraId="63F09E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Về hiện trạng sử dụng đất, tài sản gắn liền với đất:</w:t>
      </w:r>
    </w:p>
    <w:p w14:paraId="20F62E5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F5D94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41DAA7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Về tình trạng tranh chấp đất đai, tài sản </w:t>
      </w:r>
      <w:r w:rsidRPr="009649AE">
        <w:rPr>
          <w:rFonts w:eastAsia="Times New Roman" w:cs="Times New Roman"/>
          <w:kern w:val="0"/>
          <w:sz w:val="28"/>
          <w:szCs w:val="28"/>
          <w14:ligatures w14:val="none"/>
        </w:rPr>
        <w:t>gắ</w:t>
      </w:r>
      <w:r w:rsidRPr="009649AE">
        <w:rPr>
          <w:rFonts w:eastAsia="Times New Roman" w:cs="Times New Roman"/>
          <w:kern w:val="0"/>
          <w:sz w:val="28"/>
          <w:szCs w:val="28"/>
          <w:lang w:val="vi-VN"/>
          <w14:ligatures w14:val="none"/>
        </w:rPr>
        <w:t>n liền với đất:</w:t>
      </w:r>
    </w:p>
    <w:p w14:paraId="61211CC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4E59C2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48F47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Về thời điểm sử dụng đất, tạo lập tài sản trên đất:</w:t>
      </w:r>
    </w:p>
    <w:p w14:paraId="67A40CD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B8D6A4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B32D4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Về nguồn gốc sử dụng đất:</w:t>
      </w:r>
    </w:p>
    <w:p w14:paraId="081F453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32B017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 .…………………………………………………………………………………………………......</w:t>
      </w:r>
    </w:p>
    <w:p w14:paraId="287E363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Về sự phù hợp với quy hoạch:</w:t>
      </w:r>
    </w:p>
    <w:p w14:paraId="0CF1A7A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DB89D5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E77C70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III. Đ</w:t>
      </w:r>
      <w:r w:rsidRPr="009649AE">
        <w:rPr>
          <w:rFonts w:eastAsia="Times New Roman" w:cs="Times New Roman"/>
          <w:b/>
          <w:bCs/>
          <w:kern w:val="0"/>
          <w:sz w:val="28"/>
          <w:szCs w:val="28"/>
          <w14:ligatures w14:val="none"/>
        </w:rPr>
        <w:t>ề</w:t>
      </w:r>
      <w:r w:rsidRPr="009649AE">
        <w:rPr>
          <w:rFonts w:eastAsia="Times New Roman" w:cs="Times New Roman"/>
          <w:b/>
          <w:bCs/>
          <w:kern w:val="0"/>
          <w:sz w:val="28"/>
          <w:szCs w:val="28"/>
          <w:lang w:val="vi-VN"/>
          <w14:ligatures w14:val="none"/>
        </w:rPr>
        <w:t> xuất, kiến nghị</w:t>
      </w:r>
    </w:p>
    <w:p w14:paraId="741B1D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Căn cứ các nội dung nêu trên, Ủy ban nhân dân ... chuyển hồ sơ đăng ký đất đai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sản gắn liền với đất kèm theo Tờ trình này</w:t>
      </w:r>
      <w:r w:rsidRPr="009649AE">
        <w:rPr>
          <w:rFonts w:eastAsia="Times New Roman" w:cs="Times New Roman"/>
          <w:kern w:val="0"/>
          <w:sz w:val="28"/>
          <w:szCs w:val="28"/>
          <w14:ligatures w14:val="none"/>
        </w:rPr>
        <w:t>, gồm</w:t>
      </w:r>
      <w:r w:rsidRPr="009649AE">
        <w:rPr>
          <w:rFonts w:eastAsia="Times New Roman" w:cs="Times New Roman"/>
          <w:kern w:val="0"/>
          <w:sz w:val="28"/>
          <w:szCs w:val="28"/>
          <w:lang w:val="vi-VN"/>
          <w14:ligatures w14:val="none"/>
        </w:rPr>
        <w:t>:</w:t>
      </w:r>
    </w:p>
    <w:p w14:paraId="4F48908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Biên bản của Hội đồng đăng ký đất đai lần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w:t>
      </w:r>
    </w:p>
    <w:p w14:paraId="2DDE0F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Hồ sơ do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chủ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nộp;</w:t>
      </w:r>
    </w:p>
    <w:p w14:paraId="3B139CA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Hồ sơ do </w:t>
      </w:r>
      <w:r w:rsidRPr="009649AE">
        <w:rPr>
          <w:rFonts w:eastAsia="Times New Roman" w:cs="Times New Roman"/>
          <w:kern w:val="0"/>
          <w:sz w:val="28"/>
          <w:szCs w:val="28"/>
          <w14:ligatures w14:val="none"/>
        </w:rPr>
        <w:t>Ủy</w:t>
      </w:r>
      <w:r w:rsidRPr="009649AE">
        <w:rPr>
          <w:rFonts w:eastAsia="Times New Roman" w:cs="Times New Roman"/>
          <w:kern w:val="0"/>
          <w:sz w:val="28"/>
          <w:szCs w:val="28"/>
          <w:lang w:val="vi-VN"/>
          <w14:ligatures w14:val="none"/>
        </w:rPr>
        <w:t> ban nhân dân ... lập;</w:t>
      </w:r>
    </w:p>
    <w:p w14:paraId="7A6D86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Các giấy tờ khác (nếu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w:t>
      </w:r>
    </w:p>
    <w:p w14:paraId="56D9B2B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Ủy ban nhân dân... k</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 </w:t>
      </w:r>
      <w:r w:rsidRPr="009649AE">
        <w:rPr>
          <w:rFonts w:eastAsia="Times New Roman" w:cs="Times New Roman"/>
          <w:i/>
          <w:iCs/>
          <w:kern w:val="0"/>
          <w:sz w:val="28"/>
          <w:szCs w:val="28"/>
          <w:lang w:val="vi-VN"/>
          <w14:ligatures w14:val="none"/>
        </w:rPr>
        <w:t>(Cơ quan có chức n</w:t>
      </w:r>
      <w:r w:rsidRPr="009649AE">
        <w:rPr>
          <w:rFonts w:eastAsia="Times New Roman" w:cs="Times New Roman"/>
          <w:i/>
          <w:iCs/>
          <w:kern w:val="0"/>
          <w:sz w:val="28"/>
          <w:szCs w:val="28"/>
          <w14:ligatures w14:val="none"/>
        </w:rPr>
        <w:t>ă</w:t>
      </w:r>
      <w:r w:rsidRPr="009649AE">
        <w:rPr>
          <w:rFonts w:eastAsia="Times New Roman" w:cs="Times New Roman"/>
          <w:i/>
          <w:iCs/>
          <w:kern w:val="0"/>
          <w:sz w:val="28"/>
          <w:szCs w:val="28"/>
          <w:lang w:val="vi-VN"/>
          <w14:ligatures w14:val="none"/>
        </w:rPr>
        <w:t>ng quản lý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 đai cấp huyện)</w:t>
      </w:r>
      <w:r w:rsidRPr="009649AE">
        <w:rPr>
          <w:rFonts w:eastAsia="Times New Roman" w:cs="Times New Roman"/>
          <w:kern w:val="0"/>
          <w:sz w:val="28"/>
          <w:szCs w:val="28"/>
          <w:lang w:val="vi-VN"/>
          <w14:ligatures w14:val="none"/>
        </w:rPr>
        <w:t> xem xét, quyết định./.</w:t>
      </w:r>
    </w:p>
    <w:p w14:paraId="78AA696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3295049D" w14:textId="77777777" w:rsidTr="009649AE">
        <w:trPr>
          <w:tblCellSpacing w:w="0" w:type="dxa"/>
        </w:trPr>
        <w:tc>
          <w:tcPr>
            <w:tcW w:w="4428" w:type="dxa"/>
            <w:tcMar>
              <w:top w:w="0" w:type="dxa"/>
              <w:left w:w="108" w:type="dxa"/>
              <w:bottom w:w="0" w:type="dxa"/>
              <w:right w:w="108" w:type="dxa"/>
            </w:tcMar>
            <w:hideMark/>
          </w:tcPr>
          <w:p w14:paraId="3C9A7A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t>Nơi nhận:</w:t>
            </w:r>
            <w:r w:rsidRPr="009649AE">
              <w:rPr>
                <w:rFonts w:eastAsia="Times New Roman" w:cs="Times New Roman"/>
                <w:b/>
                <w:bCs/>
                <w:i/>
                <w:iCs/>
                <w:kern w:val="0"/>
                <w:sz w:val="28"/>
                <w:szCs w:val="28"/>
                <w:lang w:val="vi-VN"/>
                <w14:ligatures w14:val="none"/>
              </w:rPr>
              <w:br/>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Như trên;</w:t>
            </w:r>
            <w:r w:rsidRPr="009649AE">
              <w:rPr>
                <w:rFonts w:eastAsia="Times New Roman" w:cs="Times New Roman"/>
                <w:kern w:val="0"/>
                <w:sz w:val="28"/>
                <w:szCs w:val="28"/>
                <w14:ligatures w14:val="none"/>
              </w:rPr>
              <w:br/>
              <w:t>- UBND huyện/quận/thị xã/thành phố ….;</w:t>
            </w:r>
            <w:r w:rsidRPr="009649AE">
              <w:rPr>
                <w:rFonts w:eastAsia="Times New Roman" w:cs="Times New Roman"/>
                <w:kern w:val="0"/>
                <w:sz w:val="28"/>
                <w:szCs w:val="28"/>
                <w14:ligatures w14:val="none"/>
              </w:rPr>
              <w:br/>
              <w:t>- Lưu: VT,….</w:t>
            </w:r>
          </w:p>
        </w:tc>
        <w:tc>
          <w:tcPr>
            <w:tcW w:w="4428" w:type="dxa"/>
            <w:tcMar>
              <w:top w:w="0" w:type="dxa"/>
              <w:left w:w="108" w:type="dxa"/>
              <w:bottom w:w="0" w:type="dxa"/>
              <w:right w:w="108" w:type="dxa"/>
            </w:tcMar>
            <w:hideMark/>
          </w:tcPr>
          <w:p w14:paraId="0D5936B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TM. ỦY BAN NHÂN DÂN</w:t>
            </w:r>
            <w:r w:rsidRPr="009649AE">
              <w:rPr>
                <w:rFonts w:eastAsia="Times New Roman" w:cs="Times New Roman"/>
                <w:b/>
                <w:bCs/>
                <w:kern w:val="0"/>
                <w:sz w:val="28"/>
                <w:szCs w:val="28"/>
                <w14:ligatures w14:val="none"/>
              </w:rPr>
              <w:br/>
              <w:t>CHỦ TỊCH</w:t>
            </w:r>
          </w:p>
        </w:tc>
      </w:tr>
    </w:tbl>
    <w:p w14:paraId="19DED7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506A2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Hướng dẫn:</w:t>
      </w:r>
    </w:p>
    <w:p w14:paraId="3A86C8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Ghi </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ên cá nhân, cộng đồng dân cư; tr</w:t>
      </w:r>
      <w:r w:rsidRPr="009649AE">
        <w:rPr>
          <w:rFonts w:eastAsia="Times New Roman" w:cs="Times New Roman"/>
          <w:kern w:val="0"/>
          <w:sz w:val="28"/>
          <w:szCs w:val="28"/>
          <w14:ligatures w14:val="none"/>
        </w:rPr>
        <w:t>ườ</w:t>
      </w:r>
      <w:r w:rsidRPr="009649AE">
        <w:rPr>
          <w:rFonts w:eastAsia="Times New Roman" w:cs="Times New Roman"/>
          <w:kern w:val="0"/>
          <w:sz w:val="28"/>
          <w:szCs w:val="28"/>
          <w:lang w:val="vi-VN"/>
          <w14:ligatures w14:val="none"/>
        </w:rPr>
        <w:t>ng h</w:t>
      </w:r>
      <w:r w:rsidRPr="009649AE">
        <w:rPr>
          <w:rFonts w:eastAsia="Times New Roman" w:cs="Times New Roman"/>
          <w:kern w:val="0"/>
          <w:sz w:val="28"/>
          <w:szCs w:val="28"/>
          <w14:ligatures w14:val="none"/>
        </w:rPr>
        <w:t>ợ</w:t>
      </w:r>
      <w:r w:rsidRPr="009649AE">
        <w:rPr>
          <w:rFonts w:eastAsia="Times New Roman" w:cs="Times New Roman"/>
          <w:kern w:val="0"/>
          <w:sz w:val="28"/>
          <w:szCs w:val="28"/>
          <w:lang w:val="vi-VN"/>
          <w14:ligatures w14:val="none"/>
        </w:rPr>
        <w:t>p hộ gia đình đang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ghi </w:t>
      </w:r>
      <w:r w:rsidRPr="009649AE">
        <w:rPr>
          <w:rFonts w:eastAsia="Times New Roman" w:cs="Times New Roman"/>
          <w:kern w:val="0"/>
          <w:sz w:val="28"/>
          <w:szCs w:val="28"/>
          <w14:ligatures w14:val="none"/>
        </w:rPr>
        <w:t>tê</w:t>
      </w:r>
      <w:r w:rsidRPr="009649AE">
        <w:rPr>
          <w:rFonts w:eastAsia="Times New Roman" w:cs="Times New Roman"/>
          <w:kern w:val="0"/>
          <w:sz w:val="28"/>
          <w:szCs w:val="28"/>
          <w:lang w:val="vi-VN"/>
          <w14:ligatures w14:val="none"/>
        </w:rPr>
        <w:t>n các thành viên </w:t>
      </w:r>
      <w:r w:rsidRPr="009649AE">
        <w:rPr>
          <w:rFonts w:eastAsia="Times New Roman" w:cs="Times New Roman"/>
          <w:kern w:val="0"/>
          <w:sz w:val="28"/>
          <w:szCs w:val="28"/>
          <w14:ligatures w14:val="none"/>
        </w:rPr>
        <w:t>có c</w:t>
      </w:r>
      <w:r w:rsidRPr="009649AE">
        <w:rPr>
          <w:rFonts w:eastAsia="Times New Roman" w:cs="Times New Roman"/>
          <w:kern w:val="0"/>
          <w:sz w:val="28"/>
          <w:szCs w:val="28"/>
          <w:lang w:val="vi-VN"/>
          <w14:ligatures w14:val="none"/>
        </w:rPr>
        <w:t>hung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của hộ gia </w:t>
      </w:r>
      <w:r w:rsidRPr="009649AE">
        <w:rPr>
          <w:rFonts w:eastAsia="Times New Roman" w:cs="Times New Roman"/>
          <w:kern w:val="0"/>
          <w:sz w:val="28"/>
          <w:szCs w:val="28"/>
          <w14:ligatures w14:val="none"/>
        </w:rPr>
        <w:t>đì</w:t>
      </w:r>
      <w:r w:rsidRPr="009649AE">
        <w:rPr>
          <w:rFonts w:eastAsia="Times New Roman" w:cs="Times New Roman"/>
          <w:kern w:val="0"/>
          <w:sz w:val="28"/>
          <w:szCs w:val="28"/>
          <w:lang w:val="vi-VN"/>
          <w14:ligatures w14:val="none"/>
        </w:rPr>
        <w:t>nh</w:t>
      </w:r>
    </w:p>
    <w:p w14:paraId="5FCA4BA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EC63198"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62" w:name="chuong_pl_14"/>
      <w:r w:rsidRPr="009649AE">
        <w:rPr>
          <w:rFonts w:eastAsia="Times New Roman" w:cs="Times New Roman"/>
          <w:b/>
          <w:bCs/>
          <w:kern w:val="0"/>
          <w:sz w:val="28"/>
          <w:szCs w:val="28"/>
          <w:lang w:val="vi-VN"/>
          <w14:ligatures w14:val="none"/>
        </w:rPr>
        <w:t>Mẫu số 09/ĐK</w:t>
      </w:r>
      <w:bookmarkEnd w:id="462"/>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313C6EDC" w14:textId="77777777" w:rsidTr="009649AE">
        <w:trPr>
          <w:tblCellSpacing w:w="0" w:type="dxa"/>
        </w:trPr>
        <w:tc>
          <w:tcPr>
            <w:tcW w:w="3348" w:type="dxa"/>
            <w:tcMar>
              <w:top w:w="0" w:type="dxa"/>
              <w:left w:w="108" w:type="dxa"/>
              <w:bottom w:w="0" w:type="dxa"/>
              <w:right w:w="108" w:type="dxa"/>
            </w:tcMar>
            <w:hideMark/>
          </w:tcPr>
          <w:p w14:paraId="446976D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ỦY BAN NHÂN DÂN</w:t>
            </w:r>
            <w:r w:rsidRPr="009649AE">
              <w:rPr>
                <w:rFonts w:eastAsia="Times New Roman" w:cs="Times New Roman"/>
                <w:kern w:val="0"/>
                <w:sz w:val="28"/>
                <w:szCs w:val="28"/>
                <w14:ligatures w14:val="none"/>
              </w:rPr>
              <w:br/>
              <w:t>HUYỆN/QUẬN/THỊ XÃ/THÀNH PHỐ …</w:t>
            </w:r>
            <w:r w:rsidRPr="009649AE">
              <w:rPr>
                <w:rFonts w:eastAsia="Times New Roman" w:cs="Times New Roman"/>
                <w:kern w:val="0"/>
                <w:sz w:val="28"/>
                <w:szCs w:val="28"/>
                <w14:ligatures w14:val="none"/>
              </w:rPr>
              <w:br/>
            </w:r>
            <w:r w:rsidRPr="009649AE">
              <w:rPr>
                <w:rFonts w:eastAsia="Times New Roman" w:cs="Times New Roman"/>
                <w:b/>
                <w:bCs/>
                <w:kern w:val="0"/>
                <w:sz w:val="28"/>
                <w:szCs w:val="28"/>
                <w14:ligatures w14:val="none"/>
              </w:rPr>
              <w:t xml:space="preserve">…(Cơ quan có chức năng </w:t>
            </w:r>
            <w:r w:rsidRPr="009649AE">
              <w:rPr>
                <w:rFonts w:eastAsia="Times New Roman" w:cs="Times New Roman"/>
                <w:b/>
                <w:bCs/>
                <w:kern w:val="0"/>
                <w:sz w:val="28"/>
                <w:szCs w:val="28"/>
                <w14:ligatures w14:val="none"/>
              </w:rPr>
              <w:lastRenderedPageBreak/>
              <w:t>quản lý đất đai cấp huyện)</w:t>
            </w:r>
            <w:r w:rsidRPr="009649AE">
              <w:rPr>
                <w:rFonts w:eastAsia="Times New Roman" w:cs="Times New Roman"/>
                <w:b/>
                <w:bCs/>
                <w:kern w:val="0"/>
                <w:sz w:val="28"/>
                <w:szCs w:val="28"/>
                <w:lang w:val="vi-VN"/>
                <w14:ligatures w14:val="none"/>
              </w:rPr>
              <w:br/>
              <w:t>-------</w:t>
            </w:r>
          </w:p>
        </w:tc>
        <w:tc>
          <w:tcPr>
            <w:tcW w:w="5508" w:type="dxa"/>
            <w:tcMar>
              <w:top w:w="0" w:type="dxa"/>
              <w:left w:w="108" w:type="dxa"/>
              <w:bottom w:w="0" w:type="dxa"/>
              <w:right w:w="108" w:type="dxa"/>
            </w:tcMar>
            <w:hideMark/>
          </w:tcPr>
          <w:p w14:paraId="1D0057F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lastRenderedPageBreak/>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53B870F2" w14:textId="77777777" w:rsidTr="009649AE">
        <w:trPr>
          <w:tblCellSpacing w:w="0" w:type="dxa"/>
        </w:trPr>
        <w:tc>
          <w:tcPr>
            <w:tcW w:w="3348" w:type="dxa"/>
            <w:tcMar>
              <w:top w:w="0" w:type="dxa"/>
              <w:left w:w="108" w:type="dxa"/>
              <w:bottom w:w="0" w:type="dxa"/>
              <w:right w:w="108" w:type="dxa"/>
            </w:tcMar>
            <w:hideMark/>
          </w:tcPr>
          <w:p w14:paraId="7675C19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…/TTr-TNMT</w:t>
            </w:r>
          </w:p>
        </w:tc>
        <w:tc>
          <w:tcPr>
            <w:tcW w:w="5508" w:type="dxa"/>
            <w:tcMar>
              <w:top w:w="0" w:type="dxa"/>
              <w:left w:w="108" w:type="dxa"/>
              <w:bottom w:w="0" w:type="dxa"/>
              <w:right w:w="108" w:type="dxa"/>
            </w:tcMar>
            <w:hideMark/>
          </w:tcPr>
          <w:p w14:paraId="1E91A01E"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65D1C9C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3C36DDA4"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63" w:name="chuong_pl_14_name"/>
      <w:r w:rsidRPr="009649AE">
        <w:rPr>
          <w:rFonts w:eastAsia="Times New Roman" w:cs="Times New Roman"/>
          <w:b/>
          <w:bCs/>
          <w:kern w:val="0"/>
          <w:sz w:val="28"/>
          <w:szCs w:val="28"/>
          <w:lang w:val="vi-VN"/>
          <w14:ligatures w14:val="none"/>
        </w:rPr>
        <w:t>TỜ TRÌNH</w:t>
      </w:r>
      <w:bookmarkEnd w:id="463"/>
    </w:p>
    <w:p w14:paraId="1FE1AA35"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64" w:name="chuong_pl_14_name_name"/>
      <w:r w:rsidRPr="009649AE">
        <w:rPr>
          <w:rFonts w:eastAsia="Times New Roman" w:cs="Times New Roman"/>
          <w:b/>
          <w:bCs/>
          <w:kern w:val="0"/>
          <w:sz w:val="28"/>
          <w:szCs w:val="28"/>
          <w14:ligatures w14:val="none"/>
        </w:rPr>
        <w:t>Về việc cấp Giấy chứng nhận quyền sử dụng đất,</w:t>
      </w:r>
      <w:bookmarkEnd w:id="464"/>
      <w:r w:rsidRPr="009649AE">
        <w:rPr>
          <w:rFonts w:eastAsia="Times New Roman" w:cs="Times New Roman"/>
          <w:b/>
          <w:bCs/>
          <w:kern w:val="0"/>
          <w:sz w:val="28"/>
          <w:szCs w:val="28"/>
          <w14:ligatures w14:val="none"/>
        </w:rPr>
        <w:br/>
      </w:r>
      <w:bookmarkStart w:id="465" w:name="chuong_pl_14_name_name_name"/>
      <w:r w:rsidRPr="009649AE">
        <w:rPr>
          <w:rFonts w:eastAsia="Times New Roman" w:cs="Times New Roman"/>
          <w:b/>
          <w:bCs/>
          <w:kern w:val="0"/>
          <w:sz w:val="28"/>
          <w:szCs w:val="28"/>
          <w:lang w:val="vi-VN"/>
          <w14:ligatures w14:val="none"/>
        </w:rPr>
        <w:t>quyền sở hữu tài sản gắn liền với đất</w:t>
      </w:r>
      <w:bookmarkEnd w:id="465"/>
      <w:r w:rsidRPr="009649AE">
        <w:rPr>
          <w:rFonts w:eastAsia="Times New Roman" w:cs="Times New Roman"/>
          <w:b/>
          <w:bCs/>
          <w:kern w:val="0"/>
          <w:sz w:val="28"/>
          <w:szCs w:val="28"/>
          <w14:ligatures w14:val="none"/>
        </w:rPr>
        <w:br/>
      </w:r>
      <w:bookmarkStart w:id="466" w:name="chuong_pl_14_name_name_name_name"/>
      <w:r w:rsidRPr="009649AE">
        <w:rPr>
          <w:rFonts w:eastAsia="Times New Roman" w:cs="Times New Roman"/>
          <w:b/>
          <w:bCs/>
          <w:kern w:val="0"/>
          <w:sz w:val="28"/>
          <w:szCs w:val="28"/>
          <w:lang w:val="vi-VN"/>
          <w14:ligatures w14:val="none"/>
        </w:rPr>
        <w:t>cho ………………………………</w:t>
      </w:r>
      <w:bookmarkEnd w:id="466"/>
      <w:r w:rsidRPr="009649AE">
        <w:rPr>
          <w:rFonts w:eastAsia="Times New Roman" w:cs="Times New Roman"/>
          <w:b/>
          <w:bCs/>
          <w:kern w:val="0"/>
          <w:sz w:val="28"/>
          <w:szCs w:val="28"/>
          <w:vertAlign w:val="superscript"/>
          <w14:ligatures w14:val="none"/>
        </w:rPr>
        <w:t>(1)</w:t>
      </w:r>
      <w:r w:rsidRPr="009649AE">
        <w:rPr>
          <w:rFonts w:eastAsia="Times New Roman" w:cs="Times New Roman"/>
          <w:b/>
          <w:bCs/>
          <w:kern w:val="0"/>
          <w:sz w:val="28"/>
          <w:szCs w:val="28"/>
          <w14:ligatures w14:val="none"/>
        </w:rPr>
        <w:br/>
      </w:r>
      <w:bookmarkStart w:id="467" w:name="chuong_pl_14_name_name_name_name_name"/>
      <w:r w:rsidRPr="009649AE">
        <w:rPr>
          <w:rFonts w:eastAsia="Times New Roman" w:cs="Times New Roman"/>
          <w:b/>
          <w:bCs/>
          <w:color w:val="000000"/>
          <w:kern w:val="0"/>
          <w:sz w:val="28"/>
          <w:szCs w:val="28"/>
          <w14:ligatures w14:val="none"/>
        </w:rPr>
        <w:t>đối với thửa đất tại xã/phường/thị trấn ………………….</w:t>
      </w:r>
      <w:bookmarkEnd w:id="467"/>
    </w:p>
    <w:p w14:paraId="2F4B6DA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Ủy ban nhân dân huyện/quận/thị xã/thành phố ...;</w:t>
      </w:r>
    </w:p>
    <w:p w14:paraId="7BB959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...(Cơ quan c</w:t>
      </w:r>
      <w:r w:rsidRPr="009649AE">
        <w:rPr>
          <w:rFonts w:eastAsia="Times New Roman" w:cs="Times New Roman"/>
          <w:i/>
          <w:iCs/>
          <w:kern w:val="0"/>
          <w:sz w:val="28"/>
          <w:szCs w:val="28"/>
          <w14:ligatures w14:val="none"/>
        </w:rPr>
        <w:t>ó</w:t>
      </w:r>
      <w:r w:rsidRPr="009649AE">
        <w:rPr>
          <w:rFonts w:eastAsia="Times New Roman" w:cs="Times New Roman"/>
          <w:i/>
          <w:iCs/>
          <w:kern w:val="0"/>
          <w:sz w:val="28"/>
          <w:szCs w:val="28"/>
          <w:lang w:val="vi-VN"/>
          <w14:ligatures w14:val="none"/>
        </w:rPr>
        <w:t> chức năng qu</w:t>
      </w:r>
      <w:r w:rsidRPr="009649AE">
        <w:rPr>
          <w:rFonts w:eastAsia="Times New Roman" w:cs="Times New Roman"/>
          <w:i/>
          <w:iCs/>
          <w:kern w:val="0"/>
          <w:sz w:val="28"/>
          <w:szCs w:val="28"/>
          <w14:ligatures w14:val="none"/>
        </w:rPr>
        <w:t>ả</w:t>
      </w:r>
      <w:r w:rsidRPr="009649AE">
        <w:rPr>
          <w:rFonts w:eastAsia="Times New Roman" w:cs="Times New Roman"/>
          <w:i/>
          <w:iCs/>
          <w:kern w:val="0"/>
          <w:sz w:val="28"/>
          <w:szCs w:val="28"/>
          <w:lang w:val="vi-VN"/>
          <w14:ligatures w14:val="none"/>
        </w:rPr>
        <w:t>n lý đất đai cấp huyện)</w:t>
      </w:r>
      <w:r w:rsidRPr="009649AE">
        <w:rPr>
          <w:rFonts w:eastAsia="Times New Roman" w:cs="Times New Roman"/>
          <w:kern w:val="0"/>
          <w:sz w:val="28"/>
          <w:szCs w:val="28"/>
          <w:lang w:val="vi-VN"/>
          <w14:ligatures w14:val="none"/>
        </w:rPr>
        <w:t> nh</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n được Tờ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.../TTr-</w:t>
      </w:r>
      <w:r w:rsidRPr="009649AE">
        <w:rPr>
          <w:rFonts w:eastAsia="Times New Roman" w:cs="Times New Roman"/>
          <w:kern w:val="0"/>
          <w:sz w:val="28"/>
          <w:szCs w:val="28"/>
          <w14:ligatures w14:val="none"/>
        </w:rPr>
        <w:t>U</w:t>
      </w:r>
      <w:r w:rsidRPr="009649AE">
        <w:rPr>
          <w:rFonts w:eastAsia="Times New Roman" w:cs="Times New Roman"/>
          <w:kern w:val="0"/>
          <w:sz w:val="28"/>
          <w:szCs w:val="28"/>
          <w:lang w:val="vi-VN"/>
          <w14:ligatures w14:val="none"/>
        </w:rPr>
        <w:t>BND ngày ... tháng ... năm ... của Ủy ban nhân dân xã/ph</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ờng/thị tr</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n ... (kèm theo các giấy t</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 hồ sơ)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đăng ký đất đai,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gắn liền với đất cho ...</w:t>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 Sau khi kiểm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a căn cứ quy định của pháp luật về đất đai, ...</w:t>
      </w:r>
      <w:r w:rsidRPr="009649AE">
        <w:rPr>
          <w:rFonts w:eastAsia="Times New Roman" w:cs="Times New Roman"/>
          <w:i/>
          <w:iCs/>
          <w:kern w:val="0"/>
          <w:sz w:val="28"/>
          <w:szCs w:val="28"/>
          <w:lang w:val="vi-VN"/>
          <w14:ligatures w14:val="none"/>
        </w:rPr>
        <w:t>(Cơ quan có chức năng quản lý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 đai c</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p huyện)</w:t>
      </w:r>
      <w:r w:rsidRPr="009649AE">
        <w:rPr>
          <w:rFonts w:eastAsia="Times New Roman" w:cs="Times New Roman"/>
          <w:kern w:val="0"/>
          <w:sz w:val="28"/>
          <w:szCs w:val="28"/>
          <w:lang w:val="vi-VN"/>
          <w14:ligatures w14:val="none"/>
        </w:rPr>
        <w:t> báo cáo Ủy ban nh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dân .... như sau:</w:t>
      </w:r>
    </w:p>
    <w:p w14:paraId="10B352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Căn cứ pháp lý</w:t>
      </w:r>
    </w:p>
    <w:p w14:paraId="4A7627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Luật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chính quyền địa phương;</w:t>
      </w:r>
    </w:p>
    <w:p w14:paraId="31E8B02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Luật Đất đai;</w:t>
      </w:r>
    </w:p>
    <w:p w14:paraId="46BBD96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nghị định của Chính phủ:...;</w:t>
      </w:r>
    </w:p>
    <w:p w14:paraId="2F905E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thông t</w:t>
      </w:r>
      <w:r w:rsidRPr="009649AE">
        <w:rPr>
          <w:rFonts w:eastAsia="Times New Roman" w:cs="Times New Roman"/>
          <w:kern w:val="0"/>
          <w:sz w:val="28"/>
          <w:szCs w:val="28"/>
          <w14:ligatures w14:val="none"/>
        </w:rPr>
        <w:t>ư</w:t>
      </w:r>
      <w:r w:rsidRPr="009649AE">
        <w:rPr>
          <w:rFonts w:eastAsia="Times New Roman" w:cs="Times New Roman"/>
          <w:kern w:val="0"/>
          <w:sz w:val="28"/>
          <w:szCs w:val="28"/>
          <w:lang w:val="vi-VN"/>
          <w14:ligatures w14:val="none"/>
        </w:rPr>
        <w:t> của Bộ trưởng Bộ ...;</w:t>
      </w:r>
    </w:p>
    <w:p w14:paraId="50964C0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quyết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ịnh của </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y ban nh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dân tỉnh/thành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w:t>
      </w:r>
    </w:p>
    <w:p w14:paraId="30F0005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Các quy hoạch đã được cơ quan có th</w:t>
      </w:r>
      <w:r w:rsidRPr="009649AE">
        <w:rPr>
          <w:rFonts w:eastAsia="Times New Roman" w:cs="Times New Roman"/>
          <w:kern w:val="0"/>
          <w:sz w:val="28"/>
          <w:szCs w:val="28"/>
          <w14:ligatures w14:val="none"/>
        </w:rPr>
        <w:t>ẩ</w:t>
      </w:r>
      <w:r w:rsidRPr="009649AE">
        <w:rPr>
          <w:rFonts w:eastAsia="Times New Roman" w:cs="Times New Roman"/>
          <w:kern w:val="0"/>
          <w:sz w:val="28"/>
          <w:szCs w:val="28"/>
          <w:lang w:val="vi-VN"/>
          <w14:ligatures w14:val="none"/>
        </w:rPr>
        <w:t>m quyền phê duyệt, gồm:...;</w:t>
      </w:r>
    </w:p>
    <w:p w14:paraId="0249C1E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Căn cứ hồ sơ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ề nghị đăng ký đất đai, tài sản gắn liền với đất, gồm:</w:t>
      </w:r>
    </w:p>
    <w:p w14:paraId="629F980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Tờ trình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.../TTr-UBND </w:t>
      </w:r>
      <w:r w:rsidRPr="009649AE">
        <w:rPr>
          <w:rFonts w:eastAsia="Times New Roman" w:cs="Times New Roman"/>
          <w:kern w:val="0"/>
          <w:sz w:val="28"/>
          <w:szCs w:val="28"/>
          <w14:ligatures w14:val="none"/>
        </w:rPr>
        <w:t>ngày</w:t>
      </w:r>
      <w:r w:rsidRPr="009649AE">
        <w:rPr>
          <w:rFonts w:eastAsia="Times New Roman" w:cs="Times New Roman"/>
          <w:kern w:val="0"/>
          <w:sz w:val="28"/>
          <w:szCs w:val="28"/>
          <w:lang w:val="vi-VN"/>
          <w14:ligatures w14:val="none"/>
        </w:rPr>
        <w:t> ... tháng ... năm ... của Ủy ban nhân dân ...;</w:t>
      </w:r>
    </w:p>
    <w:p w14:paraId="1F97FC5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4B978F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7A636F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xuất, kiến nghị</w:t>
      </w:r>
    </w:p>
    <w:p w14:paraId="53C323E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Sau khi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hồ sơ, căn cứ quy định tại </w:t>
      </w:r>
      <w:r w:rsidRPr="009649AE">
        <w:rPr>
          <w:rFonts w:eastAsia="Times New Roman" w:cs="Times New Roman"/>
          <w:i/>
          <w:iCs/>
          <w:kern w:val="0"/>
          <w:sz w:val="28"/>
          <w:szCs w:val="28"/>
          <w:lang w:val="vi-VN"/>
          <w14:ligatures w14:val="none"/>
        </w:rPr>
        <w:t>(ghi căn cứ điểm, khoản</w:t>
      </w:r>
      <w:r w:rsidRPr="009649AE">
        <w:rPr>
          <w:rFonts w:eastAsia="Times New Roman" w:cs="Times New Roman"/>
          <w:i/>
          <w:iCs/>
          <w:kern w:val="0"/>
          <w:sz w:val="28"/>
          <w:szCs w:val="28"/>
          <w14:ligatures w14:val="none"/>
        </w:rPr>
        <w:t>, điều</w:t>
      </w:r>
      <w:r w:rsidRPr="009649AE">
        <w:rPr>
          <w:rFonts w:eastAsia="Times New Roman" w:cs="Times New Roman"/>
          <w:i/>
          <w:iCs/>
          <w:kern w:val="0"/>
          <w:sz w:val="28"/>
          <w:szCs w:val="28"/>
          <w:lang w:val="vi-VN"/>
          <w14:ligatures w14:val="none"/>
        </w:rPr>
        <w:t> nào của Luật Đất đai</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Nghị định của Chính ph</w:t>
      </w:r>
      <w:r w:rsidRPr="009649AE">
        <w:rPr>
          <w:rFonts w:eastAsia="Times New Roman" w:cs="Times New Roman"/>
          <w:i/>
          <w:iCs/>
          <w:kern w:val="0"/>
          <w:sz w:val="28"/>
          <w:szCs w:val="28"/>
          <w14:ligatures w14:val="none"/>
        </w:rPr>
        <w:t>ủ</w:t>
      </w:r>
      <w:r w:rsidRPr="009649AE">
        <w:rPr>
          <w:rFonts w:eastAsia="Times New Roman" w:cs="Times New Roman"/>
          <w:i/>
          <w:iCs/>
          <w:kern w:val="0"/>
          <w:sz w:val="28"/>
          <w:szCs w:val="28"/>
          <w:lang w:val="vi-VN"/>
          <w14:ligatures w14:val="none"/>
        </w:rPr>
        <w:t>)</w:t>
      </w:r>
      <w:r w:rsidRPr="009649AE">
        <w:rPr>
          <w:rFonts w:eastAsia="Times New Roman" w:cs="Times New Roman"/>
          <w:kern w:val="0"/>
          <w:sz w:val="28"/>
          <w:szCs w:val="28"/>
          <w:lang w:val="vi-VN"/>
          <w14:ligatures w14:val="none"/>
        </w:rPr>
        <w:t> thì hồ sơ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nghị đăng ký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tài sản gắn liền với đất của ...</w:t>
      </w:r>
      <w:r w:rsidRPr="009649AE">
        <w:rPr>
          <w:rFonts w:eastAsia="Times New Roman" w:cs="Times New Roman"/>
          <w:kern w:val="0"/>
          <w:sz w:val="28"/>
          <w:szCs w:val="28"/>
          <w:vertAlign w:val="superscript"/>
          <w:lang w:val="vi-VN"/>
          <w14:ligatures w14:val="none"/>
        </w:rPr>
        <w:t>(1</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14:ligatures w14:val="none"/>
        </w:rPr>
        <w:t> đủ điều</w:t>
      </w:r>
      <w:r w:rsidRPr="009649AE">
        <w:rPr>
          <w:rFonts w:eastAsia="Times New Roman" w:cs="Times New Roman"/>
          <w:kern w:val="0"/>
          <w:sz w:val="28"/>
          <w:szCs w:val="28"/>
          <w:lang w:val="vi-VN"/>
          <w14:ligatures w14:val="none"/>
        </w:rPr>
        <w:t> kiện được cấp Giấy chứng nhận theo quy định.</w:t>
      </w:r>
    </w:p>
    <w:p w14:paraId="0044C78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r w:rsidRPr="009649AE">
        <w:rPr>
          <w:rFonts w:eastAsia="Times New Roman" w:cs="Times New Roman"/>
          <w:i/>
          <w:iCs/>
          <w:kern w:val="0"/>
          <w:sz w:val="28"/>
          <w:szCs w:val="28"/>
          <w:lang w:val="vi-VN"/>
          <w14:ligatures w14:val="none"/>
        </w:rPr>
        <w:t>(Cơ quan có chức năng quản lý đất đai cấp huyện)</w:t>
      </w:r>
      <w:r w:rsidRPr="009649AE">
        <w:rPr>
          <w:rFonts w:eastAsia="Times New Roman" w:cs="Times New Roman"/>
          <w:kern w:val="0"/>
          <w:sz w:val="28"/>
          <w:szCs w:val="28"/>
          <w:lang w:val="vi-VN"/>
          <w14:ligatures w14:val="none"/>
        </w:rPr>
        <w:t> kính tr</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Ủy ban nhân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huyện xem x</w:t>
      </w:r>
      <w:r w:rsidRPr="009649AE">
        <w:rPr>
          <w:rFonts w:eastAsia="Times New Roman" w:cs="Times New Roman"/>
          <w:kern w:val="0"/>
          <w:sz w:val="28"/>
          <w:szCs w:val="28"/>
          <w14:ligatures w14:val="none"/>
        </w:rPr>
        <w:t>é</w:t>
      </w:r>
      <w:r w:rsidRPr="009649AE">
        <w:rPr>
          <w:rFonts w:eastAsia="Times New Roman" w:cs="Times New Roman"/>
          <w:kern w:val="0"/>
          <w:sz w:val="28"/>
          <w:szCs w:val="28"/>
          <w:lang w:val="vi-VN"/>
          <w14:ligatures w14:val="none"/>
        </w:rPr>
        <w:t>t, cấp Giấy chứng nhận cho ...</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w:t>
      </w:r>
    </w:p>
    <w:p w14:paraId="69A68C5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4. Hồ sơ kèm theo Tờ trình:</w:t>
      </w:r>
    </w:p>
    <w:p w14:paraId="35637FD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4.1. Chứng từ hoàn thành nghĩa vụ tài chính;</w:t>
      </w:r>
    </w:p>
    <w:p w14:paraId="452D0C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4.2. Giấy chứng nhận;</w:t>
      </w:r>
    </w:p>
    <w:p w14:paraId="6C4025C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4.3. Dự thảo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ết định cho thuê đất </w:t>
      </w:r>
      <w:r w:rsidRPr="009649AE">
        <w:rPr>
          <w:rFonts w:eastAsia="Times New Roman" w:cs="Times New Roman"/>
          <w:i/>
          <w:iCs/>
          <w:kern w:val="0"/>
          <w:sz w:val="28"/>
          <w:szCs w:val="28"/>
          <w:lang w:val="vi-VN"/>
          <w14:ligatures w14:val="none"/>
        </w:rPr>
        <w:t>(nếu thuộc trường hợp thuê đất)</w:t>
      </w:r>
      <w:r w:rsidRPr="009649AE">
        <w:rPr>
          <w:rFonts w:eastAsia="Times New Roman" w:cs="Times New Roman"/>
          <w:kern w:val="0"/>
          <w:sz w:val="28"/>
          <w:szCs w:val="28"/>
          <w14:ligatures w14:val="none"/>
        </w:rPr>
        <w:t>;</w:t>
      </w:r>
    </w:p>
    <w:p w14:paraId="73F5FC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4.4. Trích lục bản đồ địa chính hoặc m</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nh trích đo bản đồ địa chính thửa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p>
    <w:p w14:paraId="3EE60B4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4.5. Hồ sơ đề nghị đăng ký đất đai, tài sản gắn liền với đất.</w:t>
      </w:r>
    </w:p>
    <w:p w14:paraId="1A4B983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623E8561" w14:textId="77777777" w:rsidTr="009649AE">
        <w:trPr>
          <w:tblCellSpacing w:w="0" w:type="dxa"/>
        </w:trPr>
        <w:tc>
          <w:tcPr>
            <w:tcW w:w="4428" w:type="dxa"/>
            <w:tcMar>
              <w:top w:w="0" w:type="dxa"/>
              <w:left w:w="108" w:type="dxa"/>
              <w:bottom w:w="0" w:type="dxa"/>
              <w:right w:w="108" w:type="dxa"/>
            </w:tcMar>
            <w:hideMark/>
          </w:tcPr>
          <w:p w14:paraId="611AF4E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t>Nơi nhận:</w:t>
            </w:r>
            <w:r w:rsidRPr="009649AE">
              <w:rPr>
                <w:rFonts w:eastAsia="Times New Roman" w:cs="Times New Roman"/>
                <w:b/>
                <w:bCs/>
                <w:i/>
                <w:iCs/>
                <w:kern w:val="0"/>
                <w:sz w:val="28"/>
                <w:szCs w:val="28"/>
                <w:lang w:val="vi-VN"/>
                <w14:ligatures w14:val="none"/>
              </w:rPr>
              <w:br/>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Như trên;</w:t>
            </w:r>
            <w:r w:rsidRPr="009649AE">
              <w:rPr>
                <w:rFonts w:eastAsia="Times New Roman" w:cs="Times New Roman"/>
                <w:kern w:val="0"/>
                <w:sz w:val="28"/>
                <w:szCs w:val="28"/>
                <w14:ligatures w14:val="none"/>
              </w:rPr>
              <w:br/>
              <w:t>- UBND xã …;</w:t>
            </w:r>
            <w:r w:rsidRPr="009649AE">
              <w:rPr>
                <w:rFonts w:eastAsia="Times New Roman" w:cs="Times New Roman"/>
                <w:kern w:val="0"/>
                <w:sz w:val="28"/>
                <w:szCs w:val="28"/>
                <w14:ligatures w14:val="none"/>
              </w:rPr>
              <w:br/>
              <w:t>- Lưu: VT, …..</w:t>
            </w:r>
          </w:p>
        </w:tc>
        <w:tc>
          <w:tcPr>
            <w:tcW w:w="4428" w:type="dxa"/>
            <w:tcMar>
              <w:top w:w="0" w:type="dxa"/>
              <w:left w:w="108" w:type="dxa"/>
              <w:bottom w:w="0" w:type="dxa"/>
              <w:right w:w="108" w:type="dxa"/>
            </w:tcMar>
            <w:hideMark/>
          </w:tcPr>
          <w:p w14:paraId="623339D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…(Cơ quan có chức năng quản lý đất đai cấp huyện)</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ghi rõ họ tên, đóng dấu)</w:t>
            </w:r>
          </w:p>
        </w:tc>
      </w:tr>
    </w:tbl>
    <w:p w14:paraId="138FD4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FE17C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Hướng dẫn:</w:t>
      </w:r>
    </w:p>
    <w:p w14:paraId="58740CE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1</w:t>
      </w:r>
      <w:r w:rsidRPr="009649AE">
        <w:rPr>
          <w:rFonts w:eastAsia="Times New Roman" w:cs="Times New Roman"/>
          <w:kern w:val="0"/>
          <w:sz w:val="28"/>
          <w:szCs w:val="28"/>
          <w:lang w:val="vi-VN"/>
          <w14:ligatures w14:val="none"/>
        </w:rPr>
        <w:t>) Ghi tên cá nhân, cộng đồng dân cư; trường hợp hộ gia đình đang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thì ghi tên các thành viên có chung quyền s</w:t>
      </w:r>
      <w:r w:rsidRPr="009649AE">
        <w:rPr>
          <w:rFonts w:eastAsia="Times New Roman" w:cs="Times New Roman"/>
          <w:kern w:val="0"/>
          <w:sz w:val="28"/>
          <w:szCs w:val="28"/>
          <w14:ligatures w14:val="none"/>
        </w:rPr>
        <w:t>ử </w:t>
      </w:r>
      <w:r w:rsidRPr="009649AE">
        <w:rPr>
          <w:rFonts w:eastAsia="Times New Roman" w:cs="Times New Roman"/>
          <w:kern w:val="0"/>
          <w:sz w:val="28"/>
          <w:szCs w:val="28"/>
          <w:lang w:val="vi-VN"/>
          <w14:ligatures w14:val="none"/>
        </w:rPr>
        <w:t>dụng đ</w:t>
      </w:r>
      <w:r w:rsidRPr="009649AE">
        <w:rPr>
          <w:rFonts w:eastAsia="Times New Roman" w:cs="Times New Roman"/>
          <w:kern w:val="0"/>
          <w:sz w:val="28"/>
          <w:szCs w:val="28"/>
          <w14:ligatures w14:val="none"/>
        </w:rPr>
        <w:t>ất</w:t>
      </w:r>
      <w:r w:rsidRPr="009649AE">
        <w:rPr>
          <w:rFonts w:eastAsia="Times New Roman" w:cs="Times New Roman"/>
          <w:kern w:val="0"/>
          <w:sz w:val="28"/>
          <w:szCs w:val="28"/>
          <w:lang w:val="vi-VN"/>
          <w14:ligatures w14:val="none"/>
        </w:rPr>
        <w:t> của hộ gia đ</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w:t>
      </w:r>
      <w:r w:rsidRPr="009649AE">
        <w:rPr>
          <w:rFonts w:eastAsia="Times New Roman" w:cs="Times New Roman"/>
          <w:kern w:val="0"/>
          <w:sz w:val="28"/>
          <w:szCs w:val="28"/>
          <w14:ligatures w14:val="none"/>
        </w:rPr>
        <w:t>.</w:t>
      </w:r>
    </w:p>
    <w:p w14:paraId="771FF86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 </w:t>
      </w:r>
    </w:p>
    <w:p w14:paraId="20892BE9"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68" w:name="chuong_pl_15"/>
      <w:r w:rsidRPr="009649AE">
        <w:rPr>
          <w:rFonts w:eastAsia="Times New Roman" w:cs="Times New Roman"/>
          <w:b/>
          <w:bCs/>
          <w:kern w:val="0"/>
          <w:sz w:val="28"/>
          <w:szCs w:val="28"/>
          <w:lang w:val="vi-VN"/>
          <w14:ligatures w14:val="none"/>
        </w:rPr>
        <w:t>Mẫu số 10/ĐK</w:t>
      </w:r>
      <w:bookmarkEnd w:id="468"/>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50450B69" w14:textId="77777777" w:rsidTr="009649AE">
        <w:trPr>
          <w:tblCellSpacing w:w="0" w:type="dxa"/>
        </w:trPr>
        <w:tc>
          <w:tcPr>
            <w:tcW w:w="3348" w:type="dxa"/>
            <w:tcMar>
              <w:top w:w="0" w:type="dxa"/>
              <w:left w:w="108" w:type="dxa"/>
              <w:bottom w:w="0" w:type="dxa"/>
              <w:right w:w="108" w:type="dxa"/>
            </w:tcMar>
            <w:hideMark/>
          </w:tcPr>
          <w:p w14:paraId="49664EC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ỦY BAN NHÂN DÂN TỈNH/THÀNH PHỐ…</w:t>
            </w:r>
            <w:r w:rsidRPr="009649AE">
              <w:rPr>
                <w:rFonts w:eastAsia="Times New Roman" w:cs="Times New Roman"/>
                <w:kern w:val="0"/>
                <w:sz w:val="28"/>
                <w:szCs w:val="28"/>
                <w14:ligatures w14:val="none"/>
              </w:rPr>
              <w:br/>
            </w:r>
            <w:r w:rsidRPr="009649AE">
              <w:rPr>
                <w:rFonts w:eastAsia="Times New Roman" w:cs="Times New Roman"/>
                <w:b/>
                <w:bCs/>
                <w:kern w:val="0"/>
                <w:sz w:val="28"/>
                <w:szCs w:val="28"/>
                <w14:ligatures w14:val="none"/>
              </w:rPr>
              <w:t>…(Cơ quan có chức năng quản lý đất đai cấp tỉnh)</w:t>
            </w:r>
            <w:r w:rsidRPr="009649AE">
              <w:rPr>
                <w:rFonts w:eastAsia="Times New Roman" w:cs="Times New Roman"/>
                <w:b/>
                <w:bCs/>
                <w:kern w:val="0"/>
                <w:sz w:val="28"/>
                <w:szCs w:val="28"/>
                <w:lang w:val="vi-VN"/>
                <w14:ligatures w14:val="none"/>
              </w:rPr>
              <w:br/>
              <w:t>-------</w:t>
            </w:r>
          </w:p>
        </w:tc>
        <w:tc>
          <w:tcPr>
            <w:tcW w:w="5508" w:type="dxa"/>
            <w:tcMar>
              <w:top w:w="0" w:type="dxa"/>
              <w:left w:w="108" w:type="dxa"/>
              <w:bottom w:w="0" w:type="dxa"/>
              <w:right w:w="108" w:type="dxa"/>
            </w:tcMar>
            <w:hideMark/>
          </w:tcPr>
          <w:p w14:paraId="74EA016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7C836683" w14:textId="77777777" w:rsidTr="009649AE">
        <w:trPr>
          <w:tblCellSpacing w:w="0" w:type="dxa"/>
        </w:trPr>
        <w:tc>
          <w:tcPr>
            <w:tcW w:w="3348" w:type="dxa"/>
            <w:tcMar>
              <w:top w:w="0" w:type="dxa"/>
              <w:left w:w="108" w:type="dxa"/>
              <w:bottom w:w="0" w:type="dxa"/>
              <w:right w:w="108" w:type="dxa"/>
            </w:tcMar>
            <w:hideMark/>
          </w:tcPr>
          <w:p w14:paraId="03D3952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…/TTr-TNMT</w:t>
            </w:r>
          </w:p>
        </w:tc>
        <w:tc>
          <w:tcPr>
            <w:tcW w:w="5508" w:type="dxa"/>
            <w:tcMar>
              <w:top w:w="0" w:type="dxa"/>
              <w:left w:w="108" w:type="dxa"/>
              <w:bottom w:w="0" w:type="dxa"/>
              <w:right w:w="108" w:type="dxa"/>
            </w:tcMar>
            <w:hideMark/>
          </w:tcPr>
          <w:p w14:paraId="670D18F5"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5800A4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BC40352"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69" w:name="chuong_pl_15_name"/>
      <w:r w:rsidRPr="009649AE">
        <w:rPr>
          <w:rFonts w:eastAsia="Times New Roman" w:cs="Times New Roman"/>
          <w:b/>
          <w:bCs/>
          <w:kern w:val="0"/>
          <w:sz w:val="28"/>
          <w:szCs w:val="28"/>
          <w:lang w:val="vi-VN"/>
          <w14:ligatures w14:val="none"/>
        </w:rPr>
        <w:t>TỜ TRÌNH</w:t>
      </w:r>
      <w:bookmarkEnd w:id="469"/>
    </w:p>
    <w:p w14:paraId="19C037DC"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70" w:name="chuong_pl_15_name_name"/>
      <w:r w:rsidRPr="009649AE">
        <w:rPr>
          <w:rFonts w:eastAsia="Times New Roman" w:cs="Times New Roman"/>
          <w:b/>
          <w:bCs/>
          <w:kern w:val="0"/>
          <w:sz w:val="28"/>
          <w:szCs w:val="28"/>
          <w14:ligatures w14:val="none"/>
        </w:rPr>
        <w:t>Về việc đăng ký đất đai, tài sản gắn liền với đất</w:t>
      </w:r>
      <w:bookmarkEnd w:id="470"/>
      <w:r w:rsidRPr="009649AE">
        <w:rPr>
          <w:rFonts w:eastAsia="Times New Roman" w:cs="Times New Roman"/>
          <w:b/>
          <w:bCs/>
          <w:kern w:val="0"/>
          <w:sz w:val="28"/>
          <w:szCs w:val="28"/>
          <w14:ligatures w14:val="none"/>
        </w:rPr>
        <w:br/>
      </w:r>
      <w:bookmarkStart w:id="471" w:name="chuong_pl_15_name_name_name"/>
      <w:r w:rsidRPr="009649AE">
        <w:rPr>
          <w:rFonts w:eastAsia="Times New Roman" w:cs="Times New Roman"/>
          <w:b/>
          <w:bCs/>
          <w:kern w:val="0"/>
          <w:sz w:val="28"/>
          <w:szCs w:val="28"/>
          <w:lang w:val="vi-VN"/>
          <w14:ligatures w14:val="none"/>
        </w:rPr>
        <w:t>cho ………………..</w:t>
      </w:r>
      <w:bookmarkEnd w:id="471"/>
      <w:r w:rsidRPr="009649AE">
        <w:rPr>
          <w:rFonts w:eastAsia="Times New Roman" w:cs="Times New Roman"/>
          <w:b/>
          <w:bCs/>
          <w:kern w:val="0"/>
          <w:sz w:val="28"/>
          <w:szCs w:val="28"/>
          <w:lang w:val="vi-VN"/>
          <w14:ligatures w14:val="none"/>
        </w:rPr>
        <w:t> </w:t>
      </w:r>
      <w:r w:rsidRPr="009649AE">
        <w:rPr>
          <w:rFonts w:eastAsia="Times New Roman" w:cs="Times New Roman"/>
          <w:b/>
          <w:bCs/>
          <w:i/>
          <w:iCs/>
          <w:kern w:val="0"/>
          <w:sz w:val="28"/>
          <w:szCs w:val="28"/>
          <w:lang w:val="vi-VN"/>
          <w14:ligatures w14:val="none"/>
        </w:rPr>
        <w:t>(tên t</w:t>
      </w:r>
      <w:r w:rsidRPr="009649AE">
        <w:rPr>
          <w:rFonts w:eastAsia="Times New Roman" w:cs="Times New Roman"/>
          <w:b/>
          <w:bCs/>
          <w:i/>
          <w:iCs/>
          <w:kern w:val="0"/>
          <w:sz w:val="28"/>
          <w:szCs w:val="28"/>
          <w14:ligatures w14:val="none"/>
        </w:rPr>
        <w:t>ổ</w:t>
      </w:r>
      <w:r w:rsidRPr="009649AE">
        <w:rPr>
          <w:rFonts w:eastAsia="Times New Roman" w:cs="Times New Roman"/>
          <w:b/>
          <w:bCs/>
          <w:i/>
          <w:iCs/>
          <w:kern w:val="0"/>
          <w:sz w:val="28"/>
          <w:szCs w:val="28"/>
          <w:lang w:val="vi-VN"/>
          <w14:ligatures w14:val="none"/>
        </w:rPr>
        <w:t> chức sử dụng đất)</w:t>
      </w:r>
    </w:p>
    <w:p w14:paraId="7E2BA8F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Ủy ban nhân dân tỉnh/thành phố ...</w:t>
      </w:r>
    </w:p>
    <w:p w14:paraId="6BFD24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 Căn cứ thực hiện</w:t>
      </w:r>
    </w:p>
    <w:p w14:paraId="6967913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Căn cứ Luật Đất đai;</w:t>
      </w:r>
    </w:p>
    <w:p w14:paraId="453BD29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Căn cứ Nghị định số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/2024/NĐ-CP ng</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y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tháng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năm 2024 của Chính ph</w:t>
      </w:r>
      <w:r w:rsidRPr="009649AE">
        <w:rPr>
          <w:rFonts w:eastAsia="Times New Roman" w:cs="Times New Roman"/>
          <w:kern w:val="0"/>
          <w:sz w:val="28"/>
          <w:szCs w:val="28"/>
          <w14:ligatures w14:val="none"/>
        </w:rPr>
        <w:t>ủ </w:t>
      </w:r>
      <w:r w:rsidRPr="009649AE">
        <w:rPr>
          <w:rFonts w:eastAsia="Times New Roman" w:cs="Times New Roman"/>
          <w:kern w:val="0"/>
          <w:sz w:val="28"/>
          <w:szCs w:val="28"/>
          <w:lang w:val="vi-VN"/>
          <w14:ligatures w14:val="none"/>
        </w:rPr>
        <w:t>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 định về </w:t>
      </w:r>
      <w:r w:rsidRPr="009649AE">
        <w:rPr>
          <w:rFonts w:eastAsia="Times New Roman" w:cs="Times New Roman"/>
          <w:kern w:val="0"/>
          <w:sz w:val="28"/>
          <w:szCs w:val="28"/>
          <w14:ligatures w14:val="none"/>
        </w:rPr>
        <w:t>điều</w:t>
      </w:r>
      <w:r w:rsidRPr="009649AE">
        <w:rPr>
          <w:rFonts w:eastAsia="Times New Roman" w:cs="Times New Roman"/>
          <w:kern w:val="0"/>
          <w:sz w:val="28"/>
          <w:szCs w:val="28"/>
          <w:lang w:val="vi-VN"/>
          <w14:ligatures w14:val="none"/>
        </w:rPr>
        <w:t> tra cơ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đất đai; đăng ký,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hữu tài sản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ắn liền với đất và Hệ thống thông tin đất đai;</w:t>
      </w:r>
    </w:p>
    <w:p w14:paraId="2309AC6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 Căn cứ Báo cáo kết quả rà soát hiện trạng sử dụng đất số của ... </w:t>
      </w:r>
      <w:r w:rsidRPr="009649AE">
        <w:rPr>
          <w:rFonts w:eastAsia="Times New Roman" w:cs="Times New Roman"/>
          <w:i/>
          <w:iCs/>
          <w:kern w:val="0"/>
          <w:sz w:val="28"/>
          <w:szCs w:val="28"/>
          <w:lang w:val="vi-VN"/>
          <w14:ligatures w14:val="none"/>
        </w:rPr>
        <w:t>(tên t</w:t>
      </w:r>
      <w:r w:rsidRPr="009649AE">
        <w:rPr>
          <w:rFonts w:eastAsia="Times New Roman" w:cs="Times New Roman"/>
          <w:i/>
          <w:iCs/>
          <w:kern w:val="0"/>
          <w:sz w:val="28"/>
          <w:szCs w:val="28"/>
          <w14:ligatures w14:val="none"/>
        </w:rPr>
        <w:t>ổ</w:t>
      </w:r>
      <w:r w:rsidRPr="009649AE">
        <w:rPr>
          <w:rFonts w:eastAsia="Times New Roman" w:cs="Times New Roman"/>
          <w:i/>
          <w:iCs/>
          <w:kern w:val="0"/>
          <w:sz w:val="28"/>
          <w:szCs w:val="28"/>
          <w:lang w:val="vi-VN"/>
          <w14:ligatures w14:val="none"/>
        </w:rPr>
        <w:t> chức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 dụng đất)</w:t>
      </w:r>
      <w:r w:rsidRPr="009649AE">
        <w:rPr>
          <w:rFonts w:eastAsia="Times New Roman" w:cs="Times New Roman"/>
          <w:kern w:val="0"/>
          <w:sz w:val="28"/>
          <w:szCs w:val="28"/>
          <w:lang w:val="vi-VN"/>
          <w14:ligatures w14:val="none"/>
        </w:rPr>
        <w:t>;</w:t>
      </w:r>
    </w:p>
    <w:p w14:paraId="4527362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Căn cứ Biên bản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thực t</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ngày ... tháng ... n</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m ...</w:t>
      </w:r>
    </w:p>
    <w:p w14:paraId="0C54FDA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 Phần nội dung trình</w:t>
      </w:r>
    </w:p>
    <w:p w14:paraId="33941C8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Đánh giá kết quả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thực tế sử dụng đất theo Báo cáo kết quả rà soát hiện trạng sử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số ... của </w:t>
      </w:r>
      <w:r w:rsidRPr="009649AE">
        <w:rPr>
          <w:rFonts w:eastAsia="Times New Roman" w:cs="Times New Roman"/>
          <w:i/>
          <w:iCs/>
          <w:kern w:val="0"/>
          <w:sz w:val="28"/>
          <w:szCs w:val="28"/>
          <w:lang w:val="vi-VN"/>
          <w14:ligatures w14:val="none"/>
        </w:rPr>
        <w:t>(tên t</w:t>
      </w:r>
      <w:r w:rsidRPr="009649AE">
        <w:rPr>
          <w:rFonts w:eastAsia="Times New Roman" w:cs="Times New Roman"/>
          <w:i/>
          <w:iCs/>
          <w:kern w:val="0"/>
          <w:sz w:val="28"/>
          <w:szCs w:val="28"/>
          <w14:ligatures w14:val="none"/>
        </w:rPr>
        <w:t>ổ</w:t>
      </w:r>
      <w:r w:rsidRPr="009649AE">
        <w:rPr>
          <w:rFonts w:eastAsia="Times New Roman" w:cs="Times New Roman"/>
          <w:i/>
          <w:iCs/>
          <w:kern w:val="0"/>
          <w:sz w:val="28"/>
          <w:szCs w:val="28"/>
          <w:lang w:val="vi-VN"/>
          <w14:ligatures w14:val="none"/>
        </w:rPr>
        <w:t> chức sử dụng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w:t>
      </w:r>
    </w:p>
    <w:p w14:paraId="5417429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(Trong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ó thể hiện các nội dung về:</w:t>
      </w:r>
    </w:p>
    <w:p w14:paraId="1B630CC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sử dụng </w:t>
      </w:r>
      <w:r w:rsidRPr="009649AE">
        <w:rPr>
          <w:rFonts w:eastAsia="Times New Roman" w:cs="Times New Roman"/>
          <w:kern w:val="0"/>
          <w:sz w:val="28"/>
          <w:szCs w:val="28"/>
          <w14:ligatures w14:val="none"/>
        </w:rPr>
        <w:t>đú</w:t>
      </w:r>
      <w:r w:rsidRPr="009649AE">
        <w:rPr>
          <w:rFonts w:eastAsia="Times New Roman" w:cs="Times New Roman"/>
          <w:kern w:val="0"/>
          <w:sz w:val="28"/>
          <w:szCs w:val="28"/>
          <w:lang w:val="vi-VN"/>
          <w14:ligatures w14:val="none"/>
        </w:rPr>
        <w:t>ng mục đích;</w:t>
      </w:r>
    </w:p>
    <w:p w14:paraId="41EEDBC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sử dụng không </w:t>
      </w:r>
      <w:r w:rsidRPr="009649AE">
        <w:rPr>
          <w:rFonts w:eastAsia="Times New Roman" w:cs="Times New Roman"/>
          <w:kern w:val="0"/>
          <w:sz w:val="28"/>
          <w:szCs w:val="28"/>
          <w14:ligatures w14:val="none"/>
        </w:rPr>
        <w:t>đú</w:t>
      </w:r>
      <w:r w:rsidRPr="009649AE">
        <w:rPr>
          <w:rFonts w:eastAsia="Times New Roman" w:cs="Times New Roman"/>
          <w:kern w:val="0"/>
          <w:sz w:val="28"/>
          <w:szCs w:val="28"/>
          <w:lang w:val="vi-VN"/>
          <w14:ligatures w14:val="none"/>
        </w:rPr>
        <w:t>ng mục đích;</w:t>
      </w:r>
    </w:p>
    <w:p w14:paraId="037344A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đang bị lấn, bị chi</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m;</w:t>
      </w:r>
    </w:p>
    <w:p w14:paraId="781E8EB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cho các tổ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c khác, hộ gia </w:t>
      </w:r>
      <w:r w:rsidRPr="009649AE">
        <w:rPr>
          <w:rFonts w:eastAsia="Times New Roman" w:cs="Times New Roman"/>
          <w:kern w:val="0"/>
          <w:sz w:val="28"/>
          <w:szCs w:val="28"/>
          <w14:ligatures w14:val="none"/>
        </w:rPr>
        <w:t>đì</w:t>
      </w:r>
      <w:r w:rsidRPr="009649AE">
        <w:rPr>
          <w:rFonts w:eastAsia="Times New Roman" w:cs="Times New Roman"/>
          <w:kern w:val="0"/>
          <w:sz w:val="28"/>
          <w:szCs w:val="28"/>
          <w:lang w:val="vi-VN"/>
          <w14:ligatures w14:val="none"/>
        </w:rPr>
        <w:t>nh, cá nhân thuê hoặc mượn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w:t>
      </w:r>
    </w:p>
    <w:p w14:paraId="4755011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của tổ chức đã bố trí cho hộ gia đ</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nh, cá nhân là cán bộ, công nhân viên của tổ chức làm nhà </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trước ngày Luật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 có hiệu lực thi hành;</w:t>
      </w:r>
    </w:p>
    <w:p w14:paraId="231741F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đang có tranh chấp sử dụng;</w:t>
      </w:r>
    </w:p>
    <w:p w14:paraId="4E49A70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r w:rsidRPr="009649AE">
        <w:rPr>
          <w:rFonts w:eastAsia="Times New Roman" w:cs="Times New Roman"/>
          <w:i/>
          <w:iCs/>
          <w:kern w:val="0"/>
          <w:sz w:val="28"/>
          <w:szCs w:val="28"/>
          <w14:ligatures w14:val="none"/>
        </w:rPr>
        <w:t>)</w:t>
      </w:r>
    </w:p>
    <w:p w14:paraId="7A9A51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Các tài sản gắn liền với thửa đất đủ </w:t>
      </w:r>
      <w:r w:rsidRPr="009649AE">
        <w:rPr>
          <w:rFonts w:eastAsia="Times New Roman" w:cs="Times New Roman"/>
          <w:kern w:val="0"/>
          <w:sz w:val="28"/>
          <w:szCs w:val="28"/>
          <w14:ligatures w14:val="none"/>
        </w:rPr>
        <w:t>điều</w:t>
      </w:r>
      <w:r w:rsidRPr="009649AE">
        <w:rPr>
          <w:rFonts w:eastAsia="Times New Roman" w:cs="Times New Roman"/>
          <w:kern w:val="0"/>
          <w:sz w:val="28"/>
          <w:szCs w:val="28"/>
          <w:lang w:val="vi-VN"/>
          <w14:ligatures w14:val="none"/>
        </w:rPr>
        <w:t> kiện cấp Giấy chứng nhận quyền sử dụng đất, quyền sở hữu tài sản gắn liền với đất, gồm:</w:t>
      </w:r>
    </w:p>
    <w:p w14:paraId="0D40E22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(ch</w:t>
      </w:r>
      <w:r w:rsidRPr="009649AE">
        <w:rPr>
          <w:rFonts w:eastAsia="Times New Roman" w:cs="Times New Roman"/>
          <w:i/>
          <w:iCs/>
          <w:kern w:val="0"/>
          <w:sz w:val="28"/>
          <w:szCs w:val="28"/>
          <w14:ligatures w14:val="none"/>
        </w:rPr>
        <w:t>ỉ </w:t>
      </w:r>
      <w:r w:rsidRPr="009649AE">
        <w:rPr>
          <w:rFonts w:eastAsia="Times New Roman" w:cs="Times New Roman"/>
          <w:i/>
          <w:iCs/>
          <w:kern w:val="0"/>
          <w:sz w:val="28"/>
          <w:szCs w:val="28"/>
          <w:lang w:val="vi-VN"/>
          <w14:ligatures w14:val="none"/>
        </w:rPr>
        <w:t>ghi đối với trường hợp chứng nhận quyền sở hữu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981"/>
        <w:gridCol w:w="1508"/>
        <w:gridCol w:w="1226"/>
        <w:gridCol w:w="1602"/>
        <w:gridCol w:w="943"/>
      </w:tblGrid>
      <w:tr w:rsidR="009649AE" w:rsidRPr="009649AE" w14:paraId="5E668C30" w14:textId="77777777" w:rsidTr="009649AE">
        <w:trPr>
          <w:tblCellSpacing w:w="0" w:type="dxa"/>
        </w:trPr>
        <w:tc>
          <w:tcPr>
            <w:tcW w:w="950" w:type="pct"/>
            <w:tcBorders>
              <w:top w:val="single" w:sz="8" w:space="0" w:color="auto"/>
              <w:left w:val="single" w:sz="8" w:space="0" w:color="auto"/>
              <w:bottom w:val="single" w:sz="8" w:space="0" w:color="auto"/>
              <w:right w:val="single" w:sz="8" w:space="0" w:color="auto"/>
            </w:tcBorders>
            <w:vAlign w:val="center"/>
            <w:hideMark/>
          </w:tcPr>
          <w:p w14:paraId="0D31443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công trình xây dựng</w:t>
            </w:r>
          </w:p>
        </w:tc>
        <w:tc>
          <w:tcPr>
            <w:tcW w:w="1050" w:type="pct"/>
            <w:tcBorders>
              <w:top w:val="single" w:sz="8" w:space="0" w:color="auto"/>
              <w:left w:val="nil"/>
              <w:bottom w:val="single" w:sz="8" w:space="0" w:color="auto"/>
              <w:right w:val="single" w:sz="8" w:space="0" w:color="auto"/>
            </w:tcBorders>
            <w:vAlign w:val="center"/>
            <w:hideMark/>
          </w:tcPr>
          <w:p w14:paraId="3611EAF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Diện tích xây dựng (m²)</w:t>
            </w:r>
          </w:p>
        </w:tc>
        <w:tc>
          <w:tcPr>
            <w:tcW w:w="800" w:type="pct"/>
            <w:tcBorders>
              <w:top w:val="single" w:sz="8" w:space="0" w:color="auto"/>
              <w:left w:val="nil"/>
              <w:bottom w:val="single" w:sz="8" w:space="0" w:color="auto"/>
              <w:right w:val="single" w:sz="8" w:space="0" w:color="auto"/>
            </w:tcBorders>
            <w:vAlign w:val="center"/>
            <w:hideMark/>
          </w:tcPr>
          <w:p w14:paraId="686FAD1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w:t>
            </w:r>
            <w:r w:rsidRPr="009649AE">
              <w:rPr>
                <w:rFonts w:eastAsia="Times New Roman" w:cs="Times New Roman"/>
                <w:b/>
                <w:bCs/>
                <w:kern w:val="0"/>
                <w:sz w:val="28"/>
                <w:szCs w:val="28"/>
                <w14:ligatures w14:val="none"/>
              </w:rPr>
              <w:t>ổ</w:t>
            </w:r>
            <w:r w:rsidRPr="009649AE">
              <w:rPr>
                <w:rFonts w:eastAsia="Times New Roman" w:cs="Times New Roman"/>
                <w:b/>
                <w:bCs/>
                <w:kern w:val="0"/>
                <w:sz w:val="28"/>
                <w:szCs w:val="28"/>
                <w:lang w:val="vi-VN"/>
                <w14:ligatures w14:val="none"/>
              </w:rPr>
              <w:t>ng diện tích sàn (m²)</w:t>
            </w:r>
          </w:p>
        </w:tc>
        <w:tc>
          <w:tcPr>
            <w:tcW w:w="650" w:type="pct"/>
            <w:tcBorders>
              <w:top w:val="single" w:sz="8" w:space="0" w:color="auto"/>
              <w:left w:val="nil"/>
              <w:bottom w:val="single" w:sz="8" w:space="0" w:color="auto"/>
              <w:right w:val="single" w:sz="8" w:space="0" w:color="auto"/>
            </w:tcBorders>
            <w:vAlign w:val="center"/>
            <w:hideMark/>
          </w:tcPr>
          <w:p w14:paraId="1F4F4CE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Số tầng</w:t>
            </w:r>
          </w:p>
        </w:tc>
        <w:tc>
          <w:tcPr>
            <w:tcW w:w="850" w:type="pct"/>
            <w:tcBorders>
              <w:top w:val="single" w:sz="8" w:space="0" w:color="auto"/>
              <w:left w:val="nil"/>
              <w:bottom w:val="single" w:sz="8" w:space="0" w:color="auto"/>
              <w:right w:val="single" w:sz="8" w:space="0" w:color="auto"/>
            </w:tcBorders>
            <w:vAlign w:val="center"/>
            <w:hideMark/>
          </w:tcPr>
          <w:p w14:paraId="4045163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w:t>
            </w:r>
            <w:r w:rsidRPr="009649AE">
              <w:rPr>
                <w:rFonts w:eastAsia="Times New Roman" w:cs="Times New Roman"/>
                <w:b/>
                <w:bCs/>
                <w:kern w:val="0"/>
                <w:sz w:val="28"/>
                <w:szCs w:val="28"/>
                <w14:ligatures w14:val="none"/>
              </w:rPr>
              <w:t>ờ</w:t>
            </w:r>
            <w:r w:rsidRPr="009649AE">
              <w:rPr>
                <w:rFonts w:eastAsia="Times New Roman" w:cs="Times New Roman"/>
                <w:b/>
                <w:bCs/>
                <w:kern w:val="0"/>
                <w:sz w:val="28"/>
                <w:szCs w:val="28"/>
                <w:lang w:val="vi-VN"/>
                <w14:ligatures w14:val="none"/>
              </w:rPr>
              <w:t>i hạn s</w:t>
            </w:r>
            <w:r w:rsidRPr="009649AE">
              <w:rPr>
                <w:rFonts w:eastAsia="Times New Roman" w:cs="Times New Roman"/>
                <w:b/>
                <w:bCs/>
                <w:kern w:val="0"/>
                <w:sz w:val="28"/>
                <w:szCs w:val="28"/>
                <w14:ligatures w14:val="none"/>
              </w:rPr>
              <w:t>ở</w:t>
            </w:r>
            <w:r w:rsidRPr="009649AE">
              <w:rPr>
                <w:rFonts w:eastAsia="Times New Roman" w:cs="Times New Roman"/>
                <w:b/>
                <w:bCs/>
                <w:kern w:val="0"/>
                <w:sz w:val="28"/>
                <w:szCs w:val="28"/>
                <w:lang w:val="vi-VN"/>
                <w14:ligatures w14:val="none"/>
              </w:rPr>
              <w:t> hữu</w:t>
            </w:r>
          </w:p>
        </w:tc>
        <w:tc>
          <w:tcPr>
            <w:tcW w:w="500" w:type="pct"/>
            <w:tcBorders>
              <w:top w:val="single" w:sz="8" w:space="0" w:color="auto"/>
              <w:left w:val="nil"/>
              <w:bottom w:val="single" w:sz="8" w:space="0" w:color="auto"/>
              <w:right w:val="single" w:sz="8" w:space="0" w:color="auto"/>
            </w:tcBorders>
            <w:vAlign w:val="center"/>
            <w:hideMark/>
          </w:tcPr>
          <w:p w14:paraId="357180C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Thửa đất số</w:t>
            </w:r>
          </w:p>
        </w:tc>
      </w:tr>
      <w:tr w:rsidR="009649AE" w:rsidRPr="009649AE" w14:paraId="75B6AB80" w14:textId="77777777" w:rsidTr="009649AE">
        <w:trPr>
          <w:tblCellSpacing w:w="0" w:type="dxa"/>
        </w:trPr>
        <w:tc>
          <w:tcPr>
            <w:tcW w:w="950" w:type="pct"/>
            <w:tcBorders>
              <w:top w:val="nil"/>
              <w:left w:val="single" w:sz="8" w:space="0" w:color="auto"/>
              <w:bottom w:val="single" w:sz="8" w:space="0" w:color="auto"/>
              <w:right w:val="single" w:sz="8" w:space="0" w:color="auto"/>
            </w:tcBorders>
            <w:vAlign w:val="center"/>
            <w:hideMark/>
          </w:tcPr>
          <w:p w14:paraId="1F1D003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050" w:type="pct"/>
            <w:tcBorders>
              <w:top w:val="nil"/>
              <w:left w:val="nil"/>
              <w:bottom w:val="single" w:sz="8" w:space="0" w:color="auto"/>
              <w:right w:val="single" w:sz="8" w:space="0" w:color="auto"/>
            </w:tcBorders>
            <w:vAlign w:val="center"/>
            <w:hideMark/>
          </w:tcPr>
          <w:p w14:paraId="369E956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00" w:type="pct"/>
            <w:tcBorders>
              <w:top w:val="nil"/>
              <w:left w:val="nil"/>
              <w:bottom w:val="single" w:sz="8" w:space="0" w:color="auto"/>
              <w:right w:val="single" w:sz="8" w:space="0" w:color="auto"/>
            </w:tcBorders>
            <w:vAlign w:val="center"/>
            <w:hideMark/>
          </w:tcPr>
          <w:p w14:paraId="7CD64C3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vAlign w:val="center"/>
            <w:hideMark/>
          </w:tcPr>
          <w:p w14:paraId="44368B8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50" w:type="pct"/>
            <w:tcBorders>
              <w:top w:val="nil"/>
              <w:left w:val="nil"/>
              <w:bottom w:val="single" w:sz="8" w:space="0" w:color="auto"/>
              <w:right w:val="single" w:sz="8" w:space="0" w:color="auto"/>
            </w:tcBorders>
            <w:vAlign w:val="center"/>
            <w:hideMark/>
          </w:tcPr>
          <w:p w14:paraId="7B92D69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0" w:type="pct"/>
            <w:tcBorders>
              <w:top w:val="nil"/>
              <w:left w:val="nil"/>
              <w:bottom w:val="single" w:sz="8" w:space="0" w:color="auto"/>
              <w:right w:val="single" w:sz="8" w:space="0" w:color="auto"/>
            </w:tcBorders>
            <w:vAlign w:val="center"/>
            <w:hideMark/>
          </w:tcPr>
          <w:p w14:paraId="4B401D7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7FD65E44" w14:textId="77777777" w:rsidTr="009649AE">
        <w:trPr>
          <w:tblCellSpacing w:w="0" w:type="dxa"/>
        </w:trPr>
        <w:tc>
          <w:tcPr>
            <w:tcW w:w="950" w:type="pct"/>
            <w:tcBorders>
              <w:top w:val="nil"/>
              <w:left w:val="single" w:sz="8" w:space="0" w:color="auto"/>
              <w:bottom w:val="single" w:sz="8" w:space="0" w:color="auto"/>
              <w:right w:val="single" w:sz="8" w:space="0" w:color="auto"/>
            </w:tcBorders>
            <w:vAlign w:val="center"/>
            <w:hideMark/>
          </w:tcPr>
          <w:p w14:paraId="7BDE4ED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050" w:type="pct"/>
            <w:tcBorders>
              <w:top w:val="nil"/>
              <w:left w:val="nil"/>
              <w:bottom w:val="single" w:sz="8" w:space="0" w:color="auto"/>
              <w:right w:val="single" w:sz="8" w:space="0" w:color="auto"/>
            </w:tcBorders>
            <w:vAlign w:val="center"/>
            <w:hideMark/>
          </w:tcPr>
          <w:p w14:paraId="1A82E24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00" w:type="pct"/>
            <w:tcBorders>
              <w:top w:val="nil"/>
              <w:left w:val="nil"/>
              <w:bottom w:val="single" w:sz="8" w:space="0" w:color="auto"/>
              <w:right w:val="single" w:sz="8" w:space="0" w:color="auto"/>
            </w:tcBorders>
            <w:vAlign w:val="center"/>
            <w:hideMark/>
          </w:tcPr>
          <w:p w14:paraId="2A2F676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vAlign w:val="center"/>
            <w:hideMark/>
          </w:tcPr>
          <w:p w14:paraId="779DC6C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50" w:type="pct"/>
            <w:tcBorders>
              <w:top w:val="nil"/>
              <w:left w:val="nil"/>
              <w:bottom w:val="single" w:sz="8" w:space="0" w:color="auto"/>
              <w:right w:val="single" w:sz="8" w:space="0" w:color="auto"/>
            </w:tcBorders>
            <w:vAlign w:val="center"/>
            <w:hideMark/>
          </w:tcPr>
          <w:p w14:paraId="7AE0D37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0" w:type="pct"/>
            <w:tcBorders>
              <w:top w:val="nil"/>
              <w:left w:val="nil"/>
              <w:bottom w:val="single" w:sz="8" w:space="0" w:color="auto"/>
              <w:right w:val="single" w:sz="8" w:space="0" w:color="auto"/>
            </w:tcBorders>
            <w:vAlign w:val="center"/>
            <w:hideMark/>
          </w:tcPr>
          <w:p w14:paraId="1E1DFF4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561AEFED" w14:textId="77777777" w:rsidTr="009649AE">
        <w:trPr>
          <w:tblCellSpacing w:w="0" w:type="dxa"/>
        </w:trPr>
        <w:tc>
          <w:tcPr>
            <w:tcW w:w="950" w:type="pct"/>
            <w:tcBorders>
              <w:top w:val="nil"/>
              <w:left w:val="single" w:sz="8" w:space="0" w:color="auto"/>
              <w:bottom w:val="single" w:sz="8" w:space="0" w:color="auto"/>
              <w:right w:val="single" w:sz="8" w:space="0" w:color="auto"/>
            </w:tcBorders>
            <w:vAlign w:val="center"/>
            <w:hideMark/>
          </w:tcPr>
          <w:p w14:paraId="5DEB47F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050" w:type="pct"/>
            <w:tcBorders>
              <w:top w:val="nil"/>
              <w:left w:val="nil"/>
              <w:bottom w:val="single" w:sz="8" w:space="0" w:color="auto"/>
              <w:right w:val="single" w:sz="8" w:space="0" w:color="auto"/>
            </w:tcBorders>
            <w:vAlign w:val="center"/>
            <w:hideMark/>
          </w:tcPr>
          <w:p w14:paraId="2635CDB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00" w:type="pct"/>
            <w:tcBorders>
              <w:top w:val="nil"/>
              <w:left w:val="nil"/>
              <w:bottom w:val="single" w:sz="8" w:space="0" w:color="auto"/>
              <w:right w:val="single" w:sz="8" w:space="0" w:color="auto"/>
            </w:tcBorders>
            <w:vAlign w:val="center"/>
            <w:hideMark/>
          </w:tcPr>
          <w:p w14:paraId="7920C0C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650" w:type="pct"/>
            <w:tcBorders>
              <w:top w:val="nil"/>
              <w:left w:val="nil"/>
              <w:bottom w:val="single" w:sz="8" w:space="0" w:color="auto"/>
              <w:right w:val="single" w:sz="8" w:space="0" w:color="auto"/>
            </w:tcBorders>
            <w:vAlign w:val="center"/>
            <w:hideMark/>
          </w:tcPr>
          <w:p w14:paraId="7890D5C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850" w:type="pct"/>
            <w:tcBorders>
              <w:top w:val="nil"/>
              <w:left w:val="nil"/>
              <w:bottom w:val="single" w:sz="8" w:space="0" w:color="auto"/>
              <w:right w:val="single" w:sz="8" w:space="0" w:color="auto"/>
            </w:tcBorders>
            <w:vAlign w:val="center"/>
            <w:hideMark/>
          </w:tcPr>
          <w:p w14:paraId="67662FB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500" w:type="pct"/>
            <w:tcBorders>
              <w:top w:val="nil"/>
              <w:left w:val="nil"/>
              <w:bottom w:val="single" w:sz="8" w:space="0" w:color="auto"/>
              <w:right w:val="single" w:sz="8" w:space="0" w:color="auto"/>
            </w:tcBorders>
            <w:vAlign w:val="center"/>
            <w:hideMark/>
          </w:tcPr>
          <w:p w14:paraId="5642A75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627334D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Đề xuất việc công nhận hình thức sử dụng đất:</w:t>
      </w:r>
    </w:p>
    <w:p w14:paraId="78BEB22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Diện tích đề nghị Ủy ban nhân d</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nh/thành phố ... công nhận quyền sử dụng đất theo hình thức như Nhà nước giao đất không thu ti</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t/giao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có thu tiền sử dụng đấ</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cho thuê đất trả tiền thuê đất h</w:t>
      </w:r>
      <w:r w:rsidRPr="009649AE">
        <w:rPr>
          <w:rFonts w:eastAsia="Times New Roman" w:cs="Times New Roman"/>
          <w:kern w:val="0"/>
          <w:sz w:val="28"/>
          <w:szCs w:val="28"/>
          <w14:ligatures w14:val="none"/>
        </w:rPr>
        <w:t>ằ</w:t>
      </w:r>
      <w:r w:rsidRPr="009649AE">
        <w:rPr>
          <w:rFonts w:eastAsia="Times New Roman" w:cs="Times New Roman"/>
          <w:kern w:val="0"/>
          <w:sz w:val="28"/>
          <w:szCs w:val="28"/>
          <w:lang w:val="vi-VN"/>
          <w14:ligatures w14:val="none"/>
        </w:rPr>
        <w:t>ng nă</w:t>
      </w:r>
      <w:r w:rsidRPr="009649AE">
        <w:rPr>
          <w:rFonts w:eastAsia="Times New Roman" w:cs="Times New Roman"/>
          <w:kern w:val="0"/>
          <w:sz w:val="28"/>
          <w:szCs w:val="28"/>
          <w14:ligatures w14:val="none"/>
        </w:rPr>
        <w:t>m</w:t>
      </w:r>
      <w:r w:rsidRPr="009649AE">
        <w:rPr>
          <w:rFonts w:eastAsia="Times New Roman" w:cs="Times New Roman"/>
          <w:kern w:val="0"/>
          <w:sz w:val="28"/>
          <w:szCs w:val="28"/>
          <w:lang w:val="vi-VN"/>
          <w14:ligatures w14:val="none"/>
        </w:rPr>
        <w:t>/cho thuê </w:t>
      </w:r>
      <w:r w:rsidRPr="009649AE">
        <w:rPr>
          <w:rFonts w:eastAsia="Times New Roman" w:cs="Times New Roman"/>
          <w:kern w:val="0"/>
          <w:sz w:val="28"/>
          <w:szCs w:val="28"/>
          <w14:ligatures w14:val="none"/>
        </w:rPr>
        <w:t>đất trả tiề</w:t>
      </w:r>
      <w:r w:rsidRPr="009649AE">
        <w:rPr>
          <w:rFonts w:eastAsia="Times New Roman" w:cs="Times New Roman"/>
          <w:kern w:val="0"/>
          <w:sz w:val="28"/>
          <w:szCs w:val="28"/>
          <w:lang w:val="vi-VN"/>
          <w14:ligatures w14:val="none"/>
        </w:rPr>
        <w:t>n thuê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một lần cho cả thời gian thuê cho ... </w:t>
      </w:r>
      <w:r w:rsidRPr="009649AE">
        <w:rPr>
          <w:rFonts w:eastAsia="Times New Roman" w:cs="Times New Roman"/>
          <w:i/>
          <w:iCs/>
          <w:kern w:val="0"/>
          <w:sz w:val="28"/>
          <w:szCs w:val="28"/>
          <w:lang w:val="vi-VN"/>
          <w14:ligatures w14:val="none"/>
        </w:rPr>
        <w:t>(tên </w:t>
      </w:r>
      <w:r w:rsidRPr="009649AE">
        <w:rPr>
          <w:rFonts w:eastAsia="Times New Roman" w:cs="Times New Roman"/>
          <w:i/>
          <w:iCs/>
          <w:kern w:val="0"/>
          <w:sz w:val="28"/>
          <w:szCs w:val="28"/>
          <w14:ligatures w14:val="none"/>
        </w:rPr>
        <w:t>tổ </w:t>
      </w:r>
      <w:r w:rsidRPr="009649AE">
        <w:rPr>
          <w:rFonts w:eastAsia="Times New Roman" w:cs="Times New Roman"/>
          <w:i/>
          <w:iCs/>
          <w:kern w:val="0"/>
          <w:sz w:val="28"/>
          <w:szCs w:val="28"/>
          <w:lang w:val="vi-VN"/>
          <w14:ligatures w14:val="none"/>
        </w:rPr>
        <w:t>chức đang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 dụng đ</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t)</w:t>
      </w:r>
      <w:r w:rsidRPr="009649AE">
        <w:rPr>
          <w:rFonts w:eastAsia="Times New Roman" w:cs="Times New Roman"/>
          <w:kern w:val="0"/>
          <w:sz w:val="28"/>
          <w:szCs w:val="28"/>
          <w:lang w:val="vi-VN"/>
          <w14:ligatures w14:val="none"/>
        </w:rPr>
        <w:t> với nội dung cụ th</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 tại dự th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Quy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định về việc công nhận hình thức sử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kèm theo Tờ trình này.</w:t>
      </w:r>
    </w:p>
    <w:p w14:paraId="46C4ABA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Nội dung khác (nếu có):</w:t>
      </w:r>
    </w:p>
    <w:p w14:paraId="01F8FA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w:t>
      </w:r>
    </w:p>
    <w:p w14:paraId="47BE71B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III. Hồ sơ kèm theo Tờ trình:</w:t>
      </w:r>
    </w:p>
    <w:p w14:paraId="701C843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Chứng từ hoàn th</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nh nghĩa vụ tài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w:t>
      </w:r>
    </w:p>
    <w:p w14:paraId="11093EE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Giấy chứng nhận;</w:t>
      </w:r>
    </w:p>
    <w:p w14:paraId="2ABFB0D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Dự th</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o Quyết định về hình thức sử dụng đất;</w:t>
      </w:r>
    </w:p>
    <w:p w14:paraId="16EFD8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Trích lục bản đồ địa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hoặc m</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nh trích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o bản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ồ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ịa chính thửa đất;</w:t>
      </w:r>
    </w:p>
    <w:p w14:paraId="0A409AE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r w:rsidRPr="009649AE">
        <w:rPr>
          <w:rFonts w:eastAsia="Times New Roman" w:cs="Times New Roman"/>
          <w:kern w:val="0"/>
          <w:sz w:val="28"/>
          <w:szCs w:val="28"/>
          <w14:ligatures w14:val="none"/>
        </w:rPr>
        <w:t>. ………………………………………...</w:t>
      </w:r>
    </w:p>
    <w:p w14:paraId="6B82850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553"/>
        <w:gridCol w:w="5519"/>
      </w:tblGrid>
      <w:tr w:rsidR="009649AE" w:rsidRPr="009649AE" w14:paraId="082E4138" w14:textId="77777777" w:rsidTr="009649AE">
        <w:trPr>
          <w:tblCellSpacing w:w="0" w:type="dxa"/>
        </w:trPr>
        <w:tc>
          <w:tcPr>
            <w:tcW w:w="3468" w:type="dxa"/>
            <w:tcMar>
              <w:top w:w="0" w:type="dxa"/>
              <w:left w:w="108" w:type="dxa"/>
              <w:bottom w:w="0" w:type="dxa"/>
              <w:right w:w="108" w:type="dxa"/>
            </w:tcMar>
            <w:hideMark/>
          </w:tcPr>
          <w:p w14:paraId="093533F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t>Nơi nhận:</w:t>
            </w:r>
            <w:r w:rsidRPr="009649AE">
              <w:rPr>
                <w:rFonts w:eastAsia="Times New Roman" w:cs="Times New Roman"/>
                <w:b/>
                <w:bCs/>
                <w:i/>
                <w:iCs/>
                <w:kern w:val="0"/>
                <w:sz w:val="28"/>
                <w:szCs w:val="28"/>
                <w:lang w:val="vi-VN"/>
                <w14:ligatures w14:val="none"/>
              </w:rPr>
              <w:br/>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Như trên;</w:t>
            </w:r>
            <w:r w:rsidRPr="009649AE">
              <w:rPr>
                <w:rFonts w:eastAsia="Times New Roman" w:cs="Times New Roman"/>
                <w:kern w:val="0"/>
                <w:sz w:val="28"/>
                <w:szCs w:val="28"/>
                <w14:ligatures w14:val="none"/>
              </w:rPr>
              <w:br/>
              <w:t>- Tên tổ chức sử dụng đất;</w:t>
            </w:r>
            <w:r w:rsidRPr="009649AE">
              <w:rPr>
                <w:rFonts w:eastAsia="Times New Roman" w:cs="Times New Roman"/>
                <w:kern w:val="0"/>
                <w:sz w:val="28"/>
                <w:szCs w:val="28"/>
                <w14:ligatures w14:val="none"/>
              </w:rPr>
              <w:br/>
              <w:t>- Lưu: VT, ….</w:t>
            </w:r>
          </w:p>
        </w:tc>
        <w:tc>
          <w:tcPr>
            <w:tcW w:w="5388" w:type="dxa"/>
            <w:tcMar>
              <w:top w:w="0" w:type="dxa"/>
              <w:left w:w="108" w:type="dxa"/>
              <w:bottom w:w="0" w:type="dxa"/>
              <w:right w:w="108" w:type="dxa"/>
            </w:tcMar>
            <w:hideMark/>
          </w:tcPr>
          <w:p w14:paraId="5917FC1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w:t>
            </w:r>
            <w:r w:rsidRPr="009649AE">
              <w:rPr>
                <w:rFonts w:eastAsia="Times New Roman" w:cs="Times New Roman"/>
                <w:b/>
                <w:bCs/>
                <w:kern w:val="0"/>
                <w:sz w:val="28"/>
                <w:szCs w:val="28"/>
                <w14:ligatures w14:val="none"/>
              </w:rPr>
              <w:t>ơ</w:t>
            </w:r>
            <w:r w:rsidRPr="009649AE">
              <w:rPr>
                <w:rFonts w:eastAsia="Times New Roman" w:cs="Times New Roman"/>
                <w:b/>
                <w:bCs/>
                <w:kern w:val="0"/>
                <w:sz w:val="28"/>
                <w:szCs w:val="28"/>
                <w:lang w:val="vi-VN"/>
                <w14:ligatures w14:val="none"/>
              </w:rPr>
              <w:t> quan có chức năng quản lý đất đai cấp tỉnh)</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lang w:val="vi-VN"/>
                <w14:ligatures w14:val="none"/>
              </w:rPr>
              <w:t>(</w:t>
            </w:r>
            <w:r w:rsidRPr="009649AE">
              <w:rPr>
                <w:rFonts w:eastAsia="Times New Roman" w:cs="Times New Roman"/>
                <w:i/>
                <w:iCs/>
                <w:kern w:val="0"/>
                <w:sz w:val="28"/>
                <w:szCs w:val="28"/>
                <w14:ligatures w14:val="none"/>
              </w:rPr>
              <w:t>K</w:t>
            </w:r>
            <w:r w:rsidRPr="009649AE">
              <w:rPr>
                <w:rFonts w:eastAsia="Times New Roman" w:cs="Times New Roman"/>
                <w:i/>
                <w:iCs/>
                <w:kern w:val="0"/>
                <w:sz w:val="28"/>
                <w:szCs w:val="28"/>
                <w:lang w:val="vi-VN"/>
                <w14:ligatures w14:val="none"/>
              </w:rPr>
              <w:t>ý, ghi rõ họ tên, đóng d</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u)</w:t>
            </w:r>
          </w:p>
        </w:tc>
      </w:tr>
    </w:tbl>
    <w:p w14:paraId="7188AC6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34BBC73"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72" w:name="chuong_pl_16"/>
      <w:r w:rsidRPr="009649AE">
        <w:rPr>
          <w:rFonts w:eastAsia="Times New Roman" w:cs="Times New Roman"/>
          <w:b/>
          <w:bCs/>
          <w:kern w:val="0"/>
          <w:sz w:val="28"/>
          <w:szCs w:val="28"/>
          <w:lang w:val="vi-VN"/>
          <w14:ligatures w14:val="none"/>
        </w:rPr>
        <w:t>Mẫu số 11/ĐK</w:t>
      </w:r>
      <w:bookmarkEnd w:id="472"/>
    </w:p>
    <w:p w14:paraId="2B893C2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(Xem kỹ hướng dẫn viết </w:t>
      </w:r>
      <w:r w:rsidRPr="009649AE">
        <w:rPr>
          <w:rFonts w:eastAsia="Times New Roman" w:cs="Times New Roman"/>
          <w:i/>
          <w:iCs/>
          <w:kern w:val="0"/>
          <w:sz w:val="28"/>
          <w:szCs w:val="28"/>
          <w14:ligatures w14:val="none"/>
        </w:rPr>
        <w:t>Đ</w:t>
      </w:r>
      <w:r w:rsidRPr="009649AE">
        <w:rPr>
          <w:rFonts w:eastAsia="Times New Roman" w:cs="Times New Roman"/>
          <w:i/>
          <w:iCs/>
          <w:kern w:val="0"/>
          <w:sz w:val="28"/>
          <w:szCs w:val="28"/>
          <w:lang w:val="vi-VN"/>
          <w14:ligatures w14:val="none"/>
        </w:rPr>
        <w:t>ơn trước khi kê khai; không t</w:t>
      </w:r>
      <w:r w:rsidRPr="009649AE">
        <w:rPr>
          <w:rFonts w:eastAsia="Times New Roman" w:cs="Times New Roman"/>
          <w:i/>
          <w:iCs/>
          <w:kern w:val="0"/>
          <w:sz w:val="28"/>
          <w:szCs w:val="28"/>
          <w14:ligatures w14:val="none"/>
        </w:rPr>
        <w:t>ẩ</w:t>
      </w:r>
      <w:r w:rsidRPr="009649AE">
        <w:rPr>
          <w:rFonts w:eastAsia="Times New Roman" w:cs="Times New Roman"/>
          <w:i/>
          <w:iCs/>
          <w:kern w:val="0"/>
          <w:sz w:val="28"/>
          <w:szCs w:val="28"/>
          <w:lang w:val="vi-VN"/>
          <w14:ligatures w14:val="none"/>
        </w:rPr>
        <w:t>y xóa, s</w:t>
      </w:r>
      <w:r w:rsidRPr="009649AE">
        <w:rPr>
          <w:rFonts w:eastAsia="Times New Roman" w:cs="Times New Roman"/>
          <w:i/>
          <w:iCs/>
          <w:kern w:val="0"/>
          <w:sz w:val="28"/>
          <w:szCs w:val="28"/>
          <w14:ligatures w14:val="none"/>
        </w:rPr>
        <w:t>ử</w:t>
      </w:r>
      <w:r w:rsidRPr="009649AE">
        <w:rPr>
          <w:rFonts w:eastAsia="Times New Roman" w:cs="Times New Roman"/>
          <w:i/>
          <w:iCs/>
          <w:kern w:val="0"/>
          <w:sz w:val="28"/>
          <w:szCs w:val="28"/>
          <w:lang w:val="vi-VN"/>
          <w14:ligatures w14:val="none"/>
        </w:rPr>
        <w:t>a chữa trên </w:t>
      </w:r>
      <w:r w:rsidRPr="009649AE">
        <w:rPr>
          <w:rFonts w:eastAsia="Times New Roman" w:cs="Times New Roman"/>
          <w:i/>
          <w:iCs/>
          <w:kern w:val="0"/>
          <w:sz w:val="28"/>
          <w:szCs w:val="28"/>
          <w14:ligatures w14:val="none"/>
        </w:rPr>
        <w:t>Đ</w:t>
      </w:r>
      <w:r w:rsidRPr="009649AE">
        <w:rPr>
          <w:rFonts w:eastAsia="Times New Roman" w:cs="Times New Roman"/>
          <w:i/>
          <w:iCs/>
          <w:kern w:val="0"/>
          <w:sz w:val="28"/>
          <w:szCs w:val="28"/>
          <w:lang w:val="vi-VN"/>
          <w14:ligatures w14:val="none"/>
        </w:rPr>
        <w:t>ơn)</w:t>
      </w:r>
    </w:p>
    <w:p w14:paraId="4AD57CB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p w14:paraId="7B1F0698"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73" w:name="chuong_pl_16_name"/>
      <w:r w:rsidRPr="009649AE">
        <w:rPr>
          <w:rFonts w:eastAsia="Times New Roman" w:cs="Times New Roman"/>
          <w:b/>
          <w:bCs/>
          <w:kern w:val="0"/>
          <w:sz w:val="28"/>
          <w:szCs w:val="28"/>
          <w:lang w:val="vi-VN"/>
          <w14:ligatures w14:val="none"/>
        </w:rPr>
        <w:t>ĐƠN ĐĂNG KÝ BIẾN ĐỘNG ĐẤT ĐAI, TÀI SẢN GẮN LIỀN VỚI ĐẤT</w:t>
      </w:r>
      <w:bookmarkEnd w:id="473"/>
    </w:p>
    <w:p w14:paraId="704CEE4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w:t>
      </w:r>
      <w:r w:rsidRPr="009649AE">
        <w:rPr>
          <w:rFonts w:eastAsia="Times New Roman" w:cs="Times New Roman"/>
          <w:kern w:val="0"/>
          <w:sz w:val="28"/>
          <w:szCs w:val="28"/>
          <w14:ligatures w14:val="none"/>
        </w:rPr>
        <w:t>………………………..</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w:t>
      </w:r>
    </w:p>
    <w:p w14:paraId="525EEE3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Người sử dụng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chủ s</w:t>
      </w:r>
      <w:r w:rsidRPr="009649AE">
        <w:rPr>
          <w:rFonts w:eastAsia="Times New Roman" w:cs="Times New Roman"/>
          <w:kern w:val="0"/>
          <w:sz w:val="28"/>
          <w:szCs w:val="28"/>
          <w14:ligatures w14:val="none"/>
        </w:rPr>
        <w:t>ở</w:t>
      </w:r>
      <w:r w:rsidRPr="009649AE">
        <w:rPr>
          <w:rFonts w:eastAsia="Times New Roman" w:cs="Times New Roman"/>
          <w:kern w:val="0"/>
          <w:sz w:val="28"/>
          <w:szCs w:val="28"/>
          <w:lang w:val="vi-VN"/>
          <w14:ligatures w14:val="none"/>
        </w:rPr>
        <w:t> h</w:t>
      </w:r>
      <w:r w:rsidRPr="009649AE">
        <w:rPr>
          <w:rFonts w:eastAsia="Times New Roman" w:cs="Times New Roman"/>
          <w:kern w:val="0"/>
          <w:sz w:val="28"/>
          <w:szCs w:val="28"/>
          <w14:ligatures w14:val="none"/>
        </w:rPr>
        <w:t>ữ</w:t>
      </w:r>
      <w:r w:rsidRPr="009649AE">
        <w:rPr>
          <w:rFonts w:eastAsia="Times New Roman" w:cs="Times New Roman"/>
          <w:kern w:val="0"/>
          <w:sz w:val="28"/>
          <w:szCs w:val="28"/>
          <w:lang w:val="vi-VN"/>
          <w14:ligatures w14:val="none"/>
        </w:rPr>
        <w:t>u tài sản gắn liền với đất, người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lý đất </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vertAlign w:val="superscript"/>
          <w:lang w:val="vi-VN"/>
          <w14:ligatures w14:val="none"/>
        </w:rPr>
        <w:t>2</w:t>
      </w:r>
      <w:r w:rsidRPr="009649AE">
        <w:rPr>
          <w:rFonts w:eastAsia="Times New Roman" w:cs="Times New Roman"/>
          <w:kern w:val="0"/>
          <w:sz w:val="28"/>
          <w:szCs w:val="28"/>
          <w:vertAlign w:val="superscript"/>
          <w14:ligatures w14:val="none"/>
        </w:rPr>
        <w:t>)</w:t>
      </w:r>
      <w:r w:rsidRPr="009649AE">
        <w:rPr>
          <w:rFonts w:eastAsia="Times New Roman" w:cs="Times New Roman"/>
          <w:kern w:val="0"/>
          <w:sz w:val="28"/>
          <w:szCs w:val="28"/>
          <w:lang w:val="vi-VN"/>
          <w14:ligatures w14:val="none"/>
        </w:rPr>
        <w:t>:</w:t>
      </w:r>
    </w:p>
    <w:p w14:paraId="1EE4AF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Tên: </w:t>
      </w:r>
      <w:r w:rsidRPr="009649AE">
        <w:rPr>
          <w:rFonts w:eastAsia="Times New Roman" w:cs="Times New Roman"/>
          <w:kern w:val="0"/>
          <w:sz w:val="28"/>
          <w:szCs w:val="28"/>
          <w14:ligatures w14:val="none"/>
        </w:rPr>
        <w:t>……………………………………………………………………………………………</w:t>
      </w:r>
    </w:p>
    <w:p w14:paraId="461F835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Giấy tờ nhân thân/pháp nhân: </w:t>
      </w:r>
      <w:r w:rsidRPr="009649AE">
        <w:rPr>
          <w:rFonts w:eastAsia="Times New Roman" w:cs="Times New Roman"/>
          <w:kern w:val="0"/>
          <w:sz w:val="28"/>
          <w:szCs w:val="28"/>
          <w14:ligatures w14:val="none"/>
        </w:rPr>
        <w:t>……………………………………………………………..</w:t>
      </w:r>
    </w:p>
    <w:p w14:paraId="41FD9DB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 Địa c</w:t>
      </w:r>
      <w:r w:rsidRPr="009649AE">
        <w:rPr>
          <w:rFonts w:eastAsia="Times New Roman" w:cs="Times New Roman"/>
          <w:kern w:val="0"/>
          <w:sz w:val="28"/>
          <w:szCs w:val="28"/>
          <w14:ligatures w14:val="none"/>
        </w:rPr>
        <w:t>hỉ</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p>
    <w:p w14:paraId="3997F61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 Điện thoại liên hệ (nếu có): </w:t>
      </w:r>
      <w:r w:rsidRPr="009649AE">
        <w:rPr>
          <w:rFonts w:eastAsia="Times New Roman" w:cs="Times New Roman"/>
          <w:kern w:val="0"/>
          <w:sz w:val="28"/>
          <w:szCs w:val="28"/>
          <w14:ligatures w14:val="none"/>
        </w:rPr>
        <w:t>………………….……………… Hộp thư điện tử (nếu có):</w:t>
      </w:r>
    </w:p>
    <w:p w14:paraId="15C848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Giấy chứng nhận đã cấp </w:t>
      </w:r>
      <w:r w:rsidRPr="009649AE">
        <w:rPr>
          <w:rFonts w:eastAsia="Times New Roman" w:cs="Times New Roman"/>
          <w:kern w:val="0"/>
          <w:sz w:val="28"/>
          <w:szCs w:val="28"/>
          <w:vertAlign w:val="superscript"/>
          <w:lang w:val="vi-VN"/>
          <w14:ligatures w14:val="none"/>
        </w:rPr>
        <w:t>(3)</w:t>
      </w:r>
    </w:p>
    <w:p w14:paraId="3F91BA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2.1.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vào sổ cấp Giấy chứng nhận: </w:t>
      </w:r>
      <w:r w:rsidRPr="009649AE">
        <w:rPr>
          <w:rFonts w:eastAsia="Times New Roman" w:cs="Times New Roman"/>
          <w:kern w:val="0"/>
          <w:sz w:val="28"/>
          <w:szCs w:val="28"/>
          <w14:ligatures w14:val="none"/>
        </w:rPr>
        <w:t>…………………………………………………………;</w:t>
      </w:r>
    </w:p>
    <w:p w14:paraId="54ABB6B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2.2. Số phát hành Giấy chứng nhận (Số seri):</w:t>
      </w:r>
      <w:r w:rsidRPr="009649AE">
        <w:rPr>
          <w:rFonts w:eastAsia="Times New Roman" w:cs="Times New Roman"/>
          <w:kern w:val="0"/>
          <w:sz w:val="28"/>
          <w:szCs w:val="28"/>
          <w14:ligatures w14:val="none"/>
        </w:rPr>
        <w:t> .……………………………………………….;</w:t>
      </w:r>
    </w:p>
    <w:p w14:paraId="5A8D162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2.3. Ngày cấp Giấy chứng nhận: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w:t>
      </w:r>
    </w:p>
    <w:p w14:paraId="719856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Nội dung biến động </w:t>
      </w:r>
      <w:r w:rsidRPr="009649AE">
        <w:rPr>
          <w:rFonts w:eastAsia="Times New Roman" w:cs="Times New Roman"/>
          <w:kern w:val="0"/>
          <w:sz w:val="28"/>
          <w:szCs w:val="28"/>
          <w:vertAlign w:val="superscript"/>
          <w14:ligatures w14:val="none"/>
        </w:rPr>
        <w:t>(4)</w:t>
      </w:r>
      <w:r w:rsidRPr="009649AE">
        <w:rPr>
          <w:rFonts w:eastAsia="Times New Roman" w:cs="Times New Roman"/>
          <w:kern w:val="0"/>
          <w:sz w:val="28"/>
          <w:szCs w:val="28"/>
          <w:lang w:val="vi-VN"/>
          <w14:ligatures w14:val="none"/>
        </w:rPr>
        <w:t>:</w:t>
      </w:r>
    </w:p>
    <w:p w14:paraId="7C356F4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8FB7DD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53187D9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6D97292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Giấy tờ liên quan đến nội dung biến động nộp </w:t>
      </w:r>
      <w:r w:rsidRPr="009649AE">
        <w:rPr>
          <w:rFonts w:eastAsia="Times New Roman" w:cs="Times New Roman"/>
          <w:kern w:val="0"/>
          <w:sz w:val="28"/>
          <w:szCs w:val="28"/>
          <w14:ligatures w14:val="none"/>
        </w:rPr>
        <w:t>kèm theo đơn này gồm có </w:t>
      </w:r>
      <w:r w:rsidRPr="009649AE">
        <w:rPr>
          <w:rFonts w:eastAsia="Times New Roman" w:cs="Times New Roman"/>
          <w:kern w:val="0"/>
          <w:sz w:val="28"/>
          <w:szCs w:val="28"/>
          <w:vertAlign w:val="superscript"/>
          <w14:ligatures w14:val="none"/>
        </w:rPr>
        <w:t>(5)</w:t>
      </w:r>
      <w:r w:rsidRPr="009649AE">
        <w:rPr>
          <w:rFonts w:eastAsia="Times New Roman" w:cs="Times New Roman"/>
          <w:kern w:val="0"/>
          <w:sz w:val="28"/>
          <w:szCs w:val="28"/>
          <w14:ligatures w14:val="none"/>
        </w:rPr>
        <w:t>:</w:t>
      </w:r>
    </w:p>
    <w:p w14:paraId="5B129D7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Giấy chứng nhận đã cấp;</w:t>
      </w:r>
    </w:p>
    <w:p w14:paraId="742F2E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(2) ………………………………………………………………………………………………….</w:t>
      </w:r>
    </w:p>
    <w:p w14:paraId="511209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 ………………………………………………………………………………………………….</w:t>
      </w:r>
    </w:p>
    <w:p w14:paraId="3C1319F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Cam đoan nội dung kê khai trên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ơn là đúng sự thật và chịu trách nhiệm trước pháp luật.</w:t>
      </w:r>
    </w:p>
    <w:p w14:paraId="43D80F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1469061D" w14:textId="77777777" w:rsidTr="009649AE">
        <w:trPr>
          <w:tblCellSpacing w:w="0" w:type="dxa"/>
        </w:trPr>
        <w:tc>
          <w:tcPr>
            <w:tcW w:w="4428" w:type="dxa"/>
            <w:tcMar>
              <w:top w:w="0" w:type="dxa"/>
              <w:left w:w="108" w:type="dxa"/>
              <w:bottom w:w="0" w:type="dxa"/>
              <w:right w:w="108" w:type="dxa"/>
            </w:tcMar>
            <w:hideMark/>
          </w:tcPr>
          <w:p w14:paraId="52CE8B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58BE37A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 ngày ….. tháng … năm …….</w:t>
            </w:r>
            <w:r w:rsidRPr="009649AE">
              <w:rPr>
                <w:rFonts w:eastAsia="Times New Roman" w:cs="Times New Roman"/>
                <w:i/>
                <w:iCs/>
                <w:kern w:val="0"/>
                <w:sz w:val="28"/>
                <w:szCs w:val="28"/>
                <w14:ligatures w14:val="none"/>
              </w:rPr>
              <w:br/>
            </w:r>
            <w:r w:rsidRPr="009649AE">
              <w:rPr>
                <w:rFonts w:eastAsia="Times New Roman" w:cs="Times New Roman"/>
                <w:b/>
                <w:bCs/>
                <w:kern w:val="0"/>
                <w:sz w:val="28"/>
                <w:szCs w:val="28"/>
                <w14:ligatures w14:val="none"/>
              </w:rPr>
              <w:t>Người viết đơn</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ghi rõ họ tên và đóng dấu nếu có)</w:t>
            </w:r>
          </w:p>
        </w:tc>
      </w:tr>
    </w:tbl>
    <w:p w14:paraId="1C1C4C3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p w14:paraId="04A4D75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Hướng dẫn kê khai đơn:</w:t>
      </w:r>
    </w:p>
    <w:p w14:paraId="42E5D3A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lang w:val="vi-VN"/>
          <w14:ligatures w14:val="none"/>
        </w:rPr>
        <w:t>(1)</w:t>
      </w:r>
      <w:r w:rsidRPr="009649AE">
        <w:rPr>
          <w:rFonts w:eastAsia="Times New Roman" w:cs="Times New Roman"/>
          <w:kern w:val="0"/>
          <w:sz w:val="28"/>
          <w:szCs w:val="28"/>
          <w:lang w:val="vi-VN"/>
          <w14:ligatures w14:val="none"/>
        </w:rPr>
        <w:t> Đối với hộ gia đình, cá nhân, cộng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ng dân cư, người gốc Việt Nam định cư </w:t>
      </w:r>
      <w:r w:rsidRPr="009649AE">
        <w:rPr>
          <w:rFonts w:eastAsia="Times New Roman" w:cs="Times New Roman"/>
          <w:kern w:val="0"/>
          <w:sz w:val="28"/>
          <w:szCs w:val="28"/>
          <w14:ligatures w14:val="none"/>
        </w:rPr>
        <w:t>ở </w:t>
      </w:r>
      <w:r w:rsidRPr="009649AE">
        <w:rPr>
          <w:rFonts w:eastAsia="Times New Roman" w:cs="Times New Roman"/>
          <w:kern w:val="0"/>
          <w:sz w:val="28"/>
          <w:szCs w:val="28"/>
          <w:lang w:val="vi-VN"/>
          <w14:ligatures w14:val="none"/>
        </w:rPr>
        <w:t>nước ngoài thì ghi “Văn phòng đăng ký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ai/Chi nhánh Văn phòng </w:t>
      </w:r>
      <w:r w:rsidRPr="009649AE">
        <w:rPr>
          <w:rFonts w:eastAsia="Times New Roman" w:cs="Times New Roman"/>
          <w:kern w:val="0"/>
          <w:sz w:val="28"/>
          <w:szCs w:val="28"/>
          <w14:ligatures w14:val="none"/>
        </w:rPr>
        <w:t>đă</w:t>
      </w:r>
      <w:r w:rsidRPr="009649AE">
        <w:rPr>
          <w:rFonts w:eastAsia="Times New Roman" w:cs="Times New Roman"/>
          <w:kern w:val="0"/>
          <w:sz w:val="28"/>
          <w:szCs w:val="28"/>
          <w:lang w:val="vi-VN"/>
          <w14:ligatures w14:val="none"/>
        </w:rPr>
        <w:t>ng ký </w:t>
      </w:r>
      <w:r w:rsidRPr="009649AE">
        <w:rPr>
          <w:rFonts w:eastAsia="Times New Roman" w:cs="Times New Roman"/>
          <w:kern w:val="0"/>
          <w:sz w:val="28"/>
          <w:szCs w:val="28"/>
          <w14:ligatures w14:val="none"/>
        </w:rPr>
        <w:t>đất đ</w:t>
      </w:r>
      <w:r w:rsidRPr="009649AE">
        <w:rPr>
          <w:rFonts w:eastAsia="Times New Roman" w:cs="Times New Roman"/>
          <w:kern w:val="0"/>
          <w:sz w:val="28"/>
          <w:szCs w:val="28"/>
          <w:lang w:val="vi-VN"/>
          <w14:ligatures w14:val="none"/>
        </w:rPr>
        <w:t>ai</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nơi có đất;</w:t>
      </w:r>
    </w:p>
    <w:p w14:paraId="05F5D6E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Đối với tổ chức trong nước, tổ chức tôn giáo, tổ chức tôn giáo trực thuộc,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kinh tế có vốn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 tư nước ngoài,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chức nước ngoài có chức n</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oại giao và t</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 ch</w:t>
      </w:r>
      <w:r w:rsidRPr="009649AE">
        <w:rPr>
          <w:rFonts w:eastAsia="Times New Roman" w:cs="Times New Roman"/>
          <w:kern w:val="0"/>
          <w:sz w:val="28"/>
          <w:szCs w:val="28"/>
          <w14:ligatures w14:val="none"/>
        </w:rPr>
        <w:t>ứ</w:t>
      </w:r>
      <w:r w:rsidRPr="009649AE">
        <w:rPr>
          <w:rFonts w:eastAsia="Times New Roman" w:cs="Times New Roman"/>
          <w:kern w:val="0"/>
          <w:sz w:val="28"/>
          <w:szCs w:val="28"/>
          <w:lang w:val="vi-VN"/>
          <w14:ligatures w14:val="none"/>
        </w:rPr>
        <w:t>c nước ngoài, cá nhân nước ngoài thì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hi “Văn phòng đăng ký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 đai...” nơi c</w:t>
      </w:r>
      <w:r w:rsidRPr="009649AE">
        <w:rPr>
          <w:rFonts w:eastAsia="Times New Roman" w:cs="Times New Roman"/>
          <w:kern w:val="0"/>
          <w:sz w:val="28"/>
          <w:szCs w:val="28"/>
          <w14:ligatures w14:val="none"/>
        </w:rPr>
        <w:t>ó</w:t>
      </w:r>
      <w:r w:rsidRPr="009649AE">
        <w:rPr>
          <w:rFonts w:eastAsia="Times New Roman" w:cs="Times New Roman"/>
          <w:kern w:val="0"/>
          <w:sz w:val="28"/>
          <w:szCs w:val="28"/>
          <w:lang w:val="vi-VN"/>
          <w14:ligatures w14:val="none"/>
        </w:rPr>
        <w:t> đất.</w:t>
      </w:r>
    </w:p>
    <w:p w14:paraId="43434ED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lang w:val="vi-VN"/>
          <w14:ligatures w14:val="none"/>
        </w:rPr>
        <w:lastRenderedPageBreak/>
        <w:t>(2)</w:t>
      </w:r>
      <w:r w:rsidRPr="009649AE">
        <w:rPr>
          <w:rFonts w:eastAsia="Times New Roman" w:cs="Times New Roman"/>
          <w:kern w:val="0"/>
          <w:sz w:val="28"/>
          <w:szCs w:val="28"/>
          <w:lang w:val="vi-VN"/>
          <w14:ligatures w14:val="none"/>
        </w:rPr>
        <w:t> Ghi thông tin như </w:t>
      </w:r>
      <w:r w:rsidRPr="009649AE">
        <w:rPr>
          <w:rFonts w:eastAsia="Times New Roman" w:cs="Times New Roman"/>
          <w:kern w:val="0"/>
          <w:sz w:val="28"/>
          <w:szCs w:val="28"/>
          <w14:ligatures w14:val="none"/>
        </w:rPr>
        <w:t>tr</w:t>
      </w:r>
      <w:r w:rsidRPr="009649AE">
        <w:rPr>
          <w:rFonts w:eastAsia="Times New Roman" w:cs="Times New Roman"/>
          <w:kern w:val="0"/>
          <w:sz w:val="28"/>
          <w:szCs w:val="28"/>
          <w:lang w:val="vi-VN"/>
          <w14:ligatures w14:val="none"/>
        </w:rPr>
        <w:t>ên giấy chứng nhận đã cấp. Trường hợp nhận chuyển quyền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quyền sở hữu tài sản gắn liền với đất thì ghi thông tin của bên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w:t>
      </w:r>
    </w:p>
    <w:p w14:paraId="0833600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lang w:val="vi-VN"/>
          <w14:ligatures w14:val="none"/>
        </w:rPr>
        <w:t>(3)</w:t>
      </w:r>
      <w:r w:rsidRPr="009649AE">
        <w:rPr>
          <w:rFonts w:eastAsia="Times New Roman" w:cs="Times New Roman"/>
          <w:kern w:val="0"/>
          <w:sz w:val="28"/>
          <w:szCs w:val="28"/>
          <w:lang w:val="vi-VN"/>
          <w14:ligatures w14:val="none"/>
        </w:rPr>
        <w:t> Ghi thông tin như trên giấy chứng nhận đã cấp.</w:t>
      </w:r>
    </w:p>
    <w:p w14:paraId="35F8881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Trường hợp mất giấy chứng nh</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n mà người được </w:t>
      </w:r>
      <w:r w:rsidRPr="009649AE">
        <w:rPr>
          <w:rFonts w:eastAsia="Times New Roman" w:cs="Times New Roman"/>
          <w:kern w:val="0"/>
          <w:sz w:val="28"/>
          <w:szCs w:val="28"/>
          <w14:ligatures w14:val="none"/>
        </w:rPr>
        <w:t>cấp giấy</w:t>
      </w:r>
      <w:r w:rsidRPr="009649AE">
        <w:rPr>
          <w:rFonts w:eastAsia="Times New Roman" w:cs="Times New Roman"/>
          <w:kern w:val="0"/>
          <w:sz w:val="28"/>
          <w:szCs w:val="28"/>
          <w:lang w:val="vi-VN"/>
          <w14:ligatures w14:val="none"/>
        </w:rPr>
        <w:t> chứng nhận không có các thông tin về giấy chứng nhận đ</w:t>
      </w:r>
      <w:r w:rsidRPr="009649AE">
        <w:rPr>
          <w:rFonts w:eastAsia="Times New Roman" w:cs="Times New Roman"/>
          <w:kern w:val="0"/>
          <w:sz w:val="28"/>
          <w:szCs w:val="28"/>
          <w14:ligatures w14:val="none"/>
        </w:rPr>
        <w:t>ã</w:t>
      </w:r>
      <w:r w:rsidRPr="009649AE">
        <w:rPr>
          <w:rFonts w:eastAsia="Times New Roman" w:cs="Times New Roman"/>
          <w:kern w:val="0"/>
          <w:sz w:val="28"/>
          <w:szCs w:val="28"/>
          <w:lang w:val="vi-VN"/>
          <w14:ligatures w14:val="none"/>
        </w:rPr>
        <w:t>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th</w:t>
      </w:r>
      <w:r w:rsidRPr="009649AE">
        <w:rPr>
          <w:rFonts w:eastAsia="Times New Roman" w:cs="Times New Roman"/>
          <w:kern w:val="0"/>
          <w:sz w:val="28"/>
          <w:szCs w:val="28"/>
          <w14:ligatures w14:val="none"/>
        </w:rPr>
        <w:t>ì</w:t>
      </w:r>
      <w:r w:rsidRPr="009649AE">
        <w:rPr>
          <w:rFonts w:eastAsia="Times New Roman" w:cs="Times New Roman"/>
          <w:kern w:val="0"/>
          <w:sz w:val="28"/>
          <w:szCs w:val="28"/>
          <w:lang w:val="vi-VN"/>
          <w14:ligatures w14:val="none"/>
        </w:rPr>
        <w:t> không k</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 khai nội dung tại mục này; cơ quan giải quy</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t th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tục hành chính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tra h</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sơ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cơ sở dữ liệu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w:t>
      </w:r>
      <w:r w:rsidRPr="009649AE">
        <w:rPr>
          <w:rFonts w:eastAsia="Times New Roman" w:cs="Times New Roman"/>
          <w:kern w:val="0"/>
          <w:sz w:val="28"/>
          <w:szCs w:val="28"/>
          <w14:ligatures w14:val="none"/>
        </w:rPr>
        <w:t>để</w:t>
      </w:r>
      <w:r w:rsidRPr="009649AE">
        <w:rPr>
          <w:rFonts w:eastAsia="Times New Roman" w:cs="Times New Roman"/>
          <w:kern w:val="0"/>
          <w:sz w:val="28"/>
          <w:szCs w:val="28"/>
          <w:lang w:val="vi-VN"/>
          <w14:ligatures w14:val="none"/>
        </w:rPr>
        <w:t> xác định các thông tin tại mục này, trong đó thôn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tin b</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t buộc phải có là thông tin tại </w:t>
      </w:r>
      <w:r w:rsidRPr="009649AE">
        <w:rPr>
          <w:rFonts w:eastAsia="Times New Roman" w:cs="Times New Roman"/>
          <w:kern w:val="0"/>
          <w:sz w:val="28"/>
          <w:szCs w:val="28"/>
          <w14:ligatures w14:val="none"/>
        </w:rPr>
        <w:t>điểm 2.1 và 2.3.</w:t>
      </w:r>
    </w:p>
    <w:p w14:paraId="1A8900F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lang w:val="vi-VN"/>
          <w14:ligatures w14:val="none"/>
        </w:rPr>
        <w:t>(4)</w:t>
      </w:r>
      <w:r w:rsidRPr="009649AE">
        <w:rPr>
          <w:rFonts w:eastAsia="Times New Roman" w:cs="Times New Roman"/>
          <w:kern w:val="0"/>
          <w:sz w:val="28"/>
          <w:szCs w:val="28"/>
          <w:lang w:val="vi-VN"/>
          <w14:ligatures w14:val="none"/>
        </w:rPr>
        <w:t> Ghi nội dung biến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ộng như: “nhận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nhận tặng cho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lại Giấy chứng nhận do bị mất, c</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p đ</w:t>
      </w:r>
      <w:r w:rsidRPr="009649AE">
        <w:rPr>
          <w:rFonts w:eastAsia="Times New Roman" w:cs="Times New Roman"/>
          <w:kern w:val="0"/>
          <w:sz w:val="28"/>
          <w:szCs w:val="28"/>
          <w14:ligatures w14:val="none"/>
        </w:rPr>
        <w:t>ổ</w:t>
      </w:r>
      <w:r w:rsidRPr="009649AE">
        <w:rPr>
          <w:rFonts w:eastAsia="Times New Roman" w:cs="Times New Roman"/>
          <w:kern w:val="0"/>
          <w:sz w:val="28"/>
          <w:szCs w:val="28"/>
          <w:lang w:val="vi-VN"/>
          <w14:ligatures w14:val="none"/>
        </w:rPr>
        <w:t>i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chứng nhận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w:t>
      </w:r>
    </w:p>
    <w:p w14:paraId="14F6E93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lang w:val="vi-VN"/>
          <w14:ligatures w14:val="none"/>
        </w:rPr>
        <w:t>(5)</w:t>
      </w:r>
      <w:r w:rsidRPr="009649AE">
        <w:rPr>
          <w:rFonts w:eastAsia="Times New Roman" w:cs="Times New Roman"/>
          <w:kern w:val="0"/>
          <w:sz w:val="28"/>
          <w:szCs w:val="28"/>
          <w:lang w:val="vi-VN"/>
          <w14:ligatures w14:val="none"/>
        </w:rPr>
        <w:t> Ghi các loại giấy tờ nộp kèm theo Đơn này.</w:t>
      </w:r>
    </w:p>
    <w:p w14:paraId="5F5C87AA"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74" w:name="chuong_pl_17"/>
      <w:r w:rsidRPr="009649AE">
        <w:rPr>
          <w:rFonts w:eastAsia="Times New Roman" w:cs="Times New Roman"/>
          <w:b/>
          <w:bCs/>
          <w:kern w:val="0"/>
          <w:sz w:val="28"/>
          <w:szCs w:val="28"/>
          <w:lang w:val="vi-VN"/>
          <w14:ligatures w14:val="none"/>
        </w:rPr>
        <w:t>Mẫu số 12/ĐK</w:t>
      </w:r>
      <w:bookmarkEnd w:id="474"/>
    </w:p>
    <w:tbl>
      <w:tblPr>
        <w:tblW w:w="5000" w:type="pct"/>
        <w:tblCellSpacing w:w="0" w:type="dxa"/>
        <w:tblCellMar>
          <w:left w:w="0" w:type="dxa"/>
          <w:right w:w="0" w:type="dxa"/>
        </w:tblCellMar>
        <w:tblLook w:val="04A0" w:firstRow="1" w:lastRow="0" w:firstColumn="1" w:lastColumn="0" w:noHBand="0" w:noVBand="1"/>
      </w:tblPr>
      <w:tblGrid>
        <w:gridCol w:w="3430"/>
        <w:gridCol w:w="5642"/>
      </w:tblGrid>
      <w:tr w:rsidR="009649AE" w:rsidRPr="009649AE" w14:paraId="3FA7572A" w14:textId="77777777" w:rsidTr="009649AE">
        <w:trPr>
          <w:tblCellSpacing w:w="0" w:type="dxa"/>
        </w:trPr>
        <w:tc>
          <w:tcPr>
            <w:tcW w:w="3348" w:type="dxa"/>
            <w:tcMar>
              <w:top w:w="0" w:type="dxa"/>
              <w:left w:w="108" w:type="dxa"/>
              <w:bottom w:w="0" w:type="dxa"/>
              <w:right w:w="108" w:type="dxa"/>
            </w:tcMar>
            <w:hideMark/>
          </w:tcPr>
          <w:p w14:paraId="7BCD6B8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r w:rsidRPr="009649AE">
              <w:rPr>
                <w:rFonts w:eastAsia="Times New Roman" w:cs="Times New Roman"/>
                <w:kern w:val="0"/>
                <w:sz w:val="28"/>
                <w:szCs w:val="28"/>
                <w14:ligatures w14:val="none"/>
              </w:rPr>
              <w:br/>
            </w:r>
            <w:r w:rsidRPr="009649AE">
              <w:rPr>
                <w:rFonts w:eastAsia="Times New Roman" w:cs="Times New Roman"/>
                <w:kern w:val="0"/>
                <w:sz w:val="28"/>
                <w:szCs w:val="28"/>
                <w:lang w:val="vi-VN"/>
                <w14:ligatures w14:val="none"/>
              </w:rPr>
              <w:t>(TÊN ĐƠN VỊ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w:t>
            </w:r>
            <w:r w:rsidRPr="009649AE">
              <w:rPr>
                <w:rFonts w:eastAsia="Times New Roman" w:cs="Times New Roman"/>
                <w:b/>
                <w:bCs/>
                <w:kern w:val="0"/>
                <w:sz w:val="28"/>
                <w:szCs w:val="28"/>
                <w:lang w:val="vi-VN"/>
                <w14:ligatures w14:val="none"/>
              </w:rPr>
              <w:br/>
            </w:r>
            <w:r w:rsidRPr="009649AE">
              <w:rPr>
                <w:rFonts w:eastAsia="Times New Roman" w:cs="Times New Roman"/>
                <w:kern w:val="0"/>
                <w:sz w:val="28"/>
                <w:szCs w:val="28"/>
                <w14:ligatures w14:val="none"/>
              </w:rPr>
              <w:t>THÔNG TIN</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14:ligatures w14:val="none"/>
              </w:rPr>
              <w:t>)</w:t>
            </w:r>
            <w:r w:rsidRPr="009649AE">
              <w:rPr>
                <w:rFonts w:eastAsia="Times New Roman" w:cs="Times New Roman"/>
                <w:b/>
                <w:bCs/>
                <w:kern w:val="0"/>
                <w:sz w:val="28"/>
                <w:szCs w:val="28"/>
                <w14:ligatures w14:val="none"/>
              </w:rPr>
              <w:br/>
            </w:r>
            <w:r w:rsidRPr="009649AE">
              <w:rPr>
                <w:rFonts w:eastAsia="Times New Roman" w:cs="Times New Roman"/>
                <w:b/>
                <w:bCs/>
                <w:kern w:val="0"/>
                <w:sz w:val="28"/>
                <w:szCs w:val="28"/>
                <w:lang w:val="vi-VN"/>
                <w14:ligatures w14:val="none"/>
              </w:rPr>
              <w:t>-------</w:t>
            </w:r>
          </w:p>
        </w:tc>
        <w:tc>
          <w:tcPr>
            <w:tcW w:w="5508" w:type="dxa"/>
            <w:tcMar>
              <w:top w:w="0" w:type="dxa"/>
              <w:left w:w="108" w:type="dxa"/>
              <w:bottom w:w="0" w:type="dxa"/>
              <w:right w:w="108" w:type="dxa"/>
            </w:tcMar>
            <w:hideMark/>
          </w:tcPr>
          <w:p w14:paraId="12A42EE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615A6BAA" w14:textId="77777777" w:rsidTr="009649AE">
        <w:trPr>
          <w:tblCellSpacing w:w="0" w:type="dxa"/>
        </w:trPr>
        <w:tc>
          <w:tcPr>
            <w:tcW w:w="3348" w:type="dxa"/>
            <w:tcMar>
              <w:top w:w="0" w:type="dxa"/>
              <w:left w:w="108" w:type="dxa"/>
              <w:bottom w:w="0" w:type="dxa"/>
              <w:right w:w="108" w:type="dxa"/>
            </w:tcMar>
            <w:hideMark/>
          </w:tcPr>
          <w:p w14:paraId="11C7AF8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Số: </w:t>
            </w:r>
            <w:r w:rsidRPr="009649AE">
              <w:rPr>
                <w:rFonts w:eastAsia="Times New Roman" w:cs="Times New Roman"/>
                <w:kern w:val="0"/>
                <w:sz w:val="28"/>
                <w:szCs w:val="28"/>
                <w14:ligatures w14:val="none"/>
              </w:rPr>
              <w:t>…../PCTT</w:t>
            </w:r>
          </w:p>
        </w:tc>
        <w:tc>
          <w:tcPr>
            <w:tcW w:w="5508" w:type="dxa"/>
            <w:tcMar>
              <w:top w:w="0" w:type="dxa"/>
              <w:left w:w="108" w:type="dxa"/>
              <w:bottom w:w="0" w:type="dxa"/>
              <w:right w:w="108" w:type="dxa"/>
            </w:tcMar>
            <w:hideMark/>
          </w:tcPr>
          <w:p w14:paraId="34A60D56"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ngày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 </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tc>
      </w:tr>
    </w:tbl>
    <w:p w14:paraId="64E1474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31784590"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75" w:name="chuong_pl_17_name"/>
      <w:r w:rsidRPr="009649AE">
        <w:rPr>
          <w:rFonts w:eastAsia="Times New Roman" w:cs="Times New Roman"/>
          <w:b/>
          <w:bCs/>
          <w:kern w:val="0"/>
          <w:sz w:val="28"/>
          <w:szCs w:val="28"/>
          <w14:ligatures w14:val="none"/>
        </w:rPr>
        <w:t>PHIẾU CHUYỂN THÔNG TIN</w:t>
      </w:r>
      <w:bookmarkEnd w:id="475"/>
      <w:r w:rsidRPr="009649AE">
        <w:rPr>
          <w:rFonts w:eastAsia="Times New Roman" w:cs="Times New Roman"/>
          <w:b/>
          <w:bCs/>
          <w:kern w:val="0"/>
          <w:sz w:val="28"/>
          <w:szCs w:val="28"/>
          <w14:ligatures w14:val="none"/>
        </w:rPr>
        <w:br/>
      </w:r>
      <w:bookmarkStart w:id="476" w:name="chuong_pl_17_name_name"/>
      <w:r w:rsidRPr="009649AE">
        <w:rPr>
          <w:rFonts w:eastAsia="Times New Roman" w:cs="Times New Roman"/>
          <w:b/>
          <w:bCs/>
          <w:color w:val="000000"/>
          <w:kern w:val="0"/>
          <w:sz w:val="28"/>
          <w:szCs w:val="28"/>
          <w14:ligatures w14:val="none"/>
        </w:rPr>
        <w:t>ĐỂ XÁC ĐỊNH NGHĨA VỤ TÀI CHÍNH VỀ ĐẤT ĐAI</w:t>
      </w:r>
      <w:bookmarkEnd w:id="476"/>
    </w:p>
    <w:p w14:paraId="6E1165D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gửi:</w:t>
      </w:r>
      <w:r w:rsidRPr="009649AE">
        <w:rPr>
          <w:rFonts w:eastAsia="Times New Roman" w:cs="Times New Roman"/>
          <w:kern w:val="0"/>
          <w:sz w:val="28"/>
          <w:szCs w:val="28"/>
          <w14:ligatures w14:val="none"/>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9649AE" w:rsidRPr="009649AE" w14:paraId="66C973D1" w14:textId="77777777" w:rsidTr="009649A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2C7C38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 THÔNG TIN VỀ HỒ SƠ THỦ TỤC ĐĂNG KÝ ĐẤT ĐAI</w:t>
            </w:r>
          </w:p>
          <w:p w14:paraId="34925E7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1.1. Mã hồ sơ </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 :……………………….</w:t>
            </w:r>
          </w:p>
          <w:p w14:paraId="6E3E4AD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1.2. Ngày nhận hồ sơ </w:t>
            </w:r>
            <w:r w:rsidRPr="009649AE">
              <w:rPr>
                <w:rFonts w:eastAsia="Times New Roman" w:cs="Times New Roman"/>
                <w:kern w:val="0"/>
                <w:sz w:val="28"/>
                <w:szCs w:val="28"/>
                <w:vertAlign w:val="superscript"/>
                <w14:ligatures w14:val="none"/>
              </w:rPr>
              <w:t>(3)</w:t>
            </w:r>
            <w:r w:rsidRPr="009649AE">
              <w:rPr>
                <w:rFonts w:eastAsia="Times New Roman" w:cs="Times New Roman"/>
                <w:kern w:val="0"/>
                <w:sz w:val="28"/>
                <w:szCs w:val="28"/>
                <w14:ligatures w14:val="none"/>
              </w:rPr>
              <w:t> :…………………</w:t>
            </w:r>
          </w:p>
        </w:tc>
      </w:tr>
      <w:tr w:rsidR="009649AE" w:rsidRPr="009649AE" w14:paraId="44B84EB8"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596CF9C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 THÔNG TIN CHUNG VỀ NGƯỜI SỬ DỤNG ĐẤT, CHỦ SỞ HỮU TÀI SẢN GẮN LIỀN VỚI ĐẤT</w:t>
            </w:r>
          </w:p>
        </w:tc>
      </w:tr>
      <w:tr w:rsidR="009649AE" w:rsidRPr="009649AE" w14:paraId="01B7D671"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6DB0BE7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2.1. Tên </w:t>
            </w:r>
            <w:r w:rsidRPr="009649AE">
              <w:rPr>
                <w:rFonts w:eastAsia="Times New Roman" w:cs="Times New Roman"/>
                <w:kern w:val="0"/>
                <w:sz w:val="28"/>
                <w:szCs w:val="28"/>
                <w:vertAlign w:val="superscript"/>
                <w14:ligatures w14:val="none"/>
              </w:rPr>
              <w:t>(4)</w:t>
            </w:r>
            <w:r w:rsidRPr="009649AE">
              <w:rPr>
                <w:rFonts w:eastAsia="Times New Roman" w:cs="Times New Roman"/>
                <w:kern w:val="0"/>
                <w:sz w:val="28"/>
                <w:szCs w:val="28"/>
                <w14:ligatures w14:val="none"/>
              </w:rPr>
              <w:t>: ………………………………………………………………………………………………</w:t>
            </w:r>
          </w:p>
          <w:p w14:paraId="30888C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2.2. Địa chỉ </w:t>
            </w:r>
            <w:r w:rsidRPr="009649AE">
              <w:rPr>
                <w:rFonts w:eastAsia="Times New Roman" w:cs="Times New Roman"/>
                <w:kern w:val="0"/>
                <w:sz w:val="28"/>
                <w:szCs w:val="28"/>
                <w:vertAlign w:val="superscript"/>
                <w14:ligatures w14:val="none"/>
              </w:rPr>
              <w:t>(5)</w:t>
            </w:r>
            <w:r w:rsidRPr="009649AE">
              <w:rPr>
                <w:rFonts w:eastAsia="Times New Roman" w:cs="Times New Roman"/>
                <w:kern w:val="0"/>
                <w:sz w:val="28"/>
                <w:szCs w:val="28"/>
                <w14:ligatures w14:val="none"/>
              </w:rPr>
              <w:t>: ………….………….………….………….………….………….………….………….</w:t>
            </w:r>
          </w:p>
          <w:p w14:paraId="0182718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2.3. Số điện thoại liên hệ: ………………………… Email (nếu có):……………………………….</w:t>
            </w:r>
          </w:p>
          <w:p w14:paraId="044AF56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2.4. Mã số thuế (nếu có):……………………………………………………………………………...</w:t>
            </w:r>
          </w:p>
          <w:p w14:paraId="4AB55FB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2.5. Giấy tờ nhân thân/pháp nhân </w:t>
            </w:r>
            <w:r w:rsidRPr="009649AE">
              <w:rPr>
                <w:rFonts w:eastAsia="Times New Roman" w:cs="Times New Roman"/>
                <w:kern w:val="0"/>
                <w:sz w:val="28"/>
                <w:szCs w:val="28"/>
                <w:vertAlign w:val="superscript"/>
                <w14:ligatures w14:val="none"/>
              </w:rPr>
              <w:t>(6)</w:t>
            </w:r>
            <w:r w:rsidRPr="009649AE">
              <w:rPr>
                <w:rFonts w:eastAsia="Times New Roman" w:cs="Times New Roman"/>
                <w:kern w:val="0"/>
                <w:sz w:val="28"/>
                <w:szCs w:val="28"/>
                <w14:ligatures w14:val="none"/>
              </w:rPr>
              <w:t>: ………………………………………………………………</w:t>
            </w:r>
          </w:p>
          <w:p w14:paraId="2B24BE2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Số………………...; ngày cấp:…………………………..nơi cấp…………………………………….</w:t>
            </w:r>
          </w:p>
          <w:p w14:paraId="3B9FEF9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2.6. Loại thủ tục cần xác định nghĩa vụ tài chính </w:t>
            </w:r>
            <w:r w:rsidRPr="009649AE">
              <w:rPr>
                <w:rFonts w:eastAsia="Times New Roman" w:cs="Times New Roman"/>
                <w:kern w:val="0"/>
                <w:sz w:val="28"/>
                <w:szCs w:val="28"/>
                <w:vertAlign w:val="superscript"/>
                <w14:ligatures w14:val="none"/>
              </w:rPr>
              <w:t>(7)</w:t>
            </w:r>
            <w:r w:rsidRPr="009649AE">
              <w:rPr>
                <w:rFonts w:eastAsia="Times New Roman" w:cs="Times New Roman"/>
                <w:kern w:val="0"/>
                <w:sz w:val="28"/>
                <w:szCs w:val="28"/>
                <w14:ligatures w14:val="none"/>
              </w:rPr>
              <w:t>: ……………………………………………….</w:t>
            </w:r>
          </w:p>
        </w:tc>
      </w:tr>
      <w:tr w:rsidR="009649AE" w:rsidRPr="009649AE" w14:paraId="18E3DA19"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04AA6B5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lastRenderedPageBreak/>
              <w:t>III. THÔNG TIN VỀ ĐẤT VÀ TÀI SẢN GẮN LIỀN VỚI ĐẤT</w:t>
            </w:r>
          </w:p>
        </w:tc>
      </w:tr>
      <w:tr w:rsidR="009649AE" w:rsidRPr="009649AE" w14:paraId="2122C91A"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7832A91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 Thông tin về đất</w:t>
            </w:r>
          </w:p>
          <w:p w14:paraId="4A8ECFC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3.1.1. Thửa đất số:………………………………..; Tờ bản đồ số: …………………………………;</w:t>
            </w:r>
          </w:p>
          <w:p w14:paraId="63C51E4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3.1.2. Địa chỉ tại </w:t>
            </w:r>
            <w:r w:rsidRPr="009649AE">
              <w:rPr>
                <w:rFonts w:eastAsia="Times New Roman" w:cs="Times New Roman"/>
                <w:kern w:val="0"/>
                <w:sz w:val="28"/>
                <w:szCs w:val="28"/>
                <w:vertAlign w:val="superscript"/>
                <w14:ligatures w14:val="none"/>
              </w:rPr>
              <w:t>(8)</w:t>
            </w:r>
            <w:r w:rsidRPr="009649AE">
              <w:rPr>
                <w:rFonts w:eastAsia="Times New Roman" w:cs="Times New Roman"/>
                <w:kern w:val="0"/>
                <w:sz w:val="28"/>
                <w:szCs w:val="28"/>
                <w14:ligatures w14:val="none"/>
              </w:rPr>
              <w:t>: ………………………………………………………….;</w:t>
            </w:r>
          </w:p>
          <w:p w14:paraId="1C26F9E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3.1.3. Vị trí theo Bảng giá đất:</w:t>
            </w:r>
          </w:p>
          <w:p w14:paraId="1E4E26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Đường/đoạn đường/khu vực: ……………………………………………………..</w:t>
            </w:r>
          </w:p>
          <w:p w14:paraId="3714BD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Vị trí thửa đất </w:t>
            </w:r>
            <w:r w:rsidRPr="009649AE">
              <w:rPr>
                <w:rFonts w:eastAsia="Times New Roman" w:cs="Times New Roman"/>
                <w:kern w:val="0"/>
                <w:sz w:val="28"/>
                <w:szCs w:val="28"/>
                <w:vertAlign w:val="superscript"/>
                <w14:ligatures w14:val="none"/>
              </w:rPr>
              <w:t>(9)</w:t>
            </w:r>
            <w:r w:rsidRPr="009649AE">
              <w:rPr>
                <w:rFonts w:eastAsia="Times New Roman" w:cs="Times New Roman"/>
                <w:kern w:val="0"/>
                <w:sz w:val="28"/>
                <w:szCs w:val="28"/>
                <w14:ligatures w14:val="none"/>
              </w:rPr>
              <w:t>: …………………………………………………………………….</w:t>
            </w:r>
          </w:p>
          <w:p w14:paraId="31B0AFA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Chiều sâu của thửa đất (nếu có): ………………………………….m.</w:t>
            </w:r>
          </w:p>
          <w:p w14:paraId="624FC64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Chiều rộng của ngõ/hẻm (nếu có):…………………………………m.</w:t>
            </w:r>
          </w:p>
          <w:p w14:paraId="297764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3.1.4. Diện tích thửa đất:…………………………..m</w:t>
            </w:r>
            <w:r w:rsidRPr="009649AE">
              <w:rPr>
                <w:rFonts w:eastAsia="Times New Roman" w:cs="Times New Roman"/>
                <w:kern w:val="0"/>
                <w:sz w:val="28"/>
                <w:szCs w:val="28"/>
                <w:vertAlign w:val="superscript"/>
                <w14:ligatures w14:val="none"/>
              </w:rPr>
              <w:t>2</w:t>
            </w:r>
          </w:p>
          <w:p w14:paraId="646A492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Diện tích sử dụng chung:………………………...m</w:t>
            </w:r>
            <w:r w:rsidRPr="009649AE">
              <w:rPr>
                <w:rFonts w:eastAsia="Times New Roman" w:cs="Times New Roman"/>
                <w:kern w:val="0"/>
                <w:sz w:val="28"/>
                <w:szCs w:val="28"/>
                <w:vertAlign w:val="superscript"/>
                <w14:ligatures w14:val="none"/>
              </w:rPr>
              <w:t>2</w:t>
            </w:r>
          </w:p>
          <w:p w14:paraId="5C843D3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Diện tích sử dụng riêng:………………………….m</w:t>
            </w:r>
            <w:r w:rsidRPr="009649AE">
              <w:rPr>
                <w:rFonts w:eastAsia="Times New Roman" w:cs="Times New Roman"/>
                <w:kern w:val="0"/>
                <w:sz w:val="28"/>
                <w:szCs w:val="28"/>
                <w:vertAlign w:val="superscript"/>
                <w14:ligatures w14:val="none"/>
              </w:rPr>
              <w:t>2</w:t>
            </w:r>
          </w:p>
          <w:p w14:paraId="582C889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Diện tích phải nộp tiền sử dụng đất/tiền thuê đất:………………………………………….m</w:t>
            </w:r>
            <w:r w:rsidRPr="009649AE">
              <w:rPr>
                <w:rFonts w:eastAsia="Times New Roman" w:cs="Times New Roman"/>
                <w:kern w:val="0"/>
                <w:sz w:val="28"/>
                <w:szCs w:val="28"/>
                <w:vertAlign w:val="superscript"/>
                <w14:ligatures w14:val="none"/>
              </w:rPr>
              <w:t>2</w:t>
            </w:r>
          </w:p>
          <w:p w14:paraId="3F8027F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không phải nộp tiền sử dụng </w:t>
            </w:r>
            <w:r w:rsidRPr="009649AE">
              <w:rPr>
                <w:rFonts w:eastAsia="Times New Roman" w:cs="Times New Roman"/>
                <w:kern w:val="0"/>
                <w:sz w:val="28"/>
                <w:szCs w:val="28"/>
                <w14:ligatures w14:val="none"/>
              </w:rPr>
              <w:t>đất</w:t>
            </w:r>
            <w:r w:rsidRPr="009649AE">
              <w:rPr>
                <w:rFonts w:eastAsia="Times New Roman" w:cs="Times New Roman"/>
                <w:kern w:val="0"/>
                <w:sz w:val="28"/>
                <w:szCs w:val="28"/>
                <w:lang w:val="vi-VN"/>
                <w14:ligatures w14:val="none"/>
              </w:rPr>
              <w:t> (tiền thuê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w:t>
            </w:r>
            <w:r w:rsidRPr="009649AE">
              <w:rPr>
                <w:rFonts w:eastAsia="Times New Roman" w:cs="Times New Roman"/>
                <w:kern w:val="0"/>
                <w:sz w:val="28"/>
                <w:szCs w:val="28"/>
                <w:vertAlign w:val="superscript"/>
                <w14:ligatures w14:val="none"/>
              </w:rPr>
              <w:t>2</w:t>
            </w:r>
          </w:p>
          <w:p w14:paraId="328A5A9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trong hạn mức:</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w:t>
            </w:r>
            <w:r w:rsidRPr="009649AE">
              <w:rPr>
                <w:rFonts w:eastAsia="Times New Roman" w:cs="Times New Roman"/>
                <w:kern w:val="0"/>
                <w:sz w:val="28"/>
                <w:szCs w:val="28"/>
                <w:vertAlign w:val="superscript"/>
                <w14:ligatures w14:val="none"/>
              </w:rPr>
              <w:t>2</w:t>
            </w:r>
          </w:p>
          <w:p w14:paraId="00C32D1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Diện tích đất </w:t>
            </w:r>
            <w:r w:rsidRPr="009649AE">
              <w:rPr>
                <w:rFonts w:eastAsia="Times New Roman" w:cs="Times New Roman"/>
                <w:kern w:val="0"/>
                <w:sz w:val="28"/>
                <w:szCs w:val="28"/>
                <w14:ligatures w14:val="none"/>
              </w:rPr>
              <w:t>n</w:t>
            </w:r>
            <w:r w:rsidRPr="009649AE">
              <w:rPr>
                <w:rFonts w:eastAsia="Times New Roman" w:cs="Times New Roman"/>
                <w:kern w:val="0"/>
                <w:sz w:val="28"/>
                <w:szCs w:val="28"/>
                <w:lang w:val="vi-VN"/>
                <w14:ligatures w14:val="none"/>
              </w:rPr>
              <w:t>g</w:t>
            </w:r>
            <w:r w:rsidRPr="009649AE">
              <w:rPr>
                <w:rFonts w:eastAsia="Times New Roman" w:cs="Times New Roman"/>
                <w:kern w:val="0"/>
                <w:sz w:val="28"/>
                <w:szCs w:val="28"/>
                <w14:ligatures w14:val="none"/>
              </w:rPr>
              <w:t>oài</w:t>
            </w:r>
            <w:r w:rsidRPr="009649AE">
              <w:rPr>
                <w:rFonts w:eastAsia="Times New Roman" w:cs="Times New Roman"/>
                <w:kern w:val="0"/>
                <w:sz w:val="28"/>
                <w:szCs w:val="28"/>
                <w:lang w:val="vi-VN"/>
                <w14:ligatures w14:val="none"/>
              </w:rPr>
              <w:t> hạn mức:</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m</w:t>
            </w:r>
            <w:r w:rsidRPr="009649AE">
              <w:rPr>
                <w:rFonts w:eastAsia="Times New Roman" w:cs="Times New Roman"/>
                <w:kern w:val="0"/>
                <w:sz w:val="28"/>
                <w:szCs w:val="28"/>
                <w:vertAlign w:val="superscript"/>
                <w14:ligatures w14:val="none"/>
              </w:rPr>
              <w:t>2</w:t>
            </w:r>
          </w:p>
          <w:p w14:paraId="5AA5FFC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3.1.5. Nguồn gốc sử dụng đất:………………………………………………………………………</w:t>
            </w:r>
          </w:p>
          <w:p w14:paraId="2D52847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3.1.6. Mục đích sử dụng đất </w:t>
            </w:r>
            <w:r w:rsidRPr="009649AE">
              <w:rPr>
                <w:rFonts w:eastAsia="Times New Roman" w:cs="Times New Roman"/>
                <w:kern w:val="0"/>
                <w:sz w:val="28"/>
                <w:szCs w:val="28"/>
                <w:vertAlign w:val="superscript"/>
                <w14:ligatures w14:val="none"/>
              </w:rPr>
              <w:t>(10)</w:t>
            </w:r>
            <w:r w:rsidRPr="009649AE">
              <w:rPr>
                <w:rFonts w:eastAsia="Times New Roman" w:cs="Times New Roman"/>
                <w:kern w:val="0"/>
                <w:sz w:val="28"/>
                <w:szCs w:val="28"/>
                <w14:ligatures w14:val="none"/>
              </w:rPr>
              <w:t>:…………………………………………………………………….</w:t>
            </w:r>
          </w:p>
          <w:p w14:paraId="51B14C6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3.1.7. Thời hạn sử dụng đất:</w:t>
            </w:r>
          </w:p>
          <w:p w14:paraId="19CD16F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Ổn định lâu đài □</w:t>
            </w:r>
          </w:p>
          <w:p w14:paraId="6BF5B0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 Có thời hạn: …………….năm. Từ ngày ………/……../……… đến ngày: ………/……./………</w:t>
            </w:r>
          </w:p>
          <w:p w14:paraId="4B90853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Gia hạn……………….….năm. Từ ngày ………/……../……… đến ngày: ………/……./………</w:t>
            </w:r>
          </w:p>
          <w:p w14:paraId="0252FC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3.1.8. Thời điểm bắt đầu sử dụng đất từ ngày: ………/……../………;</w:t>
            </w:r>
          </w:p>
          <w:p w14:paraId="44A6CD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3.1.9. Giá đất</w:t>
            </w:r>
            <w:r w:rsidRPr="009649AE">
              <w:rPr>
                <w:rFonts w:eastAsia="Times New Roman" w:cs="Times New Roman"/>
                <w:kern w:val="0"/>
                <w:sz w:val="28"/>
                <w:szCs w:val="28"/>
                <w:vertAlign w:val="superscript"/>
                <w14:ligatures w14:val="none"/>
              </w:rPr>
              <w:t>(11)</w:t>
            </w:r>
            <w:r w:rsidRPr="009649AE">
              <w:rPr>
                <w:rFonts w:eastAsia="Times New Roman" w:cs="Times New Roman"/>
                <w:kern w:val="0"/>
                <w:sz w:val="28"/>
                <w:szCs w:val="28"/>
                <w14:ligatures w14:val="none"/>
              </w:rPr>
              <w:t>:………………………………………………………………………………………</w:t>
            </w:r>
          </w:p>
          <w:p w14:paraId="4E1BF21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3.1.10. Giấy tờ về quyền sử dụng đất </w:t>
            </w:r>
            <w:r w:rsidRPr="009649AE">
              <w:rPr>
                <w:rFonts w:eastAsia="Times New Roman" w:cs="Times New Roman"/>
                <w:kern w:val="0"/>
                <w:sz w:val="28"/>
                <w:szCs w:val="28"/>
                <w:vertAlign w:val="superscript"/>
                <w14:ligatures w14:val="none"/>
              </w:rPr>
              <w:t>(12)</w:t>
            </w:r>
            <w:r w:rsidRPr="009649AE">
              <w:rPr>
                <w:rFonts w:eastAsia="Times New Roman" w:cs="Times New Roman"/>
                <w:kern w:val="0"/>
                <w:sz w:val="28"/>
                <w:szCs w:val="28"/>
                <w14:ligatures w14:val="none"/>
              </w:rPr>
              <w:t>:………………………………………………………….</w:t>
            </w:r>
          </w:p>
        </w:tc>
      </w:tr>
      <w:tr w:rsidR="009649AE" w:rsidRPr="009649AE" w14:paraId="6E0886E4"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4E89AA2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3.2. Thông tin về tài sản gắn liền với đất</w:t>
            </w:r>
          </w:p>
          <w:p w14:paraId="1250C3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3.2.1. Loại nhà ở, công trình:……………..; cấp hạng nhà ở, công trình:………………….……;</w:t>
            </w:r>
          </w:p>
          <w:p w14:paraId="3F6233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3.2.2. Diện tích xây dựng:…………………………………………………………………………m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3558C24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3.2.3. Diện tích sàn xây dựng/diện tích sử dụng:……………………………………………….m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2921518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3.2.4. Diện tích sở hữu chung:……………….m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 Diện tích sở hữu riêng:…………………...m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w:t>
            </w:r>
          </w:p>
          <w:p w14:paraId="7E41123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3.2.5. Số tầng:………….tầng; trong đó, số tầng nổi:……..tầng, số tầng hầm:……...……..tầng;</w:t>
            </w:r>
          </w:p>
          <w:p w14:paraId="21658D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3.2.6. Nguồn gốc:………………………………………………………………………………………</w:t>
            </w:r>
          </w:p>
          <w:p w14:paraId="4FF110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3.2.7. Thời hạn sở hữu đến:………………… năm.</w:t>
            </w:r>
          </w:p>
        </w:tc>
      </w:tr>
      <w:tr w:rsidR="009649AE" w:rsidRPr="009649AE" w14:paraId="21CDC0B6"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582BC26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IV. THÔNG TIN VỀ NHU CẦU GHI NỢ NGHĨA VỤ TÀI CHÍNH</w:t>
            </w:r>
          </w:p>
        </w:tc>
      </w:tr>
      <w:tr w:rsidR="009649AE" w:rsidRPr="009649AE" w14:paraId="5700F512"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6D66D10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Tiền sử dụng đất:………………………….………………………….………</w:t>
            </w:r>
          </w:p>
          <w:p w14:paraId="1C6E856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Lệ phí trước bạ:……………………………………………………………….</w:t>
            </w:r>
          </w:p>
        </w:tc>
      </w:tr>
      <w:tr w:rsidR="009649AE" w:rsidRPr="009649AE" w14:paraId="3933FEB7" w14:textId="77777777" w:rsidTr="009649AE">
        <w:trPr>
          <w:tblCellSpacing w:w="0" w:type="dxa"/>
        </w:trPr>
        <w:tc>
          <w:tcPr>
            <w:tcW w:w="5000" w:type="pct"/>
            <w:tcBorders>
              <w:top w:val="nil"/>
              <w:left w:val="single" w:sz="8" w:space="0" w:color="auto"/>
              <w:bottom w:val="single" w:sz="8" w:space="0" w:color="auto"/>
              <w:right w:val="single" w:sz="8" w:space="0" w:color="auto"/>
            </w:tcBorders>
            <w:hideMark/>
          </w:tcPr>
          <w:p w14:paraId="5AC68A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V. NHỮNG GIẤY TỜ KÈM THEO DO NGƯỜI SỬ DỤNG ĐẤT NỘP </w:t>
            </w:r>
            <w:r w:rsidRPr="009649AE">
              <w:rPr>
                <w:rFonts w:eastAsia="Times New Roman" w:cs="Times New Roman"/>
                <w:b/>
                <w:bCs/>
                <w:kern w:val="0"/>
                <w:sz w:val="28"/>
                <w:szCs w:val="28"/>
                <w:vertAlign w:val="superscript"/>
                <w14:ligatures w14:val="none"/>
              </w:rPr>
              <w:t>(13)</w:t>
            </w:r>
          </w:p>
          <w:p w14:paraId="0DCBB8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5B6584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609E6FC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bl>
    <w:p w14:paraId="1ABF73E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649AE" w:rsidRPr="009649AE" w14:paraId="4DF2E719" w14:textId="77777777" w:rsidTr="009649AE">
        <w:trPr>
          <w:tblCellSpacing w:w="0" w:type="dxa"/>
        </w:trPr>
        <w:tc>
          <w:tcPr>
            <w:tcW w:w="4428" w:type="dxa"/>
            <w:tcMar>
              <w:top w:w="0" w:type="dxa"/>
              <w:left w:w="108" w:type="dxa"/>
              <w:bottom w:w="0" w:type="dxa"/>
              <w:right w:w="108" w:type="dxa"/>
            </w:tcMar>
            <w:hideMark/>
          </w:tcPr>
          <w:p w14:paraId="3DCDE19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428" w:type="dxa"/>
            <w:tcMar>
              <w:top w:w="0" w:type="dxa"/>
              <w:left w:w="108" w:type="dxa"/>
              <w:bottom w:w="0" w:type="dxa"/>
              <w:right w:w="108" w:type="dxa"/>
            </w:tcMar>
            <w:hideMark/>
          </w:tcPr>
          <w:p w14:paraId="1E556AE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THỦ TRƯỞNG ĐƠN VỊ</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ghi rõ họ tên, đóng dấu)</w:t>
            </w:r>
          </w:p>
        </w:tc>
      </w:tr>
    </w:tbl>
    <w:p w14:paraId="7A9899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p w14:paraId="4B3FE16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HƯỚNG DẪN GHI MỘT SỐ THÔNG TIN</w:t>
      </w:r>
      <w:r w:rsidRPr="009649AE">
        <w:rPr>
          <w:rFonts w:eastAsia="Times New Roman" w:cs="Times New Roman"/>
          <w:b/>
          <w:bCs/>
          <w:kern w:val="0"/>
          <w:sz w:val="28"/>
          <w:szCs w:val="28"/>
          <w14:ligatures w14:val="none"/>
        </w:rPr>
        <w:br/>
        <w:t>T</w:t>
      </w:r>
      <w:r w:rsidRPr="009649AE">
        <w:rPr>
          <w:rFonts w:eastAsia="Times New Roman" w:cs="Times New Roman"/>
          <w:b/>
          <w:bCs/>
          <w:kern w:val="0"/>
          <w:sz w:val="28"/>
          <w:szCs w:val="28"/>
          <w:lang w:val="vi-VN"/>
          <w14:ligatures w14:val="none"/>
        </w:rPr>
        <w:t>ẠI PHIẾU CHUYỂN THÔNG TIN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9649AE" w:rsidRPr="009649AE" w14:paraId="6A6FD923" w14:textId="77777777" w:rsidTr="009649A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6CB7A9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Ghi tên Phòn</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 Tài nguyên và Môi trường hoặc V</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 phòng đăng ký đất đai hoặc Chi nhánh Văn phòng đăng ký đất đai.</w:t>
            </w:r>
          </w:p>
          <w:p w14:paraId="5CFDC93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Ghi Mã hồ sơ theo quy định tại Nghị định số 61/2018/NĐ-CP ngày 23/4/2018 về thực hiện thủ tục hành chính theo cơ chế một cửa</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một c</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a liên thông trên Giấy tiếp nh</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n hồ sơ và hẹn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kết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(theo mẫu 01 ban hành k</w:t>
            </w:r>
            <w:r w:rsidRPr="009649AE">
              <w:rPr>
                <w:rFonts w:eastAsia="Times New Roman" w:cs="Times New Roman"/>
                <w:kern w:val="0"/>
                <w:sz w:val="28"/>
                <w:szCs w:val="28"/>
                <w14:ligatures w14:val="none"/>
              </w:rPr>
              <w:t>è</w:t>
            </w:r>
            <w:r w:rsidRPr="009649AE">
              <w:rPr>
                <w:rFonts w:eastAsia="Times New Roman" w:cs="Times New Roman"/>
                <w:kern w:val="0"/>
                <w:sz w:val="28"/>
                <w:szCs w:val="28"/>
                <w:lang w:val="vi-VN"/>
                <w14:ligatures w14:val="none"/>
              </w:rPr>
              <w:t>m theo Thông tư số 01/2018/TT-VPCP ngày 23/11/2018 của Văn phòng Chính phủ hướng dẫn thi hành một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quy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ịnh của Nghị định số 61/2018/NĐ-CP ngày 23/4/2018 của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ph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v</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thực hiện cơ ch</w:t>
            </w:r>
            <w:r w:rsidRPr="009649AE">
              <w:rPr>
                <w:rFonts w:eastAsia="Times New Roman" w:cs="Times New Roman"/>
                <w:kern w:val="0"/>
                <w:sz w:val="28"/>
                <w:szCs w:val="28"/>
                <w14:ligatures w14:val="none"/>
              </w:rPr>
              <w:t>ế</w:t>
            </w:r>
            <w:r w:rsidRPr="009649AE">
              <w:rPr>
                <w:rFonts w:eastAsia="Times New Roman" w:cs="Times New Roman"/>
                <w:kern w:val="0"/>
                <w:sz w:val="28"/>
                <w:szCs w:val="28"/>
                <w:lang w:val="vi-VN"/>
                <w14:ligatures w14:val="none"/>
              </w:rPr>
              <w:t> một cửa</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một cửa liên thông trong giải quyết thủ tục hành chính).</w:t>
            </w:r>
          </w:p>
          <w:p w14:paraId="0F1C920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Ghi theo thời gian nhận hồ sơ trên Giấy tiếp nhận hồ sơ và hẹn tr</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kết qu</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w:t>
            </w:r>
          </w:p>
          <w:p w14:paraId="561BE57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Mục II. Ghi thông tin về người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 ch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sở hữu tài sản gắn liền với đất. Trư</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ng hợp nhiều người cùng chung quy</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n sử dụng đất</w:t>
            </w:r>
            <w:r w:rsidRPr="009649AE">
              <w:rPr>
                <w:rFonts w:eastAsia="Times New Roman" w:cs="Times New Roman"/>
                <w:kern w:val="0"/>
                <w:sz w:val="28"/>
                <w:szCs w:val="28"/>
                <w14:ligatures w14:val="none"/>
              </w:rPr>
              <w:t>, cù</w:t>
            </w:r>
            <w:r w:rsidRPr="009649AE">
              <w:rPr>
                <w:rFonts w:eastAsia="Times New Roman" w:cs="Times New Roman"/>
                <w:kern w:val="0"/>
                <w:sz w:val="28"/>
                <w:szCs w:val="28"/>
                <w:lang w:val="vi-VN"/>
                <w14:ligatures w14:val="none"/>
              </w:rPr>
              <w:t>ng chung quyền sở h</w:t>
            </w:r>
            <w:r w:rsidRPr="009649AE">
              <w:rPr>
                <w:rFonts w:eastAsia="Times New Roman" w:cs="Times New Roman"/>
                <w:kern w:val="0"/>
                <w:sz w:val="28"/>
                <w:szCs w:val="28"/>
                <w14:ligatures w14:val="none"/>
              </w:rPr>
              <w:t>ữ</w:t>
            </w:r>
            <w:r w:rsidRPr="009649AE">
              <w:rPr>
                <w:rFonts w:eastAsia="Times New Roman" w:cs="Times New Roman"/>
                <w:kern w:val="0"/>
                <w:sz w:val="28"/>
                <w:szCs w:val="28"/>
                <w:lang w:val="vi-VN"/>
                <w14:ligatures w14:val="none"/>
              </w:rPr>
              <w:t>u tài sản gắn liền với đất thì ghi thông tin một người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ại diện.</w:t>
            </w:r>
          </w:p>
          <w:p w14:paraId="073F2A4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Cá nhân ghi họ tên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năm sinh; hộ </w:t>
            </w:r>
            <w:r w:rsidRPr="009649AE">
              <w:rPr>
                <w:rFonts w:eastAsia="Times New Roman" w:cs="Times New Roman"/>
                <w:kern w:val="0"/>
                <w:sz w:val="28"/>
                <w:szCs w:val="28"/>
                <w14:ligatures w14:val="none"/>
              </w:rPr>
              <w:t>g</w:t>
            </w:r>
            <w:r w:rsidRPr="009649AE">
              <w:rPr>
                <w:rFonts w:eastAsia="Times New Roman" w:cs="Times New Roman"/>
                <w:kern w:val="0"/>
                <w:sz w:val="28"/>
                <w:szCs w:val="28"/>
                <w:lang w:val="vi-VN"/>
                <w14:ligatures w14:val="none"/>
              </w:rPr>
              <w:t>ia </w:t>
            </w:r>
            <w:r w:rsidRPr="009649AE">
              <w:rPr>
                <w:rFonts w:eastAsia="Times New Roman" w:cs="Times New Roman"/>
                <w:kern w:val="0"/>
                <w:sz w:val="28"/>
                <w:szCs w:val="28"/>
                <w14:ligatures w14:val="none"/>
              </w:rPr>
              <w:t>đì</w:t>
            </w:r>
            <w:r w:rsidRPr="009649AE">
              <w:rPr>
                <w:rFonts w:eastAsia="Times New Roman" w:cs="Times New Roman"/>
                <w:kern w:val="0"/>
                <w:sz w:val="28"/>
                <w:szCs w:val="28"/>
                <w:lang w:val="vi-VN"/>
                <w14:ligatures w14:val="none"/>
              </w:rPr>
              <w:t>nh ghi tên và năm sinh các th</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nh viên hộ gi</w:t>
            </w:r>
            <w:r w:rsidRPr="009649AE">
              <w:rPr>
                <w:rFonts w:eastAsia="Times New Roman" w:cs="Times New Roman"/>
                <w:kern w:val="0"/>
                <w:sz w:val="28"/>
                <w:szCs w:val="28"/>
                <w14:ligatures w14:val="none"/>
              </w:rPr>
              <w:t>a</w:t>
            </w:r>
            <w:r w:rsidRPr="009649AE">
              <w:rPr>
                <w:rFonts w:eastAsia="Times New Roman" w:cs="Times New Roman"/>
                <w:kern w:val="0"/>
                <w:sz w:val="28"/>
                <w:szCs w:val="28"/>
                <w:lang w:val="vi-VN"/>
                <w14:ligatures w14:val="none"/>
              </w:rPr>
              <w:t> đình có chung quyền sử dụng đất; vợ chồng ghi họ tên, năm sinh của c</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người vợ và chồng; Tổ chức ghi tên theo quyết định thành lập hoặc giấy đăng ký kinh doanh,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phép đ</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u tư; cá nhân nước ngoài và người g</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c Việt Nam </w:t>
            </w:r>
            <w:r w:rsidRPr="009649AE">
              <w:rPr>
                <w:rFonts w:eastAsia="Times New Roman" w:cs="Times New Roman"/>
                <w:kern w:val="0"/>
                <w:sz w:val="28"/>
                <w:szCs w:val="28"/>
                <w14:ligatures w14:val="none"/>
              </w:rPr>
              <w:t>đị</w:t>
            </w:r>
            <w:r w:rsidRPr="009649AE">
              <w:rPr>
                <w:rFonts w:eastAsia="Times New Roman" w:cs="Times New Roman"/>
                <w:kern w:val="0"/>
                <w:sz w:val="28"/>
                <w:szCs w:val="28"/>
                <w:lang w:val="vi-VN"/>
                <w14:ligatures w14:val="none"/>
              </w:rPr>
              <w:t>nh cư ở nước ngoài ghi họ tên, năm sinh, qu</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c tịch.</w:t>
            </w:r>
          </w:p>
          <w:p w14:paraId="1D44A42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Địa ch</w:t>
            </w:r>
            <w:r w:rsidRPr="009649AE">
              <w:rPr>
                <w:rFonts w:eastAsia="Times New Roman" w:cs="Times New Roman"/>
                <w:kern w:val="0"/>
                <w:sz w:val="28"/>
                <w:szCs w:val="28"/>
                <w14:ligatures w14:val="none"/>
              </w:rPr>
              <w:t>ỉ đ</w:t>
            </w:r>
            <w:r w:rsidRPr="009649AE">
              <w:rPr>
                <w:rFonts w:eastAsia="Times New Roman" w:cs="Times New Roman"/>
                <w:kern w:val="0"/>
                <w:sz w:val="28"/>
                <w:szCs w:val="28"/>
                <w:lang w:val="vi-VN"/>
                <w14:ligatures w14:val="none"/>
              </w:rPr>
              <w:t>ể gửi Thông báo nghĩa vụ tài ch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nh và trong trường hợp cần thiết liên lạc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ề nghị cung cấp hồ sơ bổ sung theo quy định.</w:t>
            </w:r>
          </w:p>
          <w:p w14:paraId="6D5B44C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 Ghi tên loại giấy tờ nhân thân/pháp nhân như: Căn cước công dân, Căn cước, </w:t>
            </w:r>
            <w:r w:rsidRPr="009649AE">
              <w:rPr>
                <w:rFonts w:eastAsia="Times New Roman" w:cs="Times New Roman"/>
                <w:kern w:val="0"/>
                <w:sz w:val="28"/>
                <w:szCs w:val="28"/>
                <w14:ligatures w14:val="none"/>
              </w:rPr>
              <w:t>H</w:t>
            </w:r>
            <w:r w:rsidRPr="009649AE">
              <w:rPr>
                <w:rFonts w:eastAsia="Times New Roman" w:cs="Times New Roman"/>
                <w:kern w:val="0"/>
                <w:sz w:val="28"/>
                <w:szCs w:val="28"/>
                <w:lang w:val="vi-VN"/>
                <w14:ligatures w14:val="none"/>
              </w:rPr>
              <w:t>ộ chiếu, Qu</w:t>
            </w:r>
            <w:r w:rsidRPr="009649AE">
              <w:rPr>
                <w:rFonts w:eastAsia="Times New Roman" w:cs="Times New Roman"/>
                <w:kern w:val="0"/>
                <w:sz w:val="28"/>
                <w:szCs w:val="28"/>
                <w14:ligatures w14:val="none"/>
              </w:rPr>
              <w:t>y</w:t>
            </w:r>
            <w:r w:rsidRPr="009649AE">
              <w:rPr>
                <w:rFonts w:eastAsia="Times New Roman" w:cs="Times New Roman"/>
                <w:kern w:val="0"/>
                <w:sz w:val="28"/>
                <w:szCs w:val="28"/>
                <w:lang w:val="vi-VN"/>
                <w14:ligatures w14:val="none"/>
              </w:rPr>
              <w:t>ết định thành lập v.v...</w:t>
            </w:r>
          </w:p>
          <w:p w14:paraId="6169D4B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 Ghi loại th</w:t>
            </w:r>
            <w:r w:rsidRPr="009649AE">
              <w:rPr>
                <w:rFonts w:eastAsia="Times New Roman" w:cs="Times New Roman"/>
                <w:kern w:val="0"/>
                <w:sz w:val="28"/>
                <w:szCs w:val="28"/>
                <w14:ligatures w14:val="none"/>
              </w:rPr>
              <w:t>ủ</w:t>
            </w:r>
            <w:r w:rsidRPr="009649AE">
              <w:rPr>
                <w:rFonts w:eastAsia="Times New Roman" w:cs="Times New Roman"/>
                <w:kern w:val="0"/>
                <w:sz w:val="28"/>
                <w:szCs w:val="28"/>
                <w:lang w:val="vi-VN"/>
                <w14:ligatures w14:val="none"/>
              </w:rPr>
              <w:t> tục như: Cấp Giấy chứng nhận l</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ầu</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chuy</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n nhượng, </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ặng cho, v.v...</w:t>
            </w:r>
          </w:p>
          <w:p w14:paraId="34115A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Mục III.</w:t>
            </w:r>
          </w:p>
          <w:p w14:paraId="18D71AC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Điểm 3.1.</w:t>
            </w:r>
            <w:r w:rsidRPr="009649AE">
              <w:rPr>
                <w:rFonts w:eastAsia="Times New Roman" w:cs="Times New Roman"/>
                <w:kern w:val="0"/>
                <w:sz w:val="28"/>
                <w:szCs w:val="28"/>
                <w:lang w:val="vi-VN"/>
                <w14:ligatures w14:val="none"/>
              </w:rPr>
              <w:t> Ghi thông tin từng thửa đất. Trường hợp có nhiều thửa đất, vị t</w:t>
            </w:r>
            <w:r w:rsidRPr="009649AE">
              <w:rPr>
                <w:rFonts w:eastAsia="Times New Roman" w:cs="Times New Roman"/>
                <w:kern w:val="0"/>
                <w:sz w:val="28"/>
                <w:szCs w:val="28"/>
                <w14:ligatures w14:val="none"/>
              </w:rPr>
              <w:t>rí</w:t>
            </w:r>
            <w:r w:rsidRPr="009649AE">
              <w:rPr>
                <w:rFonts w:eastAsia="Times New Roman" w:cs="Times New Roman"/>
                <w:kern w:val="0"/>
                <w:sz w:val="28"/>
                <w:szCs w:val="28"/>
                <w:lang w:val="vi-VN"/>
                <w14:ligatures w14:val="none"/>
              </w:rPr>
              <w:t>, căn cứ pháp lý, mục đích sử dụng thì kê khai thông tin chung và </w:t>
            </w:r>
            <w:r w:rsidRPr="009649AE">
              <w:rPr>
                <w:rFonts w:eastAsia="Times New Roman" w:cs="Times New Roman"/>
                <w:kern w:val="0"/>
                <w:sz w:val="28"/>
                <w:szCs w:val="28"/>
                <w14:ligatures w14:val="none"/>
              </w:rPr>
              <w:t>tổ</w:t>
            </w:r>
            <w:r w:rsidRPr="009649AE">
              <w:rPr>
                <w:rFonts w:eastAsia="Times New Roman" w:cs="Times New Roman"/>
                <w:kern w:val="0"/>
                <w:sz w:val="28"/>
                <w:szCs w:val="28"/>
                <w:lang w:val="vi-VN"/>
                <w14:ligatures w14:val="none"/>
              </w:rPr>
              <w:t>ng diện tích;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ng thời l</w:t>
            </w:r>
            <w:r w:rsidRPr="009649AE">
              <w:rPr>
                <w:rFonts w:eastAsia="Times New Roman" w:cs="Times New Roman"/>
                <w:kern w:val="0"/>
                <w:sz w:val="28"/>
                <w:szCs w:val="28"/>
                <w14:ligatures w14:val="none"/>
              </w:rPr>
              <w:t>ậ</w:t>
            </w:r>
            <w:r w:rsidRPr="009649AE">
              <w:rPr>
                <w:rFonts w:eastAsia="Times New Roman" w:cs="Times New Roman"/>
                <w:kern w:val="0"/>
                <w:sz w:val="28"/>
                <w:szCs w:val="28"/>
                <w:lang w:val="vi-VN"/>
                <w14:ligatures w14:val="none"/>
              </w:rPr>
              <w:t>p danh sách theo Mẫu số </w:t>
            </w:r>
            <w:r w:rsidRPr="009649AE">
              <w:rPr>
                <w:rFonts w:eastAsia="Times New Roman" w:cs="Times New Roman"/>
                <w:kern w:val="0"/>
                <w:sz w:val="28"/>
                <w:szCs w:val="28"/>
                <w14:ligatures w14:val="none"/>
              </w:rPr>
              <w:t>01</w:t>
            </w:r>
            <w:r w:rsidRPr="009649AE">
              <w:rPr>
                <w:rFonts w:eastAsia="Times New Roman" w:cs="Times New Roman"/>
                <w:kern w:val="0"/>
                <w:sz w:val="28"/>
                <w:szCs w:val="28"/>
                <w:lang w:val="vi-VN"/>
                <w14:ligatures w14:val="none"/>
              </w:rPr>
              <w:t>a/LCHS</w:t>
            </w:r>
          </w:p>
          <w:p w14:paraId="0F2B76B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 Ghi rõ tên đường/</w:t>
            </w:r>
            <w:r w:rsidRPr="009649AE">
              <w:rPr>
                <w:rFonts w:eastAsia="Times New Roman" w:cs="Times New Roman"/>
                <w:kern w:val="0"/>
                <w:sz w:val="28"/>
                <w:szCs w:val="28"/>
                <w14:ligatures w14:val="none"/>
              </w:rPr>
              <w:t>phố</w:t>
            </w:r>
            <w:r w:rsidRPr="009649AE">
              <w:rPr>
                <w:rFonts w:eastAsia="Times New Roman" w:cs="Times New Roman"/>
                <w:kern w:val="0"/>
                <w:sz w:val="28"/>
                <w:szCs w:val="28"/>
                <w:lang w:val="vi-VN"/>
                <w14:ligatures w14:val="none"/>
              </w:rPr>
              <w:t>, xã/phường/thị trấn, quận/huyện/thị xã/thành ph</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w:t>
            </w:r>
          </w:p>
          <w:p w14:paraId="1175772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 Vị tr</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thửa đất trong bảng giá đất (vị trí 1, 2, 3,...);</w:t>
            </w:r>
          </w:p>
          <w:p w14:paraId="62693A5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(10) Mục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ích sử dụng đất theo ph</w:t>
            </w:r>
            <w:r w:rsidRPr="009649AE">
              <w:rPr>
                <w:rFonts w:eastAsia="Times New Roman" w:cs="Times New Roman"/>
                <w:kern w:val="0"/>
                <w:sz w:val="28"/>
                <w:szCs w:val="28"/>
                <w14:ligatures w14:val="none"/>
              </w:rPr>
              <w:t>â</w:t>
            </w:r>
            <w:r w:rsidRPr="009649AE">
              <w:rPr>
                <w:rFonts w:eastAsia="Times New Roman" w:cs="Times New Roman"/>
                <w:kern w:val="0"/>
                <w:sz w:val="28"/>
                <w:szCs w:val="28"/>
                <w:lang w:val="vi-VN"/>
                <w14:ligatures w14:val="none"/>
              </w:rPr>
              <w:t>n loại đất và là mục đích t</w:t>
            </w:r>
            <w:r w:rsidRPr="009649AE">
              <w:rPr>
                <w:rFonts w:eastAsia="Times New Roman" w:cs="Times New Roman"/>
                <w:kern w:val="0"/>
                <w:sz w:val="28"/>
                <w:szCs w:val="28"/>
                <w14:ligatures w14:val="none"/>
              </w:rPr>
              <w:t>ính</w:t>
            </w:r>
            <w:r w:rsidRPr="009649AE">
              <w:rPr>
                <w:rFonts w:eastAsia="Times New Roman" w:cs="Times New Roman"/>
                <w:kern w:val="0"/>
                <w:sz w:val="28"/>
                <w:szCs w:val="28"/>
                <w:lang w:val="vi-VN"/>
                <w14:ligatures w14:val="none"/>
              </w:rPr>
              <w:t> thu tiền sử dụng đất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tiền thuê đất hoặc mục đích sau khi chuyển mục đích sử dụng đất.</w:t>
            </w:r>
          </w:p>
          <w:p w14:paraId="79EFB1E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 Giá đất theo bảng giá hoặc giá đất cụ thể;</w:t>
            </w:r>
          </w:p>
          <w:p w14:paraId="7B89FC9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 Ghi tên loại giấy t</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 số, ngày, tháng, năm và trích yếu của văn bản. Ví dụ: Quyết định giao đất số 15/QĐ-</w:t>
            </w:r>
            <w:r w:rsidRPr="009649AE">
              <w:rPr>
                <w:rFonts w:eastAsia="Times New Roman" w:cs="Times New Roman"/>
                <w:kern w:val="0"/>
                <w:sz w:val="28"/>
                <w:szCs w:val="28"/>
                <w14:ligatures w14:val="none"/>
              </w:rPr>
              <w:t>U</w:t>
            </w:r>
            <w:r w:rsidRPr="009649AE">
              <w:rPr>
                <w:rFonts w:eastAsia="Times New Roman" w:cs="Times New Roman"/>
                <w:kern w:val="0"/>
                <w:sz w:val="28"/>
                <w:szCs w:val="28"/>
                <w:lang w:val="vi-VN"/>
                <w14:ligatures w14:val="none"/>
              </w:rPr>
              <w:t>BND ngày 28/6/2016 về việc giao đất tái định cư v.v...</w:t>
            </w:r>
          </w:p>
          <w:p w14:paraId="77ACBDF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Điểm 3.2.</w:t>
            </w:r>
            <w:r w:rsidRPr="009649AE">
              <w:rPr>
                <w:rFonts w:eastAsia="Times New Roman" w:cs="Times New Roman"/>
                <w:kern w:val="0"/>
                <w:sz w:val="28"/>
                <w:szCs w:val="28"/>
                <w:lang w:val="vi-VN"/>
                <w14:ligatures w14:val="none"/>
              </w:rPr>
              <w:t> Ghi thông tin về t</w:t>
            </w:r>
            <w:r w:rsidRPr="009649AE">
              <w:rPr>
                <w:rFonts w:eastAsia="Times New Roman" w:cs="Times New Roman"/>
                <w:kern w:val="0"/>
                <w:sz w:val="28"/>
                <w:szCs w:val="28"/>
                <w14:ligatures w14:val="none"/>
              </w:rPr>
              <w:t>à</w:t>
            </w:r>
            <w:r w:rsidRPr="009649AE">
              <w:rPr>
                <w:rFonts w:eastAsia="Times New Roman" w:cs="Times New Roman"/>
                <w:kern w:val="0"/>
                <w:sz w:val="28"/>
                <w:szCs w:val="28"/>
                <w:lang w:val="vi-VN"/>
                <w14:ligatures w14:val="none"/>
              </w:rPr>
              <w:t>i sản gắn liền với đất.</w:t>
            </w:r>
          </w:p>
          <w:p w14:paraId="3900B01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Mục V. </w:t>
            </w:r>
            <w:r w:rsidRPr="009649AE">
              <w:rPr>
                <w:rFonts w:eastAsia="Times New Roman" w:cs="Times New Roman"/>
                <w:kern w:val="0"/>
                <w:sz w:val="28"/>
                <w:szCs w:val="28"/>
                <w:lang w:val="vi-VN"/>
                <w14:ligatures w14:val="none"/>
              </w:rPr>
              <w:t>(13) Ghi các gi</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y tờ do người sử dụng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chủ sở hữu tài s</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nộp.</w:t>
            </w:r>
          </w:p>
        </w:tc>
      </w:tr>
    </w:tbl>
    <w:p w14:paraId="5FEA06CE"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lastRenderedPageBreak/>
        <w:t> </w:t>
      </w:r>
    </w:p>
    <w:p w14:paraId="3013E6AD"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77" w:name="chuong_pl_18"/>
      <w:r w:rsidRPr="009649AE">
        <w:rPr>
          <w:rFonts w:eastAsia="Times New Roman" w:cs="Times New Roman"/>
          <w:b/>
          <w:bCs/>
          <w:kern w:val="0"/>
          <w:sz w:val="28"/>
          <w:szCs w:val="28"/>
          <w:lang w:val="vi-VN"/>
          <w14:ligatures w14:val="none"/>
        </w:rPr>
        <w:t>Mẫu số 13/ĐK</w:t>
      </w:r>
      <w:bookmarkEnd w:id="477"/>
    </w:p>
    <w:p w14:paraId="06854C8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p w14:paraId="42D563B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 ngày</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tháng</w:t>
      </w:r>
      <w:r w:rsidRPr="009649AE">
        <w:rPr>
          <w:rFonts w:eastAsia="Times New Roman" w:cs="Times New Roman"/>
          <w:i/>
          <w:iCs/>
          <w:kern w:val="0"/>
          <w:sz w:val="28"/>
          <w:szCs w:val="28"/>
          <w14:ligatures w14:val="none"/>
        </w:rPr>
        <w:t>....</w:t>
      </w:r>
      <w:r w:rsidRPr="009649AE">
        <w:rPr>
          <w:rFonts w:eastAsia="Times New Roman" w:cs="Times New Roman"/>
          <w:i/>
          <w:iCs/>
          <w:kern w:val="0"/>
          <w:sz w:val="28"/>
          <w:szCs w:val="28"/>
          <w:lang w:val="vi-VN"/>
          <w14:ligatures w14:val="none"/>
        </w:rPr>
        <w:t> năm </w:t>
      </w:r>
      <w:r w:rsidRPr="009649AE">
        <w:rPr>
          <w:rFonts w:eastAsia="Times New Roman" w:cs="Times New Roman"/>
          <w:i/>
          <w:iCs/>
          <w:kern w:val="0"/>
          <w:sz w:val="28"/>
          <w:szCs w:val="28"/>
          <w14:ligatures w14:val="none"/>
        </w:rPr>
        <w:t>.....</w:t>
      </w:r>
    </w:p>
    <w:p w14:paraId="0F5EE4FB"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78" w:name="chuong_pl_18_name"/>
      <w:r w:rsidRPr="009649AE">
        <w:rPr>
          <w:rFonts w:eastAsia="Times New Roman" w:cs="Times New Roman"/>
          <w:b/>
          <w:bCs/>
          <w:kern w:val="0"/>
          <w:sz w:val="28"/>
          <w:szCs w:val="28"/>
          <w:lang w:val="vi-VN"/>
          <w14:ligatures w14:val="none"/>
        </w:rPr>
        <w:t>PHIẾU YÊU CẦU CUNG CẤP THÔNG TIN, DỮ LIỆU ĐẤT ĐAI</w:t>
      </w:r>
      <w:bookmarkEnd w:id="478"/>
    </w:p>
    <w:p w14:paraId="46833CF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Kính gửi: </w:t>
      </w:r>
      <w:r w:rsidRPr="009649AE">
        <w:rPr>
          <w:rFonts w:eastAsia="Times New Roman" w:cs="Times New Roman"/>
          <w:kern w:val="0"/>
          <w:sz w:val="28"/>
          <w:szCs w:val="28"/>
          <w14:ligatures w14:val="none"/>
        </w:rPr>
        <w:t>....................................</w:t>
      </w:r>
    </w:p>
    <w:p w14:paraId="33C58F2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 Tên tổ chức, cá nhân yêu c</w:t>
      </w:r>
      <w:r w:rsidRPr="009649AE">
        <w:rPr>
          <w:rFonts w:eastAsia="Times New Roman" w:cs="Times New Roman"/>
          <w:kern w:val="0"/>
          <w:sz w:val="28"/>
          <w:szCs w:val="28"/>
          <w14:ligatures w14:val="none"/>
        </w:rPr>
        <w:t>ầ</w:t>
      </w:r>
      <w:r w:rsidRPr="009649AE">
        <w:rPr>
          <w:rFonts w:eastAsia="Times New Roman" w:cs="Times New Roman"/>
          <w:kern w:val="0"/>
          <w:sz w:val="28"/>
          <w:szCs w:val="28"/>
          <w:lang w:val="vi-VN"/>
          <w14:ligatures w14:val="none"/>
        </w:rPr>
        <w:t>u cung cấp dữ liệu: </w:t>
      </w:r>
      <w:r w:rsidRPr="009649AE">
        <w:rPr>
          <w:rFonts w:eastAsia="Times New Roman" w:cs="Times New Roman"/>
          <w:kern w:val="0"/>
          <w:sz w:val="28"/>
          <w:szCs w:val="28"/>
          <w14:ligatures w14:val="none"/>
        </w:rPr>
        <w:t>......................................................</w:t>
      </w:r>
    </w:p>
    <w:p w14:paraId="3D121F2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Đại diện là ông (bà)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Số CCCD/CC/H</w:t>
      </w:r>
      <w:r w:rsidRPr="009649AE">
        <w:rPr>
          <w:rFonts w:eastAsia="Times New Roman" w:cs="Times New Roman"/>
          <w:kern w:val="0"/>
          <w:sz w:val="28"/>
          <w:szCs w:val="28"/>
          <w14:ligatures w14:val="none"/>
        </w:rPr>
        <w:t>ộ</w:t>
      </w:r>
      <w:r w:rsidRPr="009649AE">
        <w:rPr>
          <w:rFonts w:eastAsia="Times New Roman" w:cs="Times New Roman"/>
          <w:kern w:val="0"/>
          <w:sz w:val="28"/>
          <w:szCs w:val="28"/>
          <w:lang w:val="vi-VN"/>
          <w14:ligatures w14:val="none"/>
        </w:rPr>
        <w:t> chiếu </w:t>
      </w:r>
      <w:r w:rsidRPr="009649AE">
        <w:rPr>
          <w:rFonts w:eastAsia="Times New Roman" w:cs="Times New Roman"/>
          <w:kern w:val="0"/>
          <w:sz w:val="28"/>
          <w:szCs w:val="28"/>
          <w14:ligatures w14:val="none"/>
        </w:rPr>
        <w:t>............................</w:t>
      </w:r>
    </w:p>
    <w:p w14:paraId="7B417C9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cấp ngày </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tại</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 Quốc tịch </w:t>
      </w:r>
      <w:r w:rsidRPr="009649AE">
        <w:rPr>
          <w:rFonts w:eastAsia="Times New Roman" w:cs="Times New Roman"/>
          <w:kern w:val="0"/>
          <w:sz w:val="28"/>
          <w:szCs w:val="28"/>
          <w14:ligatures w14:val="none"/>
        </w:rPr>
        <w:t>.............................................</w:t>
      </w:r>
    </w:p>
    <w:p w14:paraId="1A55CF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 Địa chỉ liên hệ: </w:t>
      </w:r>
      <w:r w:rsidRPr="009649AE">
        <w:rPr>
          <w:rFonts w:eastAsia="Times New Roman" w:cs="Times New Roman"/>
          <w:kern w:val="0"/>
          <w:sz w:val="28"/>
          <w:szCs w:val="28"/>
          <w14:ligatures w14:val="none"/>
        </w:rPr>
        <w:t>.......................................................................................................</w:t>
      </w:r>
    </w:p>
    <w:p w14:paraId="68FBAF3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 Số điện thoại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E-mail: </w:t>
      </w:r>
      <w:r w:rsidRPr="009649AE">
        <w:rPr>
          <w:rFonts w:eastAsia="Times New Roman" w:cs="Times New Roman"/>
          <w:kern w:val="0"/>
          <w:sz w:val="28"/>
          <w:szCs w:val="28"/>
          <w14:ligatures w14:val="none"/>
        </w:rPr>
        <w:t>...............................................</w:t>
      </w:r>
    </w:p>
    <w:p w14:paraId="1A7DFEA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 Đối tượng được miễn, giảm ph</w:t>
      </w:r>
      <w:r w:rsidRPr="009649AE">
        <w:rPr>
          <w:rFonts w:eastAsia="Times New Roman" w:cs="Times New Roman"/>
          <w:kern w:val="0"/>
          <w:sz w:val="28"/>
          <w:szCs w:val="28"/>
          <w14:ligatures w14:val="none"/>
        </w:rPr>
        <w:t>í</w:t>
      </w:r>
      <w:r w:rsidRPr="009649AE">
        <w:rPr>
          <w:rFonts w:eastAsia="Times New Roman" w:cs="Times New Roman"/>
          <w:kern w:val="0"/>
          <w:sz w:val="28"/>
          <w:szCs w:val="28"/>
          <w:lang w:val="vi-VN"/>
          <w14:ligatures w14:val="none"/>
        </w:rPr>
        <w:t>, giấy tờ kèm theo (nếu có): </w:t>
      </w:r>
      <w:r w:rsidRPr="009649AE">
        <w:rPr>
          <w:rFonts w:eastAsia="Times New Roman" w:cs="Times New Roman"/>
          <w:kern w:val="0"/>
          <w:sz w:val="28"/>
          <w:szCs w:val="28"/>
          <w14:ligatures w14:val="none"/>
        </w:rPr>
        <w:t>....................................</w:t>
      </w:r>
    </w:p>
    <w:p w14:paraId="6E9F9B3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 Nội dung thông tin, dữ liệu cần cung cấp: </w:t>
      </w:r>
      <w:r w:rsidRPr="009649AE">
        <w:rPr>
          <w:rFonts w:eastAsia="Times New Roman" w:cs="Times New Roman"/>
          <w:i/>
          <w:iCs/>
          <w:kern w:val="0"/>
          <w:sz w:val="28"/>
          <w:szCs w:val="28"/>
          <w:lang w:val="vi-VN"/>
          <w14:ligatures w14:val="none"/>
        </w:rPr>
        <w:t>(Đánh dấu "X" vào nội dung cần cung cấp thông tin)</w:t>
      </w:r>
    </w:p>
    <w:p w14:paraId="7C13916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5.1. Thông tin, dữ liệu của thửa đất: </w:t>
      </w:r>
      <w:r w:rsidRPr="009649AE">
        <w:rPr>
          <w:rFonts w:eastAsia="Times New Roman" w:cs="Times New Roman"/>
          <w:kern w:val="0"/>
          <w:sz w:val="28"/>
          <w:szCs w:val="28"/>
          <w14:ligatures w14:val="none"/>
        </w:rPr>
        <w:t>....................................</w:t>
      </w:r>
    </w:p>
    <w:p w14:paraId="15BE34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a) Thông tin, dữ liệu cần cung cấp:</w:t>
      </w:r>
    </w:p>
    <w:p w14:paraId="3CF4A82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Thông tin về thửa đất                                       □ Trích lục bản đồ</w:t>
      </w:r>
    </w:p>
    <w:p w14:paraId="10E2A5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Lịch sử biến động                                            □ Giá đất</w:t>
      </w:r>
    </w:p>
    <w:p w14:paraId="61F7AD7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Giao dịch đảm bảo                                           □ Quy hoạch sử dụng đất</w:t>
      </w:r>
    </w:p>
    <w:p w14:paraId="75C72BC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lastRenderedPageBreak/>
        <w:t>□ Bản sao GCN                                                   □ Thông tin, dữ liệu khác :....................</w:t>
      </w:r>
    </w:p>
    <w:p w14:paraId="74E7B1A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b) Hình thức khai thác, sử dụng : □ Bản giấy : …….bản                    □ Bản điện tử</w:t>
      </w:r>
    </w:p>
    <w:p w14:paraId="7796782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5.2. Thông tin, dữ liệu về bản đồ địa chính                                                               □</w:t>
      </w:r>
    </w:p>
    <w:p w14:paraId="628D5E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(Thông tin chi tiết theo Mẫu số 13a/ĐK)</w:t>
      </w:r>
    </w:p>
    <w:p w14:paraId="6480227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5.3. Thông tin, dữ liệu về thống kê, kiểm kê đất đai                                                  □</w:t>
      </w:r>
    </w:p>
    <w:p w14:paraId="22B7CE3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(Thông tin chi tiết theo Mẫu số 13b/ĐK)</w:t>
      </w:r>
    </w:p>
    <w:p w14:paraId="006E94F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5.4. Thông tin, dữ liệu về quy hoạch, kế hoạch sử dụng đất                                      □</w:t>
      </w:r>
    </w:p>
    <w:p w14:paraId="2D553C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(Thông tin chi tiết theo Mẫu số 13c/ĐK)</w:t>
      </w:r>
    </w:p>
    <w:p w14:paraId="39F8BE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5.5. Thông tin, dữ liệu về giá đất                                                                              □</w:t>
      </w:r>
    </w:p>
    <w:p w14:paraId="16AE6BB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(Thông tin chi tiết theo Mẫu số 13d/ĐK)</w:t>
      </w:r>
    </w:p>
    <w:p w14:paraId="3C676DA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5.6. Thông tin, dữ liệu về điều tra, đánh giá, bảo vệ, cải tạo, phục hồi đất                  □</w:t>
      </w:r>
    </w:p>
    <w:p w14:paraId="66E56FA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(Thông tin chi tiết theo Mẫu số 13đ/ĐK)</w:t>
      </w:r>
    </w:p>
    <w:p w14:paraId="0AF98C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5.7. Thông tin, dữ liệu liên quan đến đất đai khác:........................................................</w:t>
      </w:r>
    </w:p>
    <w:p w14:paraId="229959E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6. Mục đích sử dụng thông tin, dữ liệu: ......................................................................</w:t>
      </w:r>
    </w:p>
    <w:p w14:paraId="70199BB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7. Phương thức nhận kết quả</w:t>
      </w:r>
    </w:p>
    <w:p w14:paraId="2177EE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Qua dịch vụ bưu chính          □ Nhận tại nơi cung cấp          □ Qua Email</w:t>
      </w:r>
    </w:p>
    <w:p w14:paraId="110AA26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8. Cam kết sử dụng dữ liệu: Tôi cam đoan không sử dụng dữ liệu được cung cấp trái với quy định của pháp luật và không cung cấp cho bất kỳ bên thứ ba nào khác.</w:t>
      </w:r>
    </w:p>
    <w:p w14:paraId="600441C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649AE" w:rsidRPr="009649AE" w14:paraId="1D3DC9C4" w14:textId="77777777" w:rsidTr="009649AE">
        <w:trPr>
          <w:tblCellSpacing w:w="0" w:type="dxa"/>
        </w:trPr>
        <w:tc>
          <w:tcPr>
            <w:tcW w:w="4428" w:type="dxa"/>
            <w:tcMar>
              <w:top w:w="0" w:type="dxa"/>
              <w:left w:w="108" w:type="dxa"/>
              <w:bottom w:w="0" w:type="dxa"/>
              <w:right w:w="108" w:type="dxa"/>
            </w:tcMar>
            <w:hideMark/>
          </w:tcPr>
          <w:p w14:paraId="1E5D11C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c>
        <w:tc>
          <w:tcPr>
            <w:tcW w:w="4428" w:type="dxa"/>
            <w:tcMar>
              <w:top w:w="0" w:type="dxa"/>
              <w:left w:w="108" w:type="dxa"/>
              <w:bottom w:w="0" w:type="dxa"/>
              <w:right w:w="108" w:type="dxa"/>
            </w:tcMar>
            <w:hideMark/>
          </w:tcPr>
          <w:p w14:paraId="738054B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NGƯỜI YÊU CẦU</w:t>
            </w:r>
            <w:r w:rsidRPr="009649AE">
              <w:rPr>
                <w:rFonts w:eastAsia="Times New Roman" w:cs="Times New Roman"/>
                <w:b/>
                <w:bCs/>
                <w:kern w:val="0"/>
                <w:sz w:val="28"/>
                <w:szCs w:val="28"/>
                <w14:ligatures w14:val="none"/>
              </w:rPr>
              <w:br/>
            </w:r>
            <w:r w:rsidRPr="009649AE">
              <w:rPr>
                <w:rFonts w:eastAsia="Times New Roman" w:cs="Times New Roman"/>
                <w:i/>
                <w:iCs/>
                <w:kern w:val="0"/>
                <w:sz w:val="28"/>
                <w:szCs w:val="28"/>
                <w14:ligatures w14:val="none"/>
              </w:rPr>
              <w:t>(Ký, ghi rõ họ tên</w:t>
            </w:r>
            <w:r w:rsidRPr="009649AE">
              <w:rPr>
                <w:rFonts w:eastAsia="Times New Roman" w:cs="Times New Roman"/>
                <w:i/>
                <w:iCs/>
                <w:kern w:val="0"/>
                <w:sz w:val="28"/>
                <w:szCs w:val="28"/>
                <w14:ligatures w14:val="none"/>
              </w:rPr>
              <w:br/>
              <w:t>và đóng dấu nếu là cơ quan, tổ chức)</w:t>
            </w:r>
          </w:p>
        </w:tc>
      </w:tr>
    </w:tbl>
    <w:p w14:paraId="667238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46E8877F"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79" w:name="chuong_pl_19"/>
      <w:r w:rsidRPr="009649AE">
        <w:rPr>
          <w:rFonts w:eastAsia="Times New Roman" w:cs="Times New Roman"/>
          <w:b/>
          <w:bCs/>
          <w:kern w:val="0"/>
          <w:sz w:val="28"/>
          <w:szCs w:val="28"/>
          <w:lang w:val="vi-VN"/>
          <w14:ligatures w14:val="none"/>
        </w:rPr>
        <w:t>Mẫu số 13a/ĐK</w:t>
      </w:r>
      <w:bookmarkEnd w:id="479"/>
    </w:p>
    <w:p w14:paraId="61A2F2D2"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80" w:name="chuong_pl_19_name"/>
      <w:r w:rsidRPr="009649AE">
        <w:rPr>
          <w:rFonts w:eastAsia="Times New Roman" w:cs="Times New Roman"/>
          <w:b/>
          <w:bCs/>
          <w:kern w:val="0"/>
          <w:sz w:val="28"/>
          <w:szCs w:val="28"/>
          <w:lang w:val="vi-VN"/>
          <w14:ligatures w14:val="none"/>
        </w:rPr>
        <w:t>THÔNG TIN, DỮ LIỆU CHI TIẾT</w:t>
      </w:r>
      <w:bookmarkEnd w:id="480"/>
      <w:r w:rsidRPr="009649AE">
        <w:rPr>
          <w:rFonts w:eastAsia="Times New Roman" w:cs="Times New Roman"/>
          <w:b/>
          <w:bCs/>
          <w:kern w:val="0"/>
          <w:sz w:val="28"/>
          <w:szCs w:val="28"/>
          <w14:ligatures w14:val="none"/>
        </w:rPr>
        <w:br/>
      </w:r>
      <w:bookmarkStart w:id="481" w:name="chuong_pl_19_name_name"/>
      <w:r w:rsidRPr="009649AE">
        <w:rPr>
          <w:rFonts w:eastAsia="Times New Roman" w:cs="Times New Roman"/>
          <w:b/>
          <w:bCs/>
          <w:kern w:val="0"/>
          <w:sz w:val="28"/>
          <w:szCs w:val="28"/>
          <w:lang w:val="vi-VN"/>
          <w14:ligatures w14:val="none"/>
        </w:rPr>
        <w:t>VỀ BẢN ĐỒ ĐỊA CHÍNH</w:t>
      </w:r>
      <w:bookmarkEnd w:id="481"/>
      <w:r w:rsidRPr="009649AE">
        <w:rPr>
          <w:rFonts w:eastAsia="Times New Roman" w:cs="Times New Roman"/>
          <w:b/>
          <w:bCs/>
          <w:kern w:val="0"/>
          <w:sz w:val="28"/>
          <w:szCs w:val="28"/>
          <w:lang w:val="vi-VN"/>
          <w14:ligatures w14:val="none"/>
        </w:rPr>
        <w:br/>
      </w:r>
      <w:r w:rsidRPr="009649AE">
        <w:rPr>
          <w:rFonts w:eastAsia="Times New Roman" w:cs="Times New Roman"/>
          <w:i/>
          <w:iCs/>
          <w:kern w:val="0"/>
          <w:sz w:val="28"/>
          <w:szCs w:val="28"/>
          <w:lang w:val="vi-VN"/>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608"/>
        <w:gridCol w:w="6915"/>
        <w:gridCol w:w="426"/>
        <w:gridCol w:w="1103"/>
      </w:tblGrid>
      <w:tr w:rsidR="009649AE" w:rsidRPr="009649AE" w14:paraId="74F1FB94" w14:textId="77777777" w:rsidTr="009649A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434A3A6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lastRenderedPageBreak/>
              <w:t>STT</w:t>
            </w:r>
          </w:p>
        </w:tc>
        <w:tc>
          <w:tcPr>
            <w:tcW w:w="4050" w:type="pct"/>
            <w:gridSpan w:val="2"/>
            <w:tcBorders>
              <w:top w:val="single" w:sz="8" w:space="0" w:color="auto"/>
              <w:left w:val="single" w:sz="8" w:space="0" w:color="auto"/>
              <w:bottom w:val="single" w:sz="8" w:space="0" w:color="auto"/>
              <w:right w:val="nil"/>
            </w:tcBorders>
            <w:shd w:val="clear" w:color="auto" w:fill="auto"/>
            <w:vAlign w:val="center"/>
            <w:hideMark/>
          </w:tcPr>
          <w:p w14:paraId="11AF72A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Danh mục thông tin, dữ liệu</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CD9C4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w:t>
            </w:r>
            <w:r w:rsidRPr="009649AE">
              <w:rPr>
                <w:rFonts w:eastAsia="Times New Roman" w:cs="Times New Roman"/>
                <w:b/>
                <w:bCs/>
                <w:kern w:val="0"/>
                <w:sz w:val="28"/>
                <w:szCs w:val="28"/>
                <w14:ligatures w14:val="none"/>
              </w:rPr>
              <w:t>ố</w:t>
            </w:r>
            <w:r w:rsidRPr="009649AE">
              <w:rPr>
                <w:rFonts w:eastAsia="Times New Roman" w:cs="Times New Roman"/>
                <w:b/>
                <w:bCs/>
                <w:kern w:val="0"/>
                <w:sz w:val="28"/>
                <w:szCs w:val="28"/>
                <w:lang w:val="vi-VN"/>
                <w14:ligatures w14:val="none"/>
              </w:rPr>
              <w:t> lượng</w:t>
            </w:r>
          </w:p>
        </w:tc>
      </w:tr>
      <w:tr w:rsidR="009649AE" w:rsidRPr="009649AE" w14:paraId="1C0C2000"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14:paraId="024D53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1</w:t>
            </w:r>
          </w:p>
        </w:tc>
        <w:tc>
          <w:tcPr>
            <w:tcW w:w="3800" w:type="pct"/>
            <w:tcBorders>
              <w:top w:val="nil"/>
              <w:left w:val="single" w:sz="8" w:space="0" w:color="auto"/>
              <w:bottom w:val="single" w:sz="8" w:space="0" w:color="auto"/>
              <w:right w:val="nil"/>
            </w:tcBorders>
            <w:shd w:val="clear" w:color="auto" w:fill="auto"/>
            <w:vAlign w:val="center"/>
            <w:hideMark/>
          </w:tcPr>
          <w:p w14:paraId="6B7BD8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Bản đồ địa chính</w:t>
            </w:r>
          </w:p>
        </w:tc>
        <w:tc>
          <w:tcPr>
            <w:tcW w:w="200" w:type="pct"/>
            <w:tcBorders>
              <w:top w:val="nil"/>
              <w:left w:val="single" w:sz="8" w:space="0" w:color="auto"/>
              <w:bottom w:val="single" w:sz="8" w:space="0" w:color="auto"/>
              <w:right w:val="nil"/>
            </w:tcBorders>
            <w:shd w:val="clear" w:color="auto" w:fill="auto"/>
            <w:vAlign w:val="center"/>
            <w:hideMark/>
          </w:tcPr>
          <w:p w14:paraId="093573E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hideMark/>
          </w:tcPr>
          <w:p w14:paraId="62ACD8F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78735510" w14:textId="77777777" w:rsidTr="009649AE">
        <w:trPr>
          <w:tblCellSpacing w:w="0" w:type="dxa"/>
        </w:trPr>
        <w:tc>
          <w:tcPr>
            <w:tcW w:w="350" w:type="pct"/>
            <w:tcBorders>
              <w:top w:val="nil"/>
              <w:left w:val="single" w:sz="8" w:space="0" w:color="auto"/>
              <w:bottom w:val="single" w:sz="8" w:space="0" w:color="auto"/>
              <w:right w:val="nil"/>
            </w:tcBorders>
            <w:shd w:val="clear" w:color="auto" w:fill="auto"/>
            <w:hideMark/>
          </w:tcPr>
          <w:p w14:paraId="1834502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50" w:type="pct"/>
            <w:gridSpan w:val="2"/>
            <w:tcBorders>
              <w:top w:val="nil"/>
              <w:left w:val="single" w:sz="8" w:space="0" w:color="auto"/>
              <w:bottom w:val="single" w:sz="8" w:space="0" w:color="auto"/>
              <w:right w:val="nil"/>
            </w:tcBorders>
            <w:shd w:val="clear" w:color="auto" w:fill="auto"/>
            <w:hideMark/>
          </w:tcPr>
          <w:p w14:paraId="29F4C6A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Tờ bản đồ số: </w:t>
            </w:r>
            <w:r w:rsidRPr="009649AE">
              <w:rPr>
                <w:rFonts w:eastAsia="Times New Roman" w:cs="Times New Roman"/>
                <w:kern w:val="0"/>
                <w:sz w:val="28"/>
                <w:szCs w:val="28"/>
                <w14:ligatures w14:val="none"/>
              </w:rPr>
              <w:t>.........................................................................................</w:t>
            </w:r>
          </w:p>
          <w:p w14:paraId="2E76F67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Địa chỉ hành chính: xã: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huyện: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 tỉnh: </w:t>
            </w:r>
            <w:r w:rsidRPr="009649AE">
              <w:rPr>
                <w:rFonts w:eastAsia="Times New Roman" w:cs="Times New Roman"/>
                <w:kern w:val="0"/>
                <w:sz w:val="28"/>
                <w:szCs w:val="28"/>
                <w14:ligatures w14:val="none"/>
              </w:rPr>
              <w:t>...............</w:t>
            </w:r>
          </w:p>
          <w:p w14:paraId="24DA64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Loại bản đồ dạng số (Vector) □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Loại b</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đồ</w:t>
            </w:r>
            <w:r w:rsidRPr="009649AE">
              <w:rPr>
                <w:rFonts w:eastAsia="Times New Roman" w:cs="Times New Roman"/>
                <w:kern w:val="0"/>
                <w:sz w:val="28"/>
                <w:szCs w:val="28"/>
                <w:lang w:val="vi-VN"/>
                <w14:ligatures w14:val="none"/>
              </w:rPr>
              <w:t> dạng ảnh (Raster)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hideMark/>
          </w:tcPr>
          <w:p w14:paraId="693D871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7085C3B2"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14:paraId="7B93485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2</w:t>
            </w:r>
          </w:p>
        </w:tc>
        <w:tc>
          <w:tcPr>
            <w:tcW w:w="3800" w:type="pct"/>
            <w:tcBorders>
              <w:top w:val="nil"/>
              <w:left w:val="single" w:sz="8" w:space="0" w:color="auto"/>
              <w:bottom w:val="single" w:sz="8" w:space="0" w:color="auto"/>
              <w:right w:val="nil"/>
            </w:tcBorders>
            <w:shd w:val="clear" w:color="auto" w:fill="auto"/>
            <w:vAlign w:val="center"/>
            <w:hideMark/>
          </w:tcPr>
          <w:p w14:paraId="5C4BF3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Dữ liệu không gian đất đai nền</w:t>
            </w:r>
          </w:p>
        </w:tc>
        <w:tc>
          <w:tcPr>
            <w:tcW w:w="200" w:type="pct"/>
            <w:tcBorders>
              <w:top w:val="nil"/>
              <w:left w:val="single" w:sz="8" w:space="0" w:color="auto"/>
              <w:bottom w:val="single" w:sz="8" w:space="0" w:color="auto"/>
              <w:right w:val="nil"/>
            </w:tcBorders>
            <w:shd w:val="clear" w:color="auto" w:fill="auto"/>
            <w:vAlign w:val="center"/>
            <w:hideMark/>
          </w:tcPr>
          <w:p w14:paraId="68D794F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hideMark/>
          </w:tcPr>
          <w:p w14:paraId="317BAC1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5F558B5" w14:textId="77777777" w:rsidTr="009649AE">
        <w:trPr>
          <w:tblCellSpacing w:w="0" w:type="dxa"/>
        </w:trPr>
        <w:tc>
          <w:tcPr>
            <w:tcW w:w="350" w:type="pct"/>
            <w:tcBorders>
              <w:top w:val="nil"/>
              <w:left w:val="single" w:sz="8" w:space="0" w:color="auto"/>
              <w:bottom w:val="single" w:sz="8" w:space="0" w:color="auto"/>
              <w:right w:val="nil"/>
            </w:tcBorders>
            <w:shd w:val="clear" w:color="auto" w:fill="auto"/>
            <w:hideMark/>
          </w:tcPr>
          <w:p w14:paraId="56B17F9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50" w:type="pct"/>
            <w:gridSpan w:val="2"/>
            <w:tcBorders>
              <w:top w:val="nil"/>
              <w:left w:val="single" w:sz="8" w:space="0" w:color="auto"/>
              <w:bottom w:val="single" w:sz="8" w:space="0" w:color="auto"/>
              <w:right w:val="nil"/>
            </w:tcBorders>
            <w:shd w:val="clear" w:color="auto" w:fill="auto"/>
            <w:vAlign w:val="bottom"/>
            <w:hideMark/>
          </w:tcPr>
          <w:p w14:paraId="7278D4D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Đơn v</w:t>
            </w:r>
            <w:r w:rsidRPr="009649AE">
              <w:rPr>
                <w:rFonts w:eastAsia="Times New Roman" w:cs="Times New Roman"/>
                <w:kern w:val="0"/>
                <w:sz w:val="28"/>
                <w:szCs w:val="28"/>
                <w14:ligatures w14:val="none"/>
              </w:rPr>
              <w:t>ị</w:t>
            </w:r>
            <w:r w:rsidRPr="009649AE">
              <w:rPr>
                <w:rFonts w:eastAsia="Times New Roman" w:cs="Times New Roman"/>
                <w:kern w:val="0"/>
                <w:sz w:val="28"/>
                <w:szCs w:val="28"/>
                <w:lang w:val="vi-VN"/>
                <w14:ligatures w14:val="none"/>
              </w:rPr>
              <w:t> hành chính: xã: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huyện: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 tỉnh: </w:t>
            </w:r>
            <w:r w:rsidRPr="009649AE">
              <w:rPr>
                <w:rFonts w:eastAsia="Times New Roman" w:cs="Times New Roman"/>
                <w:kern w:val="0"/>
                <w:sz w:val="28"/>
                <w:szCs w:val="28"/>
                <w14:ligatures w14:val="none"/>
              </w:rPr>
              <w:t>...............</w:t>
            </w:r>
          </w:p>
          <w:p w14:paraId="208A282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Lớp</w:t>
            </w:r>
            <w:r w:rsidRPr="009649AE">
              <w:rPr>
                <w:rFonts w:eastAsia="Times New Roman" w:cs="Times New Roman"/>
                <w:kern w:val="0"/>
                <w:sz w:val="28"/>
                <w:szCs w:val="28"/>
                <w:lang w:val="vi-VN"/>
                <w14:ligatures w14:val="none"/>
              </w:rPr>
              <w:t> dữ liệu điểm khống chế đo đạc □</w:t>
            </w:r>
          </w:p>
          <w:p w14:paraId="6F3337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Lớp dữ liệu biên giới, địa giới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1ADDB5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Lớp dữ liệu thủy hệ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4677AE8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Lớp dữ liệu giao thông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786F661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Lớp dữ liệu địa danh, ghi chú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hideMark/>
          </w:tcPr>
          <w:p w14:paraId="64AC02D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6DCD85EF"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2058DB7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3</w:t>
            </w:r>
          </w:p>
        </w:tc>
        <w:tc>
          <w:tcPr>
            <w:tcW w:w="3800" w:type="pct"/>
            <w:tcBorders>
              <w:top w:val="nil"/>
              <w:left w:val="single" w:sz="8" w:space="0" w:color="auto"/>
              <w:bottom w:val="single" w:sz="8" w:space="0" w:color="auto"/>
              <w:right w:val="nil"/>
            </w:tcBorders>
            <w:shd w:val="clear" w:color="auto" w:fill="auto"/>
            <w:vAlign w:val="center"/>
            <w:hideMark/>
          </w:tcPr>
          <w:p w14:paraId="0BE92C0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Dữ liệu không gian địa chính</w:t>
            </w:r>
          </w:p>
        </w:tc>
        <w:tc>
          <w:tcPr>
            <w:tcW w:w="200" w:type="pct"/>
            <w:tcBorders>
              <w:top w:val="nil"/>
              <w:left w:val="single" w:sz="8" w:space="0" w:color="auto"/>
              <w:bottom w:val="single" w:sz="8" w:space="0" w:color="auto"/>
              <w:right w:val="nil"/>
            </w:tcBorders>
            <w:shd w:val="clear" w:color="auto" w:fill="auto"/>
            <w:vAlign w:val="center"/>
            <w:hideMark/>
          </w:tcPr>
          <w:p w14:paraId="0B4B6F7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hideMark/>
          </w:tcPr>
          <w:p w14:paraId="680047C0"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7420810" w14:textId="77777777" w:rsidTr="009649AE">
        <w:trPr>
          <w:tblCellSpacing w:w="0" w:type="dxa"/>
        </w:trPr>
        <w:tc>
          <w:tcPr>
            <w:tcW w:w="350" w:type="pct"/>
            <w:tcBorders>
              <w:top w:val="nil"/>
              <w:left w:val="single" w:sz="8" w:space="0" w:color="auto"/>
              <w:bottom w:val="single" w:sz="8" w:space="0" w:color="auto"/>
              <w:right w:val="nil"/>
            </w:tcBorders>
            <w:shd w:val="clear" w:color="auto" w:fill="auto"/>
            <w:hideMark/>
          </w:tcPr>
          <w:p w14:paraId="0098255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4050" w:type="pct"/>
            <w:gridSpan w:val="2"/>
            <w:tcBorders>
              <w:top w:val="nil"/>
              <w:left w:val="single" w:sz="8" w:space="0" w:color="auto"/>
              <w:bottom w:val="single" w:sz="8" w:space="0" w:color="auto"/>
              <w:right w:val="nil"/>
            </w:tcBorders>
            <w:shd w:val="clear" w:color="auto" w:fill="auto"/>
            <w:vAlign w:val="bottom"/>
            <w:hideMark/>
          </w:tcPr>
          <w:p w14:paraId="67DCB29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 Toàn bộ đơn vị hành chính cấp xã, □ Tờ bản đồ số: </w:t>
            </w:r>
            <w:r w:rsidRPr="009649AE">
              <w:rPr>
                <w:rFonts w:eastAsia="Times New Roman" w:cs="Times New Roman"/>
                <w:kern w:val="0"/>
                <w:sz w:val="28"/>
                <w:szCs w:val="28"/>
                <w14:ligatures w14:val="none"/>
              </w:rPr>
              <w:t>..............................</w:t>
            </w:r>
          </w:p>
          <w:p w14:paraId="18BC826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Đơn vị hành chính: xã: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huyện: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 tỉnh: </w:t>
            </w:r>
            <w:r w:rsidRPr="009649AE">
              <w:rPr>
                <w:rFonts w:eastAsia="Times New Roman" w:cs="Times New Roman"/>
                <w:kern w:val="0"/>
                <w:sz w:val="28"/>
                <w:szCs w:val="28"/>
                <w14:ligatures w14:val="none"/>
              </w:rPr>
              <w:t>...............</w:t>
            </w:r>
          </w:p>
        </w:tc>
        <w:tc>
          <w:tcPr>
            <w:tcW w:w="550" w:type="pct"/>
            <w:tcBorders>
              <w:top w:val="nil"/>
              <w:left w:val="single" w:sz="8" w:space="0" w:color="auto"/>
              <w:bottom w:val="single" w:sz="8" w:space="0" w:color="auto"/>
              <w:right w:val="single" w:sz="8" w:space="0" w:color="auto"/>
            </w:tcBorders>
            <w:shd w:val="clear" w:color="auto" w:fill="auto"/>
            <w:hideMark/>
          </w:tcPr>
          <w:p w14:paraId="12E49C0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16F971CD" w14:textId="77777777" w:rsidTr="009649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6B3C3A0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4</w:t>
            </w:r>
          </w:p>
        </w:tc>
        <w:tc>
          <w:tcPr>
            <w:tcW w:w="3800" w:type="pct"/>
            <w:tcBorders>
              <w:top w:val="nil"/>
              <w:left w:val="nil"/>
              <w:bottom w:val="single" w:sz="8" w:space="0" w:color="auto"/>
              <w:right w:val="single" w:sz="8" w:space="0" w:color="auto"/>
            </w:tcBorders>
            <w:shd w:val="clear" w:color="auto" w:fill="auto"/>
            <w:hideMark/>
          </w:tcPr>
          <w:p w14:paraId="008A43A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Thông tin, dữ liệu khác:</w:t>
            </w:r>
            <w:r w:rsidRPr="009649AE">
              <w:rPr>
                <w:rFonts w:eastAsia="Times New Roman" w:cs="Times New Roman"/>
                <w:kern w:val="0"/>
                <w:sz w:val="28"/>
                <w:szCs w:val="28"/>
                <w14:ligatures w14:val="none"/>
              </w:rPr>
              <w:t> ........................................................................</w:t>
            </w:r>
          </w:p>
        </w:tc>
        <w:tc>
          <w:tcPr>
            <w:tcW w:w="200" w:type="pct"/>
            <w:tcBorders>
              <w:top w:val="nil"/>
              <w:left w:val="nil"/>
              <w:bottom w:val="single" w:sz="8" w:space="0" w:color="auto"/>
              <w:right w:val="single" w:sz="8" w:space="0" w:color="auto"/>
            </w:tcBorders>
            <w:shd w:val="clear" w:color="auto" w:fill="auto"/>
            <w:vAlign w:val="center"/>
            <w:hideMark/>
          </w:tcPr>
          <w:p w14:paraId="5352514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nil"/>
              <w:bottom w:val="single" w:sz="8" w:space="0" w:color="auto"/>
              <w:right w:val="single" w:sz="8" w:space="0" w:color="auto"/>
            </w:tcBorders>
            <w:shd w:val="clear" w:color="auto" w:fill="auto"/>
            <w:hideMark/>
          </w:tcPr>
          <w:p w14:paraId="18051B6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bl>
    <w:p w14:paraId="7A8F731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6C3F9E09"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82" w:name="chuong_pl_20"/>
      <w:r w:rsidRPr="009649AE">
        <w:rPr>
          <w:rFonts w:eastAsia="Times New Roman" w:cs="Times New Roman"/>
          <w:b/>
          <w:bCs/>
          <w:kern w:val="0"/>
          <w:sz w:val="28"/>
          <w:szCs w:val="28"/>
          <w:lang w:val="vi-VN"/>
          <w14:ligatures w14:val="none"/>
        </w:rPr>
        <w:t>Mẫu số 13b/ĐK</w:t>
      </w:r>
      <w:bookmarkEnd w:id="482"/>
    </w:p>
    <w:p w14:paraId="5F9EA732"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83" w:name="chuong_pl_20_name"/>
      <w:r w:rsidRPr="009649AE">
        <w:rPr>
          <w:rFonts w:eastAsia="Times New Roman" w:cs="Times New Roman"/>
          <w:b/>
          <w:bCs/>
          <w:kern w:val="0"/>
          <w:sz w:val="28"/>
          <w:szCs w:val="28"/>
          <w:lang w:val="vi-VN"/>
          <w14:ligatures w14:val="none"/>
        </w:rPr>
        <w:t>THÔNG TIN, DỮ LIỆU CHI TIẾT</w:t>
      </w:r>
      <w:bookmarkEnd w:id="483"/>
      <w:r w:rsidRPr="009649AE">
        <w:rPr>
          <w:rFonts w:eastAsia="Times New Roman" w:cs="Times New Roman"/>
          <w:b/>
          <w:bCs/>
          <w:kern w:val="0"/>
          <w:sz w:val="28"/>
          <w:szCs w:val="28"/>
          <w14:ligatures w14:val="none"/>
        </w:rPr>
        <w:br/>
      </w:r>
      <w:bookmarkStart w:id="484" w:name="chuong_pl_20_name_name"/>
      <w:r w:rsidRPr="009649AE">
        <w:rPr>
          <w:rFonts w:eastAsia="Times New Roman" w:cs="Times New Roman"/>
          <w:b/>
          <w:bCs/>
          <w:kern w:val="0"/>
          <w:sz w:val="28"/>
          <w:szCs w:val="28"/>
          <w:lang w:val="vi-VN"/>
          <w14:ligatures w14:val="none"/>
        </w:rPr>
        <w:t>VỀ THỐNG KÊ, KIỂM KÊ ĐẤT ĐAI</w:t>
      </w:r>
      <w:bookmarkEnd w:id="484"/>
      <w:r w:rsidRPr="009649AE">
        <w:rPr>
          <w:rFonts w:eastAsia="Times New Roman" w:cs="Times New Roman"/>
          <w:b/>
          <w:bCs/>
          <w:kern w:val="0"/>
          <w:sz w:val="28"/>
          <w:szCs w:val="28"/>
          <w:lang w:val="vi-VN"/>
          <w14:ligatures w14:val="none"/>
        </w:rPr>
        <w:br/>
      </w:r>
      <w:r w:rsidRPr="009649AE">
        <w:rPr>
          <w:rFonts w:eastAsia="Times New Roman" w:cs="Times New Roman"/>
          <w:i/>
          <w:iCs/>
          <w:kern w:val="0"/>
          <w:sz w:val="28"/>
          <w:szCs w:val="28"/>
          <w:lang w:val="vi-VN"/>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534"/>
        <w:gridCol w:w="3986"/>
        <w:gridCol w:w="654"/>
        <w:gridCol w:w="631"/>
        <w:gridCol w:w="1272"/>
        <w:gridCol w:w="654"/>
        <w:gridCol w:w="605"/>
        <w:gridCol w:w="716"/>
      </w:tblGrid>
      <w:tr w:rsidR="009649AE" w:rsidRPr="009649AE" w14:paraId="47CA1E67" w14:textId="77777777" w:rsidTr="009649A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14:paraId="6481009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STT</w:t>
            </w:r>
          </w:p>
        </w:tc>
        <w:tc>
          <w:tcPr>
            <w:tcW w:w="1700" w:type="pct"/>
            <w:vMerge w:val="restart"/>
            <w:tcBorders>
              <w:top w:val="single" w:sz="8" w:space="0" w:color="auto"/>
              <w:left w:val="single" w:sz="8" w:space="0" w:color="auto"/>
              <w:bottom w:val="nil"/>
              <w:right w:val="nil"/>
            </w:tcBorders>
            <w:shd w:val="clear" w:color="auto" w:fill="auto"/>
            <w:vAlign w:val="center"/>
            <w:hideMark/>
          </w:tcPr>
          <w:p w14:paraId="4401132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tài liệu</w:t>
            </w:r>
          </w:p>
        </w:tc>
        <w:tc>
          <w:tcPr>
            <w:tcW w:w="400" w:type="pct"/>
            <w:vMerge w:val="restart"/>
            <w:tcBorders>
              <w:top w:val="single" w:sz="8" w:space="0" w:color="auto"/>
              <w:left w:val="single" w:sz="8" w:space="0" w:color="auto"/>
              <w:bottom w:val="nil"/>
              <w:right w:val="nil"/>
            </w:tcBorders>
            <w:shd w:val="clear" w:color="auto" w:fill="auto"/>
            <w:vAlign w:val="center"/>
            <w:hideMark/>
          </w:tcPr>
          <w:p w14:paraId="784969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Cung cấp</w:t>
            </w:r>
          </w:p>
        </w:tc>
        <w:tc>
          <w:tcPr>
            <w:tcW w:w="350" w:type="pct"/>
            <w:vMerge w:val="restart"/>
            <w:tcBorders>
              <w:top w:val="single" w:sz="8" w:space="0" w:color="auto"/>
              <w:left w:val="single" w:sz="8" w:space="0" w:color="auto"/>
              <w:bottom w:val="nil"/>
              <w:right w:val="nil"/>
            </w:tcBorders>
            <w:shd w:val="clear" w:color="auto" w:fill="auto"/>
            <w:vAlign w:val="center"/>
            <w:hideMark/>
          </w:tcPr>
          <w:p w14:paraId="33540C2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N</w:t>
            </w:r>
            <w:r w:rsidRPr="009649AE">
              <w:rPr>
                <w:rFonts w:eastAsia="Times New Roman" w:cs="Times New Roman"/>
                <w:b/>
                <w:bCs/>
                <w:kern w:val="0"/>
                <w:sz w:val="28"/>
                <w:szCs w:val="28"/>
                <w14:ligatures w14:val="none"/>
              </w:rPr>
              <w:t>ă</w:t>
            </w:r>
            <w:r w:rsidRPr="009649AE">
              <w:rPr>
                <w:rFonts w:eastAsia="Times New Roman" w:cs="Times New Roman"/>
                <w:b/>
                <w:bCs/>
                <w:kern w:val="0"/>
                <w:sz w:val="28"/>
                <w:szCs w:val="28"/>
                <w:lang w:val="vi-VN"/>
                <w14:ligatures w14:val="none"/>
              </w:rPr>
              <w:t>m</w:t>
            </w:r>
          </w:p>
        </w:tc>
        <w:tc>
          <w:tcPr>
            <w:tcW w:w="1500" w:type="pct"/>
            <w:gridSpan w:val="3"/>
            <w:tcBorders>
              <w:top w:val="single" w:sz="8" w:space="0" w:color="auto"/>
              <w:left w:val="single" w:sz="8" w:space="0" w:color="auto"/>
              <w:bottom w:val="nil"/>
              <w:right w:val="nil"/>
            </w:tcBorders>
            <w:shd w:val="clear" w:color="auto" w:fill="auto"/>
            <w:vAlign w:val="center"/>
            <w:hideMark/>
          </w:tcPr>
          <w:p w14:paraId="3A623DB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Tên đơn vị hành chính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14:paraId="65E61BE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Số lượng</w:t>
            </w:r>
          </w:p>
        </w:tc>
      </w:tr>
      <w:tr w:rsidR="009649AE" w:rsidRPr="009649AE" w14:paraId="32E4A901" w14:textId="77777777" w:rsidTr="009649AE">
        <w:trPr>
          <w:tblCellSpacing w:w="0" w:type="dxa"/>
        </w:trPr>
        <w:tc>
          <w:tcPr>
            <w:tcW w:w="0" w:type="auto"/>
            <w:vMerge/>
            <w:tcBorders>
              <w:top w:val="single" w:sz="8" w:space="0" w:color="auto"/>
              <w:left w:val="single" w:sz="8" w:space="0" w:color="auto"/>
              <w:bottom w:val="nil"/>
              <w:right w:val="nil"/>
            </w:tcBorders>
            <w:vAlign w:val="center"/>
            <w:hideMark/>
          </w:tcPr>
          <w:p w14:paraId="2FFD1DF3"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single" w:sz="8" w:space="0" w:color="auto"/>
              <w:bottom w:val="nil"/>
              <w:right w:val="nil"/>
            </w:tcBorders>
            <w:vAlign w:val="center"/>
            <w:hideMark/>
          </w:tcPr>
          <w:p w14:paraId="1C72C686"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single" w:sz="8" w:space="0" w:color="auto"/>
              <w:bottom w:val="nil"/>
              <w:right w:val="nil"/>
            </w:tcBorders>
            <w:vAlign w:val="center"/>
            <w:hideMark/>
          </w:tcPr>
          <w:p w14:paraId="7A36D4F3"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single" w:sz="8" w:space="0" w:color="auto"/>
              <w:bottom w:val="nil"/>
              <w:right w:val="nil"/>
            </w:tcBorders>
            <w:vAlign w:val="center"/>
            <w:hideMark/>
          </w:tcPr>
          <w:p w14:paraId="2494590D"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14:paraId="6A291B6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X</w:t>
            </w:r>
            <w:r w:rsidRPr="009649AE">
              <w:rPr>
                <w:rFonts w:eastAsia="Times New Roman" w:cs="Times New Roman"/>
                <w:b/>
                <w:bCs/>
                <w:kern w:val="0"/>
                <w:sz w:val="28"/>
                <w:szCs w:val="28"/>
                <w14:ligatures w14:val="none"/>
              </w:rPr>
              <w:t>ã</w:t>
            </w:r>
            <w:r w:rsidRPr="009649AE">
              <w:rPr>
                <w:rFonts w:eastAsia="Times New Roman" w:cs="Times New Roman"/>
                <w:b/>
                <w:bCs/>
                <w:kern w:val="0"/>
                <w:sz w:val="28"/>
                <w:szCs w:val="28"/>
                <w:lang w:val="vi-VN"/>
                <w14:ligatures w14:val="none"/>
              </w:rPr>
              <w:t>/Huyện/ Tỉnh</w:t>
            </w:r>
          </w:p>
        </w:tc>
        <w:tc>
          <w:tcPr>
            <w:tcW w:w="400" w:type="pct"/>
            <w:tcBorders>
              <w:top w:val="single" w:sz="8" w:space="0" w:color="auto"/>
              <w:left w:val="single" w:sz="8" w:space="0" w:color="auto"/>
              <w:bottom w:val="nil"/>
              <w:right w:val="nil"/>
            </w:tcBorders>
            <w:shd w:val="clear" w:color="auto" w:fill="auto"/>
            <w:vAlign w:val="center"/>
            <w:hideMark/>
          </w:tcPr>
          <w:p w14:paraId="460DAD9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V</w:t>
            </w:r>
            <w:r w:rsidRPr="009649AE">
              <w:rPr>
                <w:rFonts w:eastAsia="Times New Roman" w:cs="Times New Roman"/>
                <w:b/>
                <w:bCs/>
                <w:kern w:val="0"/>
                <w:sz w:val="28"/>
                <w:szCs w:val="28"/>
                <w14:ligatures w14:val="none"/>
              </w:rPr>
              <w:t>ù</w:t>
            </w:r>
            <w:r w:rsidRPr="009649AE">
              <w:rPr>
                <w:rFonts w:eastAsia="Times New Roman" w:cs="Times New Roman"/>
                <w:b/>
                <w:bCs/>
                <w:kern w:val="0"/>
                <w:sz w:val="28"/>
                <w:szCs w:val="28"/>
                <w:lang w:val="vi-VN"/>
                <w14:ligatures w14:val="none"/>
              </w:rPr>
              <w:t>ng</w:t>
            </w:r>
          </w:p>
        </w:tc>
        <w:tc>
          <w:tcPr>
            <w:tcW w:w="450" w:type="pct"/>
            <w:tcBorders>
              <w:top w:val="single" w:sz="8" w:space="0" w:color="auto"/>
              <w:left w:val="single" w:sz="8" w:space="0" w:color="auto"/>
              <w:bottom w:val="nil"/>
              <w:right w:val="nil"/>
            </w:tcBorders>
            <w:shd w:val="clear" w:color="auto" w:fill="auto"/>
            <w:vAlign w:val="center"/>
            <w:hideMark/>
          </w:tcPr>
          <w:p w14:paraId="15C94BE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Cả nước</w:t>
            </w:r>
          </w:p>
        </w:tc>
        <w:tc>
          <w:tcPr>
            <w:tcW w:w="0" w:type="auto"/>
            <w:vMerge/>
            <w:tcBorders>
              <w:top w:val="single" w:sz="8" w:space="0" w:color="auto"/>
              <w:left w:val="single" w:sz="8" w:space="0" w:color="auto"/>
              <w:bottom w:val="nil"/>
              <w:right w:val="single" w:sz="8" w:space="0" w:color="auto"/>
            </w:tcBorders>
            <w:vAlign w:val="center"/>
            <w:hideMark/>
          </w:tcPr>
          <w:p w14:paraId="6671B2C9"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r>
      <w:tr w:rsidR="009649AE" w:rsidRPr="009649AE" w14:paraId="0DA5FA87"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93458F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lastRenderedPageBreak/>
              <w:t>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14:paraId="3846C2A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liệu về thống kê đất đai</w:t>
            </w:r>
          </w:p>
        </w:tc>
      </w:tr>
      <w:tr w:rsidR="009649AE" w:rsidRPr="009649AE" w14:paraId="48136D93"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388C49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1700" w:type="pct"/>
            <w:tcBorders>
              <w:top w:val="single" w:sz="8" w:space="0" w:color="auto"/>
              <w:left w:val="single" w:sz="8" w:space="0" w:color="auto"/>
              <w:bottom w:val="nil"/>
              <w:right w:val="nil"/>
            </w:tcBorders>
            <w:shd w:val="clear" w:color="auto" w:fill="auto"/>
            <w:vAlign w:val="center"/>
            <w:hideMark/>
          </w:tcPr>
          <w:p w14:paraId="20E9B90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tài liệu kết quả thống kê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đai (dạng </w:t>
            </w:r>
            <w:r w:rsidRPr="009649AE">
              <w:rPr>
                <w:rFonts w:eastAsia="Times New Roman" w:cs="Times New Roman"/>
                <w:kern w:val="0"/>
                <w:sz w:val="28"/>
                <w:szCs w:val="28"/>
                <w14:ligatures w14:val="none"/>
              </w:rPr>
              <w:t>f</w:t>
            </w:r>
            <w:r w:rsidRPr="009649AE">
              <w:rPr>
                <w:rFonts w:eastAsia="Times New Roman" w:cs="Times New Roman"/>
                <w:kern w:val="0"/>
                <w:sz w:val="28"/>
                <w:szCs w:val="28"/>
                <w:lang w:val="vi-VN"/>
                <w14:ligatures w14:val="none"/>
              </w:rPr>
              <w:t>ile PDF)</w:t>
            </w:r>
          </w:p>
        </w:tc>
        <w:tc>
          <w:tcPr>
            <w:tcW w:w="400" w:type="pct"/>
            <w:tcBorders>
              <w:top w:val="single" w:sz="8" w:space="0" w:color="auto"/>
              <w:left w:val="single" w:sz="8" w:space="0" w:color="auto"/>
              <w:bottom w:val="nil"/>
              <w:right w:val="nil"/>
            </w:tcBorders>
            <w:shd w:val="clear" w:color="auto" w:fill="auto"/>
            <w:vAlign w:val="center"/>
            <w:hideMark/>
          </w:tcPr>
          <w:p w14:paraId="416B3C6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49F8D12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14:paraId="697C6C3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654FF91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EDD5E24"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C5F7D2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700" w:type="pct"/>
            <w:tcBorders>
              <w:top w:val="single" w:sz="8" w:space="0" w:color="auto"/>
              <w:left w:val="single" w:sz="8" w:space="0" w:color="auto"/>
              <w:bottom w:val="nil"/>
              <w:right w:val="nil"/>
            </w:tcBorders>
            <w:shd w:val="clear" w:color="auto" w:fill="auto"/>
            <w:vAlign w:val="center"/>
            <w:hideMark/>
          </w:tcPr>
          <w:p w14:paraId="6651892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 liệu kết quả thống kê đất đai</w:t>
            </w:r>
          </w:p>
        </w:tc>
        <w:tc>
          <w:tcPr>
            <w:tcW w:w="400" w:type="pct"/>
            <w:tcBorders>
              <w:top w:val="single" w:sz="8" w:space="0" w:color="auto"/>
              <w:left w:val="single" w:sz="8" w:space="0" w:color="auto"/>
              <w:bottom w:val="nil"/>
              <w:right w:val="nil"/>
            </w:tcBorders>
            <w:shd w:val="clear" w:color="auto" w:fill="auto"/>
            <w:vAlign w:val="center"/>
            <w:hideMark/>
          </w:tcPr>
          <w:p w14:paraId="61076F4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754546B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14:paraId="7DB6DCB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6B3DD9E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BCC6452"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D71623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14:paraId="11D1E1B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liệu về kiểm kê đất đai</w:t>
            </w:r>
          </w:p>
        </w:tc>
      </w:tr>
      <w:tr w:rsidR="009649AE" w:rsidRPr="009649AE" w14:paraId="43507AA3"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B3184E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1700" w:type="pct"/>
            <w:tcBorders>
              <w:top w:val="single" w:sz="8" w:space="0" w:color="auto"/>
              <w:left w:val="single" w:sz="8" w:space="0" w:color="auto"/>
              <w:bottom w:val="nil"/>
              <w:right w:val="nil"/>
            </w:tcBorders>
            <w:shd w:val="clear" w:color="auto" w:fill="auto"/>
            <w:vAlign w:val="center"/>
            <w:hideMark/>
          </w:tcPr>
          <w:p w14:paraId="25C3F64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14:paraId="69CB8DE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4110CDA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3CADA87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6D24337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20D8624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28403C2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2C4E16F2"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17D8A3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700" w:type="pct"/>
            <w:tcBorders>
              <w:top w:val="single" w:sz="8" w:space="0" w:color="auto"/>
              <w:left w:val="single" w:sz="8" w:space="0" w:color="auto"/>
              <w:bottom w:val="nil"/>
              <w:right w:val="nil"/>
            </w:tcBorders>
            <w:shd w:val="clear" w:color="auto" w:fill="auto"/>
            <w:vAlign w:val="center"/>
            <w:hideMark/>
          </w:tcPr>
          <w:p w14:paraId="482C59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Dữ liệu không gian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14:paraId="686D288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3EB82C3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3A841E4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798A78C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5047AB0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687A063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1448ADAB"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AD3120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1700" w:type="pct"/>
            <w:tcBorders>
              <w:top w:val="single" w:sz="8" w:space="0" w:color="auto"/>
              <w:left w:val="single" w:sz="8" w:space="0" w:color="auto"/>
              <w:bottom w:val="nil"/>
              <w:right w:val="nil"/>
            </w:tcBorders>
            <w:shd w:val="clear" w:color="auto" w:fill="auto"/>
            <w:vAlign w:val="center"/>
            <w:hideMark/>
          </w:tcPr>
          <w:p w14:paraId="1E66DD9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kiểm kê đất đai</w:t>
            </w:r>
          </w:p>
        </w:tc>
        <w:tc>
          <w:tcPr>
            <w:tcW w:w="400" w:type="pct"/>
            <w:tcBorders>
              <w:top w:val="single" w:sz="8" w:space="0" w:color="auto"/>
              <w:left w:val="single" w:sz="8" w:space="0" w:color="auto"/>
              <w:bottom w:val="nil"/>
              <w:right w:val="nil"/>
            </w:tcBorders>
            <w:shd w:val="clear" w:color="auto" w:fill="auto"/>
            <w:vAlign w:val="center"/>
            <w:hideMark/>
          </w:tcPr>
          <w:p w14:paraId="6B500E9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794DD40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14:paraId="39CB407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457428A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D3229E0"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33B3D8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1700" w:type="pct"/>
            <w:tcBorders>
              <w:top w:val="single" w:sz="8" w:space="0" w:color="auto"/>
              <w:left w:val="single" w:sz="8" w:space="0" w:color="auto"/>
              <w:bottom w:val="nil"/>
              <w:right w:val="nil"/>
            </w:tcBorders>
            <w:shd w:val="clear" w:color="auto" w:fill="auto"/>
            <w:vAlign w:val="center"/>
            <w:hideMark/>
          </w:tcPr>
          <w:p w14:paraId="52B45E0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Dữ liệu không gian ki</w:t>
            </w:r>
            <w:r w:rsidRPr="009649AE">
              <w:rPr>
                <w:rFonts w:eastAsia="Times New Roman" w:cs="Times New Roman"/>
                <w:kern w:val="0"/>
                <w:sz w:val="28"/>
                <w:szCs w:val="28"/>
                <w14:ligatures w14:val="none"/>
              </w:rPr>
              <w:t>ể</w:t>
            </w:r>
            <w:r w:rsidRPr="009649AE">
              <w:rPr>
                <w:rFonts w:eastAsia="Times New Roman" w:cs="Times New Roman"/>
                <w:kern w:val="0"/>
                <w:sz w:val="28"/>
                <w:szCs w:val="28"/>
                <w:lang w:val="vi-VN"/>
                <w14:ligatures w14:val="none"/>
              </w:rPr>
              <w:t>m k</w:t>
            </w:r>
            <w:r w:rsidRPr="009649AE">
              <w:rPr>
                <w:rFonts w:eastAsia="Times New Roman" w:cs="Times New Roman"/>
                <w:kern w:val="0"/>
                <w:sz w:val="28"/>
                <w:szCs w:val="28"/>
                <w14:ligatures w14:val="none"/>
              </w:rPr>
              <w:t>ê đấ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p>
        </w:tc>
        <w:tc>
          <w:tcPr>
            <w:tcW w:w="400" w:type="pct"/>
            <w:tcBorders>
              <w:top w:val="single" w:sz="8" w:space="0" w:color="auto"/>
              <w:left w:val="single" w:sz="8" w:space="0" w:color="auto"/>
              <w:bottom w:val="nil"/>
              <w:right w:val="nil"/>
            </w:tcBorders>
            <w:shd w:val="clear" w:color="auto" w:fill="auto"/>
            <w:vAlign w:val="center"/>
            <w:hideMark/>
          </w:tcPr>
          <w:p w14:paraId="6C88014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38A6706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14:paraId="6433682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232F6B4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7EE20734"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87D55F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p>
        </w:tc>
        <w:tc>
          <w:tcPr>
            <w:tcW w:w="1700" w:type="pct"/>
            <w:tcBorders>
              <w:top w:val="single" w:sz="8" w:space="0" w:color="auto"/>
              <w:left w:val="single" w:sz="8" w:space="0" w:color="auto"/>
              <w:bottom w:val="nil"/>
              <w:right w:val="nil"/>
            </w:tcBorders>
            <w:shd w:val="clear" w:color="auto" w:fill="auto"/>
            <w:vAlign w:val="center"/>
            <w:hideMark/>
          </w:tcPr>
          <w:p w14:paraId="3B5875B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tài liệu kết quả kiểm kê đất đai (dạng f</w:t>
            </w:r>
            <w:r w:rsidRPr="009649AE">
              <w:rPr>
                <w:rFonts w:eastAsia="Times New Roman" w:cs="Times New Roman"/>
                <w:kern w:val="0"/>
                <w:sz w:val="28"/>
                <w:szCs w:val="28"/>
                <w14:ligatures w14:val="none"/>
              </w:rPr>
              <w:t>i</w:t>
            </w:r>
            <w:r w:rsidRPr="009649AE">
              <w:rPr>
                <w:rFonts w:eastAsia="Times New Roman" w:cs="Times New Roman"/>
                <w:kern w:val="0"/>
                <w:sz w:val="28"/>
                <w:szCs w:val="28"/>
                <w:lang w:val="vi-VN"/>
                <w14:ligatures w14:val="none"/>
              </w:rPr>
              <w:t>le PDF)</w:t>
            </w:r>
          </w:p>
        </w:tc>
        <w:tc>
          <w:tcPr>
            <w:tcW w:w="400" w:type="pct"/>
            <w:tcBorders>
              <w:top w:val="single" w:sz="8" w:space="0" w:color="auto"/>
              <w:left w:val="single" w:sz="8" w:space="0" w:color="auto"/>
              <w:bottom w:val="nil"/>
              <w:right w:val="nil"/>
            </w:tcBorders>
            <w:shd w:val="clear" w:color="auto" w:fill="auto"/>
            <w:vAlign w:val="center"/>
            <w:hideMark/>
          </w:tcPr>
          <w:p w14:paraId="4BA7FCA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0693E44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72A9B40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736BBBB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070D599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26329DF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703141B0"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03B623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w:t>
            </w:r>
          </w:p>
        </w:tc>
        <w:tc>
          <w:tcPr>
            <w:tcW w:w="1700" w:type="pct"/>
            <w:tcBorders>
              <w:top w:val="single" w:sz="8" w:space="0" w:color="auto"/>
              <w:left w:val="single" w:sz="8" w:space="0" w:color="auto"/>
              <w:bottom w:val="nil"/>
              <w:right w:val="nil"/>
            </w:tcBorders>
            <w:shd w:val="clear" w:color="auto" w:fill="auto"/>
            <w:vAlign w:val="center"/>
            <w:hideMark/>
          </w:tcPr>
          <w:p w14:paraId="4134538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số liệu kết quả kiểm kê </w:t>
            </w:r>
            <w:r w:rsidRPr="009649AE">
              <w:rPr>
                <w:rFonts w:eastAsia="Times New Roman" w:cs="Times New Roman"/>
                <w:kern w:val="0"/>
                <w:sz w:val="28"/>
                <w:szCs w:val="28"/>
                <w14:ligatures w14:val="none"/>
              </w:rPr>
              <w:t>đấ</w:t>
            </w:r>
            <w:r w:rsidRPr="009649AE">
              <w:rPr>
                <w:rFonts w:eastAsia="Times New Roman" w:cs="Times New Roman"/>
                <w:kern w:val="0"/>
                <w:sz w:val="28"/>
                <w:szCs w:val="28"/>
                <w:lang w:val="vi-VN"/>
                <w14:ligatures w14:val="none"/>
              </w:rPr>
              <w:t>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w:t>
            </w:r>
          </w:p>
        </w:tc>
        <w:tc>
          <w:tcPr>
            <w:tcW w:w="400" w:type="pct"/>
            <w:tcBorders>
              <w:top w:val="single" w:sz="8" w:space="0" w:color="auto"/>
              <w:left w:val="single" w:sz="8" w:space="0" w:color="auto"/>
              <w:bottom w:val="nil"/>
              <w:right w:val="nil"/>
            </w:tcBorders>
            <w:shd w:val="clear" w:color="auto" w:fill="auto"/>
            <w:vAlign w:val="center"/>
            <w:hideMark/>
          </w:tcPr>
          <w:p w14:paraId="0F74BFE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0CF1D4D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347DDA4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5B2B776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2D91CC8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4D5FD31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22CBB18"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CB1E93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14:paraId="404C82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liệu về kiểm kê chuyên đề</w:t>
            </w:r>
          </w:p>
        </w:tc>
      </w:tr>
      <w:tr w:rsidR="009649AE" w:rsidRPr="009649AE" w14:paraId="5E382A50"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912614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1</w:t>
            </w:r>
          </w:p>
        </w:tc>
        <w:tc>
          <w:tcPr>
            <w:tcW w:w="1700" w:type="pct"/>
            <w:tcBorders>
              <w:top w:val="single" w:sz="8" w:space="0" w:color="auto"/>
              <w:left w:val="single" w:sz="8" w:space="0" w:color="auto"/>
              <w:bottom w:val="nil"/>
              <w:right w:val="nil"/>
            </w:tcBorders>
            <w:shd w:val="clear" w:color="auto" w:fill="auto"/>
            <w:vAlign w:val="center"/>
            <w:hideMark/>
          </w:tcPr>
          <w:p w14:paraId="7129FD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kiểm kê đấ</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 đai chuyên đề:.</w:t>
            </w: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72E1119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3F6C9AA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4475FFE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7DE7888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366D78B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20BBC31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D38AA33"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BBC1A8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700" w:type="pct"/>
            <w:tcBorders>
              <w:top w:val="single" w:sz="8" w:space="0" w:color="auto"/>
              <w:left w:val="single" w:sz="8" w:space="0" w:color="auto"/>
              <w:bottom w:val="nil"/>
              <w:right w:val="nil"/>
            </w:tcBorders>
            <w:shd w:val="clear" w:color="auto" w:fill="auto"/>
            <w:vAlign w:val="center"/>
            <w:hideMark/>
          </w:tcPr>
          <w:p w14:paraId="6A5364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Dữ liệu không gian kiểm kê theo ch</w:t>
            </w:r>
            <w:r w:rsidRPr="009649AE">
              <w:rPr>
                <w:rFonts w:eastAsia="Times New Roman" w:cs="Times New Roman"/>
                <w:kern w:val="0"/>
                <w:sz w:val="28"/>
                <w:szCs w:val="28"/>
                <w14:ligatures w14:val="none"/>
              </w:rPr>
              <w:t>uyên đề: ...........................</w:t>
            </w:r>
          </w:p>
        </w:tc>
        <w:tc>
          <w:tcPr>
            <w:tcW w:w="400" w:type="pct"/>
            <w:tcBorders>
              <w:top w:val="single" w:sz="8" w:space="0" w:color="auto"/>
              <w:left w:val="single" w:sz="8" w:space="0" w:color="auto"/>
              <w:bottom w:val="nil"/>
              <w:right w:val="nil"/>
            </w:tcBorders>
            <w:shd w:val="clear" w:color="auto" w:fill="auto"/>
            <w:vAlign w:val="center"/>
            <w:hideMark/>
          </w:tcPr>
          <w:p w14:paraId="1C4CBED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4742149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14:paraId="4D1C166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499466C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455A61DD"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61E65DA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1700" w:type="pct"/>
            <w:tcBorders>
              <w:top w:val="single" w:sz="8" w:space="0" w:color="auto"/>
              <w:left w:val="single" w:sz="8" w:space="0" w:color="auto"/>
              <w:bottom w:val="nil"/>
              <w:right w:val="nil"/>
            </w:tcBorders>
            <w:shd w:val="clear" w:color="auto" w:fill="auto"/>
            <w:vAlign w:val="center"/>
            <w:hideMark/>
          </w:tcPr>
          <w:p w14:paraId="5DA4154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tài liệu kết quả kiểm k</w:t>
            </w:r>
            <w:r w:rsidRPr="009649AE">
              <w:rPr>
                <w:rFonts w:eastAsia="Times New Roman" w:cs="Times New Roman"/>
                <w:kern w:val="0"/>
                <w:sz w:val="28"/>
                <w:szCs w:val="28"/>
                <w14:ligatures w14:val="none"/>
              </w:rPr>
              <w:t>ê</w:t>
            </w:r>
            <w:r w:rsidRPr="009649AE">
              <w:rPr>
                <w:rFonts w:eastAsia="Times New Roman" w:cs="Times New Roman"/>
                <w:kern w:val="0"/>
                <w:sz w:val="28"/>
                <w:szCs w:val="28"/>
                <w:lang w:val="vi-VN"/>
                <w14:ligatures w14:val="none"/>
              </w:rPr>
              <w:t> đất đai theo chuyên đề (dạng </w:t>
            </w:r>
            <w:r w:rsidRPr="009649AE">
              <w:rPr>
                <w:rFonts w:eastAsia="Times New Roman" w:cs="Times New Roman"/>
                <w:kern w:val="0"/>
                <w:sz w:val="28"/>
                <w:szCs w:val="28"/>
                <w14:ligatures w14:val="none"/>
              </w:rPr>
              <w:t>f</w:t>
            </w:r>
            <w:r w:rsidRPr="009649AE">
              <w:rPr>
                <w:rFonts w:eastAsia="Times New Roman" w:cs="Times New Roman"/>
                <w:kern w:val="0"/>
                <w:sz w:val="28"/>
                <w:szCs w:val="28"/>
                <w:lang w:val="vi-VN"/>
                <w14:ligatures w14:val="none"/>
              </w:rPr>
              <w:t>i</w:t>
            </w:r>
            <w:r w:rsidRPr="009649AE">
              <w:rPr>
                <w:rFonts w:eastAsia="Times New Roman" w:cs="Times New Roman"/>
                <w:kern w:val="0"/>
                <w:sz w:val="28"/>
                <w:szCs w:val="28"/>
                <w14:ligatures w14:val="none"/>
              </w:rPr>
              <w:t>l</w:t>
            </w:r>
            <w:r w:rsidRPr="009649AE">
              <w:rPr>
                <w:rFonts w:eastAsia="Times New Roman" w:cs="Times New Roman"/>
                <w:kern w:val="0"/>
                <w:sz w:val="28"/>
                <w:szCs w:val="28"/>
                <w:lang w:val="vi-VN"/>
                <w14:ligatures w14:val="none"/>
              </w:rPr>
              <w:t>e PDF): </w:t>
            </w:r>
            <w:r w:rsidRPr="009649AE">
              <w:rPr>
                <w:rFonts w:eastAsia="Times New Roman" w:cs="Times New Roman"/>
                <w:kern w:val="0"/>
                <w:sz w:val="28"/>
                <w:szCs w:val="28"/>
                <w14:ligatures w14:val="none"/>
              </w:rPr>
              <w:t> ..................</w:t>
            </w:r>
          </w:p>
        </w:tc>
        <w:tc>
          <w:tcPr>
            <w:tcW w:w="400" w:type="pct"/>
            <w:tcBorders>
              <w:top w:val="single" w:sz="8" w:space="0" w:color="auto"/>
              <w:left w:val="single" w:sz="8" w:space="0" w:color="auto"/>
              <w:bottom w:val="nil"/>
              <w:right w:val="nil"/>
            </w:tcBorders>
            <w:shd w:val="clear" w:color="auto" w:fill="auto"/>
            <w:vAlign w:val="center"/>
            <w:hideMark/>
          </w:tcPr>
          <w:p w14:paraId="7AD037E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20FE6CB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5B9D9EC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48E1A45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136997B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54EDE44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6276F76"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769235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1700" w:type="pct"/>
            <w:tcBorders>
              <w:top w:val="single" w:sz="8" w:space="0" w:color="auto"/>
              <w:left w:val="single" w:sz="8" w:space="0" w:color="auto"/>
              <w:bottom w:val="nil"/>
              <w:right w:val="nil"/>
            </w:tcBorders>
            <w:shd w:val="clear" w:color="auto" w:fill="auto"/>
            <w:vAlign w:val="center"/>
            <w:hideMark/>
          </w:tcPr>
          <w:p w14:paraId="577E9CF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số liệu kết quả kiểm kê đất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ai theo ch</w:t>
            </w:r>
            <w:r w:rsidRPr="009649AE">
              <w:rPr>
                <w:rFonts w:eastAsia="Times New Roman" w:cs="Times New Roman"/>
                <w:kern w:val="0"/>
                <w:sz w:val="28"/>
                <w:szCs w:val="28"/>
                <w14:ligatures w14:val="none"/>
              </w:rPr>
              <w:t>uyê</w:t>
            </w:r>
            <w:r w:rsidRPr="009649AE">
              <w:rPr>
                <w:rFonts w:eastAsia="Times New Roman" w:cs="Times New Roman"/>
                <w:kern w:val="0"/>
                <w:sz w:val="28"/>
                <w:szCs w:val="28"/>
                <w:lang w:val="vi-VN"/>
                <w14:ligatures w14:val="none"/>
              </w:rPr>
              <w:t>n </w:t>
            </w:r>
            <w:r w:rsidRPr="009649AE">
              <w:rPr>
                <w:rFonts w:eastAsia="Times New Roman" w:cs="Times New Roman"/>
                <w:kern w:val="0"/>
                <w:sz w:val="28"/>
                <w:szCs w:val="28"/>
                <w14:ligatures w14:val="none"/>
              </w:rPr>
              <w:t>đ</w:t>
            </w:r>
            <w:r w:rsidRPr="009649AE">
              <w:rPr>
                <w:rFonts w:eastAsia="Times New Roman" w:cs="Times New Roman"/>
                <w:kern w:val="0"/>
                <w:sz w:val="28"/>
                <w:szCs w:val="28"/>
                <w:lang w:val="vi-VN"/>
                <w14:ligatures w14:val="none"/>
              </w:rPr>
              <w:t>ề:</w:t>
            </w:r>
          </w:p>
        </w:tc>
        <w:tc>
          <w:tcPr>
            <w:tcW w:w="400" w:type="pct"/>
            <w:tcBorders>
              <w:top w:val="single" w:sz="8" w:space="0" w:color="auto"/>
              <w:left w:val="single" w:sz="8" w:space="0" w:color="auto"/>
              <w:bottom w:val="nil"/>
              <w:right w:val="nil"/>
            </w:tcBorders>
            <w:shd w:val="clear" w:color="auto" w:fill="auto"/>
            <w:vAlign w:val="center"/>
            <w:hideMark/>
          </w:tcPr>
          <w:p w14:paraId="2F57DAE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14:paraId="5876052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14:paraId="42B12B5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21D9B2C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14:paraId="37AD53C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14:paraId="0F73524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1EED3D0D" w14:textId="77777777" w:rsidTr="009649A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41EBF8A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IV</w:t>
            </w:r>
          </w:p>
        </w:tc>
        <w:tc>
          <w:tcPr>
            <w:tcW w:w="3550" w:type="pct"/>
            <w:gridSpan w:val="5"/>
            <w:tcBorders>
              <w:top w:val="single" w:sz="8" w:space="0" w:color="auto"/>
              <w:left w:val="single" w:sz="8" w:space="0" w:color="auto"/>
              <w:bottom w:val="single" w:sz="8" w:space="0" w:color="auto"/>
              <w:right w:val="nil"/>
            </w:tcBorders>
            <w:shd w:val="clear" w:color="auto" w:fill="auto"/>
            <w:vAlign w:val="center"/>
            <w:hideMark/>
          </w:tcPr>
          <w:p w14:paraId="14AE0E8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liệu khác: </w:t>
            </w:r>
            <w:r w:rsidRPr="009649AE">
              <w:rPr>
                <w:rFonts w:eastAsia="Times New Roman" w:cs="Times New Roman"/>
                <w:kern w:val="0"/>
                <w:sz w:val="28"/>
                <w:szCs w:val="28"/>
                <w14:ligatures w14:val="none"/>
              </w:rPr>
              <w:t>......................................................</w:t>
            </w:r>
          </w:p>
        </w:tc>
        <w:tc>
          <w:tcPr>
            <w:tcW w:w="450" w:type="pct"/>
            <w:tcBorders>
              <w:top w:val="single" w:sz="8" w:space="0" w:color="auto"/>
              <w:left w:val="single" w:sz="8" w:space="0" w:color="auto"/>
              <w:bottom w:val="single" w:sz="8" w:space="0" w:color="auto"/>
              <w:right w:val="nil"/>
            </w:tcBorders>
            <w:shd w:val="clear" w:color="auto" w:fill="auto"/>
            <w:vAlign w:val="center"/>
            <w:hideMark/>
          </w:tcPr>
          <w:p w14:paraId="746F58C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ADDC6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bl>
    <w:p w14:paraId="0E4BE94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1140FC32"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85" w:name="chuong_pl_21"/>
      <w:r w:rsidRPr="009649AE">
        <w:rPr>
          <w:rFonts w:eastAsia="Times New Roman" w:cs="Times New Roman"/>
          <w:b/>
          <w:bCs/>
          <w:kern w:val="0"/>
          <w:sz w:val="28"/>
          <w:szCs w:val="28"/>
          <w:lang w:val="vi-VN"/>
          <w14:ligatures w14:val="none"/>
        </w:rPr>
        <w:lastRenderedPageBreak/>
        <w:t>Mẫu số 13c/ĐK</w:t>
      </w:r>
      <w:bookmarkEnd w:id="485"/>
    </w:p>
    <w:p w14:paraId="0517D4DF"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86" w:name="chuong_pl_21_name"/>
      <w:r w:rsidRPr="009649AE">
        <w:rPr>
          <w:rFonts w:eastAsia="Times New Roman" w:cs="Times New Roman"/>
          <w:b/>
          <w:bCs/>
          <w:kern w:val="0"/>
          <w:sz w:val="28"/>
          <w:szCs w:val="28"/>
          <w:lang w:val="vi-VN"/>
          <w14:ligatures w14:val="none"/>
        </w:rPr>
        <w:t>THÔNG TIN, DỮ LIỆU CHI TIẾT</w:t>
      </w:r>
      <w:bookmarkEnd w:id="486"/>
      <w:r w:rsidRPr="009649AE">
        <w:rPr>
          <w:rFonts w:eastAsia="Times New Roman" w:cs="Times New Roman"/>
          <w:b/>
          <w:bCs/>
          <w:kern w:val="0"/>
          <w:sz w:val="28"/>
          <w:szCs w:val="28"/>
          <w:lang w:val="vi-VN"/>
          <w14:ligatures w14:val="none"/>
        </w:rPr>
        <w:br/>
      </w:r>
      <w:bookmarkStart w:id="487" w:name="chuong_pl_21_name_name"/>
      <w:r w:rsidRPr="009649AE">
        <w:rPr>
          <w:rFonts w:eastAsia="Times New Roman" w:cs="Times New Roman"/>
          <w:b/>
          <w:bCs/>
          <w:color w:val="000000"/>
          <w:kern w:val="0"/>
          <w:sz w:val="28"/>
          <w:szCs w:val="28"/>
          <w:lang w:val="vi-VN"/>
          <w14:ligatures w14:val="none"/>
        </w:rPr>
        <w:t>VỀ QUY HOẠCH, KẾ HOẠCH SỬ DỤNG ĐẤT</w:t>
      </w:r>
      <w:bookmarkEnd w:id="487"/>
      <w:r w:rsidRPr="009649AE">
        <w:rPr>
          <w:rFonts w:eastAsia="Times New Roman" w:cs="Times New Roman"/>
          <w:b/>
          <w:bCs/>
          <w:kern w:val="0"/>
          <w:sz w:val="28"/>
          <w:szCs w:val="28"/>
          <w:lang w:val="vi-VN"/>
          <w14:ligatures w14:val="none"/>
        </w:rPr>
        <w:br/>
      </w:r>
      <w:r w:rsidRPr="009649AE">
        <w:rPr>
          <w:rFonts w:eastAsia="Times New Roman" w:cs="Times New Roman"/>
          <w:i/>
          <w:iCs/>
          <w:kern w:val="0"/>
          <w:sz w:val="28"/>
          <w:szCs w:val="28"/>
          <w:lang w:val="vi-VN"/>
          <w14:ligatures w14:val="none"/>
        </w:rPr>
        <w:t>(K</w:t>
      </w:r>
      <w:r w:rsidRPr="009649AE">
        <w:rPr>
          <w:rFonts w:eastAsia="Times New Roman" w:cs="Times New Roman"/>
          <w:i/>
          <w:iCs/>
          <w:kern w:val="0"/>
          <w:sz w:val="28"/>
          <w:szCs w:val="28"/>
          <w14:ligatures w14:val="none"/>
        </w:rPr>
        <w:t>è</w:t>
      </w:r>
      <w:r w:rsidRPr="009649AE">
        <w:rPr>
          <w:rFonts w:eastAsia="Times New Roman" w:cs="Times New Roman"/>
          <w:i/>
          <w:iCs/>
          <w:kern w:val="0"/>
          <w:sz w:val="28"/>
          <w:szCs w:val="28"/>
          <w:lang w:val="vi-VN"/>
          <w14:ligatures w14:val="none"/>
        </w:rPr>
        <w:t>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550"/>
        <w:gridCol w:w="2687"/>
        <w:gridCol w:w="674"/>
        <w:gridCol w:w="1226"/>
        <w:gridCol w:w="1468"/>
        <w:gridCol w:w="674"/>
        <w:gridCol w:w="1036"/>
        <w:gridCol w:w="737"/>
      </w:tblGrid>
      <w:tr w:rsidR="009649AE" w:rsidRPr="009649AE" w14:paraId="7691692B" w14:textId="77777777" w:rsidTr="009649AE">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14:paraId="7E4E26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STT</w:t>
            </w:r>
          </w:p>
        </w:tc>
        <w:tc>
          <w:tcPr>
            <w:tcW w:w="1800" w:type="pct"/>
            <w:vMerge w:val="restart"/>
            <w:tcBorders>
              <w:top w:val="single" w:sz="8" w:space="0" w:color="auto"/>
              <w:left w:val="single" w:sz="8" w:space="0" w:color="auto"/>
              <w:bottom w:val="single" w:sz="8" w:space="0" w:color="auto"/>
              <w:right w:val="nil"/>
            </w:tcBorders>
            <w:shd w:val="clear" w:color="auto" w:fill="auto"/>
            <w:vAlign w:val="center"/>
            <w:hideMark/>
          </w:tcPr>
          <w:p w14:paraId="171AC0B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t</w:t>
            </w:r>
            <w:r w:rsidRPr="009649AE">
              <w:rPr>
                <w:rFonts w:eastAsia="Times New Roman" w:cs="Times New Roman"/>
                <w:b/>
                <w:bCs/>
                <w:kern w:val="0"/>
                <w:sz w:val="28"/>
                <w:szCs w:val="28"/>
                <w14:ligatures w14:val="none"/>
              </w:rPr>
              <w:t>à</w:t>
            </w:r>
            <w:r w:rsidRPr="009649AE">
              <w:rPr>
                <w:rFonts w:eastAsia="Times New Roman" w:cs="Times New Roman"/>
                <w:b/>
                <w:bCs/>
                <w:kern w:val="0"/>
                <w:sz w:val="28"/>
                <w:szCs w:val="28"/>
                <w:lang w:val="vi-VN"/>
                <w14:ligatures w14:val="none"/>
              </w:rPr>
              <w:t>i liệu</w:t>
            </w:r>
          </w:p>
        </w:tc>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14:paraId="78612EB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Cung cấp</w:t>
            </w:r>
          </w:p>
        </w:tc>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14:paraId="434AC9D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Năm hoặc kỳ</w:t>
            </w:r>
          </w:p>
        </w:tc>
        <w:tc>
          <w:tcPr>
            <w:tcW w:w="1500" w:type="pct"/>
            <w:gridSpan w:val="3"/>
            <w:tcBorders>
              <w:top w:val="single" w:sz="8" w:space="0" w:color="auto"/>
              <w:left w:val="single" w:sz="8" w:space="0" w:color="auto"/>
              <w:bottom w:val="single" w:sz="8" w:space="0" w:color="auto"/>
              <w:right w:val="nil"/>
            </w:tcBorders>
            <w:shd w:val="clear" w:color="auto" w:fill="auto"/>
            <w:vAlign w:val="center"/>
            <w:hideMark/>
          </w:tcPr>
          <w:p w14:paraId="272E64D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Cấp đơn vị hành chính</w:t>
            </w:r>
          </w:p>
        </w:tc>
        <w:tc>
          <w:tcPr>
            <w:tcW w:w="5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E08D1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Số lượng</w:t>
            </w:r>
          </w:p>
        </w:tc>
      </w:tr>
      <w:tr w:rsidR="009649AE" w:rsidRPr="009649AE" w14:paraId="4611BE54" w14:textId="77777777" w:rsidTr="009649AE">
        <w:trPr>
          <w:tblCellSpacing w:w="0" w:type="dxa"/>
        </w:trPr>
        <w:tc>
          <w:tcPr>
            <w:tcW w:w="0" w:type="auto"/>
            <w:vMerge/>
            <w:tcBorders>
              <w:top w:val="single" w:sz="8" w:space="0" w:color="auto"/>
              <w:left w:val="single" w:sz="8" w:space="0" w:color="auto"/>
              <w:bottom w:val="single" w:sz="8" w:space="0" w:color="auto"/>
              <w:right w:val="nil"/>
            </w:tcBorders>
            <w:vAlign w:val="center"/>
            <w:hideMark/>
          </w:tcPr>
          <w:p w14:paraId="437C9134"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single" w:sz="8" w:space="0" w:color="auto"/>
              <w:bottom w:val="single" w:sz="8" w:space="0" w:color="auto"/>
              <w:right w:val="nil"/>
            </w:tcBorders>
            <w:vAlign w:val="center"/>
            <w:hideMark/>
          </w:tcPr>
          <w:p w14:paraId="1CDB5807"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single" w:sz="8" w:space="0" w:color="auto"/>
              <w:bottom w:val="single" w:sz="8" w:space="0" w:color="auto"/>
              <w:right w:val="nil"/>
            </w:tcBorders>
            <w:vAlign w:val="center"/>
            <w:hideMark/>
          </w:tcPr>
          <w:p w14:paraId="25CCB9BE"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0" w:type="auto"/>
            <w:vMerge/>
            <w:tcBorders>
              <w:top w:val="single" w:sz="8" w:space="0" w:color="auto"/>
              <w:left w:val="single" w:sz="8" w:space="0" w:color="auto"/>
              <w:bottom w:val="single" w:sz="8" w:space="0" w:color="auto"/>
              <w:right w:val="nil"/>
            </w:tcBorders>
            <w:vAlign w:val="center"/>
            <w:hideMark/>
          </w:tcPr>
          <w:p w14:paraId="39FE8684"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14:paraId="747B3D4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Huyện/Tỉnh</w:t>
            </w:r>
          </w:p>
        </w:tc>
        <w:tc>
          <w:tcPr>
            <w:tcW w:w="400" w:type="pct"/>
            <w:tcBorders>
              <w:top w:val="nil"/>
              <w:left w:val="single" w:sz="8" w:space="0" w:color="auto"/>
              <w:bottom w:val="single" w:sz="8" w:space="0" w:color="auto"/>
              <w:right w:val="nil"/>
            </w:tcBorders>
            <w:shd w:val="clear" w:color="auto" w:fill="auto"/>
            <w:vAlign w:val="center"/>
            <w:hideMark/>
          </w:tcPr>
          <w:p w14:paraId="36EAF05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Vùng</w:t>
            </w:r>
          </w:p>
        </w:tc>
        <w:tc>
          <w:tcPr>
            <w:tcW w:w="350" w:type="pct"/>
            <w:tcBorders>
              <w:top w:val="nil"/>
              <w:left w:val="single" w:sz="8" w:space="0" w:color="auto"/>
              <w:bottom w:val="single" w:sz="8" w:space="0" w:color="auto"/>
              <w:right w:val="nil"/>
            </w:tcBorders>
            <w:shd w:val="clear" w:color="auto" w:fill="auto"/>
            <w:vAlign w:val="center"/>
            <w:hideMark/>
          </w:tcPr>
          <w:p w14:paraId="6E13E75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Cả </w:t>
            </w:r>
            <w:r w:rsidRPr="009649AE">
              <w:rPr>
                <w:rFonts w:eastAsia="Times New Roman" w:cs="Times New Roman"/>
                <w:b/>
                <w:bCs/>
                <w:kern w:val="0"/>
                <w:sz w:val="28"/>
                <w:szCs w:val="28"/>
                <w14:ligatures w14:val="none"/>
              </w:rPr>
              <w:t>nướ</w:t>
            </w:r>
            <w:r w:rsidRPr="009649AE">
              <w:rPr>
                <w:rFonts w:eastAsia="Times New Roman" w:cs="Times New Roman"/>
                <w:b/>
                <w:bCs/>
                <w:kern w:val="0"/>
                <w:sz w:val="28"/>
                <w:szCs w:val="28"/>
                <w:lang w:val="vi-VN"/>
                <w14:ligatures w14:val="none"/>
              </w:rPr>
              <w:t>c</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C9EE05B"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r>
      <w:tr w:rsidR="009649AE" w:rsidRPr="009649AE" w14:paraId="410C695D"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31BF69F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I</w:t>
            </w:r>
          </w:p>
        </w:tc>
        <w:tc>
          <w:tcPr>
            <w:tcW w:w="4600" w:type="pct"/>
            <w:gridSpan w:val="7"/>
            <w:tcBorders>
              <w:top w:val="nil"/>
              <w:left w:val="single" w:sz="8" w:space="0" w:color="auto"/>
              <w:bottom w:val="single" w:sz="8" w:space="0" w:color="auto"/>
              <w:right w:val="single" w:sz="8" w:space="0" w:color="auto"/>
            </w:tcBorders>
            <w:shd w:val="clear" w:color="auto" w:fill="auto"/>
            <w:vAlign w:val="center"/>
            <w:hideMark/>
          </w:tcPr>
          <w:p w14:paraId="175208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liệu về quy hoạch sử dụng đất</w:t>
            </w:r>
          </w:p>
        </w:tc>
      </w:tr>
      <w:tr w:rsidR="009649AE" w:rsidRPr="009649AE" w14:paraId="17220D9D"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1432F1E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1800" w:type="pct"/>
            <w:tcBorders>
              <w:top w:val="nil"/>
              <w:left w:val="single" w:sz="8" w:space="0" w:color="auto"/>
              <w:bottom w:val="single" w:sz="8" w:space="0" w:color="auto"/>
              <w:right w:val="nil"/>
            </w:tcBorders>
            <w:shd w:val="clear" w:color="auto" w:fill="auto"/>
            <w:vAlign w:val="center"/>
            <w:hideMark/>
          </w:tcPr>
          <w:p w14:paraId="0177BC1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w:t>
            </w:r>
            <w:r w:rsidRPr="009649AE">
              <w:rPr>
                <w:rFonts w:eastAsia="Times New Roman" w:cs="Times New Roman"/>
                <w:kern w:val="0"/>
                <w:sz w:val="28"/>
                <w:szCs w:val="28"/>
                <w14:ligatures w14:val="none"/>
              </w:rPr>
              <w:t>ồ</w:t>
            </w:r>
            <w:r w:rsidRPr="009649AE">
              <w:rPr>
                <w:rFonts w:eastAsia="Times New Roman" w:cs="Times New Roman"/>
                <w:kern w:val="0"/>
                <w:sz w:val="28"/>
                <w:szCs w:val="28"/>
                <w:lang w:val="vi-VN"/>
                <w14:ligatures w14:val="none"/>
              </w:rPr>
              <w:t> quy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69783BB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4496ADA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63908F0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3BCBAB3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0F74A5F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090EC82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8AC96A4"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1070FA6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800" w:type="pct"/>
            <w:tcBorders>
              <w:top w:val="nil"/>
              <w:left w:val="single" w:sz="8" w:space="0" w:color="auto"/>
              <w:bottom w:val="single" w:sz="8" w:space="0" w:color="auto"/>
              <w:right w:val="nil"/>
            </w:tcBorders>
            <w:shd w:val="clear" w:color="auto" w:fill="auto"/>
            <w:vAlign w:val="center"/>
            <w:hideMark/>
          </w:tcPr>
          <w:p w14:paraId="59432E5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Dữ liệu không gian quy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015683A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6F0627D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5A32379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538BB04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30F6DA3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091DD62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27875965"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01BE59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1800" w:type="pct"/>
            <w:tcBorders>
              <w:top w:val="nil"/>
              <w:left w:val="single" w:sz="8" w:space="0" w:color="auto"/>
              <w:bottom w:val="single" w:sz="8" w:space="0" w:color="auto"/>
              <w:right w:val="nil"/>
            </w:tcBorders>
            <w:shd w:val="clear" w:color="auto" w:fill="auto"/>
            <w:vAlign w:val="center"/>
            <w:hideMark/>
          </w:tcPr>
          <w:p w14:paraId="794303A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tài liệu quy hoạch sử dụng đất (dạng file PDF)</w:t>
            </w:r>
          </w:p>
        </w:tc>
        <w:tc>
          <w:tcPr>
            <w:tcW w:w="350" w:type="pct"/>
            <w:tcBorders>
              <w:top w:val="nil"/>
              <w:left w:val="single" w:sz="8" w:space="0" w:color="auto"/>
              <w:bottom w:val="single" w:sz="8" w:space="0" w:color="auto"/>
              <w:right w:val="nil"/>
            </w:tcBorders>
            <w:shd w:val="clear" w:color="auto" w:fill="auto"/>
            <w:vAlign w:val="center"/>
            <w:hideMark/>
          </w:tcPr>
          <w:p w14:paraId="1AEF1F6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6294FCF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08B8CF2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34EF824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6364B9D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2A3AA98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9EDE915"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0E7D42F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1800" w:type="pct"/>
            <w:tcBorders>
              <w:top w:val="nil"/>
              <w:left w:val="single" w:sz="8" w:space="0" w:color="auto"/>
              <w:bottom w:val="single" w:sz="8" w:space="0" w:color="auto"/>
              <w:right w:val="nil"/>
            </w:tcBorders>
            <w:shd w:val="clear" w:color="auto" w:fill="auto"/>
            <w:vAlign w:val="center"/>
            <w:hideMark/>
          </w:tcPr>
          <w:p w14:paraId="767FF92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số liệu quy hoạch </w:t>
            </w:r>
            <w:r w:rsidRPr="009649AE">
              <w:rPr>
                <w:rFonts w:eastAsia="Times New Roman" w:cs="Times New Roman"/>
                <w:kern w:val="0"/>
                <w:sz w:val="28"/>
                <w:szCs w:val="28"/>
                <w14:ligatures w14:val="none"/>
              </w:rPr>
              <w:t>sử</w:t>
            </w:r>
            <w:r w:rsidRPr="009649AE">
              <w:rPr>
                <w:rFonts w:eastAsia="Times New Roman" w:cs="Times New Roman"/>
                <w:kern w:val="0"/>
                <w:sz w:val="28"/>
                <w:szCs w:val="28"/>
                <w:lang w:val="vi-VN"/>
                <w14:ligatures w14:val="none"/>
              </w:rPr>
              <w:t> dụng đất</w:t>
            </w:r>
          </w:p>
        </w:tc>
        <w:tc>
          <w:tcPr>
            <w:tcW w:w="350" w:type="pct"/>
            <w:tcBorders>
              <w:top w:val="nil"/>
              <w:left w:val="single" w:sz="8" w:space="0" w:color="auto"/>
              <w:bottom w:val="single" w:sz="8" w:space="0" w:color="auto"/>
              <w:right w:val="nil"/>
            </w:tcBorders>
            <w:shd w:val="clear" w:color="auto" w:fill="auto"/>
            <w:vAlign w:val="center"/>
            <w:hideMark/>
          </w:tcPr>
          <w:p w14:paraId="2686B9D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19954BF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0F91410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527805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618930C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6720A1D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7A2AF3A9"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6713B00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p>
        </w:tc>
        <w:tc>
          <w:tcPr>
            <w:tcW w:w="1800" w:type="pct"/>
            <w:tcBorders>
              <w:top w:val="nil"/>
              <w:left w:val="single" w:sz="8" w:space="0" w:color="auto"/>
              <w:bottom w:val="single" w:sz="8" w:space="0" w:color="auto"/>
              <w:right w:val="nil"/>
            </w:tcBorders>
            <w:shd w:val="clear" w:color="auto" w:fill="auto"/>
            <w:vAlign w:val="center"/>
            <w:hideMark/>
          </w:tcPr>
          <w:p w14:paraId="79540D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điều chỉnh quy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2890FA4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5CDD713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364E4B5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74AE019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527F7F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005C90C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1E91BDB8"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5CD2A4A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w:t>
            </w:r>
          </w:p>
        </w:tc>
        <w:tc>
          <w:tcPr>
            <w:tcW w:w="1800" w:type="pct"/>
            <w:tcBorders>
              <w:top w:val="nil"/>
              <w:left w:val="single" w:sz="8" w:space="0" w:color="auto"/>
              <w:bottom w:val="single" w:sz="8" w:space="0" w:color="auto"/>
              <w:right w:val="nil"/>
            </w:tcBorders>
            <w:shd w:val="clear" w:color="auto" w:fill="auto"/>
            <w:vAlign w:val="center"/>
            <w:hideMark/>
          </w:tcPr>
          <w:p w14:paraId="1802EE6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Dữ liệu không gian điều chỉnh quy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4380186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243498A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10D1473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47A4D45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197276D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5745747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6C66FEA"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5827F01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w:t>
            </w:r>
          </w:p>
        </w:tc>
        <w:tc>
          <w:tcPr>
            <w:tcW w:w="1800" w:type="pct"/>
            <w:tcBorders>
              <w:top w:val="nil"/>
              <w:left w:val="single" w:sz="8" w:space="0" w:color="auto"/>
              <w:bottom w:val="single" w:sz="8" w:space="0" w:color="auto"/>
              <w:right w:val="nil"/>
            </w:tcBorders>
            <w:shd w:val="clear" w:color="auto" w:fill="auto"/>
            <w:vAlign w:val="center"/>
            <w:hideMark/>
          </w:tcPr>
          <w:p w14:paraId="0F31AD2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tài liệu điều chỉnh quy hoạch sử dụng đất (dạng file PDF)</w:t>
            </w:r>
          </w:p>
        </w:tc>
        <w:tc>
          <w:tcPr>
            <w:tcW w:w="350" w:type="pct"/>
            <w:tcBorders>
              <w:top w:val="nil"/>
              <w:left w:val="single" w:sz="8" w:space="0" w:color="auto"/>
              <w:bottom w:val="single" w:sz="8" w:space="0" w:color="auto"/>
              <w:right w:val="nil"/>
            </w:tcBorders>
            <w:shd w:val="clear" w:color="auto" w:fill="auto"/>
            <w:vAlign w:val="center"/>
            <w:hideMark/>
          </w:tcPr>
          <w:p w14:paraId="7FCD212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7B7E1A3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2FC1187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1DD518C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13253C7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168CE8A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26AAAC44"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5C039A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w:t>
            </w:r>
          </w:p>
        </w:tc>
        <w:tc>
          <w:tcPr>
            <w:tcW w:w="1800" w:type="pct"/>
            <w:tcBorders>
              <w:top w:val="nil"/>
              <w:left w:val="single" w:sz="8" w:space="0" w:color="auto"/>
              <w:bottom w:val="single" w:sz="8" w:space="0" w:color="auto"/>
              <w:right w:val="nil"/>
            </w:tcBorders>
            <w:shd w:val="clear" w:color="auto" w:fill="auto"/>
            <w:vAlign w:val="center"/>
            <w:hideMark/>
          </w:tcPr>
          <w:p w14:paraId="6A7086B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số liệu điều chỉnh quy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79EE278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406F2D3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0426D32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607E504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68DADC4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2F4289B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493E77D2"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C9F84A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w:t>
            </w:r>
          </w:p>
        </w:tc>
        <w:tc>
          <w:tcPr>
            <w:tcW w:w="4600" w:type="pct"/>
            <w:gridSpan w:val="7"/>
            <w:tcBorders>
              <w:top w:val="nil"/>
              <w:left w:val="single" w:sz="8" w:space="0" w:color="auto"/>
              <w:bottom w:val="single" w:sz="8" w:space="0" w:color="auto"/>
              <w:right w:val="single" w:sz="8" w:space="0" w:color="auto"/>
            </w:tcBorders>
            <w:shd w:val="clear" w:color="auto" w:fill="auto"/>
            <w:vAlign w:val="center"/>
            <w:hideMark/>
          </w:tcPr>
          <w:p w14:paraId="0EB1776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liệu về kế hoạch sử dụng đất</w:t>
            </w:r>
          </w:p>
        </w:tc>
      </w:tr>
      <w:tr w:rsidR="009649AE" w:rsidRPr="009649AE" w14:paraId="2576850C"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C877F1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1800" w:type="pct"/>
            <w:tcBorders>
              <w:top w:val="nil"/>
              <w:left w:val="single" w:sz="8" w:space="0" w:color="auto"/>
              <w:bottom w:val="single" w:sz="8" w:space="0" w:color="auto"/>
              <w:right w:val="nil"/>
            </w:tcBorders>
            <w:shd w:val="clear" w:color="auto" w:fill="auto"/>
            <w:vAlign w:val="center"/>
            <w:hideMark/>
          </w:tcPr>
          <w:p w14:paraId="752474D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kế hoạch s</w:t>
            </w:r>
            <w:r w:rsidRPr="009649AE">
              <w:rPr>
                <w:rFonts w:eastAsia="Times New Roman" w:cs="Times New Roman"/>
                <w:kern w:val="0"/>
                <w:sz w:val="28"/>
                <w:szCs w:val="28"/>
                <w14:ligatures w14:val="none"/>
              </w:rPr>
              <w:t>ử</w:t>
            </w:r>
            <w:r w:rsidRPr="009649AE">
              <w:rPr>
                <w:rFonts w:eastAsia="Times New Roman" w:cs="Times New Roman"/>
                <w:kern w:val="0"/>
                <w:sz w:val="28"/>
                <w:szCs w:val="28"/>
                <w:lang w:val="vi-VN"/>
                <w14:ligatures w14:val="none"/>
              </w:rPr>
              <w:t> dụng đất</w:t>
            </w:r>
          </w:p>
        </w:tc>
        <w:tc>
          <w:tcPr>
            <w:tcW w:w="350" w:type="pct"/>
            <w:tcBorders>
              <w:top w:val="nil"/>
              <w:left w:val="single" w:sz="8" w:space="0" w:color="auto"/>
              <w:bottom w:val="single" w:sz="8" w:space="0" w:color="auto"/>
              <w:right w:val="nil"/>
            </w:tcBorders>
            <w:shd w:val="clear" w:color="auto" w:fill="auto"/>
            <w:vAlign w:val="center"/>
            <w:hideMark/>
          </w:tcPr>
          <w:p w14:paraId="12A35F4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208C0F4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3832C56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0ECBB32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37A46B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39AFB9C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0097CE01"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4EDAE5F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1800" w:type="pct"/>
            <w:tcBorders>
              <w:top w:val="nil"/>
              <w:left w:val="single" w:sz="8" w:space="0" w:color="auto"/>
              <w:bottom w:val="single" w:sz="8" w:space="0" w:color="auto"/>
              <w:right w:val="nil"/>
            </w:tcBorders>
            <w:shd w:val="clear" w:color="auto" w:fill="auto"/>
            <w:vAlign w:val="center"/>
            <w:hideMark/>
          </w:tcPr>
          <w:p w14:paraId="3EB50EF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Dữ liệu không gian kế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430B281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1E0CD8F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6DEC257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176626B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44E8F8B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3899D54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7B7BFDE"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5AC69B3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3</w:t>
            </w:r>
          </w:p>
        </w:tc>
        <w:tc>
          <w:tcPr>
            <w:tcW w:w="1800" w:type="pct"/>
            <w:tcBorders>
              <w:top w:val="nil"/>
              <w:left w:val="single" w:sz="8" w:space="0" w:color="auto"/>
              <w:bottom w:val="single" w:sz="8" w:space="0" w:color="auto"/>
              <w:right w:val="nil"/>
            </w:tcBorders>
            <w:shd w:val="clear" w:color="auto" w:fill="auto"/>
            <w:vAlign w:val="center"/>
            <w:hideMark/>
          </w:tcPr>
          <w:p w14:paraId="103E205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tài liệu kế hoạch sử dụng đất (dạng </w:t>
            </w:r>
            <w:r w:rsidRPr="009649AE">
              <w:rPr>
                <w:rFonts w:eastAsia="Times New Roman" w:cs="Times New Roman"/>
                <w:kern w:val="0"/>
                <w:sz w:val="28"/>
                <w:szCs w:val="28"/>
                <w14:ligatures w14:val="none"/>
              </w:rPr>
              <w:t>fil</w:t>
            </w:r>
            <w:r w:rsidRPr="009649AE">
              <w:rPr>
                <w:rFonts w:eastAsia="Times New Roman" w:cs="Times New Roman"/>
                <w:kern w:val="0"/>
                <w:sz w:val="28"/>
                <w:szCs w:val="28"/>
                <w:lang w:val="vi-VN"/>
                <w14:ligatures w14:val="none"/>
              </w:rPr>
              <w:t>e PDF)</w:t>
            </w:r>
          </w:p>
        </w:tc>
        <w:tc>
          <w:tcPr>
            <w:tcW w:w="350" w:type="pct"/>
            <w:tcBorders>
              <w:top w:val="nil"/>
              <w:left w:val="single" w:sz="8" w:space="0" w:color="auto"/>
              <w:bottom w:val="single" w:sz="8" w:space="0" w:color="auto"/>
              <w:right w:val="nil"/>
            </w:tcBorders>
            <w:shd w:val="clear" w:color="auto" w:fill="auto"/>
            <w:vAlign w:val="center"/>
            <w:hideMark/>
          </w:tcPr>
          <w:p w14:paraId="3A6BA33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4E61474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04F74D0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1E52B2C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65A2313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1A472DE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62A77F5"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1F488B2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1800" w:type="pct"/>
            <w:tcBorders>
              <w:top w:val="nil"/>
              <w:left w:val="single" w:sz="8" w:space="0" w:color="auto"/>
              <w:bottom w:val="single" w:sz="8" w:space="0" w:color="auto"/>
              <w:right w:val="nil"/>
            </w:tcBorders>
            <w:shd w:val="clear" w:color="auto" w:fill="auto"/>
            <w:vAlign w:val="center"/>
            <w:hideMark/>
          </w:tcPr>
          <w:p w14:paraId="3D0F39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Bộ số liệu kế hoạch sử dụng đất</w:t>
            </w:r>
          </w:p>
        </w:tc>
        <w:tc>
          <w:tcPr>
            <w:tcW w:w="350" w:type="pct"/>
            <w:tcBorders>
              <w:top w:val="nil"/>
              <w:left w:val="single" w:sz="8" w:space="0" w:color="auto"/>
              <w:bottom w:val="single" w:sz="8" w:space="0" w:color="auto"/>
              <w:right w:val="nil"/>
            </w:tcBorders>
            <w:shd w:val="clear" w:color="auto" w:fill="auto"/>
            <w:vAlign w:val="center"/>
            <w:hideMark/>
          </w:tcPr>
          <w:p w14:paraId="0C19DCE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573CD53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700" w:type="pct"/>
            <w:tcBorders>
              <w:top w:val="nil"/>
              <w:left w:val="single" w:sz="8" w:space="0" w:color="auto"/>
              <w:bottom w:val="single" w:sz="8" w:space="0" w:color="auto"/>
              <w:right w:val="nil"/>
            </w:tcBorders>
            <w:shd w:val="clear" w:color="auto" w:fill="auto"/>
            <w:vAlign w:val="center"/>
            <w:hideMark/>
          </w:tcPr>
          <w:p w14:paraId="53CBD75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14:paraId="4E1158A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0A83116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613E82B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5F5D5B4" w14:textId="77777777" w:rsidTr="009649A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1648D00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III</w:t>
            </w:r>
          </w:p>
        </w:tc>
        <w:tc>
          <w:tcPr>
            <w:tcW w:w="3650" w:type="pct"/>
            <w:gridSpan w:val="5"/>
            <w:tcBorders>
              <w:top w:val="nil"/>
              <w:left w:val="single" w:sz="8" w:space="0" w:color="auto"/>
              <w:bottom w:val="single" w:sz="8" w:space="0" w:color="auto"/>
              <w:right w:val="nil"/>
            </w:tcBorders>
            <w:shd w:val="clear" w:color="auto" w:fill="auto"/>
            <w:vAlign w:val="center"/>
            <w:hideMark/>
          </w:tcPr>
          <w:p w14:paraId="0261E7E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Thông tin, dữ li</w:t>
            </w:r>
            <w:r w:rsidRPr="009649AE">
              <w:rPr>
                <w:rFonts w:eastAsia="Times New Roman" w:cs="Times New Roman"/>
                <w:b/>
                <w:bCs/>
                <w:kern w:val="0"/>
                <w:sz w:val="28"/>
                <w:szCs w:val="28"/>
                <w14:ligatures w14:val="none"/>
              </w:rPr>
              <w:t>ệ</w:t>
            </w:r>
            <w:r w:rsidRPr="009649AE">
              <w:rPr>
                <w:rFonts w:eastAsia="Times New Roman" w:cs="Times New Roman"/>
                <w:b/>
                <w:bCs/>
                <w:kern w:val="0"/>
                <w:sz w:val="28"/>
                <w:szCs w:val="28"/>
                <w:lang w:val="vi-VN"/>
                <w14:ligatures w14:val="none"/>
              </w:rPr>
              <w:t>u khác: </w:t>
            </w:r>
            <w:r w:rsidRPr="009649AE">
              <w:rPr>
                <w:rFonts w:eastAsia="Times New Roman" w:cs="Times New Roman"/>
                <w:kern w:val="0"/>
                <w:sz w:val="28"/>
                <w:szCs w:val="28"/>
                <w14:ligatures w14:val="none"/>
              </w:rPr>
              <w:t>.................................................................</w:t>
            </w:r>
          </w:p>
        </w:tc>
        <w:tc>
          <w:tcPr>
            <w:tcW w:w="350" w:type="pct"/>
            <w:tcBorders>
              <w:top w:val="nil"/>
              <w:left w:val="single" w:sz="8" w:space="0" w:color="auto"/>
              <w:bottom w:val="single" w:sz="8" w:space="0" w:color="auto"/>
              <w:right w:val="nil"/>
            </w:tcBorders>
            <w:shd w:val="clear" w:color="auto" w:fill="auto"/>
            <w:vAlign w:val="center"/>
            <w:hideMark/>
          </w:tcPr>
          <w:p w14:paraId="010A3B5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single" w:sz="8" w:space="0" w:color="auto"/>
              <w:bottom w:val="single" w:sz="8" w:space="0" w:color="auto"/>
              <w:right w:val="single" w:sz="8" w:space="0" w:color="auto"/>
            </w:tcBorders>
            <w:shd w:val="clear" w:color="auto" w:fill="auto"/>
            <w:vAlign w:val="center"/>
            <w:hideMark/>
          </w:tcPr>
          <w:p w14:paraId="0093822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bl>
    <w:p w14:paraId="33142D8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282400AB"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88" w:name="chuong_pl_22"/>
      <w:r w:rsidRPr="009649AE">
        <w:rPr>
          <w:rFonts w:eastAsia="Times New Roman" w:cs="Times New Roman"/>
          <w:b/>
          <w:bCs/>
          <w:kern w:val="0"/>
          <w:sz w:val="28"/>
          <w:szCs w:val="28"/>
          <w:lang w:val="vi-VN"/>
          <w14:ligatures w14:val="none"/>
        </w:rPr>
        <w:t>Mẫu số 13d/ĐK</w:t>
      </w:r>
      <w:bookmarkEnd w:id="488"/>
    </w:p>
    <w:p w14:paraId="083A6B6E"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89" w:name="chuong_pl_22_name"/>
      <w:r w:rsidRPr="009649AE">
        <w:rPr>
          <w:rFonts w:eastAsia="Times New Roman" w:cs="Times New Roman"/>
          <w:b/>
          <w:bCs/>
          <w:kern w:val="0"/>
          <w:sz w:val="28"/>
          <w:szCs w:val="28"/>
          <w:lang w:val="vi-VN"/>
          <w14:ligatures w14:val="none"/>
        </w:rPr>
        <w:t>THÔNG TIN, DỮ LIỆU CHI TIẾT VỀ GIÁ ĐẤT</w:t>
      </w:r>
      <w:bookmarkEnd w:id="489"/>
    </w:p>
    <w:p w14:paraId="4437FD2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(K</w:t>
      </w:r>
      <w:r w:rsidRPr="009649AE">
        <w:rPr>
          <w:rFonts w:eastAsia="Times New Roman" w:cs="Times New Roman"/>
          <w:i/>
          <w:iCs/>
          <w:kern w:val="0"/>
          <w:sz w:val="28"/>
          <w:szCs w:val="28"/>
          <w14:ligatures w14:val="none"/>
        </w:rPr>
        <w:t>è</w:t>
      </w:r>
      <w:r w:rsidRPr="009649AE">
        <w:rPr>
          <w:rFonts w:eastAsia="Times New Roman" w:cs="Times New Roman"/>
          <w:i/>
          <w:iCs/>
          <w:kern w:val="0"/>
          <w:sz w:val="28"/>
          <w:szCs w:val="28"/>
          <w:lang w:val="vi-VN"/>
          <w14:ligatures w14:val="none"/>
        </w:rPr>
        <w:t>m theo Phiếu yêu cầu cung cấp thông tin, dữ liệu đất đai)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6922"/>
        <w:gridCol w:w="432"/>
        <w:gridCol w:w="1083"/>
      </w:tblGrid>
      <w:tr w:rsidR="009649AE" w:rsidRPr="009649AE" w14:paraId="6AC4D1E5" w14:textId="77777777" w:rsidTr="009649A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F6AE3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STT</w:t>
            </w:r>
          </w:p>
        </w:tc>
        <w:tc>
          <w:tcPr>
            <w:tcW w:w="4050" w:type="pct"/>
            <w:gridSpan w:val="2"/>
            <w:tcBorders>
              <w:top w:val="single" w:sz="8" w:space="0" w:color="auto"/>
              <w:left w:val="nil"/>
              <w:bottom w:val="single" w:sz="8" w:space="0" w:color="auto"/>
              <w:right w:val="single" w:sz="8" w:space="0" w:color="auto"/>
            </w:tcBorders>
            <w:shd w:val="clear" w:color="auto" w:fill="auto"/>
            <w:vAlign w:val="center"/>
            <w:hideMark/>
          </w:tcPr>
          <w:p w14:paraId="3C87061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Danh mục thông tin, dữ liệu</w:t>
            </w:r>
          </w:p>
        </w:tc>
        <w:tc>
          <w:tcPr>
            <w:tcW w:w="550" w:type="pct"/>
            <w:tcBorders>
              <w:top w:val="single" w:sz="8" w:space="0" w:color="auto"/>
              <w:left w:val="nil"/>
              <w:bottom w:val="single" w:sz="8" w:space="0" w:color="auto"/>
              <w:right w:val="single" w:sz="8" w:space="0" w:color="auto"/>
            </w:tcBorders>
            <w:shd w:val="clear" w:color="auto" w:fill="auto"/>
            <w:vAlign w:val="center"/>
            <w:hideMark/>
          </w:tcPr>
          <w:p w14:paraId="2300A4F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S</w:t>
            </w:r>
            <w:r w:rsidRPr="009649AE">
              <w:rPr>
                <w:rFonts w:eastAsia="Times New Roman" w:cs="Times New Roman"/>
                <w:b/>
                <w:bCs/>
                <w:kern w:val="0"/>
                <w:sz w:val="28"/>
                <w:szCs w:val="28"/>
                <w14:ligatures w14:val="none"/>
              </w:rPr>
              <w:t>ố</w:t>
            </w:r>
            <w:r w:rsidRPr="009649AE">
              <w:rPr>
                <w:rFonts w:eastAsia="Times New Roman" w:cs="Times New Roman"/>
                <w:b/>
                <w:bCs/>
                <w:kern w:val="0"/>
                <w:sz w:val="28"/>
                <w:szCs w:val="28"/>
                <w:lang w:val="vi-VN"/>
                <w14:ligatures w14:val="none"/>
              </w:rPr>
              <w:t> lượng</w:t>
            </w:r>
          </w:p>
        </w:tc>
      </w:tr>
      <w:tr w:rsidR="009649AE" w:rsidRPr="009649AE" w14:paraId="50D6AFBF" w14:textId="77777777" w:rsidTr="009649AE">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14:paraId="1BB5334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3800" w:type="pct"/>
            <w:tcBorders>
              <w:top w:val="nil"/>
              <w:left w:val="nil"/>
              <w:bottom w:val="single" w:sz="8" w:space="0" w:color="auto"/>
              <w:right w:val="single" w:sz="8" w:space="0" w:color="auto"/>
            </w:tcBorders>
            <w:shd w:val="clear" w:color="auto" w:fill="auto"/>
            <w:vAlign w:val="center"/>
            <w:hideMark/>
          </w:tcPr>
          <w:p w14:paraId="117E0D9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Bảng giá đất của tỉnh (dạng file PDF): </w:t>
            </w:r>
            <w:r w:rsidRPr="009649AE">
              <w:rPr>
                <w:rFonts w:eastAsia="Times New Roman" w:cs="Times New Roman"/>
                <w:kern w:val="0"/>
                <w:sz w:val="28"/>
                <w:szCs w:val="28"/>
                <w14:ligatures w14:val="none"/>
              </w:rPr>
              <w:t> ............................................</w:t>
            </w:r>
          </w:p>
        </w:tc>
        <w:tc>
          <w:tcPr>
            <w:tcW w:w="200" w:type="pct"/>
            <w:tcBorders>
              <w:top w:val="nil"/>
              <w:left w:val="nil"/>
              <w:bottom w:val="single" w:sz="8" w:space="0" w:color="auto"/>
              <w:right w:val="single" w:sz="8" w:space="0" w:color="auto"/>
            </w:tcBorders>
            <w:shd w:val="clear" w:color="auto" w:fill="auto"/>
            <w:vAlign w:val="center"/>
            <w:hideMark/>
          </w:tcPr>
          <w:p w14:paraId="2BDBC33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nil"/>
              <w:bottom w:val="single" w:sz="8" w:space="0" w:color="auto"/>
              <w:right w:val="single" w:sz="8" w:space="0" w:color="auto"/>
            </w:tcBorders>
            <w:shd w:val="clear" w:color="auto" w:fill="auto"/>
            <w:hideMark/>
          </w:tcPr>
          <w:p w14:paraId="28DD677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9240CC9" w14:textId="77777777" w:rsidTr="009649AE">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7210DB9"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4050" w:type="pct"/>
            <w:gridSpan w:val="2"/>
            <w:tcBorders>
              <w:top w:val="nil"/>
              <w:left w:val="nil"/>
              <w:bottom w:val="single" w:sz="8" w:space="0" w:color="auto"/>
              <w:right w:val="single" w:sz="8" w:space="0" w:color="auto"/>
            </w:tcBorders>
            <w:shd w:val="clear" w:color="auto" w:fill="auto"/>
            <w:vAlign w:val="bottom"/>
            <w:hideMark/>
          </w:tcPr>
          <w:p w14:paraId="2A185C2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Năm hoặc kỳ: </w:t>
            </w:r>
            <w:r w:rsidRPr="009649AE">
              <w:rPr>
                <w:rFonts w:eastAsia="Times New Roman" w:cs="Times New Roman"/>
                <w:kern w:val="0"/>
                <w:sz w:val="28"/>
                <w:szCs w:val="28"/>
                <w14:ligatures w14:val="none"/>
              </w:rPr>
              <w:t>....................................</w:t>
            </w:r>
          </w:p>
        </w:tc>
        <w:tc>
          <w:tcPr>
            <w:tcW w:w="550" w:type="pct"/>
            <w:tcBorders>
              <w:top w:val="nil"/>
              <w:left w:val="nil"/>
              <w:bottom w:val="single" w:sz="8" w:space="0" w:color="auto"/>
              <w:right w:val="single" w:sz="8" w:space="0" w:color="auto"/>
            </w:tcBorders>
            <w:shd w:val="clear" w:color="auto" w:fill="auto"/>
            <w:hideMark/>
          </w:tcPr>
          <w:p w14:paraId="03943E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499338BA" w14:textId="77777777" w:rsidTr="009649AE">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14:paraId="270B736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3800" w:type="pct"/>
            <w:tcBorders>
              <w:top w:val="nil"/>
              <w:left w:val="nil"/>
              <w:bottom w:val="single" w:sz="8" w:space="0" w:color="auto"/>
              <w:right w:val="single" w:sz="8" w:space="0" w:color="auto"/>
            </w:tcBorders>
            <w:shd w:val="clear" w:color="auto" w:fill="auto"/>
            <w:vAlign w:val="center"/>
            <w:hideMark/>
          </w:tcPr>
          <w:p w14:paraId="7D5818D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Lớp dữ liệu giá đất theo bảng giá đất đến từng thửa đất</w:t>
            </w:r>
          </w:p>
        </w:tc>
        <w:tc>
          <w:tcPr>
            <w:tcW w:w="200" w:type="pct"/>
            <w:tcBorders>
              <w:top w:val="nil"/>
              <w:left w:val="nil"/>
              <w:bottom w:val="single" w:sz="8" w:space="0" w:color="auto"/>
              <w:right w:val="single" w:sz="8" w:space="0" w:color="auto"/>
            </w:tcBorders>
            <w:shd w:val="clear" w:color="auto" w:fill="auto"/>
            <w:vAlign w:val="center"/>
            <w:hideMark/>
          </w:tcPr>
          <w:p w14:paraId="37BD5D0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nil"/>
              <w:bottom w:val="single" w:sz="8" w:space="0" w:color="auto"/>
              <w:right w:val="single" w:sz="8" w:space="0" w:color="auto"/>
            </w:tcBorders>
            <w:shd w:val="clear" w:color="auto" w:fill="auto"/>
            <w:hideMark/>
          </w:tcPr>
          <w:p w14:paraId="76A596B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0E00638" w14:textId="77777777" w:rsidTr="009649AE">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FF42065"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4050" w:type="pct"/>
            <w:gridSpan w:val="2"/>
            <w:tcBorders>
              <w:top w:val="nil"/>
              <w:left w:val="nil"/>
              <w:bottom w:val="single" w:sz="8" w:space="0" w:color="auto"/>
              <w:right w:val="single" w:sz="8" w:space="0" w:color="auto"/>
            </w:tcBorders>
            <w:shd w:val="clear" w:color="auto" w:fill="auto"/>
            <w:vAlign w:val="bottom"/>
            <w:hideMark/>
          </w:tcPr>
          <w:p w14:paraId="438BA0F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Đơn v</w:t>
            </w:r>
            <w:r w:rsidRPr="009649AE">
              <w:rPr>
                <w:rFonts w:eastAsia="Times New Roman" w:cs="Times New Roman"/>
                <w:kern w:val="0"/>
                <w:sz w:val="28"/>
                <w:szCs w:val="28"/>
                <w14:ligatures w14:val="none"/>
              </w:rPr>
              <w:t>ị</w:t>
            </w:r>
            <w:r w:rsidRPr="009649AE">
              <w:rPr>
                <w:rFonts w:eastAsia="Times New Roman" w:cs="Times New Roman"/>
                <w:kern w:val="0"/>
                <w:sz w:val="28"/>
                <w:szCs w:val="28"/>
                <w:lang w:val="vi-VN"/>
                <w14:ligatures w14:val="none"/>
              </w:rPr>
              <w:t> hành chính: xã: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huyện: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 tỉnh: </w:t>
            </w:r>
            <w:r w:rsidRPr="009649AE">
              <w:rPr>
                <w:rFonts w:eastAsia="Times New Roman" w:cs="Times New Roman"/>
                <w:kern w:val="0"/>
                <w:sz w:val="28"/>
                <w:szCs w:val="28"/>
                <w14:ligatures w14:val="none"/>
              </w:rPr>
              <w:t>...............</w:t>
            </w:r>
          </w:p>
          <w:p w14:paraId="5EAA777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Năm hoặc kỳ: </w:t>
            </w:r>
            <w:r w:rsidRPr="009649AE">
              <w:rPr>
                <w:rFonts w:eastAsia="Times New Roman" w:cs="Times New Roman"/>
                <w:kern w:val="0"/>
                <w:sz w:val="28"/>
                <w:szCs w:val="28"/>
                <w14:ligatures w14:val="none"/>
              </w:rPr>
              <w:t> ....................................</w:t>
            </w:r>
          </w:p>
        </w:tc>
        <w:tc>
          <w:tcPr>
            <w:tcW w:w="550" w:type="pct"/>
            <w:tcBorders>
              <w:top w:val="nil"/>
              <w:left w:val="nil"/>
              <w:bottom w:val="single" w:sz="8" w:space="0" w:color="auto"/>
              <w:right w:val="single" w:sz="8" w:space="0" w:color="auto"/>
            </w:tcBorders>
            <w:shd w:val="clear" w:color="auto" w:fill="auto"/>
            <w:hideMark/>
          </w:tcPr>
          <w:p w14:paraId="4CB5433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359BEC07" w14:textId="77777777" w:rsidTr="009649AE">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14:paraId="0D5B748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3800" w:type="pct"/>
            <w:tcBorders>
              <w:top w:val="nil"/>
              <w:left w:val="nil"/>
              <w:bottom w:val="single" w:sz="8" w:space="0" w:color="auto"/>
              <w:right w:val="single" w:sz="8" w:space="0" w:color="auto"/>
            </w:tcBorders>
            <w:shd w:val="clear" w:color="auto" w:fill="auto"/>
            <w:vAlign w:val="center"/>
            <w:hideMark/>
          </w:tcPr>
          <w:p w14:paraId="08912A6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Giá đất của các thửa đất, t</w:t>
            </w:r>
            <w:r w:rsidRPr="009649AE">
              <w:rPr>
                <w:rFonts w:eastAsia="Times New Roman" w:cs="Times New Roman"/>
                <w:kern w:val="0"/>
                <w:sz w:val="28"/>
                <w:szCs w:val="28"/>
                <w14:ligatures w14:val="none"/>
              </w:rPr>
              <w:t>ờ</w:t>
            </w:r>
            <w:r w:rsidRPr="009649AE">
              <w:rPr>
                <w:rFonts w:eastAsia="Times New Roman" w:cs="Times New Roman"/>
                <w:kern w:val="0"/>
                <w:sz w:val="28"/>
                <w:szCs w:val="28"/>
                <w:lang w:val="vi-VN"/>
                <w14:ligatures w14:val="none"/>
              </w:rPr>
              <w:t> bản đồ</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vertAlign w:val="superscript"/>
                <w:lang w:val="vi-VN"/>
                <w14:ligatures w14:val="none"/>
              </w:rPr>
              <w:t>)</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p>
        </w:tc>
        <w:tc>
          <w:tcPr>
            <w:tcW w:w="200" w:type="pct"/>
            <w:tcBorders>
              <w:top w:val="nil"/>
              <w:left w:val="nil"/>
              <w:bottom w:val="single" w:sz="8" w:space="0" w:color="auto"/>
              <w:right w:val="single" w:sz="8" w:space="0" w:color="auto"/>
            </w:tcBorders>
            <w:shd w:val="clear" w:color="auto" w:fill="auto"/>
            <w:vAlign w:val="center"/>
            <w:hideMark/>
          </w:tcPr>
          <w:p w14:paraId="44141AA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nil"/>
              <w:bottom w:val="single" w:sz="8" w:space="0" w:color="auto"/>
              <w:right w:val="single" w:sz="8" w:space="0" w:color="auto"/>
            </w:tcBorders>
            <w:shd w:val="clear" w:color="auto" w:fill="auto"/>
            <w:hideMark/>
          </w:tcPr>
          <w:p w14:paraId="524ED70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570198A" w14:textId="77777777" w:rsidTr="009649AE">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9BAA322" w14:textId="77777777" w:rsidR="009649AE" w:rsidRPr="009649AE" w:rsidRDefault="009649AE" w:rsidP="009649AE">
            <w:pPr>
              <w:spacing w:before="0" w:after="0" w:line="240" w:lineRule="auto"/>
              <w:jc w:val="left"/>
              <w:rPr>
                <w:rFonts w:eastAsia="Times New Roman" w:cs="Times New Roman"/>
                <w:kern w:val="0"/>
                <w:sz w:val="28"/>
                <w:szCs w:val="28"/>
                <w14:ligatures w14:val="none"/>
              </w:rPr>
            </w:pPr>
          </w:p>
        </w:tc>
        <w:tc>
          <w:tcPr>
            <w:tcW w:w="4050" w:type="pct"/>
            <w:gridSpan w:val="2"/>
            <w:tcBorders>
              <w:top w:val="nil"/>
              <w:left w:val="nil"/>
              <w:bottom w:val="single" w:sz="8" w:space="0" w:color="auto"/>
              <w:right w:val="single" w:sz="8" w:space="0" w:color="auto"/>
            </w:tcBorders>
            <w:shd w:val="clear" w:color="auto" w:fill="auto"/>
            <w:vAlign w:val="bottom"/>
            <w:hideMark/>
          </w:tcPr>
          <w:p w14:paraId="481119F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Đơn vị hành chính: xã: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huyện:</w:t>
            </w:r>
            <w:r w:rsidRPr="009649AE">
              <w:rPr>
                <w:rFonts w:eastAsia="Times New Roman" w:cs="Times New Roman"/>
                <w:kern w:val="0"/>
                <w:sz w:val="28"/>
                <w:szCs w:val="28"/>
                <w14:ligatures w14:val="none"/>
              </w:rPr>
              <w:t>.................</w:t>
            </w:r>
            <w:r w:rsidRPr="009649AE">
              <w:rPr>
                <w:rFonts w:eastAsia="Times New Roman" w:cs="Times New Roman"/>
                <w:kern w:val="0"/>
                <w:sz w:val="28"/>
                <w:szCs w:val="28"/>
                <w:lang w:val="vi-VN"/>
                <w14:ligatures w14:val="none"/>
              </w:rPr>
              <w:t> , tỉnh: </w:t>
            </w:r>
            <w:r w:rsidRPr="009649AE">
              <w:rPr>
                <w:rFonts w:eastAsia="Times New Roman" w:cs="Times New Roman"/>
                <w:kern w:val="0"/>
                <w:sz w:val="28"/>
                <w:szCs w:val="28"/>
                <w14:ligatures w14:val="none"/>
              </w:rPr>
              <w:t>...............</w:t>
            </w:r>
          </w:p>
        </w:tc>
        <w:tc>
          <w:tcPr>
            <w:tcW w:w="550" w:type="pct"/>
            <w:tcBorders>
              <w:top w:val="nil"/>
              <w:left w:val="nil"/>
              <w:bottom w:val="single" w:sz="8" w:space="0" w:color="auto"/>
              <w:right w:val="single" w:sz="8" w:space="0" w:color="auto"/>
            </w:tcBorders>
            <w:shd w:val="clear" w:color="auto" w:fill="auto"/>
            <w:hideMark/>
          </w:tcPr>
          <w:p w14:paraId="531E88B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r>
      <w:tr w:rsidR="009649AE" w:rsidRPr="009649AE" w14:paraId="7B236DE7" w14:textId="77777777" w:rsidTr="009649A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14:paraId="4890B86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3800" w:type="pct"/>
            <w:tcBorders>
              <w:top w:val="nil"/>
              <w:left w:val="nil"/>
              <w:bottom w:val="single" w:sz="8" w:space="0" w:color="auto"/>
              <w:right w:val="single" w:sz="8" w:space="0" w:color="auto"/>
            </w:tcBorders>
            <w:shd w:val="clear" w:color="auto" w:fill="auto"/>
            <w:hideMark/>
          </w:tcPr>
          <w:p w14:paraId="72FEDEC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Thông tin, dữ liệu khác:</w:t>
            </w:r>
            <w:r w:rsidRPr="009649AE">
              <w:rPr>
                <w:rFonts w:eastAsia="Times New Roman" w:cs="Times New Roman"/>
                <w:kern w:val="0"/>
                <w:sz w:val="28"/>
                <w:szCs w:val="28"/>
                <w14:ligatures w14:val="none"/>
              </w:rPr>
              <w:t> ........................................................................</w:t>
            </w:r>
          </w:p>
        </w:tc>
        <w:tc>
          <w:tcPr>
            <w:tcW w:w="200" w:type="pct"/>
            <w:tcBorders>
              <w:top w:val="nil"/>
              <w:left w:val="nil"/>
              <w:bottom w:val="single" w:sz="8" w:space="0" w:color="auto"/>
              <w:right w:val="single" w:sz="8" w:space="0" w:color="auto"/>
            </w:tcBorders>
            <w:shd w:val="clear" w:color="auto" w:fill="auto"/>
            <w:vAlign w:val="center"/>
            <w:hideMark/>
          </w:tcPr>
          <w:p w14:paraId="36B6055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550" w:type="pct"/>
            <w:tcBorders>
              <w:top w:val="nil"/>
              <w:left w:val="nil"/>
              <w:bottom w:val="single" w:sz="8" w:space="0" w:color="auto"/>
              <w:right w:val="single" w:sz="8" w:space="0" w:color="auto"/>
            </w:tcBorders>
            <w:shd w:val="clear" w:color="auto" w:fill="auto"/>
            <w:hideMark/>
          </w:tcPr>
          <w:p w14:paraId="7FF87EB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bl>
    <w:p w14:paraId="193C355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lang w:val="vi-VN"/>
          <w14:ligatures w14:val="none"/>
        </w:rPr>
        <w:t>(1)</w:t>
      </w:r>
      <w:r w:rsidRPr="009649AE">
        <w:rPr>
          <w:rFonts w:eastAsia="Times New Roman" w:cs="Times New Roman"/>
          <w:kern w:val="0"/>
          <w:sz w:val="28"/>
          <w:szCs w:val="28"/>
          <w:lang w:val="vi-VN"/>
          <w14:ligatures w14:val="none"/>
        </w:rPr>
        <w:t> Ghi đầy đủ các số thứ tự thửa đất, số hiệu tờ bản đồ cần khai thác thông tin, dữ liệu.</w:t>
      </w:r>
    </w:p>
    <w:p w14:paraId="35D6751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p w14:paraId="7F57A9B4"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90" w:name="chuong_pl_23"/>
      <w:r w:rsidRPr="009649AE">
        <w:rPr>
          <w:rFonts w:eastAsia="Times New Roman" w:cs="Times New Roman"/>
          <w:b/>
          <w:bCs/>
          <w:kern w:val="0"/>
          <w:sz w:val="28"/>
          <w:szCs w:val="28"/>
          <w:lang w:val="vi-VN"/>
          <w14:ligatures w14:val="none"/>
        </w:rPr>
        <w:t>Mẫu số 13đ/ĐK</w:t>
      </w:r>
      <w:bookmarkEnd w:id="490"/>
    </w:p>
    <w:p w14:paraId="61166C3A"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91" w:name="chuong_pl_23_name"/>
      <w:r w:rsidRPr="009649AE">
        <w:rPr>
          <w:rFonts w:eastAsia="Times New Roman" w:cs="Times New Roman"/>
          <w:b/>
          <w:bCs/>
          <w:kern w:val="0"/>
          <w:sz w:val="28"/>
          <w:szCs w:val="28"/>
          <w:lang w:val="vi-VN"/>
          <w14:ligatures w14:val="none"/>
        </w:rPr>
        <w:t>THÔNG TIN, DỮ LIỆU CHI TIẾT VỀ ĐIỀU TRA, ĐÁNH GIÁ, BẢO VỆ, CẢI TẠO, PHỤC HỒI ĐẤT</w:t>
      </w:r>
      <w:bookmarkEnd w:id="491"/>
    </w:p>
    <w:p w14:paraId="3442E76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(K</w:t>
      </w:r>
      <w:r w:rsidRPr="009649AE">
        <w:rPr>
          <w:rFonts w:eastAsia="Times New Roman" w:cs="Times New Roman"/>
          <w:i/>
          <w:iCs/>
          <w:kern w:val="0"/>
          <w:sz w:val="28"/>
          <w:szCs w:val="28"/>
          <w14:ligatures w14:val="none"/>
        </w:rPr>
        <w:t>è</w:t>
      </w:r>
      <w:r w:rsidRPr="009649AE">
        <w:rPr>
          <w:rFonts w:eastAsia="Times New Roman" w:cs="Times New Roman"/>
          <w:i/>
          <w:iCs/>
          <w:kern w:val="0"/>
          <w:sz w:val="28"/>
          <w:szCs w:val="28"/>
          <w:lang w:val="vi-VN"/>
          <w14:ligatures w14:val="none"/>
        </w:rPr>
        <w:t>m theo Phi</w:t>
      </w:r>
      <w:r w:rsidRPr="009649AE">
        <w:rPr>
          <w:rFonts w:eastAsia="Times New Roman" w:cs="Times New Roman"/>
          <w:i/>
          <w:iCs/>
          <w:kern w:val="0"/>
          <w:sz w:val="28"/>
          <w:szCs w:val="28"/>
          <w14:ligatures w14:val="none"/>
        </w:rPr>
        <w:t>ế</w:t>
      </w:r>
      <w:r w:rsidRPr="009649AE">
        <w:rPr>
          <w:rFonts w:eastAsia="Times New Roman" w:cs="Times New Roman"/>
          <w:i/>
          <w:iCs/>
          <w:kern w:val="0"/>
          <w:sz w:val="28"/>
          <w:szCs w:val="28"/>
          <w:lang w:val="vi-VN"/>
          <w14:ligatures w14:val="none"/>
        </w:rPr>
        <w:t>u yêu cầu cung c</w:t>
      </w:r>
      <w:r w:rsidRPr="009649AE">
        <w:rPr>
          <w:rFonts w:eastAsia="Times New Roman" w:cs="Times New Roman"/>
          <w:i/>
          <w:iCs/>
          <w:kern w:val="0"/>
          <w:sz w:val="28"/>
          <w:szCs w:val="28"/>
          <w14:ligatures w14:val="none"/>
        </w:rPr>
        <w:t>ấ</w:t>
      </w:r>
      <w:r w:rsidRPr="009649AE">
        <w:rPr>
          <w:rFonts w:eastAsia="Times New Roman" w:cs="Times New Roman"/>
          <w:i/>
          <w:iCs/>
          <w:kern w:val="0"/>
          <w:sz w:val="28"/>
          <w:szCs w:val="28"/>
          <w:lang w:val="vi-VN"/>
          <w14:ligatures w14:val="none"/>
        </w:rPr>
        <w:t>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583"/>
        <w:gridCol w:w="4555"/>
        <w:gridCol w:w="677"/>
        <w:gridCol w:w="677"/>
        <w:gridCol w:w="2560"/>
      </w:tblGrid>
      <w:tr w:rsidR="009649AE" w:rsidRPr="009649AE" w14:paraId="343367E8"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5B5323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lastRenderedPageBreak/>
              <w:t>STT</w:t>
            </w:r>
          </w:p>
        </w:tc>
        <w:tc>
          <w:tcPr>
            <w:tcW w:w="2500" w:type="pct"/>
            <w:tcBorders>
              <w:top w:val="single" w:sz="8" w:space="0" w:color="auto"/>
              <w:left w:val="single" w:sz="8" w:space="0" w:color="auto"/>
              <w:bottom w:val="nil"/>
              <w:right w:val="nil"/>
            </w:tcBorders>
            <w:shd w:val="clear" w:color="auto" w:fill="auto"/>
            <w:vAlign w:val="center"/>
            <w:hideMark/>
          </w:tcPr>
          <w:p w14:paraId="1353435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Loại tài liệu</w:t>
            </w:r>
          </w:p>
        </w:tc>
        <w:tc>
          <w:tcPr>
            <w:tcW w:w="400" w:type="pct"/>
            <w:tcBorders>
              <w:top w:val="single" w:sz="8" w:space="0" w:color="auto"/>
              <w:left w:val="single" w:sz="8" w:space="0" w:color="auto"/>
              <w:bottom w:val="nil"/>
              <w:right w:val="nil"/>
            </w:tcBorders>
            <w:shd w:val="clear" w:color="auto" w:fill="auto"/>
            <w:vAlign w:val="center"/>
            <w:hideMark/>
          </w:tcPr>
          <w:p w14:paraId="7C4C1E2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Cung cấp</w:t>
            </w:r>
          </w:p>
        </w:tc>
        <w:tc>
          <w:tcPr>
            <w:tcW w:w="400" w:type="pct"/>
            <w:tcBorders>
              <w:top w:val="single" w:sz="8" w:space="0" w:color="auto"/>
              <w:left w:val="single" w:sz="8" w:space="0" w:color="auto"/>
              <w:bottom w:val="nil"/>
              <w:right w:val="nil"/>
            </w:tcBorders>
            <w:shd w:val="clear" w:color="auto" w:fill="auto"/>
            <w:vAlign w:val="center"/>
            <w:hideMark/>
          </w:tcPr>
          <w:p w14:paraId="0F2D901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Năm hoặc kỳ</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61FCA42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Cấp đ</w:t>
            </w:r>
            <w:r w:rsidRPr="009649AE">
              <w:rPr>
                <w:rFonts w:eastAsia="Times New Roman" w:cs="Times New Roman"/>
                <w:b/>
                <w:bCs/>
                <w:kern w:val="0"/>
                <w:sz w:val="28"/>
                <w:szCs w:val="28"/>
                <w14:ligatures w14:val="none"/>
              </w:rPr>
              <w:t>ơn</w:t>
            </w:r>
            <w:r w:rsidRPr="009649AE">
              <w:rPr>
                <w:rFonts w:eastAsia="Times New Roman" w:cs="Times New Roman"/>
                <w:b/>
                <w:bCs/>
                <w:kern w:val="0"/>
                <w:sz w:val="28"/>
                <w:szCs w:val="28"/>
                <w:lang w:val="vi-VN"/>
                <w14:ligatures w14:val="none"/>
              </w:rPr>
              <w:t> vị hành chính (tỉnh/v</w:t>
            </w:r>
            <w:r w:rsidRPr="009649AE">
              <w:rPr>
                <w:rFonts w:eastAsia="Times New Roman" w:cs="Times New Roman"/>
                <w:b/>
                <w:bCs/>
                <w:kern w:val="0"/>
                <w:sz w:val="28"/>
                <w:szCs w:val="28"/>
                <w14:ligatures w14:val="none"/>
              </w:rPr>
              <w:t>ù</w:t>
            </w:r>
            <w:r w:rsidRPr="009649AE">
              <w:rPr>
                <w:rFonts w:eastAsia="Times New Roman" w:cs="Times New Roman"/>
                <w:b/>
                <w:bCs/>
                <w:kern w:val="0"/>
                <w:sz w:val="28"/>
                <w:szCs w:val="28"/>
                <w:lang w:val="vi-VN"/>
                <w14:ligatures w14:val="none"/>
              </w:rPr>
              <w:t>ng, cả n</w:t>
            </w:r>
            <w:r w:rsidRPr="009649AE">
              <w:rPr>
                <w:rFonts w:eastAsia="Times New Roman" w:cs="Times New Roman"/>
                <w:b/>
                <w:bCs/>
                <w:kern w:val="0"/>
                <w:sz w:val="28"/>
                <w:szCs w:val="28"/>
                <w14:ligatures w14:val="none"/>
              </w:rPr>
              <w:t>ư</w:t>
            </w:r>
            <w:r w:rsidRPr="009649AE">
              <w:rPr>
                <w:rFonts w:eastAsia="Times New Roman" w:cs="Times New Roman"/>
                <w:b/>
                <w:bCs/>
                <w:kern w:val="0"/>
                <w:sz w:val="28"/>
                <w:szCs w:val="28"/>
                <w:lang w:val="vi-VN"/>
                <w14:ligatures w14:val="none"/>
              </w:rPr>
              <w:t>ớc) hoặc chuyên đề</w:t>
            </w:r>
          </w:p>
        </w:tc>
      </w:tr>
      <w:tr w:rsidR="009649AE" w:rsidRPr="009649AE" w14:paraId="6492F90E"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325F80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w:t>
            </w:r>
          </w:p>
        </w:tc>
        <w:tc>
          <w:tcPr>
            <w:tcW w:w="2500" w:type="pct"/>
            <w:tcBorders>
              <w:top w:val="single" w:sz="8" w:space="0" w:color="auto"/>
              <w:left w:val="single" w:sz="8" w:space="0" w:color="auto"/>
              <w:bottom w:val="nil"/>
              <w:right w:val="nil"/>
            </w:tcBorders>
            <w:shd w:val="clear" w:color="auto" w:fill="auto"/>
            <w:vAlign w:val="center"/>
            <w:hideMark/>
          </w:tcPr>
          <w:p w14:paraId="52A9596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Lớp thông tin lưu trữ dữ liệu điều tra</w:t>
            </w:r>
          </w:p>
        </w:tc>
        <w:tc>
          <w:tcPr>
            <w:tcW w:w="400" w:type="pct"/>
            <w:tcBorders>
              <w:top w:val="single" w:sz="8" w:space="0" w:color="auto"/>
              <w:left w:val="single" w:sz="8" w:space="0" w:color="auto"/>
              <w:bottom w:val="nil"/>
              <w:right w:val="nil"/>
            </w:tcBorders>
            <w:shd w:val="clear" w:color="auto" w:fill="auto"/>
            <w:vAlign w:val="center"/>
            <w:hideMark/>
          </w:tcPr>
          <w:p w14:paraId="45D84A2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15A132F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642D69E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D43940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44220717"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75697B7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2</w:t>
            </w:r>
          </w:p>
        </w:tc>
        <w:tc>
          <w:tcPr>
            <w:tcW w:w="2500" w:type="pct"/>
            <w:tcBorders>
              <w:top w:val="single" w:sz="8" w:space="0" w:color="auto"/>
              <w:left w:val="single" w:sz="8" w:space="0" w:color="auto"/>
              <w:bottom w:val="nil"/>
              <w:right w:val="nil"/>
            </w:tcBorders>
            <w:shd w:val="clear" w:color="auto" w:fill="auto"/>
            <w:vAlign w:val="center"/>
            <w:hideMark/>
          </w:tcPr>
          <w:p w14:paraId="6AB2FF0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kết quả đánh giá chất lượng đất:</w:t>
            </w:r>
          </w:p>
          <w:p w14:paraId="6FEE147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1B95100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40947F8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1BED7DF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10551D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751BA8E7"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6876D09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3</w:t>
            </w:r>
          </w:p>
        </w:tc>
        <w:tc>
          <w:tcPr>
            <w:tcW w:w="2500" w:type="pct"/>
            <w:tcBorders>
              <w:top w:val="single" w:sz="8" w:space="0" w:color="auto"/>
              <w:left w:val="single" w:sz="8" w:space="0" w:color="auto"/>
              <w:bottom w:val="nil"/>
              <w:right w:val="nil"/>
            </w:tcBorders>
            <w:shd w:val="clear" w:color="auto" w:fill="auto"/>
            <w:vAlign w:val="center"/>
            <w:hideMark/>
          </w:tcPr>
          <w:p w14:paraId="312D81A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kết quả đánh giá tiềm năng đất đai:</w:t>
            </w:r>
          </w:p>
          <w:p w14:paraId="39D4D2F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34AE370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1A81031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625F9DF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93C9B3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365A862"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12BA5E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4</w:t>
            </w:r>
          </w:p>
        </w:tc>
        <w:tc>
          <w:tcPr>
            <w:tcW w:w="2500" w:type="pct"/>
            <w:tcBorders>
              <w:top w:val="single" w:sz="8" w:space="0" w:color="auto"/>
              <w:left w:val="single" w:sz="8" w:space="0" w:color="auto"/>
              <w:bottom w:val="nil"/>
              <w:right w:val="nil"/>
            </w:tcBorders>
            <w:shd w:val="clear" w:color="auto" w:fill="auto"/>
            <w:vAlign w:val="center"/>
            <w:hideMark/>
          </w:tcPr>
          <w:p w14:paraId="4288255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vị trí điểm lấy mẫu đất:</w:t>
            </w:r>
          </w:p>
          <w:p w14:paraId="7C0CA08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0B77C19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0C4AE0F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2FA59AD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7F329AB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792EDE19"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7DF98C0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5</w:t>
            </w:r>
          </w:p>
        </w:tc>
        <w:tc>
          <w:tcPr>
            <w:tcW w:w="2500" w:type="pct"/>
            <w:tcBorders>
              <w:top w:val="single" w:sz="8" w:space="0" w:color="auto"/>
              <w:left w:val="single" w:sz="8" w:space="0" w:color="auto"/>
              <w:bottom w:val="nil"/>
              <w:right w:val="nil"/>
            </w:tcBorders>
            <w:shd w:val="clear" w:color="auto" w:fill="auto"/>
            <w:vAlign w:val="center"/>
            <w:hideMark/>
          </w:tcPr>
          <w:p w14:paraId="697E770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nguồn, tác nhân gây ô nhiễm, ranh giới vùng đấ</w:t>
            </w:r>
            <w:r w:rsidRPr="009649AE">
              <w:rPr>
                <w:rFonts w:eastAsia="Times New Roman" w:cs="Times New Roman"/>
                <w:kern w:val="0"/>
                <w:sz w:val="28"/>
                <w:szCs w:val="28"/>
                <w14:ligatures w14:val="none"/>
              </w:rPr>
              <w:t>t</w:t>
            </w:r>
            <w:r w:rsidRPr="009649AE">
              <w:rPr>
                <w:rFonts w:eastAsia="Times New Roman" w:cs="Times New Roman"/>
                <w:kern w:val="0"/>
                <w:sz w:val="28"/>
                <w:szCs w:val="28"/>
                <w:lang w:val="vi-VN"/>
                <w14:ligatures w14:val="none"/>
              </w:rPr>
              <w:t>:</w:t>
            </w:r>
          </w:p>
          <w:p w14:paraId="33A9639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045F8B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6088C42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79DA65C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A7EAFE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8ACCFA3"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60B533B"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6</w:t>
            </w:r>
          </w:p>
        </w:tc>
        <w:tc>
          <w:tcPr>
            <w:tcW w:w="2500" w:type="pct"/>
            <w:tcBorders>
              <w:top w:val="single" w:sz="8" w:space="0" w:color="auto"/>
              <w:left w:val="single" w:sz="8" w:space="0" w:color="auto"/>
              <w:bottom w:val="nil"/>
              <w:right w:val="nil"/>
            </w:tcBorders>
            <w:shd w:val="clear" w:color="auto" w:fill="auto"/>
            <w:vAlign w:val="center"/>
            <w:hideMark/>
          </w:tcPr>
          <w:p w14:paraId="4B84B28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kết quả phân tích trong đánh giá ô nhiễm đ</w:t>
            </w:r>
            <w:r w:rsidRPr="009649AE">
              <w:rPr>
                <w:rFonts w:eastAsia="Times New Roman" w:cs="Times New Roman"/>
                <w:kern w:val="0"/>
                <w:sz w:val="28"/>
                <w:szCs w:val="28"/>
                <w14:ligatures w14:val="none"/>
              </w:rPr>
              <w:t>ất</w:t>
            </w:r>
            <w:r w:rsidRPr="009649AE">
              <w:rPr>
                <w:rFonts w:eastAsia="Times New Roman" w:cs="Times New Roman"/>
                <w:kern w:val="0"/>
                <w:sz w:val="28"/>
                <w:szCs w:val="28"/>
                <w:lang w:val="vi-VN"/>
                <w14:ligatures w14:val="none"/>
              </w:rPr>
              <w:t>:</w:t>
            </w:r>
          </w:p>
          <w:p w14:paraId="3CC1084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Mẫu đ</w:t>
            </w:r>
            <w:r w:rsidRPr="009649AE">
              <w:rPr>
                <w:rFonts w:eastAsia="Times New Roman" w:cs="Times New Roman"/>
                <w:kern w:val="0"/>
                <w:sz w:val="28"/>
                <w:szCs w:val="28"/>
                <w14:ligatures w14:val="none"/>
              </w:rPr>
              <w:t>ấ</w:t>
            </w:r>
            <w:r w:rsidRPr="009649AE">
              <w:rPr>
                <w:rFonts w:eastAsia="Times New Roman" w:cs="Times New Roman"/>
                <w:kern w:val="0"/>
                <w:sz w:val="28"/>
                <w:szCs w:val="28"/>
                <w:lang w:val="vi-VN"/>
                <w14:ligatures w14:val="none"/>
              </w:rPr>
              <w:t>t:</w:t>
            </w:r>
          </w:p>
          <w:p w14:paraId="546790F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p w14:paraId="24303EC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Nước:</w:t>
            </w:r>
          </w:p>
          <w:p w14:paraId="69E507D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126BDCF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4F08B93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1CB713E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6836E5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6B2CEF3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5E3367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25DAC32E"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8A695B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7</w:t>
            </w:r>
          </w:p>
        </w:tc>
        <w:tc>
          <w:tcPr>
            <w:tcW w:w="2500" w:type="pct"/>
            <w:tcBorders>
              <w:top w:val="single" w:sz="8" w:space="0" w:color="auto"/>
              <w:left w:val="single" w:sz="8" w:space="0" w:color="auto"/>
              <w:bottom w:val="nil"/>
              <w:right w:val="nil"/>
            </w:tcBorders>
            <w:shd w:val="clear" w:color="auto" w:fill="auto"/>
            <w:vAlign w:val="center"/>
            <w:hideMark/>
          </w:tcPr>
          <w:p w14:paraId="39C9ED0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w:t>
            </w:r>
            <w:r w:rsidRPr="009649AE">
              <w:rPr>
                <w:rFonts w:eastAsia="Times New Roman" w:cs="Times New Roman"/>
                <w:kern w:val="0"/>
                <w:sz w:val="28"/>
                <w:szCs w:val="28"/>
                <w14:ligatures w14:val="none"/>
              </w:rPr>
              <w:t>ết </w:t>
            </w:r>
            <w:r w:rsidRPr="009649AE">
              <w:rPr>
                <w:rFonts w:eastAsia="Times New Roman" w:cs="Times New Roman"/>
                <w:kern w:val="0"/>
                <w:sz w:val="28"/>
                <w:szCs w:val="28"/>
                <w:lang w:val="vi-VN"/>
                <w14:ligatures w14:val="none"/>
              </w:rPr>
              <w:t>quả đánh giá ô nhiễm đất</w:t>
            </w:r>
          </w:p>
          <w:p w14:paraId="129759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535228B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11F0054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4007AC7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16F4C9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35B9F622"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47E92A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8</w:t>
            </w:r>
          </w:p>
        </w:tc>
        <w:tc>
          <w:tcPr>
            <w:tcW w:w="2500" w:type="pct"/>
            <w:tcBorders>
              <w:top w:val="single" w:sz="8" w:space="0" w:color="auto"/>
              <w:left w:val="single" w:sz="8" w:space="0" w:color="auto"/>
              <w:bottom w:val="nil"/>
              <w:right w:val="nil"/>
            </w:tcBorders>
            <w:shd w:val="clear" w:color="auto" w:fill="auto"/>
            <w:vAlign w:val="center"/>
            <w:hideMark/>
          </w:tcPr>
          <w:p w14:paraId="16CC047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thoái hóa đất:</w:t>
            </w:r>
          </w:p>
          <w:p w14:paraId="2BD32C0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5F4D059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w:t>
            </w:r>
          </w:p>
        </w:tc>
        <w:tc>
          <w:tcPr>
            <w:tcW w:w="400" w:type="pct"/>
            <w:tcBorders>
              <w:top w:val="single" w:sz="8" w:space="0" w:color="auto"/>
              <w:left w:val="single" w:sz="8" w:space="0" w:color="auto"/>
              <w:bottom w:val="nil"/>
              <w:right w:val="nil"/>
            </w:tcBorders>
            <w:shd w:val="clear" w:color="auto" w:fill="auto"/>
            <w:vAlign w:val="center"/>
            <w:hideMark/>
          </w:tcPr>
          <w:p w14:paraId="28DC9E7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32B90E6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06B76D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600666A5"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A2457C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9</w:t>
            </w:r>
          </w:p>
        </w:tc>
        <w:tc>
          <w:tcPr>
            <w:tcW w:w="2500" w:type="pct"/>
            <w:tcBorders>
              <w:top w:val="single" w:sz="8" w:space="0" w:color="auto"/>
              <w:left w:val="single" w:sz="8" w:space="0" w:color="auto"/>
              <w:bottom w:val="nil"/>
              <w:right w:val="nil"/>
            </w:tcBorders>
            <w:shd w:val="clear" w:color="auto" w:fill="auto"/>
            <w:vAlign w:val="center"/>
            <w:hideMark/>
          </w:tcPr>
          <w:p w14:paraId="1F4797E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Bản đồ khu vực đất đã thực hiện bảo vệ, cải tạo phục hồi đất:</w:t>
            </w:r>
          </w:p>
          <w:p w14:paraId="189A438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dữ liệu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số </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 bản đồ quét</w:t>
            </w:r>
          </w:p>
        </w:tc>
        <w:tc>
          <w:tcPr>
            <w:tcW w:w="400" w:type="pct"/>
            <w:tcBorders>
              <w:top w:val="single" w:sz="8" w:space="0" w:color="auto"/>
              <w:left w:val="single" w:sz="8" w:space="0" w:color="auto"/>
              <w:bottom w:val="nil"/>
              <w:right w:val="nil"/>
            </w:tcBorders>
            <w:shd w:val="clear" w:color="auto" w:fill="auto"/>
            <w:vAlign w:val="center"/>
            <w:hideMark/>
          </w:tcPr>
          <w:p w14:paraId="711D024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00EE64F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54A54B7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644C593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0AAEE937"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709CAA7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10</w:t>
            </w:r>
          </w:p>
        </w:tc>
        <w:tc>
          <w:tcPr>
            <w:tcW w:w="2500" w:type="pct"/>
            <w:tcBorders>
              <w:top w:val="single" w:sz="8" w:space="0" w:color="auto"/>
              <w:left w:val="single" w:sz="8" w:space="0" w:color="auto"/>
              <w:bottom w:val="nil"/>
              <w:right w:val="nil"/>
            </w:tcBorders>
            <w:shd w:val="clear" w:color="auto" w:fill="auto"/>
            <w:vAlign w:val="center"/>
            <w:hideMark/>
          </w:tcPr>
          <w:p w14:paraId="4544B85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phẫu diện đất</w:t>
            </w:r>
          </w:p>
        </w:tc>
        <w:tc>
          <w:tcPr>
            <w:tcW w:w="400" w:type="pct"/>
            <w:tcBorders>
              <w:top w:val="single" w:sz="8" w:space="0" w:color="auto"/>
              <w:left w:val="single" w:sz="8" w:space="0" w:color="auto"/>
              <w:bottom w:val="nil"/>
              <w:right w:val="nil"/>
            </w:tcBorders>
            <w:shd w:val="clear" w:color="auto" w:fill="auto"/>
            <w:vAlign w:val="center"/>
            <w:hideMark/>
          </w:tcPr>
          <w:p w14:paraId="7860365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1E12BBC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4FBA45B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Ký hiệu phẫu diện:...</w:t>
            </w:r>
          </w:p>
          <w:p w14:paraId="38114C7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Địa chỉ lấy mẫu: </w:t>
            </w:r>
            <w:r w:rsidRPr="009649AE">
              <w:rPr>
                <w:rFonts w:eastAsia="Times New Roman" w:cs="Times New Roman"/>
                <w:kern w:val="0"/>
                <w:sz w:val="28"/>
                <w:szCs w:val="28"/>
                <w14:ligatures w14:val="none"/>
              </w:rPr>
              <w:t>......</w:t>
            </w:r>
          </w:p>
        </w:tc>
      </w:tr>
      <w:tr w:rsidR="009649AE" w:rsidRPr="009649AE" w14:paraId="5970DDE1"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7335AC1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11</w:t>
            </w:r>
          </w:p>
        </w:tc>
        <w:tc>
          <w:tcPr>
            <w:tcW w:w="2500" w:type="pct"/>
            <w:tcBorders>
              <w:top w:val="single" w:sz="8" w:space="0" w:color="auto"/>
              <w:left w:val="single" w:sz="8" w:space="0" w:color="auto"/>
              <w:bottom w:val="nil"/>
              <w:right w:val="nil"/>
            </w:tcBorders>
            <w:shd w:val="clear" w:color="auto" w:fill="auto"/>
            <w:vAlign w:val="center"/>
            <w:hideMark/>
          </w:tcPr>
          <w:p w14:paraId="6D1892C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Thông tin mẫu nước theo Phiếu lấy mẫu nước</w:t>
            </w:r>
          </w:p>
        </w:tc>
        <w:tc>
          <w:tcPr>
            <w:tcW w:w="400" w:type="pct"/>
            <w:tcBorders>
              <w:top w:val="single" w:sz="8" w:space="0" w:color="auto"/>
              <w:left w:val="single" w:sz="8" w:space="0" w:color="auto"/>
              <w:bottom w:val="nil"/>
              <w:right w:val="nil"/>
            </w:tcBorders>
            <w:shd w:val="clear" w:color="auto" w:fill="auto"/>
            <w:vAlign w:val="center"/>
            <w:hideMark/>
          </w:tcPr>
          <w:p w14:paraId="62C49A3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2B5CFE6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2999A29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Ký hiệu phẫu diện:...</w:t>
            </w:r>
          </w:p>
          <w:p w14:paraId="06006D6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Địa chỉ lấy mẫu: </w:t>
            </w:r>
            <w:r w:rsidRPr="009649AE">
              <w:rPr>
                <w:rFonts w:eastAsia="Times New Roman" w:cs="Times New Roman"/>
                <w:kern w:val="0"/>
                <w:sz w:val="28"/>
                <w:szCs w:val="28"/>
                <w14:ligatures w14:val="none"/>
              </w:rPr>
              <w:t>......</w:t>
            </w:r>
          </w:p>
        </w:tc>
      </w:tr>
      <w:tr w:rsidR="009649AE" w:rsidRPr="009649AE" w14:paraId="2251CF0A"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9FCF10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12</w:t>
            </w:r>
          </w:p>
        </w:tc>
        <w:tc>
          <w:tcPr>
            <w:tcW w:w="2500" w:type="pct"/>
            <w:tcBorders>
              <w:top w:val="single" w:sz="8" w:space="0" w:color="auto"/>
              <w:left w:val="single" w:sz="8" w:space="0" w:color="auto"/>
              <w:bottom w:val="nil"/>
              <w:right w:val="nil"/>
            </w:tcBorders>
            <w:shd w:val="clear" w:color="auto" w:fill="auto"/>
            <w:vAlign w:val="center"/>
            <w:hideMark/>
          </w:tcPr>
          <w:p w14:paraId="57B88A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Phiếu điều tra tình hình sử dụng đất và tiềm n</w:t>
            </w:r>
            <w:r w:rsidRPr="009649AE">
              <w:rPr>
                <w:rFonts w:eastAsia="Times New Roman" w:cs="Times New Roman"/>
                <w:kern w:val="0"/>
                <w:sz w:val="28"/>
                <w:szCs w:val="28"/>
                <w14:ligatures w14:val="none"/>
              </w:rPr>
              <w:t>ă</w:t>
            </w:r>
            <w:r w:rsidRPr="009649AE">
              <w:rPr>
                <w:rFonts w:eastAsia="Times New Roman" w:cs="Times New Roman"/>
                <w:kern w:val="0"/>
                <w:sz w:val="28"/>
                <w:szCs w:val="28"/>
                <w:lang w:val="vi-VN"/>
                <w14:ligatures w14:val="none"/>
              </w:rPr>
              <w:t>ng đất nông nghiệp:</w:t>
            </w:r>
          </w:p>
        </w:tc>
        <w:tc>
          <w:tcPr>
            <w:tcW w:w="400" w:type="pct"/>
            <w:tcBorders>
              <w:top w:val="single" w:sz="8" w:space="0" w:color="auto"/>
              <w:left w:val="single" w:sz="8" w:space="0" w:color="auto"/>
              <w:bottom w:val="nil"/>
              <w:right w:val="nil"/>
            </w:tcBorders>
            <w:shd w:val="clear" w:color="auto" w:fill="auto"/>
            <w:vAlign w:val="center"/>
            <w:hideMark/>
          </w:tcPr>
          <w:p w14:paraId="5DAB864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184B1D5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14B0B03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Ký hiệu phẫu diện:...</w:t>
            </w:r>
          </w:p>
          <w:p w14:paraId="596567F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Địa chỉ lấy mẫu: </w:t>
            </w:r>
            <w:r w:rsidRPr="009649AE">
              <w:rPr>
                <w:rFonts w:eastAsia="Times New Roman" w:cs="Times New Roman"/>
                <w:kern w:val="0"/>
                <w:sz w:val="28"/>
                <w:szCs w:val="28"/>
                <w14:ligatures w14:val="none"/>
              </w:rPr>
              <w:t>......</w:t>
            </w:r>
          </w:p>
        </w:tc>
      </w:tr>
      <w:tr w:rsidR="009649AE" w:rsidRPr="009649AE" w14:paraId="24C38E1C"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7806C7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13</w:t>
            </w:r>
          </w:p>
        </w:tc>
        <w:tc>
          <w:tcPr>
            <w:tcW w:w="2500" w:type="pct"/>
            <w:tcBorders>
              <w:top w:val="single" w:sz="8" w:space="0" w:color="auto"/>
              <w:left w:val="single" w:sz="8" w:space="0" w:color="auto"/>
              <w:bottom w:val="nil"/>
              <w:right w:val="nil"/>
            </w:tcBorders>
            <w:shd w:val="clear" w:color="auto" w:fill="auto"/>
            <w:vAlign w:val="center"/>
            <w:hideMark/>
          </w:tcPr>
          <w:p w14:paraId="54CE66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Phiếu điều tra tiềm năng đất phi n</w:t>
            </w:r>
            <w:r w:rsidRPr="009649AE">
              <w:rPr>
                <w:rFonts w:eastAsia="Times New Roman" w:cs="Times New Roman"/>
                <w:kern w:val="0"/>
                <w:sz w:val="28"/>
                <w:szCs w:val="28"/>
                <w14:ligatures w14:val="none"/>
              </w:rPr>
              <w:t>ô</w:t>
            </w:r>
            <w:r w:rsidRPr="009649AE">
              <w:rPr>
                <w:rFonts w:eastAsia="Times New Roman" w:cs="Times New Roman"/>
                <w:kern w:val="0"/>
                <w:sz w:val="28"/>
                <w:szCs w:val="28"/>
                <w:lang w:val="vi-VN"/>
                <w14:ligatures w14:val="none"/>
              </w:rPr>
              <w:t>ng nghiệp</w:t>
            </w:r>
          </w:p>
        </w:tc>
        <w:tc>
          <w:tcPr>
            <w:tcW w:w="400" w:type="pct"/>
            <w:tcBorders>
              <w:top w:val="single" w:sz="8" w:space="0" w:color="auto"/>
              <w:left w:val="single" w:sz="8" w:space="0" w:color="auto"/>
              <w:bottom w:val="nil"/>
              <w:right w:val="nil"/>
            </w:tcBorders>
            <w:shd w:val="clear" w:color="auto" w:fill="auto"/>
            <w:vAlign w:val="center"/>
            <w:hideMark/>
          </w:tcPr>
          <w:p w14:paraId="0D4C8D9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4CDFBB6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3E2471E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Mã phiếu</w:t>
            </w:r>
            <w:r w:rsidRPr="009649AE">
              <w:rPr>
                <w:rFonts w:eastAsia="Times New Roman" w:cs="Times New Roman"/>
                <w:kern w:val="0"/>
                <w:sz w:val="28"/>
                <w:szCs w:val="28"/>
                <w:lang w:val="vi-VN"/>
                <w14:ligatures w14:val="none"/>
              </w:rPr>
              <w:t>:</w:t>
            </w:r>
            <w:r w:rsidRPr="009649AE">
              <w:rPr>
                <w:rFonts w:eastAsia="Times New Roman" w:cs="Times New Roman"/>
                <w:kern w:val="0"/>
                <w:sz w:val="28"/>
                <w:szCs w:val="28"/>
                <w14:ligatures w14:val="none"/>
              </w:rPr>
              <w:t> ................</w:t>
            </w:r>
            <w:r w:rsidRPr="009649AE">
              <w:rPr>
                <w:rFonts w:eastAsia="Times New Roman" w:cs="Times New Roman"/>
                <w:kern w:val="0"/>
                <w:sz w:val="28"/>
                <w:szCs w:val="28"/>
                <w:lang w:val="vi-VN"/>
                <w14:ligatures w14:val="none"/>
              </w:rPr>
              <w:t>...</w:t>
            </w:r>
          </w:p>
          <w:p w14:paraId="173343F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Địa chỉ lấy mẫu: </w:t>
            </w:r>
            <w:r w:rsidRPr="009649AE">
              <w:rPr>
                <w:rFonts w:eastAsia="Times New Roman" w:cs="Times New Roman"/>
                <w:kern w:val="0"/>
                <w:sz w:val="28"/>
                <w:szCs w:val="28"/>
                <w14:ligatures w14:val="none"/>
              </w:rPr>
              <w:t>........</w:t>
            </w:r>
          </w:p>
        </w:tc>
      </w:tr>
      <w:tr w:rsidR="009649AE" w:rsidRPr="009649AE" w14:paraId="4FCB84D1" w14:textId="77777777" w:rsidTr="009649A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7D2F9C2A"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14</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14:paraId="2686E8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điều tra, đánh giá đất đai</w:t>
            </w:r>
          </w:p>
          <w:p w14:paraId="209FB4C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c</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nước</w:t>
            </w:r>
          </w:p>
          <w:p w14:paraId="29E64DD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vùng</w:t>
            </w:r>
          </w:p>
          <w:p w14:paraId="0345295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tỉnh</w:t>
            </w:r>
          </w:p>
          <w:p w14:paraId="0F50C31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Chuyên đề: </w:t>
            </w: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2858BE7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6F90CBA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E1A46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B6BE77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59CA6D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5B9465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5CA540A9" w14:textId="77777777" w:rsidTr="009649AE">
        <w:trPr>
          <w:tblCellSpacing w:w="0" w:type="dxa"/>
        </w:trPr>
        <w:tc>
          <w:tcPr>
            <w:tcW w:w="350" w:type="pct"/>
            <w:tcBorders>
              <w:top w:val="nil"/>
              <w:left w:val="single" w:sz="8" w:space="0" w:color="auto"/>
              <w:bottom w:val="nil"/>
              <w:right w:val="nil"/>
            </w:tcBorders>
            <w:shd w:val="clear" w:color="auto" w:fill="auto"/>
            <w:vAlign w:val="center"/>
            <w:hideMark/>
          </w:tcPr>
          <w:p w14:paraId="4DB3154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15</w:t>
            </w:r>
          </w:p>
        </w:tc>
        <w:tc>
          <w:tcPr>
            <w:tcW w:w="2500" w:type="pct"/>
            <w:tcBorders>
              <w:top w:val="nil"/>
              <w:left w:val="single" w:sz="8" w:space="0" w:color="auto"/>
              <w:bottom w:val="nil"/>
              <w:right w:val="nil"/>
            </w:tcBorders>
            <w:shd w:val="clear" w:color="auto" w:fill="auto"/>
            <w:vAlign w:val="center"/>
            <w:hideMark/>
          </w:tcPr>
          <w:p w14:paraId="6A4405F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tổng hợp kết quả điều tra, đánh giá về chất l</w:t>
            </w:r>
            <w:r w:rsidRPr="009649AE">
              <w:rPr>
                <w:rFonts w:eastAsia="Times New Roman" w:cs="Times New Roman"/>
                <w:kern w:val="0"/>
                <w:sz w:val="28"/>
                <w:szCs w:val="28"/>
                <w14:ligatures w14:val="none"/>
              </w:rPr>
              <w:t>ượ</w:t>
            </w:r>
            <w:r w:rsidRPr="009649AE">
              <w:rPr>
                <w:rFonts w:eastAsia="Times New Roman" w:cs="Times New Roman"/>
                <w:kern w:val="0"/>
                <w:sz w:val="28"/>
                <w:szCs w:val="28"/>
                <w:lang w:val="vi-VN"/>
                <w14:ligatures w14:val="none"/>
              </w:rPr>
              <w:t>ng đất, tiềm năng đất đai</w:t>
            </w:r>
          </w:p>
          <w:p w14:paraId="4EA6491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c</w:t>
            </w:r>
            <w:r w:rsidRPr="009649AE">
              <w:rPr>
                <w:rFonts w:eastAsia="Times New Roman" w:cs="Times New Roman"/>
                <w:kern w:val="0"/>
                <w:sz w:val="28"/>
                <w:szCs w:val="28"/>
                <w14:ligatures w14:val="none"/>
              </w:rPr>
              <w:t>ả</w:t>
            </w:r>
            <w:r w:rsidRPr="009649AE">
              <w:rPr>
                <w:rFonts w:eastAsia="Times New Roman" w:cs="Times New Roman"/>
                <w:kern w:val="0"/>
                <w:sz w:val="28"/>
                <w:szCs w:val="28"/>
                <w:lang w:val="vi-VN"/>
                <w14:ligatures w14:val="none"/>
              </w:rPr>
              <w:t> nước</w:t>
            </w:r>
          </w:p>
          <w:p w14:paraId="5C4E1E0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vùng</w:t>
            </w:r>
          </w:p>
          <w:p w14:paraId="3BE3520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w:t>
            </w:r>
          </w:p>
          <w:p w14:paraId="1ACFB68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Chuyên đề:</w:t>
            </w:r>
            <w:r w:rsidRPr="009649AE">
              <w:rPr>
                <w:rFonts w:eastAsia="Times New Roman" w:cs="Times New Roman"/>
                <w:kern w:val="0"/>
                <w:sz w:val="28"/>
                <w:szCs w:val="28"/>
                <w14:ligatures w14:val="none"/>
              </w:rPr>
              <w:t> ........................................</w:t>
            </w:r>
          </w:p>
        </w:tc>
        <w:tc>
          <w:tcPr>
            <w:tcW w:w="400" w:type="pct"/>
            <w:tcBorders>
              <w:top w:val="nil"/>
              <w:left w:val="single" w:sz="8" w:space="0" w:color="auto"/>
              <w:bottom w:val="nil"/>
              <w:right w:val="nil"/>
            </w:tcBorders>
            <w:shd w:val="clear" w:color="auto" w:fill="auto"/>
            <w:vAlign w:val="center"/>
            <w:hideMark/>
          </w:tcPr>
          <w:p w14:paraId="2D9B4CC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nil"/>
              <w:left w:val="single" w:sz="8" w:space="0" w:color="auto"/>
              <w:bottom w:val="nil"/>
              <w:right w:val="nil"/>
            </w:tcBorders>
            <w:shd w:val="clear" w:color="auto" w:fill="auto"/>
            <w:vAlign w:val="center"/>
            <w:hideMark/>
          </w:tcPr>
          <w:p w14:paraId="39DCB340"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nil"/>
              <w:left w:val="single" w:sz="8" w:space="0" w:color="auto"/>
              <w:bottom w:val="nil"/>
              <w:right w:val="single" w:sz="8" w:space="0" w:color="auto"/>
            </w:tcBorders>
            <w:shd w:val="clear" w:color="auto" w:fill="auto"/>
            <w:vAlign w:val="center"/>
            <w:hideMark/>
          </w:tcPr>
          <w:p w14:paraId="62D572F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1A964D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4A8DB15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8DA3E4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793656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1DA3D004"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AAE67F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16</w:t>
            </w:r>
          </w:p>
        </w:tc>
        <w:tc>
          <w:tcPr>
            <w:tcW w:w="2500" w:type="pct"/>
            <w:tcBorders>
              <w:top w:val="single" w:sz="8" w:space="0" w:color="auto"/>
              <w:left w:val="single" w:sz="8" w:space="0" w:color="auto"/>
              <w:bottom w:val="nil"/>
              <w:right w:val="nil"/>
            </w:tcBorders>
            <w:shd w:val="clear" w:color="auto" w:fill="auto"/>
            <w:vAlign w:val="center"/>
            <w:hideMark/>
          </w:tcPr>
          <w:p w14:paraId="1FD8318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tổng hợp k</w:t>
            </w:r>
            <w:r w:rsidRPr="009649AE">
              <w:rPr>
                <w:rFonts w:eastAsia="Times New Roman" w:cs="Times New Roman"/>
                <w:kern w:val="0"/>
                <w:sz w:val="28"/>
                <w:szCs w:val="28"/>
                <w14:ligatures w14:val="none"/>
              </w:rPr>
              <w:t>ết</w:t>
            </w:r>
            <w:r w:rsidRPr="009649AE">
              <w:rPr>
                <w:rFonts w:eastAsia="Times New Roman" w:cs="Times New Roman"/>
                <w:kern w:val="0"/>
                <w:sz w:val="28"/>
                <w:szCs w:val="28"/>
                <w:lang w:val="vi-VN"/>
                <w14:ligatures w14:val="none"/>
              </w:rPr>
              <w:t> quả điều tra, đánh giá về đánh giá </w:t>
            </w:r>
            <w:r w:rsidRPr="009649AE">
              <w:rPr>
                <w:rFonts w:eastAsia="Times New Roman" w:cs="Times New Roman"/>
                <w:kern w:val="0"/>
                <w:sz w:val="28"/>
                <w:szCs w:val="28"/>
                <w14:ligatures w14:val="none"/>
              </w:rPr>
              <w:t>th</w:t>
            </w:r>
            <w:r w:rsidRPr="009649AE">
              <w:rPr>
                <w:rFonts w:eastAsia="Times New Roman" w:cs="Times New Roman"/>
                <w:kern w:val="0"/>
                <w:sz w:val="28"/>
                <w:szCs w:val="28"/>
                <w:lang w:val="vi-VN"/>
                <w14:ligatures w14:val="none"/>
              </w:rPr>
              <w:t>oái hóa đất, ô nhiễm đất</w:t>
            </w:r>
          </w:p>
          <w:p w14:paraId="43F0A8A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cả nước</w:t>
            </w:r>
          </w:p>
          <w:p w14:paraId="02824F9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vùng</w:t>
            </w:r>
          </w:p>
          <w:p w14:paraId="5C33BCD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 Cấp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w:t>
            </w:r>
          </w:p>
          <w:p w14:paraId="47E0DA1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Chuyên đề: </w:t>
            </w: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181BFF4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lastRenderedPageBreak/>
              <w:t>□</w:t>
            </w:r>
          </w:p>
        </w:tc>
        <w:tc>
          <w:tcPr>
            <w:tcW w:w="400" w:type="pct"/>
            <w:tcBorders>
              <w:top w:val="single" w:sz="8" w:space="0" w:color="auto"/>
              <w:left w:val="single" w:sz="8" w:space="0" w:color="auto"/>
              <w:bottom w:val="nil"/>
              <w:right w:val="nil"/>
            </w:tcBorders>
            <w:shd w:val="clear" w:color="auto" w:fill="auto"/>
            <w:vAlign w:val="center"/>
            <w:hideMark/>
          </w:tcPr>
          <w:p w14:paraId="051DD70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64CE3DB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57238FF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0A55FC4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1FBCD11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9AE454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0EEF34A6" w14:textId="77777777" w:rsidTr="009649A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06FF788"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17</w:t>
            </w:r>
          </w:p>
        </w:tc>
        <w:tc>
          <w:tcPr>
            <w:tcW w:w="2500" w:type="pct"/>
            <w:tcBorders>
              <w:top w:val="single" w:sz="8" w:space="0" w:color="auto"/>
              <w:left w:val="single" w:sz="8" w:space="0" w:color="auto"/>
              <w:bottom w:val="nil"/>
              <w:right w:val="nil"/>
            </w:tcBorders>
            <w:shd w:val="clear" w:color="auto" w:fill="auto"/>
            <w:vAlign w:val="center"/>
            <w:hideMark/>
          </w:tcPr>
          <w:p w14:paraId="5277DA3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tổng hợp kết quả khu vực đất đã thực hiện bảo vệ, cải tạo phục hồi đất</w:t>
            </w:r>
          </w:p>
          <w:p w14:paraId="5AFB90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cả nước</w:t>
            </w:r>
          </w:p>
          <w:p w14:paraId="7FF3B43A"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vùng</w:t>
            </w:r>
          </w:p>
          <w:p w14:paraId="435616F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tỉnh</w:t>
            </w:r>
          </w:p>
          <w:p w14:paraId="58BD0D4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Chuyên đề: </w:t>
            </w: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67B3320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14:paraId="60945E6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14:paraId="36F6D0BD"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35B2C06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58BC573"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7E228FA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r w:rsidR="009649AE" w:rsidRPr="009649AE" w14:paraId="26A872C5" w14:textId="77777777" w:rsidTr="009649A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09C3726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18</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14:paraId="2A080EA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Báo cáo tổng hợp kết quả điều tra, đánh giá về kết quả quan tr</w:t>
            </w:r>
            <w:r w:rsidRPr="009649AE">
              <w:rPr>
                <w:rFonts w:eastAsia="Times New Roman" w:cs="Times New Roman"/>
                <w:kern w:val="0"/>
                <w:sz w:val="28"/>
                <w:szCs w:val="28"/>
                <w14:ligatures w14:val="none"/>
              </w:rPr>
              <w:t>ắ</w:t>
            </w:r>
            <w:r w:rsidRPr="009649AE">
              <w:rPr>
                <w:rFonts w:eastAsia="Times New Roman" w:cs="Times New Roman"/>
                <w:kern w:val="0"/>
                <w:sz w:val="28"/>
                <w:szCs w:val="28"/>
                <w:lang w:val="vi-VN"/>
                <w14:ligatures w14:val="none"/>
              </w:rPr>
              <w:t>c giám sát tài nguyên đất</w:t>
            </w:r>
          </w:p>
          <w:p w14:paraId="122678C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cả nước</w:t>
            </w:r>
          </w:p>
          <w:p w14:paraId="68F443E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vùng</w:t>
            </w:r>
          </w:p>
          <w:p w14:paraId="7DDDFE6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Cấp t</w:t>
            </w:r>
            <w:r w:rsidRPr="009649AE">
              <w:rPr>
                <w:rFonts w:eastAsia="Times New Roman" w:cs="Times New Roman"/>
                <w:kern w:val="0"/>
                <w:sz w:val="28"/>
                <w:szCs w:val="28"/>
                <w14:ligatures w14:val="none"/>
              </w:rPr>
              <w:t>ỉ</w:t>
            </w:r>
            <w:r w:rsidRPr="009649AE">
              <w:rPr>
                <w:rFonts w:eastAsia="Times New Roman" w:cs="Times New Roman"/>
                <w:kern w:val="0"/>
                <w:sz w:val="28"/>
                <w:szCs w:val="28"/>
                <w:lang w:val="vi-VN"/>
                <w14:ligatures w14:val="none"/>
              </w:rPr>
              <w:t>nh</w:t>
            </w:r>
          </w:p>
          <w:p w14:paraId="4875E7E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Chuyên đ</w:t>
            </w:r>
            <w:r w:rsidRPr="009649AE">
              <w:rPr>
                <w:rFonts w:eastAsia="Times New Roman" w:cs="Times New Roman"/>
                <w:kern w:val="0"/>
                <w:sz w:val="28"/>
                <w:szCs w:val="28"/>
                <w14:ligatures w14:val="none"/>
              </w:rPr>
              <w:t>ề</w:t>
            </w:r>
            <w:r w:rsidRPr="009649AE">
              <w:rPr>
                <w:rFonts w:eastAsia="Times New Roman" w:cs="Times New Roman"/>
                <w:kern w:val="0"/>
                <w:sz w:val="28"/>
                <w:szCs w:val="28"/>
                <w:lang w:val="vi-VN"/>
                <w14:ligatures w14:val="none"/>
              </w:rPr>
              <w:t>: </w:t>
            </w:r>
            <w:r w:rsidRPr="009649AE">
              <w:rPr>
                <w:rFonts w:eastAsia="Times New Roman" w:cs="Times New Roman"/>
                <w:kern w:val="0"/>
                <w:sz w:val="28"/>
                <w:szCs w:val="28"/>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6E4E2FC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488CD617"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FE0BB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76136F3F"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629FBDF1"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p w14:paraId="2546C2B5"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14:ligatures w14:val="none"/>
              </w:rPr>
              <w:t>....................................</w:t>
            </w:r>
          </w:p>
        </w:tc>
      </w:tr>
    </w:tbl>
    <w:p w14:paraId="2747C15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06CFFA6D" w14:textId="77777777" w:rsidR="009649AE" w:rsidRPr="009649AE" w:rsidRDefault="009649AE" w:rsidP="009649AE">
      <w:pPr>
        <w:spacing w:before="0" w:after="0" w:line="234" w:lineRule="atLeast"/>
        <w:jc w:val="right"/>
        <w:rPr>
          <w:rFonts w:eastAsia="Times New Roman" w:cs="Times New Roman"/>
          <w:kern w:val="0"/>
          <w:sz w:val="28"/>
          <w:szCs w:val="28"/>
          <w14:ligatures w14:val="none"/>
        </w:rPr>
      </w:pPr>
      <w:bookmarkStart w:id="492" w:name="chuong_pl_24"/>
      <w:r w:rsidRPr="009649AE">
        <w:rPr>
          <w:rFonts w:eastAsia="Times New Roman" w:cs="Times New Roman"/>
          <w:b/>
          <w:bCs/>
          <w:kern w:val="0"/>
          <w:sz w:val="28"/>
          <w:szCs w:val="28"/>
          <w:lang w:val="vi-VN"/>
          <w14:ligatures w14:val="none"/>
        </w:rPr>
        <w:t>Mẫu số 14/ĐK</w:t>
      </w:r>
      <w:bookmarkEnd w:id="492"/>
    </w:p>
    <w:tbl>
      <w:tblPr>
        <w:tblW w:w="5000" w:type="pct"/>
        <w:tblCellSpacing w:w="0" w:type="dxa"/>
        <w:tblCellMar>
          <w:left w:w="0" w:type="dxa"/>
          <w:right w:w="0" w:type="dxa"/>
        </w:tblCellMar>
        <w:tblLook w:val="04A0" w:firstRow="1" w:lastRow="0" w:firstColumn="1" w:lastColumn="0" w:noHBand="0" w:noVBand="1"/>
      </w:tblPr>
      <w:tblGrid>
        <w:gridCol w:w="3391"/>
        <w:gridCol w:w="5681"/>
      </w:tblGrid>
      <w:tr w:rsidR="009649AE" w:rsidRPr="009649AE" w14:paraId="691DB8C0" w14:textId="77777777" w:rsidTr="009649AE">
        <w:trPr>
          <w:tblCellSpacing w:w="0" w:type="dxa"/>
        </w:trPr>
        <w:tc>
          <w:tcPr>
            <w:tcW w:w="1850" w:type="pct"/>
            <w:hideMark/>
          </w:tcPr>
          <w:p w14:paraId="73C6CB56"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ỦY BAN NHÂN DÂN ...</w:t>
            </w:r>
            <w:r w:rsidRPr="009649AE">
              <w:rPr>
                <w:rFonts w:eastAsia="Times New Roman" w:cs="Times New Roman"/>
                <w:b/>
                <w:bCs/>
                <w:kern w:val="0"/>
                <w:sz w:val="28"/>
                <w:szCs w:val="28"/>
                <w:lang w:val="vi-VN"/>
                <w14:ligatures w14:val="none"/>
              </w:rPr>
              <w:br/>
              <w:t>-------</w:t>
            </w:r>
          </w:p>
        </w:tc>
        <w:tc>
          <w:tcPr>
            <w:tcW w:w="3100" w:type="pct"/>
            <w:hideMark/>
          </w:tcPr>
          <w:p w14:paraId="2C7394BC"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CỘNG HÒA XÃ HỘI CHỦ NGHĨA VIỆT NAM</w:t>
            </w:r>
            <w:r w:rsidRPr="009649AE">
              <w:rPr>
                <w:rFonts w:eastAsia="Times New Roman" w:cs="Times New Roman"/>
                <w:b/>
                <w:bCs/>
                <w:kern w:val="0"/>
                <w:sz w:val="28"/>
                <w:szCs w:val="28"/>
                <w:lang w:val="vi-VN"/>
                <w14:ligatures w14:val="none"/>
              </w:rPr>
              <w:br/>
              <w:t>Độc lập - Tự do - Hạnh phúc</w:t>
            </w:r>
            <w:r w:rsidRPr="009649AE">
              <w:rPr>
                <w:rFonts w:eastAsia="Times New Roman" w:cs="Times New Roman"/>
                <w:b/>
                <w:bCs/>
                <w:kern w:val="0"/>
                <w:sz w:val="28"/>
                <w:szCs w:val="28"/>
                <w:lang w:val="vi-VN"/>
                <w14:ligatures w14:val="none"/>
              </w:rPr>
              <w:br/>
              <w:t>---------------</w:t>
            </w:r>
          </w:p>
        </w:tc>
      </w:tr>
      <w:tr w:rsidR="009649AE" w:rsidRPr="009649AE" w14:paraId="6B5DD73D" w14:textId="77777777" w:rsidTr="009649AE">
        <w:trPr>
          <w:tblCellSpacing w:w="0" w:type="dxa"/>
        </w:trPr>
        <w:tc>
          <w:tcPr>
            <w:tcW w:w="1850" w:type="pct"/>
            <w:hideMark/>
          </w:tcPr>
          <w:p w14:paraId="34459064"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S</w:t>
            </w:r>
            <w:r w:rsidRPr="009649AE">
              <w:rPr>
                <w:rFonts w:eastAsia="Times New Roman" w:cs="Times New Roman"/>
                <w:kern w:val="0"/>
                <w:sz w:val="28"/>
                <w:szCs w:val="28"/>
                <w14:ligatures w14:val="none"/>
              </w:rPr>
              <w:t>ố</w:t>
            </w:r>
            <w:r w:rsidRPr="009649AE">
              <w:rPr>
                <w:rFonts w:eastAsia="Times New Roman" w:cs="Times New Roman"/>
                <w:kern w:val="0"/>
                <w:sz w:val="28"/>
                <w:szCs w:val="28"/>
                <w:lang w:val="vi-VN"/>
                <w14:ligatures w14:val="none"/>
              </w:rPr>
              <w:t>:...</w:t>
            </w:r>
          </w:p>
        </w:tc>
        <w:tc>
          <w:tcPr>
            <w:tcW w:w="3100" w:type="pct"/>
            <w:hideMark/>
          </w:tcPr>
          <w:p w14:paraId="6BC122B8" w14:textId="77777777" w:rsidR="009649AE" w:rsidRPr="009649AE" w:rsidRDefault="009649AE" w:rsidP="009649AE">
            <w:pPr>
              <w:spacing w:after="120" w:line="234" w:lineRule="atLeast"/>
              <w:jc w:val="right"/>
              <w:rPr>
                <w:rFonts w:eastAsia="Times New Roman" w:cs="Times New Roman"/>
                <w:kern w:val="0"/>
                <w:sz w:val="28"/>
                <w:szCs w:val="28"/>
                <w14:ligatures w14:val="none"/>
              </w:rPr>
            </w:pPr>
            <w:r w:rsidRPr="009649AE">
              <w:rPr>
                <w:rFonts w:eastAsia="Times New Roman" w:cs="Times New Roman"/>
                <w:i/>
                <w:iCs/>
                <w:kern w:val="0"/>
                <w:sz w:val="28"/>
                <w:szCs w:val="28"/>
                <w:lang w:val="vi-VN"/>
                <w14:ligatures w14:val="none"/>
              </w:rPr>
              <w:t>........, ngày … tháng … năm ....…</w:t>
            </w:r>
          </w:p>
        </w:tc>
      </w:tr>
    </w:tbl>
    <w:p w14:paraId="0A173CA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p w14:paraId="387F2930"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93" w:name="chuong_pl_24_name"/>
      <w:r w:rsidRPr="009649AE">
        <w:rPr>
          <w:rFonts w:eastAsia="Times New Roman" w:cs="Times New Roman"/>
          <w:b/>
          <w:bCs/>
          <w:kern w:val="0"/>
          <w:sz w:val="28"/>
          <w:szCs w:val="28"/>
          <w14:ligatures w14:val="none"/>
        </w:rPr>
        <w:t>QUYẾT ĐỊNH</w:t>
      </w:r>
      <w:bookmarkEnd w:id="493"/>
    </w:p>
    <w:p w14:paraId="015BF1B4" w14:textId="77777777" w:rsidR="009649AE" w:rsidRPr="009649AE" w:rsidRDefault="009649AE" w:rsidP="009649AE">
      <w:pPr>
        <w:spacing w:before="0" w:after="0" w:line="234" w:lineRule="atLeast"/>
        <w:jc w:val="center"/>
        <w:rPr>
          <w:rFonts w:eastAsia="Times New Roman" w:cs="Times New Roman"/>
          <w:kern w:val="0"/>
          <w:sz w:val="28"/>
          <w:szCs w:val="28"/>
          <w14:ligatures w14:val="none"/>
        </w:rPr>
      </w:pPr>
      <w:bookmarkStart w:id="494" w:name="chuong_pl_24_name_name"/>
      <w:r w:rsidRPr="009649AE">
        <w:rPr>
          <w:rFonts w:eastAsia="Times New Roman" w:cs="Times New Roman"/>
          <w:b/>
          <w:bCs/>
          <w:kern w:val="0"/>
          <w:sz w:val="28"/>
          <w:szCs w:val="28"/>
          <w14:ligatures w14:val="none"/>
        </w:rPr>
        <w:t>Về hình thức sử dụng đất</w:t>
      </w:r>
      <w:bookmarkEnd w:id="494"/>
      <w:r w:rsidRPr="009649AE">
        <w:rPr>
          <w:rFonts w:eastAsia="Times New Roman" w:cs="Times New Roman"/>
          <w:b/>
          <w:bCs/>
          <w:kern w:val="0"/>
          <w:sz w:val="28"/>
          <w:szCs w:val="28"/>
          <w14:ligatures w14:val="none"/>
        </w:rPr>
        <w:br/>
        <w:t>cho ...</w:t>
      </w:r>
      <w:r w:rsidRPr="009649AE">
        <w:rPr>
          <w:rFonts w:eastAsia="Times New Roman" w:cs="Times New Roman"/>
          <w:kern w:val="0"/>
          <w:sz w:val="28"/>
          <w:szCs w:val="28"/>
          <w14:ligatures w14:val="none"/>
        </w:rPr>
        <w:t> </w:t>
      </w:r>
      <w:r w:rsidRPr="009649AE">
        <w:rPr>
          <w:rFonts w:eastAsia="Times New Roman" w:cs="Times New Roman"/>
          <w:i/>
          <w:iCs/>
          <w:kern w:val="0"/>
          <w:sz w:val="28"/>
          <w:szCs w:val="28"/>
          <w14:ligatures w14:val="none"/>
        </w:rPr>
        <w:t>(ghi tên của tổ chức đang sử dụng đất)</w:t>
      </w:r>
    </w:p>
    <w:p w14:paraId="3F544302"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ỦY BAN NHÂN DÂN ...</w:t>
      </w:r>
    </w:p>
    <w:p w14:paraId="1E9B7B8C"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Căn cứ .................................................................................................................. ;</w:t>
      </w:r>
    </w:p>
    <w:p w14:paraId="4DDF644E"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Căn cứ Luật Đất đai ............................................................................................... ;</w:t>
      </w:r>
    </w:p>
    <w:p w14:paraId="0E17D1E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Căn cứ Nghị định ................................................................................................... ;</w:t>
      </w:r>
    </w:p>
    <w:p w14:paraId="42DBCB3B"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Căn cứ .................................................................................................................. ;</w:t>
      </w:r>
    </w:p>
    <w:p w14:paraId="05106124"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Xét đề nghị của …………………tại Tờ trình số... ngày... tháng... năm....,</w:t>
      </w:r>
    </w:p>
    <w:p w14:paraId="606B5939"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14:ligatures w14:val="none"/>
        </w:rPr>
        <w:lastRenderedPageBreak/>
        <w:t>QUYẾT ĐỊNH:</w:t>
      </w:r>
    </w:p>
    <w:p w14:paraId="114AD3E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Điều 1.</w:t>
      </w:r>
      <w:r w:rsidRPr="009649AE">
        <w:rPr>
          <w:rFonts w:eastAsia="Times New Roman" w:cs="Times New Roman"/>
          <w:kern w:val="0"/>
          <w:sz w:val="28"/>
          <w:szCs w:val="28"/>
          <w14:ligatures w14:val="none"/>
        </w:rPr>
        <w:t> Cho </w:t>
      </w:r>
      <w:r w:rsidRPr="009649AE">
        <w:rPr>
          <w:rFonts w:eastAsia="Times New Roman" w:cs="Times New Roman"/>
          <w:i/>
          <w:iCs/>
          <w:kern w:val="0"/>
          <w:sz w:val="28"/>
          <w:szCs w:val="28"/>
          <w14:ligatures w14:val="none"/>
        </w:rPr>
        <w:t>... (ghi tên và địa chỉ của tổ chức đang sử dụng đất)</w:t>
      </w:r>
      <w:r w:rsidRPr="009649AE">
        <w:rPr>
          <w:rFonts w:eastAsia="Times New Roman" w:cs="Times New Roman"/>
          <w:kern w:val="0"/>
          <w:sz w:val="28"/>
          <w:szCs w:val="28"/>
          <w14:ligatures w14:val="none"/>
        </w:rPr>
        <w:t> sử dụng ... m</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 đất tại thửa đất số ... xã/phường/thị trấn ..., huyện/quận/thị xã/thành phố thuộc tỉnh..., tỉnh/thành phố trực thuộc trung ương ...như sau:</w:t>
      </w:r>
    </w:p>
    <w:p w14:paraId="7EB0D40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Mục đích sử dụng đất ...........................................................................................</w:t>
      </w:r>
    </w:p>
    <w:p w14:paraId="60C2314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Thời hạn sử dụng đất là</w:t>
      </w: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14:ligatures w14:val="none"/>
        </w:rPr>
        <w:t>: .....................................................................................</w:t>
      </w:r>
    </w:p>
    <w:p w14:paraId="14EA82C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Vị trí, ranh giới thửa đất... được xác định theo tờ trích lục bản đồ địa chính (hoặc mảnh trích đo bản đồ địa chính) số ..., tỷ lệ ... do ... lập ngày ... tháng ... năm ...</w:t>
      </w:r>
    </w:p>
    <w:p w14:paraId="03A81FC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Hình thức sử dụng đất</w:t>
      </w: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 .......................................................................................</w:t>
      </w:r>
    </w:p>
    <w:p w14:paraId="63D6F492"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Giá đất tính tiền sử dụng đất/tiền thuê đất phải nộp</w:t>
      </w:r>
      <w:r w:rsidRPr="009649AE">
        <w:rPr>
          <w:rFonts w:eastAsia="Times New Roman" w:cs="Times New Roman"/>
          <w:kern w:val="0"/>
          <w:sz w:val="28"/>
          <w:szCs w:val="28"/>
          <w:vertAlign w:val="superscript"/>
          <w14:ligatures w14:val="none"/>
        </w:rPr>
        <w:t>(3)</w:t>
      </w:r>
      <w:r w:rsidRPr="009649AE">
        <w:rPr>
          <w:rFonts w:eastAsia="Times New Roman" w:cs="Times New Roman"/>
          <w:kern w:val="0"/>
          <w:sz w:val="28"/>
          <w:szCs w:val="28"/>
          <w14:ligatures w14:val="none"/>
        </w:rPr>
        <w:t>: .............................................  ;</w:t>
      </w:r>
    </w:p>
    <w:p w14:paraId="48716D7D"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Những hạn chế về quyền của người sử dụng đất (nếu có): ......................................</w:t>
      </w:r>
    </w:p>
    <w:p w14:paraId="42823631"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Điều 2.</w:t>
      </w:r>
      <w:r w:rsidRPr="009649AE">
        <w:rPr>
          <w:rFonts w:eastAsia="Times New Roman" w:cs="Times New Roman"/>
          <w:kern w:val="0"/>
          <w:sz w:val="28"/>
          <w:szCs w:val="28"/>
          <w14:ligatures w14:val="none"/>
        </w:rPr>
        <w:t> Cơ quan có chức năng quản lý đất đai cấp tỉnh xác định giá đất để tính tiền sử dụng đất/tiền thuê đất phải nộp đối với trường hợp tính theo giá đất cụ thể.</w:t>
      </w:r>
    </w:p>
    <w:p w14:paraId="1865D13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kern w:val="0"/>
          <w:sz w:val="28"/>
          <w:szCs w:val="28"/>
          <w14:ligatures w14:val="none"/>
        </w:rPr>
        <w:t>Điều 3.</w:t>
      </w:r>
      <w:r w:rsidRPr="009649AE">
        <w:rPr>
          <w:rFonts w:eastAsia="Times New Roman" w:cs="Times New Roman"/>
          <w:kern w:val="0"/>
          <w:sz w:val="28"/>
          <w:szCs w:val="28"/>
          <w14:ligatures w14:val="none"/>
        </w:rPr>
        <w:t> Quyết định này có hiệu lực kể từ ngày ký.</w:t>
      </w:r>
    </w:p>
    <w:p w14:paraId="1517F589"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Chánh Văn phòng Ủy ban nhân dân ..... , người được giao đất/cho thuê đất có tên tại Điều 1, cơ quan, đơn vị liên quan chịu trách nhiệm thi hành Quyết định này.</w:t>
      </w:r>
    </w:p>
    <w:p w14:paraId="53335858"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Văn phòng Ủy ban nhân dân... chịu trách nhiệm đăng tải Quyết định này trên cổng thông tin điện tử của ....</w:t>
      </w:r>
    </w:p>
    <w:p w14:paraId="73D0FE0F"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14:ligatures w14:val="none"/>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649AE" w:rsidRPr="009649AE" w14:paraId="6F615281" w14:textId="77777777" w:rsidTr="009649AE">
        <w:trPr>
          <w:tblCellSpacing w:w="0" w:type="dxa"/>
        </w:trPr>
        <w:tc>
          <w:tcPr>
            <w:tcW w:w="4428" w:type="dxa"/>
            <w:tcMar>
              <w:top w:w="0" w:type="dxa"/>
              <w:left w:w="108" w:type="dxa"/>
              <w:bottom w:w="0" w:type="dxa"/>
              <w:right w:w="108" w:type="dxa"/>
            </w:tcMar>
            <w:hideMark/>
          </w:tcPr>
          <w:p w14:paraId="33AF7A5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b/>
                <w:bCs/>
                <w:i/>
                <w:iCs/>
                <w:kern w:val="0"/>
                <w:sz w:val="28"/>
                <w:szCs w:val="28"/>
                <w:lang w:val="vi-VN"/>
                <w14:ligatures w14:val="none"/>
              </w:rPr>
              <w:br/>
              <w:t>Nơi nhận:</w:t>
            </w:r>
            <w:r w:rsidRPr="009649AE">
              <w:rPr>
                <w:rFonts w:eastAsia="Times New Roman" w:cs="Times New Roman"/>
                <w:b/>
                <w:bCs/>
                <w:i/>
                <w:iCs/>
                <w:kern w:val="0"/>
                <w:sz w:val="28"/>
                <w:szCs w:val="28"/>
                <w:lang w:val="vi-VN"/>
                <w14:ligatures w14:val="none"/>
              </w:rPr>
              <w:br/>
            </w:r>
            <w:r w:rsidRPr="009649AE">
              <w:rPr>
                <w:rFonts w:eastAsia="Times New Roman" w:cs="Times New Roman"/>
                <w:b/>
                <w:bCs/>
                <w:i/>
                <w:iCs/>
                <w:kern w:val="0"/>
                <w:sz w:val="28"/>
                <w:szCs w:val="28"/>
                <w:lang w:val="vi-VN"/>
                <w14:ligatures w14:val="none"/>
              </w:rPr>
              <w:br/>
            </w:r>
          </w:p>
        </w:tc>
        <w:tc>
          <w:tcPr>
            <w:tcW w:w="4428" w:type="dxa"/>
            <w:tcMar>
              <w:top w:w="0" w:type="dxa"/>
              <w:left w:w="108" w:type="dxa"/>
              <w:bottom w:w="0" w:type="dxa"/>
              <w:right w:w="108" w:type="dxa"/>
            </w:tcMar>
            <w:hideMark/>
          </w:tcPr>
          <w:p w14:paraId="6DF51CDE" w14:textId="77777777" w:rsidR="009649AE" w:rsidRPr="009649AE" w:rsidRDefault="009649AE" w:rsidP="009649AE">
            <w:pPr>
              <w:spacing w:after="120" w:line="234" w:lineRule="atLeast"/>
              <w:jc w:val="center"/>
              <w:rPr>
                <w:rFonts w:eastAsia="Times New Roman" w:cs="Times New Roman"/>
                <w:kern w:val="0"/>
                <w:sz w:val="28"/>
                <w:szCs w:val="28"/>
                <w14:ligatures w14:val="none"/>
              </w:rPr>
            </w:pPr>
            <w:r w:rsidRPr="009649AE">
              <w:rPr>
                <w:rFonts w:eastAsia="Times New Roman" w:cs="Times New Roman"/>
                <w:b/>
                <w:bCs/>
                <w:kern w:val="0"/>
                <w:sz w:val="28"/>
                <w:szCs w:val="28"/>
                <w:lang w:val="vi-VN"/>
                <w14:ligatures w14:val="none"/>
              </w:rPr>
              <w:t>TM. ỦY BAN NHÂN DÂN</w:t>
            </w:r>
            <w:r w:rsidRPr="009649AE">
              <w:rPr>
                <w:rFonts w:eastAsia="Times New Roman" w:cs="Times New Roman"/>
                <w:b/>
                <w:bCs/>
                <w:kern w:val="0"/>
                <w:sz w:val="28"/>
                <w:szCs w:val="28"/>
                <w:lang w:val="vi-VN"/>
                <w14:ligatures w14:val="none"/>
              </w:rPr>
              <w:br/>
              <w:t>CHỦ TỊCH</w:t>
            </w:r>
            <w:r w:rsidRPr="009649AE">
              <w:rPr>
                <w:rFonts w:eastAsia="Times New Roman" w:cs="Times New Roman"/>
                <w:b/>
                <w:bCs/>
                <w:kern w:val="0"/>
                <w:sz w:val="28"/>
                <w:szCs w:val="28"/>
                <w:lang w:val="vi-VN"/>
                <w14:ligatures w14:val="none"/>
              </w:rPr>
              <w:br/>
            </w:r>
            <w:r w:rsidRPr="009649AE">
              <w:rPr>
                <w:rFonts w:eastAsia="Times New Roman" w:cs="Times New Roman"/>
                <w:i/>
                <w:iCs/>
                <w:kern w:val="0"/>
                <w:sz w:val="28"/>
                <w:szCs w:val="28"/>
                <w14:ligatures w14:val="none"/>
              </w:rPr>
              <w:t>(Ký và ghi rõ họ tên, đóng dấu)</w:t>
            </w:r>
          </w:p>
        </w:tc>
      </w:tr>
    </w:tbl>
    <w:p w14:paraId="03A70166"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i/>
          <w:iCs/>
          <w:kern w:val="0"/>
          <w:sz w:val="28"/>
          <w:szCs w:val="28"/>
          <w14:ligatures w14:val="none"/>
        </w:rPr>
        <w:t>__________________</w:t>
      </w:r>
    </w:p>
    <w:p w14:paraId="38ED5423"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14:ligatures w14:val="none"/>
        </w:rPr>
        <w:t>(1)</w:t>
      </w:r>
      <w:r w:rsidRPr="009649AE">
        <w:rPr>
          <w:rFonts w:eastAsia="Times New Roman" w:cs="Times New Roman"/>
          <w:kern w:val="0"/>
          <w:sz w:val="28"/>
          <w:szCs w:val="28"/>
          <w14:ligatures w14:val="none"/>
        </w:rPr>
        <w:t> Ghi: đến ngày … tháng… năm….đối với trường hợp công nhận quyền sử dụng đất có thời hạn. Ghi là ổn định lâu dài đối với trường hợp thời hạn sử dụng đất là ổn định lâu dài.</w:t>
      </w:r>
    </w:p>
    <w:p w14:paraId="03C19165"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14:ligatures w14:val="none"/>
        </w:rPr>
        <w:t>(2)</w:t>
      </w:r>
      <w:r w:rsidRPr="009649AE">
        <w:rPr>
          <w:rFonts w:eastAsia="Times New Roman" w:cs="Times New Roman"/>
          <w:kern w:val="0"/>
          <w:sz w:val="28"/>
          <w:szCs w:val="28"/>
          <w14:ligatures w14:val="none"/>
        </w:rPr>
        <w:t> 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14:paraId="33F37887" w14:textId="7777777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vertAlign w:val="superscript"/>
          <w14:ligatures w14:val="none"/>
        </w:rPr>
        <w:t>(3)</w:t>
      </w:r>
      <w:r w:rsidRPr="009649AE">
        <w:rPr>
          <w:rFonts w:eastAsia="Times New Roman" w:cs="Times New Roman"/>
          <w:kern w:val="0"/>
          <w:sz w:val="28"/>
          <w:szCs w:val="28"/>
          <w14:ligatures w14:val="none"/>
        </w:rPr>
        <w:t>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14:paraId="70E38C29" w14:textId="5B7222F7" w:rsidR="009649AE" w:rsidRPr="009649AE" w:rsidRDefault="009649AE" w:rsidP="009649AE">
      <w:pPr>
        <w:spacing w:after="120" w:line="234" w:lineRule="atLeast"/>
        <w:jc w:val="left"/>
        <w:rPr>
          <w:rFonts w:eastAsia="Times New Roman" w:cs="Times New Roman"/>
          <w:kern w:val="0"/>
          <w:sz w:val="28"/>
          <w:szCs w:val="28"/>
          <w14:ligatures w14:val="none"/>
        </w:rPr>
      </w:pPr>
      <w:r w:rsidRPr="009649AE">
        <w:rPr>
          <w:rFonts w:eastAsia="Times New Roman" w:cs="Times New Roman"/>
          <w:kern w:val="0"/>
          <w:sz w:val="28"/>
          <w:szCs w:val="28"/>
          <w:lang w:val="vi-VN"/>
          <w14:ligatures w14:val="none"/>
        </w:rPr>
        <w:t> </w:t>
      </w:r>
    </w:p>
    <w:sectPr w:rsidR="009649AE" w:rsidRPr="009649AE"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2369"/>
    <w:multiLevelType w:val="multilevel"/>
    <w:tmpl w:val="583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77E3D"/>
    <w:multiLevelType w:val="multilevel"/>
    <w:tmpl w:val="63D4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E0459"/>
    <w:multiLevelType w:val="multilevel"/>
    <w:tmpl w:val="F772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E27FD"/>
    <w:multiLevelType w:val="multilevel"/>
    <w:tmpl w:val="AB0E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312540">
    <w:abstractNumId w:val="0"/>
  </w:num>
  <w:num w:numId="2" w16cid:durableId="290208827">
    <w:abstractNumId w:val="1"/>
  </w:num>
  <w:num w:numId="3" w16cid:durableId="623655718">
    <w:abstractNumId w:val="2"/>
  </w:num>
  <w:num w:numId="4" w16cid:durableId="1026248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AE"/>
    <w:rsid w:val="001C06CF"/>
    <w:rsid w:val="002E3EA5"/>
    <w:rsid w:val="00412657"/>
    <w:rsid w:val="006A36E4"/>
    <w:rsid w:val="006B5019"/>
    <w:rsid w:val="007851EB"/>
    <w:rsid w:val="00793D0E"/>
    <w:rsid w:val="009649AE"/>
    <w:rsid w:val="00F1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7605"/>
  <w15:chartTrackingRefBased/>
  <w15:docId w15:val="{A1E1AEAB-D1AB-47F6-AEF2-68EC988A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EB"/>
    <w:pPr>
      <w:spacing w:before="120"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851EB"/>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spacing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spacing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spacing w:before="0" w:line="240" w:lineRule="auto"/>
      <w:jc w:val="center"/>
    </w:pPr>
    <w:rPr>
      <w:i/>
      <w:iCs/>
      <w:szCs w:val="18"/>
    </w:rPr>
  </w:style>
  <w:style w:type="paragraph" w:customStyle="1" w:styleId="msonormal0">
    <w:name w:val="msonormal"/>
    <w:basedOn w:val="Normal"/>
    <w:rsid w:val="009649AE"/>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649AE"/>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649AE"/>
    <w:rPr>
      <w:color w:val="0000FF"/>
      <w:u w:val="single"/>
    </w:rPr>
  </w:style>
  <w:style w:type="character" w:styleId="FollowedHyperlink">
    <w:name w:val="FollowedHyperlink"/>
    <w:basedOn w:val="DefaultParagraphFont"/>
    <w:uiPriority w:val="99"/>
    <w:semiHidden/>
    <w:unhideWhenUsed/>
    <w:rsid w:val="009649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79117">
      <w:bodyDiv w:val="1"/>
      <w:marLeft w:val="0"/>
      <w:marRight w:val="0"/>
      <w:marTop w:val="0"/>
      <w:marBottom w:val="0"/>
      <w:divBdr>
        <w:top w:val="none" w:sz="0" w:space="0" w:color="auto"/>
        <w:left w:val="none" w:sz="0" w:space="0" w:color="auto"/>
        <w:bottom w:val="none" w:sz="0" w:space="0" w:color="auto"/>
        <w:right w:val="none" w:sz="0" w:space="0" w:color="auto"/>
      </w:divBdr>
      <w:divsChild>
        <w:div w:id="1323583570">
          <w:marLeft w:val="0"/>
          <w:marRight w:val="225"/>
          <w:marTop w:val="0"/>
          <w:marBottom w:val="0"/>
          <w:divBdr>
            <w:top w:val="none" w:sz="0" w:space="0" w:color="auto"/>
            <w:left w:val="none" w:sz="0" w:space="0" w:color="auto"/>
            <w:bottom w:val="none" w:sz="0" w:space="0" w:color="auto"/>
            <w:right w:val="none" w:sz="0" w:space="0" w:color="auto"/>
          </w:divBdr>
          <w:divsChild>
            <w:div w:id="1891648452">
              <w:marLeft w:val="0"/>
              <w:marRight w:val="0"/>
              <w:marTop w:val="0"/>
              <w:marBottom w:val="0"/>
              <w:divBdr>
                <w:top w:val="none" w:sz="0" w:space="0" w:color="auto"/>
                <w:left w:val="none" w:sz="0" w:space="0" w:color="auto"/>
                <w:bottom w:val="none" w:sz="0" w:space="0" w:color="auto"/>
                <w:right w:val="none" w:sz="0" w:space="0" w:color="auto"/>
              </w:divBdr>
              <w:divsChild>
                <w:div w:id="148719741">
                  <w:marLeft w:val="0"/>
                  <w:marRight w:val="0"/>
                  <w:marTop w:val="0"/>
                  <w:marBottom w:val="0"/>
                  <w:divBdr>
                    <w:top w:val="none" w:sz="0" w:space="0" w:color="auto"/>
                    <w:left w:val="none" w:sz="0" w:space="0" w:color="auto"/>
                    <w:bottom w:val="none" w:sz="0" w:space="0" w:color="auto"/>
                    <w:right w:val="none" w:sz="0" w:space="0" w:color="auto"/>
                  </w:divBdr>
                  <w:divsChild>
                    <w:div w:id="198250279">
                      <w:marLeft w:val="0"/>
                      <w:marRight w:val="0"/>
                      <w:marTop w:val="0"/>
                      <w:marBottom w:val="0"/>
                      <w:divBdr>
                        <w:top w:val="none" w:sz="0" w:space="0" w:color="auto"/>
                        <w:left w:val="none" w:sz="0" w:space="0" w:color="auto"/>
                        <w:bottom w:val="none" w:sz="0" w:space="0" w:color="auto"/>
                        <w:right w:val="none" w:sz="0" w:space="0" w:color="auto"/>
                      </w:divBdr>
                    </w:div>
                    <w:div w:id="1727028339">
                      <w:marLeft w:val="0"/>
                      <w:marRight w:val="0"/>
                      <w:marTop w:val="0"/>
                      <w:marBottom w:val="0"/>
                      <w:divBdr>
                        <w:top w:val="none" w:sz="0" w:space="0" w:color="auto"/>
                        <w:left w:val="none" w:sz="0" w:space="0" w:color="auto"/>
                        <w:bottom w:val="none" w:sz="0" w:space="0" w:color="auto"/>
                        <w:right w:val="none" w:sz="0" w:space="0" w:color="auto"/>
                      </w:divBdr>
                    </w:div>
                    <w:div w:id="1322587079">
                      <w:marLeft w:val="0"/>
                      <w:marRight w:val="0"/>
                      <w:marTop w:val="0"/>
                      <w:marBottom w:val="0"/>
                      <w:divBdr>
                        <w:top w:val="none" w:sz="0" w:space="0" w:color="auto"/>
                        <w:left w:val="none" w:sz="0" w:space="0" w:color="auto"/>
                        <w:bottom w:val="none" w:sz="0" w:space="0" w:color="auto"/>
                        <w:right w:val="none" w:sz="0" w:space="0" w:color="auto"/>
                      </w:divBdr>
                    </w:div>
                    <w:div w:id="1123112551">
                      <w:marLeft w:val="0"/>
                      <w:marRight w:val="0"/>
                      <w:marTop w:val="0"/>
                      <w:marBottom w:val="0"/>
                      <w:divBdr>
                        <w:top w:val="none" w:sz="0" w:space="0" w:color="auto"/>
                        <w:left w:val="none" w:sz="0" w:space="0" w:color="auto"/>
                        <w:bottom w:val="none" w:sz="0" w:space="0" w:color="auto"/>
                        <w:right w:val="none" w:sz="0" w:space="0" w:color="auto"/>
                      </w:divBdr>
                    </w:div>
                    <w:div w:id="6619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30237">
          <w:marLeft w:val="0"/>
          <w:marRight w:val="0"/>
          <w:marTop w:val="150"/>
          <w:marBottom w:val="0"/>
          <w:divBdr>
            <w:top w:val="none" w:sz="0" w:space="0" w:color="auto"/>
            <w:left w:val="none" w:sz="0" w:space="0" w:color="auto"/>
            <w:bottom w:val="none" w:sz="0" w:space="0" w:color="auto"/>
            <w:right w:val="none" w:sz="0" w:space="0" w:color="auto"/>
          </w:divBdr>
          <w:divsChild>
            <w:div w:id="73474358">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129</Pages>
  <Words>41838</Words>
  <Characters>238483</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2024-08-02T01:53:00Z</dcterms:created>
  <dcterms:modified xsi:type="dcterms:W3CDTF">2024-08-02T02:08:00Z</dcterms:modified>
</cp:coreProperties>
</file>