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072E4" w14:textId="77777777" w:rsidR="00AC1BA7" w:rsidRPr="009A3D05" w:rsidRDefault="00FF151C" w:rsidP="006A17A6">
      <w:pPr>
        <w:spacing w:after="0" w:line="240" w:lineRule="auto"/>
        <w:jc w:val="center"/>
        <w:outlineLvl w:val="0"/>
        <w:rPr>
          <w:rFonts w:ascii="Times New Roman" w:eastAsia="Times New Roman" w:hAnsi="Times New Roman" w:cs="Times New Roman"/>
          <w:b/>
          <w:sz w:val="26"/>
          <w:szCs w:val="26"/>
          <w:lang w:eastAsia="vi-VN"/>
        </w:rPr>
      </w:pPr>
      <w:r>
        <w:rPr>
          <w:rFonts w:ascii="Times New Roman" w:eastAsia="Times New Roman" w:hAnsi="Times New Roman" w:cs="Times New Roman"/>
          <w:b/>
          <w:sz w:val="26"/>
          <w:szCs w:val="26"/>
          <w:lang w:eastAsia="vi-VN"/>
        </w:rPr>
        <w:t>PHẦN I</w:t>
      </w:r>
    </w:p>
    <w:p w14:paraId="0E748CA4" w14:textId="77777777" w:rsidR="00AC1BA7" w:rsidRPr="009A3D05" w:rsidRDefault="00AC1BA7" w:rsidP="00AC1BA7">
      <w:pPr>
        <w:spacing w:after="0" w:line="240" w:lineRule="auto"/>
        <w:outlineLvl w:val="0"/>
        <w:rPr>
          <w:rFonts w:ascii="Times New Roman" w:eastAsia="Times New Roman" w:hAnsi="Times New Roman" w:cs="Times New Roman"/>
          <w:b/>
          <w:sz w:val="26"/>
          <w:szCs w:val="26"/>
          <w:lang w:eastAsia="vi-VN"/>
        </w:rPr>
      </w:pPr>
    </w:p>
    <w:p w14:paraId="28443410" w14:textId="77777777" w:rsidR="00C740BD" w:rsidRPr="009A3D05" w:rsidRDefault="00C740BD" w:rsidP="00C740BD">
      <w:pPr>
        <w:spacing w:after="0" w:line="240" w:lineRule="auto"/>
        <w:jc w:val="center"/>
        <w:outlineLvl w:val="0"/>
        <w:rPr>
          <w:rFonts w:ascii="Times New Roman" w:eastAsia="Times New Roman" w:hAnsi="Times New Roman" w:cs="Times New Roman"/>
          <w:b/>
          <w:sz w:val="26"/>
          <w:szCs w:val="26"/>
          <w:lang w:val="vi-VN" w:eastAsia="vi-VN"/>
        </w:rPr>
      </w:pPr>
      <w:r w:rsidRPr="009A3D05">
        <w:rPr>
          <w:rFonts w:ascii="Times New Roman" w:eastAsia="Times New Roman" w:hAnsi="Times New Roman" w:cs="Times New Roman"/>
          <w:b/>
          <w:sz w:val="26"/>
          <w:szCs w:val="26"/>
          <w:lang w:val="vi-VN" w:eastAsia="vi-VN"/>
        </w:rPr>
        <w:t>THỦ TỤC HÀ</w:t>
      </w:r>
      <w:r w:rsidR="00C53F5E">
        <w:rPr>
          <w:rFonts w:ascii="Times New Roman" w:eastAsia="Times New Roman" w:hAnsi="Times New Roman" w:cs="Times New Roman"/>
          <w:b/>
          <w:sz w:val="26"/>
          <w:szCs w:val="26"/>
          <w:lang w:val="vi-VN" w:eastAsia="vi-VN"/>
        </w:rPr>
        <w:t>NH CHÍNH ĐƯỢC SỬA ĐỔI, BỔ SUNG</w:t>
      </w:r>
      <w:r w:rsidR="00C53F5E">
        <w:rPr>
          <w:rFonts w:ascii="Times New Roman" w:eastAsia="Times New Roman" w:hAnsi="Times New Roman" w:cs="Times New Roman"/>
          <w:b/>
          <w:sz w:val="26"/>
          <w:szCs w:val="26"/>
          <w:lang w:eastAsia="vi-VN"/>
        </w:rPr>
        <w:t xml:space="preserve"> </w:t>
      </w:r>
      <w:r w:rsidRPr="009A3D05">
        <w:rPr>
          <w:rFonts w:ascii="Times New Roman" w:eastAsia="Times New Roman" w:hAnsi="Times New Roman" w:cs="Times New Roman"/>
          <w:b/>
          <w:sz w:val="26"/>
          <w:szCs w:val="26"/>
          <w:lang w:val="vi-VN" w:eastAsia="vi-VN"/>
        </w:rPr>
        <w:t>TRONG LĨNH VỰC ĐẤT ĐAI THUỘC PHẠM VI CHỨC NĂNG QUẢN LÝ NHÀ NƯỚC CỦA</w:t>
      </w:r>
    </w:p>
    <w:p w14:paraId="5B8E2466" w14:textId="77777777" w:rsidR="00C740BD" w:rsidRPr="009A3D05" w:rsidRDefault="00C740BD" w:rsidP="00C740BD">
      <w:pPr>
        <w:spacing w:after="0" w:line="240" w:lineRule="auto"/>
        <w:jc w:val="center"/>
        <w:outlineLvl w:val="0"/>
        <w:rPr>
          <w:rFonts w:ascii="Times New Roman" w:eastAsia="Times New Roman" w:hAnsi="Times New Roman" w:cs="Times New Roman"/>
          <w:b/>
          <w:sz w:val="26"/>
          <w:szCs w:val="26"/>
          <w:lang w:val="vi-VN" w:eastAsia="vi-VN"/>
        </w:rPr>
      </w:pPr>
      <w:r w:rsidRPr="009A3D05">
        <w:rPr>
          <w:rFonts w:ascii="Times New Roman" w:eastAsia="Times New Roman" w:hAnsi="Times New Roman" w:cs="Times New Roman"/>
          <w:b/>
          <w:sz w:val="26"/>
          <w:szCs w:val="26"/>
          <w:lang w:val="vi-VN" w:eastAsia="vi-VN"/>
        </w:rPr>
        <w:t xml:space="preserve">  BỘ TÀI NGUYÊN VÀ MÔI TRƯỜNG</w:t>
      </w:r>
    </w:p>
    <w:p w14:paraId="77174E0B" w14:textId="77777777" w:rsidR="00C740BD" w:rsidRPr="009A3D05" w:rsidRDefault="00C740BD" w:rsidP="00C740BD">
      <w:pPr>
        <w:spacing w:before="120" w:after="0" w:line="240" w:lineRule="auto"/>
        <w:jc w:val="center"/>
        <w:rPr>
          <w:rFonts w:ascii="Times New Roman" w:eastAsia="Times New Roman" w:hAnsi="Times New Roman" w:cs="Times New Roman"/>
          <w:i/>
          <w:spacing w:val="-6"/>
          <w:sz w:val="26"/>
          <w:szCs w:val="26"/>
          <w:lang w:val="vi-VN" w:eastAsia="vi-VN"/>
        </w:rPr>
      </w:pPr>
      <w:r w:rsidRPr="009A3D05">
        <w:rPr>
          <w:rFonts w:ascii="Times New Roman" w:eastAsia="Times New Roman" w:hAnsi="Times New Roman" w:cs="Times New Roman"/>
          <w:i/>
          <w:spacing w:val="-6"/>
          <w:sz w:val="26"/>
          <w:szCs w:val="26"/>
          <w:lang w:val="vi-VN" w:eastAsia="vi-VN"/>
        </w:rPr>
        <w:t>(Ban hành kèm theo Quyết định số          /QĐ-BTNMT ngày       tháng       năm 2023</w:t>
      </w:r>
    </w:p>
    <w:p w14:paraId="5419F8E7" w14:textId="77777777" w:rsidR="00C740BD" w:rsidRPr="009A3D05" w:rsidRDefault="00C740BD" w:rsidP="00C740BD">
      <w:pPr>
        <w:jc w:val="center"/>
        <w:rPr>
          <w:rFonts w:ascii="Times New Roman" w:eastAsia="Times New Roman" w:hAnsi="Times New Roman" w:cs="Times New Roman"/>
          <w:i/>
          <w:spacing w:val="-6"/>
          <w:sz w:val="26"/>
          <w:szCs w:val="26"/>
          <w:lang w:val="vi-VN" w:eastAsia="vi-VN"/>
        </w:rPr>
      </w:pPr>
      <w:r w:rsidRPr="009A3D05">
        <w:rPr>
          <w:rFonts w:ascii="Times New Roman" w:eastAsia="Times New Roman" w:hAnsi="Times New Roman" w:cs="Times New Roman"/>
          <w:i/>
          <w:spacing w:val="-6"/>
          <w:sz w:val="26"/>
          <w:szCs w:val="26"/>
          <w:lang w:val="vi-VN" w:eastAsia="vi-VN"/>
        </w:rPr>
        <w:t>của Bộ trưởng Bộ Tài nguyên và Môi trường)</w:t>
      </w:r>
    </w:p>
    <w:p w14:paraId="036E87F8" w14:textId="77777777" w:rsidR="00C740BD" w:rsidRPr="009A3D05" w:rsidRDefault="00C740BD" w:rsidP="00C740BD">
      <w:pPr>
        <w:spacing w:before="360" w:after="360"/>
        <w:jc w:val="center"/>
        <w:rPr>
          <w:rFonts w:ascii="Times New Roman" w:eastAsia="Times New Roman" w:hAnsi="Times New Roman" w:cs="Times New Roman"/>
          <w:b/>
          <w:spacing w:val="-6"/>
          <w:sz w:val="26"/>
          <w:szCs w:val="26"/>
          <w:lang w:val="vi-VN" w:eastAsia="vi-VN"/>
        </w:rPr>
      </w:pPr>
      <w:r w:rsidRPr="009A3D05">
        <w:rPr>
          <w:rFonts w:ascii="Times New Roman" w:eastAsia="Arial Unicode MS" w:hAnsi="Times New Roman" w:cs="Times New Roman"/>
          <w:b/>
          <w:sz w:val="26"/>
          <w:szCs w:val="26"/>
          <w:lang w:val="vi-VN" w:eastAsia="vi-VN"/>
        </w:rPr>
        <w:t>PHẦN I. DANH MỤC THỦ TỤC HÀNH CHÍNH</w:t>
      </w:r>
    </w:p>
    <w:p w14:paraId="4262E499" w14:textId="77777777" w:rsidR="00C740BD" w:rsidRPr="009A3D05" w:rsidRDefault="00C740BD" w:rsidP="00C740BD">
      <w:pPr>
        <w:spacing w:before="120" w:after="120" w:line="240" w:lineRule="auto"/>
        <w:jc w:val="both"/>
        <w:rPr>
          <w:rFonts w:ascii="Times New Roman" w:eastAsia="Times New Roman" w:hAnsi="Times New Roman" w:cs="Times New Roman"/>
          <w:b/>
          <w:sz w:val="26"/>
          <w:szCs w:val="26"/>
          <w:lang w:val="vi-VN" w:eastAsia="vi-VN"/>
        </w:rPr>
      </w:pPr>
      <w:r w:rsidRPr="009A3D05">
        <w:rPr>
          <w:rFonts w:ascii="Times New Roman" w:eastAsia="Times New Roman" w:hAnsi="Times New Roman" w:cs="Times New Roman"/>
          <w:b/>
          <w:sz w:val="26"/>
          <w:szCs w:val="26"/>
          <w:lang w:val="vi-VN" w:eastAsia="vi-VN"/>
        </w:rPr>
        <w:t xml:space="preserve">       I. DANH MỤC THỦ TỤC HÀNH CHÍNH ĐƯỢC SỬA ĐỔI, BỔ SUNG </w:t>
      </w:r>
    </w:p>
    <w:p w14:paraId="66E8A190" w14:textId="77777777" w:rsidR="00C740BD" w:rsidRPr="009A3D05" w:rsidRDefault="00C740BD" w:rsidP="00C740BD">
      <w:pPr>
        <w:spacing w:after="0" w:line="240" w:lineRule="auto"/>
        <w:jc w:val="both"/>
        <w:rPr>
          <w:rFonts w:ascii="Times New Roman" w:eastAsia="Times New Roman" w:hAnsi="Times New Roman" w:cs="Times New Roman"/>
          <w:b/>
          <w:sz w:val="26"/>
          <w:szCs w:val="26"/>
          <w:lang w:val="vi-VN" w:eastAsia="vi-V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337"/>
        <w:gridCol w:w="2126"/>
        <w:gridCol w:w="3544"/>
        <w:gridCol w:w="850"/>
        <w:gridCol w:w="1276"/>
      </w:tblGrid>
      <w:tr w:rsidR="00AE29CE" w:rsidRPr="009A3D05" w14:paraId="510B9722" w14:textId="77777777" w:rsidTr="000177A6">
        <w:trPr>
          <w:trHeight w:val="223"/>
          <w:tblHeader/>
        </w:trPr>
        <w:tc>
          <w:tcPr>
            <w:tcW w:w="790" w:type="dxa"/>
            <w:vAlign w:val="center"/>
          </w:tcPr>
          <w:p w14:paraId="058B054E" w14:textId="77777777" w:rsidR="00A23291" w:rsidRPr="009A3D05" w:rsidRDefault="00A23291" w:rsidP="00A23291">
            <w:pPr>
              <w:spacing w:after="0" w:line="240" w:lineRule="auto"/>
              <w:jc w:val="center"/>
              <w:rPr>
                <w:rFonts w:ascii="Times New Roman" w:eastAsia="Times New Roman" w:hAnsi="Times New Roman" w:cs="Times New Roman"/>
                <w:b/>
                <w:sz w:val="26"/>
                <w:szCs w:val="26"/>
                <w:lang w:val="vi-VN" w:eastAsia="vi-VN"/>
              </w:rPr>
            </w:pPr>
            <w:r w:rsidRPr="009A3D05">
              <w:rPr>
                <w:rFonts w:ascii="Times New Roman" w:eastAsia="Times New Roman" w:hAnsi="Times New Roman" w:cs="Times New Roman"/>
                <w:b/>
                <w:sz w:val="26"/>
                <w:szCs w:val="26"/>
                <w:lang w:val="vi-VN" w:eastAsia="vi-VN"/>
              </w:rPr>
              <w:t>STT</w:t>
            </w:r>
          </w:p>
        </w:tc>
        <w:tc>
          <w:tcPr>
            <w:tcW w:w="1337" w:type="dxa"/>
            <w:vAlign w:val="center"/>
          </w:tcPr>
          <w:p w14:paraId="41573BB5" w14:textId="77777777" w:rsidR="00A23291" w:rsidRPr="009A3D05" w:rsidRDefault="00A23291" w:rsidP="00A23291">
            <w:pPr>
              <w:spacing w:after="0" w:line="240" w:lineRule="auto"/>
              <w:jc w:val="center"/>
              <w:rPr>
                <w:rFonts w:ascii="Times New Roman" w:eastAsia="Times New Roman" w:hAnsi="Times New Roman" w:cs="Times New Roman"/>
                <w:b/>
                <w:sz w:val="26"/>
                <w:szCs w:val="26"/>
                <w:lang w:eastAsia="vi-VN"/>
              </w:rPr>
            </w:pPr>
            <w:r w:rsidRPr="009A3D05">
              <w:rPr>
                <w:rFonts w:ascii="Times New Roman" w:eastAsia="Times New Roman" w:hAnsi="Times New Roman" w:cs="Times New Roman"/>
                <w:b/>
                <w:sz w:val="26"/>
                <w:szCs w:val="26"/>
                <w:lang w:val="vi-VN" w:eastAsia="vi-VN"/>
              </w:rPr>
              <w:t>Số hồ sơ</w:t>
            </w:r>
          </w:p>
          <w:p w14:paraId="4A9A5556" w14:textId="77777777" w:rsidR="00A23291" w:rsidRPr="009A3D05" w:rsidRDefault="00A23291" w:rsidP="00A23291">
            <w:pPr>
              <w:spacing w:after="0" w:line="240" w:lineRule="auto"/>
              <w:jc w:val="center"/>
              <w:rPr>
                <w:rFonts w:ascii="Times New Roman" w:eastAsia="Times New Roman" w:hAnsi="Times New Roman" w:cs="Times New Roman"/>
                <w:b/>
                <w:sz w:val="26"/>
                <w:szCs w:val="26"/>
                <w:lang w:val="vi-VN" w:eastAsia="vi-VN"/>
              </w:rPr>
            </w:pPr>
            <w:r w:rsidRPr="009A3D05">
              <w:rPr>
                <w:rFonts w:ascii="Times New Roman" w:eastAsia="Times New Roman" w:hAnsi="Times New Roman" w:cs="Times New Roman"/>
                <w:b/>
                <w:sz w:val="26"/>
                <w:szCs w:val="26"/>
                <w:lang w:val="vi-VN" w:eastAsia="vi-VN"/>
              </w:rPr>
              <w:t>TTHC</w:t>
            </w:r>
          </w:p>
        </w:tc>
        <w:tc>
          <w:tcPr>
            <w:tcW w:w="2126" w:type="dxa"/>
            <w:vAlign w:val="center"/>
          </w:tcPr>
          <w:p w14:paraId="1DC8A221" w14:textId="77777777" w:rsidR="00A23291" w:rsidRPr="009A3D05" w:rsidRDefault="00A23291" w:rsidP="00A23291">
            <w:pPr>
              <w:spacing w:after="0" w:line="240" w:lineRule="auto"/>
              <w:jc w:val="center"/>
              <w:rPr>
                <w:rFonts w:ascii="Times New Roman" w:eastAsia="Times New Roman" w:hAnsi="Times New Roman" w:cs="Times New Roman"/>
                <w:b/>
                <w:sz w:val="26"/>
                <w:szCs w:val="26"/>
                <w:lang w:val="vi-VN" w:eastAsia="vi-VN"/>
              </w:rPr>
            </w:pPr>
            <w:r w:rsidRPr="009A3D05">
              <w:rPr>
                <w:rFonts w:ascii="Times New Roman" w:eastAsia="Times New Roman" w:hAnsi="Times New Roman" w:cs="Times New Roman"/>
                <w:b/>
                <w:sz w:val="26"/>
                <w:szCs w:val="26"/>
                <w:lang w:val="vi-VN" w:eastAsia="vi-VN"/>
              </w:rPr>
              <w:t>Tên thủ tục</w:t>
            </w:r>
          </w:p>
          <w:p w14:paraId="35009651" w14:textId="77777777" w:rsidR="00A23291" w:rsidRPr="009A3D05" w:rsidRDefault="00A23291" w:rsidP="00A23291">
            <w:pPr>
              <w:spacing w:after="0" w:line="240" w:lineRule="auto"/>
              <w:jc w:val="center"/>
              <w:rPr>
                <w:rFonts w:ascii="Times New Roman" w:eastAsia="Times New Roman" w:hAnsi="Times New Roman" w:cs="Times New Roman"/>
                <w:b/>
                <w:sz w:val="26"/>
                <w:szCs w:val="26"/>
                <w:lang w:val="vi-VN" w:eastAsia="vi-VN"/>
              </w:rPr>
            </w:pPr>
            <w:r w:rsidRPr="009A3D05">
              <w:rPr>
                <w:rFonts w:ascii="Times New Roman" w:eastAsia="Times New Roman" w:hAnsi="Times New Roman" w:cs="Times New Roman"/>
                <w:b/>
                <w:sz w:val="26"/>
                <w:szCs w:val="26"/>
                <w:lang w:val="vi-VN" w:eastAsia="vi-VN"/>
              </w:rPr>
              <w:t>hành chính</w:t>
            </w:r>
          </w:p>
        </w:tc>
        <w:tc>
          <w:tcPr>
            <w:tcW w:w="3544" w:type="dxa"/>
            <w:vAlign w:val="center"/>
          </w:tcPr>
          <w:p w14:paraId="72938275" w14:textId="77777777" w:rsidR="00A23291" w:rsidRPr="009A3D05" w:rsidRDefault="00A23291" w:rsidP="00A23291">
            <w:pPr>
              <w:spacing w:after="0" w:line="240" w:lineRule="auto"/>
              <w:jc w:val="center"/>
              <w:rPr>
                <w:rFonts w:ascii="Times New Roman" w:eastAsia="Times New Roman" w:hAnsi="Times New Roman" w:cs="Times New Roman"/>
                <w:b/>
                <w:sz w:val="26"/>
                <w:szCs w:val="26"/>
                <w:lang w:val="vi-VN" w:eastAsia="vi-VN"/>
              </w:rPr>
            </w:pPr>
            <w:r w:rsidRPr="009A3D05">
              <w:rPr>
                <w:rFonts w:ascii="Times New Roman" w:eastAsia="Times New Roman" w:hAnsi="Times New Roman" w:cs="Times New Roman"/>
                <w:b/>
                <w:sz w:val="26"/>
                <w:szCs w:val="26"/>
                <w:lang w:val="vi-VN" w:eastAsia="vi-VN"/>
              </w:rPr>
              <w:t>Tên VBQPPL quy định nội dung sửa đổi, bổ sung,                thay thế</w:t>
            </w:r>
          </w:p>
        </w:tc>
        <w:tc>
          <w:tcPr>
            <w:tcW w:w="850" w:type="dxa"/>
            <w:vAlign w:val="center"/>
          </w:tcPr>
          <w:p w14:paraId="2000A4F6" w14:textId="77777777" w:rsidR="00A23291" w:rsidRPr="009A3D05" w:rsidRDefault="00A23291" w:rsidP="00A23291">
            <w:pPr>
              <w:spacing w:after="0" w:line="240" w:lineRule="auto"/>
              <w:jc w:val="center"/>
              <w:rPr>
                <w:rFonts w:ascii="Times New Roman" w:eastAsia="Times New Roman" w:hAnsi="Times New Roman" w:cs="Times New Roman"/>
                <w:b/>
                <w:sz w:val="26"/>
                <w:szCs w:val="26"/>
                <w:lang w:eastAsia="vi-VN"/>
              </w:rPr>
            </w:pPr>
            <w:r w:rsidRPr="009A3D05">
              <w:rPr>
                <w:rFonts w:ascii="Times New Roman" w:eastAsia="Times New Roman" w:hAnsi="Times New Roman" w:cs="Times New Roman"/>
                <w:b/>
                <w:sz w:val="26"/>
                <w:szCs w:val="26"/>
                <w:lang w:eastAsia="vi-VN"/>
              </w:rPr>
              <w:t>Lĩnh vực</w:t>
            </w:r>
          </w:p>
        </w:tc>
        <w:tc>
          <w:tcPr>
            <w:tcW w:w="1276" w:type="dxa"/>
            <w:vAlign w:val="center"/>
          </w:tcPr>
          <w:p w14:paraId="53C53EEB" w14:textId="77777777" w:rsidR="00A23291" w:rsidRPr="009A3D05" w:rsidRDefault="00A23291" w:rsidP="00A23291">
            <w:pPr>
              <w:spacing w:after="0" w:line="240" w:lineRule="auto"/>
              <w:jc w:val="center"/>
              <w:rPr>
                <w:rFonts w:ascii="Times New Roman" w:eastAsia="Times New Roman" w:hAnsi="Times New Roman" w:cs="Times New Roman"/>
                <w:b/>
                <w:sz w:val="26"/>
                <w:szCs w:val="26"/>
                <w:lang w:val="vi-VN" w:eastAsia="vi-VN"/>
              </w:rPr>
            </w:pPr>
            <w:r w:rsidRPr="009A3D05">
              <w:rPr>
                <w:rFonts w:ascii="Times New Roman" w:eastAsia="Times New Roman" w:hAnsi="Times New Roman" w:cs="Times New Roman"/>
                <w:b/>
                <w:sz w:val="26"/>
                <w:szCs w:val="26"/>
                <w:lang w:val="vi-VN" w:eastAsia="vi-VN"/>
              </w:rPr>
              <w:t>Cơ quan thực hiện</w:t>
            </w:r>
          </w:p>
        </w:tc>
      </w:tr>
      <w:tr w:rsidR="00164435" w:rsidRPr="009A3D05" w14:paraId="7794BA61" w14:textId="77777777" w:rsidTr="000177A6">
        <w:trPr>
          <w:trHeight w:val="252"/>
        </w:trPr>
        <w:tc>
          <w:tcPr>
            <w:tcW w:w="9923" w:type="dxa"/>
            <w:gridSpan w:val="6"/>
            <w:vAlign w:val="center"/>
          </w:tcPr>
          <w:p w14:paraId="44B1E46B" w14:textId="77777777" w:rsidR="00164435" w:rsidRPr="00942AB4" w:rsidRDefault="00164435" w:rsidP="009421AC">
            <w:pPr>
              <w:spacing w:before="120" w:after="120" w:line="240" w:lineRule="auto"/>
              <w:jc w:val="both"/>
              <w:rPr>
                <w:rFonts w:ascii="Times New Roman" w:eastAsia="Times New Roman" w:hAnsi="Times New Roman"/>
                <w:b/>
                <w:sz w:val="26"/>
                <w:szCs w:val="26"/>
                <w:lang w:val="vi-VN" w:eastAsia="vi-VN"/>
              </w:rPr>
            </w:pPr>
            <w:r w:rsidRPr="00942AB4">
              <w:rPr>
                <w:rFonts w:ascii="Times New Roman" w:eastAsia="Times New Roman" w:hAnsi="Times New Roman"/>
                <w:b/>
                <w:sz w:val="26"/>
                <w:szCs w:val="26"/>
                <w:lang w:val="vi-VN" w:eastAsia="vi-VN"/>
              </w:rPr>
              <w:t>A. Danh mục thủ tục hành chính thuộc th</w:t>
            </w:r>
            <w:r>
              <w:rPr>
                <w:rFonts w:ascii="Times New Roman" w:eastAsia="Times New Roman" w:hAnsi="Times New Roman"/>
                <w:b/>
                <w:sz w:val="26"/>
                <w:szCs w:val="26"/>
                <w:lang w:val="vi-VN" w:eastAsia="vi-VN"/>
              </w:rPr>
              <w:t xml:space="preserve">ẩm quyền giải quyết của cấp </w:t>
            </w:r>
            <w:r>
              <w:rPr>
                <w:rFonts w:ascii="Times New Roman" w:eastAsia="Times New Roman" w:hAnsi="Times New Roman"/>
                <w:b/>
                <w:sz w:val="26"/>
                <w:szCs w:val="26"/>
                <w:lang w:eastAsia="vi-VN"/>
              </w:rPr>
              <w:t>T</w:t>
            </w:r>
            <w:r>
              <w:rPr>
                <w:rFonts w:ascii="Times New Roman" w:eastAsia="Times New Roman" w:hAnsi="Times New Roman"/>
                <w:b/>
                <w:sz w:val="26"/>
                <w:szCs w:val="26"/>
                <w:lang w:val="vi-VN" w:eastAsia="vi-VN"/>
              </w:rPr>
              <w:t>rung ương</w:t>
            </w:r>
          </w:p>
        </w:tc>
      </w:tr>
      <w:tr w:rsidR="00164435" w:rsidRPr="009A3D05" w14:paraId="150D549A" w14:textId="77777777" w:rsidTr="00164435">
        <w:trPr>
          <w:trHeight w:val="252"/>
        </w:trPr>
        <w:tc>
          <w:tcPr>
            <w:tcW w:w="790" w:type="dxa"/>
            <w:vAlign w:val="center"/>
          </w:tcPr>
          <w:p w14:paraId="1FBF0F74" w14:textId="77777777" w:rsidR="00164435" w:rsidRPr="009A3D05" w:rsidRDefault="00164435" w:rsidP="005821FB">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1</w:t>
            </w:r>
          </w:p>
        </w:tc>
        <w:tc>
          <w:tcPr>
            <w:tcW w:w="1337" w:type="dxa"/>
            <w:vAlign w:val="center"/>
          </w:tcPr>
          <w:p w14:paraId="7FC0A47C" w14:textId="77777777" w:rsidR="00164435" w:rsidRPr="005821FB" w:rsidRDefault="00164435" w:rsidP="005821FB">
            <w:pPr>
              <w:spacing w:after="0" w:line="240" w:lineRule="auto"/>
              <w:jc w:val="both"/>
              <w:rPr>
                <w:rFonts w:ascii="Times New Roman" w:eastAsia="Times New Roman" w:hAnsi="Times New Roman" w:cs="Times New Roman"/>
                <w:sz w:val="26"/>
                <w:szCs w:val="26"/>
                <w:lang w:eastAsia="vi-VN"/>
              </w:rPr>
            </w:pPr>
            <w:r w:rsidRPr="005821FB">
              <w:rPr>
                <w:rFonts w:ascii="Times New Roman" w:eastAsia="Times New Roman" w:hAnsi="Times New Roman" w:cs="Times New Roman"/>
                <w:sz w:val="26"/>
                <w:szCs w:val="26"/>
                <w:lang w:eastAsia="vi-VN"/>
              </w:rPr>
              <w:t>2.002317</w:t>
            </w:r>
          </w:p>
        </w:tc>
        <w:tc>
          <w:tcPr>
            <w:tcW w:w="2126" w:type="dxa"/>
            <w:vAlign w:val="center"/>
          </w:tcPr>
          <w:p w14:paraId="1C7336F7" w14:textId="77777777" w:rsidR="00164435" w:rsidRPr="00164435" w:rsidRDefault="00164435" w:rsidP="0016443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Cung cấp dữ liệu đất đai</w:t>
            </w:r>
          </w:p>
        </w:tc>
        <w:tc>
          <w:tcPr>
            <w:tcW w:w="3544" w:type="dxa"/>
            <w:vAlign w:val="center"/>
          </w:tcPr>
          <w:p w14:paraId="0B105669" w14:textId="77777777" w:rsidR="00164435" w:rsidRPr="00332853" w:rsidRDefault="00164435" w:rsidP="0016443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332853">
              <w:rPr>
                <w:rFonts w:ascii="Times New Roman" w:eastAsia="Times New Roman" w:hAnsi="Times New Roman" w:cs="Times New Roman"/>
                <w:sz w:val="26"/>
                <w:szCs w:val="26"/>
                <w:lang w:eastAsia="vi-VN"/>
              </w:rPr>
              <w:t>;</w:t>
            </w:r>
          </w:p>
          <w:p w14:paraId="0CCFA1DC" w14:textId="77777777" w:rsidR="00164435" w:rsidRPr="00332853" w:rsidRDefault="00164435" w:rsidP="0016443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332853">
              <w:rPr>
                <w:rFonts w:ascii="Times New Roman" w:eastAsia="Times New Roman" w:hAnsi="Times New Roman" w:cs="Times New Roman"/>
                <w:sz w:val="26"/>
                <w:szCs w:val="26"/>
                <w:lang w:eastAsia="vi-VN"/>
              </w:rPr>
              <w:t>;</w:t>
            </w:r>
          </w:p>
          <w:p w14:paraId="148132BE" w14:textId="77777777" w:rsidR="00164435" w:rsidRPr="00164435" w:rsidRDefault="00164435" w:rsidP="0016443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(3) Thông tư số 34/2014/TT-BTNMT ngày 30/6/2014</w:t>
            </w:r>
            <w:r w:rsidR="00332853">
              <w:rPr>
                <w:rFonts w:ascii="Times New Roman" w:eastAsia="Times New Roman" w:hAnsi="Times New Roman" w:cs="Times New Roman"/>
                <w:sz w:val="26"/>
                <w:szCs w:val="26"/>
                <w:lang w:eastAsia="vi-VN"/>
              </w:rPr>
              <w:t>;</w:t>
            </w:r>
          </w:p>
          <w:p w14:paraId="3B8450E1" w14:textId="77777777" w:rsidR="00164435" w:rsidRPr="005028AD" w:rsidRDefault="00164435" w:rsidP="00164435">
            <w:pPr>
              <w:spacing w:after="0" w:line="240" w:lineRule="auto"/>
              <w:jc w:val="both"/>
              <w:rPr>
                <w:rFonts w:ascii="Times New Roman" w:eastAsia="Times New Roman" w:hAnsi="Times New Roman" w:cs="Times New Roman"/>
                <w:i/>
                <w:sz w:val="26"/>
                <w:szCs w:val="26"/>
                <w:lang w:val="vi-VN" w:eastAsia="vi-VN"/>
              </w:rPr>
            </w:pPr>
            <w:r w:rsidRPr="005028AD">
              <w:rPr>
                <w:rFonts w:ascii="Times New Roman" w:eastAsia="Times New Roman" w:hAnsi="Times New Roman" w:cs="Times New Roman"/>
                <w:i/>
                <w:sz w:val="26"/>
                <w:szCs w:val="26"/>
                <w:lang w:eastAsia="vi-VN"/>
              </w:rPr>
              <w:t xml:space="preserve"> (4) </w:t>
            </w:r>
            <w:r w:rsidRPr="005028AD">
              <w:rPr>
                <w:rFonts w:ascii="Times New Roman" w:eastAsia="Times New Roman" w:hAnsi="Times New Roman" w:cs="Times New Roman"/>
                <w:i/>
                <w:sz w:val="26"/>
                <w:szCs w:val="26"/>
                <w:lang w:val="vi-VN" w:eastAsia="vi-VN"/>
              </w:rPr>
              <w:t>Thông tư số</w:t>
            </w:r>
            <w:r w:rsidRPr="005028AD">
              <w:rPr>
                <w:rFonts w:ascii="Times New Roman" w:eastAsia="Times New Roman" w:hAnsi="Times New Roman" w:cs="Times New Roman"/>
                <w:i/>
                <w:sz w:val="26"/>
                <w:szCs w:val="26"/>
                <w:lang w:eastAsia="vi-VN"/>
              </w:rPr>
              <w:t xml:space="preserve"> 14/2023</w:t>
            </w:r>
            <w:r w:rsidRPr="005028AD">
              <w:rPr>
                <w:rFonts w:ascii="Times New Roman" w:eastAsia="Times New Roman" w:hAnsi="Times New Roman" w:cs="Times New Roman"/>
                <w:i/>
                <w:sz w:val="26"/>
                <w:szCs w:val="26"/>
                <w:lang w:val="vi-VN" w:eastAsia="vi-VN"/>
              </w:rPr>
              <w:t>/TT- BTNMT ngày</w:t>
            </w:r>
            <w:r w:rsidRPr="005028AD">
              <w:rPr>
                <w:rFonts w:ascii="Times New Roman" w:eastAsia="Times New Roman" w:hAnsi="Times New Roman" w:cs="Times New Roman"/>
                <w:i/>
                <w:sz w:val="26"/>
                <w:szCs w:val="26"/>
                <w:lang w:eastAsia="vi-VN"/>
              </w:rPr>
              <w:t xml:space="preserve"> 16/10/2023</w:t>
            </w:r>
            <w:r w:rsidR="00332853">
              <w:rPr>
                <w:rFonts w:ascii="Times New Roman" w:eastAsia="Times New Roman" w:hAnsi="Times New Roman" w:cs="Times New Roman"/>
                <w:i/>
                <w:sz w:val="26"/>
                <w:szCs w:val="26"/>
                <w:lang w:eastAsia="vi-VN"/>
              </w:rPr>
              <w:t>.</w:t>
            </w:r>
            <w:r w:rsidRPr="005028AD">
              <w:rPr>
                <w:rFonts w:ascii="Times New Roman" w:eastAsia="Times New Roman" w:hAnsi="Times New Roman" w:cs="Times New Roman"/>
                <w:i/>
                <w:sz w:val="26"/>
                <w:szCs w:val="26"/>
                <w:lang w:val="vi-VN" w:eastAsia="vi-VN"/>
              </w:rPr>
              <w:t xml:space="preserve"> </w:t>
            </w:r>
          </w:p>
          <w:p w14:paraId="5E1FA7DF" w14:textId="77777777" w:rsidR="00F4500D" w:rsidRPr="009A3D05" w:rsidRDefault="00F4500D" w:rsidP="00F4500D">
            <w:pPr>
              <w:rPr>
                <w:rFonts w:ascii="Times New Roman" w:eastAsia="Times New Roman" w:hAnsi="Times New Roman" w:cs="Times New Roman"/>
                <w:sz w:val="26"/>
                <w:szCs w:val="26"/>
                <w:lang w:eastAsia="vi-VN"/>
              </w:rPr>
            </w:pPr>
          </w:p>
        </w:tc>
        <w:tc>
          <w:tcPr>
            <w:tcW w:w="850" w:type="dxa"/>
            <w:vAlign w:val="center"/>
          </w:tcPr>
          <w:p w14:paraId="7F77F192" w14:textId="77777777" w:rsidR="00164435" w:rsidRPr="009A3D05" w:rsidRDefault="00164435" w:rsidP="00164435">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377B6CE5" w14:textId="77777777" w:rsidR="00164435" w:rsidRPr="00164435" w:rsidRDefault="00164435" w:rsidP="0016443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Trung tâm Dữ liệu và Thông tin đất đai - Cục Đăng ký và Dữ liệu thông tin đất đai - Bộ Tài nguyên và Môi trường</w:t>
            </w:r>
          </w:p>
        </w:tc>
      </w:tr>
      <w:tr w:rsidR="00AE29CE" w:rsidRPr="009A3D05" w14:paraId="51B9990D" w14:textId="77777777" w:rsidTr="000177A6">
        <w:trPr>
          <w:trHeight w:val="252"/>
        </w:trPr>
        <w:tc>
          <w:tcPr>
            <w:tcW w:w="9923" w:type="dxa"/>
            <w:gridSpan w:val="6"/>
            <w:vAlign w:val="center"/>
          </w:tcPr>
          <w:p w14:paraId="3B734F65" w14:textId="77777777" w:rsidR="000A6BAF" w:rsidRPr="009A3D05" w:rsidRDefault="00164435" w:rsidP="009421AC">
            <w:pPr>
              <w:spacing w:before="120" w:after="120" w:line="240" w:lineRule="auto"/>
              <w:jc w:val="both"/>
              <w:rPr>
                <w:rFonts w:ascii="Times New Roman" w:eastAsia="Times New Roman" w:hAnsi="Times New Roman" w:cs="Times New Roman"/>
                <w:sz w:val="26"/>
                <w:szCs w:val="26"/>
                <w:lang w:val="vi-VN" w:eastAsia="vi-VN"/>
              </w:rPr>
            </w:pPr>
            <w:bookmarkStart w:id="0" w:name="dieu_2_2"/>
            <w:r>
              <w:rPr>
                <w:rFonts w:ascii="Times New Roman" w:eastAsia="Times New Roman" w:hAnsi="Times New Roman"/>
                <w:b/>
                <w:sz w:val="26"/>
                <w:szCs w:val="26"/>
                <w:lang w:eastAsia="vi-VN"/>
              </w:rPr>
              <w:t>B</w:t>
            </w:r>
            <w:r w:rsidR="000A6BAF" w:rsidRPr="00942AB4">
              <w:rPr>
                <w:rFonts w:ascii="Times New Roman" w:eastAsia="Times New Roman" w:hAnsi="Times New Roman"/>
                <w:b/>
                <w:sz w:val="26"/>
                <w:szCs w:val="26"/>
                <w:lang w:val="vi-VN" w:eastAsia="vi-VN"/>
              </w:rPr>
              <w:t>. Danh mục thủ tục hành chính thuộc thẩm quyền giải quyết của cấp tỉnh</w:t>
            </w:r>
            <w:bookmarkEnd w:id="0"/>
          </w:p>
        </w:tc>
      </w:tr>
      <w:tr w:rsidR="00AE29CE" w:rsidRPr="009A3D05" w14:paraId="7B2AAF74" w14:textId="77777777" w:rsidTr="000177A6">
        <w:trPr>
          <w:trHeight w:val="252"/>
        </w:trPr>
        <w:tc>
          <w:tcPr>
            <w:tcW w:w="9923" w:type="dxa"/>
            <w:gridSpan w:val="6"/>
            <w:vAlign w:val="center"/>
          </w:tcPr>
          <w:p w14:paraId="58316CE0" w14:textId="77777777" w:rsidR="000A6BAF" w:rsidRPr="009A3D05" w:rsidRDefault="00841A04" w:rsidP="00E25868">
            <w:pPr>
              <w:spacing w:before="120" w:after="12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b/>
                <w:sz w:val="26"/>
                <w:szCs w:val="26"/>
                <w:lang w:val="vi-VN" w:eastAsia="vi-VN"/>
              </w:rPr>
              <w:t>I. Trường hợp đã thành lập Văn phòng đăng ký đất đai</w:t>
            </w:r>
          </w:p>
        </w:tc>
      </w:tr>
      <w:tr w:rsidR="00AE29CE" w:rsidRPr="009A3D05" w14:paraId="04F1C665" w14:textId="77777777" w:rsidTr="000177A6">
        <w:trPr>
          <w:trHeight w:val="252"/>
        </w:trPr>
        <w:tc>
          <w:tcPr>
            <w:tcW w:w="790" w:type="dxa"/>
            <w:vAlign w:val="center"/>
          </w:tcPr>
          <w:p w14:paraId="2F99EC6E" w14:textId="77777777" w:rsidR="00A23291" w:rsidRPr="009A3D05" w:rsidRDefault="00A23291" w:rsidP="00A23291">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p>
        </w:tc>
        <w:tc>
          <w:tcPr>
            <w:tcW w:w="1337" w:type="dxa"/>
            <w:vAlign w:val="center"/>
          </w:tcPr>
          <w:p w14:paraId="3F0FF208" w14:textId="77777777" w:rsidR="00A23291" w:rsidRPr="00BE5F40" w:rsidRDefault="00A23291" w:rsidP="00A23291">
            <w:pPr>
              <w:spacing w:after="0" w:line="240" w:lineRule="auto"/>
              <w:jc w:val="both"/>
              <w:rPr>
                <w:rFonts w:ascii="Times New Roman" w:eastAsia="Times New Roman" w:hAnsi="Times New Roman" w:cs="Times New Roman"/>
                <w:sz w:val="26"/>
                <w:szCs w:val="26"/>
                <w:lang w:val="vi-VN" w:eastAsia="vi-VN"/>
              </w:rPr>
            </w:pPr>
            <w:r w:rsidRPr="00BE5F40">
              <w:rPr>
                <w:rFonts w:ascii="Times New Roman" w:eastAsia="Times New Roman" w:hAnsi="Times New Roman" w:cs="Times New Roman"/>
                <w:sz w:val="26"/>
                <w:szCs w:val="26"/>
                <w:lang w:val="vi-VN" w:eastAsia="vi-VN"/>
              </w:rPr>
              <w:t>1.005398</w:t>
            </w:r>
          </w:p>
          <w:p w14:paraId="61C4EDFA" w14:textId="77777777" w:rsidR="00A23291" w:rsidRPr="00FF3430" w:rsidRDefault="00A23291" w:rsidP="00A23291">
            <w:pPr>
              <w:spacing w:after="0" w:line="240" w:lineRule="auto"/>
              <w:jc w:val="both"/>
              <w:rPr>
                <w:rFonts w:ascii="Times New Roman" w:eastAsia="Times New Roman" w:hAnsi="Times New Roman" w:cs="Times New Roman"/>
                <w:sz w:val="26"/>
                <w:szCs w:val="26"/>
                <w:highlight w:val="yellow"/>
                <w:lang w:val="vi-VN" w:eastAsia="vi-VN"/>
              </w:rPr>
            </w:pPr>
          </w:p>
        </w:tc>
        <w:tc>
          <w:tcPr>
            <w:tcW w:w="2126" w:type="dxa"/>
            <w:vAlign w:val="center"/>
          </w:tcPr>
          <w:p w14:paraId="5AEA7E30" w14:textId="77777777" w:rsidR="00A23291" w:rsidRPr="009A3D05" w:rsidRDefault="00A23291" w:rsidP="00A23291">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quyền sử dụng đất lần đầu</w:t>
            </w:r>
          </w:p>
        </w:tc>
        <w:tc>
          <w:tcPr>
            <w:tcW w:w="3544" w:type="dxa"/>
            <w:vAlign w:val="center"/>
          </w:tcPr>
          <w:p w14:paraId="70F7E6A1" w14:textId="77777777" w:rsidR="004C3806" w:rsidRPr="004C3806" w:rsidRDefault="004C3806" w:rsidP="004C3806">
            <w:pPr>
              <w:spacing w:after="0" w:line="240" w:lineRule="auto"/>
              <w:jc w:val="both"/>
              <w:rPr>
                <w:rFonts w:ascii="Times New Roman" w:eastAsia="Times New Roman" w:hAnsi="Times New Roman" w:cs="Times New Roman"/>
                <w:sz w:val="26"/>
                <w:szCs w:val="26"/>
                <w:lang w:val="vi-VN" w:eastAsia="vi-VN"/>
              </w:rPr>
            </w:pPr>
            <w:r w:rsidRPr="004C3806">
              <w:rPr>
                <w:rFonts w:ascii="Times New Roman" w:eastAsia="Times New Roman" w:hAnsi="Times New Roman" w:cs="Times New Roman"/>
                <w:sz w:val="26"/>
                <w:szCs w:val="26"/>
                <w:lang w:val="vi-VN" w:eastAsia="vi-VN"/>
              </w:rPr>
              <w:t>(1)  Luật Đất đai năm 2013;</w:t>
            </w:r>
          </w:p>
          <w:p w14:paraId="71579D9B" w14:textId="77777777" w:rsidR="004C3806" w:rsidRPr="004C3806" w:rsidRDefault="004C3806" w:rsidP="004C3806">
            <w:pPr>
              <w:spacing w:after="0" w:line="240" w:lineRule="auto"/>
              <w:jc w:val="both"/>
              <w:rPr>
                <w:rFonts w:ascii="Times New Roman" w:eastAsia="Times New Roman" w:hAnsi="Times New Roman" w:cs="Times New Roman"/>
                <w:sz w:val="26"/>
                <w:szCs w:val="26"/>
                <w:lang w:val="vi-VN" w:eastAsia="vi-VN"/>
              </w:rPr>
            </w:pPr>
            <w:r w:rsidRPr="004C3806">
              <w:rPr>
                <w:rFonts w:ascii="Times New Roman" w:eastAsia="Times New Roman" w:hAnsi="Times New Roman" w:cs="Times New Roman"/>
                <w:sz w:val="26"/>
                <w:szCs w:val="26"/>
                <w:lang w:val="vi-VN" w:eastAsia="vi-VN"/>
              </w:rPr>
              <w:t>(2) Nghị định số 43/2014/NĐ-CP ngày 15/5/2014;</w:t>
            </w:r>
          </w:p>
          <w:p w14:paraId="49462B89" w14:textId="77777777" w:rsidR="004C3806" w:rsidRPr="004C3806" w:rsidRDefault="004C3806" w:rsidP="004C3806">
            <w:pPr>
              <w:spacing w:after="0" w:line="240" w:lineRule="auto"/>
              <w:jc w:val="both"/>
              <w:rPr>
                <w:rFonts w:ascii="Times New Roman" w:eastAsia="Times New Roman" w:hAnsi="Times New Roman" w:cs="Times New Roman"/>
                <w:sz w:val="26"/>
                <w:szCs w:val="26"/>
                <w:lang w:val="vi-VN" w:eastAsia="vi-VN"/>
              </w:rPr>
            </w:pPr>
            <w:r w:rsidRPr="004C3806">
              <w:rPr>
                <w:rFonts w:ascii="Times New Roman" w:eastAsia="Times New Roman" w:hAnsi="Times New Roman" w:cs="Times New Roman"/>
                <w:sz w:val="26"/>
                <w:szCs w:val="26"/>
                <w:lang w:val="vi-VN" w:eastAsia="vi-VN"/>
              </w:rPr>
              <w:t>(3) Nghị định số 01/2017/NĐ-CP ngày 06/01/2017;</w:t>
            </w:r>
          </w:p>
          <w:p w14:paraId="2400F3B9" w14:textId="77777777" w:rsidR="004C3806" w:rsidRPr="004C3806" w:rsidRDefault="004C3806" w:rsidP="004C3806">
            <w:pPr>
              <w:spacing w:after="0" w:line="240" w:lineRule="auto"/>
              <w:jc w:val="both"/>
              <w:rPr>
                <w:rFonts w:ascii="Times New Roman" w:eastAsia="Times New Roman" w:hAnsi="Times New Roman" w:cs="Times New Roman"/>
                <w:sz w:val="26"/>
                <w:szCs w:val="26"/>
                <w:lang w:val="vi-VN" w:eastAsia="vi-VN"/>
              </w:rPr>
            </w:pPr>
            <w:r w:rsidRPr="004C3806">
              <w:rPr>
                <w:rFonts w:ascii="Times New Roman" w:eastAsia="Times New Roman" w:hAnsi="Times New Roman" w:cs="Times New Roman"/>
                <w:sz w:val="26"/>
                <w:szCs w:val="26"/>
                <w:lang w:val="vi-VN" w:eastAsia="vi-VN"/>
              </w:rPr>
              <w:t>(4) Nghị định số 148/2020/NĐ-CP ngày 18/12/2020;</w:t>
            </w:r>
          </w:p>
          <w:p w14:paraId="5392C896" w14:textId="77777777" w:rsidR="004C3806" w:rsidRPr="004C3806" w:rsidRDefault="004C3806" w:rsidP="004C3806">
            <w:pPr>
              <w:spacing w:after="0" w:line="240" w:lineRule="auto"/>
              <w:jc w:val="both"/>
              <w:rPr>
                <w:rFonts w:ascii="Times New Roman" w:eastAsia="Times New Roman" w:hAnsi="Times New Roman" w:cs="Times New Roman"/>
                <w:sz w:val="26"/>
                <w:szCs w:val="26"/>
                <w:lang w:val="vi-VN" w:eastAsia="vi-VN"/>
              </w:rPr>
            </w:pPr>
            <w:r w:rsidRPr="004C3806">
              <w:rPr>
                <w:rFonts w:ascii="Times New Roman" w:eastAsia="Times New Roman" w:hAnsi="Times New Roman" w:cs="Times New Roman"/>
                <w:sz w:val="26"/>
                <w:szCs w:val="26"/>
                <w:lang w:val="vi-VN" w:eastAsia="vi-VN"/>
              </w:rPr>
              <w:t xml:space="preserve">(5) Nghị định số 10/2023/NĐ-CP ngày 03/4/2023; </w:t>
            </w:r>
          </w:p>
          <w:p w14:paraId="41260E2A" w14:textId="77777777" w:rsidR="004C3806" w:rsidRPr="004C3806" w:rsidRDefault="004C3806" w:rsidP="004C3806">
            <w:pPr>
              <w:spacing w:after="0" w:line="240" w:lineRule="auto"/>
              <w:jc w:val="both"/>
              <w:rPr>
                <w:rFonts w:ascii="Times New Roman" w:eastAsia="Times New Roman" w:hAnsi="Times New Roman" w:cs="Times New Roman"/>
                <w:sz w:val="26"/>
                <w:szCs w:val="26"/>
                <w:lang w:val="vi-VN" w:eastAsia="vi-VN"/>
              </w:rPr>
            </w:pPr>
            <w:r w:rsidRPr="004C3806">
              <w:rPr>
                <w:rFonts w:ascii="Times New Roman" w:eastAsia="Times New Roman" w:hAnsi="Times New Roman" w:cs="Times New Roman"/>
                <w:sz w:val="26"/>
                <w:szCs w:val="26"/>
                <w:lang w:val="vi-VN" w:eastAsia="vi-VN"/>
              </w:rPr>
              <w:t>(6) Thông tư số 24/2014/TT- BTNMT ngày 19/5/2014;</w:t>
            </w:r>
          </w:p>
          <w:p w14:paraId="6BFA3BC5" w14:textId="77777777" w:rsidR="004C3806" w:rsidRPr="004C3806" w:rsidRDefault="004C3806" w:rsidP="004C3806">
            <w:pPr>
              <w:autoSpaceDE w:val="0"/>
              <w:autoSpaceDN w:val="0"/>
              <w:adjustRightInd w:val="0"/>
              <w:spacing w:after="0" w:line="240" w:lineRule="auto"/>
              <w:jc w:val="both"/>
              <w:rPr>
                <w:rFonts w:ascii="Times New Roman" w:eastAsia="Times New Roman" w:hAnsi="Times New Roman" w:cs="Times New Roman"/>
                <w:sz w:val="26"/>
                <w:szCs w:val="26"/>
                <w:lang w:val="vi-VN" w:eastAsia="vi-VN"/>
              </w:rPr>
            </w:pPr>
            <w:r w:rsidRPr="004C3806">
              <w:rPr>
                <w:rFonts w:ascii="Times New Roman" w:eastAsia="Times New Roman" w:hAnsi="Times New Roman" w:cs="Times New Roman"/>
                <w:sz w:val="26"/>
                <w:szCs w:val="26"/>
                <w:lang w:val="vi-VN" w:eastAsia="vi-VN"/>
              </w:rPr>
              <w:lastRenderedPageBreak/>
              <w:t>(7) Thông tư số 33/2017/TT- BTNMT ngày 29/9/2017;</w:t>
            </w:r>
          </w:p>
          <w:p w14:paraId="79D3DE96" w14:textId="77777777" w:rsidR="004C3806" w:rsidRPr="005028AD" w:rsidRDefault="004C3806" w:rsidP="004C3806">
            <w:pPr>
              <w:autoSpaceDE w:val="0"/>
              <w:autoSpaceDN w:val="0"/>
              <w:adjustRightInd w:val="0"/>
              <w:spacing w:after="0" w:line="240" w:lineRule="auto"/>
              <w:jc w:val="both"/>
              <w:rPr>
                <w:rFonts w:ascii="Times New Roman" w:eastAsia="Times New Roman" w:hAnsi="Times New Roman" w:cs="Times New Roman"/>
                <w:i/>
                <w:sz w:val="26"/>
                <w:szCs w:val="26"/>
                <w:lang w:eastAsia="vi-VN"/>
              </w:rPr>
            </w:pPr>
            <w:r w:rsidRPr="005028AD">
              <w:rPr>
                <w:rFonts w:ascii="Times New Roman" w:eastAsia="Times New Roman" w:hAnsi="Times New Roman" w:cs="Times New Roman"/>
                <w:i/>
                <w:sz w:val="26"/>
                <w:szCs w:val="26"/>
                <w:lang w:val="vi-VN" w:eastAsia="vi-VN"/>
              </w:rPr>
              <w:t>(8) Thông tư số 14/2023/TT-BTNMT ngày 16/10/2023.</w:t>
            </w:r>
          </w:p>
          <w:p w14:paraId="500F2198" w14:textId="77777777" w:rsidR="00E66EB1" w:rsidRPr="004C3806" w:rsidRDefault="00E66EB1" w:rsidP="004C3806">
            <w:pPr>
              <w:spacing w:after="0" w:line="240" w:lineRule="auto"/>
              <w:jc w:val="both"/>
              <w:rPr>
                <w:rFonts w:ascii="Times New Roman" w:eastAsia="Times New Roman" w:hAnsi="Times New Roman" w:cs="Times New Roman"/>
                <w:sz w:val="26"/>
                <w:szCs w:val="26"/>
                <w:lang w:val="vi-VN" w:eastAsia="vi-VN"/>
              </w:rPr>
            </w:pPr>
          </w:p>
        </w:tc>
        <w:tc>
          <w:tcPr>
            <w:tcW w:w="850" w:type="dxa"/>
            <w:vAlign w:val="center"/>
          </w:tcPr>
          <w:p w14:paraId="6F889CDB" w14:textId="77777777" w:rsidR="00A23291" w:rsidRPr="009A3D05" w:rsidRDefault="00A23291" w:rsidP="00A23291">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66F67930" w14:textId="77777777" w:rsidR="00A23291" w:rsidRPr="009A3D05" w:rsidRDefault="00A23291" w:rsidP="00A23291">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(1) Văn phòng đăng ký đất đai </w:t>
            </w:r>
          </w:p>
          <w:p w14:paraId="18941B8E" w14:textId="77777777" w:rsidR="00A23291" w:rsidRPr="009A3D05" w:rsidRDefault="00A23291" w:rsidP="00E66EB1">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(2) Chi nhánh </w:t>
            </w:r>
            <w:r w:rsidR="00E66EB1" w:rsidRPr="005028AD">
              <w:rPr>
                <w:rFonts w:ascii="Times New Roman" w:eastAsia="Times New Roman" w:hAnsi="Times New Roman" w:cs="Times New Roman"/>
                <w:sz w:val="26"/>
                <w:szCs w:val="26"/>
                <w:lang w:eastAsia="vi-VN"/>
              </w:rPr>
              <w:t>V</w:t>
            </w:r>
            <w:r w:rsidRPr="005028AD">
              <w:rPr>
                <w:rFonts w:ascii="Times New Roman" w:eastAsia="Times New Roman" w:hAnsi="Times New Roman" w:cs="Times New Roman"/>
                <w:sz w:val="26"/>
                <w:szCs w:val="26"/>
                <w:lang w:val="vi-VN" w:eastAsia="vi-VN"/>
              </w:rPr>
              <w:t xml:space="preserve">ăn </w:t>
            </w:r>
            <w:r w:rsidRPr="009A3D05">
              <w:rPr>
                <w:rFonts w:ascii="Times New Roman" w:eastAsia="Times New Roman" w:hAnsi="Times New Roman" w:cs="Times New Roman"/>
                <w:sz w:val="26"/>
                <w:szCs w:val="26"/>
                <w:lang w:val="vi-VN" w:eastAsia="vi-VN"/>
              </w:rPr>
              <w:t>phòng đăng ký đất đai</w:t>
            </w:r>
          </w:p>
        </w:tc>
      </w:tr>
      <w:tr w:rsidR="00AE29CE" w:rsidRPr="009A3D05" w14:paraId="4F21EDEF" w14:textId="77777777" w:rsidTr="000177A6">
        <w:trPr>
          <w:trHeight w:val="252"/>
        </w:trPr>
        <w:tc>
          <w:tcPr>
            <w:tcW w:w="790" w:type="dxa"/>
            <w:vAlign w:val="center"/>
          </w:tcPr>
          <w:p w14:paraId="4A54BFD2" w14:textId="77777777" w:rsidR="00A23291" w:rsidRPr="009A3D05" w:rsidRDefault="00A23291" w:rsidP="00A23291">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2</w:t>
            </w:r>
          </w:p>
        </w:tc>
        <w:tc>
          <w:tcPr>
            <w:tcW w:w="1337" w:type="dxa"/>
            <w:vAlign w:val="center"/>
          </w:tcPr>
          <w:p w14:paraId="304FBECC" w14:textId="77777777" w:rsidR="00A23291" w:rsidRPr="00BE5F40" w:rsidRDefault="00A23291" w:rsidP="00A23291">
            <w:pPr>
              <w:spacing w:after="0" w:line="240" w:lineRule="auto"/>
              <w:jc w:val="both"/>
              <w:rPr>
                <w:rFonts w:ascii="Times New Roman" w:eastAsia="Times New Roman" w:hAnsi="Times New Roman" w:cs="Times New Roman"/>
                <w:sz w:val="26"/>
                <w:szCs w:val="26"/>
                <w:lang w:val="vi-VN" w:eastAsia="vi-VN"/>
              </w:rPr>
            </w:pPr>
            <w:r w:rsidRPr="00BE5F40">
              <w:rPr>
                <w:rFonts w:ascii="Times New Roman" w:eastAsia="Times New Roman" w:hAnsi="Times New Roman" w:cs="Times New Roman"/>
                <w:sz w:val="26"/>
                <w:szCs w:val="26"/>
                <w:lang w:val="vi-VN" w:eastAsia="vi-VN"/>
              </w:rPr>
              <w:t>2.001938</w:t>
            </w:r>
          </w:p>
        </w:tc>
        <w:tc>
          <w:tcPr>
            <w:tcW w:w="2126" w:type="dxa"/>
            <w:vAlign w:val="center"/>
          </w:tcPr>
          <w:p w14:paraId="7E5753F9" w14:textId="77777777" w:rsidR="00A23291" w:rsidRPr="009A3D05" w:rsidRDefault="00A23291" w:rsidP="00A23291">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đất đai lần đầu đối với trường hợp được Nhà nước giao đất để quản lý</w:t>
            </w:r>
          </w:p>
        </w:tc>
        <w:tc>
          <w:tcPr>
            <w:tcW w:w="3544" w:type="dxa"/>
            <w:vAlign w:val="center"/>
          </w:tcPr>
          <w:p w14:paraId="773D7CAD" w14:textId="77777777" w:rsidR="004C3806" w:rsidRPr="004C3806" w:rsidRDefault="004C3806" w:rsidP="004C3806">
            <w:pPr>
              <w:spacing w:after="0" w:line="240" w:lineRule="auto"/>
              <w:jc w:val="both"/>
              <w:rPr>
                <w:rFonts w:ascii="Times New Roman" w:eastAsia="Times New Roman" w:hAnsi="Times New Roman" w:cs="Times New Roman"/>
                <w:sz w:val="26"/>
                <w:szCs w:val="26"/>
                <w:lang w:val="vi-VN" w:eastAsia="vi-VN"/>
              </w:rPr>
            </w:pPr>
            <w:r w:rsidRPr="004C3806">
              <w:rPr>
                <w:rFonts w:ascii="Times New Roman" w:eastAsia="Times New Roman" w:hAnsi="Times New Roman" w:cs="Times New Roman"/>
                <w:sz w:val="26"/>
                <w:szCs w:val="26"/>
                <w:lang w:val="vi-VN" w:eastAsia="vi-VN"/>
              </w:rPr>
              <w:t>(1)  Luật Đất đai năm 2013;</w:t>
            </w:r>
          </w:p>
          <w:p w14:paraId="0CE4F78E" w14:textId="77777777" w:rsidR="004C3806" w:rsidRPr="004C3806" w:rsidRDefault="004C3806" w:rsidP="004C3806">
            <w:pPr>
              <w:spacing w:after="0" w:line="240" w:lineRule="auto"/>
              <w:jc w:val="both"/>
              <w:rPr>
                <w:rFonts w:ascii="Times New Roman" w:eastAsia="Times New Roman" w:hAnsi="Times New Roman" w:cs="Times New Roman"/>
                <w:sz w:val="26"/>
                <w:szCs w:val="26"/>
                <w:lang w:val="vi-VN" w:eastAsia="vi-VN"/>
              </w:rPr>
            </w:pPr>
            <w:r w:rsidRPr="004C3806">
              <w:rPr>
                <w:rFonts w:ascii="Times New Roman" w:eastAsia="Times New Roman" w:hAnsi="Times New Roman" w:cs="Times New Roman"/>
                <w:sz w:val="26"/>
                <w:szCs w:val="26"/>
                <w:lang w:val="vi-VN" w:eastAsia="vi-VN"/>
              </w:rPr>
              <w:t>(2) Nghị định số 43/2014/NĐ-CP ngày 15/5/2014;</w:t>
            </w:r>
          </w:p>
          <w:p w14:paraId="46F9BC0E" w14:textId="77777777" w:rsidR="00A23291" w:rsidRPr="00332853" w:rsidRDefault="004C3806" w:rsidP="004C3806">
            <w:pPr>
              <w:spacing w:after="0" w:line="240" w:lineRule="auto"/>
              <w:jc w:val="both"/>
              <w:rPr>
                <w:rFonts w:ascii="Times New Roman" w:eastAsia="Times New Roman" w:hAnsi="Times New Roman" w:cs="Times New Roman"/>
                <w:sz w:val="26"/>
                <w:szCs w:val="26"/>
                <w:lang w:eastAsia="vi-VN"/>
              </w:rPr>
            </w:pPr>
            <w:r w:rsidRPr="008B3F96">
              <w:rPr>
                <w:rFonts w:ascii="Times New Roman" w:eastAsia="Times New Roman" w:hAnsi="Times New Roman" w:cs="Times New Roman"/>
                <w:sz w:val="26"/>
                <w:szCs w:val="26"/>
                <w:lang w:val="vi-VN" w:eastAsia="vi-VN"/>
              </w:rPr>
              <w:t xml:space="preserve"> </w:t>
            </w:r>
            <w:r w:rsidR="00A23291" w:rsidRPr="008B3F96">
              <w:rPr>
                <w:rFonts w:ascii="Times New Roman" w:eastAsia="Times New Roman" w:hAnsi="Times New Roman" w:cs="Times New Roman"/>
                <w:sz w:val="26"/>
                <w:szCs w:val="26"/>
                <w:lang w:val="vi-VN" w:eastAsia="vi-VN"/>
              </w:rPr>
              <w:t>(3)</w:t>
            </w:r>
            <w:r>
              <w:rPr>
                <w:rFonts w:ascii="Times New Roman" w:eastAsia="Times New Roman" w:hAnsi="Times New Roman" w:cs="Times New Roman"/>
                <w:sz w:val="26"/>
                <w:szCs w:val="26"/>
                <w:lang w:eastAsia="vi-VN"/>
              </w:rPr>
              <w:t xml:space="preserve"> </w:t>
            </w:r>
            <w:r w:rsidR="00A23291" w:rsidRPr="008B3F96">
              <w:rPr>
                <w:rFonts w:ascii="Times New Roman" w:eastAsia="Times New Roman" w:hAnsi="Times New Roman" w:cs="Times New Roman"/>
                <w:sz w:val="26"/>
                <w:szCs w:val="26"/>
                <w:lang w:val="vi-VN" w:eastAsia="vi-VN"/>
              </w:rPr>
              <w:t xml:space="preserve">Nghị định </w:t>
            </w:r>
            <w:r w:rsidR="00332853">
              <w:rPr>
                <w:rFonts w:ascii="Times New Roman" w:eastAsia="Times New Roman" w:hAnsi="Times New Roman" w:cs="Times New Roman"/>
                <w:sz w:val="26"/>
                <w:szCs w:val="26"/>
                <w:lang w:val="vi-VN" w:eastAsia="vi-VN"/>
              </w:rPr>
              <w:t>số 10/2023/NĐ-CP ngày 03/4/2023</w:t>
            </w:r>
            <w:r w:rsidR="00332853">
              <w:rPr>
                <w:rFonts w:ascii="Times New Roman" w:eastAsia="Times New Roman" w:hAnsi="Times New Roman" w:cs="Times New Roman"/>
                <w:sz w:val="26"/>
                <w:szCs w:val="26"/>
                <w:lang w:eastAsia="vi-VN"/>
              </w:rPr>
              <w:t>;</w:t>
            </w:r>
          </w:p>
          <w:p w14:paraId="75B04B23" w14:textId="77777777" w:rsidR="00A23291" w:rsidRPr="00332853" w:rsidRDefault="00A23291" w:rsidP="00A23291">
            <w:pPr>
              <w:spacing w:after="0" w:line="240" w:lineRule="auto"/>
              <w:jc w:val="both"/>
              <w:rPr>
                <w:rFonts w:ascii="Times New Roman" w:eastAsia="Times New Roman" w:hAnsi="Times New Roman" w:cs="Times New Roman"/>
                <w:i/>
                <w:sz w:val="26"/>
                <w:szCs w:val="26"/>
                <w:lang w:eastAsia="vi-VN"/>
              </w:rPr>
            </w:pPr>
            <w:r w:rsidRPr="009A3D05">
              <w:rPr>
                <w:rFonts w:ascii="Times New Roman" w:eastAsia="Times New Roman" w:hAnsi="Times New Roman" w:cs="Times New Roman"/>
                <w:sz w:val="26"/>
                <w:szCs w:val="26"/>
                <w:lang w:val="vi-VN" w:eastAsia="vi-VN"/>
              </w:rPr>
              <w:t>(4) Nghị định số 01/2017/NĐ-CP ngày 06/01/2017</w:t>
            </w:r>
            <w:r w:rsidR="00332853">
              <w:rPr>
                <w:rFonts w:ascii="Times New Roman" w:eastAsia="Times New Roman" w:hAnsi="Times New Roman" w:cs="Times New Roman"/>
                <w:sz w:val="26"/>
                <w:szCs w:val="26"/>
                <w:lang w:eastAsia="vi-VN"/>
              </w:rPr>
              <w:t>;</w:t>
            </w:r>
          </w:p>
          <w:p w14:paraId="073F66B1" w14:textId="77777777" w:rsidR="00A23291" w:rsidRPr="00332853" w:rsidRDefault="00A23291" w:rsidP="00E25868">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(5) Thông tư số 24/2014/TT-BTNMT ngày 19/5/2014</w:t>
            </w:r>
            <w:r w:rsidR="00332853">
              <w:rPr>
                <w:rFonts w:ascii="Times New Roman" w:eastAsia="Times New Roman" w:hAnsi="Times New Roman" w:cs="Times New Roman"/>
                <w:sz w:val="26"/>
                <w:szCs w:val="26"/>
                <w:lang w:eastAsia="vi-VN"/>
              </w:rPr>
              <w:t>;</w:t>
            </w:r>
          </w:p>
          <w:p w14:paraId="26535A36" w14:textId="77777777" w:rsidR="002D1B07" w:rsidRPr="009A3D05" w:rsidRDefault="008B3F96" w:rsidP="00A04CF7">
            <w:pPr>
              <w:spacing w:after="0" w:line="240" w:lineRule="auto"/>
              <w:jc w:val="both"/>
              <w:rPr>
                <w:rFonts w:ascii="Times New Roman" w:eastAsia="Times New Roman" w:hAnsi="Times New Roman" w:cs="Times New Roman"/>
                <w:sz w:val="26"/>
                <w:szCs w:val="26"/>
                <w:lang w:eastAsia="vi-VN"/>
              </w:rPr>
            </w:pPr>
            <w:r w:rsidRPr="005028AD">
              <w:rPr>
                <w:rFonts w:ascii="Times New Roman" w:eastAsia="Times New Roman" w:hAnsi="Times New Roman" w:cs="Times New Roman"/>
                <w:i/>
                <w:sz w:val="26"/>
                <w:szCs w:val="26"/>
                <w:lang w:eastAsia="vi-VN"/>
              </w:rPr>
              <w:t xml:space="preserve">(6) </w:t>
            </w:r>
            <w:r w:rsidRPr="005028AD">
              <w:rPr>
                <w:rFonts w:ascii="Times New Roman" w:eastAsia="Times New Roman" w:hAnsi="Times New Roman" w:cs="Times New Roman"/>
                <w:i/>
                <w:sz w:val="26"/>
                <w:szCs w:val="26"/>
                <w:lang w:val="vi-VN" w:eastAsia="vi-VN"/>
              </w:rPr>
              <w:t>Thông tư số</w:t>
            </w:r>
            <w:r w:rsidR="00A04CF7" w:rsidRPr="005028AD">
              <w:rPr>
                <w:rFonts w:ascii="Times New Roman" w:eastAsia="Times New Roman" w:hAnsi="Times New Roman" w:cs="Times New Roman"/>
                <w:i/>
                <w:sz w:val="26"/>
                <w:szCs w:val="26"/>
                <w:lang w:eastAsia="vi-VN"/>
              </w:rPr>
              <w:t xml:space="preserve"> 14/</w:t>
            </w:r>
            <w:r w:rsidRPr="005028AD">
              <w:rPr>
                <w:rFonts w:ascii="Times New Roman" w:eastAsia="Times New Roman" w:hAnsi="Times New Roman" w:cs="Times New Roman"/>
                <w:i/>
                <w:sz w:val="26"/>
                <w:szCs w:val="26"/>
                <w:lang w:eastAsia="vi-VN"/>
              </w:rPr>
              <w:t>2023</w:t>
            </w:r>
            <w:r w:rsidRPr="005028AD">
              <w:rPr>
                <w:rFonts w:ascii="Times New Roman" w:eastAsia="Times New Roman" w:hAnsi="Times New Roman" w:cs="Times New Roman"/>
                <w:i/>
                <w:sz w:val="26"/>
                <w:szCs w:val="26"/>
                <w:lang w:val="vi-VN" w:eastAsia="vi-VN"/>
              </w:rPr>
              <w:t>/TT- BTNMT ngày</w:t>
            </w:r>
            <w:r w:rsidR="00A04CF7" w:rsidRPr="005028AD">
              <w:rPr>
                <w:rFonts w:ascii="Times New Roman" w:eastAsia="Times New Roman" w:hAnsi="Times New Roman" w:cs="Times New Roman"/>
                <w:i/>
                <w:sz w:val="26"/>
                <w:szCs w:val="26"/>
                <w:lang w:eastAsia="vi-VN"/>
              </w:rPr>
              <w:t xml:space="preserve"> 16/10/2023</w:t>
            </w:r>
            <w:r w:rsidR="00332853">
              <w:rPr>
                <w:rFonts w:ascii="Times New Roman" w:eastAsia="Times New Roman" w:hAnsi="Times New Roman" w:cs="Times New Roman"/>
                <w:i/>
                <w:sz w:val="26"/>
                <w:szCs w:val="26"/>
                <w:lang w:val="vi-VN" w:eastAsia="vi-VN"/>
              </w:rPr>
              <w:t>.</w:t>
            </w:r>
          </w:p>
        </w:tc>
        <w:tc>
          <w:tcPr>
            <w:tcW w:w="850" w:type="dxa"/>
            <w:vAlign w:val="center"/>
          </w:tcPr>
          <w:p w14:paraId="66B88F26" w14:textId="77777777" w:rsidR="00A23291" w:rsidRPr="009A3D05" w:rsidRDefault="00A23291" w:rsidP="00A23291">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51589439" w14:textId="77777777" w:rsidR="00A23291" w:rsidRPr="00590F05" w:rsidRDefault="00A23291" w:rsidP="00A23291">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Văn phòng đăng ký đất đai </w:t>
            </w:r>
          </w:p>
          <w:p w14:paraId="4E3B2C5E" w14:textId="77777777" w:rsidR="00A23291" w:rsidRPr="00590F05" w:rsidRDefault="00A23291" w:rsidP="00A23291">
            <w:pPr>
              <w:spacing w:after="0" w:line="240" w:lineRule="auto"/>
              <w:jc w:val="both"/>
              <w:rPr>
                <w:rFonts w:ascii="Times New Roman" w:eastAsia="Times New Roman" w:hAnsi="Times New Roman" w:cs="Times New Roman"/>
                <w:strike/>
                <w:sz w:val="26"/>
                <w:szCs w:val="26"/>
                <w:lang w:val="vi-VN" w:eastAsia="vi-VN"/>
              </w:rPr>
            </w:pPr>
          </w:p>
        </w:tc>
      </w:tr>
      <w:tr w:rsidR="00AE29CE" w:rsidRPr="009A3D05" w14:paraId="26FE1A6E" w14:textId="77777777" w:rsidTr="000177A6">
        <w:trPr>
          <w:trHeight w:val="252"/>
        </w:trPr>
        <w:tc>
          <w:tcPr>
            <w:tcW w:w="790" w:type="dxa"/>
            <w:vAlign w:val="center"/>
          </w:tcPr>
          <w:p w14:paraId="63B1D738" w14:textId="77777777" w:rsidR="00A23291" w:rsidRPr="009A3D05" w:rsidRDefault="00A23291" w:rsidP="00A23291">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3</w:t>
            </w:r>
          </w:p>
        </w:tc>
        <w:tc>
          <w:tcPr>
            <w:tcW w:w="1337" w:type="dxa"/>
            <w:vAlign w:val="center"/>
          </w:tcPr>
          <w:p w14:paraId="389A60AD" w14:textId="77777777" w:rsidR="00A23291" w:rsidRPr="00BE5F40" w:rsidRDefault="00A23291" w:rsidP="00A23291">
            <w:pPr>
              <w:spacing w:after="0" w:line="240" w:lineRule="auto"/>
              <w:jc w:val="both"/>
              <w:rPr>
                <w:rFonts w:ascii="Times New Roman" w:eastAsia="Times New Roman" w:hAnsi="Times New Roman" w:cs="Times New Roman"/>
                <w:sz w:val="26"/>
                <w:szCs w:val="26"/>
                <w:lang w:val="vi-VN" w:eastAsia="vi-VN"/>
              </w:rPr>
            </w:pPr>
            <w:r w:rsidRPr="00BE5F40">
              <w:rPr>
                <w:rFonts w:ascii="Times New Roman" w:eastAsia="Times New Roman" w:hAnsi="Times New Roman" w:cs="Times New Roman"/>
                <w:sz w:val="26"/>
                <w:szCs w:val="26"/>
                <w:lang w:val="vi-VN" w:eastAsia="vi-VN"/>
              </w:rPr>
              <w:t>1.004238</w:t>
            </w:r>
          </w:p>
          <w:p w14:paraId="157BA4D1" w14:textId="77777777" w:rsidR="00A23291" w:rsidRPr="00FF3430" w:rsidRDefault="00A23291" w:rsidP="00A23291">
            <w:pPr>
              <w:spacing w:after="0" w:line="240" w:lineRule="auto"/>
              <w:jc w:val="both"/>
              <w:rPr>
                <w:rFonts w:ascii="Times New Roman" w:eastAsia="Times New Roman" w:hAnsi="Times New Roman" w:cs="Times New Roman"/>
                <w:sz w:val="26"/>
                <w:szCs w:val="26"/>
                <w:highlight w:val="yellow"/>
                <w:lang w:eastAsia="vi-VN"/>
              </w:rPr>
            </w:pPr>
          </w:p>
        </w:tc>
        <w:tc>
          <w:tcPr>
            <w:tcW w:w="2126" w:type="dxa"/>
            <w:vAlign w:val="center"/>
          </w:tcPr>
          <w:p w14:paraId="436EA2D8" w14:textId="77777777" w:rsidR="00A23291" w:rsidRPr="009A3D05" w:rsidRDefault="00A23291" w:rsidP="00A23291">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Xóa đăng ký cho thuê, cho thuê lại, góp vốn b</w:t>
            </w:r>
            <w:r w:rsidRPr="009A3D05">
              <w:rPr>
                <w:rFonts w:ascii="Times New Roman" w:eastAsia="Times New Roman" w:hAnsi="Times New Roman" w:cs="Times New Roman"/>
                <w:sz w:val="26"/>
                <w:szCs w:val="26"/>
                <w:lang w:eastAsia="vi-VN"/>
              </w:rPr>
              <w:t>ằ</w:t>
            </w:r>
            <w:r w:rsidRPr="009A3D05">
              <w:rPr>
                <w:rFonts w:ascii="Times New Roman" w:eastAsia="Times New Roman" w:hAnsi="Times New Roman" w:cs="Times New Roman"/>
                <w:sz w:val="26"/>
                <w:szCs w:val="26"/>
                <w:lang w:val="vi-VN" w:eastAsia="vi-VN"/>
              </w:rPr>
              <w:t>ng quyền sử dụng đất</w:t>
            </w:r>
            <w:r w:rsidRPr="009A3D05">
              <w:rPr>
                <w:rFonts w:ascii="Times New Roman" w:eastAsia="Times New Roman" w:hAnsi="Times New Roman" w:cs="Times New Roman"/>
                <w:sz w:val="26"/>
                <w:szCs w:val="26"/>
                <w:lang w:eastAsia="vi-VN"/>
              </w:rPr>
              <w:t>,</w:t>
            </w:r>
            <w:r w:rsidRPr="009A3D05">
              <w:rPr>
                <w:rFonts w:ascii="Times New Roman" w:eastAsia="Times New Roman" w:hAnsi="Times New Roman" w:cs="Times New Roman"/>
                <w:sz w:val="26"/>
                <w:szCs w:val="26"/>
                <w:lang w:val="vi-VN" w:eastAsia="vi-VN"/>
              </w:rPr>
              <w:t xml:space="preserve"> quyền sở h</w:t>
            </w:r>
            <w:r w:rsidRPr="009A3D05">
              <w:rPr>
                <w:rFonts w:ascii="Times New Roman" w:eastAsia="Times New Roman" w:hAnsi="Times New Roman" w:cs="Times New Roman"/>
                <w:sz w:val="26"/>
                <w:szCs w:val="26"/>
                <w:lang w:eastAsia="vi-VN"/>
              </w:rPr>
              <w:t>ữ</w:t>
            </w:r>
            <w:r w:rsidRPr="009A3D05">
              <w:rPr>
                <w:rFonts w:ascii="Times New Roman" w:eastAsia="Times New Roman" w:hAnsi="Times New Roman" w:cs="Times New Roman"/>
                <w:sz w:val="26"/>
                <w:szCs w:val="26"/>
                <w:lang w:val="vi-VN" w:eastAsia="vi-VN"/>
              </w:rPr>
              <w:t xml:space="preserve">u tài sản </w:t>
            </w:r>
            <w:r w:rsidRPr="009A3D05">
              <w:rPr>
                <w:rFonts w:ascii="Times New Roman" w:eastAsia="Times New Roman" w:hAnsi="Times New Roman" w:cs="Times New Roman"/>
                <w:sz w:val="26"/>
                <w:szCs w:val="26"/>
                <w:lang w:eastAsia="vi-VN"/>
              </w:rPr>
              <w:t>g</w:t>
            </w:r>
            <w:r w:rsidRPr="009A3D05">
              <w:rPr>
                <w:rFonts w:ascii="Times New Roman" w:eastAsia="Times New Roman" w:hAnsi="Times New Roman" w:cs="Times New Roman"/>
                <w:sz w:val="26"/>
                <w:szCs w:val="26"/>
                <w:lang w:val="vi-VN" w:eastAsia="vi-VN"/>
              </w:rPr>
              <w:t>ắn liền với đất</w:t>
            </w:r>
          </w:p>
        </w:tc>
        <w:tc>
          <w:tcPr>
            <w:tcW w:w="3544" w:type="dxa"/>
            <w:vAlign w:val="center"/>
          </w:tcPr>
          <w:p w14:paraId="066A05CC" w14:textId="77777777" w:rsidR="00A23291" w:rsidRPr="00332853" w:rsidRDefault="00A23291" w:rsidP="00A2329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332853">
              <w:rPr>
                <w:rFonts w:ascii="Times New Roman" w:eastAsia="Times New Roman" w:hAnsi="Times New Roman" w:cs="Times New Roman"/>
                <w:sz w:val="26"/>
                <w:szCs w:val="26"/>
                <w:lang w:eastAsia="vi-VN"/>
              </w:rPr>
              <w:t>;</w:t>
            </w:r>
          </w:p>
          <w:p w14:paraId="2C6D27F8" w14:textId="77777777" w:rsidR="00A23291" w:rsidRPr="00332853" w:rsidRDefault="00A23291" w:rsidP="00A2329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332853">
              <w:rPr>
                <w:rFonts w:ascii="Times New Roman" w:eastAsia="Times New Roman" w:hAnsi="Times New Roman" w:cs="Times New Roman"/>
                <w:sz w:val="26"/>
                <w:szCs w:val="26"/>
                <w:lang w:eastAsia="vi-VN"/>
              </w:rPr>
              <w:t>;</w:t>
            </w:r>
          </w:p>
          <w:p w14:paraId="72A32C28" w14:textId="77777777" w:rsidR="00A23291" w:rsidRPr="00332853" w:rsidRDefault="00A23291" w:rsidP="00A2329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332853">
              <w:rPr>
                <w:rFonts w:ascii="Times New Roman" w:eastAsia="Times New Roman" w:hAnsi="Times New Roman" w:cs="Times New Roman"/>
                <w:sz w:val="26"/>
                <w:szCs w:val="26"/>
                <w:lang w:eastAsia="vi-VN"/>
              </w:rPr>
              <w:t>;</w:t>
            </w:r>
          </w:p>
          <w:p w14:paraId="78E1FD47" w14:textId="77777777" w:rsidR="00A23291" w:rsidRPr="00332853" w:rsidRDefault="00A23291" w:rsidP="00A2329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Nghị định số 148/2020/NĐ-CP ngày 18/12/2020</w:t>
            </w:r>
            <w:r w:rsidR="00332853">
              <w:rPr>
                <w:rFonts w:ascii="Times New Roman" w:eastAsia="Times New Roman" w:hAnsi="Times New Roman" w:cs="Times New Roman"/>
                <w:sz w:val="26"/>
                <w:szCs w:val="26"/>
                <w:lang w:eastAsia="vi-VN"/>
              </w:rPr>
              <w:t>;</w:t>
            </w:r>
          </w:p>
          <w:p w14:paraId="10BE8BA6" w14:textId="77777777" w:rsidR="00A23291" w:rsidRPr="00332853" w:rsidRDefault="00A23291" w:rsidP="00A23291">
            <w:pPr>
              <w:spacing w:after="0" w:line="240" w:lineRule="auto"/>
              <w:jc w:val="both"/>
              <w:rPr>
                <w:rFonts w:ascii="Times New Roman" w:eastAsia="Times New Roman" w:hAnsi="Times New Roman" w:cs="Times New Roman"/>
                <w:sz w:val="26"/>
                <w:szCs w:val="26"/>
                <w:lang w:eastAsia="vi-VN"/>
              </w:rPr>
            </w:pPr>
            <w:r w:rsidRPr="00A86BE0">
              <w:rPr>
                <w:rFonts w:ascii="Times New Roman" w:eastAsia="Times New Roman" w:hAnsi="Times New Roman" w:cs="Times New Roman"/>
                <w:sz w:val="26"/>
                <w:szCs w:val="26"/>
                <w:lang w:val="vi-VN" w:eastAsia="vi-VN"/>
              </w:rPr>
              <w:t>(5) Nghị định số 10/2023/NĐ-CP ngày 03/4/2023</w:t>
            </w:r>
            <w:r w:rsidR="00332853">
              <w:rPr>
                <w:rFonts w:ascii="Times New Roman" w:eastAsia="Times New Roman" w:hAnsi="Times New Roman" w:cs="Times New Roman"/>
                <w:sz w:val="26"/>
                <w:szCs w:val="26"/>
                <w:lang w:eastAsia="vi-VN"/>
              </w:rPr>
              <w:t>;</w:t>
            </w:r>
          </w:p>
          <w:p w14:paraId="790026B5" w14:textId="77777777" w:rsidR="008F1D2D" w:rsidRPr="00A86BE0" w:rsidRDefault="008F1D2D" w:rsidP="00A23291">
            <w:pPr>
              <w:spacing w:after="0" w:line="240" w:lineRule="auto"/>
              <w:jc w:val="both"/>
              <w:rPr>
                <w:rFonts w:ascii="Times New Roman" w:eastAsia="Times New Roman" w:hAnsi="Times New Roman" w:cs="Times New Roman"/>
                <w:sz w:val="26"/>
                <w:szCs w:val="26"/>
                <w:lang w:val="vi-VN" w:eastAsia="vi-VN"/>
              </w:rPr>
            </w:pPr>
            <w:r>
              <w:rPr>
                <w:rFonts w:ascii="Times New Roman" w:hAnsi="Times New Roman" w:cs="Times New Roman"/>
                <w:sz w:val="26"/>
                <w:szCs w:val="26"/>
              </w:rPr>
              <w:t xml:space="preserve">(6) </w:t>
            </w:r>
            <w:r w:rsidRPr="008F670B">
              <w:rPr>
                <w:rFonts w:ascii="Times New Roman" w:hAnsi="Times New Roman" w:cs="Times New Roman"/>
                <w:sz w:val="26"/>
                <w:szCs w:val="26"/>
              </w:rPr>
              <w:t>Thông tư số 23/2014/TT-BTNMT ngày 19/5/2014;</w:t>
            </w:r>
          </w:p>
          <w:p w14:paraId="15D9F1EE" w14:textId="77777777" w:rsidR="00A23291" w:rsidRPr="00332853" w:rsidRDefault="00A23291" w:rsidP="00A2329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sidR="008F1D2D">
              <w:rPr>
                <w:rFonts w:ascii="Times New Roman" w:eastAsia="Times New Roman" w:hAnsi="Times New Roman" w:cs="Times New Roman"/>
                <w:sz w:val="26"/>
                <w:szCs w:val="26"/>
                <w:lang w:eastAsia="vi-VN"/>
              </w:rPr>
              <w:t>7</w:t>
            </w:r>
            <w:r w:rsidRPr="009A3D05">
              <w:rPr>
                <w:rFonts w:ascii="Times New Roman" w:eastAsia="Times New Roman" w:hAnsi="Times New Roman" w:cs="Times New Roman"/>
                <w:sz w:val="26"/>
                <w:szCs w:val="26"/>
                <w:lang w:val="vi-VN" w:eastAsia="vi-VN"/>
              </w:rPr>
              <w:t>) Thông tư số 24/2014/TT-BTNMT ngày 19/5/2014</w:t>
            </w:r>
            <w:r w:rsidR="00332853">
              <w:rPr>
                <w:rFonts w:ascii="Times New Roman" w:eastAsia="Times New Roman" w:hAnsi="Times New Roman" w:cs="Times New Roman"/>
                <w:sz w:val="26"/>
                <w:szCs w:val="26"/>
                <w:lang w:eastAsia="vi-VN"/>
              </w:rPr>
              <w:t>;</w:t>
            </w:r>
          </w:p>
          <w:p w14:paraId="6522FAD2" w14:textId="77777777" w:rsidR="00A23291" w:rsidRPr="00332853" w:rsidRDefault="008F1D2D" w:rsidP="00A23291">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(8</w:t>
            </w:r>
            <w:r w:rsidR="00A23291" w:rsidRPr="009A3D05">
              <w:rPr>
                <w:rFonts w:ascii="Times New Roman" w:eastAsia="Times New Roman" w:hAnsi="Times New Roman" w:cs="Times New Roman"/>
                <w:sz w:val="26"/>
                <w:szCs w:val="26"/>
                <w:lang w:val="vi-VN" w:eastAsia="vi-VN"/>
              </w:rPr>
              <w:t>) Thông tư số 09/2021/TT-BTNMT ngày 30/6/2021</w:t>
            </w:r>
            <w:r w:rsidR="00332853">
              <w:rPr>
                <w:rFonts w:ascii="Times New Roman" w:eastAsia="Times New Roman" w:hAnsi="Times New Roman" w:cs="Times New Roman"/>
                <w:sz w:val="26"/>
                <w:szCs w:val="26"/>
                <w:lang w:eastAsia="vi-VN"/>
              </w:rPr>
              <w:t>;</w:t>
            </w:r>
          </w:p>
          <w:p w14:paraId="09FD2F72" w14:textId="77777777" w:rsidR="008F1D2D" w:rsidRPr="00332853" w:rsidRDefault="008F1D2D" w:rsidP="00A23291">
            <w:pPr>
              <w:spacing w:after="0" w:line="240" w:lineRule="auto"/>
              <w:jc w:val="both"/>
              <w:rPr>
                <w:rFonts w:ascii="Times New Roman" w:eastAsia="Times New Roman" w:hAnsi="Times New Roman" w:cs="Times New Roman"/>
                <w:sz w:val="26"/>
                <w:szCs w:val="26"/>
                <w:lang w:eastAsia="vi-VN"/>
              </w:rPr>
            </w:pPr>
            <w:r>
              <w:rPr>
                <w:rFonts w:ascii="Times New Roman" w:hAnsi="Times New Roman" w:cs="Times New Roman"/>
                <w:sz w:val="26"/>
                <w:szCs w:val="26"/>
              </w:rPr>
              <w:t xml:space="preserve">(9) </w:t>
            </w:r>
            <w:r w:rsidRPr="008F670B">
              <w:rPr>
                <w:rFonts w:ascii="Times New Roman" w:hAnsi="Times New Roman" w:cs="Times New Roman"/>
                <w:sz w:val="26"/>
                <w:szCs w:val="26"/>
              </w:rPr>
              <w:t>Thông tư số</w:t>
            </w:r>
            <w:r>
              <w:rPr>
                <w:rFonts w:ascii="Times New Roman" w:hAnsi="Times New Roman" w:cs="Times New Roman"/>
                <w:sz w:val="26"/>
                <w:szCs w:val="26"/>
              </w:rPr>
              <w:t xml:space="preserve"> 85/2019/TT-BTC ngày 29/</w:t>
            </w:r>
            <w:r w:rsidRPr="008F670B">
              <w:rPr>
                <w:rFonts w:ascii="Times New Roman" w:hAnsi="Times New Roman" w:cs="Times New Roman"/>
                <w:sz w:val="26"/>
                <w:szCs w:val="26"/>
              </w:rPr>
              <w:t>11</w:t>
            </w:r>
            <w:r>
              <w:rPr>
                <w:rFonts w:ascii="Times New Roman" w:hAnsi="Times New Roman" w:cs="Times New Roman"/>
                <w:sz w:val="26"/>
                <w:szCs w:val="26"/>
              </w:rPr>
              <w:t>/</w:t>
            </w:r>
            <w:r w:rsidRPr="008F670B">
              <w:rPr>
                <w:rFonts w:ascii="Times New Roman" w:hAnsi="Times New Roman" w:cs="Times New Roman"/>
                <w:sz w:val="26"/>
                <w:szCs w:val="26"/>
              </w:rPr>
              <w:t>2019</w:t>
            </w:r>
            <w:r>
              <w:rPr>
                <w:rFonts w:ascii="Times New Roman" w:hAnsi="Times New Roman" w:cs="Times New Roman"/>
                <w:sz w:val="26"/>
                <w:szCs w:val="26"/>
              </w:rPr>
              <w:t xml:space="preserve"> </w:t>
            </w:r>
            <w:r w:rsidRPr="00332853">
              <w:rPr>
                <w:rFonts w:ascii="Times New Roman" w:hAnsi="Times New Roman" w:cs="Times New Roman"/>
                <w:i/>
                <w:sz w:val="26"/>
                <w:szCs w:val="26"/>
              </w:rPr>
              <w:t>(sửa đổi bổ sung tại Thông tư 106/2021/TT-BTC ngày 26/11/2021)</w:t>
            </w:r>
            <w:r w:rsidRPr="00332853">
              <w:rPr>
                <w:rFonts w:ascii="Times New Roman" w:hAnsi="Times New Roman" w:cs="Times New Roman"/>
                <w:sz w:val="26"/>
                <w:szCs w:val="26"/>
              </w:rPr>
              <w:t>;</w:t>
            </w:r>
          </w:p>
          <w:p w14:paraId="5111E422" w14:textId="77777777" w:rsidR="008B3F96" w:rsidRPr="00A04CF7" w:rsidRDefault="008B3F96" w:rsidP="008F1D2D">
            <w:pPr>
              <w:spacing w:after="0" w:line="240" w:lineRule="auto"/>
              <w:jc w:val="both"/>
              <w:rPr>
                <w:rFonts w:ascii="Times New Roman" w:eastAsia="Times New Roman" w:hAnsi="Times New Roman" w:cs="Times New Roman"/>
                <w:sz w:val="26"/>
                <w:szCs w:val="26"/>
                <w:lang w:eastAsia="vi-VN"/>
              </w:rPr>
            </w:pPr>
            <w:r w:rsidRPr="00332853">
              <w:rPr>
                <w:rFonts w:ascii="Times New Roman" w:eastAsia="Times New Roman" w:hAnsi="Times New Roman" w:cs="Times New Roman"/>
                <w:i/>
                <w:sz w:val="26"/>
                <w:szCs w:val="26"/>
                <w:lang w:eastAsia="vi-VN"/>
              </w:rPr>
              <w:t>(</w:t>
            </w:r>
            <w:r w:rsidR="008F1D2D" w:rsidRPr="00332853">
              <w:rPr>
                <w:rFonts w:ascii="Times New Roman" w:eastAsia="Times New Roman" w:hAnsi="Times New Roman" w:cs="Times New Roman"/>
                <w:i/>
                <w:sz w:val="26"/>
                <w:szCs w:val="26"/>
                <w:lang w:eastAsia="vi-VN"/>
              </w:rPr>
              <w:t>10</w:t>
            </w:r>
            <w:r w:rsidRPr="00332853">
              <w:rPr>
                <w:rFonts w:ascii="Times New Roman" w:eastAsia="Times New Roman" w:hAnsi="Times New Roman" w:cs="Times New Roman"/>
                <w:i/>
                <w:sz w:val="26"/>
                <w:szCs w:val="26"/>
                <w:lang w:eastAsia="vi-VN"/>
              </w:rPr>
              <w:t xml:space="preserve">) </w:t>
            </w:r>
            <w:r w:rsidRPr="00332853">
              <w:rPr>
                <w:rFonts w:ascii="Times New Roman" w:eastAsia="Times New Roman" w:hAnsi="Times New Roman" w:cs="Times New Roman"/>
                <w:i/>
                <w:sz w:val="26"/>
                <w:szCs w:val="26"/>
                <w:lang w:val="vi-VN" w:eastAsia="vi-VN"/>
              </w:rPr>
              <w:t>Thông tư số</w:t>
            </w:r>
            <w:r w:rsidR="00A04CF7" w:rsidRPr="00332853">
              <w:rPr>
                <w:rFonts w:ascii="Times New Roman" w:eastAsia="Times New Roman" w:hAnsi="Times New Roman" w:cs="Times New Roman"/>
                <w:i/>
                <w:sz w:val="26"/>
                <w:szCs w:val="26"/>
                <w:lang w:eastAsia="vi-VN"/>
              </w:rPr>
              <w:t xml:space="preserve"> 14/</w:t>
            </w:r>
            <w:r w:rsidRPr="00332853">
              <w:rPr>
                <w:rFonts w:ascii="Times New Roman" w:eastAsia="Times New Roman" w:hAnsi="Times New Roman" w:cs="Times New Roman"/>
                <w:i/>
                <w:sz w:val="26"/>
                <w:szCs w:val="26"/>
                <w:lang w:eastAsia="vi-VN"/>
              </w:rPr>
              <w:t>2023</w:t>
            </w:r>
            <w:r w:rsidRPr="00332853">
              <w:rPr>
                <w:rFonts w:ascii="Times New Roman" w:eastAsia="Times New Roman" w:hAnsi="Times New Roman" w:cs="Times New Roman"/>
                <w:i/>
                <w:sz w:val="26"/>
                <w:szCs w:val="26"/>
                <w:lang w:val="vi-VN" w:eastAsia="vi-VN"/>
              </w:rPr>
              <w:t xml:space="preserve">/TT- BTNMT ngày </w:t>
            </w:r>
            <w:r w:rsidR="00A04CF7" w:rsidRPr="00332853">
              <w:rPr>
                <w:rFonts w:ascii="Times New Roman" w:eastAsia="Times New Roman" w:hAnsi="Times New Roman" w:cs="Times New Roman"/>
                <w:i/>
                <w:sz w:val="26"/>
                <w:szCs w:val="26"/>
                <w:lang w:eastAsia="vi-VN"/>
              </w:rPr>
              <w:t>16/10/2023</w:t>
            </w:r>
            <w:r w:rsidR="00332853">
              <w:rPr>
                <w:rFonts w:ascii="Times New Roman" w:eastAsia="Times New Roman" w:hAnsi="Times New Roman" w:cs="Times New Roman"/>
                <w:i/>
                <w:sz w:val="26"/>
                <w:szCs w:val="26"/>
                <w:lang w:eastAsia="vi-VN"/>
              </w:rPr>
              <w:t>.</w:t>
            </w:r>
          </w:p>
        </w:tc>
        <w:tc>
          <w:tcPr>
            <w:tcW w:w="850" w:type="dxa"/>
            <w:vAlign w:val="center"/>
          </w:tcPr>
          <w:p w14:paraId="3669BD46" w14:textId="77777777" w:rsidR="00A23291" w:rsidRPr="009A3D05" w:rsidRDefault="00A23291" w:rsidP="00A23291">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118F06DE" w14:textId="77777777" w:rsidR="00A23291" w:rsidRPr="00590F05" w:rsidRDefault="00A23291" w:rsidP="00A23291">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Văn phòng đăng ký đất đai </w:t>
            </w:r>
          </w:p>
          <w:p w14:paraId="37071D5C" w14:textId="77777777" w:rsidR="00A23291" w:rsidRPr="00590F05" w:rsidRDefault="00A23291" w:rsidP="00A23291">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(2) Chi nhánh văn phòng đăng ký đất đai</w:t>
            </w:r>
          </w:p>
        </w:tc>
      </w:tr>
      <w:tr w:rsidR="00AE29CE" w:rsidRPr="009A3D05" w14:paraId="637E0BC1" w14:textId="77777777" w:rsidTr="000177A6">
        <w:trPr>
          <w:trHeight w:val="260"/>
        </w:trPr>
        <w:tc>
          <w:tcPr>
            <w:tcW w:w="790" w:type="dxa"/>
            <w:vAlign w:val="center"/>
          </w:tcPr>
          <w:p w14:paraId="7D48B6CA" w14:textId="77777777" w:rsidR="00A23291" w:rsidRPr="009A3D05" w:rsidRDefault="00A23291" w:rsidP="00A23291">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4</w:t>
            </w:r>
          </w:p>
        </w:tc>
        <w:tc>
          <w:tcPr>
            <w:tcW w:w="1337" w:type="dxa"/>
            <w:vAlign w:val="center"/>
          </w:tcPr>
          <w:p w14:paraId="69995280" w14:textId="77777777" w:rsidR="00A23291" w:rsidRPr="00BE5F40" w:rsidRDefault="00A23291" w:rsidP="00A23291">
            <w:pPr>
              <w:spacing w:after="0" w:line="240" w:lineRule="auto"/>
              <w:jc w:val="both"/>
              <w:rPr>
                <w:rFonts w:ascii="Times New Roman" w:eastAsia="Times New Roman" w:hAnsi="Times New Roman" w:cs="Times New Roman"/>
                <w:sz w:val="26"/>
                <w:szCs w:val="26"/>
                <w:lang w:val="vi-VN" w:eastAsia="vi-VN"/>
              </w:rPr>
            </w:pPr>
            <w:r w:rsidRPr="00BE5F40">
              <w:rPr>
                <w:rFonts w:ascii="Times New Roman" w:eastAsia="Times New Roman" w:hAnsi="Times New Roman" w:cs="Times New Roman"/>
                <w:sz w:val="26"/>
                <w:szCs w:val="26"/>
                <w:lang w:val="vi-VN" w:eastAsia="vi-VN"/>
              </w:rPr>
              <w:t>1.004227</w:t>
            </w:r>
          </w:p>
          <w:p w14:paraId="39FEE0BA" w14:textId="77777777" w:rsidR="00A23291" w:rsidRPr="00FF3430" w:rsidRDefault="00A23291" w:rsidP="00A23291">
            <w:pPr>
              <w:spacing w:after="0" w:line="240" w:lineRule="auto"/>
              <w:jc w:val="both"/>
              <w:rPr>
                <w:rFonts w:ascii="Times New Roman" w:eastAsia="Times New Roman" w:hAnsi="Times New Roman" w:cs="Times New Roman"/>
                <w:sz w:val="26"/>
                <w:szCs w:val="26"/>
                <w:highlight w:val="yellow"/>
                <w:lang w:val="vi-VN" w:eastAsia="vi-VN"/>
              </w:rPr>
            </w:pPr>
          </w:p>
        </w:tc>
        <w:tc>
          <w:tcPr>
            <w:tcW w:w="2126" w:type="dxa"/>
            <w:vAlign w:val="center"/>
          </w:tcPr>
          <w:p w14:paraId="02000C73" w14:textId="77777777" w:rsidR="00A23291" w:rsidRPr="009A3D05" w:rsidRDefault="00A23291" w:rsidP="00A23291">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Đăng ký biến động về sử dụng đất, tài sản gắn liền với đất do thay đổi thông tin </w:t>
            </w:r>
            <w:r w:rsidRPr="009A3D05">
              <w:rPr>
                <w:rFonts w:ascii="Times New Roman" w:eastAsia="Times New Roman" w:hAnsi="Times New Roman" w:cs="Times New Roman"/>
                <w:sz w:val="26"/>
                <w:szCs w:val="26"/>
                <w:lang w:val="vi-VN" w:eastAsia="vi-VN"/>
              </w:rPr>
              <w:lastRenderedPageBreak/>
              <w:t>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3544" w:type="dxa"/>
            <w:vAlign w:val="center"/>
          </w:tcPr>
          <w:p w14:paraId="56EA5930" w14:textId="77777777" w:rsidR="00A23291" w:rsidRPr="00332853" w:rsidRDefault="00A23291" w:rsidP="00A2329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(1) Luật Đất đai năm 2013</w:t>
            </w:r>
            <w:r w:rsidR="00332853">
              <w:rPr>
                <w:rFonts w:ascii="Times New Roman" w:eastAsia="Times New Roman" w:hAnsi="Times New Roman" w:cs="Times New Roman"/>
                <w:sz w:val="26"/>
                <w:szCs w:val="26"/>
                <w:lang w:eastAsia="vi-VN"/>
              </w:rPr>
              <w:t>;</w:t>
            </w:r>
          </w:p>
          <w:p w14:paraId="776C763B" w14:textId="77777777" w:rsidR="00A23291" w:rsidRPr="00332853" w:rsidRDefault="00A23291" w:rsidP="00A2329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332853">
              <w:rPr>
                <w:rFonts w:ascii="Times New Roman" w:eastAsia="Times New Roman" w:hAnsi="Times New Roman" w:cs="Times New Roman"/>
                <w:sz w:val="26"/>
                <w:szCs w:val="26"/>
                <w:lang w:eastAsia="vi-VN"/>
              </w:rPr>
              <w:t>;</w:t>
            </w:r>
          </w:p>
          <w:p w14:paraId="1700A694" w14:textId="77777777" w:rsidR="00A23291" w:rsidRPr="00332853" w:rsidRDefault="00A23291" w:rsidP="00A2329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332853">
              <w:rPr>
                <w:rFonts w:ascii="Times New Roman" w:eastAsia="Times New Roman" w:hAnsi="Times New Roman" w:cs="Times New Roman"/>
                <w:sz w:val="26"/>
                <w:szCs w:val="26"/>
                <w:lang w:eastAsia="vi-VN"/>
              </w:rPr>
              <w:t>;</w:t>
            </w:r>
          </w:p>
          <w:p w14:paraId="0F033A09" w14:textId="77777777" w:rsidR="00A23291" w:rsidRPr="00332853" w:rsidRDefault="00A23291" w:rsidP="00A2329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(4) Nghị định số 148/2020/NĐ-CP ngày 18/12/2020</w:t>
            </w:r>
            <w:r w:rsidR="00332853">
              <w:rPr>
                <w:rFonts w:ascii="Times New Roman" w:eastAsia="Times New Roman" w:hAnsi="Times New Roman" w:cs="Times New Roman"/>
                <w:sz w:val="26"/>
                <w:szCs w:val="26"/>
                <w:lang w:eastAsia="vi-VN"/>
              </w:rPr>
              <w:t>;</w:t>
            </w:r>
          </w:p>
          <w:p w14:paraId="09D61C93" w14:textId="77777777" w:rsidR="00AE5A72" w:rsidRPr="00332853" w:rsidRDefault="00AE5A72" w:rsidP="00AE5A72">
            <w:pPr>
              <w:spacing w:after="0" w:line="240" w:lineRule="auto"/>
              <w:jc w:val="both"/>
              <w:rPr>
                <w:rFonts w:ascii="Times New Roman" w:eastAsia="Times New Roman" w:hAnsi="Times New Roman" w:cs="Times New Roman"/>
                <w:sz w:val="26"/>
                <w:szCs w:val="26"/>
                <w:lang w:eastAsia="vi-VN"/>
              </w:rPr>
            </w:pPr>
            <w:r w:rsidRPr="00A04CF7">
              <w:rPr>
                <w:rFonts w:ascii="Times New Roman" w:eastAsia="Times New Roman" w:hAnsi="Times New Roman" w:cs="Times New Roman"/>
                <w:sz w:val="26"/>
                <w:szCs w:val="26"/>
                <w:lang w:val="vi-VN" w:eastAsia="vi-VN"/>
              </w:rPr>
              <w:t>(5) Nghị định số</w:t>
            </w:r>
            <w:r w:rsidR="00332853">
              <w:rPr>
                <w:rFonts w:ascii="Times New Roman" w:eastAsia="Times New Roman" w:hAnsi="Times New Roman" w:cs="Times New Roman"/>
                <w:sz w:val="26"/>
                <w:szCs w:val="26"/>
                <w:lang w:val="vi-VN" w:eastAsia="vi-VN"/>
              </w:rPr>
              <w:t xml:space="preserve"> 104/2022/NĐ-CP ngày 21/12/2022</w:t>
            </w:r>
            <w:r w:rsidR="00332853">
              <w:rPr>
                <w:rFonts w:ascii="Times New Roman" w:eastAsia="Times New Roman" w:hAnsi="Times New Roman" w:cs="Times New Roman"/>
                <w:sz w:val="26"/>
                <w:szCs w:val="26"/>
                <w:lang w:eastAsia="vi-VN"/>
              </w:rPr>
              <w:t>;</w:t>
            </w:r>
          </w:p>
          <w:p w14:paraId="7612FACE" w14:textId="77777777" w:rsidR="00A23291" w:rsidRPr="00332853" w:rsidRDefault="00A23291" w:rsidP="00AE5A72">
            <w:pPr>
              <w:spacing w:after="0" w:line="240" w:lineRule="auto"/>
              <w:jc w:val="both"/>
              <w:rPr>
                <w:rFonts w:ascii="Times New Roman" w:eastAsia="Times New Roman" w:hAnsi="Times New Roman" w:cs="Times New Roman"/>
                <w:sz w:val="26"/>
                <w:szCs w:val="26"/>
                <w:lang w:eastAsia="vi-VN"/>
              </w:rPr>
            </w:pPr>
            <w:r w:rsidRPr="00A86BE0">
              <w:rPr>
                <w:rFonts w:ascii="Times New Roman" w:eastAsia="Times New Roman" w:hAnsi="Times New Roman" w:cs="Times New Roman"/>
                <w:sz w:val="26"/>
                <w:szCs w:val="26"/>
                <w:lang w:val="vi-VN" w:eastAsia="vi-VN"/>
              </w:rPr>
              <w:t>(</w:t>
            </w:r>
            <w:r w:rsidR="008F1D2D">
              <w:rPr>
                <w:rFonts w:ascii="Times New Roman" w:eastAsia="Times New Roman" w:hAnsi="Times New Roman" w:cs="Times New Roman"/>
                <w:sz w:val="26"/>
                <w:szCs w:val="26"/>
                <w:lang w:eastAsia="vi-VN"/>
              </w:rPr>
              <w:t>6</w:t>
            </w:r>
            <w:r w:rsidRPr="00A86BE0">
              <w:rPr>
                <w:rFonts w:ascii="Times New Roman" w:eastAsia="Times New Roman" w:hAnsi="Times New Roman" w:cs="Times New Roman"/>
                <w:sz w:val="26"/>
                <w:szCs w:val="26"/>
                <w:lang w:val="vi-VN" w:eastAsia="vi-VN"/>
              </w:rPr>
              <w:t>) Nghị định số 10/2023/NĐ-CP ngày 03/4/2023</w:t>
            </w:r>
            <w:r w:rsidR="00332853">
              <w:rPr>
                <w:rFonts w:ascii="Times New Roman" w:eastAsia="Times New Roman" w:hAnsi="Times New Roman" w:cs="Times New Roman"/>
                <w:sz w:val="26"/>
                <w:szCs w:val="26"/>
                <w:lang w:eastAsia="vi-VN"/>
              </w:rPr>
              <w:t>;</w:t>
            </w:r>
          </w:p>
          <w:p w14:paraId="512CB502" w14:textId="77777777" w:rsidR="008F1D2D" w:rsidRPr="00A86BE0" w:rsidRDefault="008F1D2D" w:rsidP="008F1D2D">
            <w:pPr>
              <w:spacing w:after="0" w:line="240" w:lineRule="auto"/>
              <w:jc w:val="both"/>
              <w:rPr>
                <w:rFonts w:ascii="Times New Roman" w:eastAsia="Times New Roman" w:hAnsi="Times New Roman" w:cs="Times New Roman"/>
                <w:sz w:val="26"/>
                <w:szCs w:val="26"/>
                <w:lang w:val="vi-VN" w:eastAsia="vi-VN"/>
              </w:rPr>
            </w:pPr>
            <w:r>
              <w:rPr>
                <w:rFonts w:ascii="Times New Roman" w:hAnsi="Times New Roman" w:cs="Times New Roman"/>
                <w:sz w:val="26"/>
                <w:szCs w:val="26"/>
              </w:rPr>
              <w:t xml:space="preserve">(7) </w:t>
            </w:r>
            <w:r w:rsidRPr="008F670B">
              <w:rPr>
                <w:rFonts w:ascii="Times New Roman" w:hAnsi="Times New Roman" w:cs="Times New Roman"/>
                <w:sz w:val="26"/>
                <w:szCs w:val="26"/>
              </w:rPr>
              <w:t>Thông tư số 23/2014/TT-BTNMT ngày 19/5/2014;</w:t>
            </w:r>
          </w:p>
          <w:p w14:paraId="3B28F773" w14:textId="77777777" w:rsidR="00A23291" w:rsidRPr="00332853" w:rsidRDefault="00A23291" w:rsidP="00A2329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sidR="008F1D2D">
              <w:rPr>
                <w:rFonts w:ascii="Times New Roman" w:eastAsia="Times New Roman" w:hAnsi="Times New Roman" w:cs="Times New Roman"/>
                <w:sz w:val="26"/>
                <w:szCs w:val="26"/>
                <w:lang w:eastAsia="vi-VN"/>
              </w:rPr>
              <w:t>8</w:t>
            </w:r>
            <w:r w:rsidRPr="009A3D05">
              <w:rPr>
                <w:rFonts w:ascii="Times New Roman" w:eastAsia="Times New Roman" w:hAnsi="Times New Roman" w:cs="Times New Roman"/>
                <w:sz w:val="26"/>
                <w:szCs w:val="26"/>
                <w:lang w:val="vi-VN" w:eastAsia="vi-VN"/>
              </w:rPr>
              <w:t>) Thông tư số 24/2014/TT- BTNMT ngày 19/5/2014</w:t>
            </w:r>
            <w:r w:rsidR="00332853">
              <w:rPr>
                <w:rFonts w:ascii="Times New Roman" w:eastAsia="Times New Roman" w:hAnsi="Times New Roman" w:cs="Times New Roman"/>
                <w:sz w:val="26"/>
                <w:szCs w:val="26"/>
                <w:lang w:eastAsia="vi-VN"/>
              </w:rPr>
              <w:t>;</w:t>
            </w:r>
          </w:p>
          <w:p w14:paraId="2DA9DBEF" w14:textId="77777777" w:rsidR="00A23291" w:rsidRPr="00332853" w:rsidRDefault="00A23291" w:rsidP="00A2329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sidR="008F1D2D">
              <w:rPr>
                <w:rFonts w:ascii="Times New Roman" w:eastAsia="Times New Roman" w:hAnsi="Times New Roman" w:cs="Times New Roman"/>
                <w:sz w:val="26"/>
                <w:szCs w:val="26"/>
                <w:lang w:eastAsia="vi-VN"/>
              </w:rPr>
              <w:t>9</w:t>
            </w:r>
            <w:r w:rsidRPr="009A3D05">
              <w:rPr>
                <w:rFonts w:ascii="Times New Roman" w:eastAsia="Times New Roman" w:hAnsi="Times New Roman" w:cs="Times New Roman"/>
                <w:sz w:val="26"/>
                <w:szCs w:val="26"/>
                <w:lang w:val="vi-VN" w:eastAsia="vi-VN"/>
              </w:rPr>
              <w:t>) Thông tư số 33/2017/TT- BTNMT ngày 29/9/2017</w:t>
            </w:r>
            <w:r w:rsidR="00332853">
              <w:rPr>
                <w:rFonts w:ascii="Times New Roman" w:eastAsia="Times New Roman" w:hAnsi="Times New Roman" w:cs="Times New Roman"/>
                <w:sz w:val="26"/>
                <w:szCs w:val="26"/>
                <w:lang w:eastAsia="vi-VN"/>
              </w:rPr>
              <w:t>;</w:t>
            </w:r>
          </w:p>
          <w:p w14:paraId="68671B8A" w14:textId="77777777" w:rsidR="00A23291" w:rsidRPr="00332853" w:rsidRDefault="00A23291" w:rsidP="00AE5A72">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sidR="008F1D2D">
              <w:rPr>
                <w:rFonts w:ascii="Times New Roman" w:eastAsia="Times New Roman" w:hAnsi="Times New Roman" w:cs="Times New Roman"/>
                <w:sz w:val="26"/>
                <w:szCs w:val="26"/>
                <w:lang w:eastAsia="vi-VN"/>
              </w:rPr>
              <w:t>10</w:t>
            </w:r>
            <w:r w:rsidRPr="009A3D05">
              <w:rPr>
                <w:rFonts w:ascii="Times New Roman" w:eastAsia="Times New Roman" w:hAnsi="Times New Roman" w:cs="Times New Roman"/>
                <w:sz w:val="26"/>
                <w:szCs w:val="26"/>
                <w:lang w:val="vi-VN" w:eastAsia="vi-VN"/>
              </w:rPr>
              <w:t>) Thông tư số 09/2021/TT-BTNMT ngày 30/6/2021</w:t>
            </w:r>
            <w:r w:rsidR="00332853">
              <w:rPr>
                <w:rFonts w:ascii="Times New Roman" w:eastAsia="Times New Roman" w:hAnsi="Times New Roman" w:cs="Times New Roman"/>
                <w:sz w:val="26"/>
                <w:szCs w:val="26"/>
                <w:lang w:eastAsia="vi-VN"/>
              </w:rPr>
              <w:t>;</w:t>
            </w:r>
          </w:p>
          <w:p w14:paraId="5698746B"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Pr>
                <w:rFonts w:ascii="Times New Roman" w:hAnsi="Times New Roman" w:cs="Times New Roman"/>
                <w:sz w:val="26"/>
                <w:szCs w:val="26"/>
              </w:rPr>
              <w:t xml:space="preserve">(11) </w:t>
            </w:r>
            <w:r w:rsidRPr="008F670B">
              <w:rPr>
                <w:rFonts w:ascii="Times New Roman" w:hAnsi="Times New Roman" w:cs="Times New Roman"/>
                <w:sz w:val="26"/>
                <w:szCs w:val="26"/>
              </w:rPr>
              <w:t>Thông tư số</w:t>
            </w:r>
            <w:r>
              <w:rPr>
                <w:rFonts w:ascii="Times New Roman" w:hAnsi="Times New Roman" w:cs="Times New Roman"/>
                <w:sz w:val="26"/>
                <w:szCs w:val="26"/>
              </w:rPr>
              <w:t xml:space="preserve"> 85/2019/TT-BTC ngày 29/</w:t>
            </w:r>
            <w:r w:rsidRPr="008F670B">
              <w:rPr>
                <w:rFonts w:ascii="Times New Roman" w:hAnsi="Times New Roman" w:cs="Times New Roman"/>
                <w:sz w:val="26"/>
                <w:szCs w:val="26"/>
              </w:rPr>
              <w:t>11</w:t>
            </w:r>
            <w:r>
              <w:rPr>
                <w:rFonts w:ascii="Times New Roman" w:hAnsi="Times New Roman" w:cs="Times New Roman"/>
                <w:sz w:val="26"/>
                <w:szCs w:val="26"/>
              </w:rPr>
              <w:t>/</w:t>
            </w:r>
            <w:r w:rsidRPr="008F670B">
              <w:rPr>
                <w:rFonts w:ascii="Times New Roman" w:hAnsi="Times New Roman" w:cs="Times New Roman"/>
                <w:sz w:val="26"/>
                <w:szCs w:val="26"/>
              </w:rPr>
              <w:t>2019</w:t>
            </w:r>
            <w:r>
              <w:rPr>
                <w:rFonts w:ascii="Times New Roman" w:hAnsi="Times New Roman" w:cs="Times New Roman"/>
                <w:sz w:val="26"/>
                <w:szCs w:val="26"/>
              </w:rPr>
              <w:t xml:space="preserve"> </w:t>
            </w:r>
            <w:r w:rsidRPr="00332853">
              <w:rPr>
                <w:rFonts w:ascii="Times New Roman" w:hAnsi="Times New Roman" w:cs="Times New Roman"/>
                <w:i/>
                <w:sz w:val="26"/>
                <w:szCs w:val="26"/>
              </w:rPr>
              <w:t>(sửa đổi bổ sung tại Thông tư 106/2021/TT-BTC ngày 26/11/2021)</w:t>
            </w:r>
            <w:r w:rsidRPr="00332853">
              <w:rPr>
                <w:rFonts w:ascii="Times New Roman" w:hAnsi="Times New Roman" w:cs="Times New Roman"/>
                <w:sz w:val="26"/>
                <w:szCs w:val="26"/>
              </w:rPr>
              <w:t>;</w:t>
            </w:r>
          </w:p>
          <w:p w14:paraId="31B70D4E" w14:textId="77777777" w:rsidR="00A86BE0" w:rsidRPr="00A04CF7" w:rsidRDefault="00A86BE0" w:rsidP="008F1D2D">
            <w:pPr>
              <w:spacing w:after="0" w:line="240" w:lineRule="auto"/>
              <w:jc w:val="both"/>
              <w:rPr>
                <w:rFonts w:ascii="Times New Roman" w:eastAsia="Times New Roman" w:hAnsi="Times New Roman" w:cs="Times New Roman"/>
                <w:sz w:val="26"/>
                <w:szCs w:val="26"/>
                <w:lang w:eastAsia="vi-VN"/>
              </w:rPr>
            </w:pPr>
            <w:r w:rsidRPr="00332853">
              <w:rPr>
                <w:rFonts w:ascii="Times New Roman" w:eastAsia="Times New Roman" w:hAnsi="Times New Roman" w:cs="Times New Roman"/>
                <w:i/>
                <w:sz w:val="26"/>
                <w:szCs w:val="26"/>
                <w:lang w:eastAsia="vi-VN"/>
              </w:rPr>
              <w:t>(</w:t>
            </w:r>
            <w:r w:rsidR="008F1D2D" w:rsidRPr="00332853">
              <w:rPr>
                <w:rFonts w:ascii="Times New Roman" w:eastAsia="Times New Roman" w:hAnsi="Times New Roman" w:cs="Times New Roman"/>
                <w:i/>
                <w:sz w:val="26"/>
                <w:szCs w:val="26"/>
                <w:lang w:eastAsia="vi-VN"/>
              </w:rPr>
              <w:t>12</w:t>
            </w:r>
            <w:r w:rsidRPr="00332853">
              <w:rPr>
                <w:rFonts w:ascii="Times New Roman" w:eastAsia="Times New Roman" w:hAnsi="Times New Roman" w:cs="Times New Roman"/>
                <w:i/>
                <w:sz w:val="26"/>
                <w:szCs w:val="26"/>
                <w:lang w:eastAsia="vi-VN"/>
              </w:rPr>
              <w:t xml:space="preserve">) </w:t>
            </w:r>
            <w:r w:rsidRPr="00332853">
              <w:rPr>
                <w:rFonts w:ascii="Times New Roman" w:eastAsia="Times New Roman" w:hAnsi="Times New Roman" w:cs="Times New Roman"/>
                <w:i/>
                <w:sz w:val="26"/>
                <w:szCs w:val="26"/>
                <w:lang w:val="vi-VN" w:eastAsia="vi-VN"/>
              </w:rPr>
              <w:t>Thông tư số</w:t>
            </w:r>
            <w:r w:rsidR="00A04CF7" w:rsidRPr="00332853">
              <w:rPr>
                <w:rFonts w:ascii="Times New Roman" w:eastAsia="Times New Roman" w:hAnsi="Times New Roman" w:cs="Times New Roman"/>
                <w:i/>
                <w:sz w:val="26"/>
                <w:szCs w:val="26"/>
                <w:lang w:eastAsia="vi-VN"/>
              </w:rPr>
              <w:t xml:space="preserve"> 14</w:t>
            </w:r>
            <w:r w:rsidRPr="00332853">
              <w:rPr>
                <w:rFonts w:ascii="Times New Roman" w:eastAsia="Times New Roman" w:hAnsi="Times New Roman" w:cs="Times New Roman"/>
                <w:i/>
                <w:sz w:val="26"/>
                <w:szCs w:val="26"/>
                <w:lang w:val="vi-VN" w:eastAsia="vi-VN"/>
              </w:rPr>
              <w:t>/</w:t>
            </w:r>
            <w:r w:rsidRPr="00332853">
              <w:rPr>
                <w:rFonts w:ascii="Times New Roman" w:eastAsia="Times New Roman" w:hAnsi="Times New Roman" w:cs="Times New Roman"/>
                <w:i/>
                <w:sz w:val="26"/>
                <w:szCs w:val="26"/>
                <w:lang w:eastAsia="vi-VN"/>
              </w:rPr>
              <w:t>2023</w:t>
            </w:r>
            <w:r w:rsidRPr="00332853">
              <w:rPr>
                <w:rFonts w:ascii="Times New Roman" w:eastAsia="Times New Roman" w:hAnsi="Times New Roman" w:cs="Times New Roman"/>
                <w:i/>
                <w:sz w:val="26"/>
                <w:szCs w:val="26"/>
                <w:lang w:val="vi-VN" w:eastAsia="vi-VN"/>
              </w:rPr>
              <w:t xml:space="preserve">/TT- BTNMT ngày </w:t>
            </w:r>
            <w:r w:rsidR="00A04CF7" w:rsidRPr="00332853">
              <w:rPr>
                <w:rFonts w:ascii="Times New Roman" w:eastAsia="Times New Roman" w:hAnsi="Times New Roman" w:cs="Times New Roman"/>
                <w:i/>
                <w:sz w:val="26"/>
                <w:szCs w:val="26"/>
                <w:lang w:eastAsia="vi-VN"/>
              </w:rPr>
              <w:t>16/10/2023</w:t>
            </w:r>
            <w:r w:rsidR="00332853">
              <w:rPr>
                <w:rFonts w:ascii="Times New Roman" w:eastAsia="Times New Roman" w:hAnsi="Times New Roman" w:cs="Times New Roman"/>
                <w:i/>
                <w:sz w:val="26"/>
                <w:szCs w:val="26"/>
                <w:lang w:eastAsia="vi-VN"/>
              </w:rPr>
              <w:t>.</w:t>
            </w:r>
          </w:p>
        </w:tc>
        <w:tc>
          <w:tcPr>
            <w:tcW w:w="850" w:type="dxa"/>
            <w:vAlign w:val="center"/>
          </w:tcPr>
          <w:p w14:paraId="56863A68" w14:textId="77777777" w:rsidR="00A23291" w:rsidRPr="009A3D05" w:rsidRDefault="00A23291" w:rsidP="00A23291">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767B9626" w14:textId="77777777" w:rsidR="00A23291" w:rsidRPr="00590F05" w:rsidRDefault="00A23291" w:rsidP="00A23291">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Văn phòng đăng ký đất đai </w:t>
            </w:r>
          </w:p>
          <w:p w14:paraId="7E3C1EFF" w14:textId="77777777" w:rsidR="00A23291" w:rsidRPr="00590F05" w:rsidRDefault="00A23291" w:rsidP="00A23291">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lastRenderedPageBreak/>
              <w:t>(2) Chi nhánh văn phòng đăng ký đất đai</w:t>
            </w:r>
          </w:p>
        </w:tc>
      </w:tr>
      <w:tr w:rsidR="008F1D2D" w:rsidRPr="009A3D05" w14:paraId="517B1207" w14:textId="77777777" w:rsidTr="000177A6">
        <w:trPr>
          <w:trHeight w:val="260"/>
        </w:trPr>
        <w:tc>
          <w:tcPr>
            <w:tcW w:w="790" w:type="dxa"/>
            <w:vAlign w:val="center"/>
          </w:tcPr>
          <w:p w14:paraId="7595D356"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5</w:t>
            </w:r>
          </w:p>
        </w:tc>
        <w:tc>
          <w:tcPr>
            <w:tcW w:w="1337" w:type="dxa"/>
            <w:vAlign w:val="center"/>
          </w:tcPr>
          <w:p w14:paraId="0FD97D7C"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1.004221</w:t>
            </w:r>
          </w:p>
          <w:p w14:paraId="25AFBF9C"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62569B09"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xác lập quyền sử dụng hạn chế thửa đất liền kề sau khi được cấp Giấy chứng nhận lần đầu và đăng ký thay đổi, chấm dứt quyền sử dụng hạn chế thửa đất liền kề</w:t>
            </w:r>
          </w:p>
        </w:tc>
        <w:tc>
          <w:tcPr>
            <w:tcW w:w="3544" w:type="dxa"/>
            <w:vAlign w:val="center"/>
          </w:tcPr>
          <w:p w14:paraId="2F86A088"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332853">
              <w:rPr>
                <w:rFonts w:ascii="Times New Roman" w:eastAsia="Times New Roman" w:hAnsi="Times New Roman" w:cs="Times New Roman"/>
                <w:sz w:val="26"/>
                <w:szCs w:val="26"/>
                <w:lang w:eastAsia="vi-VN"/>
              </w:rPr>
              <w:t>;</w:t>
            </w:r>
          </w:p>
          <w:p w14:paraId="5AC94956"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332853">
              <w:rPr>
                <w:rFonts w:ascii="Times New Roman" w:eastAsia="Times New Roman" w:hAnsi="Times New Roman" w:cs="Times New Roman"/>
                <w:sz w:val="26"/>
                <w:szCs w:val="26"/>
                <w:lang w:eastAsia="vi-VN"/>
              </w:rPr>
              <w:t>;</w:t>
            </w:r>
          </w:p>
          <w:p w14:paraId="770F5077"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332853">
              <w:rPr>
                <w:rFonts w:ascii="Times New Roman" w:eastAsia="Times New Roman" w:hAnsi="Times New Roman" w:cs="Times New Roman"/>
                <w:sz w:val="26"/>
                <w:szCs w:val="26"/>
                <w:lang w:eastAsia="vi-VN"/>
              </w:rPr>
              <w:t>;</w:t>
            </w:r>
          </w:p>
          <w:p w14:paraId="218ED879"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Nghị định số 148/2020/NĐ-CP ngày 18/12/2020</w:t>
            </w:r>
            <w:r w:rsidR="00332853">
              <w:rPr>
                <w:rFonts w:ascii="Times New Roman" w:eastAsia="Times New Roman" w:hAnsi="Times New Roman" w:cs="Times New Roman"/>
                <w:sz w:val="26"/>
                <w:szCs w:val="26"/>
                <w:lang w:eastAsia="vi-VN"/>
              </w:rPr>
              <w:t>;</w:t>
            </w:r>
          </w:p>
          <w:p w14:paraId="00135B86"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A86BE0">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5</w:t>
            </w:r>
            <w:r w:rsidRPr="00A86BE0">
              <w:rPr>
                <w:rFonts w:ascii="Times New Roman" w:eastAsia="Times New Roman" w:hAnsi="Times New Roman" w:cs="Times New Roman"/>
                <w:sz w:val="26"/>
                <w:szCs w:val="26"/>
                <w:lang w:val="vi-VN" w:eastAsia="vi-VN"/>
              </w:rPr>
              <w:t>) Nghị định số 10/2023/NĐ-CP ngày 03/4/2023</w:t>
            </w:r>
            <w:r w:rsidR="00332853">
              <w:rPr>
                <w:rFonts w:ascii="Times New Roman" w:eastAsia="Times New Roman" w:hAnsi="Times New Roman" w:cs="Times New Roman"/>
                <w:sz w:val="26"/>
                <w:szCs w:val="26"/>
                <w:lang w:eastAsia="vi-VN"/>
              </w:rPr>
              <w:t>;</w:t>
            </w:r>
          </w:p>
          <w:p w14:paraId="01AAD4B0" w14:textId="77777777" w:rsidR="008F1D2D" w:rsidRPr="00A86BE0" w:rsidRDefault="008F1D2D" w:rsidP="008F1D2D">
            <w:pPr>
              <w:spacing w:after="0" w:line="240" w:lineRule="auto"/>
              <w:jc w:val="both"/>
              <w:rPr>
                <w:rFonts w:ascii="Times New Roman" w:eastAsia="Times New Roman" w:hAnsi="Times New Roman" w:cs="Times New Roman"/>
                <w:sz w:val="26"/>
                <w:szCs w:val="26"/>
                <w:lang w:val="vi-VN" w:eastAsia="vi-VN"/>
              </w:rPr>
            </w:pPr>
            <w:r>
              <w:rPr>
                <w:rFonts w:ascii="Times New Roman" w:hAnsi="Times New Roman" w:cs="Times New Roman"/>
                <w:sz w:val="26"/>
                <w:szCs w:val="26"/>
              </w:rPr>
              <w:t xml:space="preserve">(6) </w:t>
            </w:r>
            <w:r w:rsidRPr="008F670B">
              <w:rPr>
                <w:rFonts w:ascii="Times New Roman" w:hAnsi="Times New Roman" w:cs="Times New Roman"/>
                <w:sz w:val="26"/>
                <w:szCs w:val="26"/>
              </w:rPr>
              <w:t>Thông tư số 23/2014/TT-BTNMT ngày 19/5/2014;</w:t>
            </w:r>
          </w:p>
          <w:p w14:paraId="11AE0F7A"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7</w:t>
            </w:r>
            <w:r w:rsidRPr="009A3D05">
              <w:rPr>
                <w:rFonts w:ascii="Times New Roman" w:eastAsia="Times New Roman" w:hAnsi="Times New Roman" w:cs="Times New Roman"/>
                <w:sz w:val="26"/>
                <w:szCs w:val="26"/>
                <w:lang w:val="vi-VN" w:eastAsia="vi-VN"/>
              </w:rPr>
              <w:t>) Thông tư số 24/2014/TT- BTNMT ngày 19/5/2014</w:t>
            </w:r>
            <w:r w:rsidR="00332853">
              <w:rPr>
                <w:rFonts w:ascii="Times New Roman" w:eastAsia="Times New Roman" w:hAnsi="Times New Roman" w:cs="Times New Roman"/>
                <w:sz w:val="26"/>
                <w:szCs w:val="26"/>
                <w:lang w:eastAsia="vi-VN"/>
              </w:rPr>
              <w:t>;</w:t>
            </w:r>
          </w:p>
          <w:p w14:paraId="5D946A8B"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8</w:t>
            </w:r>
            <w:r w:rsidRPr="009A3D05">
              <w:rPr>
                <w:rFonts w:ascii="Times New Roman" w:eastAsia="Times New Roman" w:hAnsi="Times New Roman" w:cs="Times New Roman"/>
                <w:sz w:val="26"/>
                <w:szCs w:val="26"/>
                <w:lang w:val="vi-VN" w:eastAsia="vi-VN"/>
              </w:rPr>
              <w:t>) Thông tư số 33/2017/TT- BTNMT ngày 29/9/2017</w:t>
            </w:r>
            <w:r w:rsidR="00332853">
              <w:rPr>
                <w:rFonts w:ascii="Times New Roman" w:eastAsia="Times New Roman" w:hAnsi="Times New Roman" w:cs="Times New Roman"/>
                <w:sz w:val="26"/>
                <w:szCs w:val="26"/>
                <w:lang w:eastAsia="vi-VN"/>
              </w:rPr>
              <w:t>;</w:t>
            </w:r>
          </w:p>
          <w:p w14:paraId="21C8391F"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9</w:t>
            </w:r>
            <w:r w:rsidRPr="009A3D05">
              <w:rPr>
                <w:rFonts w:ascii="Times New Roman" w:eastAsia="Times New Roman" w:hAnsi="Times New Roman" w:cs="Times New Roman"/>
                <w:sz w:val="26"/>
                <w:szCs w:val="26"/>
                <w:lang w:val="vi-VN" w:eastAsia="vi-VN"/>
              </w:rPr>
              <w:t>) Thông tư số 09/2021/TT-BTNMT ngày 30/6/2021</w:t>
            </w:r>
            <w:r w:rsidR="00332853">
              <w:rPr>
                <w:rFonts w:ascii="Times New Roman" w:eastAsia="Times New Roman" w:hAnsi="Times New Roman" w:cs="Times New Roman"/>
                <w:sz w:val="26"/>
                <w:szCs w:val="26"/>
                <w:lang w:eastAsia="vi-VN"/>
              </w:rPr>
              <w:t>;</w:t>
            </w:r>
          </w:p>
          <w:p w14:paraId="19442DBC"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Pr>
                <w:rFonts w:ascii="Times New Roman" w:hAnsi="Times New Roman" w:cs="Times New Roman"/>
                <w:sz w:val="26"/>
                <w:szCs w:val="26"/>
              </w:rPr>
              <w:t xml:space="preserve">(10) </w:t>
            </w:r>
            <w:r w:rsidRPr="008F670B">
              <w:rPr>
                <w:rFonts w:ascii="Times New Roman" w:hAnsi="Times New Roman" w:cs="Times New Roman"/>
                <w:sz w:val="26"/>
                <w:szCs w:val="26"/>
              </w:rPr>
              <w:t>Thông tư số</w:t>
            </w:r>
            <w:r>
              <w:rPr>
                <w:rFonts w:ascii="Times New Roman" w:hAnsi="Times New Roman" w:cs="Times New Roman"/>
                <w:sz w:val="26"/>
                <w:szCs w:val="26"/>
              </w:rPr>
              <w:t xml:space="preserve"> 85/2019/TT-BTC ngày 29/</w:t>
            </w:r>
            <w:r w:rsidRPr="008F670B">
              <w:rPr>
                <w:rFonts w:ascii="Times New Roman" w:hAnsi="Times New Roman" w:cs="Times New Roman"/>
                <w:sz w:val="26"/>
                <w:szCs w:val="26"/>
              </w:rPr>
              <w:t>11</w:t>
            </w:r>
            <w:r>
              <w:rPr>
                <w:rFonts w:ascii="Times New Roman" w:hAnsi="Times New Roman" w:cs="Times New Roman"/>
                <w:sz w:val="26"/>
                <w:szCs w:val="26"/>
              </w:rPr>
              <w:t>/</w:t>
            </w:r>
            <w:r w:rsidRPr="008F670B">
              <w:rPr>
                <w:rFonts w:ascii="Times New Roman" w:hAnsi="Times New Roman" w:cs="Times New Roman"/>
                <w:sz w:val="26"/>
                <w:szCs w:val="26"/>
              </w:rPr>
              <w:t>2019</w:t>
            </w:r>
            <w:r>
              <w:rPr>
                <w:rFonts w:ascii="Times New Roman" w:hAnsi="Times New Roman" w:cs="Times New Roman"/>
                <w:sz w:val="26"/>
                <w:szCs w:val="26"/>
              </w:rPr>
              <w:t xml:space="preserve"> </w:t>
            </w:r>
            <w:r w:rsidRPr="00332853">
              <w:rPr>
                <w:rFonts w:ascii="Times New Roman" w:hAnsi="Times New Roman" w:cs="Times New Roman"/>
                <w:i/>
                <w:sz w:val="26"/>
                <w:szCs w:val="26"/>
              </w:rPr>
              <w:t>(sửa đổi bổ sung tại Thông tư 106/2021/TT-BTC ngày 26/11/2021)</w:t>
            </w:r>
            <w:r w:rsidRPr="00332853">
              <w:rPr>
                <w:rFonts w:ascii="Times New Roman" w:hAnsi="Times New Roman" w:cs="Times New Roman"/>
                <w:sz w:val="26"/>
                <w:szCs w:val="26"/>
              </w:rPr>
              <w:t>;</w:t>
            </w:r>
          </w:p>
          <w:p w14:paraId="679B461C" w14:textId="77777777" w:rsidR="008F1D2D" w:rsidRPr="00A04CF7" w:rsidRDefault="008F1D2D" w:rsidP="008F1D2D">
            <w:pPr>
              <w:spacing w:after="0" w:line="240" w:lineRule="auto"/>
              <w:jc w:val="both"/>
              <w:rPr>
                <w:rFonts w:ascii="Times New Roman" w:eastAsia="Times New Roman" w:hAnsi="Times New Roman" w:cs="Times New Roman"/>
                <w:sz w:val="26"/>
                <w:szCs w:val="26"/>
                <w:lang w:eastAsia="vi-VN"/>
              </w:rPr>
            </w:pPr>
            <w:r w:rsidRPr="00332853">
              <w:rPr>
                <w:rFonts w:ascii="Times New Roman" w:eastAsia="Times New Roman" w:hAnsi="Times New Roman" w:cs="Times New Roman"/>
                <w:i/>
                <w:sz w:val="26"/>
                <w:szCs w:val="26"/>
                <w:lang w:eastAsia="vi-VN"/>
              </w:rPr>
              <w:lastRenderedPageBreak/>
              <w:t xml:space="preserve">(11) </w:t>
            </w:r>
            <w:r w:rsidRPr="00332853">
              <w:rPr>
                <w:rFonts w:ascii="Times New Roman" w:eastAsia="Times New Roman" w:hAnsi="Times New Roman" w:cs="Times New Roman"/>
                <w:i/>
                <w:sz w:val="26"/>
                <w:szCs w:val="26"/>
                <w:lang w:val="vi-VN" w:eastAsia="vi-VN"/>
              </w:rPr>
              <w:t>Thông tư số</w:t>
            </w:r>
            <w:r w:rsidRPr="00332853">
              <w:rPr>
                <w:rFonts w:ascii="Times New Roman" w:eastAsia="Times New Roman" w:hAnsi="Times New Roman" w:cs="Times New Roman"/>
                <w:i/>
                <w:sz w:val="26"/>
                <w:szCs w:val="26"/>
                <w:lang w:eastAsia="vi-VN"/>
              </w:rPr>
              <w:t xml:space="preserve"> 14</w:t>
            </w:r>
            <w:r w:rsidRPr="00332853">
              <w:rPr>
                <w:rFonts w:ascii="Times New Roman" w:eastAsia="Times New Roman" w:hAnsi="Times New Roman" w:cs="Times New Roman"/>
                <w:i/>
                <w:sz w:val="26"/>
                <w:szCs w:val="26"/>
                <w:lang w:val="vi-VN" w:eastAsia="vi-VN"/>
              </w:rPr>
              <w:t>/</w:t>
            </w:r>
            <w:r w:rsidRPr="00332853">
              <w:rPr>
                <w:rFonts w:ascii="Times New Roman" w:eastAsia="Times New Roman" w:hAnsi="Times New Roman" w:cs="Times New Roman"/>
                <w:i/>
                <w:sz w:val="26"/>
                <w:szCs w:val="26"/>
                <w:lang w:eastAsia="vi-VN"/>
              </w:rPr>
              <w:t>2023</w:t>
            </w:r>
            <w:r w:rsidRPr="00332853">
              <w:rPr>
                <w:rFonts w:ascii="Times New Roman" w:eastAsia="Times New Roman" w:hAnsi="Times New Roman" w:cs="Times New Roman"/>
                <w:i/>
                <w:sz w:val="26"/>
                <w:szCs w:val="26"/>
                <w:lang w:val="vi-VN" w:eastAsia="vi-VN"/>
              </w:rPr>
              <w:t xml:space="preserve">/TT- BTNMT ngày </w:t>
            </w:r>
            <w:r w:rsidRPr="00332853">
              <w:rPr>
                <w:rFonts w:ascii="Times New Roman" w:eastAsia="Times New Roman" w:hAnsi="Times New Roman" w:cs="Times New Roman"/>
                <w:i/>
                <w:sz w:val="26"/>
                <w:szCs w:val="26"/>
                <w:lang w:eastAsia="vi-VN"/>
              </w:rPr>
              <w:t>16/10/2023</w:t>
            </w:r>
            <w:r w:rsidR="00332853">
              <w:rPr>
                <w:rFonts w:ascii="Times New Roman" w:eastAsia="Times New Roman" w:hAnsi="Times New Roman" w:cs="Times New Roman"/>
                <w:i/>
                <w:sz w:val="26"/>
                <w:szCs w:val="26"/>
                <w:lang w:eastAsia="vi-VN"/>
              </w:rPr>
              <w:t>.</w:t>
            </w:r>
          </w:p>
        </w:tc>
        <w:tc>
          <w:tcPr>
            <w:tcW w:w="850" w:type="dxa"/>
            <w:vAlign w:val="center"/>
          </w:tcPr>
          <w:p w14:paraId="4ADD7E95"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2E4DEEE0"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Văn phòng đăng ký đất đai </w:t>
            </w:r>
          </w:p>
          <w:p w14:paraId="7ED1CB8E"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(2) Chi nhánh văn phòng đăng ký đất đai</w:t>
            </w:r>
          </w:p>
        </w:tc>
      </w:tr>
      <w:tr w:rsidR="008F1D2D" w:rsidRPr="009A3D05" w14:paraId="57A742D8" w14:textId="77777777" w:rsidTr="000177A6">
        <w:trPr>
          <w:trHeight w:val="260"/>
        </w:trPr>
        <w:tc>
          <w:tcPr>
            <w:tcW w:w="790" w:type="dxa"/>
            <w:vAlign w:val="center"/>
          </w:tcPr>
          <w:p w14:paraId="796F71BA"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6</w:t>
            </w:r>
          </w:p>
        </w:tc>
        <w:tc>
          <w:tcPr>
            <w:tcW w:w="1337" w:type="dxa"/>
            <w:vAlign w:val="center"/>
          </w:tcPr>
          <w:p w14:paraId="436AEEF2"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1.004203</w:t>
            </w:r>
          </w:p>
          <w:p w14:paraId="785D95D9"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394AA12A"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Tách thửa hoặc hợp thửa đất</w:t>
            </w:r>
          </w:p>
        </w:tc>
        <w:tc>
          <w:tcPr>
            <w:tcW w:w="3544" w:type="dxa"/>
            <w:vAlign w:val="center"/>
          </w:tcPr>
          <w:p w14:paraId="7F15A17E"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332853">
              <w:rPr>
                <w:rFonts w:ascii="Times New Roman" w:eastAsia="Times New Roman" w:hAnsi="Times New Roman" w:cs="Times New Roman"/>
                <w:sz w:val="26"/>
                <w:szCs w:val="26"/>
                <w:lang w:eastAsia="vi-VN"/>
              </w:rPr>
              <w:t>;</w:t>
            </w:r>
          </w:p>
          <w:p w14:paraId="7BE16BC9"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332853">
              <w:rPr>
                <w:rFonts w:ascii="Times New Roman" w:eastAsia="Times New Roman" w:hAnsi="Times New Roman" w:cs="Times New Roman"/>
                <w:sz w:val="26"/>
                <w:szCs w:val="26"/>
                <w:lang w:eastAsia="vi-VN"/>
              </w:rPr>
              <w:t>;</w:t>
            </w:r>
          </w:p>
          <w:p w14:paraId="11F0F888"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332853">
              <w:rPr>
                <w:rFonts w:ascii="Times New Roman" w:eastAsia="Times New Roman" w:hAnsi="Times New Roman" w:cs="Times New Roman"/>
                <w:sz w:val="26"/>
                <w:szCs w:val="26"/>
                <w:lang w:eastAsia="vi-VN"/>
              </w:rPr>
              <w:t>;</w:t>
            </w:r>
          </w:p>
          <w:p w14:paraId="647B2C48"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Nghị định số 148/2020/NĐ-CP ngày 18/12/2020</w:t>
            </w:r>
            <w:r w:rsidR="00332853">
              <w:rPr>
                <w:rFonts w:ascii="Times New Roman" w:eastAsia="Times New Roman" w:hAnsi="Times New Roman" w:cs="Times New Roman"/>
                <w:sz w:val="26"/>
                <w:szCs w:val="26"/>
                <w:lang w:eastAsia="vi-VN"/>
              </w:rPr>
              <w:t>;</w:t>
            </w:r>
          </w:p>
          <w:p w14:paraId="645EACCE"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A86BE0">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5</w:t>
            </w:r>
            <w:r w:rsidRPr="00A86BE0">
              <w:rPr>
                <w:rFonts w:ascii="Times New Roman" w:eastAsia="Times New Roman" w:hAnsi="Times New Roman" w:cs="Times New Roman"/>
                <w:sz w:val="26"/>
                <w:szCs w:val="26"/>
                <w:lang w:val="vi-VN" w:eastAsia="vi-VN"/>
              </w:rPr>
              <w:t>) Nghị định số 10/2023/NĐ-CP ngày 03/4/2023</w:t>
            </w:r>
            <w:r w:rsidR="00332853">
              <w:rPr>
                <w:rFonts w:ascii="Times New Roman" w:eastAsia="Times New Roman" w:hAnsi="Times New Roman" w:cs="Times New Roman"/>
                <w:sz w:val="26"/>
                <w:szCs w:val="26"/>
                <w:lang w:eastAsia="vi-VN"/>
              </w:rPr>
              <w:t>;</w:t>
            </w:r>
          </w:p>
          <w:p w14:paraId="1F185532" w14:textId="77777777" w:rsidR="008F1D2D" w:rsidRPr="00A86BE0" w:rsidRDefault="008F1D2D" w:rsidP="008F1D2D">
            <w:pPr>
              <w:spacing w:after="0" w:line="240" w:lineRule="auto"/>
              <w:jc w:val="both"/>
              <w:rPr>
                <w:rFonts w:ascii="Times New Roman" w:eastAsia="Times New Roman" w:hAnsi="Times New Roman" w:cs="Times New Roman"/>
                <w:sz w:val="26"/>
                <w:szCs w:val="26"/>
                <w:lang w:val="vi-VN" w:eastAsia="vi-VN"/>
              </w:rPr>
            </w:pPr>
            <w:r>
              <w:rPr>
                <w:rFonts w:ascii="Times New Roman" w:hAnsi="Times New Roman" w:cs="Times New Roman"/>
                <w:sz w:val="26"/>
                <w:szCs w:val="26"/>
              </w:rPr>
              <w:t xml:space="preserve">(6) </w:t>
            </w:r>
            <w:r w:rsidRPr="008F670B">
              <w:rPr>
                <w:rFonts w:ascii="Times New Roman" w:hAnsi="Times New Roman" w:cs="Times New Roman"/>
                <w:sz w:val="26"/>
                <w:szCs w:val="26"/>
              </w:rPr>
              <w:t>Thông tư số 23/2014/TT-BTNMT ngày 19/5/2014;</w:t>
            </w:r>
          </w:p>
          <w:p w14:paraId="03892A65"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7</w:t>
            </w:r>
            <w:r w:rsidRPr="009A3D05">
              <w:rPr>
                <w:rFonts w:ascii="Times New Roman" w:eastAsia="Times New Roman" w:hAnsi="Times New Roman" w:cs="Times New Roman"/>
                <w:sz w:val="26"/>
                <w:szCs w:val="26"/>
                <w:lang w:val="vi-VN" w:eastAsia="vi-VN"/>
              </w:rPr>
              <w:t>) Thông tư số 24/2014/TT- BTNMT ngày 19/5/2014</w:t>
            </w:r>
            <w:r w:rsidR="00332853">
              <w:rPr>
                <w:rFonts w:ascii="Times New Roman" w:eastAsia="Times New Roman" w:hAnsi="Times New Roman" w:cs="Times New Roman"/>
                <w:sz w:val="26"/>
                <w:szCs w:val="26"/>
                <w:lang w:eastAsia="vi-VN"/>
              </w:rPr>
              <w:t>;</w:t>
            </w:r>
          </w:p>
          <w:p w14:paraId="402C2641"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8</w:t>
            </w:r>
            <w:r w:rsidRPr="009A3D05">
              <w:rPr>
                <w:rFonts w:ascii="Times New Roman" w:eastAsia="Times New Roman" w:hAnsi="Times New Roman" w:cs="Times New Roman"/>
                <w:sz w:val="26"/>
                <w:szCs w:val="26"/>
                <w:lang w:val="vi-VN" w:eastAsia="vi-VN"/>
              </w:rPr>
              <w:t>) Thông tư số 33/2017/TT- BTNMT ngày 29/9/2017</w:t>
            </w:r>
            <w:r w:rsidR="00332853">
              <w:rPr>
                <w:rFonts w:ascii="Times New Roman" w:eastAsia="Times New Roman" w:hAnsi="Times New Roman" w:cs="Times New Roman"/>
                <w:sz w:val="26"/>
                <w:szCs w:val="26"/>
                <w:lang w:eastAsia="vi-VN"/>
              </w:rPr>
              <w:t>;</w:t>
            </w:r>
          </w:p>
          <w:p w14:paraId="78C462FA"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9</w:t>
            </w:r>
            <w:r w:rsidRPr="009A3D05">
              <w:rPr>
                <w:rFonts w:ascii="Times New Roman" w:eastAsia="Times New Roman" w:hAnsi="Times New Roman" w:cs="Times New Roman"/>
                <w:sz w:val="26"/>
                <w:szCs w:val="26"/>
                <w:lang w:val="vi-VN" w:eastAsia="vi-VN"/>
              </w:rPr>
              <w:t>) Thông tư số 09/2021/TT-BTNMT ngày 30/6/2021</w:t>
            </w:r>
            <w:r w:rsidR="00332853">
              <w:rPr>
                <w:rFonts w:ascii="Times New Roman" w:eastAsia="Times New Roman" w:hAnsi="Times New Roman" w:cs="Times New Roman"/>
                <w:sz w:val="26"/>
                <w:szCs w:val="26"/>
                <w:lang w:eastAsia="vi-VN"/>
              </w:rPr>
              <w:t>;</w:t>
            </w:r>
          </w:p>
          <w:p w14:paraId="21160915"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Pr>
                <w:rFonts w:ascii="Times New Roman" w:hAnsi="Times New Roman" w:cs="Times New Roman"/>
                <w:sz w:val="26"/>
                <w:szCs w:val="26"/>
              </w:rPr>
              <w:t xml:space="preserve">(10) </w:t>
            </w:r>
            <w:r w:rsidRPr="008F670B">
              <w:rPr>
                <w:rFonts w:ascii="Times New Roman" w:hAnsi="Times New Roman" w:cs="Times New Roman"/>
                <w:sz w:val="26"/>
                <w:szCs w:val="26"/>
              </w:rPr>
              <w:t>Thông tư số</w:t>
            </w:r>
            <w:r>
              <w:rPr>
                <w:rFonts w:ascii="Times New Roman" w:hAnsi="Times New Roman" w:cs="Times New Roman"/>
                <w:sz w:val="26"/>
                <w:szCs w:val="26"/>
              </w:rPr>
              <w:t xml:space="preserve"> 85/2019/TT-BTC ngày 29/</w:t>
            </w:r>
            <w:r w:rsidRPr="008F670B">
              <w:rPr>
                <w:rFonts w:ascii="Times New Roman" w:hAnsi="Times New Roman" w:cs="Times New Roman"/>
                <w:sz w:val="26"/>
                <w:szCs w:val="26"/>
              </w:rPr>
              <w:t>11</w:t>
            </w:r>
            <w:r>
              <w:rPr>
                <w:rFonts w:ascii="Times New Roman" w:hAnsi="Times New Roman" w:cs="Times New Roman"/>
                <w:sz w:val="26"/>
                <w:szCs w:val="26"/>
              </w:rPr>
              <w:t>/</w:t>
            </w:r>
            <w:r w:rsidRPr="008F670B">
              <w:rPr>
                <w:rFonts w:ascii="Times New Roman" w:hAnsi="Times New Roman" w:cs="Times New Roman"/>
                <w:sz w:val="26"/>
                <w:szCs w:val="26"/>
              </w:rPr>
              <w:t>2019</w:t>
            </w:r>
            <w:r>
              <w:rPr>
                <w:rFonts w:ascii="Times New Roman" w:hAnsi="Times New Roman" w:cs="Times New Roman"/>
                <w:sz w:val="26"/>
                <w:szCs w:val="26"/>
              </w:rPr>
              <w:t xml:space="preserve"> </w:t>
            </w:r>
            <w:r w:rsidRPr="00332853">
              <w:rPr>
                <w:rFonts w:ascii="Times New Roman" w:hAnsi="Times New Roman" w:cs="Times New Roman"/>
                <w:i/>
                <w:sz w:val="26"/>
                <w:szCs w:val="26"/>
              </w:rPr>
              <w:t>(sửa đổi bổ sung tại Thông tư 106/2021/TT-BTC ngày 26/11/2021)</w:t>
            </w:r>
            <w:r w:rsidRPr="00332853">
              <w:rPr>
                <w:rFonts w:ascii="Times New Roman" w:hAnsi="Times New Roman" w:cs="Times New Roman"/>
                <w:sz w:val="26"/>
                <w:szCs w:val="26"/>
              </w:rPr>
              <w:t>;</w:t>
            </w:r>
          </w:p>
          <w:p w14:paraId="656732A2" w14:textId="77777777" w:rsidR="008F1D2D" w:rsidRPr="00A04CF7" w:rsidRDefault="008F1D2D" w:rsidP="008F1D2D">
            <w:pPr>
              <w:spacing w:after="0" w:line="240" w:lineRule="auto"/>
              <w:jc w:val="both"/>
              <w:rPr>
                <w:rFonts w:ascii="Times New Roman" w:eastAsia="Times New Roman" w:hAnsi="Times New Roman" w:cs="Times New Roman"/>
                <w:sz w:val="26"/>
                <w:szCs w:val="26"/>
                <w:lang w:eastAsia="vi-VN"/>
              </w:rPr>
            </w:pPr>
            <w:r w:rsidRPr="00332853">
              <w:rPr>
                <w:rFonts w:ascii="Times New Roman" w:eastAsia="Times New Roman" w:hAnsi="Times New Roman" w:cs="Times New Roman"/>
                <w:i/>
                <w:sz w:val="26"/>
                <w:szCs w:val="26"/>
                <w:lang w:eastAsia="vi-VN"/>
              </w:rPr>
              <w:t xml:space="preserve">(11) </w:t>
            </w:r>
            <w:r w:rsidRPr="00332853">
              <w:rPr>
                <w:rFonts w:ascii="Times New Roman" w:eastAsia="Times New Roman" w:hAnsi="Times New Roman" w:cs="Times New Roman"/>
                <w:i/>
                <w:sz w:val="26"/>
                <w:szCs w:val="26"/>
                <w:lang w:val="vi-VN" w:eastAsia="vi-VN"/>
              </w:rPr>
              <w:t>Thông tư số</w:t>
            </w:r>
            <w:r w:rsidRPr="00332853">
              <w:rPr>
                <w:rFonts w:ascii="Times New Roman" w:eastAsia="Times New Roman" w:hAnsi="Times New Roman" w:cs="Times New Roman"/>
                <w:i/>
                <w:sz w:val="26"/>
                <w:szCs w:val="26"/>
                <w:lang w:eastAsia="vi-VN"/>
              </w:rPr>
              <w:t xml:space="preserve"> 14</w:t>
            </w:r>
            <w:r w:rsidRPr="00332853">
              <w:rPr>
                <w:rFonts w:ascii="Times New Roman" w:eastAsia="Times New Roman" w:hAnsi="Times New Roman" w:cs="Times New Roman"/>
                <w:i/>
                <w:sz w:val="26"/>
                <w:szCs w:val="26"/>
                <w:lang w:val="vi-VN" w:eastAsia="vi-VN"/>
              </w:rPr>
              <w:t>/</w:t>
            </w:r>
            <w:r w:rsidRPr="00332853">
              <w:rPr>
                <w:rFonts w:ascii="Times New Roman" w:eastAsia="Times New Roman" w:hAnsi="Times New Roman" w:cs="Times New Roman"/>
                <w:i/>
                <w:sz w:val="26"/>
                <w:szCs w:val="26"/>
                <w:lang w:eastAsia="vi-VN"/>
              </w:rPr>
              <w:t>2023</w:t>
            </w:r>
            <w:r w:rsidRPr="00332853">
              <w:rPr>
                <w:rFonts w:ascii="Times New Roman" w:eastAsia="Times New Roman" w:hAnsi="Times New Roman" w:cs="Times New Roman"/>
                <w:i/>
                <w:sz w:val="26"/>
                <w:szCs w:val="26"/>
                <w:lang w:val="vi-VN" w:eastAsia="vi-VN"/>
              </w:rPr>
              <w:t xml:space="preserve">/TT- BTNMT ngày </w:t>
            </w:r>
            <w:r w:rsidRPr="00332853">
              <w:rPr>
                <w:rFonts w:ascii="Times New Roman" w:eastAsia="Times New Roman" w:hAnsi="Times New Roman" w:cs="Times New Roman"/>
                <w:i/>
                <w:sz w:val="26"/>
                <w:szCs w:val="26"/>
                <w:lang w:eastAsia="vi-VN"/>
              </w:rPr>
              <w:t>16/10/2023</w:t>
            </w:r>
            <w:r w:rsidR="00332853">
              <w:rPr>
                <w:rFonts w:ascii="Times New Roman" w:eastAsia="Times New Roman" w:hAnsi="Times New Roman" w:cs="Times New Roman"/>
                <w:i/>
                <w:sz w:val="26"/>
                <w:szCs w:val="26"/>
                <w:lang w:eastAsia="vi-VN"/>
              </w:rPr>
              <w:t>.</w:t>
            </w:r>
          </w:p>
        </w:tc>
        <w:tc>
          <w:tcPr>
            <w:tcW w:w="850" w:type="dxa"/>
            <w:vAlign w:val="center"/>
          </w:tcPr>
          <w:p w14:paraId="430E600C" w14:textId="77777777" w:rsidR="008F1D2D" w:rsidRPr="008F1D2D" w:rsidRDefault="008F1D2D" w:rsidP="008F1D2D">
            <w:pPr>
              <w:spacing w:after="0" w:line="240" w:lineRule="auto"/>
              <w:jc w:val="center"/>
              <w:rPr>
                <w:rFonts w:ascii="Times New Roman" w:eastAsia="Times New Roman" w:hAnsi="Times New Roman" w:cs="Times New Roman"/>
                <w:sz w:val="26"/>
                <w:szCs w:val="26"/>
                <w:lang w:eastAsia="vi-VN"/>
              </w:rPr>
            </w:pPr>
            <w:r w:rsidRPr="008F1D2D">
              <w:rPr>
                <w:rFonts w:ascii="Times New Roman" w:eastAsia="Times New Roman" w:hAnsi="Times New Roman" w:cs="Times New Roman"/>
                <w:sz w:val="26"/>
                <w:szCs w:val="26"/>
                <w:lang w:eastAsia="vi-VN"/>
              </w:rPr>
              <w:t>Đất đai</w:t>
            </w:r>
          </w:p>
        </w:tc>
        <w:tc>
          <w:tcPr>
            <w:tcW w:w="1276" w:type="dxa"/>
            <w:vAlign w:val="center"/>
          </w:tcPr>
          <w:p w14:paraId="1987751E"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Văn phòng đăng ký đất đai </w:t>
            </w:r>
          </w:p>
          <w:p w14:paraId="7CA4C1AF"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(2) Chi nhánh văn phòng đăng ký đất đai</w:t>
            </w:r>
          </w:p>
        </w:tc>
      </w:tr>
      <w:tr w:rsidR="008F1D2D" w:rsidRPr="009A3D05" w14:paraId="5BD86C28" w14:textId="77777777" w:rsidTr="000177A6">
        <w:trPr>
          <w:trHeight w:val="260"/>
        </w:trPr>
        <w:tc>
          <w:tcPr>
            <w:tcW w:w="790" w:type="dxa"/>
            <w:vAlign w:val="center"/>
          </w:tcPr>
          <w:p w14:paraId="46BC4471"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7</w:t>
            </w:r>
          </w:p>
        </w:tc>
        <w:tc>
          <w:tcPr>
            <w:tcW w:w="1337" w:type="dxa"/>
            <w:vAlign w:val="center"/>
          </w:tcPr>
          <w:p w14:paraId="3F9A7313"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1.004199</w:t>
            </w:r>
          </w:p>
          <w:p w14:paraId="233D7972"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0868C037" w14:textId="77777777" w:rsidR="008F1D2D" w:rsidRPr="009A3D05" w:rsidRDefault="008F1D2D" w:rsidP="00332853">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Cấp đổi Giấy chứng nhận quyền sử dụng đất, quyền sở hữu nhà ở và tài sản khác sắn liền với đất </w:t>
            </w:r>
          </w:p>
        </w:tc>
        <w:tc>
          <w:tcPr>
            <w:tcW w:w="3544" w:type="dxa"/>
            <w:vAlign w:val="center"/>
          </w:tcPr>
          <w:p w14:paraId="35A2C17E"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332853">
              <w:rPr>
                <w:rFonts w:ascii="Times New Roman" w:eastAsia="Times New Roman" w:hAnsi="Times New Roman" w:cs="Times New Roman"/>
                <w:sz w:val="26"/>
                <w:szCs w:val="26"/>
                <w:lang w:eastAsia="vi-VN"/>
              </w:rPr>
              <w:t>;</w:t>
            </w:r>
          </w:p>
          <w:p w14:paraId="3FE5CB80"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332853">
              <w:rPr>
                <w:rFonts w:ascii="Times New Roman" w:eastAsia="Times New Roman" w:hAnsi="Times New Roman" w:cs="Times New Roman"/>
                <w:sz w:val="26"/>
                <w:szCs w:val="26"/>
                <w:lang w:eastAsia="vi-VN"/>
              </w:rPr>
              <w:t>;</w:t>
            </w:r>
          </w:p>
          <w:p w14:paraId="6DBCC756"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06/1/2017</w:t>
            </w:r>
            <w:r w:rsidR="00332853">
              <w:rPr>
                <w:rFonts w:ascii="Times New Roman" w:eastAsia="Times New Roman" w:hAnsi="Times New Roman" w:cs="Times New Roman"/>
                <w:sz w:val="26"/>
                <w:szCs w:val="26"/>
                <w:lang w:eastAsia="vi-VN"/>
              </w:rPr>
              <w:t>;</w:t>
            </w:r>
          </w:p>
          <w:p w14:paraId="7E382646" w14:textId="77777777" w:rsidR="008F1D2D" w:rsidRPr="00332853" w:rsidRDefault="008F1D2D" w:rsidP="008F1D2D">
            <w:pPr>
              <w:spacing w:after="0" w:line="240" w:lineRule="auto"/>
              <w:jc w:val="both"/>
              <w:rPr>
                <w:rFonts w:ascii="Times New Roman" w:eastAsia="Times New Roman" w:hAnsi="Times New Roman" w:cs="Times New Roman"/>
                <w:i/>
                <w:sz w:val="26"/>
                <w:szCs w:val="26"/>
                <w:lang w:eastAsia="vi-VN"/>
              </w:rPr>
            </w:pPr>
            <w:r w:rsidRPr="009A3D05">
              <w:rPr>
                <w:rFonts w:ascii="Times New Roman" w:eastAsia="Times New Roman" w:hAnsi="Times New Roman" w:cs="Times New Roman"/>
                <w:i/>
                <w:sz w:val="26"/>
                <w:szCs w:val="26"/>
                <w:lang w:val="vi-VN" w:eastAsia="vi-VN"/>
              </w:rPr>
              <w:t>(</w:t>
            </w:r>
            <w:r w:rsidRPr="009A3D05">
              <w:rPr>
                <w:rFonts w:ascii="Times New Roman" w:eastAsia="Times New Roman" w:hAnsi="Times New Roman" w:cs="Times New Roman"/>
                <w:sz w:val="26"/>
                <w:szCs w:val="26"/>
                <w:lang w:val="vi-VN" w:eastAsia="vi-VN"/>
              </w:rPr>
              <w:t>4) Nghị định số 148/2020/NĐ-CP ngày 18/12/2020</w:t>
            </w:r>
            <w:r w:rsidR="00332853">
              <w:rPr>
                <w:rFonts w:ascii="Times New Roman" w:eastAsia="Times New Roman" w:hAnsi="Times New Roman" w:cs="Times New Roman"/>
                <w:sz w:val="26"/>
                <w:szCs w:val="26"/>
                <w:lang w:eastAsia="vi-VN"/>
              </w:rPr>
              <w:t>;</w:t>
            </w:r>
          </w:p>
          <w:p w14:paraId="4B214B55" w14:textId="77777777" w:rsidR="00E42F92" w:rsidRPr="00A86BE0" w:rsidRDefault="00E42F92" w:rsidP="00E42F92">
            <w:pPr>
              <w:spacing w:after="0" w:line="240" w:lineRule="auto"/>
              <w:jc w:val="both"/>
              <w:rPr>
                <w:rFonts w:ascii="Times New Roman" w:eastAsia="Times New Roman" w:hAnsi="Times New Roman" w:cs="Times New Roman"/>
                <w:sz w:val="26"/>
                <w:szCs w:val="26"/>
                <w:lang w:val="vi-VN" w:eastAsia="vi-VN"/>
              </w:rPr>
            </w:pPr>
            <w:r>
              <w:rPr>
                <w:rFonts w:ascii="Times New Roman" w:hAnsi="Times New Roman" w:cs="Times New Roman"/>
                <w:sz w:val="26"/>
                <w:szCs w:val="26"/>
              </w:rPr>
              <w:t xml:space="preserve">(5) </w:t>
            </w:r>
            <w:r w:rsidRPr="008F670B">
              <w:rPr>
                <w:rFonts w:ascii="Times New Roman" w:hAnsi="Times New Roman" w:cs="Times New Roman"/>
                <w:sz w:val="26"/>
                <w:szCs w:val="26"/>
              </w:rPr>
              <w:t>Thông tư số 23/2014/TT-BTNMT ngày 19/5/2014;</w:t>
            </w:r>
          </w:p>
          <w:p w14:paraId="5753D81D" w14:textId="77777777" w:rsidR="008F1D2D" w:rsidRPr="00332853" w:rsidRDefault="00E42F9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6</w:t>
            </w:r>
            <w:r w:rsidR="008F1D2D" w:rsidRPr="009A3D05">
              <w:rPr>
                <w:rFonts w:ascii="Times New Roman" w:eastAsia="Times New Roman" w:hAnsi="Times New Roman" w:cs="Times New Roman"/>
                <w:sz w:val="26"/>
                <w:szCs w:val="26"/>
                <w:lang w:val="vi-VN" w:eastAsia="vi-VN"/>
              </w:rPr>
              <w:t>) Thông tư số 24/2014/TT- BTNMT ngày 19/5/2014</w:t>
            </w:r>
            <w:r w:rsidR="00332853">
              <w:rPr>
                <w:rFonts w:ascii="Times New Roman" w:eastAsia="Times New Roman" w:hAnsi="Times New Roman" w:cs="Times New Roman"/>
                <w:sz w:val="26"/>
                <w:szCs w:val="26"/>
                <w:lang w:eastAsia="vi-VN"/>
              </w:rPr>
              <w:t>;</w:t>
            </w:r>
          </w:p>
          <w:p w14:paraId="4696C161" w14:textId="77777777" w:rsidR="008F1D2D" w:rsidRPr="00332853" w:rsidRDefault="00E42F9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(7</w:t>
            </w:r>
            <w:r w:rsidR="008F1D2D" w:rsidRPr="009A3D05">
              <w:rPr>
                <w:rFonts w:ascii="Times New Roman" w:eastAsia="Times New Roman" w:hAnsi="Times New Roman" w:cs="Times New Roman"/>
                <w:sz w:val="26"/>
                <w:szCs w:val="26"/>
                <w:lang w:val="vi-VN" w:eastAsia="vi-VN"/>
              </w:rPr>
              <w:t>) Thông tư số 33/2017/TT- BTNMT ngày 29/9/2017</w:t>
            </w:r>
            <w:r w:rsidR="00332853">
              <w:rPr>
                <w:rFonts w:ascii="Times New Roman" w:eastAsia="Times New Roman" w:hAnsi="Times New Roman" w:cs="Times New Roman"/>
                <w:sz w:val="26"/>
                <w:szCs w:val="26"/>
                <w:lang w:eastAsia="vi-VN"/>
              </w:rPr>
              <w:t>;</w:t>
            </w:r>
          </w:p>
          <w:p w14:paraId="20856ED9" w14:textId="77777777" w:rsidR="008F1D2D" w:rsidRPr="00A86BE0" w:rsidRDefault="008F1D2D" w:rsidP="00E42F92">
            <w:pPr>
              <w:spacing w:after="0" w:line="240" w:lineRule="auto"/>
              <w:jc w:val="both"/>
              <w:rPr>
                <w:rFonts w:ascii="Times New Roman" w:eastAsia="Times New Roman" w:hAnsi="Times New Roman" w:cs="Times New Roman"/>
                <w:i/>
                <w:sz w:val="26"/>
                <w:szCs w:val="26"/>
                <w:lang w:eastAsia="vi-VN"/>
              </w:rPr>
            </w:pPr>
            <w:r w:rsidRPr="00332853">
              <w:rPr>
                <w:rFonts w:ascii="Times New Roman" w:hAnsi="Times New Roman" w:cs="Times New Roman"/>
                <w:sz w:val="26"/>
                <w:szCs w:val="26"/>
              </w:rPr>
              <w:t>(</w:t>
            </w:r>
            <w:r w:rsidR="00E42F92" w:rsidRPr="00332853">
              <w:rPr>
                <w:rFonts w:ascii="Times New Roman" w:hAnsi="Times New Roman" w:cs="Times New Roman"/>
                <w:sz w:val="26"/>
                <w:szCs w:val="26"/>
              </w:rPr>
              <w:t>8</w:t>
            </w:r>
            <w:r w:rsidRPr="00332853">
              <w:rPr>
                <w:rFonts w:ascii="Times New Roman" w:hAnsi="Times New Roman" w:cs="Times New Roman"/>
                <w:sz w:val="26"/>
                <w:szCs w:val="26"/>
              </w:rPr>
              <w:t xml:space="preserve">) </w:t>
            </w:r>
            <w:r w:rsidR="00E42F92" w:rsidRPr="008F670B">
              <w:rPr>
                <w:rFonts w:ascii="Times New Roman" w:hAnsi="Times New Roman" w:cs="Times New Roman"/>
                <w:sz w:val="26"/>
                <w:szCs w:val="26"/>
              </w:rPr>
              <w:t>Thông tư số</w:t>
            </w:r>
            <w:r w:rsidR="00E42F92">
              <w:rPr>
                <w:rFonts w:ascii="Times New Roman" w:hAnsi="Times New Roman" w:cs="Times New Roman"/>
                <w:sz w:val="26"/>
                <w:szCs w:val="26"/>
              </w:rPr>
              <w:t xml:space="preserve"> 85/2019/TT-BTC ngày 29/</w:t>
            </w:r>
            <w:r w:rsidR="00E42F92" w:rsidRPr="008F670B">
              <w:rPr>
                <w:rFonts w:ascii="Times New Roman" w:hAnsi="Times New Roman" w:cs="Times New Roman"/>
                <w:sz w:val="26"/>
                <w:szCs w:val="26"/>
              </w:rPr>
              <w:t>11</w:t>
            </w:r>
            <w:r w:rsidR="00E42F92">
              <w:rPr>
                <w:rFonts w:ascii="Times New Roman" w:hAnsi="Times New Roman" w:cs="Times New Roman"/>
                <w:sz w:val="26"/>
                <w:szCs w:val="26"/>
              </w:rPr>
              <w:t>/</w:t>
            </w:r>
            <w:r w:rsidR="00E42F92" w:rsidRPr="008F670B">
              <w:rPr>
                <w:rFonts w:ascii="Times New Roman" w:hAnsi="Times New Roman" w:cs="Times New Roman"/>
                <w:sz w:val="26"/>
                <w:szCs w:val="26"/>
              </w:rPr>
              <w:t>2019</w:t>
            </w:r>
            <w:r w:rsidR="00E42F92">
              <w:rPr>
                <w:rFonts w:ascii="Times New Roman" w:hAnsi="Times New Roman" w:cs="Times New Roman"/>
                <w:sz w:val="26"/>
                <w:szCs w:val="26"/>
              </w:rPr>
              <w:t xml:space="preserve"> </w:t>
            </w:r>
            <w:r w:rsidR="00E42F92" w:rsidRPr="00332853">
              <w:rPr>
                <w:rFonts w:ascii="Times New Roman" w:hAnsi="Times New Roman" w:cs="Times New Roman"/>
                <w:i/>
                <w:sz w:val="26"/>
                <w:szCs w:val="26"/>
              </w:rPr>
              <w:t xml:space="preserve">(sửa đổi bổ sung tại Thông tư </w:t>
            </w:r>
            <w:r w:rsidR="00E42F92" w:rsidRPr="00332853">
              <w:rPr>
                <w:rFonts w:ascii="Times New Roman" w:hAnsi="Times New Roman" w:cs="Times New Roman"/>
                <w:i/>
                <w:sz w:val="26"/>
                <w:szCs w:val="26"/>
              </w:rPr>
              <w:lastRenderedPageBreak/>
              <w:t>106/2021/TT-BTC ngày 26/11/2021)</w:t>
            </w:r>
            <w:r w:rsidR="00332853">
              <w:rPr>
                <w:rFonts w:ascii="Times New Roman" w:hAnsi="Times New Roman" w:cs="Times New Roman"/>
                <w:sz w:val="26"/>
                <w:szCs w:val="26"/>
              </w:rPr>
              <w:t>.</w:t>
            </w:r>
          </w:p>
        </w:tc>
        <w:tc>
          <w:tcPr>
            <w:tcW w:w="850" w:type="dxa"/>
            <w:vAlign w:val="center"/>
          </w:tcPr>
          <w:p w14:paraId="39FA2EAF"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4DDDBDB9"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Văn phòng đăng ký đất đai </w:t>
            </w:r>
          </w:p>
          <w:p w14:paraId="4EC44D5B"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(2) Chi nhánh văn phòng đăng ký đất đai</w:t>
            </w:r>
          </w:p>
        </w:tc>
      </w:tr>
      <w:tr w:rsidR="008F1D2D" w:rsidRPr="009A3D05" w14:paraId="40B7CE5E" w14:textId="77777777" w:rsidTr="000177A6">
        <w:trPr>
          <w:trHeight w:val="260"/>
        </w:trPr>
        <w:tc>
          <w:tcPr>
            <w:tcW w:w="790" w:type="dxa"/>
            <w:vAlign w:val="center"/>
          </w:tcPr>
          <w:p w14:paraId="18BA1B0B"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8</w:t>
            </w:r>
          </w:p>
        </w:tc>
        <w:tc>
          <w:tcPr>
            <w:tcW w:w="1337" w:type="dxa"/>
            <w:vAlign w:val="center"/>
          </w:tcPr>
          <w:p w14:paraId="36AC26AD"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1.004193</w:t>
            </w:r>
          </w:p>
          <w:p w14:paraId="05547EBD"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158EBB81" w14:textId="77777777" w:rsidR="008F1D2D" w:rsidRPr="009A3D05" w:rsidRDefault="008F1D2D" w:rsidP="00332853">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Đính chính Giấy chứng nhận đã cấp </w:t>
            </w:r>
          </w:p>
        </w:tc>
        <w:tc>
          <w:tcPr>
            <w:tcW w:w="3544" w:type="dxa"/>
            <w:vAlign w:val="center"/>
          </w:tcPr>
          <w:p w14:paraId="1FBC0919"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332853">
              <w:rPr>
                <w:rFonts w:ascii="Times New Roman" w:eastAsia="Times New Roman" w:hAnsi="Times New Roman" w:cs="Times New Roman"/>
                <w:sz w:val="26"/>
                <w:szCs w:val="26"/>
                <w:lang w:eastAsia="vi-VN"/>
              </w:rPr>
              <w:t>;</w:t>
            </w:r>
          </w:p>
          <w:p w14:paraId="0BB5D7A1"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332853">
              <w:rPr>
                <w:rFonts w:ascii="Times New Roman" w:eastAsia="Times New Roman" w:hAnsi="Times New Roman" w:cs="Times New Roman"/>
                <w:sz w:val="26"/>
                <w:szCs w:val="26"/>
                <w:lang w:eastAsia="vi-VN"/>
              </w:rPr>
              <w:t>;</w:t>
            </w:r>
          </w:p>
          <w:p w14:paraId="5A1E0345"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332853">
              <w:rPr>
                <w:rFonts w:ascii="Times New Roman" w:eastAsia="Times New Roman" w:hAnsi="Times New Roman" w:cs="Times New Roman"/>
                <w:sz w:val="26"/>
                <w:szCs w:val="26"/>
                <w:lang w:eastAsia="vi-VN"/>
              </w:rPr>
              <w:t>;</w:t>
            </w:r>
          </w:p>
          <w:p w14:paraId="4C70485B"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Nghị định số 148/2020/NĐ-</w:t>
            </w:r>
            <w:r w:rsidRPr="00A86BE0">
              <w:rPr>
                <w:rFonts w:ascii="Times New Roman" w:eastAsia="Times New Roman" w:hAnsi="Times New Roman" w:cs="Times New Roman"/>
                <w:sz w:val="26"/>
                <w:szCs w:val="26"/>
                <w:lang w:val="vi-VN" w:eastAsia="vi-VN"/>
              </w:rPr>
              <w:t>CP ngày 18/12/2020</w:t>
            </w:r>
            <w:r w:rsidR="00332853">
              <w:rPr>
                <w:rFonts w:ascii="Times New Roman" w:eastAsia="Times New Roman" w:hAnsi="Times New Roman" w:cs="Times New Roman"/>
                <w:sz w:val="26"/>
                <w:szCs w:val="26"/>
                <w:lang w:eastAsia="vi-VN"/>
              </w:rPr>
              <w:t>;</w:t>
            </w:r>
          </w:p>
          <w:p w14:paraId="0A94A02E"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A86BE0">
              <w:rPr>
                <w:rFonts w:ascii="Times New Roman" w:eastAsia="Times New Roman" w:hAnsi="Times New Roman" w:cs="Times New Roman"/>
                <w:sz w:val="26"/>
                <w:szCs w:val="26"/>
                <w:lang w:val="vi-VN" w:eastAsia="vi-VN"/>
              </w:rPr>
              <w:t>(5) Nghị định số 10/2023/NĐ-CP ngày 03/4/2023</w:t>
            </w:r>
            <w:r w:rsidR="00332853">
              <w:rPr>
                <w:rFonts w:ascii="Times New Roman" w:eastAsia="Times New Roman" w:hAnsi="Times New Roman" w:cs="Times New Roman"/>
                <w:sz w:val="26"/>
                <w:szCs w:val="26"/>
                <w:lang w:eastAsia="vi-VN"/>
              </w:rPr>
              <w:t>;</w:t>
            </w:r>
          </w:p>
          <w:p w14:paraId="02D1C561" w14:textId="77777777" w:rsidR="008F1D2D" w:rsidRPr="00332853" w:rsidRDefault="008F1D2D" w:rsidP="008F1D2D">
            <w:pPr>
              <w:spacing w:after="0" w:line="240" w:lineRule="auto"/>
              <w:jc w:val="both"/>
              <w:rPr>
                <w:rFonts w:ascii="Times New Roman" w:eastAsia="Times New Roman" w:hAnsi="Times New Roman" w:cs="Times New Roman"/>
                <w:sz w:val="26"/>
                <w:szCs w:val="26"/>
                <w:lang w:val="vi-VN" w:eastAsia="vi-VN"/>
              </w:rPr>
            </w:pPr>
            <w:r w:rsidRPr="00A86BE0">
              <w:rPr>
                <w:rFonts w:ascii="Times New Roman" w:eastAsia="Times New Roman" w:hAnsi="Times New Roman" w:cs="Times New Roman"/>
                <w:sz w:val="26"/>
                <w:szCs w:val="26"/>
                <w:lang w:val="vi-VN" w:eastAsia="vi-VN"/>
              </w:rPr>
              <w:t>(</w:t>
            </w:r>
            <w:r w:rsidR="007301F8">
              <w:rPr>
                <w:rFonts w:ascii="Times New Roman" w:eastAsia="Times New Roman" w:hAnsi="Times New Roman" w:cs="Times New Roman"/>
                <w:sz w:val="26"/>
                <w:szCs w:val="26"/>
                <w:lang w:eastAsia="vi-VN"/>
              </w:rPr>
              <w:t>6</w:t>
            </w:r>
            <w:r w:rsidRPr="00A86BE0">
              <w:rPr>
                <w:rFonts w:ascii="Times New Roman" w:eastAsia="Times New Roman" w:hAnsi="Times New Roman" w:cs="Times New Roman"/>
                <w:sz w:val="26"/>
                <w:szCs w:val="26"/>
                <w:lang w:val="vi-VN" w:eastAsia="vi-VN"/>
              </w:rPr>
              <w:t xml:space="preserve">) </w:t>
            </w:r>
            <w:r w:rsidR="007301F8" w:rsidRPr="008F670B">
              <w:rPr>
                <w:rFonts w:ascii="Times New Roman" w:hAnsi="Times New Roman" w:cs="Times New Roman"/>
                <w:sz w:val="26"/>
                <w:szCs w:val="26"/>
              </w:rPr>
              <w:t>Thông tư số</w:t>
            </w:r>
            <w:r w:rsidR="007301F8">
              <w:rPr>
                <w:rFonts w:ascii="Times New Roman" w:hAnsi="Times New Roman" w:cs="Times New Roman"/>
                <w:sz w:val="26"/>
                <w:szCs w:val="26"/>
              </w:rPr>
              <w:t xml:space="preserve"> 85/2019/TT-BTC ngày 29/</w:t>
            </w:r>
            <w:r w:rsidR="007301F8" w:rsidRPr="008F670B">
              <w:rPr>
                <w:rFonts w:ascii="Times New Roman" w:hAnsi="Times New Roman" w:cs="Times New Roman"/>
                <w:sz w:val="26"/>
                <w:szCs w:val="26"/>
              </w:rPr>
              <w:t>11</w:t>
            </w:r>
            <w:r w:rsidR="007301F8">
              <w:rPr>
                <w:rFonts w:ascii="Times New Roman" w:hAnsi="Times New Roman" w:cs="Times New Roman"/>
                <w:sz w:val="26"/>
                <w:szCs w:val="26"/>
              </w:rPr>
              <w:t>/</w:t>
            </w:r>
            <w:r w:rsidR="007301F8" w:rsidRPr="008F670B">
              <w:rPr>
                <w:rFonts w:ascii="Times New Roman" w:hAnsi="Times New Roman" w:cs="Times New Roman"/>
                <w:sz w:val="26"/>
                <w:szCs w:val="26"/>
              </w:rPr>
              <w:t>2019</w:t>
            </w:r>
            <w:r w:rsidR="007301F8">
              <w:rPr>
                <w:rFonts w:ascii="Times New Roman" w:hAnsi="Times New Roman" w:cs="Times New Roman"/>
                <w:sz w:val="26"/>
                <w:szCs w:val="26"/>
              </w:rPr>
              <w:t xml:space="preserve"> </w:t>
            </w:r>
            <w:r w:rsidR="007301F8" w:rsidRPr="00332853">
              <w:rPr>
                <w:rFonts w:ascii="Times New Roman" w:hAnsi="Times New Roman" w:cs="Times New Roman"/>
                <w:i/>
                <w:sz w:val="26"/>
                <w:szCs w:val="26"/>
              </w:rPr>
              <w:t>(sửa đổi bổ sung tại Thông tư 106/2021/TT-BTC ngày 26/11/2021)</w:t>
            </w:r>
            <w:r w:rsidR="007301F8" w:rsidRPr="00332853">
              <w:rPr>
                <w:rFonts w:ascii="Times New Roman" w:hAnsi="Times New Roman" w:cs="Times New Roman"/>
                <w:sz w:val="26"/>
                <w:szCs w:val="26"/>
              </w:rPr>
              <w:t>;</w:t>
            </w:r>
          </w:p>
          <w:p w14:paraId="448DC459" w14:textId="77777777" w:rsidR="008F1D2D" w:rsidRPr="00332853" w:rsidRDefault="007301F8"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(7</w:t>
            </w:r>
            <w:r w:rsidR="008F1D2D" w:rsidRPr="009A3D05">
              <w:rPr>
                <w:rFonts w:ascii="Times New Roman" w:eastAsia="Times New Roman" w:hAnsi="Times New Roman" w:cs="Times New Roman"/>
                <w:sz w:val="26"/>
                <w:szCs w:val="26"/>
                <w:lang w:val="vi-VN" w:eastAsia="vi-VN"/>
              </w:rPr>
              <w:t>) Thông tư số 23/2014/TT-BTNMT ngày 19/5/2014</w:t>
            </w:r>
            <w:r w:rsidR="00332853">
              <w:rPr>
                <w:rFonts w:ascii="Times New Roman" w:eastAsia="Times New Roman" w:hAnsi="Times New Roman" w:cs="Times New Roman"/>
                <w:sz w:val="26"/>
                <w:szCs w:val="26"/>
                <w:lang w:eastAsia="vi-VN"/>
              </w:rPr>
              <w:t>;</w:t>
            </w:r>
          </w:p>
          <w:p w14:paraId="0DB26753"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sidR="007301F8">
              <w:rPr>
                <w:rFonts w:ascii="Times New Roman" w:eastAsia="Times New Roman" w:hAnsi="Times New Roman" w:cs="Times New Roman"/>
                <w:sz w:val="26"/>
                <w:szCs w:val="26"/>
                <w:lang w:eastAsia="vi-VN"/>
              </w:rPr>
              <w:t>8</w:t>
            </w:r>
            <w:r w:rsidRPr="009A3D05">
              <w:rPr>
                <w:rFonts w:ascii="Times New Roman" w:eastAsia="Times New Roman" w:hAnsi="Times New Roman" w:cs="Times New Roman"/>
                <w:sz w:val="26"/>
                <w:szCs w:val="26"/>
                <w:lang w:val="vi-VN" w:eastAsia="vi-VN"/>
              </w:rPr>
              <w:t>) Thông tư số 24/2014/TT-BTNMT ngày 19/5/2014</w:t>
            </w:r>
            <w:r w:rsidR="00332853">
              <w:rPr>
                <w:rFonts w:ascii="Times New Roman" w:eastAsia="Times New Roman" w:hAnsi="Times New Roman" w:cs="Times New Roman"/>
                <w:sz w:val="26"/>
                <w:szCs w:val="26"/>
                <w:lang w:eastAsia="vi-VN"/>
              </w:rPr>
              <w:t>;</w:t>
            </w:r>
          </w:p>
          <w:p w14:paraId="10328F3B"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332853">
              <w:rPr>
                <w:rFonts w:ascii="Times New Roman" w:eastAsia="Times New Roman" w:hAnsi="Times New Roman" w:cs="Times New Roman"/>
                <w:sz w:val="26"/>
                <w:szCs w:val="26"/>
                <w:lang w:val="vi-VN" w:eastAsia="vi-VN"/>
              </w:rPr>
              <w:t>(</w:t>
            </w:r>
            <w:r w:rsidR="007301F8" w:rsidRPr="00332853">
              <w:rPr>
                <w:rFonts w:ascii="Times New Roman" w:eastAsia="Times New Roman" w:hAnsi="Times New Roman" w:cs="Times New Roman"/>
                <w:sz w:val="26"/>
                <w:szCs w:val="26"/>
                <w:lang w:val="vi-VN" w:eastAsia="vi-VN"/>
              </w:rPr>
              <w:t>9</w:t>
            </w:r>
            <w:r w:rsidRPr="00332853">
              <w:rPr>
                <w:rFonts w:ascii="Times New Roman" w:eastAsia="Times New Roman" w:hAnsi="Times New Roman" w:cs="Times New Roman"/>
                <w:sz w:val="26"/>
                <w:szCs w:val="26"/>
                <w:lang w:val="vi-VN" w:eastAsia="vi-VN"/>
              </w:rPr>
              <w:t>) Thông tư số</w:t>
            </w:r>
            <w:r w:rsidRPr="00332853">
              <w:rPr>
                <w:rFonts w:ascii="Times New Roman" w:eastAsia="Times New Roman" w:hAnsi="Times New Roman" w:cs="Times New Roman"/>
                <w:sz w:val="26"/>
                <w:szCs w:val="26"/>
                <w:lang w:eastAsia="vi-VN"/>
              </w:rPr>
              <w:t xml:space="preserve"> 02</w:t>
            </w:r>
            <w:r w:rsidRPr="00332853">
              <w:rPr>
                <w:rFonts w:ascii="Times New Roman" w:eastAsia="Times New Roman" w:hAnsi="Times New Roman" w:cs="Times New Roman"/>
                <w:sz w:val="26"/>
                <w:szCs w:val="26"/>
                <w:lang w:val="vi-VN" w:eastAsia="vi-VN"/>
              </w:rPr>
              <w:t>/</w:t>
            </w:r>
            <w:r w:rsidRPr="00332853">
              <w:rPr>
                <w:rFonts w:ascii="Times New Roman" w:eastAsia="Times New Roman" w:hAnsi="Times New Roman" w:cs="Times New Roman"/>
                <w:sz w:val="26"/>
                <w:szCs w:val="26"/>
                <w:lang w:eastAsia="vi-VN"/>
              </w:rPr>
              <w:t>2023</w:t>
            </w:r>
            <w:r w:rsidRPr="00332853">
              <w:rPr>
                <w:rFonts w:ascii="Times New Roman" w:eastAsia="Times New Roman" w:hAnsi="Times New Roman" w:cs="Times New Roman"/>
                <w:sz w:val="26"/>
                <w:szCs w:val="26"/>
                <w:lang w:val="vi-VN" w:eastAsia="vi-VN"/>
              </w:rPr>
              <w:t xml:space="preserve">/TT- BTNMT ngày </w:t>
            </w:r>
            <w:r w:rsidRPr="00332853">
              <w:rPr>
                <w:rFonts w:ascii="Times New Roman" w:eastAsia="Times New Roman" w:hAnsi="Times New Roman" w:cs="Times New Roman"/>
                <w:sz w:val="26"/>
                <w:szCs w:val="26"/>
                <w:lang w:eastAsia="vi-VN"/>
              </w:rPr>
              <w:t>15/5/2023</w:t>
            </w:r>
            <w:r w:rsidR="00332853">
              <w:rPr>
                <w:rFonts w:ascii="Times New Roman" w:eastAsia="Times New Roman" w:hAnsi="Times New Roman" w:cs="Times New Roman"/>
                <w:sz w:val="26"/>
                <w:szCs w:val="26"/>
                <w:lang w:eastAsia="vi-VN"/>
              </w:rPr>
              <w:t>;</w:t>
            </w:r>
          </w:p>
          <w:p w14:paraId="7EAD871F" w14:textId="77777777" w:rsidR="008F1D2D" w:rsidRPr="00206122" w:rsidRDefault="008F1D2D" w:rsidP="007301F8">
            <w:pPr>
              <w:spacing w:after="0" w:line="240" w:lineRule="auto"/>
              <w:jc w:val="both"/>
              <w:rPr>
                <w:rFonts w:ascii="Times New Roman" w:eastAsia="Times New Roman" w:hAnsi="Times New Roman" w:cs="Times New Roman"/>
                <w:sz w:val="26"/>
                <w:szCs w:val="26"/>
                <w:lang w:eastAsia="vi-VN"/>
              </w:rPr>
            </w:pPr>
            <w:r w:rsidRPr="00332853">
              <w:rPr>
                <w:rFonts w:ascii="Times New Roman" w:eastAsia="Times New Roman" w:hAnsi="Times New Roman" w:cs="Times New Roman"/>
                <w:i/>
                <w:sz w:val="26"/>
                <w:szCs w:val="26"/>
                <w:lang w:eastAsia="vi-VN"/>
              </w:rPr>
              <w:t>(</w:t>
            </w:r>
            <w:r w:rsidR="007301F8" w:rsidRPr="00332853">
              <w:rPr>
                <w:rFonts w:ascii="Times New Roman" w:eastAsia="Times New Roman" w:hAnsi="Times New Roman" w:cs="Times New Roman"/>
                <w:i/>
                <w:sz w:val="26"/>
                <w:szCs w:val="26"/>
                <w:lang w:eastAsia="vi-VN"/>
              </w:rPr>
              <w:t>10</w:t>
            </w:r>
            <w:r w:rsidRPr="00332853">
              <w:rPr>
                <w:rFonts w:ascii="Times New Roman" w:eastAsia="Times New Roman" w:hAnsi="Times New Roman" w:cs="Times New Roman"/>
                <w:i/>
                <w:sz w:val="26"/>
                <w:szCs w:val="26"/>
                <w:lang w:eastAsia="vi-VN"/>
              </w:rPr>
              <w:t xml:space="preserve">) </w:t>
            </w:r>
            <w:r w:rsidRPr="00332853">
              <w:rPr>
                <w:rFonts w:ascii="Times New Roman" w:eastAsia="Times New Roman" w:hAnsi="Times New Roman" w:cs="Times New Roman"/>
                <w:i/>
                <w:sz w:val="26"/>
                <w:szCs w:val="26"/>
                <w:lang w:val="vi-VN" w:eastAsia="vi-VN"/>
              </w:rPr>
              <w:t>Thông tư số</w:t>
            </w:r>
            <w:r w:rsidRPr="00332853">
              <w:rPr>
                <w:rFonts w:ascii="Times New Roman" w:eastAsia="Times New Roman" w:hAnsi="Times New Roman" w:cs="Times New Roman"/>
                <w:i/>
                <w:sz w:val="26"/>
                <w:szCs w:val="26"/>
                <w:lang w:eastAsia="vi-VN"/>
              </w:rPr>
              <w:t xml:space="preserve"> 14</w:t>
            </w:r>
            <w:r w:rsidRPr="00332853">
              <w:rPr>
                <w:rFonts w:ascii="Times New Roman" w:eastAsia="Times New Roman" w:hAnsi="Times New Roman" w:cs="Times New Roman"/>
                <w:i/>
                <w:sz w:val="26"/>
                <w:szCs w:val="26"/>
                <w:lang w:val="vi-VN" w:eastAsia="vi-VN"/>
              </w:rPr>
              <w:t>/</w:t>
            </w:r>
            <w:r w:rsidRPr="00332853">
              <w:rPr>
                <w:rFonts w:ascii="Times New Roman" w:eastAsia="Times New Roman" w:hAnsi="Times New Roman" w:cs="Times New Roman"/>
                <w:i/>
                <w:sz w:val="26"/>
                <w:szCs w:val="26"/>
                <w:lang w:eastAsia="vi-VN"/>
              </w:rPr>
              <w:t>2023</w:t>
            </w:r>
            <w:r w:rsidRPr="00332853">
              <w:rPr>
                <w:rFonts w:ascii="Times New Roman" w:eastAsia="Times New Roman" w:hAnsi="Times New Roman" w:cs="Times New Roman"/>
                <w:i/>
                <w:sz w:val="26"/>
                <w:szCs w:val="26"/>
                <w:lang w:val="vi-VN" w:eastAsia="vi-VN"/>
              </w:rPr>
              <w:t xml:space="preserve">/TT- BTNMT ngày </w:t>
            </w:r>
            <w:r w:rsidRPr="00332853">
              <w:rPr>
                <w:rFonts w:ascii="Times New Roman" w:eastAsia="Times New Roman" w:hAnsi="Times New Roman" w:cs="Times New Roman"/>
                <w:i/>
                <w:sz w:val="26"/>
                <w:szCs w:val="26"/>
                <w:lang w:eastAsia="vi-VN"/>
              </w:rPr>
              <w:t>16/10/2023</w:t>
            </w:r>
            <w:r w:rsidR="00332853">
              <w:rPr>
                <w:rFonts w:ascii="Times New Roman" w:eastAsia="Times New Roman" w:hAnsi="Times New Roman" w:cs="Times New Roman"/>
                <w:i/>
                <w:sz w:val="26"/>
                <w:szCs w:val="26"/>
                <w:lang w:eastAsia="vi-VN"/>
              </w:rPr>
              <w:t>.</w:t>
            </w:r>
          </w:p>
        </w:tc>
        <w:tc>
          <w:tcPr>
            <w:tcW w:w="850" w:type="dxa"/>
            <w:vAlign w:val="center"/>
          </w:tcPr>
          <w:p w14:paraId="6225B568"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5BAD4E71" w14:textId="77777777" w:rsidR="008F1D2D" w:rsidRPr="00590F05" w:rsidRDefault="008F1D2D" w:rsidP="008F1D2D">
            <w:pPr>
              <w:spacing w:after="0" w:line="240" w:lineRule="auto"/>
              <w:jc w:val="both"/>
              <w:rPr>
                <w:rFonts w:ascii="Times New Roman" w:eastAsia="Times New Roman" w:hAnsi="Times New Roman" w:cs="Times New Roman"/>
                <w:sz w:val="26"/>
                <w:szCs w:val="26"/>
                <w:lang w:eastAsia="vi-VN"/>
              </w:rPr>
            </w:pPr>
            <w:r w:rsidRPr="00590F05">
              <w:rPr>
                <w:rFonts w:ascii="Times New Roman" w:eastAsia="Times New Roman" w:hAnsi="Times New Roman" w:cs="Times New Roman"/>
                <w:sz w:val="26"/>
                <w:szCs w:val="26"/>
                <w:lang w:eastAsia="vi-VN"/>
              </w:rPr>
              <w:t>(1) UBND cấp tỉnh</w:t>
            </w:r>
          </w:p>
          <w:p w14:paraId="22A721F7" w14:textId="77777777" w:rsidR="008F1D2D" w:rsidRPr="00590F05" w:rsidRDefault="008F1D2D" w:rsidP="008F1D2D">
            <w:pPr>
              <w:spacing w:after="0" w:line="240" w:lineRule="auto"/>
              <w:jc w:val="both"/>
              <w:rPr>
                <w:rFonts w:ascii="Times New Roman" w:eastAsia="Times New Roman" w:hAnsi="Times New Roman" w:cs="Times New Roman"/>
                <w:sz w:val="26"/>
                <w:szCs w:val="26"/>
                <w:lang w:eastAsia="vi-VN"/>
              </w:rPr>
            </w:pPr>
            <w:r w:rsidRPr="00590F05">
              <w:rPr>
                <w:rFonts w:ascii="Times New Roman" w:eastAsia="Times New Roman" w:hAnsi="Times New Roman" w:cs="Times New Roman"/>
                <w:sz w:val="26"/>
                <w:szCs w:val="26"/>
                <w:lang w:eastAsia="vi-VN"/>
              </w:rPr>
              <w:t>(2) UBND cấp huyện</w:t>
            </w:r>
          </w:p>
          <w:p w14:paraId="00CEBD34"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w:t>
            </w:r>
            <w:r w:rsidRPr="00590F05">
              <w:rPr>
                <w:rFonts w:ascii="Times New Roman" w:eastAsia="Times New Roman" w:hAnsi="Times New Roman" w:cs="Times New Roman"/>
                <w:sz w:val="26"/>
                <w:szCs w:val="26"/>
                <w:lang w:eastAsia="vi-VN"/>
              </w:rPr>
              <w:t>3</w:t>
            </w:r>
            <w:r w:rsidRPr="00590F05">
              <w:rPr>
                <w:rFonts w:ascii="Times New Roman" w:eastAsia="Times New Roman" w:hAnsi="Times New Roman" w:cs="Times New Roman"/>
                <w:sz w:val="26"/>
                <w:szCs w:val="26"/>
                <w:lang w:val="vi-VN" w:eastAsia="vi-VN"/>
              </w:rPr>
              <w:t xml:space="preserve">) Văn phòng đăng ký đất đai </w:t>
            </w:r>
          </w:p>
          <w:p w14:paraId="163D1769"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w:t>
            </w:r>
            <w:r w:rsidRPr="00590F05">
              <w:rPr>
                <w:rFonts w:ascii="Times New Roman" w:eastAsia="Times New Roman" w:hAnsi="Times New Roman" w:cs="Times New Roman"/>
                <w:sz w:val="26"/>
                <w:szCs w:val="26"/>
                <w:lang w:eastAsia="vi-VN"/>
              </w:rPr>
              <w:t>4</w:t>
            </w:r>
            <w:r w:rsidRPr="00590F05">
              <w:rPr>
                <w:rFonts w:ascii="Times New Roman" w:eastAsia="Times New Roman" w:hAnsi="Times New Roman" w:cs="Times New Roman"/>
                <w:sz w:val="26"/>
                <w:szCs w:val="26"/>
                <w:lang w:val="vi-VN" w:eastAsia="vi-VN"/>
              </w:rPr>
              <w:t>) Chi nhánh văn phòng đăng ký đất đai</w:t>
            </w:r>
          </w:p>
        </w:tc>
      </w:tr>
      <w:tr w:rsidR="008F1D2D" w:rsidRPr="009A3D05" w14:paraId="3E05963B" w14:textId="77777777" w:rsidTr="000177A6">
        <w:trPr>
          <w:trHeight w:val="260"/>
        </w:trPr>
        <w:tc>
          <w:tcPr>
            <w:tcW w:w="790" w:type="dxa"/>
            <w:vAlign w:val="center"/>
          </w:tcPr>
          <w:p w14:paraId="6674CC77" w14:textId="77777777" w:rsidR="008F1D2D" w:rsidRPr="009A3D05" w:rsidRDefault="00E42F92" w:rsidP="008F1D2D">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9</w:t>
            </w:r>
          </w:p>
        </w:tc>
        <w:tc>
          <w:tcPr>
            <w:tcW w:w="1337" w:type="dxa"/>
            <w:vAlign w:val="center"/>
          </w:tcPr>
          <w:p w14:paraId="29D4F15C" w14:textId="77777777" w:rsidR="008F1D2D" w:rsidRPr="009A3D05"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1.011616</w:t>
            </w:r>
          </w:p>
          <w:p w14:paraId="693C2120"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42CFA623" w14:textId="77777777" w:rsidR="008F1D2D" w:rsidRPr="009A3D05" w:rsidRDefault="008F1D2D" w:rsidP="00332853">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Đăng ký và cấp Giấy chứng nhận quyền sử dụng đất, quyền sở hữu nhà ở và tài sản khác gắn liền với đất lần đầu </w:t>
            </w:r>
          </w:p>
        </w:tc>
        <w:tc>
          <w:tcPr>
            <w:tcW w:w="3544" w:type="dxa"/>
            <w:vAlign w:val="center"/>
          </w:tcPr>
          <w:p w14:paraId="33255A91"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332853">
              <w:rPr>
                <w:rFonts w:ascii="Times New Roman" w:eastAsia="Times New Roman" w:hAnsi="Times New Roman" w:cs="Times New Roman"/>
                <w:sz w:val="26"/>
                <w:szCs w:val="26"/>
                <w:lang w:eastAsia="vi-VN"/>
              </w:rPr>
              <w:t>;</w:t>
            </w:r>
          </w:p>
          <w:p w14:paraId="3B103BF3"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332853">
              <w:rPr>
                <w:rFonts w:ascii="Times New Roman" w:eastAsia="Times New Roman" w:hAnsi="Times New Roman" w:cs="Times New Roman"/>
                <w:sz w:val="26"/>
                <w:szCs w:val="26"/>
                <w:lang w:eastAsia="vi-VN"/>
              </w:rPr>
              <w:t>;</w:t>
            </w:r>
          </w:p>
          <w:p w14:paraId="78D8B9DB"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332853">
              <w:rPr>
                <w:rFonts w:ascii="Times New Roman" w:eastAsia="Times New Roman" w:hAnsi="Times New Roman" w:cs="Times New Roman"/>
                <w:sz w:val="26"/>
                <w:szCs w:val="26"/>
                <w:lang w:eastAsia="vi-VN"/>
              </w:rPr>
              <w:t>;</w:t>
            </w:r>
          </w:p>
          <w:p w14:paraId="2D5F0BEF"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Nghị định số 148/2020/NĐ-</w:t>
            </w:r>
            <w:r w:rsidRPr="007301F8">
              <w:rPr>
                <w:rFonts w:ascii="Times New Roman" w:eastAsia="Times New Roman" w:hAnsi="Times New Roman" w:cs="Times New Roman"/>
                <w:sz w:val="26"/>
                <w:szCs w:val="26"/>
                <w:lang w:val="vi-VN" w:eastAsia="vi-VN"/>
              </w:rPr>
              <w:t>CP ngày 18/12/2020</w:t>
            </w:r>
            <w:r w:rsidR="00332853">
              <w:rPr>
                <w:rFonts w:ascii="Times New Roman" w:eastAsia="Times New Roman" w:hAnsi="Times New Roman" w:cs="Times New Roman"/>
                <w:sz w:val="26"/>
                <w:szCs w:val="26"/>
                <w:lang w:eastAsia="vi-VN"/>
              </w:rPr>
              <w:t>;</w:t>
            </w:r>
          </w:p>
          <w:p w14:paraId="32598F97"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7301F8">
              <w:rPr>
                <w:rFonts w:ascii="Times New Roman" w:eastAsia="Times New Roman" w:hAnsi="Times New Roman" w:cs="Times New Roman"/>
                <w:sz w:val="26"/>
                <w:szCs w:val="26"/>
                <w:lang w:val="vi-VN" w:eastAsia="vi-VN"/>
              </w:rPr>
              <w:t>(5) Nghị định số 10/2023/NĐ-CP ngày 03/4/2023</w:t>
            </w:r>
            <w:r w:rsidR="00332853">
              <w:rPr>
                <w:rFonts w:ascii="Times New Roman" w:eastAsia="Times New Roman" w:hAnsi="Times New Roman" w:cs="Times New Roman"/>
                <w:sz w:val="26"/>
                <w:szCs w:val="26"/>
                <w:lang w:eastAsia="vi-VN"/>
              </w:rPr>
              <w:t>;</w:t>
            </w:r>
          </w:p>
          <w:p w14:paraId="30E65D70" w14:textId="77777777" w:rsidR="008F1D2D" w:rsidRPr="00332853" w:rsidRDefault="00E42F92" w:rsidP="008F1D2D">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(6</w:t>
            </w:r>
            <w:r w:rsidR="008F1D2D" w:rsidRPr="009A3D05">
              <w:rPr>
                <w:rFonts w:ascii="Times New Roman" w:eastAsia="Times New Roman" w:hAnsi="Times New Roman" w:cs="Times New Roman"/>
                <w:sz w:val="26"/>
                <w:szCs w:val="26"/>
                <w:lang w:val="vi-VN" w:eastAsia="vi-VN"/>
              </w:rPr>
              <w:t xml:space="preserve">) </w:t>
            </w:r>
            <w:r w:rsidR="007301F8" w:rsidRPr="008F670B">
              <w:rPr>
                <w:rFonts w:ascii="Times New Roman" w:hAnsi="Times New Roman" w:cs="Times New Roman"/>
                <w:sz w:val="26"/>
                <w:szCs w:val="26"/>
              </w:rPr>
              <w:t>Thông tư số</w:t>
            </w:r>
            <w:r w:rsidR="007301F8">
              <w:rPr>
                <w:rFonts w:ascii="Times New Roman" w:hAnsi="Times New Roman" w:cs="Times New Roman"/>
                <w:sz w:val="26"/>
                <w:szCs w:val="26"/>
              </w:rPr>
              <w:t xml:space="preserve"> 85/2019/TT-BTC ngày 29/</w:t>
            </w:r>
            <w:r w:rsidR="007301F8" w:rsidRPr="008F670B">
              <w:rPr>
                <w:rFonts w:ascii="Times New Roman" w:hAnsi="Times New Roman" w:cs="Times New Roman"/>
                <w:sz w:val="26"/>
                <w:szCs w:val="26"/>
              </w:rPr>
              <w:t>11</w:t>
            </w:r>
            <w:r w:rsidR="007301F8">
              <w:rPr>
                <w:rFonts w:ascii="Times New Roman" w:hAnsi="Times New Roman" w:cs="Times New Roman"/>
                <w:sz w:val="26"/>
                <w:szCs w:val="26"/>
              </w:rPr>
              <w:t>/</w:t>
            </w:r>
            <w:r w:rsidR="007301F8" w:rsidRPr="008F670B">
              <w:rPr>
                <w:rFonts w:ascii="Times New Roman" w:hAnsi="Times New Roman" w:cs="Times New Roman"/>
                <w:sz w:val="26"/>
                <w:szCs w:val="26"/>
              </w:rPr>
              <w:t>2019</w:t>
            </w:r>
            <w:r w:rsidR="007301F8">
              <w:rPr>
                <w:rFonts w:ascii="Times New Roman" w:hAnsi="Times New Roman" w:cs="Times New Roman"/>
                <w:sz w:val="26"/>
                <w:szCs w:val="26"/>
              </w:rPr>
              <w:t xml:space="preserve"> </w:t>
            </w:r>
            <w:r w:rsidR="007301F8" w:rsidRPr="00332853">
              <w:rPr>
                <w:rFonts w:ascii="Times New Roman" w:hAnsi="Times New Roman" w:cs="Times New Roman"/>
                <w:i/>
                <w:sz w:val="26"/>
                <w:szCs w:val="26"/>
              </w:rPr>
              <w:t>(sửa đổi bổ sung tại Thông tư 106/2021/TT-BTC ngày 26/11/2021)</w:t>
            </w:r>
            <w:r w:rsidR="007301F8" w:rsidRPr="00332853">
              <w:rPr>
                <w:rFonts w:ascii="Times New Roman" w:hAnsi="Times New Roman" w:cs="Times New Roman"/>
                <w:sz w:val="26"/>
                <w:szCs w:val="26"/>
              </w:rPr>
              <w:t>;</w:t>
            </w:r>
          </w:p>
          <w:p w14:paraId="109B5367" w14:textId="77777777" w:rsidR="008F1D2D" w:rsidRPr="00332853" w:rsidRDefault="00E42F9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(7</w:t>
            </w:r>
            <w:r w:rsidR="008F1D2D" w:rsidRPr="009A3D05">
              <w:rPr>
                <w:rFonts w:ascii="Times New Roman" w:eastAsia="Times New Roman" w:hAnsi="Times New Roman" w:cs="Times New Roman"/>
                <w:sz w:val="26"/>
                <w:szCs w:val="26"/>
                <w:lang w:val="vi-VN" w:eastAsia="vi-VN"/>
              </w:rPr>
              <w:t>) Thông tư số 23/2014/TT-BTNMT ngày 19/5/2014</w:t>
            </w:r>
            <w:r w:rsidR="00332853">
              <w:rPr>
                <w:rFonts w:ascii="Times New Roman" w:eastAsia="Times New Roman" w:hAnsi="Times New Roman" w:cs="Times New Roman"/>
                <w:sz w:val="26"/>
                <w:szCs w:val="26"/>
                <w:lang w:eastAsia="vi-VN"/>
              </w:rPr>
              <w:t>;</w:t>
            </w:r>
          </w:p>
          <w:p w14:paraId="31DB555C" w14:textId="77777777" w:rsidR="008F1D2D" w:rsidRPr="00332853" w:rsidRDefault="00E42F9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(8</w:t>
            </w:r>
            <w:r w:rsidR="008F1D2D" w:rsidRPr="009A3D05">
              <w:rPr>
                <w:rFonts w:ascii="Times New Roman" w:eastAsia="Times New Roman" w:hAnsi="Times New Roman" w:cs="Times New Roman"/>
                <w:sz w:val="26"/>
                <w:szCs w:val="26"/>
                <w:lang w:val="vi-VN" w:eastAsia="vi-VN"/>
              </w:rPr>
              <w:t>) Thông tư số 24/2014/TT-BTNMT ngày 19/5/2014</w:t>
            </w:r>
            <w:r w:rsidR="00332853">
              <w:rPr>
                <w:rFonts w:ascii="Times New Roman" w:eastAsia="Times New Roman" w:hAnsi="Times New Roman" w:cs="Times New Roman"/>
                <w:sz w:val="26"/>
                <w:szCs w:val="26"/>
                <w:lang w:eastAsia="vi-VN"/>
              </w:rPr>
              <w:t>;</w:t>
            </w:r>
          </w:p>
          <w:p w14:paraId="46667414"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w:t>
            </w:r>
            <w:r w:rsidR="00E42F92">
              <w:rPr>
                <w:rFonts w:ascii="Times New Roman" w:eastAsia="Times New Roman" w:hAnsi="Times New Roman" w:cs="Times New Roman"/>
                <w:sz w:val="26"/>
                <w:szCs w:val="26"/>
                <w:lang w:eastAsia="vi-VN"/>
              </w:rPr>
              <w:t>9</w:t>
            </w:r>
            <w:r w:rsidRPr="009A3D05">
              <w:rPr>
                <w:rFonts w:ascii="Times New Roman" w:eastAsia="Times New Roman" w:hAnsi="Times New Roman" w:cs="Times New Roman"/>
                <w:sz w:val="26"/>
                <w:szCs w:val="26"/>
                <w:lang w:val="vi-VN" w:eastAsia="vi-VN"/>
              </w:rPr>
              <w:t>) Thông tư số 02/2015/TT-BTNMT ngày 27/01/2015</w:t>
            </w:r>
            <w:r w:rsidR="00332853">
              <w:rPr>
                <w:rFonts w:ascii="Times New Roman" w:eastAsia="Times New Roman" w:hAnsi="Times New Roman" w:cs="Times New Roman"/>
                <w:sz w:val="26"/>
                <w:szCs w:val="26"/>
                <w:lang w:eastAsia="vi-VN"/>
              </w:rPr>
              <w:t>;</w:t>
            </w:r>
          </w:p>
          <w:p w14:paraId="637FEBF2"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sidR="00E42F92">
              <w:rPr>
                <w:rFonts w:ascii="Times New Roman" w:eastAsia="Times New Roman" w:hAnsi="Times New Roman" w:cs="Times New Roman"/>
                <w:sz w:val="26"/>
                <w:szCs w:val="26"/>
                <w:lang w:eastAsia="vi-VN"/>
              </w:rPr>
              <w:t>10</w:t>
            </w:r>
            <w:r w:rsidRPr="009A3D05">
              <w:rPr>
                <w:rFonts w:ascii="Times New Roman" w:eastAsia="Times New Roman" w:hAnsi="Times New Roman" w:cs="Times New Roman"/>
                <w:sz w:val="26"/>
                <w:szCs w:val="26"/>
                <w:lang w:val="vi-VN" w:eastAsia="vi-VN"/>
              </w:rPr>
              <w:t>) Thông tư số 33/2017/TT- BTNMT ngày 29/9/2017</w:t>
            </w:r>
            <w:r w:rsidR="00332853">
              <w:rPr>
                <w:rFonts w:ascii="Times New Roman" w:eastAsia="Times New Roman" w:hAnsi="Times New Roman" w:cs="Times New Roman"/>
                <w:sz w:val="26"/>
                <w:szCs w:val="26"/>
                <w:lang w:eastAsia="vi-VN"/>
              </w:rPr>
              <w:t>;</w:t>
            </w:r>
          </w:p>
          <w:p w14:paraId="3D8B8419" w14:textId="77777777" w:rsidR="008F1D2D" w:rsidRPr="009A3D05" w:rsidRDefault="008F1D2D" w:rsidP="00E42F92">
            <w:pPr>
              <w:spacing w:after="0" w:line="240" w:lineRule="auto"/>
              <w:jc w:val="both"/>
              <w:rPr>
                <w:rFonts w:ascii="Times New Roman" w:eastAsia="Times New Roman" w:hAnsi="Times New Roman" w:cs="Times New Roman"/>
                <w:i/>
                <w:sz w:val="26"/>
                <w:szCs w:val="26"/>
                <w:lang w:eastAsia="vi-VN"/>
              </w:rPr>
            </w:pPr>
            <w:r w:rsidRPr="00332853">
              <w:rPr>
                <w:rFonts w:ascii="Times New Roman" w:eastAsia="Times New Roman" w:hAnsi="Times New Roman" w:cs="Times New Roman"/>
                <w:i/>
                <w:sz w:val="26"/>
                <w:szCs w:val="26"/>
                <w:lang w:eastAsia="vi-VN"/>
              </w:rPr>
              <w:t>(1</w:t>
            </w:r>
            <w:r w:rsidR="00E42F92" w:rsidRPr="00332853">
              <w:rPr>
                <w:rFonts w:ascii="Times New Roman" w:eastAsia="Times New Roman" w:hAnsi="Times New Roman" w:cs="Times New Roman"/>
                <w:i/>
                <w:sz w:val="26"/>
                <w:szCs w:val="26"/>
                <w:lang w:eastAsia="vi-VN"/>
              </w:rPr>
              <w:t>1</w:t>
            </w:r>
            <w:r w:rsidRPr="00332853">
              <w:rPr>
                <w:rFonts w:ascii="Times New Roman" w:eastAsia="Times New Roman" w:hAnsi="Times New Roman" w:cs="Times New Roman"/>
                <w:i/>
                <w:sz w:val="26"/>
                <w:szCs w:val="26"/>
                <w:lang w:eastAsia="vi-VN"/>
              </w:rPr>
              <w:t xml:space="preserve">) </w:t>
            </w:r>
            <w:r w:rsidRPr="00332853">
              <w:rPr>
                <w:rFonts w:ascii="Times New Roman" w:eastAsia="Times New Roman" w:hAnsi="Times New Roman" w:cs="Times New Roman"/>
                <w:i/>
                <w:sz w:val="26"/>
                <w:szCs w:val="26"/>
                <w:lang w:val="vi-VN" w:eastAsia="vi-VN"/>
              </w:rPr>
              <w:t>Thông tư số</w:t>
            </w:r>
            <w:r w:rsidRPr="00332853">
              <w:rPr>
                <w:rFonts w:ascii="Times New Roman" w:eastAsia="Times New Roman" w:hAnsi="Times New Roman" w:cs="Times New Roman"/>
                <w:i/>
                <w:sz w:val="26"/>
                <w:szCs w:val="26"/>
                <w:lang w:eastAsia="vi-VN"/>
              </w:rPr>
              <w:t xml:space="preserve"> 14</w:t>
            </w:r>
            <w:r w:rsidRPr="00332853">
              <w:rPr>
                <w:rFonts w:ascii="Times New Roman" w:eastAsia="Times New Roman" w:hAnsi="Times New Roman" w:cs="Times New Roman"/>
                <w:i/>
                <w:sz w:val="26"/>
                <w:szCs w:val="26"/>
                <w:lang w:val="vi-VN" w:eastAsia="vi-VN"/>
              </w:rPr>
              <w:t>/</w:t>
            </w:r>
            <w:r w:rsidRPr="00332853">
              <w:rPr>
                <w:rFonts w:ascii="Times New Roman" w:eastAsia="Times New Roman" w:hAnsi="Times New Roman" w:cs="Times New Roman"/>
                <w:i/>
                <w:sz w:val="26"/>
                <w:szCs w:val="26"/>
                <w:lang w:eastAsia="vi-VN"/>
              </w:rPr>
              <w:t>2023</w:t>
            </w:r>
            <w:r w:rsidRPr="00332853">
              <w:rPr>
                <w:rFonts w:ascii="Times New Roman" w:eastAsia="Times New Roman" w:hAnsi="Times New Roman" w:cs="Times New Roman"/>
                <w:i/>
                <w:sz w:val="26"/>
                <w:szCs w:val="26"/>
                <w:lang w:val="vi-VN" w:eastAsia="vi-VN"/>
              </w:rPr>
              <w:t xml:space="preserve">/TT- BTNMT ngày </w:t>
            </w:r>
            <w:r w:rsidRPr="00332853">
              <w:rPr>
                <w:rFonts w:ascii="Times New Roman" w:eastAsia="Times New Roman" w:hAnsi="Times New Roman" w:cs="Times New Roman"/>
                <w:i/>
                <w:sz w:val="26"/>
                <w:szCs w:val="26"/>
                <w:lang w:eastAsia="vi-VN"/>
              </w:rPr>
              <w:t>16/10/2023</w:t>
            </w:r>
            <w:r w:rsidR="00332853">
              <w:rPr>
                <w:rFonts w:ascii="Times New Roman" w:eastAsia="Times New Roman" w:hAnsi="Times New Roman" w:cs="Times New Roman"/>
                <w:i/>
                <w:sz w:val="26"/>
                <w:szCs w:val="26"/>
                <w:lang w:eastAsia="vi-VN"/>
              </w:rPr>
              <w:t>.</w:t>
            </w:r>
          </w:p>
        </w:tc>
        <w:tc>
          <w:tcPr>
            <w:tcW w:w="850" w:type="dxa"/>
            <w:vAlign w:val="center"/>
          </w:tcPr>
          <w:p w14:paraId="2C577D1D"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336786B2" w14:textId="77777777" w:rsidR="008F1D2D" w:rsidRPr="00590F05" w:rsidRDefault="008F1D2D" w:rsidP="008F1D2D">
            <w:pPr>
              <w:spacing w:after="0" w:line="240" w:lineRule="auto"/>
              <w:jc w:val="both"/>
              <w:rPr>
                <w:rFonts w:ascii="Times New Roman" w:eastAsia="Times New Roman" w:hAnsi="Times New Roman" w:cs="Times New Roman"/>
                <w:sz w:val="26"/>
                <w:szCs w:val="26"/>
                <w:lang w:eastAsia="vi-VN"/>
              </w:rPr>
            </w:pPr>
            <w:r w:rsidRPr="00590F05">
              <w:rPr>
                <w:rFonts w:ascii="Times New Roman" w:eastAsia="Times New Roman" w:hAnsi="Times New Roman" w:cs="Times New Roman"/>
                <w:sz w:val="26"/>
                <w:szCs w:val="26"/>
                <w:lang w:eastAsia="vi-VN"/>
              </w:rPr>
              <w:t>(1) UBND cấp tỉnh</w:t>
            </w:r>
          </w:p>
          <w:p w14:paraId="25A7273E" w14:textId="77777777" w:rsidR="008F1D2D" w:rsidRPr="00590F05" w:rsidRDefault="008F1D2D" w:rsidP="008F1D2D">
            <w:pPr>
              <w:spacing w:after="0" w:line="240" w:lineRule="auto"/>
              <w:jc w:val="both"/>
              <w:rPr>
                <w:rFonts w:ascii="Times New Roman" w:eastAsia="Times New Roman" w:hAnsi="Times New Roman" w:cs="Times New Roman"/>
                <w:sz w:val="26"/>
                <w:szCs w:val="26"/>
                <w:lang w:eastAsia="vi-VN"/>
              </w:rPr>
            </w:pPr>
            <w:r w:rsidRPr="00590F05">
              <w:rPr>
                <w:rFonts w:ascii="Times New Roman" w:eastAsia="Times New Roman" w:hAnsi="Times New Roman" w:cs="Times New Roman"/>
                <w:sz w:val="26"/>
                <w:szCs w:val="26"/>
                <w:lang w:eastAsia="vi-VN"/>
              </w:rPr>
              <w:t>(2) UBND cấp huyện</w:t>
            </w:r>
          </w:p>
          <w:p w14:paraId="1899416E" w14:textId="77777777" w:rsidR="008F1D2D" w:rsidRPr="00590F05" w:rsidRDefault="008F1D2D" w:rsidP="008F1D2D">
            <w:pPr>
              <w:spacing w:after="0" w:line="240" w:lineRule="auto"/>
              <w:jc w:val="both"/>
              <w:rPr>
                <w:rFonts w:ascii="Times New Roman" w:eastAsia="Times New Roman" w:hAnsi="Times New Roman" w:cs="Times New Roman"/>
                <w:sz w:val="26"/>
                <w:szCs w:val="26"/>
                <w:lang w:eastAsia="vi-VN"/>
              </w:rPr>
            </w:pPr>
          </w:p>
          <w:p w14:paraId="4A6FCC83" w14:textId="77777777" w:rsidR="008F1D2D" w:rsidRPr="00590F05" w:rsidRDefault="008F1D2D" w:rsidP="00332853">
            <w:pPr>
              <w:spacing w:after="0" w:line="240" w:lineRule="auto"/>
              <w:jc w:val="both"/>
              <w:rPr>
                <w:rFonts w:ascii="Times New Roman" w:eastAsia="Times New Roman" w:hAnsi="Times New Roman" w:cs="Times New Roman"/>
                <w:sz w:val="26"/>
                <w:szCs w:val="26"/>
                <w:lang w:val="vi-VN" w:eastAsia="vi-VN"/>
              </w:rPr>
            </w:pPr>
          </w:p>
        </w:tc>
      </w:tr>
      <w:tr w:rsidR="008F1D2D" w:rsidRPr="009A3D05" w14:paraId="64554ACD" w14:textId="77777777" w:rsidTr="000177A6">
        <w:trPr>
          <w:trHeight w:val="260"/>
        </w:trPr>
        <w:tc>
          <w:tcPr>
            <w:tcW w:w="790" w:type="dxa"/>
            <w:vAlign w:val="center"/>
          </w:tcPr>
          <w:p w14:paraId="77612AB3" w14:textId="77777777" w:rsidR="008F1D2D" w:rsidRPr="009A3D05" w:rsidRDefault="008F1D2D" w:rsidP="00E42F92">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r w:rsidR="00E42F92">
              <w:rPr>
                <w:rFonts w:ascii="Times New Roman" w:eastAsia="Times New Roman" w:hAnsi="Times New Roman" w:cs="Times New Roman"/>
                <w:sz w:val="26"/>
                <w:szCs w:val="26"/>
                <w:lang w:eastAsia="vi-VN"/>
              </w:rPr>
              <w:t>0</w:t>
            </w:r>
          </w:p>
        </w:tc>
        <w:tc>
          <w:tcPr>
            <w:tcW w:w="1337" w:type="dxa"/>
            <w:vAlign w:val="center"/>
          </w:tcPr>
          <w:p w14:paraId="65B009FD"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2.000983</w:t>
            </w:r>
          </w:p>
          <w:p w14:paraId="2D7C1D95"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0D879B79"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Cấp Giấy chứng nhận quyền sử dụng đất, quyền sở hữu nhà ở và tài sản khác gắn liền với đất cho người đã đăng ký quyền sử dụng đất lần đầu</w:t>
            </w:r>
          </w:p>
        </w:tc>
        <w:tc>
          <w:tcPr>
            <w:tcW w:w="3544" w:type="dxa"/>
            <w:vAlign w:val="center"/>
          </w:tcPr>
          <w:p w14:paraId="2664293B"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332853">
              <w:rPr>
                <w:rFonts w:ascii="Times New Roman" w:eastAsia="Times New Roman" w:hAnsi="Times New Roman" w:cs="Times New Roman"/>
                <w:sz w:val="26"/>
                <w:szCs w:val="26"/>
                <w:lang w:eastAsia="vi-VN"/>
              </w:rPr>
              <w:t>;</w:t>
            </w:r>
          </w:p>
          <w:p w14:paraId="6B8E7FB8"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332853">
              <w:rPr>
                <w:rFonts w:ascii="Times New Roman" w:eastAsia="Times New Roman" w:hAnsi="Times New Roman" w:cs="Times New Roman"/>
                <w:sz w:val="26"/>
                <w:szCs w:val="26"/>
                <w:lang w:eastAsia="vi-VN"/>
              </w:rPr>
              <w:t>;</w:t>
            </w:r>
          </w:p>
          <w:p w14:paraId="54C69407"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332853">
              <w:rPr>
                <w:rFonts w:ascii="Times New Roman" w:eastAsia="Times New Roman" w:hAnsi="Times New Roman" w:cs="Times New Roman"/>
                <w:sz w:val="26"/>
                <w:szCs w:val="26"/>
                <w:lang w:eastAsia="vi-VN"/>
              </w:rPr>
              <w:t>;</w:t>
            </w:r>
          </w:p>
          <w:p w14:paraId="6129B6D2"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Nghị định số 148/2020/NĐ-CP ngày 18/12/2020</w:t>
            </w:r>
            <w:r w:rsidR="00332853">
              <w:rPr>
                <w:rFonts w:ascii="Times New Roman" w:eastAsia="Times New Roman" w:hAnsi="Times New Roman" w:cs="Times New Roman"/>
                <w:sz w:val="26"/>
                <w:szCs w:val="26"/>
                <w:lang w:eastAsia="vi-VN"/>
              </w:rPr>
              <w:t>;</w:t>
            </w:r>
          </w:p>
          <w:p w14:paraId="18576DCF"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i/>
                <w:sz w:val="26"/>
                <w:szCs w:val="26"/>
                <w:lang w:val="vi-VN" w:eastAsia="vi-VN"/>
              </w:rPr>
              <w:t>(</w:t>
            </w:r>
            <w:r w:rsidRPr="007301F8">
              <w:rPr>
                <w:rFonts w:ascii="Times New Roman" w:eastAsia="Times New Roman" w:hAnsi="Times New Roman" w:cs="Times New Roman"/>
                <w:sz w:val="26"/>
                <w:szCs w:val="26"/>
                <w:lang w:val="vi-VN" w:eastAsia="vi-VN"/>
              </w:rPr>
              <w:t>5) Nghị định số 10/2023/NĐ-CP ngày 03/4/2023</w:t>
            </w:r>
            <w:r w:rsidR="00332853">
              <w:rPr>
                <w:rFonts w:ascii="Times New Roman" w:eastAsia="Times New Roman" w:hAnsi="Times New Roman" w:cs="Times New Roman"/>
                <w:sz w:val="26"/>
                <w:szCs w:val="26"/>
                <w:lang w:eastAsia="vi-VN"/>
              </w:rPr>
              <w:t>;</w:t>
            </w:r>
          </w:p>
          <w:p w14:paraId="6D1C57AB" w14:textId="77777777" w:rsidR="008F1D2D" w:rsidRPr="00332853" w:rsidRDefault="007301F8" w:rsidP="008F1D2D">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(6</w:t>
            </w:r>
            <w:r w:rsidR="008F1D2D" w:rsidRPr="009A3D05">
              <w:rPr>
                <w:rFonts w:ascii="Times New Roman" w:eastAsia="Times New Roman" w:hAnsi="Times New Roman" w:cs="Times New Roman"/>
                <w:sz w:val="26"/>
                <w:szCs w:val="26"/>
                <w:lang w:val="vi-VN" w:eastAsia="vi-VN"/>
              </w:rPr>
              <w:t xml:space="preserve">) </w:t>
            </w:r>
            <w:r w:rsidRPr="008F670B">
              <w:rPr>
                <w:rFonts w:ascii="Times New Roman" w:hAnsi="Times New Roman" w:cs="Times New Roman"/>
                <w:sz w:val="26"/>
                <w:szCs w:val="26"/>
              </w:rPr>
              <w:t>Thông tư số</w:t>
            </w:r>
            <w:r>
              <w:rPr>
                <w:rFonts w:ascii="Times New Roman" w:hAnsi="Times New Roman" w:cs="Times New Roman"/>
                <w:sz w:val="26"/>
                <w:szCs w:val="26"/>
              </w:rPr>
              <w:t xml:space="preserve"> 85/2019/TT-BTC ngày 29/</w:t>
            </w:r>
            <w:r w:rsidRPr="008F670B">
              <w:rPr>
                <w:rFonts w:ascii="Times New Roman" w:hAnsi="Times New Roman" w:cs="Times New Roman"/>
                <w:sz w:val="26"/>
                <w:szCs w:val="26"/>
              </w:rPr>
              <w:t>11</w:t>
            </w:r>
            <w:r>
              <w:rPr>
                <w:rFonts w:ascii="Times New Roman" w:hAnsi="Times New Roman" w:cs="Times New Roman"/>
                <w:sz w:val="26"/>
                <w:szCs w:val="26"/>
              </w:rPr>
              <w:t>/</w:t>
            </w:r>
            <w:r w:rsidRPr="008F670B">
              <w:rPr>
                <w:rFonts w:ascii="Times New Roman" w:hAnsi="Times New Roman" w:cs="Times New Roman"/>
                <w:sz w:val="26"/>
                <w:szCs w:val="26"/>
              </w:rPr>
              <w:t>2019</w:t>
            </w:r>
            <w:r>
              <w:rPr>
                <w:rFonts w:ascii="Times New Roman" w:hAnsi="Times New Roman" w:cs="Times New Roman"/>
                <w:sz w:val="26"/>
                <w:szCs w:val="26"/>
              </w:rPr>
              <w:t xml:space="preserve"> </w:t>
            </w:r>
            <w:r w:rsidRPr="00332853">
              <w:rPr>
                <w:rFonts w:ascii="Times New Roman" w:hAnsi="Times New Roman" w:cs="Times New Roman"/>
                <w:i/>
                <w:sz w:val="26"/>
                <w:szCs w:val="26"/>
              </w:rPr>
              <w:t>(sửa đổi bổ sung tại Thông tư 106/2021/TT-BTC ngày 26/11/2021)</w:t>
            </w:r>
            <w:r w:rsidRPr="00332853">
              <w:rPr>
                <w:rFonts w:ascii="Times New Roman" w:hAnsi="Times New Roman" w:cs="Times New Roman"/>
                <w:sz w:val="26"/>
                <w:szCs w:val="26"/>
              </w:rPr>
              <w:t>;</w:t>
            </w:r>
          </w:p>
          <w:p w14:paraId="735C212C" w14:textId="77777777" w:rsidR="008F1D2D" w:rsidRPr="00332853" w:rsidRDefault="007301F8"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(7</w:t>
            </w:r>
            <w:r w:rsidR="008F1D2D" w:rsidRPr="009A3D05">
              <w:rPr>
                <w:rFonts w:ascii="Times New Roman" w:eastAsia="Times New Roman" w:hAnsi="Times New Roman" w:cs="Times New Roman"/>
                <w:sz w:val="26"/>
                <w:szCs w:val="26"/>
                <w:lang w:val="vi-VN" w:eastAsia="vi-VN"/>
              </w:rPr>
              <w:t>) Thông tư số 23/2014/TT- BTNMT ngày 19/5/2014</w:t>
            </w:r>
            <w:r w:rsidR="00332853">
              <w:rPr>
                <w:rFonts w:ascii="Times New Roman" w:eastAsia="Times New Roman" w:hAnsi="Times New Roman" w:cs="Times New Roman"/>
                <w:sz w:val="26"/>
                <w:szCs w:val="26"/>
                <w:lang w:eastAsia="vi-VN"/>
              </w:rPr>
              <w:t>;</w:t>
            </w:r>
          </w:p>
          <w:p w14:paraId="30717E1C" w14:textId="77777777" w:rsidR="008F1D2D" w:rsidRPr="00332853" w:rsidRDefault="007301F8"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(8</w:t>
            </w:r>
            <w:r w:rsidR="008F1D2D" w:rsidRPr="009A3D05">
              <w:rPr>
                <w:rFonts w:ascii="Times New Roman" w:eastAsia="Times New Roman" w:hAnsi="Times New Roman" w:cs="Times New Roman"/>
                <w:sz w:val="26"/>
                <w:szCs w:val="26"/>
                <w:lang w:val="vi-VN" w:eastAsia="vi-VN"/>
              </w:rPr>
              <w:t>) Thông tư số 24/2014/TT- BTNMT ngày 19/5/2014</w:t>
            </w:r>
            <w:r w:rsidR="00332853">
              <w:rPr>
                <w:rFonts w:ascii="Times New Roman" w:eastAsia="Times New Roman" w:hAnsi="Times New Roman" w:cs="Times New Roman"/>
                <w:sz w:val="26"/>
                <w:szCs w:val="26"/>
                <w:lang w:eastAsia="vi-VN"/>
              </w:rPr>
              <w:t>;</w:t>
            </w:r>
          </w:p>
          <w:p w14:paraId="0CFFCC05" w14:textId="77777777" w:rsidR="008F1D2D" w:rsidRPr="00332853" w:rsidRDefault="007301F8"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(9</w:t>
            </w:r>
            <w:r w:rsidR="008F1D2D" w:rsidRPr="009A3D05">
              <w:rPr>
                <w:rFonts w:ascii="Times New Roman" w:eastAsia="Times New Roman" w:hAnsi="Times New Roman" w:cs="Times New Roman"/>
                <w:sz w:val="26"/>
                <w:szCs w:val="26"/>
                <w:lang w:val="vi-VN" w:eastAsia="vi-VN"/>
              </w:rPr>
              <w:t>) Thông tư số 02/2015/TT- BTNMT ngày 27/01/2015</w:t>
            </w:r>
            <w:r w:rsidR="00332853">
              <w:rPr>
                <w:rFonts w:ascii="Times New Roman" w:eastAsia="Times New Roman" w:hAnsi="Times New Roman" w:cs="Times New Roman"/>
                <w:sz w:val="26"/>
                <w:szCs w:val="26"/>
                <w:lang w:eastAsia="vi-VN"/>
              </w:rPr>
              <w:t>;</w:t>
            </w:r>
          </w:p>
          <w:p w14:paraId="4C42991B" w14:textId="77777777" w:rsidR="008F1D2D" w:rsidRPr="00332853" w:rsidRDefault="007301F8"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(10</w:t>
            </w:r>
            <w:r w:rsidR="008F1D2D" w:rsidRPr="009A3D05">
              <w:rPr>
                <w:rFonts w:ascii="Times New Roman" w:eastAsia="Times New Roman" w:hAnsi="Times New Roman" w:cs="Times New Roman"/>
                <w:sz w:val="26"/>
                <w:szCs w:val="26"/>
                <w:lang w:val="vi-VN" w:eastAsia="vi-VN"/>
              </w:rPr>
              <w:t>) Thông tư số 33/2017/TT- BTNMT ngày 29/9/2017</w:t>
            </w:r>
            <w:r w:rsidR="00332853">
              <w:rPr>
                <w:rFonts w:ascii="Times New Roman" w:eastAsia="Times New Roman" w:hAnsi="Times New Roman" w:cs="Times New Roman"/>
                <w:sz w:val="26"/>
                <w:szCs w:val="26"/>
                <w:lang w:eastAsia="vi-VN"/>
              </w:rPr>
              <w:t>;</w:t>
            </w:r>
          </w:p>
          <w:p w14:paraId="31F890FA" w14:textId="77777777" w:rsidR="008F1D2D" w:rsidRPr="00FF5736" w:rsidRDefault="008F1D2D" w:rsidP="007301F8">
            <w:pPr>
              <w:spacing w:after="0" w:line="240" w:lineRule="auto"/>
              <w:jc w:val="both"/>
              <w:rPr>
                <w:rFonts w:ascii="Times New Roman" w:eastAsia="Times New Roman" w:hAnsi="Times New Roman" w:cs="Times New Roman"/>
                <w:sz w:val="26"/>
                <w:szCs w:val="26"/>
                <w:lang w:eastAsia="vi-VN"/>
              </w:rPr>
            </w:pPr>
            <w:r w:rsidRPr="00332853">
              <w:rPr>
                <w:rFonts w:ascii="Times New Roman" w:eastAsia="Times New Roman" w:hAnsi="Times New Roman" w:cs="Times New Roman"/>
                <w:i/>
                <w:sz w:val="26"/>
                <w:szCs w:val="26"/>
                <w:lang w:eastAsia="vi-VN"/>
              </w:rPr>
              <w:t>(1</w:t>
            </w:r>
            <w:r w:rsidR="007301F8" w:rsidRPr="00332853">
              <w:rPr>
                <w:rFonts w:ascii="Times New Roman" w:eastAsia="Times New Roman" w:hAnsi="Times New Roman" w:cs="Times New Roman"/>
                <w:i/>
                <w:sz w:val="26"/>
                <w:szCs w:val="26"/>
                <w:lang w:eastAsia="vi-VN"/>
              </w:rPr>
              <w:t>1</w:t>
            </w:r>
            <w:r w:rsidRPr="00332853">
              <w:rPr>
                <w:rFonts w:ascii="Times New Roman" w:eastAsia="Times New Roman" w:hAnsi="Times New Roman" w:cs="Times New Roman"/>
                <w:i/>
                <w:sz w:val="26"/>
                <w:szCs w:val="26"/>
                <w:lang w:eastAsia="vi-VN"/>
              </w:rPr>
              <w:t xml:space="preserve">) </w:t>
            </w:r>
            <w:r w:rsidRPr="00332853">
              <w:rPr>
                <w:rFonts w:ascii="Times New Roman" w:eastAsia="Times New Roman" w:hAnsi="Times New Roman" w:cs="Times New Roman"/>
                <w:i/>
                <w:sz w:val="26"/>
                <w:szCs w:val="26"/>
                <w:lang w:val="vi-VN" w:eastAsia="vi-VN"/>
              </w:rPr>
              <w:t>Thông tư số</w:t>
            </w:r>
            <w:r w:rsidRPr="00332853">
              <w:rPr>
                <w:rFonts w:ascii="Times New Roman" w:eastAsia="Times New Roman" w:hAnsi="Times New Roman" w:cs="Times New Roman"/>
                <w:i/>
                <w:sz w:val="26"/>
                <w:szCs w:val="26"/>
                <w:lang w:eastAsia="vi-VN"/>
              </w:rPr>
              <w:t xml:space="preserve"> 14</w:t>
            </w:r>
            <w:r w:rsidRPr="00332853">
              <w:rPr>
                <w:rFonts w:ascii="Times New Roman" w:eastAsia="Times New Roman" w:hAnsi="Times New Roman" w:cs="Times New Roman"/>
                <w:i/>
                <w:sz w:val="26"/>
                <w:szCs w:val="26"/>
                <w:lang w:val="vi-VN" w:eastAsia="vi-VN"/>
              </w:rPr>
              <w:t>/</w:t>
            </w:r>
            <w:r w:rsidRPr="00332853">
              <w:rPr>
                <w:rFonts w:ascii="Times New Roman" w:eastAsia="Times New Roman" w:hAnsi="Times New Roman" w:cs="Times New Roman"/>
                <w:i/>
                <w:sz w:val="26"/>
                <w:szCs w:val="26"/>
                <w:lang w:eastAsia="vi-VN"/>
              </w:rPr>
              <w:t>2023</w:t>
            </w:r>
            <w:r w:rsidRPr="00332853">
              <w:rPr>
                <w:rFonts w:ascii="Times New Roman" w:eastAsia="Times New Roman" w:hAnsi="Times New Roman" w:cs="Times New Roman"/>
                <w:i/>
                <w:sz w:val="26"/>
                <w:szCs w:val="26"/>
                <w:lang w:val="vi-VN" w:eastAsia="vi-VN"/>
              </w:rPr>
              <w:t xml:space="preserve">/TT- BTNMT ngày </w:t>
            </w:r>
            <w:r w:rsidRPr="00332853">
              <w:rPr>
                <w:rFonts w:ascii="Times New Roman" w:eastAsia="Times New Roman" w:hAnsi="Times New Roman" w:cs="Times New Roman"/>
                <w:i/>
                <w:sz w:val="26"/>
                <w:szCs w:val="26"/>
                <w:lang w:eastAsia="vi-VN"/>
              </w:rPr>
              <w:t>16/10/2023</w:t>
            </w:r>
            <w:r w:rsidR="00332853" w:rsidRPr="00332853">
              <w:rPr>
                <w:rFonts w:ascii="Times New Roman" w:eastAsia="Times New Roman" w:hAnsi="Times New Roman" w:cs="Times New Roman"/>
                <w:i/>
                <w:sz w:val="26"/>
                <w:szCs w:val="26"/>
                <w:lang w:eastAsia="vi-VN"/>
              </w:rPr>
              <w:t>.</w:t>
            </w:r>
          </w:p>
        </w:tc>
        <w:tc>
          <w:tcPr>
            <w:tcW w:w="850" w:type="dxa"/>
            <w:vAlign w:val="center"/>
          </w:tcPr>
          <w:p w14:paraId="27DE9D70"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224AAAA1" w14:textId="77777777" w:rsidR="008F1D2D" w:rsidRPr="00590F05" w:rsidRDefault="008F1D2D" w:rsidP="008F1D2D">
            <w:pPr>
              <w:spacing w:after="0" w:line="240" w:lineRule="auto"/>
              <w:jc w:val="both"/>
              <w:rPr>
                <w:rFonts w:ascii="Times New Roman" w:eastAsia="Times New Roman" w:hAnsi="Times New Roman" w:cs="Times New Roman"/>
                <w:sz w:val="26"/>
                <w:szCs w:val="26"/>
                <w:lang w:eastAsia="vi-VN"/>
              </w:rPr>
            </w:pPr>
            <w:r w:rsidRPr="00590F05">
              <w:rPr>
                <w:rFonts w:ascii="Times New Roman" w:eastAsia="Times New Roman" w:hAnsi="Times New Roman" w:cs="Times New Roman"/>
                <w:sz w:val="26"/>
                <w:szCs w:val="26"/>
                <w:lang w:eastAsia="vi-VN"/>
              </w:rPr>
              <w:t>(1) UBND cấp tỉnh</w:t>
            </w:r>
          </w:p>
          <w:p w14:paraId="2580AD45" w14:textId="77777777" w:rsidR="008F1D2D" w:rsidRPr="00590F05" w:rsidRDefault="008F1D2D" w:rsidP="008F1D2D">
            <w:pPr>
              <w:spacing w:after="0" w:line="240" w:lineRule="auto"/>
              <w:jc w:val="both"/>
              <w:rPr>
                <w:rFonts w:ascii="Times New Roman" w:eastAsia="Times New Roman" w:hAnsi="Times New Roman" w:cs="Times New Roman"/>
                <w:sz w:val="26"/>
                <w:szCs w:val="26"/>
                <w:lang w:eastAsia="vi-VN"/>
              </w:rPr>
            </w:pPr>
            <w:r w:rsidRPr="00590F05">
              <w:rPr>
                <w:rFonts w:ascii="Times New Roman" w:eastAsia="Times New Roman" w:hAnsi="Times New Roman" w:cs="Times New Roman"/>
                <w:sz w:val="26"/>
                <w:szCs w:val="26"/>
                <w:lang w:eastAsia="vi-VN"/>
              </w:rPr>
              <w:t>(2) UBND cấp huyện</w:t>
            </w:r>
          </w:p>
          <w:p w14:paraId="5483EE2E"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p>
        </w:tc>
      </w:tr>
      <w:tr w:rsidR="008F1D2D" w:rsidRPr="007301F8" w14:paraId="3792437C" w14:textId="77777777" w:rsidTr="000177A6">
        <w:trPr>
          <w:trHeight w:val="260"/>
        </w:trPr>
        <w:tc>
          <w:tcPr>
            <w:tcW w:w="790" w:type="dxa"/>
            <w:vAlign w:val="center"/>
          </w:tcPr>
          <w:p w14:paraId="3723907C" w14:textId="77777777" w:rsidR="008F1D2D" w:rsidRPr="009A3D05" w:rsidRDefault="008F1D2D" w:rsidP="007301F8">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r w:rsidR="007301F8">
              <w:rPr>
                <w:rFonts w:ascii="Times New Roman" w:eastAsia="Times New Roman" w:hAnsi="Times New Roman" w:cs="Times New Roman"/>
                <w:sz w:val="26"/>
                <w:szCs w:val="26"/>
                <w:lang w:eastAsia="vi-VN"/>
              </w:rPr>
              <w:t>1</w:t>
            </w:r>
          </w:p>
        </w:tc>
        <w:tc>
          <w:tcPr>
            <w:tcW w:w="1337" w:type="dxa"/>
            <w:vAlign w:val="center"/>
          </w:tcPr>
          <w:p w14:paraId="6A6AC21B"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1.002255</w:t>
            </w:r>
          </w:p>
          <w:p w14:paraId="1CA57694"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12C2CD68"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3544" w:type="dxa"/>
            <w:vAlign w:val="center"/>
          </w:tcPr>
          <w:p w14:paraId="564EC6C0"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332853">
              <w:rPr>
                <w:rFonts w:ascii="Times New Roman" w:eastAsia="Times New Roman" w:hAnsi="Times New Roman" w:cs="Times New Roman"/>
                <w:sz w:val="26"/>
                <w:szCs w:val="26"/>
                <w:lang w:eastAsia="vi-VN"/>
              </w:rPr>
              <w:t>;</w:t>
            </w:r>
          </w:p>
          <w:p w14:paraId="272BA7E4"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332853">
              <w:rPr>
                <w:rFonts w:ascii="Times New Roman" w:eastAsia="Times New Roman" w:hAnsi="Times New Roman" w:cs="Times New Roman"/>
                <w:sz w:val="26"/>
                <w:szCs w:val="26"/>
                <w:lang w:eastAsia="vi-VN"/>
              </w:rPr>
              <w:t>;</w:t>
            </w:r>
          </w:p>
          <w:p w14:paraId="50D49E22"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332853">
              <w:rPr>
                <w:rFonts w:ascii="Times New Roman" w:eastAsia="Times New Roman" w:hAnsi="Times New Roman" w:cs="Times New Roman"/>
                <w:sz w:val="26"/>
                <w:szCs w:val="26"/>
                <w:lang w:eastAsia="vi-VN"/>
              </w:rPr>
              <w:t>;</w:t>
            </w:r>
          </w:p>
          <w:p w14:paraId="07C3630F"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i/>
                <w:sz w:val="26"/>
                <w:szCs w:val="26"/>
                <w:lang w:val="vi-VN" w:eastAsia="vi-VN"/>
              </w:rPr>
              <w:t>(</w:t>
            </w:r>
            <w:r w:rsidRPr="009A3D05">
              <w:rPr>
                <w:rFonts w:ascii="Times New Roman" w:eastAsia="Times New Roman" w:hAnsi="Times New Roman" w:cs="Times New Roman"/>
                <w:sz w:val="26"/>
                <w:szCs w:val="26"/>
                <w:lang w:val="vi-VN" w:eastAsia="vi-VN"/>
              </w:rPr>
              <w:t>4) Nghị định số 148/2020/NĐ-CP ngày 18/12/2020</w:t>
            </w:r>
            <w:r w:rsidR="00332853">
              <w:rPr>
                <w:rFonts w:ascii="Times New Roman" w:eastAsia="Times New Roman" w:hAnsi="Times New Roman" w:cs="Times New Roman"/>
                <w:sz w:val="26"/>
                <w:szCs w:val="26"/>
                <w:lang w:eastAsia="vi-VN"/>
              </w:rPr>
              <w:t>;</w:t>
            </w:r>
          </w:p>
          <w:p w14:paraId="6DBBEEB8"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i/>
                <w:sz w:val="26"/>
                <w:szCs w:val="26"/>
                <w:lang w:val="vi-VN" w:eastAsia="vi-VN"/>
              </w:rPr>
              <w:t>(5</w:t>
            </w:r>
            <w:r w:rsidRPr="007301F8">
              <w:rPr>
                <w:rFonts w:ascii="Times New Roman" w:eastAsia="Times New Roman" w:hAnsi="Times New Roman" w:cs="Times New Roman"/>
                <w:sz w:val="26"/>
                <w:szCs w:val="26"/>
                <w:lang w:val="vi-VN" w:eastAsia="vi-VN"/>
              </w:rPr>
              <w:t>) Nghị định số 10/2023/NĐ-CP ngày 03/4/2023</w:t>
            </w:r>
            <w:r w:rsidR="00332853">
              <w:rPr>
                <w:rFonts w:ascii="Times New Roman" w:eastAsia="Times New Roman" w:hAnsi="Times New Roman" w:cs="Times New Roman"/>
                <w:sz w:val="26"/>
                <w:szCs w:val="26"/>
                <w:lang w:eastAsia="vi-VN"/>
              </w:rPr>
              <w:t>;</w:t>
            </w:r>
          </w:p>
          <w:p w14:paraId="5DC1F27E"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(6) Thông tư số 85/2019/TT-BTC ngày 29/11/2019</w:t>
            </w:r>
            <w:r w:rsidR="00332853">
              <w:rPr>
                <w:rFonts w:ascii="Times New Roman" w:eastAsia="Times New Roman" w:hAnsi="Times New Roman" w:cs="Times New Roman"/>
                <w:sz w:val="26"/>
                <w:szCs w:val="26"/>
                <w:lang w:eastAsia="vi-VN"/>
              </w:rPr>
              <w:t>;</w:t>
            </w:r>
          </w:p>
          <w:p w14:paraId="7480AA1B"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(7) Thông tư số 23/2014/TT-BTNMT ngày 19/5/2014</w:t>
            </w:r>
            <w:r w:rsidR="00332853">
              <w:rPr>
                <w:rFonts w:ascii="Times New Roman" w:eastAsia="Times New Roman" w:hAnsi="Times New Roman" w:cs="Times New Roman"/>
                <w:sz w:val="26"/>
                <w:szCs w:val="26"/>
                <w:lang w:eastAsia="vi-VN"/>
              </w:rPr>
              <w:t>;</w:t>
            </w:r>
          </w:p>
          <w:p w14:paraId="070AC1F4"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(8) Thông tư số 24/2014/TT-BTNMT ngày 19/5/2014</w:t>
            </w:r>
            <w:r w:rsidR="00332853">
              <w:rPr>
                <w:rFonts w:ascii="Times New Roman" w:eastAsia="Times New Roman" w:hAnsi="Times New Roman" w:cs="Times New Roman"/>
                <w:sz w:val="26"/>
                <w:szCs w:val="26"/>
                <w:lang w:eastAsia="vi-VN"/>
              </w:rPr>
              <w:t>;</w:t>
            </w:r>
          </w:p>
          <w:p w14:paraId="42BF4FBC"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(9) Thông tư số 02/2015/TT- BTNMT ngày 27/01/2015</w:t>
            </w:r>
            <w:r w:rsidR="00332853">
              <w:rPr>
                <w:rFonts w:ascii="Times New Roman" w:eastAsia="Times New Roman" w:hAnsi="Times New Roman" w:cs="Times New Roman"/>
                <w:sz w:val="26"/>
                <w:szCs w:val="26"/>
                <w:lang w:eastAsia="vi-VN"/>
              </w:rPr>
              <w:t>;</w:t>
            </w:r>
          </w:p>
          <w:p w14:paraId="4062AB93" w14:textId="77777777" w:rsidR="008F1D2D" w:rsidRPr="00392C13" w:rsidRDefault="008F1D2D" w:rsidP="008F1D2D">
            <w:pPr>
              <w:spacing w:after="0" w:line="240" w:lineRule="auto"/>
              <w:jc w:val="both"/>
              <w:rPr>
                <w:rFonts w:ascii="Times New Roman" w:eastAsia="Times New Roman" w:hAnsi="Times New Roman" w:cs="Times New Roman"/>
                <w:sz w:val="26"/>
                <w:szCs w:val="26"/>
                <w:lang w:eastAsia="vi-VN"/>
              </w:rPr>
            </w:pPr>
            <w:r w:rsidRPr="00332853">
              <w:rPr>
                <w:rFonts w:ascii="Times New Roman" w:eastAsia="Times New Roman" w:hAnsi="Times New Roman" w:cs="Times New Roman"/>
                <w:i/>
                <w:sz w:val="26"/>
                <w:szCs w:val="26"/>
                <w:lang w:eastAsia="vi-VN"/>
              </w:rPr>
              <w:t xml:space="preserve">(10) </w:t>
            </w:r>
            <w:r w:rsidRPr="00332853">
              <w:rPr>
                <w:rFonts w:ascii="Times New Roman" w:eastAsia="Times New Roman" w:hAnsi="Times New Roman" w:cs="Times New Roman"/>
                <w:i/>
                <w:sz w:val="26"/>
                <w:szCs w:val="26"/>
                <w:lang w:val="vi-VN" w:eastAsia="vi-VN"/>
              </w:rPr>
              <w:t>Thông tư số</w:t>
            </w:r>
            <w:r w:rsidRPr="00332853">
              <w:rPr>
                <w:rFonts w:ascii="Times New Roman" w:eastAsia="Times New Roman" w:hAnsi="Times New Roman" w:cs="Times New Roman"/>
                <w:i/>
                <w:sz w:val="26"/>
                <w:szCs w:val="26"/>
                <w:lang w:eastAsia="vi-VN"/>
              </w:rPr>
              <w:t xml:space="preserve"> 14</w:t>
            </w:r>
            <w:r w:rsidRPr="00332853">
              <w:rPr>
                <w:rFonts w:ascii="Times New Roman" w:eastAsia="Times New Roman" w:hAnsi="Times New Roman" w:cs="Times New Roman"/>
                <w:i/>
                <w:sz w:val="26"/>
                <w:szCs w:val="26"/>
                <w:lang w:val="vi-VN" w:eastAsia="vi-VN"/>
              </w:rPr>
              <w:t>/</w:t>
            </w:r>
            <w:r w:rsidRPr="00332853">
              <w:rPr>
                <w:rFonts w:ascii="Times New Roman" w:eastAsia="Times New Roman" w:hAnsi="Times New Roman" w:cs="Times New Roman"/>
                <w:i/>
                <w:sz w:val="26"/>
                <w:szCs w:val="26"/>
                <w:lang w:eastAsia="vi-VN"/>
              </w:rPr>
              <w:t>2023</w:t>
            </w:r>
            <w:r w:rsidRPr="00332853">
              <w:rPr>
                <w:rFonts w:ascii="Times New Roman" w:eastAsia="Times New Roman" w:hAnsi="Times New Roman" w:cs="Times New Roman"/>
                <w:i/>
                <w:sz w:val="26"/>
                <w:szCs w:val="26"/>
                <w:lang w:val="vi-VN" w:eastAsia="vi-VN"/>
              </w:rPr>
              <w:t xml:space="preserve">/TT- BTNMT ngày </w:t>
            </w:r>
            <w:r w:rsidRPr="00332853">
              <w:rPr>
                <w:rFonts w:ascii="Times New Roman" w:eastAsia="Times New Roman" w:hAnsi="Times New Roman" w:cs="Times New Roman"/>
                <w:i/>
                <w:sz w:val="26"/>
                <w:szCs w:val="26"/>
                <w:lang w:eastAsia="vi-VN"/>
              </w:rPr>
              <w:t>16/10/2023</w:t>
            </w:r>
            <w:r w:rsidR="00332853" w:rsidRPr="00332853">
              <w:rPr>
                <w:rFonts w:ascii="Times New Roman" w:eastAsia="Times New Roman" w:hAnsi="Times New Roman" w:cs="Times New Roman"/>
                <w:i/>
                <w:sz w:val="26"/>
                <w:szCs w:val="26"/>
                <w:lang w:eastAsia="vi-VN"/>
              </w:rPr>
              <w:t>.</w:t>
            </w:r>
          </w:p>
        </w:tc>
        <w:tc>
          <w:tcPr>
            <w:tcW w:w="850" w:type="dxa"/>
            <w:vAlign w:val="center"/>
          </w:tcPr>
          <w:p w14:paraId="245CFCCC"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1E5AE226" w14:textId="77777777" w:rsidR="008F1D2D" w:rsidRPr="00590F05" w:rsidRDefault="008F1D2D" w:rsidP="008F1D2D">
            <w:pPr>
              <w:spacing w:after="0" w:line="240" w:lineRule="auto"/>
              <w:jc w:val="both"/>
              <w:rPr>
                <w:rFonts w:ascii="Times New Roman" w:eastAsia="Times New Roman" w:hAnsi="Times New Roman" w:cs="Times New Roman"/>
                <w:sz w:val="26"/>
                <w:szCs w:val="26"/>
                <w:lang w:eastAsia="vi-VN"/>
              </w:rPr>
            </w:pPr>
            <w:r w:rsidRPr="00590F05">
              <w:rPr>
                <w:rFonts w:ascii="Times New Roman" w:eastAsia="Times New Roman" w:hAnsi="Times New Roman" w:cs="Times New Roman"/>
                <w:sz w:val="26"/>
                <w:szCs w:val="26"/>
                <w:lang w:eastAsia="vi-VN"/>
              </w:rPr>
              <w:t xml:space="preserve">(1) Văn phòng đăng ký đất đai </w:t>
            </w:r>
          </w:p>
          <w:p w14:paraId="1FA27C96" w14:textId="77777777" w:rsidR="008F1D2D" w:rsidRPr="00590F05" w:rsidRDefault="008F1D2D" w:rsidP="008F1D2D">
            <w:pPr>
              <w:spacing w:after="0" w:line="240" w:lineRule="auto"/>
              <w:jc w:val="both"/>
              <w:rPr>
                <w:rFonts w:ascii="Times New Roman" w:eastAsia="Times New Roman" w:hAnsi="Times New Roman" w:cs="Times New Roman"/>
                <w:color w:val="000000" w:themeColor="text1"/>
                <w:sz w:val="26"/>
                <w:szCs w:val="26"/>
                <w:lang w:val="vi-VN" w:eastAsia="vi-VN"/>
              </w:rPr>
            </w:pPr>
            <w:r w:rsidRPr="00590F05">
              <w:rPr>
                <w:rFonts w:ascii="Times New Roman" w:eastAsia="Times New Roman" w:hAnsi="Times New Roman" w:cs="Times New Roman"/>
                <w:sz w:val="26"/>
                <w:szCs w:val="26"/>
                <w:lang w:eastAsia="vi-VN"/>
              </w:rPr>
              <w:t>(2) Chi nhánh văn phòng đăng ký đất đai</w:t>
            </w:r>
          </w:p>
        </w:tc>
      </w:tr>
      <w:tr w:rsidR="008F1D2D" w:rsidRPr="009A3D05" w14:paraId="604BF629" w14:textId="77777777" w:rsidTr="000177A6">
        <w:trPr>
          <w:trHeight w:val="260"/>
        </w:trPr>
        <w:tc>
          <w:tcPr>
            <w:tcW w:w="790" w:type="dxa"/>
            <w:vAlign w:val="center"/>
          </w:tcPr>
          <w:p w14:paraId="0133C058" w14:textId="77777777" w:rsidR="008F1D2D" w:rsidRPr="00BE5F40" w:rsidRDefault="008F1D2D" w:rsidP="00BE5F40">
            <w:pPr>
              <w:spacing w:after="0" w:line="240" w:lineRule="auto"/>
              <w:jc w:val="both"/>
              <w:rPr>
                <w:rFonts w:ascii="Times New Roman" w:eastAsia="Times New Roman" w:hAnsi="Times New Roman" w:cs="Times New Roman"/>
                <w:sz w:val="26"/>
                <w:szCs w:val="26"/>
                <w:lang w:val="vi-VN" w:eastAsia="vi-VN"/>
              </w:rPr>
            </w:pPr>
            <w:r w:rsidRPr="00BE5F40">
              <w:rPr>
                <w:rFonts w:ascii="Times New Roman" w:eastAsia="Times New Roman" w:hAnsi="Times New Roman" w:cs="Times New Roman"/>
                <w:sz w:val="26"/>
                <w:szCs w:val="26"/>
                <w:lang w:val="vi-VN" w:eastAsia="vi-VN"/>
              </w:rPr>
              <w:t>1</w:t>
            </w:r>
            <w:r w:rsidR="007301F8" w:rsidRPr="00BE5F40">
              <w:rPr>
                <w:rFonts w:ascii="Times New Roman" w:eastAsia="Times New Roman" w:hAnsi="Times New Roman" w:cs="Times New Roman"/>
                <w:sz w:val="26"/>
                <w:szCs w:val="26"/>
                <w:lang w:val="vi-VN" w:eastAsia="vi-VN"/>
              </w:rPr>
              <w:t>2</w:t>
            </w:r>
          </w:p>
        </w:tc>
        <w:tc>
          <w:tcPr>
            <w:tcW w:w="1337" w:type="dxa"/>
            <w:vAlign w:val="center"/>
          </w:tcPr>
          <w:p w14:paraId="3966B0B5" w14:textId="77777777" w:rsidR="008F1D2D" w:rsidRPr="00BE5F40" w:rsidRDefault="008F1D2D" w:rsidP="00BE5F40">
            <w:pPr>
              <w:spacing w:after="0" w:line="240" w:lineRule="auto"/>
              <w:jc w:val="both"/>
              <w:rPr>
                <w:rFonts w:ascii="Times New Roman" w:eastAsia="Times New Roman" w:hAnsi="Times New Roman" w:cs="Times New Roman"/>
                <w:sz w:val="26"/>
                <w:szCs w:val="26"/>
                <w:lang w:val="vi-VN" w:eastAsia="vi-VN"/>
              </w:rPr>
            </w:pPr>
            <w:r w:rsidRPr="00BE5F40">
              <w:rPr>
                <w:rFonts w:ascii="Times New Roman" w:eastAsia="Times New Roman" w:hAnsi="Times New Roman" w:cs="Times New Roman"/>
                <w:sz w:val="26"/>
                <w:szCs w:val="26"/>
                <w:lang w:val="vi-VN" w:eastAsia="vi-VN"/>
              </w:rPr>
              <w:t>2.000976</w:t>
            </w:r>
          </w:p>
          <w:p w14:paraId="3395E733" w14:textId="77777777" w:rsidR="008F1D2D" w:rsidRPr="00BE5F40" w:rsidRDefault="008F1D2D" w:rsidP="00BE5F40">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18D34D7F" w14:textId="77777777" w:rsidR="008F1D2D" w:rsidRPr="00BE5F40" w:rsidRDefault="008F1D2D" w:rsidP="00BE5F40">
            <w:pPr>
              <w:spacing w:after="0" w:line="240" w:lineRule="auto"/>
              <w:jc w:val="both"/>
              <w:rPr>
                <w:rFonts w:ascii="Times New Roman" w:eastAsia="Times New Roman" w:hAnsi="Times New Roman" w:cs="Times New Roman"/>
                <w:sz w:val="26"/>
                <w:szCs w:val="26"/>
                <w:lang w:val="vi-VN" w:eastAsia="vi-VN"/>
              </w:rPr>
            </w:pPr>
            <w:r w:rsidRPr="00BE5F40">
              <w:rPr>
                <w:rFonts w:ascii="Times New Roman" w:eastAsia="Times New Roman" w:hAnsi="Times New Roman" w:cs="Times New Roman"/>
                <w:sz w:val="26"/>
                <w:szCs w:val="26"/>
                <w:lang w:val="vi-VN" w:eastAsia="vi-VN"/>
              </w:rPr>
              <w:t>Đăng ký thay đổi tài sản gắn liền với đất vào Giấy chứng nhận đã cấp</w:t>
            </w:r>
          </w:p>
        </w:tc>
        <w:tc>
          <w:tcPr>
            <w:tcW w:w="3544" w:type="dxa"/>
            <w:vAlign w:val="center"/>
          </w:tcPr>
          <w:p w14:paraId="7D50BCED"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332853">
              <w:rPr>
                <w:rFonts w:ascii="Times New Roman" w:eastAsia="Times New Roman" w:hAnsi="Times New Roman" w:cs="Times New Roman"/>
                <w:sz w:val="26"/>
                <w:szCs w:val="26"/>
                <w:lang w:eastAsia="vi-VN"/>
              </w:rPr>
              <w:t>;</w:t>
            </w:r>
          </w:p>
          <w:p w14:paraId="1D6CCE5B"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332853">
              <w:rPr>
                <w:rFonts w:ascii="Times New Roman" w:eastAsia="Times New Roman" w:hAnsi="Times New Roman" w:cs="Times New Roman"/>
                <w:sz w:val="26"/>
                <w:szCs w:val="26"/>
                <w:lang w:eastAsia="vi-VN"/>
              </w:rPr>
              <w:t>;</w:t>
            </w:r>
          </w:p>
          <w:p w14:paraId="72352F14"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332853">
              <w:rPr>
                <w:rFonts w:ascii="Times New Roman" w:eastAsia="Times New Roman" w:hAnsi="Times New Roman" w:cs="Times New Roman"/>
                <w:sz w:val="26"/>
                <w:szCs w:val="26"/>
                <w:lang w:eastAsia="vi-VN"/>
              </w:rPr>
              <w:t>;</w:t>
            </w:r>
          </w:p>
          <w:p w14:paraId="7D5C110A"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Nghị định số 148/2020/NĐ-CP ngày 18/12/2020</w:t>
            </w:r>
            <w:r w:rsidR="00332853">
              <w:rPr>
                <w:rFonts w:ascii="Times New Roman" w:eastAsia="Times New Roman" w:hAnsi="Times New Roman" w:cs="Times New Roman"/>
                <w:sz w:val="26"/>
                <w:szCs w:val="26"/>
                <w:lang w:eastAsia="vi-VN"/>
              </w:rPr>
              <w:t>;</w:t>
            </w:r>
          </w:p>
          <w:p w14:paraId="5006B9B9" w14:textId="77777777" w:rsidR="008F1D2D" w:rsidRPr="00332853" w:rsidRDefault="008F1D2D" w:rsidP="008F1D2D">
            <w:pPr>
              <w:spacing w:after="0" w:line="240" w:lineRule="auto"/>
              <w:jc w:val="both"/>
              <w:rPr>
                <w:rFonts w:ascii="Times New Roman" w:eastAsia="Times New Roman" w:hAnsi="Times New Roman" w:cs="Times New Roman"/>
                <w:i/>
                <w:sz w:val="26"/>
                <w:szCs w:val="26"/>
                <w:lang w:eastAsia="vi-VN"/>
              </w:rPr>
            </w:pPr>
            <w:r w:rsidRPr="009A3D05">
              <w:rPr>
                <w:rFonts w:ascii="Times New Roman" w:eastAsia="Times New Roman" w:hAnsi="Times New Roman" w:cs="Times New Roman"/>
                <w:i/>
                <w:sz w:val="26"/>
                <w:szCs w:val="26"/>
                <w:lang w:val="vi-VN" w:eastAsia="vi-VN"/>
              </w:rPr>
              <w:t>(5) Nghị định số 10/2023/NĐ-CP ngày 03/4/2023</w:t>
            </w:r>
            <w:r w:rsidR="00332853">
              <w:rPr>
                <w:rFonts w:ascii="Times New Roman" w:eastAsia="Times New Roman" w:hAnsi="Times New Roman" w:cs="Times New Roman"/>
                <w:i/>
                <w:sz w:val="26"/>
                <w:szCs w:val="26"/>
                <w:lang w:eastAsia="vi-VN"/>
              </w:rPr>
              <w:t>;</w:t>
            </w:r>
          </w:p>
          <w:p w14:paraId="2D0FC93F" w14:textId="77777777" w:rsidR="008F1D2D" w:rsidRPr="00332853"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(6) </w:t>
            </w:r>
            <w:r w:rsidR="007301F8" w:rsidRPr="008F670B">
              <w:rPr>
                <w:rFonts w:ascii="Times New Roman" w:hAnsi="Times New Roman" w:cs="Times New Roman"/>
                <w:sz w:val="26"/>
                <w:szCs w:val="26"/>
              </w:rPr>
              <w:t>Thông tư số</w:t>
            </w:r>
            <w:r w:rsidR="007301F8">
              <w:rPr>
                <w:rFonts w:ascii="Times New Roman" w:hAnsi="Times New Roman" w:cs="Times New Roman"/>
                <w:sz w:val="26"/>
                <w:szCs w:val="26"/>
              </w:rPr>
              <w:t xml:space="preserve"> 85/2019/TT-BTC ngày 29/</w:t>
            </w:r>
            <w:r w:rsidR="007301F8" w:rsidRPr="008F670B">
              <w:rPr>
                <w:rFonts w:ascii="Times New Roman" w:hAnsi="Times New Roman" w:cs="Times New Roman"/>
                <w:sz w:val="26"/>
                <w:szCs w:val="26"/>
              </w:rPr>
              <w:t>11</w:t>
            </w:r>
            <w:r w:rsidR="007301F8">
              <w:rPr>
                <w:rFonts w:ascii="Times New Roman" w:hAnsi="Times New Roman" w:cs="Times New Roman"/>
                <w:sz w:val="26"/>
                <w:szCs w:val="26"/>
              </w:rPr>
              <w:t>/</w:t>
            </w:r>
            <w:r w:rsidR="007301F8" w:rsidRPr="008F670B">
              <w:rPr>
                <w:rFonts w:ascii="Times New Roman" w:hAnsi="Times New Roman" w:cs="Times New Roman"/>
                <w:sz w:val="26"/>
                <w:szCs w:val="26"/>
              </w:rPr>
              <w:t>2019</w:t>
            </w:r>
            <w:r w:rsidR="007301F8">
              <w:rPr>
                <w:rFonts w:ascii="Times New Roman" w:hAnsi="Times New Roman" w:cs="Times New Roman"/>
                <w:sz w:val="26"/>
                <w:szCs w:val="26"/>
              </w:rPr>
              <w:t xml:space="preserve"> </w:t>
            </w:r>
            <w:r w:rsidR="007301F8" w:rsidRPr="00332853">
              <w:rPr>
                <w:rFonts w:ascii="Times New Roman" w:hAnsi="Times New Roman" w:cs="Times New Roman"/>
                <w:i/>
                <w:sz w:val="26"/>
                <w:szCs w:val="26"/>
              </w:rPr>
              <w:t>(sửa đổi bổ sung tại Thông tư 106/2021/TT-BTC ngày 26/11/2021)</w:t>
            </w:r>
            <w:r w:rsidR="007301F8" w:rsidRPr="00332853">
              <w:rPr>
                <w:rFonts w:ascii="Times New Roman" w:hAnsi="Times New Roman" w:cs="Times New Roman"/>
                <w:sz w:val="26"/>
                <w:szCs w:val="26"/>
              </w:rPr>
              <w:t>;</w:t>
            </w:r>
          </w:p>
          <w:p w14:paraId="51A843F6"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(7) Thông tư số 23/2014/TT-BTNMT ngày 19/5/2014</w:t>
            </w:r>
            <w:r w:rsidR="00332853">
              <w:rPr>
                <w:rFonts w:ascii="Times New Roman" w:eastAsia="Times New Roman" w:hAnsi="Times New Roman" w:cs="Times New Roman"/>
                <w:sz w:val="26"/>
                <w:szCs w:val="26"/>
                <w:lang w:eastAsia="vi-VN"/>
              </w:rPr>
              <w:t>;</w:t>
            </w:r>
          </w:p>
          <w:p w14:paraId="3F44188C"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(8) Thông tư số 24/2014/TT-BTNMT ngày 19/5/2014</w:t>
            </w:r>
            <w:r w:rsidR="00332853">
              <w:rPr>
                <w:rFonts w:ascii="Times New Roman" w:eastAsia="Times New Roman" w:hAnsi="Times New Roman" w:cs="Times New Roman"/>
                <w:sz w:val="26"/>
                <w:szCs w:val="26"/>
                <w:lang w:eastAsia="vi-VN"/>
              </w:rPr>
              <w:t>;</w:t>
            </w:r>
          </w:p>
          <w:p w14:paraId="326E8714"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(9) Thông tư số 02/2015/TT-BTNMT ngày 27/01/2015</w:t>
            </w:r>
            <w:r w:rsidR="00332853">
              <w:rPr>
                <w:rFonts w:ascii="Times New Roman" w:eastAsia="Times New Roman" w:hAnsi="Times New Roman" w:cs="Times New Roman"/>
                <w:sz w:val="26"/>
                <w:szCs w:val="26"/>
                <w:lang w:eastAsia="vi-VN"/>
              </w:rPr>
              <w:t>;</w:t>
            </w:r>
          </w:p>
          <w:p w14:paraId="5540EA66" w14:textId="77777777" w:rsidR="007301F8" w:rsidRPr="009A3D05" w:rsidRDefault="007301F8" w:rsidP="008F1D2D">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(10) </w:t>
            </w:r>
            <w:r w:rsidRPr="004C3806">
              <w:rPr>
                <w:rFonts w:ascii="Times New Roman" w:eastAsia="Times New Roman" w:hAnsi="Times New Roman" w:cs="Times New Roman"/>
                <w:sz w:val="26"/>
                <w:szCs w:val="26"/>
                <w:lang w:val="vi-VN" w:eastAsia="vi-VN"/>
              </w:rPr>
              <w:t>Thông tư số 33/2017/TT- BTNMT ngày 29/9/2017;</w:t>
            </w:r>
          </w:p>
          <w:p w14:paraId="366D269E" w14:textId="77777777" w:rsidR="008F1D2D" w:rsidRPr="00332853" w:rsidRDefault="007301F8"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(11</w:t>
            </w:r>
            <w:r w:rsidR="008F1D2D" w:rsidRPr="009A3D05">
              <w:rPr>
                <w:rFonts w:ascii="Times New Roman" w:eastAsia="Times New Roman" w:hAnsi="Times New Roman" w:cs="Times New Roman"/>
                <w:sz w:val="26"/>
                <w:szCs w:val="26"/>
                <w:lang w:val="vi-VN" w:eastAsia="vi-VN"/>
              </w:rPr>
              <w:t>) Thông tư số 09/2021/TT-BTNMT ngày 30/6/2021</w:t>
            </w:r>
            <w:r w:rsidR="00332853">
              <w:rPr>
                <w:rFonts w:ascii="Times New Roman" w:eastAsia="Times New Roman" w:hAnsi="Times New Roman" w:cs="Times New Roman"/>
                <w:sz w:val="26"/>
                <w:szCs w:val="26"/>
                <w:lang w:eastAsia="vi-VN"/>
              </w:rPr>
              <w:t>;</w:t>
            </w:r>
          </w:p>
          <w:p w14:paraId="146F53E4" w14:textId="77777777" w:rsidR="008F1D2D" w:rsidRPr="00332853" w:rsidRDefault="008F1D2D" w:rsidP="008F1D2D">
            <w:pPr>
              <w:spacing w:after="0" w:line="240" w:lineRule="auto"/>
              <w:jc w:val="both"/>
              <w:rPr>
                <w:rFonts w:ascii="Times New Roman" w:eastAsia="Times New Roman" w:hAnsi="Times New Roman" w:cs="Times New Roman"/>
                <w:sz w:val="26"/>
                <w:szCs w:val="26"/>
                <w:lang w:eastAsia="vi-VN"/>
              </w:rPr>
            </w:pPr>
            <w:r w:rsidRPr="00332853">
              <w:rPr>
                <w:rFonts w:ascii="Times New Roman" w:eastAsia="Times New Roman" w:hAnsi="Times New Roman" w:cs="Times New Roman"/>
                <w:i/>
                <w:sz w:val="26"/>
                <w:szCs w:val="26"/>
                <w:lang w:eastAsia="vi-VN"/>
              </w:rPr>
              <w:t>(1</w:t>
            </w:r>
            <w:r w:rsidR="007301F8" w:rsidRPr="00332853">
              <w:rPr>
                <w:rFonts w:ascii="Times New Roman" w:eastAsia="Times New Roman" w:hAnsi="Times New Roman" w:cs="Times New Roman"/>
                <w:i/>
                <w:sz w:val="26"/>
                <w:szCs w:val="26"/>
                <w:lang w:eastAsia="vi-VN"/>
              </w:rPr>
              <w:t>2</w:t>
            </w:r>
            <w:r w:rsidRPr="00332853">
              <w:rPr>
                <w:rFonts w:ascii="Times New Roman" w:eastAsia="Times New Roman" w:hAnsi="Times New Roman" w:cs="Times New Roman"/>
                <w:i/>
                <w:sz w:val="26"/>
                <w:szCs w:val="26"/>
                <w:lang w:eastAsia="vi-VN"/>
              </w:rPr>
              <w:t xml:space="preserve">) </w:t>
            </w:r>
            <w:r w:rsidRPr="00332853">
              <w:rPr>
                <w:rFonts w:ascii="Times New Roman" w:eastAsia="Times New Roman" w:hAnsi="Times New Roman" w:cs="Times New Roman"/>
                <w:i/>
                <w:sz w:val="26"/>
                <w:szCs w:val="26"/>
                <w:lang w:val="vi-VN" w:eastAsia="vi-VN"/>
              </w:rPr>
              <w:t>Thông tư số</w:t>
            </w:r>
            <w:r w:rsidRPr="00332853">
              <w:rPr>
                <w:rFonts w:ascii="Times New Roman" w:eastAsia="Times New Roman" w:hAnsi="Times New Roman" w:cs="Times New Roman"/>
                <w:i/>
                <w:sz w:val="26"/>
                <w:szCs w:val="26"/>
                <w:lang w:eastAsia="vi-VN"/>
              </w:rPr>
              <w:t xml:space="preserve"> 14</w:t>
            </w:r>
            <w:r w:rsidRPr="00332853">
              <w:rPr>
                <w:rFonts w:ascii="Times New Roman" w:eastAsia="Times New Roman" w:hAnsi="Times New Roman" w:cs="Times New Roman"/>
                <w:i/>
                <w:sz w:val="26"/>
                <w:szCs w:val="26"/>
                <w:lang w:val="vi-VN" w:eastAsia="vi-VN"/>
              </w:rPr>
              <w:t>/</w:t>
            </w:r>
            <w:r w:rsidRPr="00332853">
              <w:rPr>
                <w:rFonts w:ascii="Times New Roman" w:eastAsia="Times New Roman" w:hAnsi="Times New Roman" w:cs="Times New Roman"/>
                <w:i/>
                <w:sz w:val="26"/>
                <w:szCs w:val="26"/>
                <w:lang w:eastAsia="vi-VN"/>
              </w:rPr>
              <w:t>2023</w:t>
            </w:r>
            <w:r w:rsidRPr="00332853">
              <w:rPr>
                <w:rFonts w:ascii="Times New Roman" w:eastAsia="Times New Roman" w:hAnsi="Times New Roman" w:cs="Times New Roman"/>
                <w:i/>
                <w:sz w:val="26"/>
                <w:szCs w:val="26"/>
                <w:lang w:val="vi-VN" w:eastAsia="vi-VN"/>
              </w:rPr>
              <w:t xml:space="preserve">/TT- BTNMT ngày </w:t>
            </w:r>
            <w:r w:rsidRPr="00332853">
              <w:rPr>
                <w:rFonts w:ascii="Times New Roman" w:eastAsia="Times New Roman" w:hAnsi="Times New Roman" w:cs="Times New Roman"/>
                <w:i/>
                <w:sz w:val="26"/>
                <w:szCs w:val="26"/>
                <w:lang w:eastAsia="vi-VN"/>
              </w:rPr>
              <w:t>16/10/2023</w:t>
            </w:r>
            <w:r w:rsidR="00332853">
              <w:rPr>
                <w:rFonts w:ascii="Times New Roman" w:eastAsia="Times New Roman" w:hAnsi="Times New Roman" w:cs="Times New Roman"/>
                <w:i/>
                <w:sz w:val="26"/>
                <w:szCs w:val="26"/>
                <w:lang w:eastAsia="vi-VN"/>
              </w:rPr>
              <w:t>.</w:t>
            </w:r>
          </w:p>
          <w:p w14:paraId="0DF2192A" w14:textId="77777777" w:rsidR="008F1D2D" w:rsidRPr="009A3D05" w:rsidRDefault="008F1D2D" w:rsidP="008F1D2D">
            <w:pPr>
              <w:spacing w:after="0" w:line="240" w:lineRule="auto"/>
              <w:jc w:val="both"/>
              <w:rPr>
                <w:rFonts w:ascii="Times New Roman" w:eastAsia="Times New Roman" w:hAnsi="Times New Roman" w:cs="Times New Roman"/>
                <w:i/>
                <w:sz w:val="26"/>
                <w:szCs w:val="26"/>
                <w:lang w:val="vi-VN" w:eastAsia="vi-VN"/>
              </w:rPr>
            </w:pPr>
          </w:p>
        </w:tc>
        <w:tc>
          <w:tcPr>
            <w:tcW w:w="850" w:type="dxa"/>
            <w:vAlign w:val="center"/>
          </w:tcPr>
          <w:p w14:paraId="1BBC10BD"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18DAEA25"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 1) Văn phòng đăng ký đất đai </w:t>
            </w:r>
          </w:p>
          <w:p w14:paraId="21554BDC"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(2) Chi nhánh Văn phòng đăng ký đất đai</w:t>
            </w:r>
          </w:p>
        </w:tc>
      </w:tr>
      <w:tr w:rsidR="008F1D2D" w:rsidRPr="009A3D05" w14:paraId="6B5FF7D2" w14:textId="77777777" w:rsidTr="000177A6">
        <w:trPr>
          <w:trHeight w:val="260"/>
        </w:trPr>
        <w:tc>
          <w:tcPr>
            <w:tcW w:w="790" w:type="dxa"/>
            <w:vAlign w:val="center"/>
          </w:tcPr>
          <w:p w14:paraId="5D2F686C"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r w:rsidR="007301F8">
              <w:rPr>
                <w:rFonts w:ascii="Times New Roman" w:eastAsia="Times New Roman" w:hAnsi="Times New Roman" w:cs="Times New Roman"/>
                <w:sz w:val="26"/>
                <w:szCs w:val="26"/>
                <w:lang w:eastAsia="vi-VN"/>
              </w:rPr>
              <w:t>3</w:t>
            </w:r>
          </w:p>
        </w:tc>
        <w:tc>
          <w:tcPr>
            <w:tcW w:w="1337" w:type="dxa"/>
            <w:vAlign w:val="center"/>
          </w:tcPr>
          <w:p w14:paraId="7EC5D5CA" w14:textId="77777777" w:rsidR="008F1D2D" w:rsidRPr="009A3D05" w:rsidRDefault="008F1D2D" w:rsidP="007301F8">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1.002273</w:t>
            </w:r>
          </w:p>
        </w:tc>
        <w:tc>
          <w:tcPr>
            <w:tcW w:w="2126" w:type="dxa"/>
            <w:vAlign w:val="center"/>
          </w:tcPr>
          <w:p w14:paraId="06A7AF6E" w14:textId="77777777" w:rsidR="008F1D2D" w:rsidRPr="009A3D05" w:rsidRDefault="008F1D2D" w:rsidP="008F1D2D">
            <w:pPr>
              <w:pStyle w:val="Heading1"/>
              <w:spacing w:before="60" w:line="380" w:lineRule="atLeast"/>
              <w:jc w:val="both"/>
              <w:rPr>
                <w:rFonts w:asciiTheme="majorHAnsi" w:hAnsiTheme="majorHAnsi" w:cstheme="majorHAnsi"/>
                <w:b w:val="0"/>
                <w:i/>
                <w:color w:val="auto"/>
                <w:sz w:val="26"/>
                <w:szCs w:val="26"/>
              </w:rPr>
            </w:pPr>
            <w:r w:rsidRPr="009A3D05">
              <w:rPr>
                <w:rFonts w:ascii="Times New Roman" w:hAnsi="Times New Roman"/>
                <w:b w:val="0"/>
                <w:color w:val="auto"/>
                <w:sz w:val="26"/>
                <w:szCs w:val="26"/>
              </w:rPr>
              <w:t xml:space="preserve">Đăng ký, cấp Giấy chứng nhận quyền sử dụng đất, quyền sở hữu nhà ở và tài sản khác gắn liền với đất cho người nhận </w:t>
            </w:r>
            <w:r w:rsidRPr="009A3D05">
              <w:rPr>
                <w:rFonts w:ascii="Times New Roman" w:hAnsi="Times New Roman"/>
                <w:b w:val="0"/>
                <w:color w:val="auto"/>
                <w:sz w:val="26"/>
                <w:szCs w:val="26"/>
              </w:rPr>
              <w:lastRenderedPageBreak/>
              <w:t xml:space="preserve">chuyển nhượng quyền </w:t>
            </w:r>
            <w:r w:rsidRPr="007301F8">
              <w:rPr>
                <w:rFonts w:ascii="Times New Roman" w:hAnsi="Times New Roman"/>
                <w:b w:val="0"/>
                <w:color w:val="auto"/>
                <w:sz w:val="26"/>
                <w:szCs w:val="26"/>
              </w:rPr>
              <w:t xml:space="preserve">sử dụng đất, mua nhà ở, </w:t>
            </w:r>
            <w:r w:rsidRPr="00FF04CA">
              <w:rPr>
                <w:rFonts w:ascii="Times New Roman" w:hAnsi="Times New Roman"/>
                <w:b w:val="0"/>
                <w:bCs w:val="0"/>
                <w:color w:val="auto"/>
                <w:kern w:val="0"/>
                <w:sz w:val="26"/>
                <w:szCs w:val="26"/>
              </w:rPr>
              <w:t>công trình xây dựng trong các dự án phát triển nhà ở và trong các dự án kinh doanh bất động sản không phải dự án phát triển nhà ở</w:t>
            </w:r>
          </w:p>
          <w:p w14:paraId="6A01CAFA"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p>
        </w:tc>
        <w:tc>
          <w:tcPr>
            <w:tcW w:w="3544" w:type="dxa"/>
            <w:vAlign w:val="center"/>
          </w:tcPr>
          <w:p w14:paraId="61D4C59D"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(1) Luật Đất đai năm 2013</w:t>
            </w:r>
            <w:r w:rsidR="008412CE">
              <w:rPr>
                <w:rFonts w:ascii="Times New Roman" w:eastAsia="Times New Roman" w:hAnsi="Times New Roman" w:cs="Times New Roman"/>
                <w:sz w:val="26"/>
                <w:szCs w:val="26"/>
                <w:lang w:eastAsia="vi-VN"/>
              </w:rPr>
              <w:t>;</w:t>
            </w:r>
          </w:p>
          <w:p w14:paraId="3AAE0E59"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8412CE">
              <w:rPr>
                <w:rFonts w:ascii="Times New Roman" w:eastAsia="Times New Roman" w:hAnsi="Times New Roman" w:cs="Times New Roman"/>
                <w:sz w:val="26"/>
                <w:szCs w:val="26"/>
                <w:lang w:eastAsia="vi-VN"/>
              </w:rPr>
              <w:t>;</w:t>
            </w:r>
          </w:p>
          <w:p w14:paraId="42693EE7" w14:textId="77777777" w:rsidR="008F1D2D" w:rsidRPr="008412CE" w:rsidRDefault="007301F8"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 xml:space="preserve">(3) </w:t>
            </w:r>
            <w:r w:rsidR="008F1D2D" w:rsidRPr="009A3D05">
              <w:rPr>
                <w:rFonts w:ascii="Times New Roman" w:eastAsia="Times New Roman" w:hAnsi="Times New Roman" w:cs="Times New Roman"/>
                <w:sz w:val="26"/>
                <w:szCs w:val="26"/>
                <w:lang w:val="vi-VN" w:eastAsia="vi-VN"/>
              </w:rPr>
              <w:t>Nghị định số 01/2017/NĐ-CP ngày 06/01/2017</w:t>
            </w:r>
            <w:r w:rsidR="008412CE">
              <w:rPr>
                <w:rFonts w:ascii="Times New Roman" w:eastAsia="Times New Roman" w:hAnsi="Times New Roman" w:cs="Times New Roman"/>
                <w:sz w:val="26"/>
                <w:szCs w:val="26"/>
                <w:lang w:eastAsia="vi-VN"/>
              </w:rPr>
              <w:t>;</w:t>
            </w:r>
          </w:p>
          <w:p w14:paraId="5A9F0433" w14:textId="77777777" w:rsidR="008F1D2D" w:rsidRPr="008412CE" w:rsidRDefault="008F1D2D" w:rsidP="008F1D2D">
            <w:pPr>
              <w:spacing w:after="0" w:line="240" w:lineRule="auto"/>
              <w:jc w:val="both"/>
              <w:rPr>
                <w:rFonts w:ascii="Times New Roman" w:eastAsia="Times New Roman" w:hAnsi="Times New Roman" w:cs="Times New Roman"/>
                <w:i/>
                <w:sz w:val="26"/>
                <w:szCs w:val="26"/>
                <w:lang w:eastAsia="vi-VN"/>
              </w:rPr>
            </w:pPr>
            <w:r w:rsidRPr="009A3D05">
              <w:rPr>
                <w:rFonts w:ascii="Times New Roman" w:eastAsia="Times New Roman" w:hAnsi="Times New Roman" w:cs="Times New Roman"/>
                <w:i/>
                <w:sz w:val="26"/>
                <w:szCs w:val="26"/>
                <w:lang w:val="vi-VN" w:eastAsia="vi-VN"/>
              </w:rPr>
              <w:t>(</w:t>
            </w:r>
            <w:r w:rsidR="007301F8">
              <w:rPr>
                <w:rFonts w:ascii="Times New Roman" w:eastAsia="Times New Roman" w:hAnsi="Times New Roman" w:cs="Times New Roman"/>
                <w:sz w:val="26"/>
                <w:szCs w:val="26"/>
                <w:lang w:val="vi-VN" w:eastAsia="vi-VN"/>
              </w:rPr>
              <w:t>4</w:t>
            </w:r>
            <w:r w:rsidRPr="009A3D05">
              <w:rPr>
                <w:rFonts w:ascii="Times New Roman" w:eastAsia="Times New Roman" w:hAnsi="Times New Roman" w:cs="Times New Roman"/>
                <w:sz w:val="26"/>
                <w:szCs w:val="26"/>
                <w:lang w:val="vi-VN" w:eastAsia="vi-VN"/>
              </w:rPr>
              <w:t>) Nghị định số 148/2020/NĐ-CP ngày 18/12/2020</w:t>
            </w:r>
            <w:r w:rsidR="008412CE">
              <w:rPr>
                <w:rFonts w:ascii="Times New Roman" w:eastAsia="Times New Roman" w:hAnsi="Times New Roman" w:cs="Times New Roman"/>
                <w:sz w:val="26"/>
                <w:szCs w:val="26"/>
                <w:lang w:eastAsia="vi-VN"/>
              </w:rPr>
              <w:t>;</w:t>
            </w:r>
          </w:p>
          <w:p w14:paraId="21710207"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i/>
                <w:sz w:val="26"/>
                <w:szCs w:val="26"/>
                <w:lang w:val="vi-VN" w:eastAsia="vi-VN"/>
              </w:rPr>
              <w:t>(</w:t>
            </w:r>
            <w:r w:rsidR="00E71502">
              <w:rPr>
                <w:rFonts w:ascii="Times New Roman" w:eastAsia="Times New Roman" w:hAnsi="Times New Roman" w:cs="Times New Roman"/>
                <w:sz w:val="26"/>
                <w:szCs w:val="26"/>
                <w:lang w:val="vi-VN" w:eastAsia="vi-VN"/>
              </w:rPr>
              <w:t>5</w:t>
            </w:r>
            <w:r w:rsidRPr="007301F8">
              <w:rPr>
                <w:rFonts w:ascii="Times New Roman" w:eastAsia="Times New Roman" w:hAnsi="Times New Roman" w:cs="Times New Roman"/>
                <w:sz w:val="26"/>
                <w:szCs w:val="26"/>
                <w:lang w:val="vi-VN" w:eastAsia="vi-VN"/>
              </w:rPr>
              <w:t>)Nghị định số 10/2023/NĐ-CP ngày 03/4/2023</w:t>
            </w:r>
            <w:r w:rsidR="008412CE">
              <w:rPr>
                <w:rFonts w:ascii="Times New Roman" w:eastAsia="Times New Roman" w:hAnsi="Times New Roman" w:cs="Times New Roman"/>
                <w:sz w:val="26"/>
                <w:szCs w:val="26"/>
                <w:lang w:eastAsia="vi-VN"/>
              </w:rPr>
              <w:t>;</w:t>
            </w:r>
          </w:p>
          <w:p w14:paraId="076796CC"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w:t>
            </w:r>
            <w:r w:rsidR="00E71502">
              <w:rPr>
                <w:rFonts w:ascii="Times New Roman" w:eastAsia="Times New Roman" w:hAnsi="Times New Roman" w:cs="Times New Roman"/>
                <w:sz w:val="26"/>
                <w:szCs w:val="26"/>
                <w:lang w:eastAsia="vi-VN"/>
              </w:rPr>
              <w:t>6</w:t>
            </w:r>
            <w:r w:rsidRPr="009A3D05">
              <w:rPr>
                <w:rFonts w:ascii="Times New Roman" w:eastAsia="Times New Roman" w:hAnsi="Times New Roman" w:cs="Times New Roman"/>
                <w:sz w:val="26"/>
                <w:szCs w:val="26"/>
                <w:lang w:val="vi-VN" w:eastAsia="vi-VN"/>
              </w:rPr>
              <w:t>) Thông tư số 23/2014/TT-BTNMT ngày 19/5/2014</w:t>
            </w:r>
            <w:r w:rsidR="008412CE">
              <w:rPr>
                <w:rFonts w:ascii="Times New Roman" w:eastAsia="Times New Roman" w:hAnsi="Times New Roman" w:cs="Times New Roman"/>
                <w:sz w:val="26"/>
                <w:szCs w:val="26"/>
                <w:lang w:eastAsia="vi-VN"/>
              </w:rPr>
              <w:t>;</w:t>
            </w:r>
          </w:p>
          <w:p w14:paraId="2C10B1D4" w14:textId="77777777" w:rsidR="00E71502" w:rsidRPr="008412CE" w:rsidRDefault="008F1D2D" w:rsidP="00E71502">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sidR="00E71502">
              <w:rPr>
                <w:rFonts w:ascii="Times New Roman" w:eastAsia="Times New Roman" w:hAnsi="Times New Roman" w:cs="Times New Roman"/>
                <w:sz w:val="26"/>
                <w:szCs w:val="26"/>
                <w:lang w:eastAsia="vi-VN"/>
              </w:rPr>
              <w:t>7</w:t>
            </w:r>
            <w:r w:rsidRPr="009A3D05">
              <w:rPr>
                <w:rFonts w:ascii="Times New Roman" w:eastAsia="Times New Roman" w:hAnsi="Times New Roman" w:cs="Times New Roman"/>
                <w:sz w:val="26"/>
                <w:szCs w:val="26"/>
                <w:lang w:val="vi-VN" w:eastAsia="vi-VN"/>
              </w:rPr>
              <w:t>) Thông tư số 24/2014/TT-BTNMT ngày 19/5/2014</w:t>
            </w:r>
            <w:r w:rsidR="008412CE">
              <w:rPr>
                <w:rFonts w:ascii="Times New Roman" w:eastAsia="Times New Roman" w:hAnsi="Times New Roman" w:cs="Times New Roman"/>
                <w:sz w:val="26"/>
                <w:szCs w:val="26"/>
                <w:lang w:eastAsia="vi-VN"/>
              </w:rPr>
              <w:t>;</w:t>
            </w:r>
          </w:p>
          <w:p w14:paraId="1782E1D1" w14:textId="77777777" w:rsidR="00E71502" w:rsidRPr="00E71502" w:rsidRDefault="00E71502" w:rsidP="00E71502">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(8) </w:t>
            </w:r>
            <w:r w:rsidRPr="00E71502">
              <w:rPr>
                <w:rFonts w:ascii="Times New Roman" w:eastAsia="Times New Roman" w:hAnsi="Times New Roman" w:cs="Times New Roman"/>
                <w:sz w:val="26"/>
                <w:szCs w:val="26"/>
                <w:lang w:val="vi-VN" w:eastAsia="vi-VN"/>
              </w:rPr>
              <w:t>Thông tư số 02/2015/TT-BTNMT ngày 27/01/2015;</w:t>
            </w:r>
          </w:p>
          <w:p w14:paraId="131DD390" w14:textId="77777777" w:rsidR="00E71502" w:rsidRPr="00E71502" w:rsidRDefault="00E71502" w:rsidP="00E71502">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(9) </w:t>
            </w:r>
            <w:r w:rsidRPr="00E71502">
              <w:rPr>
                <w:rFonts w:ascii="Times New Roman" w:eastAsia="Times New Roman" w:hAnsi="Times New Roman" w:cs="Times New Roman"/>
                <w:sz w:val="26"/>
                <w:szCs w:val="26"/>
                <w:lang w:val="vi-VN" w:eastAsia="vi-VN"/>
              </w:rPr>
              <w:t>Thông tư số 09/2021/TT-BTNMT ngày 30/6/2021;</w:t>
            </w:r>
          </w:p>
          <w:p w14:paraId="7A49FD79" w14:textId="77777777" w:rsidR="007301F8" w:rsidRPr="008412CE" w:rsidRDefault="00E71502" w:rsidP="007301F8">
            <w:pPr>
              <w:spacing w:after="0" w:line="240" w:lineRule="auto"/>
              <w:jc w:val="both"/>
              <w:rPr>
                <w:rFonts w:ascii="Times New Roman" w:eastAsia="Times New Roman" w:hAnsi="Times New Roman" w:cs="Times New Roman"/>
                <w:sz w:val="26"/>
                <w:szCs w:val="26"/>
                <w:lang w:val="vi-VN" w:eastAsia="vi-VN"/>
              </w:rPr>
            </w:pPr>
            <w:r>
              <w:rPr>
                <w:rFonts w:ascii="Times New Roman" w:hAnsi="Times New Roman" w:cs="Times New Roman"/>
                <w:sz w:val="26"/>
                <w:szCs w:val="26"/>
              </w:rPr>
              <w:t xml:space="preserve">(10) </w:t>
            </w:r>
            <w:r w:rsidR="007301F8" w:rsidRPr="008F670B">
              <w:rPr>
                <w:rFonts w:ascii="Times New Roman" w:hAnsi="Times New Roman" w:cs="Times New Roman"/>
                <w:sz w:val="26"/>
                <w:szCs w:val="26"/>
              </w:rPr>
              <w:t>Thông tư số</w:t>
            </w:r>
            <w:r w:rsidR="007301F8">
              <w:rPr>
                <w:rFonts w:ascii="Times New Roman" w:hAnsi="Times New Roman" w:cs="Times New Roman"/>
                <w:sz w:val="26"/>
                <w:szCs w:val="26"/>
              </w:rPr>
              <w:t xml:space="preserve"> 85/2019/TT-BTC ngày 29/</w:t>
            </w:r>
            <w:r w:rsidR="007301F8" w:rsidRPr="008F670B">
              <w:rPr>
                <w:rFonts w:ascii="Times New Roman" w:hAnsi="Times New Roman" w:cs="Times New Roman"/>
                <w:sz w:val="26"/>
                <w:szCs w:val="26"/>
              </w:rPr>
              <w:t>11</w:t>
            </w:r>
            <w:r w:rsidR="007301F8">
              <w:rPr>
                <w:rFonts w:ascii="Times New Roman" w:hAnsi="Times New Roman" w:cs="Times New Roman"/>
                <w:sz w:val="26"/>
                <w:szCs w:val="26"/>
              </w:rPr>
              <w:t>/</w:t>
            </w:r>
            <w:r w:rsidR="007301F8" w:rsidRPr="008F670B">
              <w:rPr>
                <w:rFonts w:ascii="Times New Roman" w:hAnsi="Times New Roman" w:cs="Times New Roman"/>
                <w:sz w:val="26"/>
                <w:szCs w:val="26"/>
              </w:rPr>
              <w:t>2019</w:t>
            </w:r>
            <w:r w:rsidR="007301F8">
              <w:rPr>
                <w:rFonts w:ascii="Times New Roman" w:hAnsi="Times New Roman" w:cs="Times New Roman"/>
                <w:sz w:val="26"/>
                <w:szCs w:val="26"/>
              </w:rPr>
              <w:t xml:space="preserve"> </w:t>
            </w:r>
            <w:r w:rsidR="007301F8" w:rsidRPr="008412CE">
              <w:rPr>
                <w:rFonts w:ascii="Times New Roman" w:hAnsi="Times New Roman" w:cs="Times New Roman"/>
                <w:i/>
                <w:sz w:val="26"/>
                <w:szCs w:val="26"/>
              </w:rPr>
              <w:t>(sửa đổi bổ sung tại Thông tư 106/2021/TT-BTC ngày 26/11/2021)</w:t>
            </w:r>
            <w:r w:rsidR="007301F8" w:rsidRPr="008412CE">
              <w:rPr>
                <w:rFonts w:ascii="Times New Roman" w:hAnsi="Times New Roman" w:cs="Times New Roman"/>
                <w:sz w:val="26"/>
                <w:szCs w:val="26"/>
              </w:rPr>
              <w:t>;</w:t>
            </w:r>
          </w:p>
          <w:p w14:paraId="038DF3B6" w14:textId="77777777" w:rsidR="008F1D2D" w:rsidRPr="00392C13" w:rsidRDefault="008F1D2D" w:rsidP="00E71502">
            <w:pPr>
              <w:spacing w:after="0" w:line="240" w:lineRule="auto"/>
              <w:jc w:val="both"/>
              <w:rPr>
                <w:rFonts w:ascii="Times New Roman" w:eastAsia="Times New Roman" w:hAnsi="Times New Roman" w:cs="Times New Roman"/>
                <w:sz w:val="26"/>
                <w:szCs w:val="26"/>
                <w:lang w:eastAsia="vi-VN"/>
              </w:rPr>
            </w:pPr>
            <w:r w:rsidRPr="008412CE">
              <w:rPr>
                <w:rFonts w:ascii="Times New Roman" w:eastAsia="Times New Roman" w:hAnsi="Times New Roman" w:cs="Times New Roman"/>
                <w:i/>
                <w:sz w:val="26"/>
                <w:szCs w:val="26"/>
                <w:lang w:eastAsia="vi-VN"/>
              </w:rPr>
              <w:t>(1</w:t>
            </w:r>
            <w:r w:rsidR="00E71502" w:rsidRPr="008412CE">
              <w:rPr>
                <w:rFonts w:ascii="Times New Roman" w:eastAsia="Times New Roman" w:hAnsi="Times New Roman" w:cs="Times New Roman"/>
                <w:i/>
                <w:sz w:val="26"/>
                <w:szCs w:val="26"/>
                <w:lang w:eastAsia="vi-VN"/>
              </w:rPr>
              <w:t>1</w:t>
            </w:r>
            <w:r w:rsidRPr="008412CE">
              <w:rPr>
                <w:rFonts w:ascii="Times New Roman" w:eastAsia="Times New Roman" w:hAnsi="Times New Roman" w:cs="Times New Roman"/>
                <w:i/>
                <w:sz w:val="26"/>
                <w:szCs w:val="26"/>
                <w:lang w:eastAsia="vi-VN"/>
              </w:rPr>
              <w:t xml:space="preserve">) </w:t>
            </w:r>
            <w:r w:rsidRPr="008412CE">
              <w:rPr>
                <w:rFonts w:ascii="Times New Roman" w:eastAsia="Times New Roman" w:hAnsi="Times New Roman" w:cs="Times New Roman"/>
                <w:i/>
                <w:sz w:val="26"/>
                <w:szCs w:val="26"/>
                <w:lang w:val="vi-VN" w:eastAsia="vi-VN"/>
              </w:rPr>
              <w:t>Thông tư số</w:t>
            </w:r>
            <w:r w:rsidRPr="008412CE">
              <w:rPr>
                <w:rFonts w:ascii="Times New Roman" w:eastAsia="Times New Roman" w:hAnsi="Times New Roman" w:cs="Times New Roman"/>
                <w:i/>
                <w:sz w:val="26"/>
                <w:szCs w:val="26"/>
                <w:lang w:eastAsia="vi-VN"/>
              </w:rPr>
              <w:t xml:space="preserve"> 14</w:t>
            </w:r>
            <w:r w:rsidRPr="008412CE">
              <w:rPr>
                <w:rFonts w:ascii="Times New Roman" w:eastAsia="Times New Roman" w:hAnsi="Times New Roman" w:cs="Times New Roman"/>
                <w:i/>
                <w:sz w:val="26"/>
                <w:szCs w:val="26"/>
                <w:lang w:val="vi-VN" w:eastAsia="vi-VN"/>
              </w:rPr>
              <w:t>/</w:t>
            </w:r>
            <w:r w:rsidRPr="008412CE">
              <w:rPr>
                <w:rFonts w:ascii="Times New Roman" w:eastAsia="Times New Roman" w:hAnsi="Times New Roman" w:cs="Times New Roman"/>
                <w:i/>
                <w:sz w:val="26"/>
                <w:szCs w:val="26"/>
                <w:lang w:eastAsia="vi-VN"/>
              </w:rPr>
              <w:t>2023</w:t>
            </w:r>
            <w:r w:rsidRPr="008412CE">
              <w:rPr>
                <w:rFonts w:ascii="Times New Roman" w:eastAsia="Times New Roman" w:hAnsi="Times New Roman" w:cs="Times New Roman"/>
                <w:i/>
                <w:sz w:val="26"/>
                <w:szCs w:val="26"/>
                <w:lang w:val="vi-VN" w:eastAsia="vi-VN"/>
              </w:rPr>
              <w:t xml:space="preserve">/TT- BTNMT ngày </w:t>
            </w:r>
            <w:r w:rsidRPr="008412CE">
              <w:rPr>
                <w:rFonts w:ascii="Times New Roman" w:eastAsia="Times New Roman" w:hAnsi="Times New Roman" w:cs="Times New Roman"/>
                <w:i/>
                <w:sz w:val="26"/>
                <w:szCs w:val="26"/>
                <w:lang w:eastAsia="vi-VN"/>
              </w:rPr>
              <w:t>16/10/2023</w:t>
            </w:r>
            <w:r w:rsidR="008412CE">
              <w:rPr>
                <w:rFonts w:ascii="Times New Roman" w:eastAsia="Times New Roman" w:hAnsi="Times New Roman" w:cs="Times New Roman"/>
                <w:i/>
                <w:sz w:val="26"/>
                <w:szCs w:val="26"/>
                <w:lang w:eastAsia="vi-VN"/>
              </w:rPr>
              <w:t>.</w:t>
            </w:r>
          </w:p>
        </w:tc>
        <w:tc>
          <w:tcPr>
            <w:tcW w:w="850" w:type="dxa"/>
          </w:tcPr>
          <w:p w14:paraId="77CB3E31"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4B1DDD07"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Văn phòng đăng ký đất đai </w:t>
            </w:r>
          </w:p>
          <w:p w14:paraId="53B53FDE"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(2) Chi nhánh Văn phòng đăng ký đất đai</w:t>
            </w:r>
          </w:p>
        </w:tc>
      </w:tr>
      <w:tr w:rsidR="008F1D2D" w:rsidRPr="009A3D05" w14:paraId="624D3051" w14:textId="77777777" w:rsidTr="000177A6">
        <w:trPr>
          <w:trHeight w:val="260"/>
        </w:trPr>
        <w:tc>
          <w:tcPr>
            <w:tcW w:w="790" w:type="dxa"/>
            <w:vAlign w:val="center"/>
          </w:tcPr>
          <w:p w14:paraId="5BB31AC4"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r w:rsidR="00457746">
              <w:rPr>
                <w:rFonts w:ascii="Times New Roman" w:eastAsia="Times New Roman" w:hAnsi="Times New Roman" w:cs="Times New Roman"/>
                <w:sz w:val="26"/>
                <w:szCs w:val="26"/>
                <w:lang w:eastAsia="vi-VN"/>
              </w:rPr>
              <w:t>4</w:t>
            </w:r>
          </w:p>
        </w:tc>
        <w:tc>
          <w:tcPr>
            <w:tcW w:w="1337" w:type="dxa"/>
            <w:vAlign w:val="center"/>
          </w:tcPr>
          <w:p w14:paraId="0116A534"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1.002993</w:t>
            </w:r>
          </w:p>
          <w:p w14:paraId="5CCC60C1"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27A8B40B" w14:textId="77777777" w:rsidR="008F1D2D" w:rsidRPr="009A3D05" w:rsidRDefault="008F1D2D" w:rsidP="008412CE">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w:t>
            </w:r>
          </w:p>
        </w:tc>
        <w:tc>
          <w:tcPr>
            <w:tcW w:w="3544" w:type="dxa"/>
            <w:vAlign w:val="center"/>
          </w:tcPr>
          <w:p w14:paraId="0E0FC677"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8412CE">
              <w:rPr>
                <w:rFonts w:ascii="Times New Roman" w:eastAsia="Times New Roman" w:hAnsi="Times New Roman" w:cs="Times New Roman"/>
                <w:sz w:val="26"/>
                <w:szCs w:val="26"/>
                <w:lang w:eastAsia="vi-VN"/>
              </w:rPr>
              <w:t>;</w:t>
            </w:r>
          </w:p>
          <w:p w14:paraId="0E3D8D1D"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8412CE">
              <w:rPr>
                <w:rFonts w:ascii="Times New Roman" w:eastAsia="Times New Roman" w:hAnsi="Times New Roman" w:cs="Times New Roman"/>
                <w:sz w:val="26"/>
                <w:szCs w:val="26"/>
                <w:lang w:eastAsia="vi-VN"/>
              </w:rPr>
              <w:t>;</w:t>
            </w:r>
          </w:p>
          <w:p w14:paraId="6A5B48C1"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8412CE">
              <w:rPr>
                <w:rFonts w:ascii="Times New Roman" w:eastAsia="Times New Roman" w:hAnsi="Times New Roman" w:cs="Times New Roman"/>
                <w:sz w:val="26"/>
                <w:szCs w:val="26"/>
                <w:lang w:eastAsia="vi-VN"/>
              </w:rPr>
              <w:t>;</w:t>
            </w:r>
          </w:p>
          <w:p w14:paraId="4B030F4C" w14:textId="77777777" w:rsidR="00457746" w:rsidRPr="004C3806" w:rsidRDefault="00457746" w:rsidP="00457746">
            <w:pPr>
              <w:autoSpaceDE w:val="0"/>
              <w:autoSpaceDN w:val="0"/>
              <w:adjustRightInd w:val="0"/>
              <w:spacing w:after="0" w:line="240" w:lineRule="auto"/>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(4) </w:t>
            </w:r>
            <w:r w:rsidRPr="004C3806">
              <w:rPr>
                <w:rFonts w:ascii="Times New Roman" w:eastAsia="Times New Roman" w:hAnsi="Times New Roman" w:cs="Times New Roman"/>
                <w:sz w:val="26"/>
                <w:szCs w:val="26"/>
                <w:lang w:val="vi-VN" w:eastAsia="vi-VN"/>
              </w:rPr>
              <w:t>Thông tư số 33/2017/TT- BTNMT ngày 29/9/2017;</w:t>
            </w:r>
          </w:p>
          <w:p w14:paraId="4F6EA1C3" w14:textId="77777777" w:rsidR="008F1D2D" w:rsidRPr="008412CE" w:rsidRDefault="00457746"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Pr>
                <w:rFonts w:ascii="Times New Roman" w:eastAsia="Times New Roman" w:hAnsi="Times New Roman" w:cs="Times New Roman"/>
                <w:sz w:val="26"/>
                <w:szCs w:val="26"/>
                <w:lang w:eastAsia="vi-VN"/>
              </w:rPr>
              <w:t>)</w:t>
            </w:r>
            <w:r w:rsidR="008F1D2D" w:rsidRPr="009A3D05">
              <w:rPr>
                <w:rFonts w:ascii="Times New Roman" w:eastAsia="Times New Roman" w:hAnsi="Times New Roman" w:cs="Times New Roman"/>
                <w:sz w:val="26"/>
                <w:szCs w:val="26"/>
                <w:lang w:val="vi-VN" w:eastAsia="vi-VN"/>
              </w:rPr>
              <w:t xml:space="preserve"> Nghị định số 148/2020/NĐ-CP ngày 18/12/2020</w:t>
            </w:r>
            <w:r w:rsidR="008412CE">
              <w:rPr>
                <w:rFonts w:ascii="Times New Roman" w:eastAsia="Times New Roman" w:hAnsi="Times New Roman" w:cs="Times New Roman"/>
                <w:sz w:val="26"/>
                <w:szCs w:val="26"/>
                <w:lang w:eastAsia="vi-VN"/>
              </w:rPr>
              <w:t>;</w:t>
            </w:r>
          </w:p>
          <w:p w14:paraId="624096CC" w14:textId="77777777" w:rsidR="008F1D2D" w:rsidRPr="008412CE" w:rsidRDefault="00457746"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(6</w:t>
            </w:r>
            <w:r w:rsidR="008F1D2D" w:rsidRPr="00457746">
              <w:rPr>
                <w:rFonts w:ascii="Times New Roman" w:eastAsia="Times New Roman" w:hAnsi="Times New Roman" w:cs="Times New Roman"/>
                <w:sz w:val="26"/>
                <w:szCs w:val="26"/>
                <w:lang w:val="vi-VN" w:eastAsia="vi-VN"/>
              </w:rPr>
              <w:t>) Nghị định số 10/2023/NĐ-CP ngày 03/4/2023</w:t>
            </w:r>
            <w:r w:rsidR="008412CE">
              <w:rPr>
                <w:rFonts w:ascii="Times New Roman" w:eastAsia="Times New Roman" w:hAnsi="Times New Roman" w:cs="Times New Roman"/>
                <w:sz w:val="26"/>
                <w:szCs w:val="26"/>
                <w:lang w:eastAsia="vi-VN"/>
              </w:rPr>
              <w:t>;</w:t>
            </w:r>
          </w:p>
          <w:p w14:paraId="62E5EB98"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(7) Thông tư số 23/2014/TT- BTNMT ngày 19/5/2014</w:t>
            </w:r>
            <w:r w:rsidR="008412CE">
              <w:rPr>
                <w:rFonts w:ascii="Times New Roman" w:eastAsia="Times New Roman" w:hAnsi="Times New Roman" w:cs="Times New Roman"/>
                <w:sz w:val="26"/>
                <w:szCs w:val="26"/>
                <w:lang w:eastAsia="vi-VN"/>
              </w:rPr>
              <w:t>;</w:t>
            </w:r>
          </w:p>
          <w:p w14:paraId="298C1E1B"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(8) Thông tư số 24/2014/TT-BTNMT ngày 19/5/2014</w:t>
            </w:r>
            <w:r w:rsidR="008412CE">
              <w:rPr>
                <w:rFonts w:ascii="Times New Roman" w:eastAsia="Times New Roman" w:hAnsi="Times New Roman" w:cs="Times New Roman"/>
                <w:sz w:val="26"/>
                <w:szCs w:val="26"/>
                <w:lang w:eastAsia="vi-VN"/>
              </w:rPr>
              <w:t>;</w:t>
            </w:r>
          </w:p>
          <w:p w14:paraId="7F6BBD42" w14:textId="77777777" w:rsidR="008F1D2D" w:rsidRPr="008412CE" w:rsidRDefault="00457746"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 xml:space="preserve">(9) </w:t>
            </w:r>
            <w:r w:rsidR="008F1D2D" w:rsidRPr="009A3D05">
              <w:rPr>
                <w:rFonts w:ascii="Times New Roman" w:eastAsia="Times New Roman" w:hAnsi="Times New Roman" w:cs="Times New Roman"/>
                <w:sz w:val="26"/>
                <w:szCs w:val="26"/>
                <w:lang w:val="vi-VN" w:eastAsia="vi-VN"/>
              </w:rPr>
              <w:t>Thông tư số 09/2021/TT-BTNMT ngày 30/6/2021</w:t>
            </w:r>
            <w:r w:rsidR="008412CE">
              <w:rPr>
                <w:rFonts w:ascii="Times New Roman" w:eastAsia="Times New Roman" w:hAnsi="Times New Roman" w:cs="Times New Roman"/>
                <w:sz w:val="26"/>
                <w:szCs w:val="26"/>
                <w:lang w:eastAsia="vi-VN"/>
              </w:rPr>
              <w:t>;</w:t>
            </w:r>
          </w:p>
          <w:p w14:paraId="634889CE" w14:textId="77777777" w:rsidR="00457746" w:rsidRPr="008412CE" w:rsidRDefault="008F1D2D" w:rsidP="00457746">
            <w:pPr>
              <w:spacing w:after="0" w:line="240" w:lineRule="auto"/>
              <w:jc w:val="both"/>
              <w:rPr>
                <w:rFonts w:ascii="Times New Roman" w:eastAsia="Times New Roman" w:hAnsi="Times New Roman" w:cs="Times New Roman"/>
                <w:sz w:val="26"/>
                <w:szCs w:val="26"/>
                <w:lang w:val="vi-VN" w:eastAsia="vi-VN"/>
              </w:rPr>
            </w:pPr>
            <w:r w:rsidRPr="00457746">
              <w:rPr>
                <w:rFonts w:ascii="Times New Roman" w:eastAsia="Times New Roman" w:hAnsi="Times New Roman" w:cs="Times New Roman"/>
                <w:color w:val="000000" w:themeColor="text1"/>
                <w:sz w:val="26"/>
                <w:szCs w:val="26"/>
                <w:lang w:eastAsia="vi-VN"/>
              </w:rPr>
              <w:t>(</w:t>
            </w:r>
            <w:r w:rsidR="00457746" w:rsidRPr="00457746">
              <w:rPr>
                <w:rFonts w:ascii="Times New Roman" w:hAnsi="Times New Roman" w:cs="Times New Roman"/>
                <w:color w:val="000000" w:themeColor="text1"/>
                <w:sz w:val="26"/>
                <w:szCs w:val="26"/>
              </w:rPr>
              <w:t>1</w:t>
            </w:r>
            <w:r w:rsidR="00457746">
              <w:rPr>
                <w:rFonts w:ascii="Times New Roman" w:hAnsi="Times New Roman" w:cs="Times New Roman"/>
                <w:sz w:val="26"/>
                <w:szCs w:val="26"/>
              </w:rPr>
              <w:t xml:space="preserve">0) </w:t>
            </w:r>
            <w:r w:rsidR="00457746" w:rsidRPr="008F670B">
              <w:rPr>
                <w:rFonts w:ascii="Times New Roman" w:hAnsi="Times New Roman" w:cs="Times New Roman"/>
                <w:sz w:val="26"/>
                <w:szCs w:val="26"/>
              </w:rPr>
              <w:t>Thông tư số</w:t>
            </w:r>
            <w:r w:rsidR="00457746">
              <w:rPr>
                <w:rFonts w:ascii="Times New Roman" w:hAnsi="Times New Roman" w:cs="Times New Roman"/>
                <w:sz w:val="26"/>
                <w:szCs w:val="26"/>
              </w:rPr>
              <w:t xml:space="preserve"> 85/2019/TT-BTC ngày 29/</w:t>
            </w:r>
            <w:r w:rsidR="00457746" w:rsidRPr="008F670B">
              <w:rPr>
                <w:rFonts w:ascii="Times New Roman" w:hAnsi="Times New Roman" w:cs="Times New Roman"/>
                <w:sz w:val="26"/>
                <w:szCs w:val="26"/>
              </w:rPr>
              <w:t>11</w:t>
            </w:r>
            <w:r w:rsidR="00457746">
              <w:rPr>
                <w:rFonts w:ascii="Times New Roman" w:hAnsi="Times New Roman" w:cs="Times New Roman"/>
                <w:sz w:val="26"/>
                <w:szCs w:val="26"/>
              </w:rPr>
              <w:t>/</w:t>
            </w:r>
            <w:r w:rsidR="00457746" w:rsidRPr="008F670B">
              <w:rPr>
                <w:rFonts w:ascii="Times New Roman" w:hAnsi="Times New Roman" w:cs="Times New Roman"/>
                <w:sz w:val="26"/>
                <w:szCs w:val="26"/>
              </w:rPr>
              <w:t>2019</w:t>
            </w:r>
            <w:r w:rsidR="00457746">
              <w:rPr>
                <w:rFonts w:ascii="Times New Roman" w:hAnsi="Times New Roman" w:cs="Times New Roman"/>
                <w:sz w:val="26"/>
                <w:szCs w:val="26"/>
              </w:rPr>
              <w:t xml:space="preserve"> </w:t>
            </w:r>
            <w:r w:rsidR="00457746" w:rsidRPr="008412CE">
              <w:rPr>
                <w:rFonts w:ascii="Times New Roman" w:hAnsi="Times New Roman" w:cs="Times New Roman"/>
                <w:i/>
                <w:sz w:val="26"/>
                <w:szCs w:val="26"/>
              </w:rPr>
              <w:t>(sửa đổi bổ sung tại Thông tư 106/2021/TT-BTC ngày 26/11/2021)</w:t>
            </w:r>
            <w:r w:rsidR="00457746" w:rsidRPr="008412CE">
              <w:rPr>
                <w:rFonts w:ascii="Times New Roman" w:hAnsi="Times New Roman" w:cs="Times New Roman"/>
                <w:sz w:val="26"/>
                <w:szCs w:val="26"/>
              </w:rPr>
              <w:t>;</w:t>
            </w:r>
          </w:p>
          <w:p w14:paraId="70DB955A" w14:textId="77777777" w:rsidR="008F1D2D" w:rsidRPr="00392C13" w:rsidRDefault="00457746" w:rsidP="00457746">
            <w:pPr>
              <w:spacing w:after="0" w:line="240" w:lineRule="auto"/>
              <w:jc w:val="both"/>
              <w:rPr>
                <w:rFonts w:ascii="Times New Roman" w:eastAsia="Times New Roman" w:hAnsi="Times New Roman" w:cs="Times New Roman"/>
                <w:sz w:val="26"/>
                <w:szCs w:val="26"/>
                <w:lang w:eastAsia="vi-VN"/>
              </w:rPr>
            </w:pPr>
            <w:r w:rsidRPr="008412CE">
              <w:rPr>
                <w:rFonts w:ascii="Times New Roman" w:eastAsia="Times New Roman" w:hAnsi="Times New Roman" w:cs="Times New Roman"/>
                <w:i/>
                <w:sz w:val="26"/>
                <w:szCs w:val="26"/>
                <w:lang w:eastAsia="vi-VN"/>
              </w:rPr>
              <w:t xml:space="preserve">(11) </w:t>
            </w:r>
            <w:r w:rsidRPr="008412CE">
              <w:rPr>
                <w:rFonts w:ascii="Times New Roman" w:eastAsia="Times New Roman" w:hAnsi="Times New Roman" w:cs="Times New Roman"/>
                <w:i/>
                <w:sz w:val="26"/>
                <w:szCs w:val="26"/>
                <w:lang w:val="vi-VN" w:eastAsia="vi-VN"/>
              </w:rPr>
              <w:t>Thông tư số</w:t>
            </w:r>
            <w:r w:rsidRPr="008412CE">
              <w:rPr>
                <w:rFonts w:ascii="Times New Roman" w:eastAsia="Times New Roman" w:hAnsi="Times New Roman" w:cs="Times New Roman"/>
                <w:i/>
                <w:sz w:val="26"/>
                <w:szCs w:val="26"/>
                <w:lang w:eastAsia="vi-VN"/>
              </w:rPr>
              <w:t xml:space="preserve"> 14</w:t>
            </w:r>
            <w:r w:rsidRPr="008412CE">
              <w:rPr>
                <w:rFonts w:ascii="Times New Roman" w:eastAsia="Times New Roman" w:hAnsi="Times New Roman" w:cs="Times New Roman"/>
                <w:i/>
                <w:sz w:val="26"/>
                <w:szCs w:val="26"/>
                <w:lang w:val="vi-VN" w:eastAsia="vi-VN"/>
              </w:rPr>
              <w:t>/</w:t>
            </w:r>
            <w:r w:rsidRPr="008412CE">
              <w:rPr>
                <w:rFonts w:ascii="Times New Roman" w:eastAsia="Times New Roman" w:hAnsi="Times New Roman" w:cs="Times New Roman"/>
                <w:i/>
                <w:sz w:val="26"/>
                <w:szCs w:val="26"/>
                <w:lang w:eastAsia="vi-VN"/>
              </w:rPr>
              <w:t>2023</w:t>
            </w:r>
            <w:r w:rsidRPr="008412CE">
              <w:rPr>
                <w:rFonts w:ascii="Times New Roman" w:eastAsia="Times New Roman" w:hAnsi="Times New Roman" w:cs="Times New Roman"/>
                <w:i/>
                <w:sz w:val="26"/>
                <w:szCs w:val="26"/>
                <w:lang w:val="vi-VN" w:eastAsia="vi-VN"/>
              </w:rPr>
              <w:t xml:space="preserve">/TT- BTNMT ngày </w:t>
            </w:r>
            <w:r w:rsidRPr="008412CE">
              <w:rPr>
                <w:rFonts w:ascii="Times New Roman" w:eastAsia="Times New Roman" w:hAnsi="Times New Roman" w:cs="Times New Roman"/>
                <w:i/>
                <w:sz w:val="26"/>
                <w:szCs w:val="26"/>
                <w:lang w:eastAsia="vi-VN"/>
              </w:rPr>
              <w:t>16/10/2023</w:t>
            </w:r>
            <w:r w:rsidR="008412CE">
              <w:rPr>
                <w:rFonts w:ascii="Times New Roman" w:eastAsia="Times New Roman" w:hAnsi="Times New Roman" w:cs="Times New Roman"/>
                <w:i/>
                <w:sz w:val="26"/>
                <w:szCs w:val="26"/>
                <w:lang w:eastAsia="vi-VN"/>
              </w:rPr>
              <w:t>.</w:t>
            </w:r>
          </w:p>
        </w:tc>
        <w:tc>
          <w:tcPr>
            <w:tcW w:w="850" w:type="dxa"/>
            <w:vAlign w:val="center"/>
          </w:tcPr>
          <w:p w14:paraId="32FD7EA7"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41F0A84E"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Văn phòng đăng ký đất đai </w:t>
            </w:r>
          </w:p>
          <w:p w14:paraId="487597CB"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(2) Chi nhánh văn phòng đăng ký đất đai</w:t>
            </w:r>
          </w:p>
        </w:tc>
      </w:tr>
      <w:tr w:rsidR="008F1D2D" w:rsidRPr="009A3D05" w14:paraId="2FC0E923" w14:textId="77777777" w:rsidTr="000177A6">
        <w:trPr>
          <w:trHeight w:val="260"/>
        </w:trPr>
        <w:tc>
          <w:tcPr>
            <w:tcW w:w="790" w:type="dxa"/>
            <w:vAlign w:val="center"/>
          </w:tcPr>
          <w:p w14:paraId="46439101"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r w:rsidR="00457746">
              <w:rPr>
                <w:rFonts w:ascii="Times New Roman" w:eastAsia="Times New Roman" w:hAnsi="Times New Roman" w:cs="Times New Roman"/>
                <w:sz w:val="26"/>
                <w:szCs w:val="26"/>
                <w:lang w:eastAsia="vi-VN"/>
              </w:rPr>
              <w:t>5</w:t>
            </w:r>
          </w:p>
        </w:tc>
        <w:tc>
          <w:tcPr>
            <w:tcW w:w="1337" w:type="dxa"/>
            <w:vAlign w:val="center"/>
          </w:tcPr>
          <w:p w14:paraId="291EBDB0"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2.000889</w:t>
            </w:r>
          </w:p>
          <w:p w14:paraId="1B5FD91D"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4718EEA6"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Đăng ký biến động quyền sử dụng đất, quyền sở hữu tài sản gắn </w:t>
            </w:r>
            <w:r w:rsidRPr="009A3D05">
              <w:rPr>
                <w:rFonts w:ascii="Times New Roman" w:eastAsia="Times New Roman" w:hAnsi="Times New Roman" w:cs="Times New Roman"/>
                <w:sz w:val="26"/>
                <w:szCs w:val="26"/>
                <w:lang w:val="vi-VN" w:eastAsia="vi-VN"/>
              </w:rPr>
              <w:lastRenderedPageBreak/>
              <w:t>liền với đất trong các trường hợp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c>
          <w:tcPr>
            <w:tcW w:w="3544" w:type="dxa"/>
            <w:vAlign w:val="center"/>
          </w:tcPr>
          <w:p w14:paraId="22882A3A"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(1) Luật Đất đai năm 2013</w:t>
            </w:r>
            <w:r w:rsidR="008412CE">
              <w:rPr>
                <w:rFonts w:ascii="Times New Roman" w:eastAsia="Times New Roman" w:hAnsi="Times New Roman" w:cs="Times New Roman"/>
                <w:sz w:val="26"/>
                <w:szCs w:val="26"/>
                <w:lang w:eastAsia="vi-VN"/>
              </w:rPr>
              <w:t>;</w:t>
            </w:r>
          </w:p>
          <w:p w14:paraId="5CC8B754"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8412CE">
              <w:rPr>
                <w:rFonts w:ascii="Times New Roman" w:eastAsia="Times New Roman" w:hAnsi="Times New Roman" w:cs="Times New Roman"/>
                <w:sz w:val="26"/>
                <w:szCs w:val="26"/>
                <w:lang w:eastAsia="vi-VN"/>
              </w:rPr>
              <w:t>;</w:t>
            </w:r>
          </w:p>
          <w:p w14:paraId="1B2DFD91"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(3) Nghị định số 01/2017/NĐ-CP ngày 06/01/2017</w:t>
            </w:r>
            <w:r w:rsidR="008412CE">
              <w:rPr>
                <w:rFonts w:ascii="Times New Roman" w:eastAsia="Times New Roman" w:hAnsi="Times New Roman" w:cs="Times New Roman"/>
                <w:sz w:val="26"/>
                <w:szCs w:val="26"/>
                <w:lang w:eastAsia="vi-VN"/>
              </w:rPr>
              <w:t>;</w:t>
            </w:r>
          </w:p>
          <w:p w14:paraId="4E65544E"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i/>
                <w:sz w:val="26"/>
                <w:szCs w:val="26"/>
                <w:lang w:val="vi-VN" w:eastAsia="vi-VN"/>
              </w:rPr>
              <w:t>(</w:t>
            </w:r>
            <w:r w:rsidRPr="009A3D05">
              <w:rPr>
                <w:rFonts w:ascii="Times New Roman" w:eastAsia="Times New Roman" w:hAnsi="Times New Roman" w:cs="Times New Roman"/>
                <w:sz w:val="26"/>
                <w:szCs w:val="26"/>
                <w:lang w:val="vi-VN" w:eastAsia="vi-VN"/>
              </w:rPr>
              <w:t>4) Nghị định số 148/2020/NĐ-CP ngày 18/12/2020</w:t>
            </w:r>
            <w:r w:rsidR="008412CE">
              <w:rPr>
                <w:rFonts w:ascii="Times New Roman" w:eastAsia="Times New Roman" w:hAnsi="Times New Roman" w:cs="Times New Roman"/>
                <w:sz w:val="26"/>
                <w:szCs w:val="26"/>
                <w:lang w:eastAsia="vi-VN"/>
              </w:rPr>
              <w:t>;</w:t>
            </w:r>
          </w:p>
          <w:p w14:paraId="206009C2"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i/>
                <w:sz w:val="26"/>
                <w:szCs w:val="26"/>
                <w:lang w:val="vi-VN" w:eastAsia="vi-VN"/>
              </w:rPr>
              <w:t>(</w:t>
            </w:r>
            <w:r w:rsidRPr="00457746">
              <w:rPr>
                <w:rFonts w:ascii="Times New Roman" w:eastAsia="Times New Roman" w:hAnsi="Times New Roman" w:cs="Times New Roman"/>
                <w:sz w:val="26"/>
                <w:szCs w:val="26"/>
                <w:lang w:val="vi-VN" w:eastAsia="vi-VN"/>
              </w:rPr>
              <w:t>5)Nghị định số 10/2023/NĐ-CP ngày 03/4/2023</w:t>
            </w:r>
            <w:r w:rsidR="008412CE">
              <w:rPr>
                <w:rFonts w:ascii="Times New Roman" w:eastAsia="Times New Roman" w:hAnsi="Times New Roman" w:cs="Times New Roman"/>
                <w:sz w:val="26"/>
                <w:szCs w:val="26"/>
                <w:lang w:eastAsia="vi-VN"/>
              </w:rPr>
              <w:t>;</w:t>
            </w:r>
          </w:p>
          <w:p w14:paraId="1F630DA7" w14:textId="77777777" w:rsidR="008F1D2D" w:rsidRPr="008412CE" w:rsidRDefault="00457746"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(6</w:t>
            </w:r>
            <w:r w:rsidR="008F1D2D" w:rsidRPr="009A3D05">
              <w:rPr>
                <w:rFonts w:ascii="Times New Roman" w:eastAsia="Times New Roman" w:hAnsi="Times New Roman" w:cs="Times New Roman"/>
                <w:sz w:val="26"/>
                <w:szCs w:val="26"/>
                <w:lang w:val="vi-VN" w:eastAsia="vi-VN"/>
              </w:rPr>
              <w:t>) Thông tư số 23/2014/TT- BTNMT ngày 19/5/2014</w:t>
            </w:r>
            <w:r w:rsidR="008412CE">
              <w:rPr>
                <w:rFonts w:ascii="Times New Roman" w:eastAsia="Times New Roman" w:hAnsi="Times New Roman" w:cs="Times New Roman"/>
                <w:sz w:val="26"/>
                <w:szCs w:val="26"/>
                <w:lang w:eastAsia="vi-VN"/>
              </w:rPr>
              <w:t>;</w:t>
            </w:r>
          </w:p>
          <w:p w14:paraId="360F7FA8"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sidR="00457746">
              <w:rPr>
                <w:rFonts w:ascii="Times New Roman" w:eastAsia="Times New Roman" w:hAnsi="Times New Roman" w:cs="Times New Roman"/>
                <w:sz w:val="26"/>
                <w:szCs w:val="26"/>
                <w:lang w:eastAsia="vi-VN"/>
              </w:rPr>
              <w:t>7</w:t>
            </w:r>
            <w:r w:rsidRPr="009A3D05">
              <w:rPr>
                <w:rFonts w:ascii="Times New Roman" w:eastAsia="Times New Roman" w:hAnsi="Times New Roman" w:cs="Times New Roman"/>
                <w:sz w:val="26"/>
                <w:szCs w:val="26"/>
                <w:lang w:val="vi-VN" w:eastAsia="vi-VN"/>
              </w:rPr>
              <w:t>) Thông tư số 24/2014/TT- BTNMT ngày 19/5/2014</w:t>
            </w:r>
            <w:r w:rsidR="008412CE">
              <w:rPr>
                <w:rFonts w:ascii="Times New Roman" w:eastAsia="Times New Roman" w:hAnsi="Times New Roman" w:cs="Times New Roman"/>
                <w:sz w:val="26"/>
                <w:szCs w:val="26"/>
                <w:lang w:eastAsia="vi-VN"/>
              </w:rPr>
              <w:t>;</w:t>
            </w:r>
          </w:p>
          <w:p w14:paraId="0BA12E85" w14:textId="77777777" w:rsidR="008F1D2D" w:rsidRPr="008412CE" w:rsidRDefault="00457746"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(8</w:t>
            </w:r>
            <w:r w:rsidR="008F1D2D" w:rsidRPr="009A3D05">
              <w:rPr>
                <w:rFonts w:ascii="Times New Roman" w:eastAsia="Times New Roman" w:hAnsi="Times New Roman" w:cs="Times New Roman"/>
                <w:sz w:val="26"/>
                <w:szCs w:val="26"/>
                <w:lang w:val="vi-VN" w:eastAsia="vi-VN"/>
              </w:rPr>
              <w:t>) Thông tư số 02/2015/TT- BTMMT ngày 27/01/2015</w:t>
            </w:r>
            <w:r w:rsidR="008412CE">
              <w:rPr>
                <w:rFonts w:ascii="Times New Roman" w:eastAsia="Times New Roman" w:hAnsi="Times New Roman" w:cs="Times New Roman"/>
                <w:sz w:val="26"/>
                <w:szCs w:val="26"/>
                <w:lang w:eastAsia="vi-VN"/>
              </w:rPr>
              <w:t>;</w:t>
            </w:r>
          </w:p>
          <w:p w14:paraId="418259AA" w14:textId="77777777" w:rsidR="008F1D2D" w:rsidRPr="009A3D05" w:rsidRDefault="00457746" w:rsidP="008F1D2D">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(9</w:t>
            </w:r>
            <w:r w:rsidR="008F1D2D" w:rsidRPr="009A3D05">
              <w:rPr>
                <w:rFonts w:ascii="Times New Roman" w:eastAsia="Times New Roman" w:hAnsi="Times New Roman" w:cs="Times New Roman"/>
                <w:sz w:val="26"/>
                <w:szCs w:val="26"/>
                <w:lang w:val="vi-VN" w:eastAsia="vi-VN"/>
              </w:rPr>
              <w:t>) Thông tư số 3</w:t>
            </w:r>
            <w:r w:rsidR="008412CE">
              <w:rPr>
                <w:rFonts w:ascii="Times New Roman" w:eastAsia="Times New Roman" w:hAnsi="Times New Roman" w:cs="Times New Roman"/>
                <w:sz w:val="26"/>
                <w:szCs w:val="26"/>
                <w:lang w:val="vi-VN" w:eastAsia="vi-VN"/>
              </w:rPr>
              <w:t>3/2017/TT- BTNMT ngày 29/9/2017;</w:t>
            </w:r>
          </w:p>
          <w:p w14:paraId="40B6B52F"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w:t>
            </w:r>
            <w:r w:rsidR="00457746">
              <w:rPr>
                <w:rFonts w:ascii="Times New Roman" w:eastAsia="Times New Roman" w:hAnsi="Times New Roman" w:cs="Times New Roman"/>
                <w:sz w:val="26"/>
                <w:szCs w:val="26"/>
                <w:lang w:eastAsia="vi-VN"/>
              </w:rPr>
              <w:t>0</w:t>
            </w:r>
            <w:r w:rsidRPr="009A3D05">
              <w:rPr>
                <w:rFonts w:ascii="Times New Roman" w:eastAsia="Times New Roman" w:hAnsi="Times New Roman" w:cs="Times New Roman"/>
                <w:sz w:val="26"/>
                <w:szCs w:val="26"/>
                <w:lang w:val="vi-VN" w:eastAsia="vi-VN"/>
              </w:rPr>
              <w:t>) Thông tư số 09/2021/TT-BTNMT ngày 30/6/2021</w:t>
            </w:r>
            <w:r w:rsidR="008412CE">
              <w:rPr>
                <w:rFonts w:ascii="Times New Roman" w:eastAsia="Times New Roman" w:hAnsi="Times New Roman" w:cs="Times New Roman"/>
                <w:sz w:val="26"/>
                <w:szCs w:val="26"/>
                <w:lang w:eastAsia="vi-VN"/>
              </w:rPr>
              <w:t>;</w:t>
            </w:r>
          </w:p>
          <w:p w14:paraId="3C51B187" w14:textId="77777777" w:rsidR="00457746" w:rsidRPr="008412CE" w:rsidRDefault="00457746" w:rsidP="00457746">
            <w:pPr>
              <w:spacing w:after="0" w:line="240" w:lineRule="auto"/>
              <w:jc w:val="both"/>
              <w:rPr>
                <w:rFonts w:ascii="Times New Roman" w:eastAsia="Times New Roman" w:hAnsi="Times New Roman" w:cs="Times New Roman"/>
                <w:sz w:val="26"/>
                <w:szCs w:val="26"/>
                <w:lang w:val="vi-VN" w:eastAsia="vi-VN"/>
              </w:rPr>
            </w:pPr>
            <w:r>
              <w:rPr>
                <w:rFonts w:ascii="Times New Roman" w:hAnsi="Times New Roman" w:cs="Times New Roman"/>
                <w:color w:val="000000" w:themeColor="text1"/>
                <w:sz w:val="26"/>
                <w:szCs w:val="26"/>
              </w:rPr>
              <w:t>(</w:t>
            </w:r>
            <w:r w:rsidRPr="00457746">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1</w:t>
            </w:r>
            <w:r>
              <w:rPr>
                <w:rFonts w:ascii="Times New Roman" w:hAnsi="Times New Roman" w:cs="Times New Roman"/>
                <w:sz w:val="26"/>
                <w:szCs w:val="26"/>
              </w:rPr>
              <w:t xml:space="preserve">) </w:t>
            </w:r>
            <w:r w:rsidRPr="008F670B">
              <w:rPr>
                <w:rFonts w:ascii="Times New Roman" w:hAnsi="Times New Roman" w:cs="Times New Roman"/>
                <w:sz w:val="26"/>
                <w:szCs w:val="26"/>
              </w:rPr>
              <w:t>Thông tư số</w:t>
            </w:r>
            <w:r>
              <w:rPr>
                <w:rFonts w:ascii="Times New Roman" w:hAnsi="Times New Roman" w:cs="Times New Roman"/>
                <w:sz w:val="26"/>
                <w:szCs w:val="26"/>
              </w:rPr>
              <w:t xml:space="preserve"> 85/2019/TT-BTC ngày 29/</w:t>
            </w:r>
            <w:r w:rsidRPr="008F670B">
              <w:rPr>
                <w:rFonts w:ascii="Times New Roman" w:hAnsi="Times New Roman" w:cs="Times New Roman"/>
                <w:sz w:val="26"/>
                <w:szCs w:val="26"/>
              </w:rPr>
              <w:t>11</w:t>
            </w:r>
            <w:r>
              <w:rPr>
                <w:rFonts w:ascii="Times New Roman" w:hAnsi="Times New Roman" w:cs="Times New Roman"/>
                <w:sz w:val="26"/>
                <w:szCs w:val="26"/>
              </w:rPr>
              <w:t>/</w:t>
            </w:r>
            <w:r w:rsidRPr="008F670B">
              <w:rPr>
                <w:rFonts w:ascii="Times New Roman" w:hAnsi="Times New Roman" w:cs="Times New Roman"/>
                <w:sz w:val="26"/>
                <w:szCs w:val="26"/>
              </w:rPr>
              <w:t>2019</w:t>
            </w:r>
            <w:r>
              <w:rPr>
                <w:rFonts w:ascii="Times New Roman" w:hAnsi="Times New Roman" w:cs="Times New Roman"/>
                <w:sz w:val="26"/>
                <w:szCs w:val="26"/>
              </w:rPr>
              <w:t xml:space="preserve"> </w:t>
            </w:r>
            <w:r w:rsidRPr="008412CE">
              <w:rPr>
                <w:rFonts w:ascii="Times New Roman" w:hAnsi="Times New Roman" w:cs="Times New Roman"/>
                <w:i/>
                <w:sz w:val="26"/>
                <w:szCs w:val="26"/>
              </w:rPr>
              <w:t>(sửa đổi bổ sung tại Thông tư 106/2021/TT-BTC ngày 26/11/2021)</w:t>
            </w:r>
            <w:r w:rsidRPr="008412CE">
              <w:rPr>
                <w:rFonts w:ascii="Times New Roman" w:hAnsi="Times New Roman" w:cs="Times New Roman"/>
                <w:sz w:val="26"/>
                <w:szCs w:val="26"/>
              </w:rPr>
              <w:t>;</w:t>
            </w:r>
          </w:p>
          <w:p w14:paraId="25145FA3" w14:textId="77777777" w:rsidR="008F1D2D" w:rsidRPr="009A3D05" w:rsidRDefault="00457746" w:rsidP="00457746">
            <w:pPr>
              <w:spacing w:after="0" w:line="240" w:lineRule="auto"/>
              <w:jc w:val="both"/>
              <w:rPr>
                <w:rFonts w:ascii="Times New Roman" w:eastAsia="Times New Roman" w:hAnsi="Times New Roman" w:cs="Times New Roman"/>
                <w:sz w:val="26"/>
                <w:szCs w:val="26"/>
                <w:lang w:val="vi-VN" w:eastAsia="vi-VN"/>
              </w:rPr>
            </w:pPr>
            <w:r w:rsidRPr="008412CE">
              <w:rPr>
                <w:rFonts w:ascii="Times New Roman" w:eastAsia="Times New Roman" w:hAnsi="Times New Roman" w:cs="Times New Roman"/>
                <w:i/>
                <w:sz w:val="26"/>
                <w:szCs w:val="26"/>
                <w:lang w:eastAsia="vi-VN"/>
              </w:rPr>
              <w:t xml:space="preserve">(12) </w:t>
            </w:r>
            <w:r w:rsidRPr="008412CE">
              <w:rPr>
                <w:rFonts w:ascii="Times New Roman" w:eastAsia="Times New Roman" w:hAnsi="Times New Roman" w:cs="Times New Roman"/>
                <w:i/>
                <w:sz w:val="26"/>
                <w:szCs w:val="26"/>
                <w:lang w:val="vi-VN" w:eastAsia="vi-VN"/>
              </w:rPr>
              <w:t>Thông tư số</w:t>
            </w:r>
            <w:r w:rsidRPr="008412CE">
              <w:rPr>
                <w:rFonts w:ascii="Times New Roman" w:eastAsia="Times New Roman" w:hAnsi="Times New Roman" w:cs="Times New Roman"/>
                <w:i/>
                <w:sz w:val="26"/>
                <w:szCs w:val="26"/>
                <w:lang w:eastAsia="vi-VN"/>
              </w:rPr>
              <w:t xml:space="preserve"> 14</w:t>
            </w:r>
            <w:r w:rsidRPr="008412CE">
              <w:rPr>
                <w:rFonts w:ascii="Times New Roman" w:eastAsia="Times New Roman" w:hAnsi="Times New Roman" w:cs="Times New Roman"/>
                <w:i/>
                <w:sz w:val="26"/>
                <w:szCs w:val="26"/>
                <w:lang w:val="vi-VN" w:eastAsia="vi-VN"/>
              </w:rPr>
              <w:t>/</w:t>
            </w:r>
            <w:r w:rsidRPr="008412CE">
              <w:rPr>
                <w:rFonts w:ascii="Times New Roman" w:eastAsia="Times New Roman" w:hAnsi="Times New Roman" w:cs="Times New Roman"/>
                <w:i/>
                <w:sz w:val="26"/>
                <w:szCs w:val="26"/>
                <w:lang w:eastAsia="vi-VN"/>
              </w:rPr>
              <w:t>2023</w:t>
            </w:r>
            <w:r w:rsidRPr="008412CE">
              <w:rPr>
                <w:rFonts w:ascii="Times New Roman" w:eastAsia="Times New Roman" w:hAnsi="Times New Roman" w:cs="Times New Roman"/>
                <w:i/>
                <w:sz w:val="26"/>
                <w:szCs w:val="26"/>
                <w:lang w:val="vi-VN" w:eastAsia="vi-VN"/>
              </w:rPr>
              <w:t xml:space="preserve">/TT- BTNMT ngày </w:t>
            </w:r>
            <w:r w:rsidRPr="008412CE">
              <w:rPr>
                <w:rFonts w:ascii="Times New Roman" w:eastAsia="Times New Roman" w:hAnsi="Times New Roman" w:cs="Times New Roman"/>
                <w:i/>
                <w:sz w:val="26"/>
                <w:szCs w:val="26"/>
                <w:lang w:eastAsia="vi-VN"/>
              </w:rPr>
              <w:t>16/10/2023</w:t>
            </w:r>
            <w:r w:rsidR="008412CE">
              <w:rPr>
                <w:rFonts w:ascii="Times New Roman" w:eastAsia="Times New Roman" w:hAnsi="Times New Roman" w:cs="Times New Roman"/>
                <w:i/>
                <w:sz w:val="26"/>
                <w:szCs w:val="26"/>
                <w:lang w:eastAsia="vi-VN"/>
              </w:rPr>
              <w:t>.</w:t>
            </w:r>
          </w:p>
        </w:tc>
        <w:tc>
          <w:tcPr>
            <w:tcW w:w="850" w:type="dxa"/>
            <w:vAlign w:val="center"/>
          </w:tcPr>
          <w:p w14:paraId="19A5B0A8"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0476D89A"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Văn phòng đăng ký đất đai </w:t>
            </w:r>
          </w:p>
          <w:p w14:paraId="5E604EEE"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lastRenderedPageBreak/>
              <w:t>(2) Chi nhánh Văn phòng đăng ký đất đai</w:t>
            </w:r>
          </w:p>
        </w:tc>
      </w:tr>
      <w:tr w:rsidR="008F1D2D" w:rsidRPr="009A3D05" w14:paraId="71C8B0EE" w14:textId="77777777" w:rsidTr="000177A6">
        <w:trPr>
          <w:trHeight w:val="260"/>
        </w:trPr>
        <w:tc>
          <w:tcPr>
            <w:tcW w:w="790" w:type="dxa"/>
            <w:vAlign w:val="center"/>
          </w:tcPr>
          <w:p w14:paraId="16BCB40A" w14:textId="77777777" w:rsidR="008F1D2D" w:rsidRPr="009A3D05" w:rsidRDefault="008F1D2D" w:rsidP="00457746">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1</w:t>
            </w:r>
            <w:r w:rsidR="00457746">
              <w:rPr>
                <w:rFonts w:ascii="Times New Roman" w:eastAsia="Times New Roman" w:hAnsi="Times New Roman" w:cs="Times New Roman"/>
                <w:sz w:val="26"/>
                <w:szCs w:val="26"/>
                <w:lang w:eastAsia="vi-VN"/>
              </w:rPr>
              <w:t>6</w:t>
            </w:r>
          </w:p>
        </w:tc>
        <w:tc>
          <w:tcPr>
            <w:tcW w:w="1337" w:type="dxa"/>
            <w:vAlign w:val="center"/>
          </w:tcPr>
          <w:p w14:paraId="6053B2AE"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1.001991</w:t>
            </w:r>
          </w:p>
          <w:p w14:paraId="05FAAF41" w14:textId="77777777" w:rsidR="008F1D2D" w:rsidRPr="009A3D05" w:rsidRDefault="008F1D2D" w:rsidP="008F1D2D">
            <w:pPr>
              <w:spacing w:after="0" w:line="240" w:lineRule="auto"/>
              <w:jc w:val="both"/>
              <w:rPr>
                <w:rFonts w:ascii="Times New Roman" w:eastAsia="Times New Roman" w:hAnsi="Times New Roman" w:cs="Times New Roman"/>
                <w:sz w:val="26"/>
                <w:szCs w:val="26"/>
                <w:lang w:eastAsia="vi-VN"/>
              </w:rPr>
            </w:pPr>
          </w:p>
        </w:tc>
        <w:tc>
          <w:tcPr>
            <w:tcW w:w="2126" w:type="dxa"/>
            <w:vAlign w:val="center"/>
          </w:tcPr>
          <w:p w14:paraId="7D22159E"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Bán hoặc góp vốn bằng tài sản gắn liền với đất thuê của Nhà nước theo hình thức thuê đất trả tiền hàng năm</w:t>
            </w:r>
          </w:p>
        </w:tc>
        <w:tc>
          <w:tcPr>
            <w:tcW w:w="3544" w:type="dxa"/>
            <w:vAlign w:val="center"/>
          </w:tcPr>
          <w:p w14:paraId="1FA459C4"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8412CE">
              <w:rPr>
                <w:rFonts w:ascii="Times New Roman" w:eastAsia="Times New Roman" w:hAnsi="Times New Roman" w:cs="Times New Roman"/>
                <w:sz w:val="26"/>
                <w:szCs w:val="26"/>
                <w:lang w:eastAsia="vi-VN"/>
              </w:rPr>
              <w:t>;</w:t>
            </w:r>
          </w:p>
          <w:p w14:paraId="7F148858"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8412CE">
              <w:rPr>
                <w:rFonts w:ascii="Times New Roman" w:eastAsia="Times New Roman" w:hAnsi="Times New Roman" w:cs="Times New Roman"/>
                <w:sz w:val="26"/>
                <w:szCs w:val="26"/>
                <w:lang w:eastAsia="vi-VN"/>
              </w:rPr>
              <w:t>;</w:t>
            </w:r>
          </w:p>
          <w:p w14:paraId="51BF977F"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8412CE">
              <w:rPr>
                <w:rFonts w:ascii="Times New Roman" w:eastAsia="Times New Roman" w:hAnsi="Times New Roman" w:cs="Times New Roman"/>
                <w:sz w:val="26"/>
                <w:szCs w:val="26"/>
                <w:lang w:eastAsia="vi-VN"/>
              </w:rPr>
              <w:t>;</w:t>
            </w:r>
          </w:p>
          <w:p w14:paraId="3E23C2F8"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Nghị định số 148/2020/NĐ-CP ngày 18/12/2020</w:t>
            </w:r>
            <w:r w:rsidR="008412CE">
              <w:rPr>
                <w:rFonts w:ascii="Times New Roman" w:eastAsia="Times New Roman" w:hAnsi="Times New Roman" w:cs="Times New Roman"/>
                <w:sz w:val="26"/>
                <w:szCs w:val="26"/>
                <w:lang w:eastAsia="vi-VN"/>
              </w:rPr>
              <w:t>;</w:t>
            </w:r>
          </w:p>
          <w:p w14:paraId="7CFB8A25"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457746">
              <w:rPr>
                <w:rFonts w:ascii="Times New Roman" w:eastAsia="Times New Roman" w:hAnsi="Times New Roman" w:cs="Times New Roman"/>
                <w:sz w:val="26"/>
                <w:szCs w:val="26"/>
                <w:lang w:val="vi-VN" w:eastAsia="vi-VN"/>
              </w:rPr>
              <w:t>(5) Nghị định số 10/2023/NĐ-CP ngày 03/4/2023</w:t>
            </w:r>
            <w:r w:rsidR="008412CE">
              <w:rPr>
                <w:rFonts w:ascii="Times New Roman" w:eastAsia="Times New Roman" w:hAnsi="Times New Roman" w:cs="Times New Roman"/>
                <w:sz w:val="26"/>
                <w:szCs w:val="26"/>
                <w:lang w:eastAsia="vi-VN"/>
              </w:rPr>
              <w:t>;</w:t>
            </w:r>
          </w:p>
          <w:p w14:paraId="58EF966A"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(6) Thông tư số 23/2014/TT- BTNMT ngày 19/5/2014</w:t>
            </w:r>
            <w:r w:rsidR="008412CE">
              <w:rPr>
                <w:rFonts w:ascii="Times New Roman" w:eastAsia="Times New Roman" w:hAnsi="Times New Roman" w:cs="Times New Roman"/>
                <w:sz w:val="26"/>
                <w:szCs w:val="26"/>
                <w:lang w:eastAsia="vi-VN"/>
              </w:rPr>
              <w:t>;</w:t>
            </w:r>
          </w:p>
          <w:p w14:paraId="7A6A4CC7" w14:textId="77777777" w:rsidR="008F1D2D" w:rsidRPr="008412CE"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sidR="00457746">
              <w:rPr>
                <w:rFonts w:ascii="Times New Roman" w:eastAsia="Times New Roman" w:hAnsi="Times New Roman" w:cs="Times New Roman"/>
                <w:sz w:val="26"/>
                <w:szCs w:val="26"/>
                <w:lang w:eastAsia="vi-VN"/>
              </w:rPr>
              <w:t>7</w:t>
            </w:r>
            <w:r w:rsidRPr="009A3D05">
              <w:rPr>
                <w:rFonts w:ascii="Times New Roman" w:eastAsia="Times New Roman" w:hAnsi="Times New Roman" w:cs="Times New Roman"/>
                <w:sz w:val="26"/>
                <w:szCs w:val="26"/>
                <w:lang w:val="vi-VN" w:eastAsia="vi-VN"/>
              </w:rPr>
              <w:t>) Thông tư số 24/2014HT- BTNMT ngày 19/5/2014</w:t>
            </w:r>
            <w:r w:rsidR="008412CE">
              <w:rPr>
                <w:rFonts w:ascii="Times New Roman" w:eastAsia="Times New Roman" w:hAnsi="Times New Roman" w:cs="Times New Roman"/>
                <w:sz w:val="26"/>
                <w:szCs w:val="26"/>
                <w:lang w:eastAsia="vi-VN"/>
              </w:rPr>
              <w:t>;</w:t>
            </w:r>
          </w:p>
          <w:p w14:paraId="5B105A30" w14:textId="77777777" w:rsidR="00457746" w:rsidRPr="00457746" w:rsidRDefault="00457746" w:rsidP="00457746">
            <w:pPr>
              <w:spacing w:after="0" w:line="240" w:lineRule="auto"/>
              <w:jc w:val="both"/>
              <w:rPr>
                <w:rFonts w:ascii="Times New Roman" w:eastAsia="Times New Roman" w:hAnsi="Times New Roman" w:cs="Times New Roman"/>
                <w:sz w:val="26"/>
                <w:szCs w:val="26"/>
                <w:lang w:val="vi-VN" w:eastAsia="vi-VN"/>
              </w:rPr>
            </w:pPr>
            <w:r w:rsidRPr="00457746">
              <w:rPr>
                <w:rFonts w:ascii="Times New Roman" w:eastAsia="Times New Roman" w:hAnsi="Times New Roman" w:cs="Times New Roman"/>
                <w:sz w:val="26"/>
                <w:szCs w:val="26"/>
                <w:lang w:val="vi-VN" w:eastAsia="vi-VN"/>
              </w:rPr>
              <w:t>(8) Thông tư số 02/2015/TT-BTNMT ngày 27/01/2015;</w:t>
            </w:r>
          </w:p>
          <w:p w14:paraId="1D60D2DC" w14:textId="77777777" w:rsidR="008F1D2D" w:rsidRPr="00457746" w:rsidRDefault="00457746" w:rsidP="00457746">
            <w:pPr>
              <w:spacing w:after="0" w:line="240" w:lineRule="auto"/>
              <w:jc w:val="both"/>
              <w:rPr>
                <w:rFonts w:ascii="Times New Roman" w:eastAsia="Times New Roman" w:hAnsi="Times New Roman" w:cs="Times New Roman"/>
                <w:i/>
                <w:sz w:val="26"/>
                <w:szCs w:val="26"/>
                <w:lang w:eastAsia="vi-VN"/>
              </w:rPr>
            </w:pPr>
            <w:r>
              <w:rPr>
                <w:rFonts w:ascii="Times New Roman" w:eastAsia="Times New Roman" w:hAnsi="Times New Roman" w:cs="Times New Roman"/>
                <w:i/>
                <w:sz w:val="26"/>
                <w:szCs w:val="26"/>
                <w:lang w:eastAsia="vi-VN"/>
              </w:rPr>
              <w:t xml:space="preserve">(9) </w:t>
            </w:r>
            <w:r w:rsidRPr="00457746">
              <w:rPr>
                <w:rFonts w:ascii="Times New Roman" w:eastAsia="Times New Roman" w:hAnsi="Times New Roman" w:cs="Times New Roman"/>
                <w:i/>
                <w:sz w:val="26"/>
                <w:szCs w:val="26"/>
                <w:lang w:val="vi-VN" w:eastAsia="vi-VN"/>
              </w:rPr>
              <w:t xml:space="preserve">Thông tư số 85/2019/TT-BTC ngày 29/11/2019 </w:t>
            </w:r>
            <w:r w:rsidRPr="008412CE">
              <w:rPr>
                <w:rFonts w:ascii="Times New Roman" w:eastAsia="Times New Roman" w:hAnsi="Times New Roman" w:cs="Times New Roman"/>
                <w:i/>
                <w:sz w:val="26"/>
                <w:szCs w:val="26"/>
                <w:lang w:val="vi-VN" w:eastAsia="vi-VN"/>
              </w:rPr>
              <w:t xml:space="preserve">(sửa đổi bổ sung tại Thông tư </w:t>
            </w:r>
            <w:r w:rsidRPr="008412CE">
              <w:rPr>
                <w:rFonts w:ascii="Times New Roman" w:eastAsia="Times New Roman" w:hAnsi="Times New Roman" w:cs="Times New Roman"/>
                <w:i/>
                <w:sz w:val="26"/>
                <w:szCs w:val="26"/>
                <w:lang w:val="vi-VN" w:eastAsia="vi-VN"/>
              </w:rPr>
              <w:lastRenderedPageBreak/>
              <w:t>1</w:t>
            </w:r>
            <w:r w:rsidR="008412CE" w:rsidRPr="008412CE">
              <w:rPr>
                <w:rFonts w:ascii="Times New Roman" w:eastAsia="Times New Roman" w:hAnsi="Times New Roman" w:cs="Times New Roman"/>
                <w:i/>
                <w:sz w:val="26"/>
                <w:szCs w:val="26"/>
                <w:lang w:val="vi-VN" w:eastAsia="vi-VN"/>
              </w:rPr>
              <w:t>06/2021/TT-BTC ngày 26/11/2021).</w:t>
            </w:r>
          </w:p>
        </w:tc>
        <w:tc>
          <w:tcPr>
            <w:tcW w:w="850" w:type="dxa"/>
            <w:vAlign w:val="center"/>
          </w:tcPr>
          <w:p w14:paraId="2685F939"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7CB6B521"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eastAsia="vi-VN"/>
              </w:rPr>
              <w:t>(1) U</w:t>
            </w:r>
            <w:r w:rsidRPr="00590F05">
              <w:rPr>
                <w:rFonts w:ascii="Times New Roman" w:eastAsia="Times New Roman" w:hAnsi="Times New Roman" w:cs="Times New Roman"/>
                <w:sz w:val="26"/>
                <w:szCs w:val="26"/>
                <w:lang w:val="vi-VN" w:eastAsia="vi-VN"/>
              </w:rPr>
              <w:t xml:space="preserve">BND cấp tỉnh </w:t>
            </w:r>
            <w:r w:rsidRPr="00590F05">
              <w:rPr>
                <w:rFonts w:ascii="Times New Roman" w:eastAsia="Times New Roman" w:hAnsi="Times New Roman" w:cs="Times New Roman"/>
                <w:sz w:val="26"/>
                <w:szCs w:val="26"/>
                <w:lang w:eastAsia="vi-VN"/>
              </w:rPr>
              <w:t xml:space="preserve">(2) </w:t>
            </w:r>
            <w:r w:rsidRPr="00590F05">
              <w:rPr>
                <w:rFonts w:ascii="Times New Roman" w:eastAsia="Times New Roman" w:hAnsi="Times New Roman" w:cs="Times New Roman"/>
                <w:sz w:val="26"/>
                <w:szCs w:val="26"/>
                <w:lang w:val="vi-VN" w:eastAsia="vi-VN"/>
              </w:rPr>
              <w:t xml:space="preserve">UBND cấp huyện  </w:t>
            </w:r>
          </w:p>
          <w:p w14:paraId="084FA063"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p>
        </w:tc>
      </w:tr>
      <w:tr w:rsidR="008F1D2D" w:rsidRPr="009A3D05" w14:paraId="6340C3E2" w14:textId="77777777" w:rsidTr="000177A6">
        <w:trPr>
          <w:trHeight w:val="260"/>
        </w:trPr>
        <w:tc>
          <w:tcPr>
            <w:tcW w:w="790" w:type="dxa"/>
            <w:vAlign w:val="center"/>
          </w:tcPr>
          <w:p w14:paraId="3B3898CA"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r w:rsidR="00457746">
              <w:rPr>
                <w:rFonts w:ascii="Times New Roman" w:eastAsia="Times New Roman" w:hAnsi="Times New Roman" w:cs="Times New Roman"/>
                <w:sz w:val="26"/>
                <w:szCs w:val="26"/>
                <w:lang w:eastAsia="vi-VN"/>
              </w:rPr>
              <w:t>7</w:t>
            </w:r>
          </w:p>
        </w:tc>
        <w:tc>
          <w:tcPr>
            <w:tcW w:w="1337" w:type="dxa"/>
            <w:vAlign w:val="center"/>
          </w:tcPr>
          <w:p w14:paraId="054A60D1"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2.000880</w:t>
            </w:r>
          </w:p>
          <w:p w14:paraId="1170E6D4"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33540FA2"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3544" w:type="dxa"/>
            <w:vAlign w:val="center"/>
          </w:tcPr>
          <w:p w14:paraId="3AE891AB" w14:textId="77777777" w:rsidR="008F1D2D" w:rsidRPr="008A5010"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8A5010">
              <w:rPr>
                <w:rFonts w:ascii="Times New Roman" w:eastAsia="Times New Roman" w:hAnsi="Times New Roman" w:cs="Times New Roman"/>
                <w:sz w:val="26"/>
                <w:szCs w:val="26"/>
                <w:lang w:eastAsia="vi-VN"/>
              </w:rPr>
              <w:t>;</w:t>
            </w:r>
          </w:p>
          <w:p w14:paraId="07292278" w14:textId="77777777" w:rsidR="008F1D2D" w:rsidRPr="008A5010"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8A5010">
              <w:rPr>
                <w:rFonts w:ascii="Times New Roman" w:eastAsia="Times New Roman" w:hAnsi="Times New Roman" w:cs="Times New Roman"/>
                <w:sz w:val="26"/>
                <w:szCs w:val="26"/>
                <w:lang w:eastAsia="vi-VN"/>
              </w:rPr>
              <w:t>;</w:t>
            </w:r>
          </w:p>
          <w:p w14:paraId="501C04CC" w14:textId="77777777" w:rsidR="008F1D2D" w:rsidRPr="008A5010"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8A5010">
              <w:rPr>
                <w:rFonts w:ascii="Times New Roman" w:eastAsia="Times New Roman" w:hAnsi="Times New Roman" w:cs="Times New Roman"/>
                <w:sz w:val="26"/>
                <w:szCs w:val="26"/>
                <w:lang w:eastAsia="vi-VN"/>
              </w:rPr>
              <w:t>;</w:t>
            </w:r>
          </w:p>
          <w:p w14:paraId="5DF0F095" w14:textId="77777777" w:rsidR="008F1D2D" w:rsidRPr="008A5010"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 xml:space="preserve">(4) </w:t>
            </w:r>
            <w:r w:rsidRPr="00CA41A2">
              <w:rPr>
                <w:rFonts w:ascii="Times New Roman" w:eastAsia="Times New Roman" w:hAnsi="Times New Roman" w:cs="Times New Roman"/>
                <w:sz w:val="26"/>
                <w:szCs w:val="26"/>
                <w:lang w:val="vi-VN" w:eastAsia="vi-VN"/>
              </w:rPr>
              <w:t>Nghị định số 148/2020/NĐ-CP ngày 18/12/2020</w:t>
            </w:r>
            <w:r w:rsidR="008A5010">
              <w:rPr>
                <w:rFonts w:ascii="Times New Roman" w:eastAsia="Times New Roman" w:hAnsi="Times New Roman" w:cs="Times New Roman"/>
                <w:sz w:val="26"/>
                <w:szCs w:val="26"/>
                <w:lang w:eastAsia="vi-VN"/>
              </w:rPr>
              <w:t>;</w:t>
            </w:r>
          </w:p>
          <w:p w14:paraId="7F4A623C" w14:textId="77777777" w:rsidR="008F1D2D" w:rsidRPr="00CA41A2" w:rsidRDefault="008F1D2D" w:rsidP="008F1D2D">
            <w:pPr>
              <w:spacing w:after="0" w:line="240" w:lineRule="auto"/>
              <w:jc w:val="both"/>
              <w:rPr>
                <w:rFonts w:ascii="Times New Roman" w:hAnsi="Times New Roman" w:cs="Times New Roman"/>
                <w:bCs/>
                <w:sz w:val="26"/>
                <w:szCs w:val="26"/>
              </w:rPr>
            </w:pPr>
            <w:r w:rsidRPr="00CA41A2">
              <w:rPr>
                <w:rFonts w:ascii="Times New Roman" w:hAnsi="Times New Roman" w:cs="Times New Roman"/>
                <w:bCs/>
                <w:sz w:val="26"/>
                <w:szCs w:val="26"/>
              </w:rPr>
              <w:t>(5) Nghị định số</w:t>
            </w:r>
            <w:r w:rsidR="008A5010">
              <w:rPr>
                <w:rFonts w:ascii="Times New Roman" w:hAnsi="Times New Roman" w:cs="Times New Roman"/>
                <w:bCs/>
                <w:sz w:val="26"/>
                <w:szCs w:val="26"/>
              </w:rPr>
              <w:t xml:space="preserve"> 104/2022/NĐ-CP ngày 21/12/2022;</w:t>
            </w:r>
          </w:p>
          <w:p w14:paraId="63A79D64" w14:textId="77777777" w:rsidR="008F1D2D" w:rsidRPr="008A5010" w:rsidRDefault="008F1D2D" w:rsidP="008F1D2D">
            <w:pPr>
              <w:spacing w:after="0" w:line="240" w:lineRule="auto"/>
              <w:jc w:val="both"/>
              <w:rPr>
                <w:rFonts w:ascii="Times New Roman" w:eastAsia="Times New Roman" w:hAnsi="Times New Roman" w:cs="Times New Roman"/>
                <w:sz w:val="26"/>
                <w:szCs w:val="26"/>
                <w:lang w:eastAsia="vi-VN"/>
              </w:rPr>
            </w:pPr>
            <w:r w:rsidRPr="00CA41A2">
              <w:rPr>
                <w:rFonts w:ascii="Times New Roman" w:eastAsia="Times New Roman" w:hAnsi="Times New Roman" w:cs="Times New Roman"/>
                <w:sz w:val="26"/>
                <w:szCs w:val="26"/>
                <w:lang w:val="vi-VN" w:eastAsia="vi-VN"/>
              </w:rPr>
              <w:t>(</w:t>
            </w:r>
            <w:r w:rsidRPr="00CA41A2">
              <w:rPr>
                <w:rFonts w:ascii="Times New Roman" w:eastAsia="Times New Roman" w:hAnsi="Times New Roman" w:cs="Times New Roman"/>
                <w:sz w:val="26"/>
                <w:szCs w:val="26"/>
                <w:lang w:eastAsia="vi-VN"/>
              </w:rPr>
              <w:t>6</w:t>
            </w:r>
            <w:r w:rsidRPr="00CA41A2">
              <w:rPr>
                <w:rFonts w:ascii="Times New Roman" w:eastAsia="Times New Roman" w:hAnsi="Times New Roman" w:cs="Times New Roman"/>
                <w:sz w:val="26"/>
                <w:szCs w:val="26"/>
                <w:lang w:val="vi-VN" w:eastAsia="vi-VN"/>
              </w:rPr>
              <w:t>)</w:t>
            </w:r>
            <w:r w:rsidR="00CA41A2">
              <w:rPr>
                <w:rFonts w:ascii="Times New Roman" w:eastAsia="Times New Roman" w:hAnsi="Times New Roman" w:cs="Times New Roman"/>
                <w:sz w:val="26"/>
                <w:szCs w:val="26"/>
                <w:lang w:eastAsia="vi-VN"/>
              </w:rPr>
              <w:t xml:space="preserve"> </w:t>
            </w:r>
            <w:r w:rsidRPr="00CA41A2">
              <w:rPr>
                <w:rFonts w:ascii="Times New Roman" w:eastAsia="Times New Roman" w:hAnsi="Times New Roman" w:cs="Times New Roman"/>
                <w:sz w:val="26"/>
                <w:szCs w:val="26"/>
                <w:lang w:val="vi-VN" w:eastAsia="vi-VN"/>
              </w:rPr>
              <w:t>Nghị định số 10/2023/NĐ-CP ngày 03/4/2023</w:t>
            </w:r>
            <w:r w:rsidR="008A5010">
              <w:rPr>
                <w:rFonts w:ascii="Times New Roman" w:eastAsia="Times New Roman" w:hAnsi="Times New Roman" w:cs="Times New Roman"/>
                <w:sz w:val="26"/>
                <w:szCs w:val="26"/>
                <w:lang w:eastAsia="vi-VN"/>
              </w:rPr>
              <w:t>;</w:t>
            </w:r>
          </w:p>
          <w:p w14:paraId="304E0070" w14:textId="77777777" w:rsidR="008F1D2D" w:rsidRPr="008A5010" w:rsidRDefault="008F1D2D" w:rsidP="008F1D2D">
            <w:pPr>
              <w:spacing w:after="0" w:line="240" w:lineRule="auto"/>
              <w:jc w:val="both"/>
              <w:rPr>
                <w:rFonts w:ascii="Times New Roman" w:eastAsia="Times New Roman" w:hAnsi="Times New Roman" w:cs="Times New Roman"/>
                <w:sz w:val="26"/>
                <w:szCs w:val="26"/>
                <w:lang w:eastAsia="vi-VN"/>
              </w:rPr>
            </w:pPr>
            <w:r w:rsidRPr="00CA41A2">
              <w:rPr>
                <w:rFonts w:ascii="Times New Roman" w:eastAsia="Times New Roman" w:hAnsi="Times New Roman" w:cs="Times New Roman"/>
                <w:sz w:val="26"/>
                <w:szCs w:val="26"/>
                <w:lang w:val="vi-VN" w:eastAsia="vi-VN"/>
              </w:rPr>
              <w:t>(</w:t>
            </w:r>
            <w:r w:rsidRPr="00CA41A2">
              <w:rPr>
                <w:rFonts w:ascii="Times New Roman" w:eastAsia="Times New Roman" w:hAnsi="Times New Roman" w:cs="Times New Roman"/>
                <w:sz w:val="26"/>
                <w:szCs w:val="26"/>
                <w:lang w:eastAsia="vi-VN"/>
              </w:rPr>
              <w:t>7</w:t>
            </w:r>
            <w:r w:rsidR="00CA41A2">
              <w:rPr>
                <w:rFonts w:ascii="Times New Roman" w:eastAsia="Times New Roman" w:hAnsi="Times New Roman" w:cs="Times New Roman"/>
                <w:sz w:val="26"/>
                <w:szCs w:val="26"/>
                <w:lang w:val="vi-VN" w:eastAsia="vi-VN"/>
              </w:rPr>
              <w:t xml:space="preserve">) </w:t>
            </w:r>
            <w:r w:rsidRPr="009A3D05">
              <w:rPr>
                <w:rFonts w:ascii="Times New Roman" w:eastAsia="Times New Roman" w:hAnsi="Times New Roman" w:cs="Times New Roman"/>
                <w:sz w:val="26"/>
                <w:szCs w:val="26"/>
                <w:lang w:val="vi-VN" w:eastAsia="vi-VN"/>
              </w:rPr>
              <w:t>Thông tư số 23/2014/TT-BTNMT ngày 19/5/2014</w:t>
            </w:r>
            <w:r w:rsidR="008A5010">
              <w:rPr>
                <w:rFonts w:ascii="Times New Roman" w:eastAsia="Times New Roman" w:hAnsi="Times New Roman" w:cs="Times New Roman"/>
                <w:sz w:val="26"/>
                <w:szCs w:val="26"/>
                <w:lang w:eastAsia="vi-VN"/>
              </w:rPr>
              <w:t>;</w:t>
            </w:r>
          </w:p>
          <w:p w14:paraId="3B738CDF" w14:textId="77777777" w:rsidR="008F1D2D" w:rsidRPr="008A5010"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sidR="00CA41A2">
              <w:rPr>
                <w:rFonts w:ascii="Times New Roman" w:eastAsia="Times New Roman" w:hAnsi="Times New Roman" w:cs="Times New Roman"/>
                <w:sz w:val="26"/>
                <w:szCs w:val="26"/>
                <w:lang w:eastAsia="vi-VN"/>
              </w:rPr>
              <w:t>8</w:t>
            </w:r>
            <w:r w:rsidRPr="009A3D05">
              <w:rPr>
                <w:rFonts w:ascii="Times New Roman" w:eastAsia="Times New Roman" w:hAnsi="Times New Roman" w:cs="Times New Roman"/>
                <w:sz w:val="26"/>
                <w:szCs w:val="26"/>
                <w:lang w:val="vi-VN" w:eastAsia="vi-VN"/>
              </w:rPr>
              <w:t>) Thông tư số 24/2014/TT- BTNMT ngày 19/5/2014</w:t>
            </w:r>
            <w:r w:rsidR="008A5010">
              <w:rPr>
                <w:rFonts w:ascii="Times New Roman" w:eastAsia="Times New Roman" w:hAnsi="Times New Roman" w:cs="Times New Roman"/>
                <w:sz w:val="26"/>
                <w:szCs w:val="26"/>
                <w:lang w:eastAsia="vi-VN"/>
              </w:rPr>
              <w:t>;</w:t>
            </w:r>
          </w:p>
          <w:p w14:paraId="5AF02C17" w14:textId="77777777" w:rsidR="008F1D2D" w:rsidRPr="008A5010"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sidR="00CA41A2">
              <w:rPr>
                <w:rFonts w:ascii="Times New Roman" w:eastAsia="Times New Roman" w:hAnsi="Times New Roman" w:cs="Times New Roman"/>
                <w:sz w:val="26"/>
                <w:szCs w:val="26"/>
                <w:lang w:eastAsia="vi-VN"/>
              </w:rPr>
              <w:t>9)</w:t>
            </w:r>
            <w:r w:rsidRPr="009A3D05">
              <w:rPr>
                <w:rFonts w:ascii="Times New Roman" w:eastAsia="Times New Roman" w:hAnsi="Times New Roman" w:cs="Times New Roman"/>
                <w:sz w:val="26"/>
                <w:szCs w:val="26"/>
                <w:lang w:val="vi-VN" w:eastAsia="vi-VN"/>
              </w:rPr>
              <w:t xml:space="preserve"> Thông tư số 02/2015/TT- BTNMT ngày 27/01/2015</w:t>
            </w:r>
            <w:r w:rsidR="008A5010">
              <w:rPr>
                <w:rFonts w:ascii="Times New Roman" w:eastAsia="Times New Roman" w:hAnsi="Times New Roman" w:cs="Times New Roman"/>
                <w:sz w:val="26"/>
                <w:szCs w:val="26"/>
                <w:lang w:eastAsia="vi-VN"/>
              </w:rPr>
              <w:t>;</w:t>
            </w:r>
          </w:p>
          <w:p w14:paraId="4AD84978" w14:textId="77777777" w:rsidR="008F1D2D" w:rsidRPr="008A5010"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w:t>
            </w:r>
            <w:r w:rsidR="00CA41A2">
              <w:rPr>
                <w:rFonts w:ascii="Times New Roman" w:eastAsia="Times New Roman" w:hAnsi="Times New Roman" w:cs="Times New Roman"/>
                <w:sz w:val="26"/>
                <w:szCs w:val="26"/>
                <w:lang w:eastAsia="vi-VN"/>
              </w:rPr>
              <w:t>0</w:t>
            </w:r>
            <w:r w:rsidRPr="009A3D05">
              <w:rPr>
                <w:rFonts w:ascii="Times New Roman" w:eastAsia="Times New Roman" w:hAnsi="Times New Roman" w:cs="Times New Roman"/>
                <w:sz w:val="26"/>
                <w:szCs w:val="26"/>
                <w:lang w:val="vi-VN" w:eastAsia="vi-VN"/>
              </w:rPr>
              <w:t>) Thông tư số 33/2017/TT- BTNMT ngày 29/9/2017</w:t>
            </w:r>
            <w:r w:rsidR="008A5010">
              <w:rPr>
                <w:rFonts w:ascii="Times New Roman" w:eastAsia="Times New Roman" w:hAnsi="Times New Roman" w:cs="Times New Roman"/>
                <w:sz w:val="26"/>
                <w:szCs w:val="26"/>
                <w:lang w:eastAsia="vi-VN"/>
              </w:rPr>
              <w:t>;</w:t>
            </w:r>
          </w:p>
          <w:p w14:paraId="668755A3" w14:textId="77777777" w:rsidR="008F1D2D" w:rsidRPr="008A5010"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i/>
                <w:sz w:val="26"/>
                <w:szCs w:val="26"/>
                <w:lang w:val="vi-VN" w:eastAsia="vi-VN"/>
              </w:rPr>
              <w:t>(</w:t>
            </w:r>
            <w:r w:rsidRPr="009A3D05">
              <w:rPr>
                <w:rFonts w:ascii="Times New Roman" w:eastAsia="Times New Roman" w:hAnsi="Times New Roman" w:cs="Times New Roman"/>
                <w:sz w:val="26"/>
                <w:szCs w:val="26"/>
                <w:lang w:val="vi-VN" w:eastAsia="vi-VN"/>
              </w:rPr>
              <w:t>1</w:t>
            </w:r>
            <w:r w:rsidR="00CA41A2">
              <w:rPr>
                <w:rFonts w:ascii="Times New Roman" w:eastAsia="Times New Roman" w:hAnsi="Times New Roman" w:cs="Times New Roman"/>
                <w:sz w:val="26"/>
                <w:szCs w:val="26"/>
                <w:lang w:eastAsia="vi-VN"/>
              </w:rPr>
              <w:t>1</w:t>
            </w:r>
            <w:r w:rsidRPr="009A3D05">
              <w:rPr>
                <w:rFonts w:ascii="Times New Roman" w:eastAsia="Times New Roman" w:hAnsi="Times New Roman" w:cs="Times New Roman"/>
                <w:sz w:val="26"/>
                <w:szCs w:val="26"/>
                <w:lang w:val="vi-VN" w:eastAsia="vi-VN"/>
              </w:rPr>
              <w:t>) Thông tư số 09/2021/TT-BTNMT ngày 30/6/2021</w:t>
            </w:r>
            <w:r w:rsidR="008A5010">
              <w:rPr>
                <w:rFonts w:ascii="Times New Roman" w:eastAsia="Times New Roman" w:hAnsi="Times New Roman" w:cs="Times New Roman"/>
                <w:sz w:val="26"/>
                <w:szCs w:val="26"/>
                <w:lang w:eastAsia="vi-VN"/>
              </w:rPr>
              <w:t>;</w:t>
            </w:r>
          </w:p>
          <w:p w14:paraId="70ED2E45" w14:textId="77777777" w:rsidR="00CA41A2" w:rsidRPr="008A5010" w:rsidRDefault="00CA41A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i/>
                <w:sz w:val="26"/>
                <w:szCs w:val="26"/>
                <w:lang w:eastAsia="vi-VN"/>
              </w:rPr>
              <w:t xml:space="preserve">(12) </w:t>
            </w:r>
            <w:r w:rsidRPr="00457746">
              <w:rPr>
                <w:rFonts w:ascii="Times New Roman" w:eastAsia="Times New Roman" w:hAnsi="Times New Roman" w:cs="Times New Roman"/>
                <w:i/>
                <w:sz w:val="26"/>
                <w:szCs w:val="26"/>
                <w:lang w:val="vi-VN" w:eastAsia="vi-VN"/>
              </w:rPr>
              <w:t xml:space="preserve">Thông tư số 85/2019/TT-BTC ngày 29/11/2019 </w:t>
            </w:r>
            <w:r w:rsidRPr="008A5010">
              <w:rPr>
                <w:rFonts w:ascii="Times New Roman" w:eastAsia="Times New Roman" w:hAnsi="Times New Roman" w:cs="Times New Roman"/>
                <w:i/>
                <w:sz w:val="26"/>
                <w:szCs w:val="26"/>
                <w:lang w:val="vi-VN" w:eastAsia="vi-VN"/>
              </w:rPr>
              <w:t>(sửa đổi bổ sung tại Thông tư 106/2021/TT-BTC ngày 26/11/2021);</w:t>
            </w:r>
          </w:p>
          <w:p w14:paraId="56150806" w14:textId="77777777" w:rsidR="008F1D2D" w:rsidRPr="00392C13" w:rsidRDefault="008F1D2D" w:rsidP="008F1D2D">
            <w:pPr>
              <w:spacing w:after="0" w:line="240" w:lineRule="auto"/>
              <w:jc w:val="both"/>
              <w:rPr>
                <w:rFonts w:ascii="Times New Roman" w:eastAsia="Times New Roman" w:hAnsi="Times New Roman" w:cs="Times New Roman"/>
                <w:i/>
                <w:sz w:val="26"/>
                <w:szCs w:val="26"/>
                <w:lang w:eastAsia="vi-VN"/>
              </w:rPr>
            </w:pPr>
            <w:r w:rsidRPr="008A5010">
              <w:rPr>
                <w:rFonts w:ascii="Times New Roman" w:eastAsia="Times New Roman" w:hAnsi="Times New Roman" w:cs="Times New Roman"/>
                <w:i/>
                <w:sz w:val="26"/>
                <w:szCs w:val="26"/>
                <w:lang w:eastAsia="vi-VN"/>
              </w:rPr>
              <w:t xml:space="preserve">(13) </w:t>
            </w:r>
            <w:r w:rsidRPr="008A5010">
              <w:rPr>
                <w:rFonts w:ascii="Times New Roman" w:eastAsia="Times New Roman" w:hAnsi="Times New Roman" w:cs="Times New Roman"/>
                <w:i/>
                <w:sz w:val="26"/>
                <w:szCs w:val="26"/>
                <w:lang w:val="vi-VN" w:eastAsia="vi-VN"/>
              </w:rPr>
              <w:t>Thông tư số</w:t>
            </w:r>
            <w:r w:rsidRPr="008A5010">
              <w:rPr>
                <w:rFonts w:ascii="Times New Roman" w:eastAsia="Times New Roman" w:hAnsi="Times New Roman" w:cs="Times New Roman"/>
                <w:i/>
                <w:sz w:val="26"/>
                <w:szCs w:val="26"/>
                <w:lang w:eastAsia="vi-VN"/>
              </w:rPr>
              <w:t xml:space="preserve"> 14</w:t>
            </w:r>
            <w:r w:rsidRPr="008A5010">
              <w:rPr>
                <w:rFonts w:ascii="Times New Roman" w:eastAsia="Times New Roman" w:hAnsi="Times New Roman" w:cs="Times New Roman"/>
                <w:i/>
                <w:sz w:val="26"/>
                <w:szCs w:val="26"/>
                <w:lang w:val="vi-VN" w:eastAsia="vi-VN"/>
              </w:rPr>
              <w:t>/</w:t>
            </w:r>
            <w:r w:rsidRPr="008A5010">
              <w:rPr>
                <w:rFonts w:ascii="Times New Roman" w:eastAsia="Times New Roman" w:hAnsi="Times New Roman" w:cs="Times New Roman"/>
                <w:i/>
                <w:sz w:val="26"/>
                <w:szCs w:val="26"/>
                <w:lang w:eastAsia="vi-VN"/>
              </w:rPr>
              <w:t>2023</w:t>
            </w:r>
            <w:r w:rsidRPr="008A5010">
              <w:rPr>
                <w:rFonts w:ascii="Times New Roman" w:eastAsia="Times New Roman" w:hAnsi="Times New Roman" w:cs="Times New Roman"/>
                <w:i/>
                <w:sz w:val="26"/>
                <w:szCs w:val="26"/>
                <w:lang w:val="vi-VN" w:eastAsia="vi-VN"/>
              </w:rPr>
              <w:t xml:space="preserve">/TT- BTNMT ngày </w:t>
            </w:r>
            <w:r w:rsidRPr="008A5010">
              <w:rPr>
                <w:rFonts w:ascii="Times New Roman" w:eastAsia="Times New Roman" w:hAnsi="Times New Roman" w:cs="Times New Roman"/>
                <w:i/>
                <w:sz w:val="26"/>
                <w:szCs w:val="26"/>
                <w:lang w:eastAsia="vi-VN"/>
              </w:rPr>
              <w:t>16/10/2023</w:t>
            </w:r>
            <w:r w:rsidR="008A5010">
              <w:rPr>
                <w:rFonts w:ascii="Times New Roman" w:eastAsia="Times New Roman" w:hAnsi="Times New Roman" w:cs="Times New Roman"/>
                <w:i/>
                <w:sz w:val="26"/>
                <w:szCs w:val="26"/>
                <w:lang w:eastAsia="vi-VN"/>
              </w:rPr>
              <w:t>.</w:t>
            </w:r>
          </w:p>
        </w:tc>
        <w:tc>
          <w:tcPr>
            <w:tcW w:w="850" w:type="dxa"/>
            <w:vAlign w:val="center"/>
          </w:tcPr>
          <w:p w14:paraId="7FE1AADD"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492875CD" w14:textId="77777777" w:rsidR="00182572" w:rsidRPr="00590F05" w:rsidRDefault="00182572" w:rsidP="00CA41A2">
            <w:pPr>
              <w:spacing w:after="0" w:line="240" w:lineRule="auto"/>
              <w:jc w:val="both"/>
              <w:rPr>
                <w:rFonts w:ascii="Times New Roman" w:eastAsia="Times New Roman" w:hAnsi="Times New Roman" w:cs="Times New Roman"/>
                <w:sz w:val="26"/>
                <w:szCs w:val="26"/>
                <w:lang w:val="vi-VN" w:eastAsia="vi-VN"/>
              </w:rPr>
            </w:pPr>
          </w:p>
          <w:p w14:paraId="303C1C14" w14:textId="77777777" w:rsidR="00182572" w:rsidRPr="00590F05" w:rsidRDefault="00182572" w:rsidP="00182572">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Văn phòng đăng ký đất đai </w:t>
            </w:r>
          </w:p>
          <w:p w14:paraId="0D0E069B" w14:textId="77777777" w:rsidR="00182572" w:rsidRPr="00590F05" w:rsidRDefault="00182572" w:rsidP="00182572">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(2) Chi nhánh Văn phòng đăng ký đất đai</w:t>
            </w:r>
          </w:p>
          <w:p w14:paraId="6E202BE4" w14:textId="77777777" w:rsidR="008F1D2D" w:rsidRPr="00590F05" w:rsidRDefault="008F1D2D" w:rsidP="00CA41A2">
            <w:pPr>
              <w:spacing w:after="0" w:line="240" w:lineRule="auto"/>
              <w:jc w:val="both"/>
              <w:rPr>
                <w:rFonts w:ascii="Times New Roman" w:eastAsia="Times New Roman" w:hAnsi="Times New Roman" w:cs="Times New Roman"/>
                <w:sz w:val="26"/>
                <w:szCs w:val="26"/>
                <w:lang w:val="vi-VN" w:eastAsia="vi-VN"/>
              </w:rPr>
            </w:pPr>
          </w:p>
        </w:tc>
      </w:tr>
      <w:tr w:rsidR="008F1D2D" w:rsidRPr="009A3D05" w14:paraId="30BDA8FB" w14:textId="77777777" w:rsidTr="000177A6">
        <w:trPr>
          <w:trHeight w:val="260"/>
        </w:trPr>
        <w:tc>
          <w:tcPr>
            <w:tcW w:w="790" w:type="dxa"/>
            <w:vAlign w:val="center"/>
          </w:tcPr>
          <w:p w14:paraId="46A7B142"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r w:rsidR="00CA41A2">
              <w:rPr>
                <w:rFonts w:ascii="Times New Roman" w:eastAsia="Times New Roman" w:hAnsi="Times New Roman" w:cs="Times New Roman"/>
                <w:sz w:val="26"/>
                <w:szCs w:val="26"/>
                <w:lang w:eastAsia="vi-VN"/>
              </w:rPr>
              <w:t>8</w:t>
            </w:r>
          </w:p>
        </w:tc>
        <w:tc>
          <w:tcPr>
            <w:tcW w:w="1337" w:type="dxa"/>
            <w:vAlign w:val="center"/>
          </w:tcPr>
          <w:p w14:paraId="2A4809FE"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1.001134</w:t>
            </w:r>
          </w:p>
          <w:p w14:paraId="28B42706" w14:textId="77777777" w:rsidR="008F1D2D" w:rsidRPr="009A3D05" w:rsidRDefault="008F1D2D" w:rsidP="008F1D2D">
            <w:pPr>
              <w:spacing w:after="0" w:line="240" w:lineRule="auto"/>
              <w:jc w:val="both"/>
              <w:rPr>
                <w:rFonts w:ascii="Times New Roman" w:eastAsia="Times New Roman" w:hAnsi="Times New Roman" w:cs="Times New Roman"/>
                <w:sz w:val="26"/>
                <w:szCs w:val="26"/>
                <w:lang w:eastAsia="vi-VN"/>
              </w:rPr>
            </w:pPr>
          </w:p>
        </w:tc>
        <w:tc>
          <w:tcPr>
            <w:tcW w:w="2126" w:type="dxa"/>
            <w:vAlign w:val="center"/>
          </w:tcPr>
          <w:p w14:paraId="2249CB2D"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Đăng ký biến động đối với trường hợp chuyển từ hình thức thuê đất trả tiền hàng năm sang thuê đất trả tiền một lần cho cả thời gian thuê </w:t>
            </w:r>
            <w:r w:rsidRPr="009A3D05">
              <w:rPr>
                <w:rFonts w:ascii="Times New Roman" w:eastAsia="Times New Roman" w:hAnsi="Times New Roman" w:cs="Times New Roman"/>
                <w:sz w:val="26"/>
                <w:szCs w:val="26"/>
                <w:lang w:val="vi-VN" w:eastAsia="vi-VN"/>
              </w:rPr>
              <w:lastRenderedPageBreak/>
              <w:t>hoặc từ giao đất không thu tiền sử dụng đất sang hình thức thuê đất hoặc từ thuê đất sang giao đất có thu tiền sử dụng đất</w:t>
            </w:r>
          </w:p>
        </w:tc>
        <w:tc>
          <w:tcPr>
            <w:tcW w:w="3544" w:type="dxa"/>
            <w:vAlign w:val="center"/>
          </w:tcPr>
          <w:p w14:paraId="04044775" w14:textId="77777777" w:rsidR="008F1D2D" w:rsidRPr="005B47E7"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(1) Luật Đất đai năm 2013</w:t>
            </w:r>
            <w:r w:rsidR="005B47E7">
              <w:rPr>
                <w:rFonts w:ascii="Times New Roman" w:eastAsia="Times New Roman" w:hAnsi="Times New Roman" w:cs="Times New Roman"/>
                <w:sz w:val="26"/>
                <w:szCs w:val="26"/>
                <w:lang w:eastAsia="vi-VN"/>
              </w:rPr>
              <w:t>;</w:t>
            </w:r>
          </w:p>
          <w:p w14:paraId="3335F945" w14:textId="77777777" w:rsidR="008F1D2D" w:rsidRPr="005B47E7"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5B47E7">
              <w:rPr>
                <w:rFonts w:ascii="Times New Roman" w:eastAsia="Times New Roman" w:hAnsi="Times New Roman" w:cs="Times New Roman"/>
                <w:sz w:val="26"/>
                <w:szCs w:val="26"/>
                <w:lang w:eastAsia="vi-VN"/>
              </w:rPr>
              <w:t>;</w:t>
            </w:r>
          </w:p>
          <w:p w14:paraId="38A89486" w14:textId="77777777" w:rsidR="008F1D2D" w:rsidRPr="005B47E7"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5B47E7">
              <w:rPr>
                <w:rFonts w:ascii="Times New Roman" w:eastAsia="Times New Roman" w:hAnsi="Times New Roman" w:cs="Times New Roman"/>
                <w:sz w:val="26"/>
                <w:szCs w:val="26"/>
                <w:lang w:eastAsia="vi-VN"/>
              </w:rPr>
              <w:t>;</w:t>
            </w:r>
          </w:p>
          <w:p w14:paraId="3656A4F5" w14:textId="77777777" w:rsidR="008F1D2D" w:rsidRPr="005B47E7"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 xml:space="preserve">(4) Nghị định số 148/2020/NĐ-CP </w:t>
            </w:r>
            <w:r w:rsidRPr="00CA41A2">
              <w:rPr>
                <w:rFonts w:ascii="Times New Roman" w:eastAsia="Times New Roman" w:hAnsi="Times New Roman" w:cs="Times New Roman"/>
                <w:sz w:val="26"/>
                <w:szCs w:val="26"/>
                <w:lang w:val="vi-VN" w:eastAsia="vi-VN"/>
              </w:rPr>
              <w:t>ngày 18/12/2020</w:t>
            </w:r>
            <w:r w:rsidR="005B47E7">
              <w:rPr>
                <w:rFonts w:ascii="Times New Roman" w:eastAsia="Times New Roman" w:hAnsi="Times New Roman" w:cs="Times New Roman"/>
                <w:sz w:val="26"/>
                <w:szCs w:val="26"/>
                <w:lang w:eastAsia="vi-VN"/>
              </w:rPr>
              <w:t>;</w:t>
            </w:r>
          </w:p>
          <w:p w14:paraId="35032166" w14:textId="77777777" w:rsidR="008F1D2D" w:rsidRPr="005B47E7" w:rsidRDefault="008F1D2D" w:rsidP="008F1D2D">
            <w:pPr>
              <w:spacing w:after="0" w:line="240" w:lineRule="auto"/>
              <w:jc w:val="both"/>
              <w:rPr>
                <w:rFonts w:ascii="Times New Roman" w:eastAsia="Times New Roman" w:hAnsi="Times New Roman" w:cs="Times New Roman"/>
                <w:sz w:val="26"/>
                <w:szCs w:val="26"/>
                <w:lang w:eastAsia="vi-VN"/>
              </w:rPr>
            </w:pPr>
            <w:r w:rsidRPr="00CA41A2">
              <w:rPr>
                <w:rFonts w:ascii="Times New Roman" w:eastAsia="Times New Roman" w:hAnsi="Times New Roman" w:cs="Times New Roman"/>
                <w:sz w:val="26"/>
                <w:szCs w:val="26"/>
                <w:lang w:val="vi-VN" w:eastAsia="vi-VN"/>
              </w:rPr>
              <w:t>(5) Nghị định số 10/2023/NĐ-CP ngày 03/4/2023</w:t>
            </w:r>
            <w:r w:rsidR="005B47E7">
              <w:rPr>
                <w:rFonts w:ascii="Times New Roman" w:eastAsia="Times New Roman" w:hAnsi="Times New Roman" w:cs="Times New Roman"/>
                <w:sz w:val="26"/>
                <w:szCs w:val="26"/>
                <w:lang w:eastAsia="vi-VN"/>
              </w:rPr>
              <w:t>;</w:t>
            </w:r>
          </w:p>
          <w:p w14:paraId="54250A17" w14:textId="77777777" w:rsidR="008F1D2D" w:rsidRPr="005B47E7"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(6) Thông tư số 23/2014/TT- BTNMT ngày 19/5/2014</w:t>
            </w:r>
            <w:r w:rsidR="005B47E7">
              <w:rPr>
                <w:rFonts w:ascii="Times New Roman" w:eastAsia="Times New Roman" w:hAnsi="Times New Roman" w:cs="Times New Roman"/>
                <w:sz w:val="26"/>
                <w:szCs w:val="26"/>
                <w:lang w:eastAsia="vi-VN"/>
              </w:rPr>
              <w:t>;</w:t>
            </w:r>
          </w:p>
          <w:p w14:paraId="2C00EB80" w14:textId="77777777" w:rsidR="008F1D2D" w:rsidRPr="005B47E7" w:rsidRDefault="00CA41A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(7</w:t>
            </w:r>
            <w:r w:rsidR="008F1D2D" w:rsidRPr="009A3D05">
              <w:rPr>
                <w:rFonts w:ascii="Times New Roman" w:eastAsia="Times New Roman" w:hAnsi="Times New Roman" w:cs="Times New Roman"/>
                <w:sz w:val="26"/>
                <w:szCs w:val="26"/>
                <w:lang w:val="vi-VN" w:eastAsia="vi-VN"/>
              </w:rPr>
              <w:t>) Thông tư số 24/2014/TT- BTNMT ngày 19/5/2014</w:t>
            </w:r>
            <w:r w:rsidR="005B47E7">
              <w:rPr>
                <w:rFonts w:ascii="Times New Roman" w:eastAsia="Times New Roman" w:hAnsi="Times New Roman" w:cs="Times New Roman"/>
                <w:sz w:val="26"/>
                <w:szCs w:val="26"/>
                <w:lang w:eastAsia="vi-VN"/>
              </w:rPr>
              <w:t>;</w:t>
            </w:r>
          </w:p>
          <w:p w14:paraId="3A574A7E" w14:textId="77777777" w:rsidR="008F1D2D" w:rsidRPr="005B47E7" w:rsidRDefault="00CA41A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(8</w:t>
            </w:r>
            <w:r w:rsidR="008F1D2D" w:rsidRPr="009A3D05">
              <w:rPr>
                <w:rFonts w:ascii="Times New Roman" w:eastAsia="Times New Roman" w:hAnsi="Times New Roman" w:cs="Times New Roman"/>
                <w:sz w:val="26"/>
                <w:szCs w:val="26"/>
                <w:lang w:val="vi-VN" w:eastAsia="vi-VN"/>
              </w:rPr>
              <w:t>) Thông tư số 09/2021/TT- BTNMT ngày 30/6/2021</w:t>
            </w:r>
            <w:r w:rsidR="005B47E7">
              <w:rPr>
                <w:rFonts w:ascii="Times New Roman" w:eastAsia="Times New Roman" w:hAnsi="Times New Roman" w:cs="Times New Roman"/>
                <w:sz w:val="26"/>
                <w:szCs w:val="26"/>
                <w:lang w:eastAsia="vi-VN"/>
              </w:rPr>
              <w:t>;</w:t>
            </w:r>
          </w:p>
          <w:p w14:paraId="41D19811" w14:textId="77777777" w:rsidR="00CA41A2" w:rsidRPr="005B47E7" w:rsidRDefault="00CA41A2" w:rsidP="00CA41A2">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i/>
                <w:sz w:val="26"/>
                <w:szCs w:val="26"/>
                <w:lang w:eastAsia="vi-VN"/>
              </w:rPr>
              <w:t xml:space="preserve">(9) </w:t>
            </w:r>
            <w:r w:rsidRPr="00457746">
              <w:rPr>
                <w:rFonts w:ascii="Times New Roman" w:eastAsia="Times New Roman" w:hAnsi="Times New Roman" w:cs="Times New Roman"/>
                <w:i/>
                <w:sz w:val="26"/>
                <w:szCs w:val="26"/>
                <w:lang w:val="vi-VN" w:eastAsia="vi-VN"/>
              </w:rPr>
              <w:t xml:space="preserve">Thông tư số 85/2019/TT-BTC ngày 29/11/2019 </w:t>
            </w:r>
            <w:r w:rsidRPr="005B47E7">
              <w:rPr>
                <w:rFonts w:ascii="Times New Roman" w:eastAsia="Times New Roman" w:hAnsi="Times New Roman" w:cs="Times New Roman"/>
                <w:i/>
                <w:sz w:val="26"/>
                <w:szCs w:val="26"/>
                <w:lang w:val="vi-VN" w:eastAsia="vi-VN"/>
              </w:rPr>
              <w:t>(sửa đổi bổ sung tại Thông tư 106/2021/TT-BTC ngày 26/11/2021);</w:t>
            </w:r>
          </w:p>
          <w:p w14:paraId="20C3AB48" w14:textId="77777777" w:rsidR="008F1D2D" w:rsidRPr="00392C13" w:rsidRDefault="008F1D2D" w:rsidP="008F1D2D">
            <w:pPr>
              <w:spacing w:after="0" w:line="240" w:lineRule="auto"/>
              <w:jc w:val="both"/>
              <w:rPr>
                <w:rFonts w:ascii="Times New Roman" w:eastAsia="Times New Roman" w:hAnsi="Times New Roman" w:cs="Times New Roman"/>
                <w:sz w:val="26"/>
                <w:szCs w:val="26"/>
                <w:lang w:eastAsia="vi-VN"/>
              </w:rPr>
            </w:pPr>
            <w:r w:rsidRPr="005B47E7">
              <w:rPr>
                <w:rFonts w:ascii="Times New Roman" w:eastAsia="Times New Roman" w:hAnsi="Times New Roman" w:cs="Times New Roman"/>
                <w:i/>
                <w:sz w:val="26"/>
                <w:szCs w:val="26"/>
                <w:lang w:eastAsia="vi-VN"/>
              </w:rPr>
              <w:t xml:space="preserve">(10) </w:t>
            </w:r>
            <w:r w:rsidRPr="005B47E7">
              <w:rPr>
                <w:rFonts w:ascii="Times New Roman" w:eastAsia="Times New Roman" w:hAnsi="Times New Roman" w:cs="Times New Roman"/>
                <w:i/>
                <w:sz w:val="26"/>
                <w:szCs w:val="26"/>
                <w:lang w:val="vi-VN" w:eastAsia="vi-VN"/>
              </w:rPr>
              <w:t>Thông tư số</w:t>
            </w:r>
            <w:r w:rsidRPr="005B47E7">
              <w:rPr>
                <w:rFonts w:ascii="Times New Roman" w:eastAsia="Times New Roman" w:hAnsi="Times New Roman" w:cs="Times New Roman"/>
                <w:i/>
                <w:sz w:val="26"/>
                <w:szCs w:val="26"/>
                <w:lang w:eastAsia="vi-VN"/>
              </w:rPr>
              <w:t xml:space="preserve"> 14</w:t>
            </w:r>
            <w:r w:rsidRPr="005B47E7">
              <w:rPr>
                <w:rFonts w:ascii="Times New Roman" w:eastAsia="Times New Roman" w:hAnsi="Times New Roman" w:cs="Times New Roman"/>
                <w:i/>
                <w:sz w:val="26"/>
                <w:szCs w:val="26"/>
                <w:lang w:val="vi-VN" w:eastAsia="vi-VN"/>
              </w:rPr>
              <w:t>/</w:t>
            </w:r>
            <w:r w:rsidRPr="005B47E7">
              <w:rPr>
                <w:rFonts w:ascii="Times New Roman" w:eastAsia="Times New Roman" w:hAnsi="Times New Roman" w:cs="Times New Roman"/>
                <w:i/>
                <w:sz w:val="26"/>
                <w:szCs w:val="26"/>
                <w:lang w:eastAsia="vi-VN"/>
              </w:rPr>
              <w:t>2023</w:t>
            </w:r>
            <w:r w:rsidRPr="005B47E7">
              <w:rPr>
                <w:rFonts w:ascii="Times New Roman" w:eastAsia="Times New Roman" w:hAnsi="Times New Roman" w:cs="Times New Roman"/>
                <w:i/>
                <w:sz w:val="26"/>
                <w:szCs w:val="26"/>
                <w:lang w:val="vi-VN" w:eastAsia="vi-VN"/>
              </w:rPr>
              <w:t xml:space="preserve">/TT- BTNMT ngày </w:t>
            </w:r>
            <w:r w:rsidRPr="005B47E7">
              <w:rPr>
                <w:rFonts w:ascii="Times New Roman" w:eastAsia="Times New Roman" w:hAnsi="Times New Roman" w:cs="Times New Roman"/>
                <w:i/>
                <w:sz w:val="26"/>
                <w:szCs w:val="26"/>
                <w:lang w:eastAsia="vi-VN"/>
              </w:rPr>
              <w:t>16/10/2023</w:t>
            </w:r>
          </w:p>
        </w:tc>
        <w:tc>
          <w:tcPr>
            <w:tcW w:w="850" w:type="dxa"/>
            <w:vAlign w:val="center"/>
          </w:tcPr>
          <w:p w14:paraId="0D8E9A3D"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0281E592" w14:textId="77777777" w:rsidR="008F1D2D" w:rsidRPr="00590F05" w:rsidRDefault="008F1D2D" w:rsidP="00CA41A2">
            <w:pPr>
              <w:spacing w:after="0" w:line="240" w:lineRule="auto"/>
              <w:jc w:val="both"/>
              <w:rPr>
                <w:rFonts w:ascii="Times New Roman" w:eastAsia="Times New Roman" w:hAnsi="Times New Roman" w:cs="Times New Roman"/>
                <w:sz w:val="26"/>
                <w:szCs w:val="26"/>
                <w:lang w:val="vi-VN" w:eastAsia="vi-VN"/>
              </w:rPr>
            </w:pPr>
          </w:p>
          <w:p w14:paraId="361E63EA" w14:textId="77777777" w:rsidR="0014434E" w:rsidRPr="00590F05" w:rsidRDefault="0014434E" w:rsidP="0014434E">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UBND cấp tỉnh (2) UBND cấp huyện  </w:t>
            </w:r>
          </w:p>
          <w:p w14:paraId="5F28BD2F" w14:textId="71B3E145" w:rsidR="007A4539" w:rsidRPr="00590F05" w:rsidRDefault="007A4539" w:rsidP="007A4539">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(3) Văn phòng </w:t>
            </w:r>
            <w:r w:rsidRPr="00590F05">
              <w:rPr>
                <w:rFonts w:ascii="Times New Roman" w:eastAsia="Times New Roman" w:hAnsi="Times New Roman" w:cs="Times New Roman"/>
                <w:sz w:val="26"/>
                <w:szCs w:val="26"/>
                <w:lang w:val="vi-VN" w:eastAsia="vi-VN"/>
              </w:rPr>
              <w:lastRenderedPageBreak/>
              <w:t xml:space="preserve">đăng ký đất đai </w:t>
            </w:r>
          </w:p>
          <w:p w14:paraId="38EEA930" w14:textId="45037020" w:rsidR="007A4539" w:rsidRPr="00590F05" w:rsidRDefault="007A4539" w:rsidP="007A4539">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(4) Chi nhánh Văn phòng đăng ký đất đai</w:t>
            </w:r>
          </w:p>
          <w:p w14:paraId="53EC7126" w14:textId="0CF88BF8" w:rsidR="00182572" w:rsidRPr="00590F05" w:rsidRDefault="00182572" w:rsidP="00182572">
            <w:pPr>
              <w:spacing w:after="0" w:line="240" w:lineRule="auto"/>
              <w:jc w:val="both"/>
              <w:rPr>
                <w:rFonts w:ascii="Times New Roman" w:eastAsia="Times New Roman" w:hAnsi="Times New Roman" w:cs="Times New Roman"/>
                <w:sz w:val="26"/>
                <w:szCs w:val="26"/>
                <w:lang w:val="vi-VN" w:eastAsia="vi-VN"/>
              </w:rPr>
            </w:pPr>
          </w:p>
        </w:tc>
      </w:tr>
      <w:tr w:rsidR="008F1D2D" w:rsidRPr="009A3D05" w14:paraId="65E50374" w14:textId="77777777" w:rsidTr="000177A6">
        <w:trPr>
          <w:trHeight w:val="260"/>
        </w:trPr>
        <w:tc>
          <w:tcPr>
            <w:tcW w:w="790" w:type="dxa"/>
            <w:vAlign w:val="center"/>
          </w:tcPr>
          <w:p w14:paraId="7708676B" w14:textId="77777777" w:rsidR="008F1D2D" w:rsidRPr="009A3D05" w:rsidRDefault="00CA41A2" w:rsidP="008F1D2D">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lastRenderedPageBreak/>
              <w:t>19</w:t>
            </w:r>
          </w:p>
        </w:tc>
        <w:tc>
          <w:tcPr>
            <w:tcW w:w="1337" w:type="dxa"/>
            <w:vAlign w:val="center"/>
          </w:tcPr>
          <w:p w14:paraId="18746398" w14:textId="77777777" w:rsidR="008F1D2D" w:rsidRPr="009A3D05"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1.001</w:t>
            </w:r>
            <w:r w:rsidRPr="009A3D05">
              <w:rPr>
                <w:rFonts w:ascii="Times New Roman" w:eastAsia="Times New Roman" w:hAnsi="Times New Roman" w:cs="Times New Roman"/>
                <w:sz w:val="26"/>
                <w:szCs w:val="26"/>
                <w:lang w:eastAsia="vi-VN"/>
              </w:rPr>
              <w:t>045</w:t>
            </w:r>
          </w:p>
          <w:p w14:paraId="441D6B1A" w14:textId="77777777" w:rsidR="008F1D2D" w:rsidRPr="009A3D05" w:rsidRDefault="008F1D2D"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37A296B8" w14:textId="77777777" w:rsidR="008F1D2D" w:rsidRPr="009A3D05" w:rsidRDefault="008F1D2D" w:rsidP="005B47E7">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Đăng ký chuyển mục đích sử dụng đất không phải xin phép cơ quan nhà nước có thẩm quyền </w:t>
            </w:r>
          </w:p>
        </w:tc>
        <w:tc>
          <w:tcPr>
            <w:tcW w:w="3544" w:type="dxa"/>
            <w:vAlign w:val="center"/>
          </w:tcPr>
          <w:p w14:paraId="737CD540" w14:textId="77777777" w:rsidR="008F1D2D" w:rsidRPr="005B47E7"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sidR="005B47E7">
              <w:rPr>
                <w:rFonts w:ascii="Times New Roman" w:eastAsia="Times New Roman" w:hAnsi="Times New Roman" w:cs="Times New Roman"/>
                <w:sz w:val="26"/>
                <w:szCs w:val="26"/>
                <w:lang w:eastAsia="vi-VN"/>
              </w:rPr>
              <w:t>;</w:t>
            </w:r>
          </w:p>
          <w:p w14:paraId="170DF23C" w14:textId="77777777" w:rsidR="008F1D2D" w:rsidRPr="005B47E7"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sidR="005B47E7">
              <w:rPr>
                <w:rFonts w:ascii="Times New Roman" w:eastAsia="Times New Roman" w:hAnsi="Times New Roman" w:cs="Times New Roman"/>
                <w:sz w:val="26"/>
                <w:szCs w:val="26"/>
                <w:lang w:eastAsia="vi-VN"/>
              </w:rPr>
              <w:t>;</w:t>
            </w:r>
          </w:p>
          <w:p w14:paraId="0D12B68D" w14:textId="77777777" w:rsidR="008F1D2D" w:rsidRPr="005B47E7"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sidR="005B47E7">
              <w:rPr>
                <w:rFonts w:ascii="Times New Roman" w:eastAsia="Times New Roman" w:hAnsi="Times New Roman" w:cs="Times New Roman"/>
                <w:sz w:val="26"/>
                <w:szCs w:val="26"/>
                <w:lang w:eastAsia="vi-VN"/>
              </w:rPr>
              <w:t>;</w:t>
            </w:r>
          </w:p>
          <w:p w14:paraId="21F1EF07" w14:textId="77777777" w:rsidR="008F1D2D" w:rsidRPr="005B47E7" w:rsidRDefault="008F1D2D" w:rsidP="008F1D2D">
            <w:pPr>
              <w:spacing w:after="0" w:line="240" w:lineRule="auto"/>
              <w:jc w:val="both"/>
              <w:rPr>
                <w:rFonts w:ascii="Times New Roman" w:eastAsia="Times New Roman" w:hAnsi="Times New Roman" w:cs="Times New Roman"/>
                <w:i/>
                <w:sz w:val="26"/>
                <w:szCs w:val="26"/>
                <w:lang w:eastAsia="vi-VN"/>
              </w:rPr>
            </w:pPr>
            <w:r w:rsidRPr="009A3D05">
              <w:rPr>
                <w:rFonts w:ascii="Times New Roman" w:eastAsia="Times New Roman" w:hAnsi="Times New Roman" w:cs="Times New Roman"/>
                <w:sz w:val="26"/>
                <w:szCs w:val="26"/>
                <w:lang w:val="vi-VN" w:eastAsia="vi-VN"/>
              </w:rPr>
              <w:t>(4) Nghị định số 148/2020/NĐ-CP ngày 18/12/2020</w:t>
            </w:r>
            <w:r w:rsidR="005B47E7">
              <w:rPr>
                <w:rFonts w:ascii="Times New Roman" w:eastAsia="Times New Roman" w:hAnsi="Times New Roman" w:cs="Times New Roman"/>
                <w:sz w:val="26"/>
                <w:szCs w:val="26"/>
                <w:lang w:eastAsia="vi-VN"/>
              </w:rPr>
              <w:t>;</w:t>
            </w:r>
          </w:p>
          <w:p w14:paraId="596BB509" w14:textId="77777777" w:rsidR="008F1D2D" w:rsidRPr="005B47E7" w:rsidRDefault="008F1D2D" w:rsidP="008F1D2D">
            <w:pPr>
              <w:spacing w:after="0" w:line="240" w:lineRule="auto"/>
              <w:jc w:val="both"/>
              <w:rPr>
                <w:rFonts w:ascii="Times New Roman" w:eastAsia="Times New Roman" w:hAnsi="Times New Roman" w:cs="Times New Roman"/>
                <w:sz w:val="26"/>
                <w:szCs w:val="26"/>
                <w:lang w:eastAsia="vi-VN"/>
              </w:rPr>
            </w:pPr>
            <w:r w:rsidRPr="00CA41A2">
              <w:rPr>
                <w:rFonts w:ascii="Times New Roman" w:eastAsia="Times New Roman" w:hAnsi="Times New Roman" w:cs="Times New Roman"/>
                <w:sz w:val="26"/>
                <w:szCs w:val="26"/>
                <w:lang w:val="vi-VN" w:eastAsia="vi-VN"/>
              </w:rPr>
              <w:t>(5)Nghị định số 10/2023/NĐ-CP ngày 03/4/2023</w:t>
            </w:r>
            <w:r w:rsidR="005B47E7">
              <w:rPr>
                <w:rFonts w:ascii="Times New Roman" w:eastAsia="Times New Roman" w:hAnsi="Times New Roman" w:cs="Times New Roman"/>
                <w:sz w:val="26"/>
                <w:szCs w:val="26"/>
                <w:lang w:eastAsia="vi-VN"/>
              </w:rPr>
              <w:t>;</w:t>
            </w:r>
          </w:p>
          <w:p w14:paraId="140CFDC7" w14:textId="77777777" w:rsidR="008F1D2D" w:rsidRPr="005B47E7"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(6) Thông tư số 23/2014/TT- BTNMT ngày 19/5/2014</w:t>
            </w:r>
            <w:r w:rsidR="005B47E7">
              <w:rPr>
                <w:rFonts w:ascii="Times New Roman" w:eastAsia="Times New Roman" w:hAnsi="Times New Roman" w:cs="Times New Roman"/>
                <w:sz w:val="26"/>
                <w:szCs w:val="26"/>
                <w:lang w:eastAsia="vi-VN"/>
              </w:rPr>
              <w:t>;</w:t>
            </w:r>
          </w:p>
          <w:p w14:paraId="51707729" w14:textId="77777777" w:rsidR="008F1D2D" w:rsidRPr="005B47E7" w:rsidRDefault="00355F55"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(7</w:t>
            </w:r>
            <w:r w:rsidR="008F1D2D" w:rsidRPr="009A3D05">
              <w:rPr>
                <w:rFonts w:ascii="Times New Roman" w:eastAsia="Times New Roman" w:hAnsi="Times New Roman" w:cs="Times New Roman"/>
                <w:sz w:val="26"/>
                <w:szCs w:val="26"/>
                <w:lang w:val="vi-VN" w:eastAsia="vi-VN"/>
              </w:rPr>
              <w:t>) Thông tư số 24/2014/TT- BTNMT ngày 19/5/2014</w:t>
            </w:r>
            <w:r w:rsidR="005B47E7">
              <w:rPr>
                <w:rFonts w:ascii="Times New Roman" w:eastAsia="Times New Roman" w:hAnsi="Times New Roman" w:cs="Times New Roman"/>
                <w:sz w:val="26"/>
                <w:szCs w:val="26"/>
                <w:lang w:eastAsia="vi-VN"/>
              </w:rPr>
              <w:t>;</w:t>
            </w:r>
          </w:p>
          <w:p w14:paraId="62983EC1" w14:textId="77777777" w:rsidR="008F1D2D" w:rsidRPr="005B47E7" w:rsidRDefault="00355F55"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(8</w:t>
            </w:r>
            <w:r w:rsidR="008F1D2D" w:rsidRPr="009A3D05">
              <w:rPr>
                <w:rFonts w:ascii="Times New Roman" w:eastAsia="Times New Roman" w:hAnsi="Times New Roman" w:cs="Times New Roman"/>
                <w:sz w:val="26"/>
                <w:szCs w:val="26"/>
                <w:lang w:val="vi-VN" w:eastAsia="vi-VN"/>
              </w:rPr>
              <w:t>) Thông tư số 02/2015/TT- BTNMT ngày 27/01/2015</w:t>
            </w:r>
            <w:r w:rsidR="005B47E7">
              <w:rPr>
                <w:rFonts w:ascii="Times New Roman" w:eastAsia="Times New Roman" w:hAnsi="Times New Roman" w:cs="Times New Roman"/>
                <w:sz w:val="26"/>
                <w:szCs w:val="26"/>
                <w:lang w:eastAsia="vi-VN"/>
              </w:rPr>
              <w:t>;</w:t>
            </w:r>
          </w:p>
          <w:p w14:paraId="05AC4A4F" w14:textId="77777777" w:rsidR="008F1D2D" w:rsidRPr="005B47E7" w:rsidRDefault="008F1D2D"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sidR="00355F55">
              <w:rPr>
                <w:rFonts w:ascii="Times New Roman" w:eastAsia="Times New Roman" w:hAnsi="Times New Roman" w:cs="Times New Roman"/>
                <w:sz w:val="26"/>
                <w:szCs w:val="26"/>
                <w:lang w:eastAsia="vi-VN"/>
              </w:rPr>
              <w:t>9</w:t>
            </w:r>
            <w:r w:rsidRPr="009A3D05">
              <w:rPr>
                <w:rFonts w:ascii="Times New Roman" w:eastAsia="Times New Roman" w:hAnsi="Times New Roman" w:cs="Times New Roman"/>
                <w:sz w:val="26"/>
                <w:szCs w:val="26"/>
                <w:lang w:val="vi-VN" w:eastAsia="vi-VN"/>
              </w:rPr>
              <w:t>) Thông tư số 09/2021/TT- BTNMT ngày 30/6/2021</w:t>
            </w:r>
            <w:r w:rsidR="005B47E7">
              <w:rPr>
                <w:rFonts w:ascii="Times New Roman" w:eastAsia="Times New Roman" w:hAnsi="Times New Roman" w:cs="Times New Roman"/>
                <w:sz w:val="26"/>
                <w:szCs w:val="26"/>
                <w:lang w:eastAsia="vi-VN"/>
              </w:rPr>
              <w:t>;</w:t>
            </w:r>
          </w:p>
          <w:p w14:paraId="3DAB6428" w14:textId="77777777" w:rsidR="00355F55" w:rsidRPr="005B47E7" w:rsidRDefault="00355F55" w:rsidP="00355F5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i/>
                <w:sz w:val="26"/>
                <w:szCs w:val="26"/>
                <w:lang w:eastAsia="vi-VN"/>
              </w:rPr>
              <w:t xml:space="preserve">(10) </w:t>
            </w:r>
            <w:r w:rsidRPr="00457746">
              <w:rPr>
                <w:rFonts w:ascii="Times New Roman" w:eastAsia="Times New Roman" w:hAnsi="Times New Roman" w:cs="Times New Roman"/>
                <w:i/>
                <w:sz w:val="26"/>
                <w:szCs w:val="26"/>
                <w:lang w:val="vi-VN" w:eastAsia="vi-VN"/>
              </w:rPr>
              <w:t xml:space="preserve">Thông tư số 85/2019/TT-BTC ngày 29/11/2019 </w:t>
            </w:r>
            <w:r w:rsidRPr="005B47E7">
              <w:rPr>
                <w:rFonts w:ascii="Times New Roman" w:eastAsia="Times New Roman" w:hAnsi="Times New Roman" w:cs="Times New Roman"/>
                <w:i/>
                <w:sz w:val="26"/>
                <w:szCs w:val="26"/>
                <w:lang w:val="vi-VN" w:eastAsia="vi-VN"/>
              </w:rPr>
              <w:t>(sửa đổi bổ sung tại Thông tư 106/2021/TT-BTC ngày 26/11/2021);</w:t>
            </w:r>
          </w:p>
          <w:p w14:paraId="732E39DB" w14:textId="77777777" w:rsidR="008F1D2D" w:rsidRPr="00392C13" w:rsidRDefault="008F1D2D" w:rsidP="008F1D2D">
            <w:pPr>
              <w:spacing w:after="0" w:line="240" w:lineRule="auto"/>
              <w:jc w:val="both"/>
              <w:rPr>
                <w:rFonts w:ascii="Times New Roman" w:eastAsia="Times New Roman" w:hAnsi="Times New Roman" w:cs="Times New Roman"/>
                <w:sz w:val="26"/>
                <w:szCs w:val="26"/>
                <w:lang w:eastAsia="vi-VN"/>
              </w:rPr>
            </w:pPr>
            <w:r w:rsidRPr="005B47E7">
              <w:rPr>
                <w:rFonts w:ascii="Times New Roman" w:eastAsia="Times New Roman" w:hAnsi="Times New Roman" w:cs="Times New Roman"/>
                <w:i/>
                <w:sz w:val="26"/>
                <w:szCs w:val="26"/>
                <w:lang w:eastAsia="vi-VN"/>
              </w:rPr>
              <w:t xml:space="preserve">(11) </w:t>
            </w:r>
            <w:r w:rsidRPr="005B47E7">
              <w:rPr>
                <w:rFonts w:ascii="Times New Roman" w:eastAsia="Times New Roman" w:hAnsi="Times New Roman" w:cs="Times New Roman"/>
                <w:i/>
                <w:sz w:val="26"/>
                <w:szCs w:val="26"/>
                <w:lang w:val="vi-VN" w:eastAsia="vi-VN"/>
              </w:rPr>
              <w:t>Thông tư số</w:t>
            </w:r>
            <w:r w:rsidRPr="005B47E7">
              <w:rPr>
                <w:rFonts w:ascii="Times New Roman" w:eastAsia="Times New Roman" w:hAnsi="Times New Roman" w:cs="Times New Roman"/>
                <w:i/>
                <w:sz w:val="26"/>
                <w:szCs w:val="26"/>
                <w:lang w:eastAsia="vi-VN"/>
              </w:rPr>
              <w:t xml:space="preserve"> 14</w:t>
            </w:r>
            <w:r w:rsidRPr="005B47E7">
              <w:rPr>
                <w:rFonts w:ascii="Times New Roman" w:eastAsia="Times New Roman" w:hAnsi="Times New Roman" w:cs="Times New Roman"/>
                <w:i/>
                <w:sz w:val="26"/>
                <w:szCs w:val="26"/>
                <w:lang w:val="vi-VN" w:eastAsia="vi-VN"/>
              </w:rPr>
              <w:t>/</w:t>
            </w:r>
            <w:r w:rsidRPr="005B47E7">
              <w:rPr>
                <w:rFonts w:ascii="Times New Roman" w:eastAsia="Times New Roman" w:hAnsi="Times New Roman" w:cs="Times New Roman"/>
                <w:i/>
                <w:sz w:val="26"/>
                <w:szCs w:val="26"/>
                <w:lang w:eastAsia="vi-VN"/>
              </w:rPr>
              <w:t>2023</w:t>
            </w:r>
            <w:r w:rsidRPr="005B47E7">
              <w:rPr>
                <w:rFonts w:ascii="Times New Roman" w:eastAsia="Times New Roman" w:hAnsi="Times New Roman" w:cs="Times New Roman"/>
                <w:i/>
                <w:sz w:val="26"/>
                <w:szCs w:val="26"/>
                <w:lang w:val="vi-VN" w:eastAsia="vi-VN"/>
              </w:rPr>
              <w:t xml:space="preserve">/TT- BTNMT ngày </w:t>
            </w:r>
            <w:r w:rsidRPr="005B47E7">
              <w:rPr>
                <w:rFonts w:ascii="Times New Roman" w:eastAsia="Times New Roman" w:hAnsi="Times New Roman" w:cs="Times New Roman"/>
                <w:i/>
                <w:sz w:val="26"/>
                <w:szCs w:val="26"/>
                <w:lang w:eastAsia="vi-VN"/>
              </w:rPr>
              <w:t>16/10/2023</w:t>
            </w:r>
            <w:r w:rsidR="005B47E7" w:rsidRPr="005B47E7">
              <w:rPr>
                <w:rFonts w:ascii="Times New Roman" w:eastAsia="Times New Roman" w:hAnsi="Times New Roman" w:cs="Times New Roman"/>
                <w:i/>
                <w:sz w:val="26"/>
                <w:szCs w:val="26"/>
                <w:lang w:eastAsia="vi-VN"/>
              </w:rPr>
              <w:t>.</w:t>
            </w:r>
          </w:p>
        </w:tc>
        <w:tc>
          <w:tcPr>
            <w:tcW w:w="850" w:type="dxa"/>
            <w:vAlign w:val="center"/>
          </w:tcPr>
          <w:p w14:paraId="4F6E72E8" w14:textId="77777777" w:rsidR="008F1D2D" w:rsidRPr="009A3D05" w:rsidRDefault="008F1D2D"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5B3AFAEE"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Văn phòng đăng ký đất đai </w:t>
            </w:r>
          </w:p>
          <w:p w14:paraId="00B975B3" w14:textId="77777777" w:rsidR="008F1D2D" w:rsidRPr="00590F05" w:rsidRDefault="008F1D2D"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(2) Chi nhánh Văn phòng đăng ký đất đai</w:t>
            </w:r>
          </w:p>
        </w:tc>
      </w:tr>
      <w:tr w:rsidR="005A3042" w:rsidRPr="009A3D05" w14:paraId="2004259F" w14:textId="77777777" w:rsidTr="000177A6">
        <w:trPr>
          <w:trHeight w:val="260"/>
        </w:trPr>
        <w:tc>
          <w:tcPr>
            <w:tcW w:w="790" w:type="dxa"/>
            <w:vAlign w:val="center"/>
          </w:tcPr>
          <w:p w14:paraId="1DC27886" w14:textId="77777777" w:rsidR="005A3042" w:rsidRDefault="005A3042" w:rsidP="008F1D2D">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20</w:t>
            </w:r>
          </w:p>
        </w:tc>
        <w:tc>
          <w:tcPr>
            <w:tcW w:w="1337" w:type="dxa"/>
            <w:vAlign w:val="center"/>
          </w:tcPr>
          <w:p w14:paraId="48966387" w14:textId="77777777" w:rsidR="005A3042" w:rsidRPr="000E7C78" w:rsidRDefault="005A3042" w:rsidP="00DB428C">
            <w:pPr>
              <w:spacing w:before="60" w:after="60" w:line="240" w:lineRule="auto"/>
              <w:jc w:val="center"/>
              <w:rPr>
                <w:rFonts w:ascii="Times New Roman" w:eastAsia="Arial" w:hAnsi="Times New Roman" w:cs="Times New Roman"/>
                <w:sz w:val="26"/>
                <w:szCs w:val="26"/>
                <w:lang w:val="vi-VN" w:eastAsia="vi-VN"/>
              </w:rPr>
            </w:pPr>
            <w:r w:rsidRPr="000E7C78">
              <w:rPr>
                <w:rFonts w:ascii="Times New Roman" w:eastAsia="Arial" w:hAnsi="Times New Roman" w:cs="Times New Roman"/>
                <w:bCs/>
                <w:sz w:val="26"/>
                <w:szCs w:val="26"/>
                <w:lang w:val="vi-VN" w:eastAsia="vi-VN"/>
              </w:rPr>
              <w:t>1.011982</w:t>
            </w:r>
          </w:p>
        </w:tc>
        <w:tc>
          <w:tcPr>
            <w:tcW w:w="2126" w:type="dxa"/>
            <w:vAlign w:val="center"/>
          </w:tcPr>
          <w:p w14:paraId="4C750A62" w14:textId="77777777" w:rsidR="005A3042" w:rsidRPr="000E7C78" w:rsidRDefault="005A3042" w:rsidP="005A3042">
            <w:pPr>
              <w:widowControl w:val="0"/>
              <w:autoSpaceDE w:val="0"/>
              <w:autoSpaceDN w:val="0"/>
              <w:adjustRightInd w:val="0"/>
              <w:jc w:val="both"/>
              <w:rPr>
                <w:rFonts w:ascii="Times New Roman" w:eastAsia="Arial" w:hAnsi="Times New Roman" w:cs="Times New Roman"/>
                <w:sz w:val="26"/>
                <w:szCs w:val="26"/>
                <w:lang w:val="vi-VN" w:eastAsia="vi-VN"/>
              </w:rPr>
            </w:pPr>
            <w:r w:rsidRPr="000E7C78">
              <w:rPr>
                <w:rFonts w:ascii="Times New Roman" w:hAnsi="Times New Roman" w:cs="Times New Roman"/>
                <w:sz w:val="26"/>
                <w:szCs w:val="26"/>
              </w:rPr>
              <w:t>C</w:t>
            </w:r>
            <w:r w:rsidRPr="000E7C78">
              <w:rPr>
                <w:rFonts w:ascii="Times New Roman" w:hAnsi="Times New Roman" w:cs="Times New Roman"/>
                <w:sz w:val="26"/>
                <w:szCs w:val="26"/>
                <w:lang w:val="vi-VN"/>
              </w:rPr>
              <w:t>huyển đổi quyền sử dụng đất nông nghiệp của hộ gia đình, cá nhân</w:t>
            </w:r>
            <w:r w:rsidRPr="000E7C78">
              <w:rPr>
                <w:rFonts w:ascii="Times New Roman" w:hAnsi="Times New Roman" w:cs="Times New Roman"/>
                <w:sz w:val="26"/>
                <w:szCs w:val="26"/>
              </w:rPr>
              <w:t xml:space="preserve"> để thực hiện “dồn </w:t>
            </w:r>
            <w:r w:rsidRPr="000E7C78">
              <w:rPr>
                <w:rFonts w:ascii="Times New Roman" w:hAnsi="Times New Roman" w:cs="Times New Roman"/>
                <w:sz w:val="26"/>
                <w:szCs w:val="26"/>
              </w:rPr>
              <w:lastRenderedPageBreak/>
              <w:t xml:space="preserve">điền đổi thửa” (đồng loạt) </w:t>
            </w:r>
          </w:p>
        </w:tc>
        <w:tc>
          <w:tcPr>
            <w:tcW w:w="3544" w:type="dxa"/>
            <w:vAlign w:val="center"/>
          </w:tcPr>
          <w:p w14:paraId="411C315C" w14:textId="77777777" w:rsidR="005A3042" w:rsidRPr="000E7C78" w:rsidRDefault="005A3042" w:rsidP="00DB428C">
            <w:pPr>
              <w:widowControl w:val="0"/>
              <w:autoSpaceDE w:val="0"/>
              <w:autoSpaceDN w:val="0"/>
              <w:adjustRightInd w:val="0"/>
              <w:spacing w:before="100" w:after="100"/>
              <w:jc w:val="both"/>
              <w:rPr>
                <w:rFonts w:ascii="Times New Roman" w:hAnsi="Times New Roman" w:cs="Times New Roman"/>
                <w:sz w:val="26"/>
                <w:szCs w:val="26"/>
              </w:rPr>
            </w:pPr>
            <w:r w:rsidRPr="000E7C78">
              <w:rPr>
                <w:rFonts w:ascii="Times New Roman" w:hAnsi="Times New Roman" w:cs="Times New Roman"/>
                <w:sz w:val="26"/>
                <w:szCs w:val="26"/>
              </w:rPr>
              <w:lastRenderedPageBreak/>
              <w:t xml:space="preserve">(1) </w:t>
            </w:r>
            <w:r w:rsidRPr="000E7C78">
              <w:rPr>
                <w:rFonts w:ascii="Times New Roman" w:hAnsi="Times New Roman" w:cs="Times New Roman"/>
                <w:sz w:val="26"/>
                <w:szCs w:val="26"/>
                <w:lang w:val="vi-VN"/>
              </w:rPr>
              <w:t xml:space="preserve">Luật </w:t>
            </w:r>
            <w:r w:rsidRPr="000E7C78">
              <w:rPr>
                <w:rFonts w:ascii="Times New Roman" w:hAnsi="Times New Roman" w:cs="Times New Roman"/>
                <w:sz w:val="26"/>
                <w:szCs w:val="26"/>
              </w:rPr>
              <w:t>Đất đai</w:t>
            </w:r>
            <w:r w:rsidRPr="000E7C78">
              <w:rPr>
                <w:rFonts w:ascii="Times New Roman" w:hAnsi="Times New Roman" w:cs="Times New Roman"/>
                <w:sz w:val="26"/>
                <w:szCs w:val="26"/>
                <w:lang w:val="vi-VN"/>
              </w:rPr>
              <w:t xml:space="preserve"> </w:t>
            </w:r>
            <w:r w:rsidRPr="000E7C78">
              <w:rPr>
                <w:rFonts w:ascii="Times New Roman" w:hAnsi="Times New Roman" w:cs="Times New Roman"/>
                <w:sz w:val="26"/>
                <w:szCs w:val="26"/>
              </w:rPr>
              <w:t xml:space="preserve">năm </w:t>
            </w:r>
            <w:r w:rsidRPr="000E7C78">
              <w:rPr>
                <w:rFonts w:ascii="Times New Roman" w:hAnsi="Times New Roman" w:cs="Times New Roman"/>
                <w:sz w:val="26"/>
                <w:szCs w:val="26"/>
                <w:lang w:val="vi-VN"/>
              </w:rPr>
              <w:t>20</w:t>
            </w:r>
            <w:r w:rsidRPr="000E7C78">
              <w:rPr>
                <w:rFonts w:ascii="Times New Roman" w:hAnsi="Times New Roman" w:cs="Times New Roman"/>
                <w:sz w:val="26"/>
                <w:szCs w:val="26"/>
              </w:rPr>
              <w:t>1</w:t>
            </w:r>
            <w:r w:rsidRPr="000E7C78">
              <w:rPr>
                <w:rFonts w:ascii="Times New Roman" w:hAnsi="Times New Roman" w:cs="Times New Roman"/>
                <w:sz w:val="26"/>
                <w:szCs w:val="26"/>
                <w:lang w:val="vi-VN"/>
              </w:rPr>
              <w:t>3</w:t>
            </w:r>
            <w:r w:rsidRPr="000E7C78">
              <w:rPr>
                <w:rFonts w:ascii="Times New Roman" w:hAnsi="Times New Roman" w:cs="Times New Roman"/>
                <w:sz w:val="26"/>
                <w:szCs w:val="26"/>
              </w:rPr>
              <w:t xml:space="preserve">  </w:t>
            </w:r>
          </w:p>
          <w:p w14:paraId="719E7581" w14:textId="77777777" w:rsidR="005A3042" w:rsidRPr="000E7C78" w:rsidRDefault="005A3042" w:rsidP="00DB428C">
            <w:pPr>
              <w:spacing w:before="100" w:after="100"/>
              <w:ind w:firstLine="34"/>
              <w:jc w:val="both"/>
              <w:rPr>
                <w:rFonts w:ascii="Times New Roman" w:hAnsi="Times New Roman" w:cs="Times New Roman"/>
                <w:sz w:val="26"/>
                <w:szCs w:val="26"/>
              </w:rPr>
            </w:pPr>
            <w:r w:rsidRPr="000E7C78">
              <w:rPr>
                <w:rFonts w:ascii="Times New Roman" w:hAnsi="Times New Roman" w:cs="Times New Roman"/>
                <w:sz w:val="26"/>
                <w:szCs w:val="26"/>
              </w:rPr>
              <w:t xml:space="preserve">(2) </w:t>
            </w:r>
            <w:r w:rsidRPr="000E7C78">
              <w:rPr>
                <w:rFonts w:ascii="Times New Roman" w:hAnsi="Times New Roman" w:cs="Times New Roman"/>
                <w:sz w:val="26"/>
                <w:szCs w:val="26"/>
                <w:lang w:val="vi-VN"/>
              </w:rPr>
              <w:t xml:space="preserve">Nghị định số </w:t>
            </w:r>
            <w:r w:rsidRPr="000E7C78">
              <w:rPr>
                <w:rFonts w:ascii="Times New Roman" w:hAnsi="Times New Roman" w:cs="Times New Roman"/>
                <w:sz w:val="26"/>
                <w:szCs w:val="26"/>
              </w:rPr>
              <w:t>43</w:t>
            </w:r>
            <w:r w:rsidRPr="000E7C78">
              <w:rPr>
                <w:rFonts w:ascii="Times New Roman" w:hAnsi="Times New Roman" w:cs="Times New Roman"/>
                <w:sz w:val="26"/>
                <w:szCs w:val="26"/>
                <w:lang w:val="vi-VN"/>
              </w:rPr>
              <w:t>/20</w:t>
            </w:r>
            <w:r w:rsidRPr="000E7C78">
              <w:rPr>
                <w:rFonts w:ascii="Times New Roman" w:hAnsi="Times New Roman" w:cs="Times New Roman"/>
                <w:sz w:val="26"/>
                <w:szCs w:val="26"/>
              </w:rPr>
              <w:t>14</w:t>
            </w:r>
            <w:r w:rsidRPr="000E7C78">
              <w:rPr>
                <w:rFonts w:ascii="Times New Roman" w:hAnsi="Times New Roman" w:cs="Times New Roman"/>
                <w:sz w:val="26"/>
                <w:szCs w:val="26"/>
                <w:lang w:val="vi-VN"/>
              </w:rPr>
              <w:t>/NĐ-CP</w:t>
            </w:r>
            <w:r w:rsidRPr="000E7C78">
              <w:rPr>
                <w:rFonts w:ascii="Times New Roman" w:hAnsi="Times New Roman" w:cs="Times New Roman"/>
                <w:sz w:val="26"/>
                <w:szCs w:val="26"/>
              </w:rPr>
              <w:t xml:space="preserve"> </w:t>
            </w:r>
            <w:r w:rsidRPr="000E7C78">
              <w:rPr>
                <w:rFonts w:ascii="Times New Roman" w:hAnsi="Times New Roman" w:cs="Times New Roman"/>
                <w:sz w:val="26"/>
                <w:szCs w:val="26"/>
                <w:lang w:val="vi-VN"/>
              </w:rPr>
              <w:t>ngày</w:t>
            </w:r>
            <w:r w:rsidRPr="000E7C78">
              <w:rPr>
                <w:rFonts w:ascii="Times New Roman" w:hAnsi="Times New Roman" w:cs="Times New Roman"/>
                <w:sz w:val="26"/>
                <w:szCs w:val="26"/>
              </w:rPr>
              <w:t xml:space="preserve"> </w:t>
            </w:r>
            <w:r w:rsidRPr="000E7C78">
              <w:rPr>
                <w:rFonts w:ascii="Times New Roman" w:hAnsi="Times New Roman" w:cs="Times New Roman"/>
                <w:sz w:val="26"/>
                <w:szCs w:val="26"/>
                <w:lang w:val="vi-VN"/>
              </w:rPr>
              <w:t>1</w:t>
            </w:r>
            <w:r w:rsidRPr="000E7C78">
              <w:rPr>
                <w:rFonts w:ascii="Times New Roman" w:hAnsi="Times New Roman" w:cs="Times New Roman"/>
                <w:sz w:val="26"/>
                <w:szCs w:val="26"/>
              </w:rPr>
              <w:t>5</w:t>
            </w:r>
            <w:r w:rsidRPr="000E7C78">
              <w:rPr>
                <w:rFonts w:ascii="Times New Roman" w:hAnsi="Times New Roman" w:cs="Times New Roman"/>
                <w:sz w:val="26"/>
                <w:szCs w:val="26"/>
                <w:lang w:val="vi-VN"/>
              </w:rPr>
              <w:t>/</w:t>
            </w:r>
            <w:r w:rsidRPr="000E7C78">
              <w:rPr>
                <w:rFonts w:ascii="Times New Roman" w:hAnsi="Times New Roman" w:cs="Times New Roman"/>
                <w:sz w:val="26"/>
                <w:szCs w:val="26"/>
              </w:rPr>
              <w:t>5</w:t>
            </w:r>
            <w:r w:rsidRPr="000E7C78">
              <w:rPr>
                <w:rFonts w:ascii="Times New Roman" w:hAnsi="Times New Roman" w:cs="Times New Roman"/>
                <w:sz w:val="26"/>
                <w:szCs w:val="26"/>
                <w:lang w:val="vi-VN"/>
              </w:rPr>
              <w:t>/20</w:t>
            </w:r>
            <w:r w:rsidRPr="000E7C78">
              <w:rPr>
                <w:rFonts w:ascii="Times New Roman" w:hAnsi="Times New Roman" w:cs="Times New Roman"/>
                <w:sz w:val="26"/>
                <w:szCs w:val="26"/>
              </w:rPr>
              <w:t>14</w:t>
            </w:r>
          </w:p>
          <w:p w14:paraId="670EC2F5" w14:textId="77777777" w:rsidR="005A3042" w:rsidRPr="000E7C78" w:rsidRDefault="005A3042" w:rsidP="00DB428C">
            <w:pPr>
              <w:spacing w:before="100" w:after="100"/>
              <w:jc w:val="both"/>
              <w:rPr>
                <w:rFonts w:ascii="Times New Roman" w:hAnsi="Times New Roman" w:cs="Times New Roman"/>
                <w:sz w:val="26"/>
                <w:szCs w:val="26"/>
              </w:rPr>
            </w:pPr>
            <w:r w:rsidRPr="000E7C78">
              <w:rPr>
                <w:rFonts w:ascii="Times New Roman" w:hAnsi="Times New Roman" w:cs="Times New Roman"/>
                <w:sz w:val="26"/>
                <w:szCs w:val="26"/>
              </w:rPr>
              <w:lastRenderedPageBreak/>
              <w:t>(3) Nghị định số 01/2017/NĐ-CP ngày 06/1/2017</w:t>
            </w:r>
          </w:p>
          <w:p w14:paraId="3C5A1CD4" w14:textId="77777777" w:rsidR="005A3042" w:rsidRPr="000E7C78" w:rsidRDefault="005A3042" w:rsidP="00DB428C">
            <w:pPr>
              <w:spacing w:before="100" w:after="100"/>
              <w:ind w:firstLine="34"/>
              <w:jc w:val="both"/>
              <w:rPr>
                <w:rFonts w:ascii="Times New Roman" w:hAnsi="Times New Roman" w:cs="Times New Roman"/>
                <w:sz w:val="26"/>
                <w:szCs w:val="26"/>
              </w:rPr>
            </w:pPr>
            <w:r w:rsidRPr="000E7C78">
              <w:rPr>
                <w:rFonts w:ascii="Times New Roman" w:hAnsi="Times New Roman" w:cs="Times New Roman"/>
                <w:sz w:val="26"/>
                <w:szCs w:val="26"/>
              </w:rPr>
              <w:t>(4) Nghị định số 148/2020/NĐ-CP ngày 18/12/2020</w:t>
            </w:r>
          </w:p>
          <w:p w14:paraId="6810B31A" w14:textId="77777777" w:rsidR="005A3042" w:rsidRPr="000E7C78" w:rsidRDefault="005A3042" w:rsidP="00DB428C">
            <w:pPr>
              <w:spacing w:before="100" w:after="100"/>
              <w:ind w:firstLine="34"/>
              <w:jc w:val="both"/>
              <w:rPr>
                <w:rFonts w:ascii="Times New Roman" w:hAnsi="Times New Roman" w:cs="Times New Roman"/>
                <w:bCs/>
                <w:sz w:val="26"/>
                <w:szCs w:val="26"/>
              </w:rPr>
            </w:pPr>
            <w:r w:rsidRPr="000E7C78">
              <w:rPr>
                <w:rFonts w:ascii="Times New Roman" w:hAnsi="Times New Roman" w:cs="Times New Roman"/>
                <w:sz w:val="26"/>
                <w:szCs w:val="26"/>
              </w:rPr>
              <w:t>(5) Thông tư số 24/2014/TT-BTNMT ngày 19/5/2014</w:t>
            </w:r>
          </w:p>
          <w:p w14:paraId="63B3CE3A" w14:textId="77777777" w:rsidR="005A3042" w:rsidRPr="000E7C78" w:rsidRDefault="005A3042" w:rsidP="00DB428C">
            <w:pPr>
              <w:spacing w:before="100" w:after="100"/>
              <w:jc w:val="both"/>
              <w:rPr>
                <w:rFonts w:ascii="Times New Roman" w:hAnsi="Times New Roman" w:cs="Times New Roman"/>
                <w:sz w:val="26"/>
                <w:szCs w:val="26"/>
              </w:rPr>
            </w:pPr>
            <w:r w:rsidRPr="000E7C78">
              <w:rPr>
                <w:rFonts w:ascii="Times New Roman" w:hAnsi="Times New Roman" w:cs="Times New Roman"/>
                <w:sz w:val="26"/>
                <w:szCs w:val="26"/>
              </w:rPr>
              <w:t>(6) Thông tư số 33/2017/TT-BTNMT ngày 29/9/2017</w:t>
            </w:r>
          </w:p>
          <w:p w14:paraId="03FB627D" w14:textId="77777777" w:rsidR="005A3042" w:rsidRPr="000E7C78" w:rsidRDefault="005A3042" w:rsidP="00DB428C">
            <w:pPr>
              <w:widowControl w:val="0"/>
              <w:autoSpaceDE w:val="0"/>
              <w:autoSpaceDN w:val="0"/>
              <w:adjustRightInd w:val="0"/>
              <w:spacing w:before="60" w:after="60" w:line="240" w:lineRule="auto"/>
              <w:jc w:val="both"/>
              <w:rPr>
                <w:rFonts w:ascii="Times New Roman" w:hAnsi="Times New Roman" w:cs="Times New Roman"/>
                <w:bCs/>
                <w:sz w:val="26"/>
                <w:szCs w:val="26"/>
              </w:rPr>
            </w:pPr>
            <w:r w:rsidRPr="000E7C78">
              <w:rPr>
                <w:rFonts w:ascii="Times New Roman" w:hAnsi="Times New Roman" w:cs="Times New Roman"/>
                <w:sz w:val="26"/>
                <w:szCs w:val="26"/>
              </w:rPr>
              <w:t xml:space="preserve"> (7) </w:t>
            </w:r>
            <w:r w:rsidRPr="000E7C78">
              <w:rPr>
                <w:rFonts w:ascii="Times New Roman" w:hAnsi="Times New Roman" w:cs="Times New Roman"/>
                <w:bCs/>
                <w:sz w:val="26"/>
                <w:szCs w:val="26"/>
              </w:rPr>
              <w:t>Thông tư số 09/2021/TT-BTNMT ngày 30/6/2021</w:t>
            </w:r>
          </w:p>
          <w:p w14:paraId="5DFDF999" w14:textId="77777777" w:rsidR="005A3042" w:rsidRPr="000E7C78" w:rsidRDefault="005A3042" w:rsidP="00DB428C">
            <w:pPr>
              <w:widowControl w:val="0"/>
              <w:autoSpaceDE w:val="0"/>
              <w:autoSpaceDN w:val="0"/>
              <w:adjustRightInd w:val="0"/>
              <w:spacing w:before="60" w:after="60" w:line="240" w:lineRule="auto"/>
              <w:jc w:val="both"/>
              <w:rPr>
                <w:rFonts w:ascii="Times New Roman" w:eastAsia="Times New Roman" w:hAnsi="Times New Roman" w:cs="Times New Roman"/>
                <w:i/>
                <w:spacing w:val="-10"/>
                <w:sz w:val="26"/>
                <w:szCs w:val="26"/>
                <w:lang w:val="vi-VN" w:eastAsia="vi-VN"/>
              </w:rPr>
            </w:pPr>
            <w:r w:rsidRPr="000E7C78">
              <w:rPr>
                <w:rFonts w:ascii="Times New Roman" w:hAnsi="Times New Roman" w:cs="Times New Roman"/>
                <w:bCs/>
                <w:i/>
                <w:sz w:val="26"/>
                <w:szCs w:val="26"/>
              </w:rPr>
              <w:t>(8) Thông tư số 14/2023/TT-BTNMT ngày 16/10/2023</w:t>
            </w:r>
          </w:p>
        </w:tc>
        <w:tc>
          <w:tcPr>
            <w:tcW w:w="850" w:type="dxa"/>
            <w:vAlign w:val="center"/>
          </w:tcPr>
          <w:p w14:paraId="735D5884" w14:textId="77777777" w:rsidR="005A3042" w:rsidRPr="000E7C78" w:rsidRDefault="005A3042" w:rsidP="00DB428C">
            <w:pPr>
              <w:spacing w:after="0" w:line="240" w:lineRule="auto"/>
              <w:jc w:val="center"/>
              <w:rPr>
                <w:rFonts w:ascii="Times New Roman" w:eastAsia="Times New Roman" w:hAnsi="Times New Roman" w:cs="Times New Roman"/>
                <w:sz w:val="26"/>
                <w:szCs w:val="26"/>
                <w:lang w:eastAsia="vi-VN"/>
              </w:rPr>
            </w:pPr>
            <w:r w:rsidRPr="000E7C78">
              <w:rPr>
                <w:rFonts w:ascii="Times New Roman" w:eastAsia="Times New Roman" w:hAnsi="Times New Roman" w:cs="Times New Roman"/>
                <w:sz w:val="26"/>
                <w:szCs w:val="26"/>
                <w:lang w:eastAsia="vi-VN"/>
              </w:rPr>
              <w:lastRenderedPageBreak/>
              <w:t>Đất đai</w:t>
            </w:r>
          </w:p>
        </w:tc>
        <w:tc>
          <w:tcPr>
            <w:tcW w:w="1276" w:type="dxa"/>
            <w:vAlign w:val="center"/>
          </w:tcPr>
          <w:p w14:paraId="5F19BC68" w14:textId="77777777" w:rsidR="005A3042" w:rsidRPr="00590F05" w:rsidRDefault="005A3042" w:rsidP="00DB428C">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Văn phòng đăng ký đất đai </w:t>
            </w:r>
          </w:p>
          <w:p w14:paraId="795DD6BE" w14:textId="77777777" w:rsidR="005A3042" w:rsidRPr="00590F05" w:rsidRDefault="005A3042" w:rsidP="00DB428C">
            <w:pPr>
              <w:spacing w:before="60" w:after="6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(2) Chi nhánh văn </w:t>
            </w:r>
            <w:r w:rsidRPr="00590F05">
              <w:rPr>
                <w:rFonts w:ascii="Times New Roman" w:eastAsia="Times New Roman" w:hAnsi="Times New Roman" w:cs="Times New Roman"/>
                <w:sz w:val="26"/>
                <w:szCs w:val="26"/>
                <w:lang w:val="vi-VN" w:eastAsia="vi-VN"/>
              </w:rPr>
              <w:lastRenderedPageBreak/>
              <w:t>phòng đăng ký đất đai</w:t>
            </w:r>
          </w:p>
        </w:tc>
      </w:tr>
      <w:tr w:rsidR="005A3042" w:rsidRPr="009A3D05" w14:paraId="274B9422" w14:textId="77777777" w:rsidTr="000177A6">
        <w:trPr>
          <w:trHeight w:val="260"/>
        </w:trPr>
        <w:tc>
          <w:tcPr>
            <w:tcW w:w="790" w:type="dxa"/>
            <w:vAlign w:val="center"/>
          </w:tcPr>
          <w:p w14:paraId="5A23FC22" w14:textId="77777777" w:rsidR="005A3042" w:rsidRDefault="005A3042" w:rsidP="008F1D2D">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lastRenderedPageBreak/>
              <w:t>21</w:t>
            </w:r>
          </w:p>
        </w:tc>
        <w:tc>
          <w:tcPr>
            <w:tcW w:w="1337" w:type="dxa"/>
            <w:vAlign w:val="center"/>
          </w:tcPr>
          <w:p w14:paraId="318C871C" w14:textId="77777777" w:rsidR="005A3042" w:rsidRPr="000E7C78" w:rsidRDefault="005A3042" w:rsidP="00DB428C">
            <w:pPr>
              <w:spacing w:before="60" w:after="60" w:line="240" w:lineRule="auto"/>
              <w:jc w:val="center"/>
              <w:rPr>
                <w:rFonts w:ascii="Times New Roman" w:eastAsia="Arial" w:hAnsi="Times New Roman" w:cs="Times New Roman"/>
                <w:sz w:val="26"/>
                <w:szCs w:val="26"/>
                <w:lang w:val="vi-VN" w:eastAsia="vi-VN"/>
              </w:rPr>
            </w:pPr>
            <w:r w:rsidRPr="000E7C78">
              <w:rPr>
                <w:rFonts w:ascii="Times New Roman" w:eastAsia="Arial" w:hAnsi="Times New Roman" w:cs="Times New Roman"/>
                <w:sz w:val="26"/>
                <w:szCs w:val="26"/>
                <w:lang w:val="vi-VN" w:eastAsia="vi-VN"/>
              </w:rPr>
              <w:t>1.001990</w:t>
            </w:r>
          </w:p>
        </w:tc>
        <w:tc>
          <w:tcPr>
            <w:tcW w:w="2126" w:type="dxa"/>
            <w:vAlign w:val="center"/>
          </w:tcPr>
          <w:p w14:paraId="77280014" w14:textId="77777777" w:rsidR="005A3042" w:rsidRPr="000E7C78" w:rsidRDefault="005A3042" w:rsidP="00DB428C">
            <w:pPr>
              <w:spacing w:before="60" w:after="60" w:line="240" w:lineRule="auto"/>
              <w:jc w:val="both"/>
              <w:rPr>
                <w:rFonts w:ascii="Times New Roman" w:eastAsia="Arial" w:hAnsi="Times New Roman" w:cs="Times New Roman"/>
                <w:sz w:val="26"/>
                <w:szCs w:val="26"/>
                <w:lang w:val="vi-VN" w:eastAsia="vi-VN"/>
              </w:rPr>
            </w:pPr>
            <w:r w:rsidRPr="000E7C78">
              <w:rPr>
                <w:rFonts w:ascii="Times New Roman" w:eastAsia="Arial" w:hAnsi="Times New Roman" w:cs="Times New Roman"/>
                <w:sz w:val="26"/>
                <w:szCs w:val="26"/>
                <w:lang w:val="vi-VN" w:eastAsia="vi-VN"/>
              </w:rPr>
              <w:t>Gia hạn sử dụng đất ngoài khu công nghệ cao, khu kinh tế</w:t>
            </w:r>
          </w:p>
          <w:p w14:paraId="54980756" w14:textId="77777777" w:rsidR="005A3042" w:rsidRPr="000E7C78" w:rsidDel="00A57309" w:rsidRDefault="005A3042" w:rsidP="00DB428C">
            <w:pPr>
              <w:spacing w:before="60" w:after="60" w:line="240" w:lineRule="auto"/>
              <w:jc w:val="both"/>
              <w:rPr>
                <w:rFonts w:ascii="Times New Roman" w:eastAsia="Arial" w:hAnsi="Times New Roman" w:cs="Times New Roman"/>
                <w:sz w:val="26"/>
                <w:szCs w:val="26"/>
                <w:lang w:val="vi-VN" w:eastAsia="vi-VN"/>
              </w:rPr>
            </w:pPr>
          </w:p>
        </w:tc>
        <w:tc>
          <w:tcPr>
            <w:tcW w:w="3544" w:type="dxa"/>
            <w:vAlign w:val="center"/>
          </w:tcPr>
          <w:p w14:paraId="675E42AF" w14:textId="77777777" w:rsidR="005A3042" w:rsidRPr="000E7C78" w:rsidRDefault="005A3042" w:rsidP="00DB428C">
            <w:pPr>
              <w:widowControl w:val="0"/>
              <w:autoSpaceDE w:val="0"/>
              <w:autoSpaceDN w:val="0"/>
              <w:adjustRightInd w:val="0"/>
              <w:spacing w:before="20" w:after="4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z w:val="26"/>
                <w:szCs w:val="26"/>
                <w:lang w:val="vi-VN" w:eastAsia="vi-VN"/>
              </w:rPr>
              <w:t>(</w:t>
            </w:r>
            <w:r w:rsidRPr="000E7C78">
              <w:rPr>
                <w:rFonts w:ascii="Times New Roman" w:eastAsia="Times New Roman" w:hAnsi="Times New Roman" w:cs="Times New Roman"/>
                <w:spacing w:val="-10"/>
                <w:sz w:val="26"/>
                <w:szCs w:val="26"/>
                <w:lang w:val="vi-VN" w:eastAsia="vi-VN"/>
              </w:rPr>
              <w:t xml:space="preserve">1) Luật Đất đai năm 2013  </w:t>
            </w:r>
          </w:p>
          <w:p w14:paraId="2631289D" w14:textId="77777777" w:rsidR="005A3042" w:rsidRPr="000E7C78" w:rsidRDefault="005A3042" w:rsidP="00DB428C">
            <w:pPr>
              <w:spacing w:before="20" w:after="4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(2) Nghị định số 43/2014/NĐ-CP ngày 15/5/2014</w:t>
            </w:r>
          </w:p>
          <w:p w14:paraId="46EFDE3C" w14:textId="77777777" w:rsidR="005A3042" w:rsidRPr="000E7C78" w:rsidRDefault="005A3042" w:rsidP="00DB428C">
            <w:pPr>
              <w:spacing w:before="20" w:after="4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(3) Nghị định số 01/2017/NĐ-CP ngày 06/1/2017</w:t>
            </w:r>
          </w:p>
          <w:p w14:paraId="7B2D7D68" w14:textId="77777777" w:rsidR="005A3042" w:rsidRPr="000E7C78" w:rsidRDefault="005A3042" w:rsidP="00DB428C">
            <w:pPr>
              <w:spacing w:before="20" w:after="4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(4) Nghị định số 148/2020/NĐ-CP ngày 18/12/2020</w:t>
            </w:r>
          </w:p>
          <w:p w14:paraId="1B310847"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(5)Nghị định số 10/2023/NĐ-CP ngày 03/4/2023</w:t>
            </w:r>
          </w:p>
          <w:p w14:paraId="43174B42" w14:textId="77777777" w:rsidR="005A3042" w:rsidRPr="000E7C78" w:rsidRDefault="005A3042" w:rsidP="00DB428C">
            <w:pPr>
              <w:spacing w:before="20" w:after="40" w:line="240" w:lineRule="auto"/>
              <w:jc w:val="both"/>
              <w:rPr>
                <w:rFonts w:ascii="Times New Roman" w:eastAsia="Times New Roman" w:hAnsi="Times New Roman" w:cs="Times New Roman"/>
                <w:bCs/>
                <w:spacing w:val="-10"/>
                <w:sz w:val="26"/>
                <w:szCs w:val="26"/>
                <w:lang w:val="vi-VN" w:eastAsia="vi-VN"/>
              </w:rPr>
            </w:pPr>
            <w:r w:rsidRPr="000E7C78">
              <w:rPr>
                <w:rFonts w:ascii="Times New Roman" w:eastAsia="Times New Roman" w:hAnsi="Times New Roman" w:cs="Times New Roman"/>
                <w:spacing w:val="-10"/>
                <w:sz w:val="26"/>
                <w:szCs w:val="26"/>
                <w:lang w:val="vi-VN" w:eastAsia="vi-VN"/>
              </w:rPr>
              <w:t>(6) Thông tư số 24/2014/TT-BTNMT ngày 19/5/2014</w:t>
            </w:r>
          </w:p>
          <w:p w14:paraId="6FAEF70B" w14:textId="77777777" w:rsidR="005A3042" w:rsidRPr="000E7C78" w:rsidRDefault="005A3042" w:rsidP="00DB428C">
            <w:pPr>
              <w:spacing w:before="20" w:after="4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 xml:space="preserve">(7) Thông tư số 33/2017/TT-BTNMT ngày 29/9/2017 </w:t>
            </w:r>
          </w:p>
          <w:p w14:paraId="2648598F" w14:textId="77777777" w:rsidR="005A3042" w:rsidRPr="000E7C78" w:rsidRDefault="005A3042" w:rsidP="00DB428C">
            <w:pPr>
              <w:spacing w:before="20" w:after="40" w:line="240" w:lineRule="auto"/>
              <w:jc w:val="both"/>
              <w:rPr>
                <w:rFonts w:ascii="Times New Roman" w:eastAsia="Times New Roman" w:hAnsi="Times New Roman" w:cs="Times New Roman"/>
                <w:bCs/>
                <w:sz w:val="26"/>
                <w:szCs w:val="26"/>
                <w:lang w:eastAsia="vi-VN"/>
              </w:rPr>
            </w:pPr>
            <w:r w:rsidRPr="000E7C78">
              <w:rPr>
                <w:rFonts w:ascii="Times New Roman" w:eastAsia="Times New Roman" w:hAnsi="Times New Roman" w:cs="Times New Roman"/>
                <w:sz w:val="26"/>
                <w:szCs w:val="26"/>
                <w:lang w:val="vi-VN" w:eastAsia="vi-VN"/>
              </w:rPr>
              <w:t xml:space="preserve">(8) </w:t>
            </w:r>
            <w:r w:rsidRPr="000E7C78">
              <w:rPr>
                <w:rFonts w:ascii="Times New Roman" w:eastAsia="Times New Roman" w:hAnsi="Times New Roman" w:cs="Times New Roman"/>
                <w:bCs/>
                <w:sz w:val="26"/>
                <w:szCs w:val="26"/>
                <w:lang w:val="vi-VN" w:eastAsia="vi-VN"/>
              </w:rPr>
              <w:t>Thông tư số 09/2021/TT-BTNMT ngày 30/6/2021</w:t>
            </w:r>
          </w:p>
          <w:p w14:paraId="40A08077" w14:textId="77777777" w:rsidR="005A3042" w:rsidRPr="000E7C78" w:rsidRDefault="005A3042" w:rsidP="00DB428C">
            <w:pPr>
              <w:spacing w:before="20" w:after="40" w:line="240" w:lineRule="auto"/>
              <w:jc w:val="both"/>
              <w:rPr>
                <w:rFonts w:ascii="Times New Roman" w:eastAsia="Times New Roman" w:hAnsi="Times New Roman" w:cs="Times New Roman"/>
                <w:bCs/>
                <w:sz w:val="26"/>
                <w:szCs w:val="26"/>
                <w:lang w:eastAsia="vi-VN"/>
              </w:rPr>
            </w:pPr>
            <w:r w:rsidRPr="000E7C78">
              <w:rPr>
                <w:rFonts w:ascii="Times New Roman" w:hAnsi="Times New Roman" w:cs="Times New Roman"/>
                <w:bCs/>
                <w:i/>
                <w:sz w:val="26"/>
                <w:szCs w:val="26"/>
              </w:rPr>
              <w:t>(9) Thông tư số 14/2023/TT-BTNMT ngày 16/10/2023</w:t>
            </w:r>
          </w:p>
        </w:tc>
        <w:tc>
          <w:tcPr>
            <w:tcW w:w="850" w:type="dxa"/>
            <w:vAlign w:val="center"/>
          </w:tcPr>
          <w:p w14:paraId="686D33F0" w14:textId="77777777" w:rsidR="005A3042" w:rsidRPr="000E7C78" w:rsidRDefault="005A3042" w:rsidP="00DB428C">
            <w:pPr>
              <w:spacing w:after="0" w:line="240" w:lineRule="auto"/>
              <w:jc w:val="center"/>
              <w:rPr>
                <w:rFonts w:ascii="Times New Roman" w:eastAsia="Times New Roman" w:hAnsi="Times New Roman" w:cs="Times New Roman"/>
                <w:sz w:val="26"/>
                <w:szCs w:val="26"/>
                <w:lang w:eastAsia="vi-VN"/>
              </w:rPr>
            </w:pPr>
            <w:r w:rsidRPr="000E7C78">
              <w:rPr>
                <w:rFonts w:ascii="Times New Roman" w:eastAsia="Times New Roman" w:hAnsi="Times New Roman" w:cs="Times New Roman"/>
                <w:sz w:val="26"/>
                <w:szCs w:val="26"/>
                <w:lang w:eastAsia="vi-VN"/>
              </w:rPr>
              <w:t>Đất đai</w:t>
            </w:r>
          </w:p>
        </w:tc>
        <w:tc>
          <w:tcPr>
            <w:tcW w:w="1276" w:type="dxa"/>
            <w:vAlign w:val="center"/>
          </w:tcPr>
          <w:p w14:paraId="406E6ECE" w14:textId="77777777" w:rsidR="005A3042" w:rsidRPr="00590F05" w:rsidRDefault="005A3042" w:rsidP="00DB428C">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Văn phòng đăng ký đất đai </w:t>
            </w:r>
          </w:p>
          <w:p w14:paraId="679DAEE6" w14:textId="77777777" w:rsidR="005A3042" w:rsidRPr="00590F05" w:rsidRDefault="005A3042" w:rsidP="00DB428C">
            <w:pPr>
              <w:spacing w:before="60" w:after="6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(2) Chi nhánh Văn phòng đăng ký đất đai</w:t>
            </w:r>
          </w:p>
        </w:tc>
      </w:tr>
      <w:tr w:rsidR="005A3042" w:rsidRPr="009A3D05" w14:paraId="0D11CBF3" w14:textId="77777777" w:rsidTr="000177A6">
        <w:trPr>
          <w:trHeight w:val="260"/>
        </w:trPr>
        <w:tc>
          <w:tcPr>
            <w:tcW w:w="790" w:type="dxa"/>
            <w:vAlign w:val="center"/>
          </w:tcPr>
          <w:p w14:paraId="197EA961" w14:textId="77777777" w:rsidR="005A3042" w:rsidRDefault="005A3042" w:rsidP="008F1D2D">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22</w:t>
            </w:r>
          </w:p>
        </w:tc>
        <w:tc>
          <w:tcPr>
            <w:tcW w:w="1337" w:type="dxa"/>
            <w:vAlign w:val="center"/>
          </w:tcPr>
          <w:p w14:paraId="2B34BD97" w14:textId="77777777" w:rsidR="005A3042" w:rsidRPr="000E7C78" w:rsidRDefault="005A3042" w:rsidP="00DB428C">
            <w:pPr>
              <w:spacing w:before="60" w:after="60" w:line="240" w:lineRule="auto"/>
              <w:jc w:val="center"/>
              <w:rPr>
                <w:rFonts w:ascii="Times New Roman" w:eastAsia="Arial" w:hAnsi="Times New Roman" w:cs="Times New Roman"/>
                <w:sz w:val="26"/>
                <w:szCs w:val="26"/>
                <w:lang w:val="vi-VN" w:eastAsia="vi-VN"/>
              </w:rPr>
            </w:pPr>
            <w:r w:rsidRPr="000E7C78">
              <w:rPr>
                <w:rFonts w:ascii="Times New Roman" w:eastAsia="Arial" w:hAnsi="Times New Roman" w:cs="Times New Roman"/>
                <w:sz w:val="26"/>
                <w:szCs w:val="26"/>
                <w:lang w:val="fr-FR" w:eastAsia="vi-VN"/>
              </w:rPr>
              <w:t>1.004206</w:t>
            </w:r>
          </w:p>
        </w:tc>
        <w:tc>
          <w:tcPr>
            <w:tcW w:w="2126" w:type="dxa"/>
            <w:vAlign w:val="center"/>
          </w:tcPr>
          <w:p w14:paraId="215A0B0C" w14:textId="77777777" w:rsidR="005A3042" w:rsidRPr="000E7C78" w:rsidDel="00A57309" w:rsidRDefault="005A3042" w:rsidP="00DB428C">
            <w:pPr>
              <w:spacing w:before="60" w:after="60" w:line="240" w:lineRule="auto"/>
              <w:jc w:val="both"/>
              <w:rPr>
                <w:rFonts w:ascii="Times New Roman" w:eastAsia="Arial" w:hAnsi="Times New Roman" w:cs="Times New Roman"/>
                <w:sz w:val="26"/>
                <w:szCs w:val="26"/>
                <w:lang w:val="vi-VN" w:eastAsia="vi-VN"/>
              </w:rPr>
            </w:pPr>
            <w:r w:rsidRPr="000E7C78">
              <w:rPr>
                <w:rFonts w:ascii="Times New Roman" w:eastAsia="Arial" w:hAnsi="Times New Roman" w:cs="Times New Roman"/>
                <w:sz w:val="26"/>
                <w:szCs w:val="26"/>
                <w:lang w:val="vi-VN" w:eastAsia="vi-VN"/>
              </w:rPr>
              <w:t xml:space="preserve">Xác nhận tiếp tục sử dụng đất nông nghiệp của hộ gia đình, cá nhân khi hết hạn sử dụng đất đối với trường hợp có nhu cầu </w:t>
            </w:r>
          </w:p>
        </w:tc>
        <w:tc>
          <w:tcPr>
            <w:tcW w:w="3544" w:type="dxa"/>
            <w:vAlign w:val="center"/>
          </w:tcPr>
          <w:p w14:paraId="16667FE3" w14:textId="77777777" w:rsidR="005A3042" w:rsidRPr="000E7C78" w:rsidRDefault="005A3042" w:rsidP="00DB428C">
            <w:pPr>
              <w:widowControl w:val="0"/>
              <w:autoSpaceDE w:val="0"/>
              <w:autoSpaceDN w:val="0"/>
              <w:adjustRightInd w:val="0"/>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 xml:space="preserve">(1) Luật Đất đai năm 2013  </w:t>
            </w:r>
          </w:p>
          <w:p w14:paraId="7544E79A" w14:textId="77777777" w:rsidR="005A3042" w:rsidRPr="000E7C78" w:rsidRDefault="005A3042" w:rsidP="00DB428C">
            <w:pPr>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(2) Nghị định số 43/2014/NĐ-CP ngày 15/5/2014</w:t>
            </w:r>
          </w:p>
          <w:p w14:paraId="6F75EB5D" w14:textId="77777777" w:rsidR="005A3042" w:rsidRPr="000E7C78" w:rsidRDefault="005A3042" w:rsidP="00DB428C">
            <w:pPr>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(3) Nghị định số 01/2017/NĐ-CP ngày 06/1/2017</w:t>
            </w:r>
          </w:p>
          <w:p w14:paraId="19D348B2" w14:textId="77777777" w:rsidR="005A3042" w:rsidRPr="000E7C78" w:rsidRDefault="005A3042" w:rsidP="00DB428C">
            <w:pPr>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(4) Nghị định số 148/2020/NĐ-CP ngày 18/12/2020</w:t>
            </w:r>
          </w:p>
          <w:p w14:paraId="59989C85"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(5)Nghị định số 10/2023/NĐ-CP ngày 03/4/2023</w:t>
            </w:r>
          </w:p>
          <w:p w14:paraId="4EB97B93" w14:textId="77777777" w:rsidR="005A3042" w:rsidRPr="000E7C78" w:rsidRDefault="005A3042" w:rsidP="00DB428C">
            <w:pPr>
              <w:spacing w:before="60" w:after="60" w:line="240" w:lineRule="auto"/>
              <w:jc w:val="both"/>
              <w:rPr>
                <w:rFonts w:ascii="Times New Roman" w:eastAsia="Times New Roman" w:hAnsi="Times New Roman" w:cs="Times New Roman"/>
                <w:bCs/>
                <w:spacing w:val="-10"/>
                <w:sz w:val="26"/>
                <w:szCs w:val="26"/>
                <w:lang w:val="vi-VN" w:eastAsia="vi-VN"/>
              </w:rPr>
            </w:pPr>
            <w:r w:rsidRPr="000E7C78">
              <w:rPr>
                <w:rFonts w:ascii="Times New Roman" w:eastAsia="Times New Roman" w:hAnsi="Times New Roman" w:cs="Times New Roman"/>
                <w:spacing w:val="-10"/>
                <w:sz w:val="26"/>
                <w:szCs w:val="26"/>
                <w:lang w:val="vi-VN" w:eastAsia="vi-VN"/>
              </w:rPr>
              <w:lastRenderedPageBreak/>
              <w:t>(6) Thông tư số 24/2014/TT-BTNMT ngày 19/5/2014</w:t>
            </w:r>
          </w:p>
          <w:p w14:paraId="3CC68766" w14:textId="77777777" w:rsidR="005A3042" w:rsidRPr="000E7C78" w:rsidRDefault="005A3042" w:rsidP="00DB428C">
            <w:pPr>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(7) Thông tư số 33/2017/TT-BTNMT ngày 29/9/2017</w:t>
            </w:r>
          </w:p>
          <w:p w14:paraId="27453B75" w14:textId="77777777" w:rsidR="005A3042" w:rsidRPr="000E7C78" w:rsidRDefault="005A3042" w:rsidP="00DB428C">
            <w:pPr>
              <w:spacing w:before="60" w:after="60" w:line="240" w:lineRule="auto"/>
              <w:jc w:val="both"/>
              <w:rPr>
                <w:rFonts w:ascii="Times New Roman" w:eastAsia="Times New Roman" w:hAnsi="Times New Roman" w:cs="Times New Roman"/>
                <w:bCs/>
                <w:spacing w:val="-10"/>
                <w:sz w:val="26"/>
                <w:szCs w:val="26"/>
                <w:lang w:eastAsia="vi-VN"/>
              </w:rPr>
            </w:pPr>
            <w:r w:rsidRPr="000E7C78">
              <w:rPr>
                <w:rFonts w:ascii="Times New Roman" w:eastAsia="Times New Roman" w:hAnsi="Times New Roman" w:cs="Times New Roman"/>
                <w:spacing w:val="-10"/>
                <w:sz w:val="26"/>
                <w:szCs w:val="26"/>
                <w:lang w:val="vi-VN" w:eastAsia="vi-VN"/>
              </w:rPr>
              <w:t xml:space="preserve"> (8) </w:t>
            </w:r>
            <w:r w:rsidRPr="000E7C78">
              <w:rPr>
                <w:rFonts w:ascii="Times New Roman" w:eastAsia="Times New Roman" w:hAnsi="Times New Roman" w:cs="Times New Roman"/>
                <w:bCs/>
                <w:spacing w:val="-10"/>
                <w:sz w:val="26"/>
                <w:szCs w:val="26"/>
                <w:lang w:val="vi-VN" w:eastAsia="vi-VN"/>
              </w:rPr>
              <w:t>Thông tư số   09/2021/TT-BTNMT ngày 30/6/2021</w:t>
            </w:r>
          </w:p>
          <w:p w14:paraId="2606C475" w14:textId="77777777" w:rsidR="005A3042" w:rsidRPr="000E7C78" w:rsidRDefault="005A3042" w:rsidP="00DB428C">
            <w:pPr>
              <w:spacing w:before="60" w:after="60" w:line="240" w:lineRule="auto"/>
              <w:jc w:val="both"/>
              <w:rPr>
                <w:rFonts w:ascii="Times New Roman" w:eastAsia="Times New Roman" w:hAnsi="Times New Roman" w:cs="Times New Roman"/>
                <w:bCs/>
                <w:sz w:val="26"/>
                <w:szCs w:val="26"/>
                <w:lang w:eastAsia="vi-VN"/>
              </w:rPr>
            </w:pPr>
            <w:r w:rsidRPr="000E7C78">
              <w:rPr>
                <w:rFonts w:ascii="Times New Roman" w:hAnsi="Times New Roman" w:cs="Times New Roman"/>
                <w:bCs/>
                <w:i/>
                <w:sz w:val="26"/>
                <w:szCs w:val="26"/>
              </w:rPr>
              <w:t>(9) Thông tư số 14/2023/TT-BTNMT ngày 16/10/2023</w:t>
            </w:r>
          </w:p>
        </w:tc>
        <w:tc>
          <w:tcPr>
            <w:tcW w:w="850" w:type="dxa"/>
            <w:vAlign w:val="center"/>
          </w:tcPr>
          <w:p w14:paraId="6CAB84E2" w14:textId="77777777" w:rsidR="005A3042" w:rsidRPr="000E7C78" w:rsidRDefault="005A3042" w:rsidP="00DB428C">
            <w:pPr>
              <w:spacing w:after="0" w:line="240" w:lineRule="auto"/>
              <w:jc w:val="center"/>
              <w:rPr>
                <w:rFonts w:ascii="Times New Roman" w:eastAsia="Times New Roman" w:hAnsi="Times New Roman" w:cs="Times New Roman"/>
                <w:sz w:val="26"/>
                <w:szCs w:val="26"/>
                <w:lang w:eastAsia="vi-VN"/>
              </w:rPr>
            </w:pPr>
            <w:r w:rsidRPr="000E7C78">
              <w:rPr>
                <w:rFonts w:ascii="Times New Roman" w:eastAsia="Times New Roman" w:hAnsi="Times New Roman" w:cs="Times New Roman"/>
                <w:sz w:val="26"/>
                <w:szCs w:val="26"/>
                <w:lang w:eastAsia="vi-VN"/>
              </w:rPr>
              <w:lastRenderedPageBreak/>
              <w:t>Đất đai</w:t>
            </w:r>
          </w:p>
        </w:tc>
        <w:tc>
          <w:tcPr>
            <w:tcW w:w="1276" w:type="dxa"/>
            <w:vAlign w:val="center"/>
          </w:tcPr>
          <w:p w14:paraId="0B15BDC7" w14:textId="77777777" w:rsidR="005A3042" w:rsidRPr="00590F05" w:rsidRDefault="005A3042" w:rsidP="00DB428C">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Văn phòng đăng ký đất đai </w:t>
            </w:r>
          </w:p>
          <w:p w14:paraId="5C1E2F84" w14:textId="77777777" w:rsidR="005A3042" w:rsidRPr="00590F05" w:rsidRDefault="005A3042" w:rsidP="00DB428C">
            <w:pPr>
              <w:spacing w:before="60" w:after="6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(2) Chi nhánh Văn phòng </w:t>
            </w:r>
            <w:r w:rsidRPr="00590F05">
              <w:rPr>
                <w:rFonts w:ascii="Times New Roman" w:eastAsia="Times New Roman" w:hAnsi="Times New Roman" w:cs="Times New Roman"/>
                <w:sz w:val="26"/>
                <w:szCs w:val="26"/>
                <w:lang w:val="vi-VN" w:eastAsia="vi-VN"/>
              </w:rPr>
              <w:lastRenderedPageBreak/>
              <w:t>đăng ký đất đai</w:t>
            </w:r>
          </w:p>
        </w:tc>
      </w:tr>
      <w:tr w:rsidR="005A3042" w:rsidRPr="009A3D05" w14:paraId="206FC6B7" w14:textId="77777777" w:rsidTr="000177A6">
        <w:trPr>
          <w:trHeight w:val="260"/>
        </w:trPr>
        <w:tc>
          <w:tcPr>
            <w:tcW w:w="790" w:type="dxa"/>
            <w:vAlign w:val="center"/>
          </w:tcPr>
          <w:p w14:paraId="7EC9D974" w14:textId="77777777" w:rsidR="005A3042" w:rsidRDefault="005A3042" w:rsidP="008F1D2D">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lastRenderedPageBreak/>
              <w:t>23</w:t>
            </w:r>
          </w:p>
        </w:tc>
        <w:tc>
          <w:tcPr>
            <w:tcW w:w="1337" w:type="dxa"/>
            <w:vAlign w:val="center"/>
          </w:tcPr>
          <w:p w14:paraId="20A82F7A" w14:textId="77777777" w:rsidR="005A3042" w:rsidRPr="000E7C78" w:rsidRDefault="005A3042" w:rsidP="00DB428C">
            <w:pPr>
              <w:spacing w:before="60" w:after="60" w:line="240" w:lineRule="auto"/>
              <w:jc w:val="center"/>
              <w:rPr>
                <w:rFonts w:ascii="Times New Roman" w:eastAsia="Arial" w:hAnsi="Times New Roman" w:cs="Times New Roman"/>
                <w:sz w:val="26"/>
                <w:szCs w:val="26"/>
                <w:lang w:val="vi-VN" w:eastAsia="vi-VN"/>
              </w:rPr>
            </w:pPr>
            <w:r w:rsidRPr="000E7C78">
              <w:rPr>
                <w:rFonts w:ascii="Times New Roman" w:eastAsia="Arial" w:hAnsi="Times New Roman" w:cs="Times New Roman"/>
                <w:sz w:val="26"/>
                <w:szCs w:val="26"/>
                <w:lang w:val="vi-VN" w:eastAsia="vi-VN"/>
              </w:rPr>
              <w:t>1.004217</w:t>
            </w:r>
          </w:p>
        </w:tc>
        <w:tc>
          <w:tcPr>
            <w:tcW w:w="2126" w:type="dxa"/>
            <w:vAlign w:val="center"/>
          </w:tcPr>
          <w:p w14:paraId="6F322A5E" w14:textId="77777777" w:rsidR="005A3042" w:rsidRPr="000E7C78" w:rsidRDefault="005A3042" w:rsidP="00DB428C">
            <w:pPr>
              <w:spacing w:before="60" w:after="60" w:line="240" w:lineRule="auto"/>
              <w:jc w:val="both"/>
              <w:rPr>
                <w:rFonts w:ascii="Times New Roman" w:eastAsia="Arial" w:hAnsi="Times New Roman" w:cs="Times New Roman"/>
                <w:sz w:val="26"/>
                <w:szCs w:val="26"/>
                <w:lang w:val="vi-VN" w:eastAsia="vi-VN"/>
              </w:rPr>
            </w:pPr>
          </w:p>
          <w:p w14:paraId="72904A30" w14:textId="77777777" w:rsidR="005A3042" w:rsidRPr="000E7C78" w:rsidRDefault="005A3042" w:rsidP="00DB428C">
            <w:pPr>
              <w:spacing w:before="60" w:after="60" w:line="240" w:lineRule="auto"/>
              <w:jc w:val="both"/>
              <w:rPr>
                <w:rFonts w:ascii="Times New Roman" w:eastAsia="Times New Roman" w:hAnsi="Times New Roman" w:cs="Times New Roman"/>
                <w:sz w:val="26"/>
                <w:szCs w:val="26"/>
                <w:lang w:val="vi-VN" w:eastAsia="vi-VN"/>
              </w:rPr>
            </w:pPr>
            <w:r w:rsidRPr="000E7C78">
              <w:rPr>
                <w:rFonts w:ascii="Times New Roman" w:eastAsia="Arial" w:hAnsi="Times New Roman" w:cs="Times New Roman"/>
                <w:sz w:val="26"/>
                <w:szCs w:val="26"/>
                <w:lang w:val="vi-VN" w:eastAsia="vi-VN"/>
              </w:rPr>
              <w:t>Gia hạn sử dụng đất nông nghiệp của cơ sở tôn giáo</w:t>
            </w:r>
          </w:p>
        </w:tc>
        <w:tc>
          <w:tcPr>
            <w:tcW w:w="3544" w:type="dxa"/>
            <w:vAlign w:val="center"/>
          </w:tcPr>
          <w:p w14:paraId="247AFEF6" w14:textId="77777777" w:rsidR="005A3042" w:rsidRPr="000E7C78" w:rsidRDefault="005A3042" w:rsidP="00DB428C">
            <w:pPr>
              <w:widowControl w:val="0"/>
              <w:autoSpaceDE w:val="0"/>
              <w:autoSpaceDN w:val="0"/>
              <w:adjustRightInd w:val="0"/>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 xml:space="preserve">(1) Luật Đất đai năm 2013  </w:t>
            </w:r>
          </w:p>
          <w:p w14:paraId="1D93F005" w14:textId="77777777" w:rsidR="005A3042" w:rsidRPr="000E7C78" w:rsidRDefault="005A3042" w:rsidP="00DB428C">
            <w:pPr>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(2) Nghị định số 43/2014/NĐ-CP ngày 15/5/2014</w:t>
            </w:r>
          </w:p>
          <w:p w14:paraId="4F6BC2B0" w14:textId="77777777" w:rsidR="005A3042" w:rsidRPr="000E7C78" w:rsidRDefault="005A3042" w:rsidP="00DB428C">
            <w:pPr>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(3) Nghị định số 01/2017/NĐ-CP ngày 06/1/2017</w:t>
            </w:r>
          </w:p>
          <w:p w14:paraId="7418AFBA"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(4)Nghị định số 10/2023/NĐ-CP ngày 03/4/2023</w:t>
            </w:r>
          </w:p>
          <w:p w14:paraId="721A71F2" w14:textId="77777777" w:rsidR="005A3042" w:rsidRPr="000E7C78" w:rsidRDefault="005A3042" w:rsidP="00DB428C">
            <w:pPr>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(5) Thông tư số 24/2014/TT-BTNMT ngày 19/5/2014</w:t>
            </w:r>
          </w:p>
          <w:p w14:paraId="7B924905" w14:textId="77777777" w:rsidR="005A3042" w:rsidRPr="000E7C78" w:rsidRDefault="005A3042" w:rsidP="00DB428C">
            <w:pPr>
              <w:spacing w:before="60" w:after="6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(6) Thông tư số 33/2017/TT-BTNMT ngày 29/9/2017</w:t>
            </w:r>
          </w:p>
          <w:p w14:paraId="36084B9D" w14:textId="77777777" w:rsidR="005A3042" w:rsidRPr="000E7C78" w:rsidRDefault="005A3042" w:rsidP="00DB428C">
            <w:pPr>
              <w:spacing w:before="60" w:after="60" w:line="240" w:lineRule="auto"/>
              <w:jc w:val="both"/>
              <w:rPr>
                <w:rFonts w:ascii="Times New Roman" w:eastAsia="Times New Roman" w:hAnsi="Times New Roman" w:cs="Times New Roman"/>
                <w:bCs/>
                <w:sz w:val="26"/>
                <w:szCs w:val="26"/>
                <w:lang w:eastAsia="vi-VN"/>
              </w:rPr>
            </w:pPr>
            <w:r w:rsidRPr="000E7C78">
              <w:rPr>
                <w:rFonts w:ascii="Times New Roman" w:eastAsia="Times New Roman" w:hAnsi="Times New Roman" w:cs="Times New Roman"/>
                <w:sz w:val="26"/>
                <w:szCs w:val="26"/>
                <w:lang w:val="vi-VN" w:eastAsia="vi-VN"/>
              </w:rPr>
              <w:t xml:space="preserve">(7) </w:t>
            </w:r>
            <w:r w:rsidRPr="000E7C78">
              <w:rPr>
                <w:rFonts w:ascii="Times New Roman" w:eastAsia="Times New Roman" w:hAnsi="Times New Roman" w:cs="Times New Roman"/>
                <w:bCs/>
                <w:sz w:val="26"/>
                <w:szCs w:val="26"/>
                <w:lang w:val="vi-VN" w:eastAsia="vi-VN"/>
              </w:rPr>
              <w:t>Thông tư số 09/2021/TT-BTNMT ngày 30/6/2021</w:t>
            </w:r>
          </w:p>
          <w:p w14:paraId="7749972E" w14:textId="77777777" w:rsidR="005A3042" w:rsidRPr="000E7C78" w:rsidRDefault="005A3042" w:rsidP="00DB428C">
            <w:pPr>
              <w:spacing w:before="60" w:after="60" w:line="240" w:lineRule="auto"/>
              <w:jc w:val="both"/>
              <w:rPr>
                <w:rFonts w:ascii="Times New Roman" w:eastAsia="Times New Roman" w:hAnsi="Times New Roman" w:cs="Times New Roman"/>
                <w:bCs/>
                <w:sz w:val="26"/>
                <w:szCs w:val="26"/>
                <w:lang w:eastAsia="vi-VN"/>
              </w:rPr>
            </w:pPr>
            <w:r w:rsidRPr="000E7C78">
              <w:rPr>
                <w:rFonts w:ascii="Times New Roman" w:hAnsi="Times New Roman" w:cs="Times New Roman"/>
                <w:bCs/>
                <w:i/>
                <w:sz w:val="26"/>
                <w:szCs w:val="26"/>
              </w:rPr>
              <w:t>(8) Thông tư số 14/2023/TT-BTNMT ngày 16/10/2023</w:t>
            </w:r>
          </w:p>
        </w:tc>
        <w:tc>
          <w:tcPr>
            <w:tcW w:w="850" w:type="dxa"/>
            <w:vAlign w:val="center"/>
          </w:tcPr>
          <w:p w14:paraId="5D39B50C" w14:textId="77777777" w:rsidR="005A3042" w:rsidRPr="000E7C78" w:rsidRDefault="005A3042" w:rsidP="00DB428C">
            <w:pPr>
              <w:spacing w:after="0" w:line="240" w:lineRule="auto"/>
              <w:jc w:val="center"/>
              <w:rPr>
                <w:rFonts w:ascii="Times New Roman" w:eastAsia="Times New Roman" w:hAnsi="Times New Roman" w:cs="Times New Roman"/>
                <w:sz w:val="26"/>
                <w:szCs w:val="26"/>
                <w:lang w:eastAsia="vi-VN"/>
              </w:rPr>
            </w:pPr>
            <w:r w:rsidRPr="000E7C78">
              <w:rPr>
                <w:rFonts w:ascii="Times New Roman" w:eastAsia="Times New Roman" w:hAnsi="Times New Roman" w:cs="Times New Roman"/>
                <w:sz w:val="26"/>
                <w:szCs w:val="26"/>
                <w:lang w:eastAsia="vi-VN"/>
              </w:rPr>
              <w:t>Đất đai</w:t>
            </w:r>
          </w:p>
        </w:tc>
        <w:tc>
          <w:tcPr>
            <w:tcW w:w="1276" w:type="dxa"/>
            <w:vAlign w:val="center"/>
          </w:tcPr>
          <w:p w14:paraId="09E37896" w14:textId="77777777" w:rsidR="005A3042" w:rsidRPr="00590F05" w:rsidRDefault="005A3042" w:rsidP="00DB428C">
            <w:pPr>
              <w:spacing w:after="0" w:line="240" w:lineRule="auto"/>
              <w:jc w:val="both"/>
              <w:rPr>
                <w:rFonts w:ascii="Times New Roman" w:eastAsia="Times New Roman" w:hAnsi="Times New Roman" w:cs="Times New Roman"/>
                <w:sz w:val="26"/>
                <w:szCs w:val="26"/>
                <w:lang w:eastAsia="vi-VN"/>
              </w:rPr>
            </w:pPr>
            <w:r w:rsidRPr="00590F05">
              <w:rPr>
                <w:rFonts w:ascii="Times New Roman" w:eastAsia="Times New Roman" w:hAnsi="Times New Roman" w:cs="Times New Roman"/>
                <w:sz w:val="26"/>
                <w:szCs w:val="26"/>
                <w:lang w:val="vi-VN" w:eastAsia="vi-VN"/>
              </w:rPr>
              <w:t xml:space="preserve">(1) </w:t>
            </w:r>
            <w:r w:rsidRPr="00590F05">
              <w:rPr>
                <w:rFonts w:ascii="Times New Roman" w:eastAsia="Times New Roman" w:hAnsi="Times New Roman" w:cs="Times New Roman"/>
                <w:sz w:val="26"/>
                <w:szCs w:val="26"/>
                <w:lang w:eastAsia="vi-VN"/>
              </w:rPr>
              <w:t>Sở Tài nguyên và Môi trường</w:t>
            </w:r>
          </w:p>
          <w:p w14:paraId="7695C331" w14:textId="77777777" w:rsidR="005A3042" w:rsidRPr="00590F05" w:rsidRDefault="005A3042" w:rsidP="00DB428C">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eastAsia="vi-VN"/>
              </w:rPr>
              <w:t xml:space="preserve">(2) </w:t>
            </w:r>
            <w:r w:rsidRPr="00590F05">
              <w:rPr>
                <w:rFonts w:ascii="Times New Roman" w:eastAsia="Times New Roman" w:hAnsi="Times New Roman" w:cs="Times New Roman"/>
                <w:sz w:val="26"/>
                <w:szCs w:val="26"/>
                <w:lang w:val="vi-VN" w:eastAsia="vi-VN"/>
              </w:rPr>
              <w:t xml:space="preserve">Văn phòng đăng ký đất đai </w:t>
            </w:r>
          </w:p>
          <w:p w14:paraId="6A6E318C" w14:textId="77777777" w:rsidR="005A3042" w:rsidRPr="00590F05" w:rsidRDefault="005A3042" w:rsidP="00DB428C">
            <w:pPr>
              <w:spacing w:before="60" w:after="6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w:t>
            </w:r>
            <w:r w:rsidRPr="00590F05">
              <w:rPr>
                <w:rFonts w:ascii="Times New Roman" w:eastAsia="Times New Roman" w:hAnsi="Times New Roman" w:cs="Times New Roman"/>
                <w:sz w:val="26"/>
                <w:szCs w:val="26"/>
                <w:lang w:eastAsia="vi-VN"/>
              </w:rPr>
              <w:t>3</w:t>
            </w:r>
            <w:r w:rsidRPr="00590F05">
              <w:rPr>
                <w:rFonts w:ascii="Times New Roman" w:eastAsia="Times New Roman" w:hAnsi="Times New Roman" w:cs="Times New Roman"/>
                <w:sz w:val="26"/>
                <w:szCs w:val="26"/>
                <w:lang w:val="vi-VN" w:eastAsia="vi-VN"/>
              </w:rPr>
              <w:t>) Chi nhánh văn phòng đăng ký đất đai</w:t>
            </w:r>
          </w:p>
        </w:tc>
      </w:tr>
      <w:tr w:rsidR="005A3042" w:rsidRPr="009A3D05" w14:paraId="2748FF68" w14:textId="77777777" w:rsidTr="000177A6">
        <w:trPr>
          <w:trHeight w:val="260"/>
        </w:trPr>
        <w:tc>
          <w:tcPr>
            <w:tcW w:w="9923" w:type="dxa"/>
            <w:gridSpan w:val="6"/>
            <w:vAlign w:val="center"/>
          </w:tcPr>
          <w:p w14:paraId="7B2721CF" w14:textId="77777777" w:rsidR="005A3042" w:rsidRPr="00590F05" w:rsidRDefault="005A3042" w:rsidP="008F1D2D">
            <w:pPr>
              <w:spacing w:before="120" w:after="12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b/>
                <w:sz w:val="26"/>
                <w:szCs w:val="26"/>
                <w:lang w:val="vi-VN" w:eastAsia="vi-VN"/>
              </w:rPr>
              <w:t xml:space="preserve"> II. Trường hợp chưa thành lập Văn phòng đăng ký đất đai</w:t>
            </w:r>
          </w:p>
        </w:tc>
      </w:tr>
      <w:tr w:rsidR="005A3042" w:rsidRPr="009A3D05" w14:paraId="232A1137" w14:textId="77777777" w:rsidTr="000177A6">
        <w:trPr>
          <w:trHeight w:val="260"/>
        </w:trPr>
        <w:tc>
          <w:tcPr>
            <w:tcW w:w="790" w:type="dxa"/>
            <w:vAlign w:val="center"/>
          </w:tcPr>
          <w:p w14:paraId="367B0057"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p>
        </w:tc>
        <w:tc>
          <w:tcPr>
            <w:tcW w:w="1337" w:type="dxa"/>
            <w:shd w:val="clear" w:color="auto" w:fill="auto"/>
            <w:vAlign w:val="center"/>
          </w:tcPr>
          <w:p w14:paraId="27C8CEFE"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1.000833</w:t>
            </w:r>
          </w:p>
        </w:tc>
        <w:tc>
          <w:tcPr>
            <w:tcW w:w="2126" w:type="dxa"/>
            <w:shd w:val="clear" w:color="auto" w:fill="auto"/>
            <w:vAlign w:val="center"/>
          </w:tcPr>
          <w:p w14:paraId="5DB9A164"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quyền sử dụng đất lần đầu</w:t>
            </w:r>
          </w:p>
        </w:tc>
        <w:tc>
          <w:tcPr>
            <w:tcW w:w="3544" w:type="dxa"/>
            <w:shd w:val="clear" w:color="auto" w:fill="auto"/>
            <w:vAlign w:val="center"/>
          </w:tcPr>
          <w:p w14:paraId="35715F3B" w14:textId="77777777" w:rsidR="005A3042" w:rsidRPr="005B47E7" w:rsidRDefault="005A3042" w:rsidP="001F4EBB">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595F3578" w14:textId="77777777" w:rsidR="005A3042" w:rsidRPr="005B47E7" w:rsidRDefault="005A3042" w:rsidP="001F4EBB">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34933109"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1F4EBB">
              <w:rPr>
                <w:rFonts w:ascii="Times New Roman" w:eastAsia="Times New Roman" w:hAnsi="Times New Roman" w:cs="Times New Roman"/>
                <w:sz w:val="26"/>
                <w:szCs w:val="26"/>
                <w:lang w:val="vi-VN" w:eastAsia="vi-VN"/>
              </w:rPr>
              <w:t>(3) Nghị định số 10/2023/NĐ-CP ngày 03/4/2023</w:t>
            </w:r>
            <w:r>
              <w:rPr>
                <w:rFonts w:ascii="Times New Roman" w:eastAsia="Times New Roman" w:hAnsi="Times New Roman" w:cs="Times New Roman"/>
                <w:sz w:val="26"/>
                <w:szCs w:val="26"/>
                <w:lang w:eastAsia="vi-VN"/>
              </w:rPr>
              <w:t>;</w:t>
            </w:r>
          </w:p>
          <w:p w14:paraId="0DCCE417"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Thông tư số 24/2014/TT-BTNMT ngày 19/5/2014</w:t>
            </w:r>
            <w:r>
              <w:rPr>
                <w:rFonts w:ascii="Times New Roman" w:eastAsia="Times New Roman" w:hAnsi="Times New Roman" w:cs="Times New Roman"/>
                <w:sz w:val="26"/>
                <w:szCs w:val="26"/>
                <w:lang w:eastAsia="vi-VN"/>
              </w:rPr>
              <w:t>;</w:t>
            </w:r>
          </w:p>
          <w:p w14:paraId="0856F437"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(5) Nghị định số 01/2017/NĐ-CP ngày 06/01/2017</w:t>
            </w:r>
            <w:r>
              <w:rPr>
                <w:rFonts w:ascii="Times New Roman" w:eastAsia="Times New Roman" w:hAnsi="Times New Roman" w:cs="Times New Roman"/>
                <w:sz w:val="26"/>
                <w:szCs w:val="26"/>
                <w:lang w:eastAsia="vi-VN"/>
              </w:rPr>
              <w:t>;</w:t>
            </w:r>
          </w:p>
          <w:p w14:paraId="0AE39BC1"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(6) Thông tư số 33/2017/TT-BTNMT ngày 29/9/2017</w:t>
            </w:r>
            <w:r>
              <w:rPr>
                <w:rFonts w:ascii="Times New Roman" w:eastAsia="Times New Roman" w:hAnsi="Times New Roman" w:cs="Times New Roman"/>
                <w:sz w:val="26"/>
                <w:szCs w:val="26"/>
                <w:lang w:eastAsia="vi-VN"/>
              </w:rPr>
              <w:t>;</w:t>
            </w:r>
          </w:p>
          <w:p w14:paraId="58DAF050" w14:textId="77777777" w:rsidR="005A3042" w:rsidRPr="00BF6CDE" w:rsidRDefault="005A3042" w:rsidP="008F1D2D">
            <w:pPr>
              <w:spacing w:after="0" w:line="240" w:lineRule="auto"/>
              <w:jc w:val="both"/>
              <w:rPr>
                <w:rFonts w:ascii="Times New Roman" w:eastAsia="Times New Roman" w:hAnsi="Times New Roman" w:cs="Times New Roman"/>
                <w:sz w:val="26"/>
                <w:szCs w:val="26"/>
                <w:lang w:eastAsia="vi-VN"/>
              </w:rPr>
            </w:pPr>
            <w:r w:rsidRPr="005B47E7">
              <w:rPr>
                <w:rFonts w:ascii="Times New Roman" w:eastAsia="Times New Roman" w:hAnsi="Times New Roman" w:cs="Times New Roman"/>
                <w:i/>
                <w:sz w:val="26"/>
                <w:szCs w:val="26"/>
                <w:lang w:eastAsia="vi-VN"/>
              </w:rPr>
              <w:t xml:space="preserve">(7) </w:t>
            </w:r>
            <w:r w:rsidRPr="005B47E7">
              <w:rPr>
                <w:rFonts w:ascii="Times New Roman" w:eastAsia="Times New Roman" w:hAnsi="Times New Roman" w:cs="Times New Roman"/>
                <w:i/>
                <w:sz w:val="26"/>
                <w:szCs w:val="26"/>
                <w:lang w:val="vi-VN" w:eastAsia="vi-VN"/>
              </w:rPr>
              <w:t>Thông tư số</w:t>
            </w:r>
            <w:r w:rsidRPr="005B47E7">
              <w:rPr>
                <w:rFonts w:ascii="Times New Roman" w:eastAsia="Times New Roman" w:hAnsi="Times New Roman" w:cs="Times New Roman"/>
                <w:i/>
                <w:sz w:val="26"/>
                <w:szCs w:val="26"/>
                <w:lang w:eastAsia="vi-VN"/>
              </w:rPr>
              <w:t xml:space="preserve"> 14</w:t>
            </w:r>
            <w:r w:rsidRPr="005B47E7">
              <w:rPr>
                <w:rFonts w:ascii="Times New Roman" w:eastAsia="Times New Roman" w:hAnsi="Times New Roman" w:cs="Times New Roman"/>
                <w:i/>
                <w:sz w:val="26"/>
                <w:szCs w:val="26"/>
                <w:lang w:val="vi-VN" w:eastAsia="vi-VN"/>
              </w:rPr>
              <w:t>/</w:t>
            </w:r>
            <w:r w:rsidRPr="005B47E7">
              <w:rPr>
                <w:rFonts w:ascii="Times New Roman" w:eastAsia="Times New Roman" w:hAnsi="Times New Roman" w:cs="Times New Roman"/>
                <w:i/>
                <w:sz w:val="26"/>
                <w:szCs w:val="26"/>
                <w:lang w:eastAsia="vi-VN"/>
              </w:rPr>
              <w:t>2023</w:t>
            </w:r>
            <w:r w:rsidRPr="005B47E7">
              <w:rPr>
                <w:rFonts w:ascii="Times New Roman" w:eastAsia="Times New Roman" w:hAnsi="Times New Roman" w:cs="Times New Roman"/>
                <w:i/>
                <w:sz w:val="26"/>
                <w:szCs w:val="26"/>
                <w:lang w:val="vi-VN" w:eastAsia="vi-VN"/>
              </w:rPr>
              <w:t xml:space="preserve">/TT- BTNMT ngày </w:t>
            </w:r>
            <w:r w:rsidRPr="005B47E7">
              <w:rPr>
                <w:rFonts w:ascii="Times New Roman" w:eastAsia="Times New Roman" w:hAnsi="Times New Roman" w:cs="Times New Roman"/>
                <w:i/>
                <w:sz w:val="26"/>
                <w:szCs w:val="26"/>
                <w:lang w:eastAsia="vi-VN"/>
              </w:rPr>
              <w:t>16/10/2023.</w:t>
            </w:r>
          </w:p>
        </w:tc>
        <w:tc>
          <w:tcPr>
            <w:tcW w:w="850" w:type="dxa"/>
            <w:shd w:val="clear" w:color="auto" w:fill="auto"/>
          </w:tcPr>
          <w:p w14:paraId="6242058D"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t>Đất đai</w:t>
            </w:r>
          </w:p>
        </w:tc>
        <w:tc>
          <w:tcPr>
            <w:tcW w:w="1276" w:type="dxa"/>
            <w:shd w:val="clear" w:color="auto" w:fill="auto"/>
            <w:vAlign w:val="center"/>
          </w:tcPr>
          <w:p w14:paraId="19DBDFEC"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Văn phòng đăng ký quyền sử dụng đất cấp tỉnh</w:t>
            </w:r>
          </w:p>
        </w:tc>
      </w:tr>
      <w:tr w:rsidR="005A3042" w:rsidRPr="009A3D05" w14:paraId="29A9EC30" w14:textId="77777777" w:rsidTr="000177A6">
        <w:trPr>
          <w:trHeight w:val="260"/>
        </w:trPr>
        <w:tc>
          <w:tcPr>
            <w:tcW w:w="790" w:type="dxa"/>
            <w:vAlign w:val="center"/>
          </w:tcPr>
          <w:p w14:paraId="1FE33277"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2</w:t>
            </w:r>
          </w:p>
        </w:tc>
        <w:tc>
          <w:tcPr>
            <w:tcW w:w="1337" w:type="dxa"/>
            <w:vAlign w:val="center"/>
          </w:tcPr>
          <w:p w14:paraId="6A13BDA5"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1.000813</w:t>
            </w:r>
          </w:p>
        </w:tc>
        <w:tc>
          <w:tcPr>
            <w:tcW w:w="2126" w:type="dxa"/>
            <w:vAlign w:val="center"/>
          </w:tcPr>
          <w:p w14:paraId="125F488C"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Đăng ký đất đai lần đầu đối với </w:t>
            </w:r>
            <w:r w:rsidRPr="009A3D05">
              <w:rPr>
                <w:rFonts w:ascii="Times New Roman" w:eastAsia="Times New Roman" w:hAnsi="Times New Roman" w:cs="Times New Roman"/>
                <w:sz w:val="26"/>
                <w:szCs w:val="26"/>
                <w:lang w:val="vi-VN" w:eastAsia="vi-VN"/>
              </w:rPr>
              <w:lastRenderedPageBreak/>
              <w:t>trường hợp được Nhà nước giao đất để quản lý</w:t>
            </w:r>
          </w:p>
        </w:tc>
        <w:tc>
          <w:tcPr>
            <w:tcW w:w="3544" w:type="dxa"/>
            <w:vAlign w:val="center"/>
          </w:tcPr>
          <w:p w14:paraId="6C6EE206" w14:textId="77777777" w:rsidR="005A3042"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lastRenderedPageBreak/>
              <w:t>(1</w:t>
            </w:r>
            <w:r>
              <w:rPr>
                <w:rFonts w:ascii="Times New Roman" w:eastAsia="Times New Roman" w:hAnsi="Times New Roman" w:cs="Times New Roman"/>
                <w:sz w:val="26"/>
                <w:szCs w:val="26"/>
                <w:lang w:eastAsia="vi-VN"/>
              </w:rPr>
              <w:t>)</w:t>
            </w:r>
            <w:r>
              <w:rPr>
                <w:rFonts w:ascii="Times New Roman" w:eastAsia="Times New Roman" w:hAnsi="Times New Roman" w:cs="Times New Roman"/>
                <w:sz w:val="26"/>
                <w:szCs w:val="26"/>
                <w:lang w:val="vi-VN" w:eastAsia="vi-VN"/>
              </w:rPr>
              <w:t xml:space="preserve"> Luật Đất đai năm 2013;</w:t>
            </w:r>
          </w:p>
          <w:p w14:paraId="74E1DEBC"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(2) Nghị định số 43/2014/NĐ-CP ngày 15/5/2014</w:t>
            </w:r>
            <w:r>
              <w:rPr>
                <w:rFonts w:ascii="Times New Roman" w:eastAsia="Times New Roman" w:hAnsi="Times New Roman" w:cs="Times New Roman"/>
                <w:sz w:val="26"/>
                <w:szCs w:val="26"/>
                <w:lang w:eastAsia="vi-VN"/>
              </w:rPr>
              <w:t>;</w:t>
            </w:r>
          </w:p>
          <w:p w14:paraId="182ADB7E"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i/>
                <w:sz w:val="26"/>
                <w:szCs w:val="26"/>
                <w:lang w:val="vi-VN" w:eastAsia="vi-VN"/>
              </w:rPr>
              <w:t>(</w:t>
            </w:r>
            <w:r w:rsidRPr="001F4EBB">
              <w:rPr>
                <w:rFonts w:ascii="Times New Roman" w:eastAsia="Times New Roman" w:hAnsi="Times New Roman" w:cs="Times New Roman"/>
                <w:sz w:val="26"/>
                <w:szCs w:val="26"/>
                <w:lang w:val="vi-VN" w:eastAsia="vi-VN"/>
              </w:rPr>
              <w:t>3) Nghị định số 10/2023/NĐ-CP ngày 03/4/2023</w:t>
            </w:r>
            <w:r>
              <w:rPr>
                <w:rFonts w:ascii="Times New Roman" w:eastAsia="Times New Roman" w:hAnsi="Times New Roman" w:cs="Times New Roman"/>
                <w:sz w:val="26"/>
                <w:szCs w:val="26"/>
                <w:lang w:eastAsia="vi-VN"/>
              </w:rPr>
              <w:t>;</w:t>
            </w:r>
          </w:p>
          <w:p w14:paraId="3F333ABA" w14:textId="77777777" w:rsidR="005A3042" w:rsidRPr="005B47E7" w:rsidRDefault="005A3042" w:rsidP="008F1D2D">
            <w:pPr>
              <w:spacing w:after="0" w:line="240" w:lineRule="auto"/>
              <w:jc w:val="both"/>
              <w:rPr>
                <w:rFonts w:ascii="Times New Roman" w:eastAsia="Times New Roman" w:hAnsi="Times New Roman" w:cs="Times New Roman"/>
                <w:i/>
                <w:sz w:val="26"/>
                <w:szCs w:val="26"/>
                <w:lang w:eastAsia="vi-VN"/>
              </w:rPr>
            </w:pPr>
            <w:r w:rsidRPr="001F4EBB">
              <w:rPr>
                <w:rFonts w:ascii="Times New Roman" w:eastAsia="Times New Roman" w:hAnsi="Times New Roman" w:cs="Times New Roman"/>
                <w:sz w:val="26"/>
                <w:szCs w:val="26"/>
                <w:lang w:val="vi-VN" w:eastAsia="vi-VN"/>
              </w:rPr>
              <w:t>(4) Nghị định số</w:t>
            </w:r>
            <w:r w:rsidRPr="009A3D05">
              <w:rPr>
                <w:rFonts w:ascii="Times New Roman" w:eastAsia="Times New Roman" w:hAnsi="Times New Roman" w:cs="Times New Roman"/>
                <w:sz w:val="26"/>
                <w:szCs w:val="26"/>
                <w:lang w:val="vi-VN" w:eastAsia="vi-VN"/>
              </w:rPr>
              <w:t xml:space="preserve"> 01/2017/NĐ-CP ngày 06/01/2017</w:t>
            </w:r>
            <w:r>
              <w:rPr>
                <w:rFonts w:ascii="Times New Roman" w:eastAsia="Times New Roman" w:hAnsi="Times New Roman" w:cs="Times New Roman"/>
                <w:sz w:val="26"/>
                <w:szCs w:val="26"/>
                <w:lang w:eastAsia="vi-VN"/>
              </w:rPr>
              <w:t>;</w:t>
            </w:r>
          </w:p>
          <w:p w14:paraId="2B60D620"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(5) Thông tư số 24/2014/TT-BTNMT ngày 19/5/2014</w:t>
            </w:r>
            <w:r>
              <w:rPr>
                <w:rFonts w:ascii="Times New Roman" w:eastAsia="Times New Roman" w:hAnsi="Times New Roman" w:cs="Times New Roman"/>
                <w:sz w:val="26"/>
                <w:szCs w:val="26"/>
                <w:lang w:eastAsia="vi-VN"/>
              </w:rPr>
              <w:t>;</w:t>
            </w:r>
          </w:p>
          <w:p w14:paraId="3D035A53" w14:textId="77777777" w:rsidR="005A3042" w:rsidRPr="00BF6CDE" w:rsidRDefault="005A3042" w:rsidP="001F4EBB">
            <w:pPr>
              <w:spacing w:after="0" w:line="240" w:lineRule="auto"/>
              <w:jc w:val="both"/>
              <w:rPr>
                <w:rFonts w:ascii="Times New Roman" w:eastAsia="Times New Roman" w:hAnsi="Times New Roman" w:cs="Times New Roman"/>
                <w:sz w:val="26"/>
                <w:szCs w:val="26"/>
                <w:lang w:eastAsia="vi-VN"/>
              </w:rPr>
            </w:pPr>
            <w:r w:rsidRPr="005B47E7">
              <w:rPr>
                <w:rFonts w:ascii="Times New Roman" w:eastAsia="Times New Roman" w:hAnsi="Times New Roman" w:cs="Times New Roman"/>
                <w:i/>
                <w:sz w:val="26"/>
                <w:szCs w:val="26"/>
                <w:lang w:eastAsia="vi-VN"/>
              </w:rPr>
              <w:t xml:space="preserve">(6) </w:t>
            </w:r>
            <w:r w:rsidRPr="005B47E7">
              <w:rPr>
                <w:rFonts w:ascii="Times New Roman" w:eastAsia="Times New Roman" w:hAnsi="Times New Roman" w:cs="Times New Roman"/>
                <w:i/>
                <w:sz w:val="26"/>
                <w:szCs w:val="26"/>
                <w:lang w:val="vi-VN" w:eastAsia="vi-VN"/>
              </w:rPr>
              <w:t>Thông tư số</w:t>
            </w:r>
            <w:r w:rsidRPr="005B47E7">
              <w:rPr>
                <w:rFonts w:ascii="Times New Roman" w:eastAsia="Times New Roman" w:hAnsi="Times New Roman" w:cs="Times New Roman"/>
                <w:i/>
                <w:sz w:val="26"/>
                <w:szCs w:val="26"/>
                <w:lang w:eastAsia="vi-VN"/>
              </w:rPr>
              <w:t xml:space="preserve"> 14</w:t>
            </w:r>
            <w:r w:rsidRPr="005B47E7">
              <w:rPr>
                <w:rFonts w:ascii="Times New Roman" w:eastAsia="Times New Roman" w:hAnsi="Times New Roman" w:cs="Times New Roman"/>
                <w:i/>
                <w:sz w:val="26"/>
                <w:szCs w:val="26"/>
                <w:lang w:val="vi-VN" w:eastAsia="vi-VN"/>
              </w:rPr>
              <w:t>/</w:t>
            </w:r>
            <w:r w:rsidRPr="005B47E7">
              <w:rPr>
                <w:rFonts w:ascii="Times New Roman" w:eastAsia="Times New Roman" w:hAnsi="Times New Roman" w:cs="Times New Roman"/>
                <w:i/>
                <w:sz w:val="26"/>
                <w:szCs w:val="26"/>
                <w:lang w:eastAsia="vi-VN"/>
              </w:rPr>
              <w:t>2023</w:t>
            </w:r>
            <w:r w:rsidRPr="005B47E7">
              <w:rPr>
                <w:rFonts w:ascii="Times New Roman" w:eastAsia="Times New Roman" w:hAnsi="Times New Roman" w:cs="Times New Roman"/>
                <w:i/>
                <w:sz w:val="26"/>
                <w:szCs w:val="26"/>
                <w:lang w:val="vi-VN" w:eastAsia="vi-VN"/>
              </w:rPr>
              <w:t xml:space="preserve">/TT- BTNMT ngày </w:t>
            </w:r>
            <w:r w:rsidRPr="005B47E7">
              <w:rPr>
                <w:rFonts w:ascii="Times New Roman" w:eastAsia="Times New Roman" w:hAnsi="Times New Roman" w:cs="Times New Roman"/>
                <w:i/>
                <w:sz w:val="26"/>
                <w:szCs w:val="26"/>
                <w:lang w:eastAsia="vi-VN"/>
              </w:rPr>
              <w:t>16/10/2023.</w:t>
            </w:r>
          </w:p>
        </w:tc>
        <w:tc>
          <w:tcPr>
            <w:tcW w:w="850" w:type="dxa"/>
          </w:tcPr>
          <w:p w14:paraId="44ACEDAE"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392709A6"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Văn phòng </w:t>
            </w:r>
            <w:r w:rsidRPr="00590F05">
              <w:rPr>
                <w:rFonts w:ascii="Times New Roman" w:eastAsia="Times New Roman" w:hAnsi="Times New Roman" w:cs="Times New Roman"/>
                <w:sz w:val="26"/>
                <w:szCs w:val="26"/>
                <w:lang w:val="vi-VN" w:eastAsia="vi-VN"/>
              </w:rPr>
              <w:lastRenderedPageBreak/>
              <w:t>đăng quyền sử dụng đất cấp tỉnh</w:t>
            </w:r>
          </w:p>
        </w:tc>
      </w:tr>
      <w:tr w:rsidR="005A3042" w:rsidRPr="009A3D05" w14:paraId="2D07F610" w14:textId="77777777" w:rsidTr="000177A6">
        <w:trPr>
          <w:trHeight w:val="260"/>
        </w:trPr>
        <w:tc>
          <w:tcPr>
            <w:tcW w:w="790" w:type="dxa"/>
            <w:vAlign w:val="center"/>
          </w:tcPr>
          <w:p w14:paraId="76D6C0D4"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3</w:t>
            </w:r>
          </w:p>
        </w:tc>
        <w:tc>
          <w:tcPr>
            <w:tcW w:w="1337" w:type="dxa"/>
            <w:vAlign w:val="center"/>
          </w:tcPr>
          <w:p w14:paraId="27B08B97"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1.003895</w:t>
            </w:r>
          </w:p>
          <w:p w14:paraId="3AE7DC06"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6BF0A68C"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3544" w:type="dxa"/>
            <w:vAlign w:val="center"/>
          </w:tcPr>
          <w:p w14:paraId="0A3236EF"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43721BDB"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0BA380C5"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1A8FC1BD"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Nghị định số 148/2020/NĐ-CP ngày 18/12/2020</w:t>
            </w:r>
            <w:r>
              <w:rPr>
                <w:rFonts w:ascii="Times New Roman" w:eastAsia="Times New Roman" w:hAnsi="Times New Roman" w:cs="Times New Roman"/>
                <w:sz w:val="26"/>
                <w:szCs w:val="26"/>
                <w:lang w:eastAsia="vi-VN"/>
              </w:rPr>
              <w:t>;</w:t>
            </w:r>
          </w:p>
          <w:p w14:paraId="18081DAB"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1F4EBB">
              <w:rPr>
                <w:rFonts w:ascii="Times New Roman" w:eastAsia="Times New Roman" w:hAnsi="Times New Roman" w:cs="Times New Roman"/>
                <w:sz w:val="26"/>
                <w:szCs w:val="26"/>
                <w:lang w:val="vi-VN" w:eastAsia="vi-VN"/>
              </w:rPr>
              <w:t>(5)</w:t>
            </w:r>
            <w:r>
              <w:rPr>
                <w:rFonts w:ascii="Times New Roman" w:eastAsia="Times New Roman" w:hAnsi="Times New Roman" w:cs="Times New Roman"/>
                <w:sz w:val="26"/>
                <w:szCs w:val="26"/>
                <w:lang w:eastAsia="vi-VN"/>
              </w:rPr>
              <w:t xml:space="preserve"> </w:t>
            </w:r>
            <w:r w:rsidRPr="001F4EBB">
              <w:rPr>
                <w:rFonts w:ascii="Times New Roman" w:eastAsia="Times New Roman" w:hAnsi="Times New Roman" w:cs="Times New Roman"/>
                <w:sz w:val="26"/>
                <w:szCs w:val="26"/>
                <w:lang w:val="vi-VN" w:eastAsia="vi-VN"/>
              </w:rPr>
              <w:t>Nghị định số 10/2023/NĐ-CP ngày 03/4/2023</w:t>
            </w:r>
            <w:r>
              <w:rPr>
                <w:rFonts w:ascii="Times New Roman" w:eastAsia="Times New Roman" w:hAnsi="Times New Roman" w:cs="Times New Roman"/>
                <w:sz w:val="26"/>
                <w:szCs w:val="26"/>
                <w:lang w:eastAsia="vi-VN"/>
              </w:rPr>
              <w:t>;</w:t>
            </w:r>
          </w:p>
          <w:p w14:paraId="0A66F0D5" w14:textId="77777777" w:rsidR="005A3042" w:rsidRPr="005B47E7" w:rsidRDefault="005A3042" w:rsidP="001F4EBB">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(6)</w:t>
            </w:r>
            <w:r>
              <w:rPr>
                <w:rFonts w:ascii="Times New Roman" w:eastAsia="Times New Roman" w:hAnsi="Times New Roman" w:cs="Times New Roman"/>
                <w:sz w:val="26"/>
                <w:szCs w:val="26"/>
                <w:lang w:eastAsia="vi-VN"/>
              </w:rPr>
              <w:t xml:space="preserve"> </w:t>
            </w:r>
            <w:r w:rsidRPr="00457746">
              <w:rPr>
                <w:rFonts w:ascii="Times New Roman" w:eastAsia="Times New Roman" w:hAnsi="Times New Roman" w:cs="Times New Roman"/>
                <w:i/>
                <w:sz w:val="26"/>
                <w:szCs w:val="26"/>
                <w:lang w:val="vi-VN" w:eastAsia="vi-VN"/>
              </w:rPr>
              <w:t xml:space="preserve">Thông tư số 85/2019/TT-BTC ngày 29/11/2019 </w:t>
            </w:r>
            <w:r w:rsidRPr="005B47E7">
              <w:rPr>
                <w:rFonts w:ascii="Times New Roman" w:eastAsia="Times New Roman" w:hAnsi="Times New Roman" w:cs="Times New Roman"/>
                <w:i/>
                <w:sz w:val="26"/>
                <w:szCs w:val="26"/>
                <w:lang w:val="vi-VN" w:eastAsia="vi-VN"/>
              </w:rPr>
              <w:t>(sửa đổi bổ sung tại Thông tư 106/2021/TT-BTC ngày 26/11/2021);</w:t>
            </w:r>
          </w:p>
          <w:p w14:paraId="2A31C856" w14:textId="77777777" w:rsidR="005A3042" w:rsidRPr="005B47E7" w:rsidRDefault="005A3042" w:rsidP="001F4EBB">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 xml:space="preserve"> (7) Thông tư số 23/2014/TT- BTNMT ngày 19/5/2014</w:t>
            </w:r>
            <w:r>
              <w:rPr>
                <w:rFonts w:ascii="Times New Roman" w:eastAsia="Times New Roman" w:hAnsi="Times New Roman" w:cs="Times New Roman"/>
                <w:sz w:val="26"/>
                <w:szCs w:val="26"/>
                <w:lang w:eastAsia="vi-VN"/>
              </w:rPr>
              <w:t>;</w:t>
            </w:r>
          </w:p>
          <w:p w14:paraId="52DF647B"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(8) Thông tư số 24/2014/TT- BTNMT ngày 19/5/2014</w:t>
            </w:r>
            <w:r>
              <w:rPr>
                <w:rFonts w:ascii="Times New Roman" w:eastAsia="Times New Roman" w:hAnsi="Times New Roman" w:cs="Times New Roman"/>
                <w:sz w:val="26"/>
                <w:szCs w:val="26"/>
                <w:lang w:eastAsia="vi-VN"/>
              </w:rPr>
              <w:t>;</w:t>
            </w:r>
          </w:p>
          <w:p w14:paraId="5F1EA955"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(9) Thông tư số 02/2015/TT- BTNMT ngày 27/01/2015</w:t>
            </w:r>
            <w:r>
              <w:rPr>
                <w:rFonts w:ascii="Times New Roman" w:eastAsia="Times New Roman" w:hAnsi="Times New Roman" w:cs="Times New Roman"/>
                <w:sz w:val="26"/>
                <w:szCs w:val="26"/>
                <w:lang w:eastAsia="vi-VN"/>
              </w:rPr>
              <w:t>;</w:t>
            </w:r>
          </w:p>
          <w:p w14:paraId="36531C3D"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(10) Thông tư số 09/2021/TT- BTNMT ngày 30/6/2021</w:t>
            </w:r>
            <w:r>
              <w:rPr>
                <w:rFonts w:ascii="Times New Roman" w:eastAsia="Times New Roman" w:hAnsi="Times New Roman" w:cs="Times New Roman"/>
                <w:sz w:val="26"/>
                <w:szCs w:val="26"/>
                <w:lang w:eastAsia="vi-VN"/>
              </w:rPr>
              <w:t>;</w:t>
            </w:r>
          </w:p>
          <w:p w14:paraId="2D6F1B64" w14:textId="77777777" w:rsidR="005A3042" w:rsidRPr="005B47E7" w:rsidRDefault="005A3042" w:rsidP="008F1D2D">
            <w:pPr>
              <w:spacing w:after="0" w:line="240" w:lineRule="auto"/>
              <w:jc w:val="both"/>
              <w:rPr>
                <w:rFonts w:ascii="Times New Roman" w:eastAsia="Times New Roman" w:hAnsi="Times New Roman" w:cs="Times New Roman"/>
                <w:sz w:val="26"/>
                <w:szCs w:val="26"/>
                <w:lang w:eastAsia="vi-VN"/>
              </w:rPr>
            </w:pPr>
            <w:r w:rsidRPr="005B47E7">
              <w:rPr>
                <w:rFonts w:ascii="Times New Roman" w:eastAsia="Times New Roman" w:hAnsi="Times New Roman" w:cs="Times New Roman"/>
                <w:i/>
                <w:sz w:val="26"/>
                <w:szCs w:val="26"/>
                <w:lang w:eastAsia="vi-VN"/>
              </w:rPr>
              <w:t xml:space="preserve">(11) </w:t>
            </w:r>
            <w:r w:rsidRPr="005B47E7">
              <w:rPr>
                <w:rFonts w:ascii="Times New Roman" w:eastAsia="Times New Roman" w:hAnsi="Times New Roman" w:cs="Times New Roman"/>
                <w:i/>
                <w:sz w:val="26"/>
                <w:szCs w:val="26"/>
                <w:lang w:val="vi-VN" w:eastAsia="vi-VN"/>
              </w:rPr>
              <w:t>Thông tư số</w:t>
            </w:r>
            <w:r w:rsidRPr="005B47E7">
              <w:rPr>
                <w:rFonts w:ascii="Times New Roman" w:eastAsia="Times New Roman" w:hAnsi="Times New Roman" w:cs="Times New Roman"/>
                <w:i/>
                <w:sz w:val="26"/>
                <w:szCs w:val="26"/>
                <w:lang w:eastAsia="vi-VN"/>
              </w:rPr>
              <w:t xml:space="preserve"> 14</w:t>
            </w:r>
            <w:r w:rsidRPr="005B47E7">
              <w:rPr>
                <w:rFonts w:ascii="Times New Roman" w:eastAsia="Times New Roman" w:hAnsi="Times New Roman" w:cs="Times New Roman"/>
                <w:i/>
                <w:sz w:val="26"/>
                <w:szCs w:val="26"/>
                <w:lang w:val="vi-VN" w:eastAsia="vi-VN"/>
              </w:rPr>
              <w:t>/</w:t>
            </w:r>
            <w:r w:rsidRPr="005B47E7">
              <w:rPr>
                <w:rFonts w:ascii="Times New Roman" w:eastAsia="Times New Roman" w:hAnsi="Times New Roman" w:cs="Times New Roman"/>
                <w:i/>
                <w:sz w:val="26"/>
                <w:szCs w:val="26"/>
                <w:lang w:eastAsia="vi-VN"/>
              </w:rPr>
              <w:t>2023</w:t>
            </w:r>
            <w:r w:rsidRPr="005B47E7">
              <w:rPr>
                <w:rFonts w:ascii="Times New Roman" w:eastAsia="Times New Roman" w:hAnsi="Times New Roman" w:cs="Times New Roman"/>
                <w:i/>
                <w:sz w:val="26"/>
                <w:szCs w:val="26"/>
                <w:lang w:val="vi-VN" w:eastAsia="vi-VN"/>
              </w:rPr>
              <w:t xml:space="preserve">/TT- BTNMT ngày </w:t>
            </w:r>
            <w:r w:rsidRPr="005B47E7">
              <w:rPr>
                <w:rFonts w:ascii="Times New Roman" w:eastAsia="Times New Roman" w:hAnsi="Times New Roman" w:cs="Times New Roman"/>
                <w:i/>
                <w:sz w:val="26"/>
                <w:szCs w:val="26"/>
                <w:lang w:eastAsia="vi-VN"/>
              </w:rPr>
              <w:t>16/10/2023</w:t>
            </w:r>
            <w:r>
              <w:rPr>
                <w:rFonts w:ascii="Times New Roman" w:eastAsia="Times New Roman" w:hAnsi="Times New Roman" w:cs="Times New Roman"/>
                <w:i/>
                <w:sz w:val="26"/>
                <w:szCs w:val="26"/>
                <w:lang w:eastAsia="vi-VN"/>
              </w:rPr>
              <w:t>.</w:t>
            </w:r>
          </w:p>
        </w:tc>
        <w:tc>
          <w:tcPr>
            <w:tcW w:w="850" w:type="dxa"/>
          </w:tcPr>
          <w:p w14:paraId="1A7A8CE5"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6A7BDE31"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Sở Tài nguyên và Môi trường</w:t>
            </w:r>
          </w:p>
        </w:tc>
      </w:tr>
      <w:tr w:rsidR="005A3042" w:rsidRPr="009A3D05" w14:paraId="64266568" w14:textId="77777777" w:rsidTr="000177A6">
        <w:trPr>
          <w:trHeight w:val="260"/>
        </w:trPr>
        <w:tc>
          <w:tcPr>
            <w:tcW w:w="790" w:type="dxa"/>
            <w:vAlign w:val="center"/>
          </w:tcPr>
          <w:p w14:paraId="25778BBF"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4</w:t>
            </w:r>
          </w:p>
        </w:tc>
        <w:tc>
          <w:tcPr>
            <w:tcW w:w="1337" w:type="dxa"/>
            <w:vAlign w:val="center"/>
          </w:tcPr>
          <w:p w14:paraId="7638E03F"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1.003653</w:t>
            </w:r>
          </w:p>
          <w:p w14:paraId="7EFFC41F"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3513E78D" w14:textId="77777777" w:rsidR="005A3042" w:rsidRPr="009A3D05" w:rsidRDefault="005A3042" w:rsidP="00415ED8">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Đăng ký biến động quyền sử dụng đất, quyền sở hữu tài sản gắn liền với đất trong các trường hợp chuyển nhượng, cho thuê, cho thuê lại, thừa kế, tặng </w:t>
            </w:r>
            <w:r w:rsidRPr="009A3D05">
              <w:rPr>
                <w:rFonts w:ascii="Times New Roman" w:eastAsia="Times New Roman" w:hAnsi="Times New Roman" w:cs="Times New Roman"/>
                <w:sz w:val="26"/>
                <w:szCs w:val="26"/>
                <w:lang w:val="vi-VN" w:eastAsia="vi-VN"/>
              </w:rPr>
              <w:lastRenderedPageBreak/>
              <w:t xml:space="preserve">cho, góp vốn bằng quyền sử dụng đất, quyền sở hữu tài sản gắn liền với đất </w:t>
            </w:r>
          </w:p>
        </w:tc>
        <w:tc>
          <w:tcPr>
            <w:tcW w:w="3544" w:type="dxa"/>
            <w:vAlign w:val="center"/>
          </w:tcPr>
          <w:p w14:paraId="57A6E3AA" w14:textId="77777777" w:rsidR="005A3042" w:rsidRPr="00A678C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(1) Luật Đất đai năm 2013</w:t>
            </w:r>
            <w:r>
              <w:rPr>
                <w:rFonts w:ascii="Times New Roman" w:eastAsia="Times New Roman" w:hAnsi="Times New Roman" w:cs="Times New Roman"/>
                <w:sz w:val="26"/>
                <w:szCs w:val="26"/>
                <w:lang w:eastAsia="vi-VN"/>
              </w:rPr>
              <w:t>;</w:t>
            </w:r>
          </w:p>
          <w:p w14:paraId="3878C9A0" w14:textId="77777777" w:rsidR="005A3042" w:rsidRPr="00A678C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0CDBC2F0" w14:textId="77777777" w:rsidR="005A3042" w:rsidRPr="00A678C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65D2336C" w14:textId="77777777" w:rsidR="005A3042" w:rsidRPr="00A678C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Nghị định số 148/2020/NĐ-CP ngày 18/12/2020</w:t>
            </w:r>
            <w:r>
              <w:rPr>
                <w:rFonts w:ascii="Times New Roman" w:eastAsia="Times New Roman" w:hAnsi="Times New Roman" w:cs="Times New Roman"/>
                <w:sz w:val="26"/>
                <w:szCs w:val="26"/>
                <w:lang w:eastAsia="vi-VN"/>
              </w:rPr>
              <w:t>;</w:t>
            </w:r>
          </w:p>
          <w:p w14:paraId="4C0BA5F4" w14:textId="77777777" w:rsidR="005A3042" w:rsidRPr="00A678C7"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(5)</w:t>
            </w:r>
            <w:r>
              <w:rPr>
                <w:rFonts w:ascii="Times New Roman" w:eastAsia="Times New Roman" w:hAnsi="Times New Roman" w:cs="Times New Roman"/>
                <w:sz w:val="26"/>
                <w:szCs w:val="26"/>
                <w:lang w:eastAsia="vi-VN"/>
              </w:rPr>
              <w:t xml:space="preserve"> </w:t>
            </w:r>
            <w:r w:rsidRPr="00B10916">
              <w:rPr>
                <w:rFonts w:ascii="Times New Roman" w:eastAsia="Times New Roman" w:hAnsi="Times New Roman" w:cs="Times New Roman"/>
                <w:sz w:val="26"/>
                <w:szCs w:val="26"/>
                <w:lang w:val="vi-VN" w:eastAsia="vi-VN"/>
              </w:rPr>
              <w:t>Nghị định số 10/2023/NĐ-CP ngày 03/4/2023</w:t>
            </w:r>
            <w:r>
              <w:rPr>
                <w:rFonts w:ascii="Times New Roman" w:eastAsia="Times New Roman" w:hAnsi="Times New Roman" w:cs="Times New Roman"/>
                <w:sz w:val="26"/>
                <w:szCs w:val="26"/>
                <w:lang w:eastAsia="vi-VN"/>
              </w:rPr>
              <w:t>;</w:t>
            </w:r>
          </w:p>
          <w:p w14:paraId="75EA54CF" w14:textId="77777777" w:rsidR="005A3042" w:rsidRPr="00A678C7" w:rsidRDefault="005A3042" w:rsidP="00B10916">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 xml:space="preserve">(6) </w:t>
            </w:r>
            <w:r w:rsidRPr="00457746">
              <w:rPr>
                <w:rFonts w:ascii="Times New Roman" w:eastAsia="Times New Roman" w:hAnsi="Times New Roman" w:cs="Times New Roman"/>
                <w:i/>
                <w:sz w:val="26"/>
                <w:szCs w:val="26"/>
                <w:lang w:val="vi-VN" w:eastAsia="vi-VN"/>
              </w:rPr>
              <w:t xml:space="preserve">Thông tư số 85/2019/TT-BTC ngày 29/11/2019 </w:t>
            </w:r>
            <w:r w:rsidRPr="00A678C7">
              <w:rPr>
                <w:rFonts w:ascii="Times New Roman" w:eastAsia="Times New Roman" w:hAnsi="Times New Roman" w:cs="Times New Roman"/>
                <w:i/>
                <w:sz w:val="26"/>
                <w:szCs w:val="26"/>
                <w:lang w:val="vi-VN" w:eastAsia="vi-VN"/>
              </w:rPr>
              <w:t>(sửa đổi bổ sung tại Thông tư 106/2021/TT-BTC ngày 26/11/2021);</w:t>
            </w:r>
          </w:p>
          <w:p w14:paraId="39C47ADE" w14:textId="77777777" w:rsidR="005A3042" w:rsidRPr="00A678C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(7) Thông tư số 23/2014/TT- BTNMT ngày 19/5/2014</w:t>
            </w:r>
            <w:r>
              <w:rPr>
                <w:rFonts w:ascii="Times New Roman" w:eastAsia="Times New Roman" w:hAnsi="Times New Roman" w:cs="Times New Roman"/>
                <w:sz w:val="26"/>
                <w:szCs w:val="26"/>
                <w:lang w:eastAsia="vi-VN"/>
              </w:rPr>
              <w:t>;</w:t>
            </w:r>
          </w:p>
          <w:p w14:paraId="41AA5F41" w14:textId="77777777" w:rsidR="005A3042" w:rsidRPr="00A678C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(8) Thông tư số 24/2014/TT- BTNMT ngày 19/5/2014</w:t>
            </w:r>
            <w:r>
              <w:rPr>
                <w:rFonts w:ascii="Times New Roman" w:eastAsia="Times New Roman" w:hAnsi="Times New Roman" w:cs="Times New Roman"/>
                <w:sz w:val="26"/>
                <w:szCs w:val="26"/>
                <w:lang w:eastAsia="vi-VN"/>
              </w:rPr>
              <w:t>;</w:t>
            </w:r>
          </w:p>
          <w:p w14:paraId="40151AD4"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(9) Thông tư số 02/2015/TT- BTNMT ngày 27/01/2015</w:t>
            </w:r>
            <w:r>
              <w:rPr>
                <w:rFonts w:ascii="Times New Roman" w:eastAsia="Times New Roman" w:hAnsi="Times New Roman" w:cs="Times New Roman"/>
                <w:sz w:val="26"/>
                <w:szCs w:val="26"/>
                <w:lang w:eastAsia="vi-VN"/>
              </w:rPr>
              <w:t>;</w:t>
            </w:r>
          </w:p>
          <w:p w14:paraId="04B3052B"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(10) Thông tư số 33/2017/TT- BTNMT ngày 29/9/2017</w:t>
            </w:r>
            <w:r>
              <w:rPr>
                <w:rFonts w:ascii="Times New Roman" w:eastAsia="Times New Roman" w:hAnsi="Times New Roman" w:cs="Times New Roman"/>
                <w:sz w:val="26"/>
                <w:szCs w:val="26"/>
                <w:lang w:eastAsia="vi-VN"/>
              </w:rPr>
              <w:t>;</w:t>
            </w:r>
          </w:p>
          <w:p w14:paraId="62DA0767"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(11) Thông tư số 09/2021/TT-BTNMT ngày 30/6/2021</w:t>
            </w:r>
            <w:r>
              <w:rPr>
                <w:rFonts w:ascii="Times New Roman" w:eastAsia="Times New Roman" w:hAnsi="Times New Roman" w:cs="Times New Roman"/>
                <w:sz w:val="26"/>
                <w:szCs w:val="26"/>
                <w:lang w:eastAsia="vi-VN"/>
              </w:rPr>
              <w:t>;</w:t>
            </w:r>
          </w:p>
          <w:p w14:paraId="615AF0E1" w14:textId="77777777" w:rsidR="005A3042" w:rsidRPr="00BF6CDE" w:rsidRDefault="005A3042" w:rsidP="008F1D2D">
            <w:pPr>
              <w:spacing w:after="0" w:line="240" w:lineRule="auto"/>
              <w:jc w:val="both"/>
              <w:rPr>
                <w:rFonts w:ascii="Times New Roman" w:eastAsia="Times New Roman" w:hAnsi="Times New Roman" w:cs="Times New Roman"/>
                <w:sz w:val="26"/>
                <w:szCs w:val="26"/>
                <w:lang w:eastAsia="vi-VN"/>
              </w:rPr>
            </w:pPr>
            <w:r w:rsidRPr="00415ED8">
              <w:rPr>
                <w:rFonts w:ascii="Times New Roman" w:eastAsia="Times New Roman" w:hAnsi="Times New Roman" w:cs="Times New Roman"/>
                <w:i/>
                <w:sz w:val="26"/>
                <w:szCs w:val="26"/>
                <w:lang w:eastAsia="vi-VN"/>
              </w:rPr>
              <w:t xml:space="preserve">(12) </w:t>
            </w:r>
            <w:r w:rsidRPr="00415ED8">
              <w:rPr>
                <w:rFonts w:ascii="Times New Roman" w:eastAsia="Times New Roman" w:hAnsi="Times New Roman" w:cs="Times New Roman"/>
                <w:i/>
                <w:sz w:val="26"/>
                <w:szCs w:val="26"/>
                <w:lang w:val="vi-VN" w:eastAsia="vi-VN"/>
              </w:rPr>
              <w:t>Thông tư số</w:t>
            </w:r>
            <w:r w:rsidRPr="00415ED8">
              <w:rPr>
                <w:rFonts w:ascii="Times New Roman" w:eastAsia="Times New Roman" w:hAnsi="Times New Roman" w:cs="Times New Roman"/>
                <w:i/>
                <w:sz w:val="26"/>
                <w:szCs w:val="26"/>
                <w:lang w:eastAsia="vi-VN"/>
              </w:rPr>
              <w:t xml:space="preserve"> 14</w:t>
            </w:r>
            <w:r w:rsidRPr="00415ED8">
              <w:rPr>
                <w:rFonts w:ascii="Times New Roman" w:eastAsia="Times New Roman" w:hAnsi="Times New Roman" w:cs="Times New Roman"/>
                <w:i/>
                <w:sz w:val="26"/>
                <w:szCs w:val="26"/>
                <w:lang w:val="vi-VN" w:eastAsia="vi-VN"/>
              </w:rPr>
              <w:t>/</w:t>
            </w:r>
            <w:r w:rsidRPr="00415ED8">
              <w:rPr>
                <w:rFonts w:ascii="Times New Roman" w:eastAsia="Times New Roman" w:hAnsi="Times New Roman" w:cs="Times New Roman"/>
                <w:i/>
                <w:sz w:val="26"/>
                <w:szCs w:val="26"/>
                <w:lang w:eastAsia="vi-VN"/>
              </w:rPr>
              <w:t>2023</w:t>
            </w:r>
            <w:r w:rsidRPr="00415ED8">
              <w:rPr>
                <w:rFonts w:ascii="Times New Roman" w:eastAsia="Times New Roman" w:hAnsi="Times New Roman" w:cs="Times New Roman"/>
                <w:i/>
                <w:sz w:val="26"/>
                <w:szCs w:val="26"/>
                <w:lang w:val="vi-VN" w:eastAsia="vi-VN"/>
              </w:rPr>
              <w:t xml:space="preserve">/TT- BTNMT ngày </w:t>
            </w:r>
            <w:r w:rsidRPr="00415ED8">
              <w:rPr>
                <w:rFonts w:ascii="Times New Roman" w:eastAsia="Times New Roman" w:hAnsi="Times New Roman" w:cs="Times New Roman"/>
                <w:i/>
                <w:sz w:val="26"/>
                <w:szCs w:val="26"/>
                <w:lang w:eastAsia="vi-VN"/>
              </w:rPr>
              <w:t>16/10/2023.</w:t>
            </w:r>
          </w:p>
        </w:tc>
        <w:tc>
          <w:tcPr>
            <w:tcW w:w="850" w:type="dxa"/>
          </w:tcPr>
          <w:p w14:paraId="78D7C83E"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0929F0EE"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Sở Tài nguyên và Môi trường </w:t>
            </w:r>
          </w:p>
          <w:p w14:paraId="290C9E6C"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(2) Văn phòng đăng ký quyền sử </w:t>
            </w:r>
            <w:r w:rsidRPr="00590F05">
              <w:rPr>
                <w:rFonts w:ascii="Times New Roman" w:eastAsia="Times New Roman" w:hAnsi="Times New Roman" w:cs="Times New Roman"/>
                <w:sz w:val="26"/>
                <w:szCs w:val="26"/>
                <w:lang w:val="vi-VN" w:eastAsia="vi-VN"/>
              </w:rPr>
              <w:lastRenderedPageBreak/>
              <w:t xml:space="preserve">dụng đất cấp tỉnh </w:t>
            </w:r>
          </w:p>
        </w:tc>
      </w:tr>
      <w:tr w:rsidR="005A3042" w:rsidRPr="009A3D05" w14:paraId="194EF068" w14:textId="77777777" w:rsidTr="000177A6">
        <w:trPr>
          <w:trHeight w:val="260"/>
        </w:trPr>
        <w:tc>
          <w:tcPr>
            <w:tcW w:w="790" w:type="dxa"/>
            <w:vAlign w:val="center"/>
          </w:tcPr>
          <w:p w14:paraId="300D2E42"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5</w:t>
            </w:r>
          </w:p>
        </w:tc>
        <w:tc>
          <w:tcPr>
            <w:tcW w:w="1337" w:type="dxa"/>
            <w:vAlign w:val="center"/>
          </w:tcPr>
          <w:p w14:paraId="04B46DE6"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1.003078</w:t>
            </w:r>
          </w:p>
          <w:p w14:paraId="18E8D4D1"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37391B9C"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Xóa đăng ký cho thuê, cho thuê lại, góp vốn bằng quyền sử dụng đất, quyền sở hữu tài sản gắn liền với đất</w:t>
            </w:r>
          </w:p>
        </w:tc>
        <w:tc>
          <w:tcPr>
            <w:tcW w:w="3544" w:type="dxa"/>
            <w:vAlign w:val="center"/>
          </w:tcPr>
          <w:p w14:paraId="24E506AA"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013D7D2E"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2EF803E3"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7BB9DB74"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i/>
                <w:sz w:val="26"/>
                <w:szCs w:val="26"/>
                <w:lang w:val="vi-VN" w:eastAsia="vi-VN"/>
              </w:rPr>
              <w:t>(</w:t>
            </w:r>
            <w:r w:rsidRPr="009A3D05">
              <w:rPr>
                <w:rFonts w:ascii="Times New Roman" w:eastAsia="Times New Roman" w:hAnsi="Times New Roman" w:cs="Times New Roman"/>
                <w:sz w:val="26"/>
                <w:szCs w:val="26"/>
                <w:lang w:val="vi-VN" w:eastAsia="vi-VN"/>
              </w:rPr>
              <w:t>4) Nghị định số 148/2020/NĐ-CP ngày 18/12/2020</w:t>
            </w:r>
            <w:r>
              <w:rPr>
                <w:rFonts w:ascii="Times New Roman" w:eastAsia="Times New Roman" w:hAnsi="Times New Roman" w:cs="Times New Roman"/>
                <w:sz w:val="26"/>
                <w:szCs w:val="26"/>
                <w:lang w:eastAsia="vi-VN"/>
              </w:rPr>
              <w:t>;</w:t>
            </w:r>
          </w:p>
          <w:p w14:paraId="2424DB21"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(5)</w:t>
            </w:r>
            <w:r>
              <w:rPr>
                <w:rFonts w:ascii="Times New Roman" w:eastAsia="Times New Roman" w:hAnsi="Times New Roman" w:cs="Times New Roman"/>
                <w:sz w:val="26"/>
                <w:szCs w:val="26"/>
                <w:lang w:eastAsia="vi-VN"/>
              </w:rPr>
              <w:t xml:space="preserve"> </w:t>
            </w:r>
            <w:r w:rsidRPr="00B10916">
              <w:rPr>
                <w:rFonts w:ascii="Times New Roman" w:eastAsia="Times New Roman" w:hAnsi="Times New Roman" w:cs="Times New Roman"/>
                <w:sz w:val="26"/>
                <w:szCs w:val="26"/>
                <w:lang w:val="vi-VN" w:eastAsia="vi-VN"/>
              </w:rPr>
              <w:t>Nghị định số 10/2023/NĐ-CP ngày 03/4/2023</w:t>
            </w:r>
            <w:r>
              <w:rPr>
                <w:rFonts w:ascii="Times New Roman" w:eastAsia="Times New Roman" w:hAnsi="Times New Roman" w:cs="Times New Roman"/>
                <w:sz w:val="26"/>
                <w:szCs w:val="26"/>
                <w:lang w:eastAsia="vi-VN"/>
              </w:rPr>
              <w:t>;</w:t>
            </w:r>
          </w:p>
          <w:p w14:paraId="34F74519"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(6) Thông tư số 24/2014/TT- BTNMT ngày 19/5/2014</w:t>
            </w:r>
            <w:r>
              <w:rPr>
                <w:rFonts w:ascii="Times New Roman" w:eastAsia="Times New Roman" w:hAnsi="Times New Roman" w:cs="Times New Roman"/>
                <w:sz w:val="26"/>
                <w:szCs w:val="26"/>
                <w:lang w:eastAsia="vi-VN"/>
              </w:rPr>
              <w:t>;</w:t>
            </w:r>
          </w:p>
          <w:p w14:paraId="0D22AE32"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(7) Thông tư số 09/2021/TT- BTNMT ngày 30/6/2021</w:t>
            </w:r>
            <w:r>
              <w:rPr>
                <w:rFonts w:ascii="Times New Roman" w:eastAsia="Times New Roman" w:hAnsi="Times New Roman" w:cs="Times New Roman"/>
                <w:sz w:val="26"/>
                <w:szCs w:val="26"/>
                <w:lang w:eastAsia="vi-VN"/>
              </w:rPr>
              <w:t>;</w:t>
            </w:r>
          </w:p>
          <w:p w14:paraId="06816D0A" w14:textId="77777777" w:rsidR="005A3042" w:rsidRPr="00BF6CDE" w:rsidRDefault="005A3042" w:rsidP="008F1D2D">
            <w:pPr>
              <w:spacing w:after="0" w:line="240" w:lineRule="auto"/>
              <w:jc w:val="both"/>
              <w:rPr>
                <w:rFonts w:ascii="Times New Roman" w:eastAsia="Times New Roman" w:hAnsi="Times New Roman" w:cs="Times New Roman"/>
                <w:sz w:val="26"/>
                <w:szCs w:val="26"/>
                <w:lang w:eastAsia="vi-VN"/>
              </w:rPr>
            </w:pPr>
            <w:r w:rsidRPr="00415ED8">
              <w:rPr>
                <w:rFonts w:ascii="Times New Roman" w:eastAsia="Times New Roman" w:hAnsi="Times New Roman" w:cs="Times New Roman"/>
                <w:i/>
                <w:sz w:val="26"/>
                <w:szCs w:val="26"/>
                <w:lang w:eastAsia="vi-VN"/>
              </w:rPr>
              <w:t xml:space="preserve">(8) </w:t>
            </w:r>
            <w:r w:rsidRPr="00415ED8">
              <w:rPr>
                <w:rFonts w:ascii="Times New Roman" w:eastAsia="Times New Roman" w:hAnsi="Times New Roman" w:cs="Times New Roman"/>
                <w:i/>
                <w:sz w:val="26"/>
                <w:szCs w:val="26"/>
                <w:lang w:val="vi-VN" w:eastAsia="vi-VN"/>
              </w:rPr>
              <w:t>Thông tư số</w:t>
            </w:r>
            <w:r w:rsidRPr="00415ED8">
              <w:rPr>
                <w:rFonts w:ascii="Times New Roman" w:eastAsia="Times New Roman" w:hAnsi="Times New Roman" w:cs="Times New Roman"/>
                <w:i/>
                <w:sz w:val="26"/>
                <w:szCs w:val="26"/>
                <w:lang w:eastAsia="vi-VN"/>
              </w:rPr>
              <w:t xml:space="preserve"> 14</w:t>
            </w:r>
            <w:r w:rsidRPr="00415ED8">
              <w:rPr>
                <w:rFonts w:ascii="Times New Roman" w:eastAsia="Times New Roman" w:hAnsi="Times New Roman" w:cs="Times New Roman"/>
                <w:i/>
                <w:sz w:val="26"/>
                <w:szCs w:val="26"/>
                <w:lang w:val="vi-VN" w:eastAsia="vi-VN"/>
              </w:rPr>
              <w:t>/</w:t>
            </w:r>
            <w:r w:rsidRPr="00415ED8">
              <w:rPr>
                <w:rFonts w:ascii="Times New Roman" w:eastAsia="Times New Roman" w:hAnsi="Times New Roman" w:cs="Times New Roman"/>
                <w:i/>
                <w:sz w:val="26"/>
                <w:szCs w:val="26"/>
                <w:lang w:eastAsia="vi-VN"/>
              </w:rPr>
              <w:t>2023</w:t>
            </w:r>
            <w:r w:rsidRPr="00415ED8">
              <w:rPr>
                <w:rFonts w:ascii="Times New Roman" w:eastAsia="Times New Roman" w:hAnsi="Times New Roman" w:cs="Times New Roman"/>
                <w:i/>
                <w:sz w:val="26"/>
                <w:szCs w:val="26"/>
                <w:lang w:val="vi-VN" w:eastAsia="vi-VN"/>
              </w:rPr>
              <w:t xml:space="preserve">/TT- BTNMT ngày </w:t>
            </w:r>
            <w:r w:rsidRPr="00415ED8">
              <w:rPr>
                <w:rFonts w:ascii="Times New Roman" w:eastAsia="Times New Roman" w:hAnsi="Times New Roman" w:cs="Times New Roman"/>
                <w:i/>
                <w:sz w:val="26"/>
                <w:szCs w:val="26"/>
                <w:lang w:eastAsia="vi-VN"/>
              </w:rPr>
              <w:t>16/10/2023.</w:t>
            </w:r>
          </w:p>
        </w:tc>
        <w:tc>
          <w:tcPr>
            <w:tcW w:w="850" w:type="dxa"/>
          </w:tcPr>
          <w:p w14:paraId="2E40C6F1"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061CC8C5"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Văn phòng đăng ký quyền sử dụng đất cấp tỉnh</w:t>
            </w:r>
          </w:p>
        </w:tc>
      </w:tr>
      <w:tr w:rsidR="005A3042" w:rsidRPr="009A3D05" w14:paraId="44F1C7C1" w14:textId="77777777" w:rsidTr="000177A6">
        <w:trPr>
          <w:trHeight w:val="260"/>
        </w:trPr>
        <w:tc>
          <w:tcPr>
            <w:tcW w:w="790" w:type="dxa"/>
            <w:vAlign w:val="center"/>
          </w:tcPr>
          <w:p w14:paraId="04697A29"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6</w:t>
            </w:r>
          </w:p>
        </w:tc>
        <w:tc>
          <w:tcPr>
            <w:tcW w:w="1337" w:type="dxa"/>
            <w:vAlign w:val="center"/>
          </w:tcPr>
          <w:p w14:paraId="5D802918"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1.003069</w:t>
            </w:r>
          </w:p>
          <w:p w14:paraId="18B57263"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03F1EC54"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Đăng ký biến động về sử dụng đất, tài sản gắn liền với đất do thay đổi thông tin về người được cấp Giấy chứng nhận (đổi tên hoặc giấy tờ pháp nhân, giấy tờ nhân thân, địa chỉ); giảm diện </w:t>
            </w:r>
            <w:r w:rsidRPr="009A3D05">
              <w:rPr>
                <w:rFonts w:ascii="Times New Roman" w:eastAsia="Times New Roman" w:hAnsi="Times New Roman" w:cs="Times New Roman"/>
                <w:sz w:val="26"/>
                <w:szCs w:val="26"/>
                <w:lang w:val="vi-VN" w:eastAsia="vi-VN"/>
              </w:rPr>
              <w:lastRenderedPageBreak/>
              <w:t>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3544" w:type="dxa"/>
            <w:vAlign w:val="center"/>
          </w:tcPr>
          <w:p w14:paraId="7303F401"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(1) Luật Đất đai năm 2013</w:t>
            </w:r>
            <w:r>
              <w:rPr>
                <w:rFonts w:ascii="Times New Roman" w:eastAsia="Times New Roman" w:hAnsi="Times New Roman" w:cs="Times New Roman"/>
                <w:sz w:val="26"/>
                <w:szCs w:val="26"/>
                <w:lang w:eastAsia="vi-VN"/>
              </w:rPr>
              <w:t>;</w:t>
            </w:r>
          </w:p>
          <w:p w14:paraId="79B4D1FB"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28E881B2"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7AC458B6"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Nghị định số 148/2020/NĐ-CP ngày 18/12/2020</w:t>
            </w:r>
            <w:r>
              <w:rPr>
                <w:rFonts w:ascii="Times New Roman" w:eastAsia="Times New Roman" w:hAnsi="Times New Roman" w:cs="Times New Roman"/>
                <w:sz w:val="26"/>
                <w:szCs w:val="26"/>
                <w:lang w:eastAsia="vi-VN"/>
              </w:rPr>
              <w:t>;</w:t>
            </w:r>
          </w:p>
          <w:p w14:paraId="598C3028"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(5)</w:t>
            </w:r>
            <w:r>
              <w:rPr>
                <w:rFonts w:ascii="Times New Roman" w:eastAsia="Times New Roman" w:hAnsi="Times New Roman" w:cs="Times New Roman"/>
                <w:sz w:val="26"/>
                <w:szCs w:val="26"/>
                <w:lang w:eastAsia="vi-VN"/>
              </w:rPr>
              <w:t xml:space="preserve"> </w:t>
            </w:r>
            <w:r w:rsidRPr="00B10916">
              <w:rPr>
                <w:rFonts w:ascii="Times New Roman" w:eastAsia="Times New Roman" w:hAnsi="Times New Roman" w:cs="Times New Roman"/>
                <w:sz w:val="26"/>
                <w:szCs w:val="26"/>
                <w:lang w:val="vi-VN" w:eastAsia="vi-VN"/>
              </w:rPr>
              <w:t>Nghị định số 10/2023/NĐ-CP ngày 03/4/2023</w:t>
            </w:r>
            <w:r>
              <w:rPr>
                <w:rFonts w:ascii="Times New Roman" w:eastAsia="Times New Roman" w:hAnsi="Times New Roman" w:cs="Times New Roman"/>
                <w:sz w:val="26"/>
                <w:szCs w:val="26"/>
                <w:lang w:eastAsia="vi-VN"/>
              </w:rPr>
              <w:t>;</w:t>
            </w:r>
          </w:p>
          <w:p w14:paraId="72205A0D"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(6) Thông tư số 24/2014/TT- BTNMT ngày 19/5/2014</w:t>
            </w:r>
            <w:r>
              <w:rPr>
                <w:rFonts w:ascii="Times New Roman" w:eastAsia="Times New Roman" w:hAnsi="Times New Roman" w:cs="Times New Roman"/>
                <w:sz w:val="26"/>
                <w:szCs w:val="26"/>
                <w:lang w:eastAsia="vi-VN"/>
              </w:rPr>
              <w:t>;</w:t>
            </w:r>
          </w:p>
          <w:p w14:paraId="5E2B97A9"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(7) Thông tư số 33/2017/TT- BTNMT ngày 29/9/2017</w:t>
            </w:r>
            <w:r>
              <w:rPr>
                <w:rFonts w:ascii="Times New Roman" w:eastAsia="Times New Roman" w:hAnsi="Times New Roman" w:cs="Times New Roman"/>
                <w:sz w:val="26"/>
                <w:szCs w:val="26"/>
                <w:lang w:eastAsia="vi-VN"/>
              </w:rPr>
              <w:t>;</w:t>
            </w:r>
          </w:p>
          <w:p w14:paraId="496620CF"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(8) Thông tư số 09/2021/TT- BTNMT ngày 30/6/2021</w:t>
            </w:r>
            <w:r>
              <w:rPr>
                <w:rFonts w:ascii="Times New Roman" w:eastAsia="Times New Roman" w:hAnsi="Times New Roman" w:cs="Times New Roman"/>
                <w:sz w:val="26"/>
                <w:szCs w:val="26"/>
                <w:lang w:eastAsia="vi-VN"/>
              </w:rPr>
              <w:t>;</w:t>
            </w:r>
          </w:p>
          <w:p w14:paraId="6E058D0C" w14:textId="77777777" w:rsidR="005A3042" w:rsidRPr="00415ED8" w:rsidRDefault="005A3042" w:rsidP="00B10916">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i/>
                <w:sz w:val="26"/>
                <w:szCs w:val="26"/>
                <w:lang w:eastAsia="vi-VN"/>
              </w:rPr>
              <w:t xml:space="preserve">(9) </w:t>
            </w:r>
            <w:r w:rsidRPr="00457746">
              <w:rPr>
                <w:rFonts w:ascii="Times New Roman" w:eastAsia="Times New Roman" w:hAnsi="Times New Roman" w:cs="Times New Roman"/>
                <w:i/>
                <w:sz w:val="26"/>
                <w:szCs w:val="26"/>
                <w:lang w:val="vi-VN" w:eastAsia="vi-VN"/>
              </w:rPr>
              <w:t xml:space="preserve">Thông tư số 85/2019/TT-BTC ngày 29/11/2019 </w:t>
            </w:r>
            <w:r w:rsidRPr="00415ED8">
              <w:rPr>
                <w:rFonts w:ascii="Times New Roman" w:eastAsia="Times New Roman" w:hAnsi="Times New Roman" w:cs="Times New Roman"/>
                <w:i/>
                <w:sz w:val="26"/>
                <w:szCs w:val="26"/>
                <w:lang w:val="vi-VN" w:eastAsia="vi-VN"/>
              </w:rPr>
              <w:t>(sửa đổi bổ sung tại Thông tư 106/2021/TT-BTC ngày 26/11/2021);</w:t>
            </w:r>
          </w:p>
          <w:p w14:paraId="6600FC1E" w14:textId="77777777" w:rsidR="005A3042" w:rsidRPr="00BF6CDE" w:rsidRDefault="005A3042" w:rsidP="00B10916">
            <w:pPr>
              <w:spacing w:after="0" w:line="240" w:lineRule="auto"/>
              <w:jc w:val="both"/>
              <w:rPr>
                <w:rFonts w:ascii="Times New Roman" w:eastAsia="Times New Roman" w:hAnsi="Times New Roman" w:cs="Times New Roman"/>
                <w:sz w:val="26"/>
                <w:szCs w:val="26"/>
                <w:lang w:eastAsia="vi-VN"/>
              </w:rPr>
            </w:pPr>
            <w:r w:rsidRPr="00415ED8">
              <w:rPr>
                <w:rFonts w:ascii="Times New Roman" w:eastAsia="Times New Roman" w:hAnsi="Times New Roman" w:cs="Times New Roman"/>
                <w:i/>
                <w:sz w:val="26"/>
                <w:szCs w:val="26"/>
                <w:lang w:eastAsia="vi-VN"/>
              </w:rPr>
              <w:t xml:space="preserve">(10) </w:t>
            </w:r>
            <w:r w:rsidRPr="00415ED8">
              <w:rPr>
                <w:rFonts w:ascii="Times New Roman" w:eastAsia="Times New Roman" w:hAnsi="Times New Roman" w:cs="Times New Roman"/>
                <w:i/>
                <w:sz w:val="26"/>
                <w:szCs w:val="26"/>
                <w:lang w:val="vi-VN" w:eastAsia="vi-VN"/>
              </w:rPr>
              <w:t>Thông tư số</w:t>
            </w:r>
            <w:r w:rsidRPr="00415ED8">
              <w:rPr>
                <w:rFonts w:ascii="Times New Roman" w:eastAsia="Times New Roman" w:hAnsi="Times New Roman" w:cs="Times New Roman"/>
                <w:i/>
                <w:sz w:val="26"/>
                <w:szCs w:val="26"/>
                <w:lang w:eastAsia="vi-VN"/>
              </w:rPr>
              <w:t xml:space="preserve"> 14</w:t>
            </w:r>
            <w:r w:rsidRPr="00415ED8">
              <w:rPr>
                <w:rFonts w:ascii="Times New Roman" w:eastAsia="Times New Roman" w:hAnsi="Times New Roman" w:cs="Times New Roman"/>
                <w:i/>
                <w:sz w:val="26"/>
                <w:szCs w:val="26"/>
                <w:lang w:val="vi-VN" w:eastAsia="vi-VN"/>
              </w:rPr>
              <w:t>/2023/TT- BTNMT ngày 16/10/2023.</w:t>
            </w:r>
          </w:p>
        </w:tc>
        <w:tc>
          <w:tcPr>
            <w:tcW w:w="850" w:type="dxa"/>
          </w:tcPr>
          <w:p w14:paraId="4ED5075B"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5D87FC95"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Văn phòng đăng ký quyền sử dụng đất cấp tỉnh</w:t>
            </w:r>
          </w:p>
        </w:tc>
      </w:tr>
      <w:tr w:rsidR="005A3042" w:rsidRPr="009A3D05" w14:paraId="554A3210" w14:textId="77777777" w:rsidTr="000177A6">
        <w:trPr>
          <w:trHeight w:val="260"/>
        </w:trPr>
        <w:tc>
          <w:tcPr>
            <w:tcW w:w="790" w:type="dxa"/>
            <w:vAlign w:val="center"/>
          </w:tcPr>
          <w:p w14:paraId="0A8918F9"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7</w:t>
            </w:r>
          </w:p>
        </w:tc>
        <w:tc>
          <w:tcPr>
            <w:tcW w:w="1337" w:type="dxa"/>
            <w:vAlign w:val="center"/>
          </w:tcPr>
          <w:p w14:paraId="488FC479"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1.000818</w:t>
            </w:r>
          </w:p>
          <w:p w14:paraId="4E7142C1"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6A1AB60F"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xác lập quyền sử dụng hạn chế thửa đất liền kề sau khi được cấp Giấy chứng nhận lần đầu và đăng ký thay đổi, chấm dứt quyền sử dụng hạn chế thửa đất liền kề</w:t>
            </w:r>
          </w:p>
        </w:tc>
        <w:tc>
          <w:tcPr>
            <w:tcW w:w="3544" w:type="dxa"/>
            <w:vAlign w:val="center"/>
          </w:tcPr>
          <w:p w14:paraId="1DC75663"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0349CDE3"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416C409A"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70F72431"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i/>
                <w:sz w:val="26"/>
                <w:szCs w:val="26"/>
                <w:lang w:val="vi-VN" w:eastAsia="vi-VN"/>
              </w:rPr>
              <w:t>(</w:t>
            </w:r>
            <w:r w:rsidRPr="009A3D05">
              <w:rPr>
                <w:rFonts w:ascii="Times New Roman" w:eastAsia="Times New Roman" w:hAnsi="Times New Roman" w:cs="Times New Roman"/>
                <w:sz w:val="26"/>
                <w:szCs w:val="26"/>
                <w:lang w:val="vi-VN" w:eastAsia="vi-VN"/>
              </w:rPr>
              <w:t>4) Nghị định số 148/2020/NĐ-CP ngày 18/12/2020</w:t>
            </w:r>
            <w:r>
              <w:rPr>
                <w:rFonts w:ascii="Times New Roman" w:eastAsia="Times New Roman" w:hAnsi="Times New Roman" w:cs="Times New Roman"/>
                <w:sz w:val="26"/>
                <w:szCs w:val="26"/>
                <w:lang w:eastAsia="vi-VN"/>
              </w:rPr>
              <w:t>;</w:t>
            </w:r>
          </w:p>
          <w:p w14:paraId="5434713F"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(5)</w:t>
            </w:r>
            <w:r>
              <w:rPr>
                <w:rFonts w:ascii="Times New Roman" w:eastAsia="Times New Roman" w:hAnsi="Times New Roman" w:cs="Times New Roman"/>
                <w:sz w:val="26"/>
                <w:szCs w:val="26"/>
                <w:lang w:eastAsia="vi-VN"/>
              </w:rPr>
              <w:t xml:space="preserve"> </w:t>
            </w:r>
            <w:r w:rsidRPr="00B10916">
              <w:rPr>
                <w:rFonts w:ascii="Times New Roman" w:eastAsia="Times New Roman" w:hAnsi="Times New Roman" w:cs="Times New Roman"/>
                <w:sz w:val="26"/>
                <w:szCs w:val="26"/>
                <w:lang w:val="vi-VN" w:eastAsia="vi-VN"/>
              </w:rPr>
              <w:t>Nghị định số 10/2023/NĐ-CP ngày 03/4/2023</w:t>
            </w:r>
            <w:r>
              <w:rPr>
                <w:rFonts w:ascii="Times New Roman" w:eastAsia="Times New Roman" w:hAnsi="Times New Roman" w:cs="Times New Roman"/>
                <w:sz w:val="26"/>
                <w:szCs w:val="26"/>
                <w:lang w:eastAsia="vi-VN"/>
              </w:rPr>
              <w:t>;</w:t>
            </w:r>
          </w:p>
          <w:p w14:paraId="7AE96B0E"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 xml:space="preserve">(6) </w:t>
            </w:r>
            <w:r w:rsidRPr="009A3D05">
              <w:rPr>
                <w:rFonts w:ascii="Times New Roman" w:eastAsia="Times New Roman" w:hAnsi="Times New Roman" w:cs="Times New Roman"/>
                <w:sz w:val="26"/>
                <w:szCs w:val="26"/>
                <w:lang w:val="vi-VN" w:eastAsia="vi-VN"/>
              </w:rPr>
              <w:t>Thông tư số 24/2014/TT- BTNMT ngày 19/5/2014</w:t>
            </w:r>
            <w:r>
              <w:rPr>
                <w:rFonts w:ascii="Times New Roman" w:eastAsia="Times New Roman" w:hAnsi="Times New Roman" w:cs="Times New Roman"/>
                <w:sz w:val="26"/>
                <w:szCs w:val="26"/>
                <w:lang w:eastAsia="vi-VN"/>
              </w:rPr>
              <w:t>;</w:t>
            </w:r>
          </w:p>
          <w:p w14:paraId="67BCEAE0"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(7) Thông tư số 09/2021/TT- BTNMT ngày 30/6/2021</w:t>
            </w:r>
            <w:r>
              <w:rPr>
                <w:rFonts w:ascii="Times New Roman" w:eastAsia="Times New Roman" w:hAnsi="Times New Roman" w:cs="Times New Roman"/>
                <w:sz w:val="26"/>
                <w:szCs w:val="26"/>
                <w:lang w:eastAsia="vi-VN"/>
              </w:rPr>
              <w:t>;</w:t>
            </w:r>
          </w:p>
          <w:p w14:paraId="558B77B4" w14:textId="77777777" w:rsidR="005A3042" w:rsidRPr="00BF6CDE" w:rsidRDefault="005A3042" w:rsidP="008F1D2D">
            <w:pPr>
              <w:spacing w:after="0" w:line="240" w:lineRule="auto"/>
              <w:jc w:val="both"/>
              <w:rPr>
                <w:rFonts w:ascii="Times New Roman" w:eastAsia="Times New Roman" w:hAnsi="Times New Roman" w:cs="Times New Roman"/>
                <w:sz w:val="26"/>
                <w:szCs w:val="26"/>
                <w:lang w:eastAsia="vi-VN"/>
              </w:rPr>
            </w:pPr>
            <w:r w:rsidRPr="00415ED8">
              <w:rPr>
                <w:rFonts w:ascii="Times New Roman" w:eastAsia="Times New Roman" w:hAnsi="Times New Roman" w:cs="Times New Roman"/>
                <w:i/>
                <w:sz w:val="26"/>
                <w:szCs w:val="26"/>
                <w:lang w:eastAsia="vi-VN"/>
              </w:rPr>
              <w:t xml:space="preserve">(8) </w:t>
            </w:r>
            <w:r w:rsidRPr="00415ED8">
              <w:rPr>
                <w:rFonts w:ascii="Times New Roman" w:eastAsia="Times New Roman" w:hAnsi="Times New Roman" w:cs="Times New Roman"/>
                <w:i/>
                <w:sz w:val="26"/>
                <w:szCs w:val="26"/>
                <w:lang w:val="vi-VN" w:eastAsia="vi-VN"/>
              </w:rPr>
              <w:t>Thông tư số</w:t>
            </w:r>
            <w:r w:rsidRPr="00415ED8">
              <w:rPr>
                <w:rFonts w:ascii="Times New Roman" w:eastAsia="Times New Roman" w:hAnsi="Times New Roman" w:cs="Times New Roman"/>
                <w:i/>
                <w:sz w:val="26"/>
                <w:szCs w:val="26"/>
                <w:lang w:eastAsia="vi-VN"/>
              </w:rPr>
              <w:t xml:space="preserve"> 14</w:t>
            </w:r>
            <w:r w:rsidRPr="00415ED8">
              <w:rPr>
                <w:rFonts w:ascii="Times New Roman" w:eastAsia="Times New Roman" w:hAnsi="Times New Roman" w:cs="Times New Roman"/>
                <w:i/>
                <w:sz w:val="26"/>
                <w:szCs w:val="26"/>
                <w:lang w:val="vi-VN" w:eastAsia="vi-VN"/>
              </w:rPr>
              <w:t>/</w:t>
            </w:r>
            <w:r w:rsidRPr="00415ED8">
              <w:rPr>
                <w:rFonts w:ascii="Times New Roman" w:eastAsia="Times New Roman" w:hAnsi="Times New Roman" w:cs="Times New Roman"/>
                <w:i/>
                <w:sz w:val="26"/>
                <w:szCs w:val="26"/>
                <w:lang w:eastAsia="vi-VN"/>
              </w:rPr>
              <w:t>2023</w:t>
            </w:r>
            <w:r w:rsidRPr="00415ED8">
              <w:rPr>
                <w:rFonts w:ascii="Times New Roman" w:eastAsia="Times New Roman" w:hAnsi="Times New Roman" w:cs="Times New Roman"/>
                <w:i/>
                <w:sz w:val="26"/>
                <w:szCs w:val="26"/>
                <w:lang w:val="vi-VN" w:eastAsia="vi-VN"/>
              </w:rPr>
              <w:t xml:space="preserve">/TT- BTNMT ngày </w:t>
            </w:r>
            <w:r w:rsidRPr="00415ED8">
              <w:rPr>
                <w:rFonts w:ascii="Times New Roman" w:eastAsia="Times New Roman" w:hAnsi="Times New Roman" w:cs="Times New Roman"/>
                <w:i/>
                <w:sz w:val="26"/>
                <w:szCs w:val="26"/>
                <w:lang w:eastAsia="vi-VN"/>
              </w:rPr>
              <w:t>16/10/2023.</w:t>
            </w:r>
          </w:p>
        </w:tc>
        <w:tc>
          <w:tcPr>
            <w:tcW w:w="850" w:type="dxa"/>
          </w:tcPr>
          <w:p w14:paraId="627C168B"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4D79D0C0"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Văn phòng đăng ký quyền sử dụng đất cấp tỉnh</w:t>
            </w:r>
          </w:p>
        </w:tc>
      </w:tr>
      <w:tr w:rsidR="005A3042" w:rsidRPr="009A3D05" w14:paraId="31939DA7" w14:textId="77777777" w:rsidTr="000177A6">
        <w:trPr>
          <w:trHeight w:val="260"/>
        </w:trPr>
        <w:tc>
          <w:tcPr>
            <w:tcW w:w="790" w:type="dxa"/>
            <w:vAlign w:val="center"/>
          </w:tcPr>
          <w:p w14:paraId="1A6F6143" w14:textId="77777777" w:rsidR="005A3042" w:rsidRPr="00B10916" w:rsidRDefault="005A3042" w:rsidP="008F1D2D">
            <w:pPr>
              <w:spacing w:after="0" w:line="240" w:lineRule="auto"/>
              <w:jc w:val="center"/>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eastAsia="vi-VN"/>
              </w:rPr>
              <w:t>8</w:t>
            </w:r>
          </w:p>
        </w:tc>
        <w:tc>
          <w:tcPr>
            <w:tcW w:w="1337" w:type="dxa"/>
            <w:vAlign w:val="center"/>
          </w:tcPr>
          <w:p w14:paraId="3DF30BD3" w14:textId="77777777" w:rsidR="005A3042" w:rsidRPr="00B10916" w:rsidRDefault="005A3042" w:rsidP="008F1D2D">
            <w:pPr>
              <w:spacing w:after="0" w:line="240" w:lineRule="auto"/>
              <w:jc w:val="both"/>
              <w:rPr>
                <w:rFonts w:ascii="Times New Roman" w:eastAsia="Times New Roman" w:hAnsi="Times New Roman" w:cs="Times New Roman"/>
                <w:sz w:val="26"/>
                <w:szCs w:val="26"/>
                <w:lang w:val="vi-VN" w:eastAsia="vi-VN"/>
              </w:rPr>
            </w:pPr>
            <w:r w:rsidRPr="00B10916">
              <w:rPr>
                <w:rFonts w:ascii="Times New Roman" w:eastAsia="Times New Roman" w:hAnsi="Times New Roman" w:cs="Times New Roman"/>
                <w:sz w:val="26"/>
                <w:szCs w:val="26"/>
                <w:lang w:val="vi-VN" w:eastAsia="vi-VN"/>
              </w:rPr>
              <w:t>1.003036</w:t>
            </w:r>
          </w:p>
          <w:p w14:paraId="3019783E" w14:textId="77777777" w:rsidR="005A3042" w:rsidRPr="00B10916" w:rsidRDefault="005A3042"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5C26AD27" w14:textId="77777777" w:rsidR="005A3042" w:rsidRPr="00B10916" w:rsidRDefault="005A3042" w:rsidP="008F1D2D">
            <w:pPr>
              <w:spacing w:after="0" w:line="240" w:lineRule="auto"/>
              <w:jc w:val="both"/>
              <w:rPr>
                <w:rFonts w:ascii="Times New Roman" w:eastAsia="Times New Roman" w:hAnsi="Times New Roman" w:cs="Times New Roman"/>
                <w:sz w:val="26"/>
                <w:szCs w:val="26"/>
                <w:lang w:val="vi-VN" w:eastAsia="vi-VN"/>
              </w:rPr>
            </w:pPr>
            <w:r w:rsidRPr="00B10916">
              <w:rPr>
                <w:rFonts w:ascii="Times New Roman" w:eastAsia="Times New Roman" w:hAnsi="Times New Roman" w:cs="Times New Roman"/>
                <w:sz w:val="26"/>
                <w:szCs w:val="26"/>
                <w:lang w:val="vi-VN" w:eastAsia="vi-VN"/>
              </w:rPr>
              <w:t>Tách thửa hoặc hợp thửa đất</w:t>
            </w:r>
          </w:p>
        </w:tc>
        <w:tc>
          <w:tcPr>
            <w:tcW w:w="3544" w:type="dxa"/>
            <w:vAlign w:val="center"/>
          </w:tcPr>
          <w:p w14:paraId="52CD87B6"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31DC2317"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653AF841"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2252B9B8"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(4) Nghị định số 148/2020/NĐ-CP ngày 18/12/2020</w:t>
            </w:r>
            <w:r>
              <w:rPr>
                <w:rFonts w:ascii="Times New Roman" w:eastAsia="Times New Roman" w:hAnsi="Times New Roman" w:cs="Times New Roman"/>
                <w:sz w:val="26"/>
                <w:szCs w:val="26"/>
                <w:lang w:eastAsia="vi-VN"/>
              </w:rPr>
              <w:t>;</w:t>
            </w:r>
          </w:p>
          <w:p w14:paraId="5AAB9518"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i/>
                <w:sz w:val="26"/>
                <w:szCs w:val="26"/>
                <w:lang w:val="vi-VN" w:eastAsia="vi-VN"/>
              </w:rPr>
              <w:t>(</w:t>
            </w:r>
            <w:r w:rsidRPr="00B10916">
              <w:rPr>
                <w:rFonts w:ascii="Times New Roman" w:eastAsia="Times New Roman" w:hAnsi="Times New Roman" w:cs="Times New Roman"/>
                <w:sz w:val="26"/>
                <w:szCs w:val="26"/>
                <w:lang w:val="vi-VN" w:eastAsia="vi-VN"/>
              </w:rPr>
              <w:t>5)</w:t>
            </w:r>
            <w:r>
              <w:rPr>
                <w:rFonts w:ascii="Times New Roman" w:eastAsia="Times New Roman" w:hAnsi="Times New Roman" w:cs="Times New Roman"/>
                <w:sz w:val="26"/>
                <w:szCs w:val="26"/>
                <w:lang w:eastAsia="vi-VN"/>
              </w:rPr>
              <w:t xml:space="preserve"> </w:t>
            </w:r>
            <w:r w:rsidRPr="00B10916">
              <w:rPr>
                <w:rFonts w:ascii="Times New Roman" w:eastAsia="Times New Roman" w:hAnsi="Times New Roman" w:cs="Times New Roman"/>
                <w:sz w:val="26"/>
                <w:szCs w:val="26"/>
                <w:lang w:val="vi-VN" w:eastAsia="vi-VN"/>
              </w:rPr>
              <w:t>Nghị định số 10/2023/NĐ-CP ngày 03/4/2023</w:t>
            </w:r>
            <w:r>
              <w:rPr>
                <w:rFonts w:ascii="Times New Roman" w:eastAsia="Times New Roman" w:hAnsi="Times New Roman" w:cs="Times New Roman"/>
                <w:sz w:val="26"/>
                <w:szCs w:val="26"/>
                <w:lang w:eastAsia="vi-VN"/>
              </w:rPr>
              <w:t>;</w:t>
            </w:r>
          </w:p>
          <w:p w14:paraId="03839DFA"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(6) Thông tư số 24/2014/TT- BTNMT ngày 19/5/2014</w:t>
            </w:r>
            <w:r>
              <w:rPr>
                <w:rFonts w:ascii="Times New Roman" w:eastAsia="Times New Roman" w:hAnsi="Times New Roman" w:cs="Times New Roman"/>
                <w:sz w:val="26"/>
                <w:szCs w:val="26"/>
                <w:lang w:eastAsia="vi-VN"/>
              </w:rPr>
              <w:t>;</w:t>
            </w:r>
          </w:p>
          <w:p w14:paraId="6B5034A4"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(7) Thông tư số 33/2017/TT- BTNMT ngày 29/9/2017</w:t>
            </w:r>
            <w:r>
              <w:rPr>
                <w:rFonts w:ascii="Times New Roman" w:eastAsia="Times New Roman" w:hAnsi="Times New Roman" w:cs="Times New Roman"/>
                <w:sz w:val="26"/>
                <w:szCs w:val="26"/>
                <w:lang w:eastAsia="vi-VN"/>
              </w:rPr>
              <w:t>;</w:t>
            </w:r>
          </w:p>
          <w:p w14:paraId="7F0079F3"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(8) Thông tư số 09/2021/TT- BTNMT ngày 30/6/2021</w:t>
            </w:r>
            <w:r>
              <w:rPr>
                <w:rFonts w:ascii="Times New Roman" w:eastAsia="Times New Roman" w:hAnsi="Times New Roman" w:cs="Times New Roman"/>
                <w:sz w:val="26"/>
                <w:szCs w:val="26"/>
                <w:lang w:eastAsia="vi-VN"/>
              </w:rPr>
              <w:t>;</w:t>
            </w:r>
          </w:p>
          <w:p w14:paraId="50536194" w14:textId="77777777" w:rsidR="005A3042" w:rsidRPr="00415ED8" w:rsidRDefault="005A3042" w:rsidP="00B10916">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i/>
                <w:sz w:val="26"/>
                <w:szCs w:val="26"/>
                <w:lang w:eastAsia="vi-VN"/>
              </w:rPr>
              <w:t xml:space="preserve">(9) </w:t>
            </w:r>
            <w:r w:rsidRPr="00457746">
              <w:rPr>
                <w:rFonts w:ascii="Times New Roman" w:eastAsia="Times New Roman" w:hAnsi="Times New Roman" w:cs="Times New Roman"/>
                <w:i/>
                <w:sz w:val="26"/>
                <w:szCs w:val="26"/>
                <w:lang w:val="vi-VN" w:eastAsia="vi-VN"/>
              </w:rPr>
              <w:t xml:space="preserve">Thông tư số 85/2019/TT-BTC ngày 29/11/2019 </w:t>
            </w:r>
            <w:r w:rsidRPr="00415ED8">
              <w:rPr>
                <w:rFonts w:ascii="Times New Roman" w:eastAsia="Times New Roman" w:hAnsi="Times New Roman" w:cs="Times New Roman"/>
                <w:i/>
                <w:sz w:val="26"/>
                <w:szCs w:val="26"/>
                <w:lang w:val="vi-VN" w:eastAsia="vi-VN"/>
              </w:rPr>
              <w:t xml:space="preserve">(sửa đổi </w:t>
            </w:r>
            <w:r w:rsidRPr="00415ED8">
              <w:rPr>
                <w:rFonts w:ascii="Times New Roman" w:eastAsia="Times New Roman" w:hAnsi="Times New Roman" w:cs="Times New Roman"/>
                <w:i/>
                <w:sz w:val="26"/>
                <w:szCs w:val="26"/>
                <w:lang w:val="vi-VN" w:eastAsia="vi-VN"/>
              </w:rPr>
              <w:lastRenderedPageBreak/>
              <w:t>bổ sung tại Thông tư 106/2021/TT-BTC ngày 26/11/2021);</w:t>
            </w:r>
          </w:p>
          <w:p w14:paraId="29D33FD0" w14:textId="77777777" w:rsidR="005A3042" w:rsidRPr="00B10916" w:rsidRDefault="005A3042" w:rsidP="00B10916">
            <w:pPr>
              <w:spacing w:after="0" w:line="240" w:lineRule="auto"/>
              <w:jc w:val="both"/>
              <w:rPr>
                <w:rFonts w:ascii="Times New Roman" w:eastAsia="Times New Roman" w:hAnsi="Times New Roman" w:cs="Times New Roman"/>
                <w:sz w:val="26"/>
                <w:szCs w:val="26"/>
                <w:lang w:eastAsia="vi-VN"/>
              </w:rPr>
            </w:pPr>
            <w:r w:rsidRPr="00415ED8">
              <w:rPr>
                <w:rFonts w:ascii="Times New Roman" w:eastAsia="Times New Roman" w:hAnsi="Times New Roman" w:cs="Times New Roman"/>
                <w:i/>
                <w:sz w:val="26"/>
                <w:szCs w:val="26"/>
                <w:lang w:eastAsia="vi-VN"/>
              </w:rPr>
              <w:t xml:space="preserve">(10) </w:t>
            </w:r>
            <w:r w:rsidRPr="00415ED8">
              <w:rPr>
                <w:rFonts w:ascii="Times New Roman" w:eastAsia="Times New Roman" w:hAnsi="Times New Roman" w:cs="Times New Roman"/>
                <w:i/>
                <w:sz w:val="26"/>
                <w:szCs w:val="26"/>
                <w:lang w:val="vi-VN" w:eastAsia="vi-VN"/>
              </w:rPr>
              <w:t>Thông tư số</w:t>
            </w:r>
            <w:r w:rsidRPr="00415ED8">
              <w:rPr>
                <w:rFonts w:ascii="Times New Roman" w:eastAsia="Times New Roman" w:hAnsi="Times New Roman" w:cs="Times New Roman"/>
                <w:i/>
                <w:sz w:val="26"/>
                <w:szCs w:val="26"/>
                <w:lang w:eastAsia="vi-VN"/>
              </w:rPr>
              <w:t xml:space="preserve"> 14</w:t>
            </w:r>
            <w:r w:rsidRPr="00415ED8">
              <w:rPr>
                <w:rFonts w:ascii="Times New Roman" w:eastAsia="Times New Roman" w:hAnsi="Times New Roman" w:cs="Times New Roman"/>
                <w:i/>
                <w:sz w:val="26"/>
                <w:szCs w:val="26"/>
                <w:lang w:val="vi-VN" w:eastAsia="vi-VN"/>
              </w:rPr>
              <w:t>/</w:t>
            </w:r>
            <w:r w:rsidRPr="00415ED8">
              <w:rPr>
                <w:rFonts w:ascii="Times New Roman" w:eastAsia="Times New Roman" w:hAnsi="Times New Roman" w:cs="Times New Roman"/>
                <w:i/>
                <w:sz w:val="26"/>
                <w:szCs w:val="26"/>
                <w:lang w:eastAsia="vi-VN"/>
              </w:rPr>
              <w:t>2023</w:t>
            </w:r>
            <w:r w:rsidRPr="00415ED8">
              <w:rPr>
                <w:rFonts w:ascii="Times New Roman" w:eastAsia="Times New Roman" w:hAnsi="Times New Roman" w:cs="Times New Roman"/>
                <w:i/>
                <w:sz w:val="26"/>
                <w:szCs w:val="26"/>
                <w:lang w:val="vi-VN" w:eastAsia="vi-VN"/>
              </w:rPr>
              <w:t xml:space="preserve">/TT- BTNMT ngày </w:t>
            </w:r>
            <w:r w:rsidRPr="00415ED8">
              <w:rPr>
                <w:rFonts w:ascii="Times New Roman" w:eastAsia="Times New Roman" w:hAnsi="Times New Roman" w:cs="Times New Roman"/>
                <w:i/>
                <w:sz w:val="26"/>
                <w:szCs w:val="26"/>
                <w:lang w:eastAsia="vi-VN"/>
              </w:rPr>
              <w:t>16/10/2023.</w:t>
            </w:r>
          </w:p>
        </w:tc>
        <w:tc>
          <w:tcPr>
            <w:tcW w:w="850" w:type="dxa"/>
          </w:tcPr>
          <w:p w14:paraId="2843C842" w14:textId="77777777" w:rsidR="005A3042" w:rsidRPr="00B10916" w:rsidRDefault="005A3042" w:rsidP="008F1D2D">
            <w:pPr>
              <w:spacing w:after="0" w:line="240" w:lineRule="auto"/>
              <w:jc w:val="center"/>
              <w:rPr>
                <w:rFonts w:ascii="Times New Roman" w:eastAsia="Times New Roman" w:hAnsi="Times New Roman" w:cs="Times New Roman"/>
                <w:sz w:val="26"/>
                <w:szCs w:val="26"/>
                <w:lang w:val="vi-VN" w:eastAsia="vi-VN"/>
              </w:rPr>
            </w:pPr>
            <w:r w:rsidRPr="00B10916">
              <w:rPr>
                <w:rFonts w:ascii="Times New Roman" w:eastAsia="Times New Roman" w:hAnsi="Times New Roman" w:cs="Times New Roman"/>
                <w:sz w:val="26"/>
                <w:szCs w:val="26"/>
                <w:lang w:eastAsia="vi-VN"/>
              </w:rPr>
              <w:lastRenderedPageBreak/>
              <w:t>Đất đai</w:t>
            </w:r>
          </w:p>
        </w:tc>
        <w:tc>
          <w:tcPr>
            <w:tcW w:w="1276" w:type="dxa"/>
            <w:vAlign w:val="center"/>
          </w:tcPr>
          <w:p w14:paraId="4B666092"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Văn phòng đăng ký quyền sử dụng đất cấp tỉnh</w:t>
            </w:r>
          </w:p>
        </w:tc>
      </w:tr>
      <w:tr w:rsidR="005A3042" w:rsidRPr="009A3D05" w14:paraId="11AA0D2E" w14:textId="77777777" w:rsidTr="000177A6">
        <w:trPr>
          <w:trHeight w:val="260"/>
        </w:trPr>
        <w:tc>
          <w:tcPr>
            <w:tcW w:w="790" w:type="dxa"/>
            <w:vAlign w:val="center"/>
          </w:tcPr>
          <w:p w14:paraId="0713D6A1"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9</w:t>
            </w:r>
          </w:p>
        </w:tc>
        <w:tc>
          <w:tcPr>
            <w:tcW w:w="1337" w:type="dxa"/>
            <w:vAlign w:val="center"/>
          </w:tcPr>
          <w:p w14:paraId="1F1D927E"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1.003040</w:t>
            </w:r>
          </w:p>
        </w:tc>
        <w:tc>
          <w:tcPr>
            <w:tcW w:w="2126" w:type="dxa"/>
            <w:vAlign w:val="center"/>
          </w:tcPr>
          <w:p w14:paraId="4C89A17F"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Cấp đổi Giấy chứng nhận quyền sử dụng đất, quyền sở hữu nhà ở và tài sản khác gắn liền với đất</w:t>
            </w:r>
          </w:p>
        </w:tc>
        <w:tc>
          <w:tcPr>
            <w:tcW w:w="3544" w:type="dxa"/>
            <w:vAlign w:val="center"/>
          </w:tcPr>
          <w:p w14:paraId="5705680A"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 Luật Đất đai năm 2013</w:t>
            </w:r>
          </w:p>
          <w:p w14:paraId="05753ED9"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(2) Nghị định số 43/2014/NĐ-CP ngày 15/5/2014</w:t>
            </w:r>
          </w:p>
          <w:p w14:paraId="7DF8BDEE"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(3) Nghị định số 01/2017/NĐ-CP ngày 06/01/2017</w:t>
            </w:r>
          </w:p>
          <w:p w14:paraId="4A9B4F04" w14:textId="77777777" w:rsidR="005A3042" w:rsidRPr="00B10916" w:rsidRDefault="005A3042" w:rsidP="008F1D2D">
            <w:pPr>
              <w:spacing w:after="0" w:line="240" w:lineRule="auto"/>
              <w:jc w:val="both"/>
              <w:rPr>
                <w:rFonts w:ascii="Times New Roman" w:eastAsia="Times New Roman" w:hAnsi="Times New Roman" w:cs="Times New Roman"/>
                <w:sz w:val="26"/>
                <w:szCs w:val="26"/>
                <w:lang w:val="vi-VN" w:eastAsia="vi-VN"/>
              </w:rPr>
            </w:pPr>
            <w:r w:rsidRPr="00B10916">
              <w:rPr>
                <w:rFonts w:ascii="Times New Roman" w:eastAsia="Times New Roman" w:hAnsi="Times New Roman" w:cs="Times New Roman"/>
                <w:sz w:val="26"/>
                <w:szCs w:val="26"/>
                <w:lang w:val="vi-VN" w:eastAsia="vi-VN"/>
              </w:rPr>
              <w:t>(4)</w:t>
            </w:r>
            <w:r>
              <w:rPr>
                <w:rFonts w:ascii="Times New Roman" w:eastAsia="Times New Roman" w:hAnsi="Times New Roman" w:cs="Times New Roman"/>
                <w:sz w:val="26"/>
                <w:szCs w:val="26"/>
                <w:lang w:eastAsia="vi-VN"/>
              </w:rPr>
              <w:t xml:space="preserve"> </w:t>
            </w:r>
            <w:r w:rsidRPr="00B10916">
              <w:rPr>
                <w:rFonts w:ascii="Times New Roman" w:eastAsia="Times New Roman" w:hAnsi="Times New Roman" w:cs="Times New Roman"/>
                <w:sz w:val="26"/>
                <w:szCs w:val="26"/>
                <w:lang w:val="vi-VN" w:eastAsia="vi-VN"/>
              </w:rPr>
              <w:t>Nghị định số 10/2023/NĐ-CP ngày 03/4/2023</w:t>
            </w:r>
          </w:p>
          <w:p w14:paraId="43333A86" w14:textId="77777777" w:rsidR="005A3042"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(5) Thông tư số 24/2014/TT- BTNMT ngày 19/5/2014</w:t>
            </w:r>
          </w:p>
          <w:p w14:paraId="1F58FA01" w14:textId="77777777" w:rsidR="005A3042" w:rsidRPr="00415ED8" w:rsidRDefault="005A3042" w:rsidP="00B10916">
            <w:pPr>
              <w:spacing w:after="0" w:line="240" w:lineRule="auto"/>
              <w:jc w:val="both"/>
              <w:rPr>
                <w:rFonts w:ascii="Times New Roman" w:eastAsia="Times New Roman" w:hAnsi="Times New Roman" w:cs="Times New Roman"/>
                <w:sz w:val="26"/>
                <w:szCs w:val="26"/>
                <w:lang w:eastAsia="vi-VN"/>
              </w:rPr>
            </w:pPr>
            <w:r w:rsidRPr="00415ED8">
              <w:rPr>
                <w:rFonts w:ascii="Times New Roman" w:eastAsia="Times New Roman" w:hAnsi="Times New Roman" w:cs="Times New Roman"/>
                <w:i/>
                <w:sz w:val="26"/>
                <w:szCs w:val="26"/>
                <w:lang w:val="vi-VN" w:eastAsia="vi-VN"/>
              </w:rPr>
              <w:t xml:space="preserve">(6) </w:t>
            </w:r>
            <w:r w:rsidRPr="00457746">
              <w:rPr>
                <w:rFonts w:ascii="Times New Roman" w:eastAsia="Times New Roman" w:hAnsi="Times New Roman" w:cs="Times New Roman"/>
                <w:i/>
                <w:sz w:val="26"/>
                <w:szCs w:val="26"/>
                <w:lang w:val="vi-VN" w:eastAsia="vi-VN"/>
              </w:rPr>
              <w:t xml:space="preserve">Thông tư số 85/2019/TT-BTC ngày 29/11/2019 </w:t>
            </w:r>
            <w:r w:rsidRPr="00415ED8">
              <w:rPr>
                <w:rFonts w:ascii="Times New Roman" w:eastAsia="Times New Roman" w:hAnsi="Times New Roman" w:cs="Times New Roman"/>
                <w:i/>
                <w:sz w:val="26"/>
                <w:szCs w:val="26"/>
                <w:lang w:val="vi-VN" w:eastAsia="vi-VN"/>
              </w:rPr>
              <w:t>(sửa đổi bổ sung tại Thông tư 106/2021/TT-BTC ngày 26/11/2021);</w:t>
            </w:r>
          </w:p>
          <w:p w14:paraId="337BAB3E" w14:textId="77777777" w:rsidR="005A3042" w:rsidRPr="00BF6CDE" w:rsidRDefault="005A3042" w:rsidP="00B10916">
            <w:pPr>
              <w:spacing w:after="0" w:line="240" w:lineRule="auto"/>
              <w:jc w:val="both"/>
              <w:rPr>
                <w:rFonts w:ascii="Times New Roman" w:eastAsia="Times New Roman" w:hAnsi="Times New Roman" w:cs="Times New Roman"/>
                <w:sz w:val="26"/>
                <w:szCs w:val="26"/>
                <w:lang w:eastAsia="vi-VN"/>
              </w:rPr>
            </w:pPr>
            <w:r w:rsidRPr="00415ED8">
              <w:rPr>
                <w:rFonts w:ascii="Times New Roman" w:eastAsia="Times New Roman" w:hAnsi="Times New Roman" w:cs="Times New Roman"/>
                <w:i/>
                <w:sz w:val="26"/>
                <w:szCs w:val="26"/>
                <w:lang w:eastAsia="vi-VN"/>
              </w:rPr>
              <w:t xml:space="preserve">(7) </w:t>
            </w:r>
            <w:r w:rsidRPr="00415ED8">
              <w:rPr>
                <w:rFonts w:ascii="Times New Roman" w:eastAsia="Times New Roman" w:hAnsi="Times New Roman" w:cs="Times New Roman"/>
                <w:i/>
                <w:sz w:val="26"/>
                <w:szCs w:val="26"/>
                <w:lang w:val="vi-VN" w:eastAsia="vi-VN"/>
              </w:rPr>
              <w:t>Thông tư số</w:t>
            </w:r>
            <w:r w:rsidRPr="00415ED8">
              <w:rPr>
                <w:rFonts w:ascii="Times New Roman" w:eastAsia="Times New Roman" w:hAnsi="Times New Roman" w:cs="Times New Roman"/>
                <w:i/>
                <w:sz w:val="26"/>
                <w:szCs w:val="26"/>
                <w:lang w:eastAsia="vi-VN"/>
              </w:rPr>
              <w:t xml:space="preserve"> 14</w:t>
            </w:r>
            <w:r w:rsidRPr="00415ED8">
              <w:rPr>
                <w:rFonts w:ascii="Times New Roman" w:eastAsia="Times New Roman" w:hAnsi="Times New Roman" w:cs="Times New Roman"/>
                <w:i/>
                <w:sz w:val="26"/>
                <w:szCs w:val="26"/>
                <w:lang w:val="vi-VN" w:eastAsia="vi-VN"/>
              </w:rPr>
              <w:t>/</w:t>
            </w:r>
            <w:r w:rsidRPr="00415ED8">
              <w:rPr>
                <w:rFonts w:ascii="Times New Roman" w:eastAsia="Times New Roman" w:hAnsi="Times New Roman" w:cs="Times New Roman"/>
                <w:i/>
                <w:sz w:val="26"/>
                <w:szCs w:val="26"/>
                <w:lang w:eastAsia="vi-VN"/>
              </w:rPr>
              <w:t>2023</w:t>
            </w:r>
            <w:r w:rsidRPr="00415ED8">
              <w:rPr>
                <w:rFonts w:ascii="Times New Roman" w:eastAsia="Times New Roman" w:hAnsi="Times New Roman" w:cs="Times New Roman"/>
                <w:i/>
                <w:sz w:val="26"/>
                <w:szCs w:val="26"/>
                <w:lang w:val="vi-VN" w:eastAsia="vi-VN"/>
              </w:rPr>
              <w:t xml:space="preserve">/TT- BTNMT ngày </w:t>
            </w:r>
            <w:r w:rsidRPr="00415ED8">
              <w:rPr>
                <w:rFonts w:ascii="Times New Roman" w:eastAsia="Times New Roman" w:hAnsi="Times New Roman" w:cs="Times New Roman"/>
                <w:i/>
                <w:sz w:val="26"/>
                <w:szCs w:val="26"/>
                <w:lang w:eastAsia="vi-VN"/>
              </w:rPr>
              <w:t>16/10/2023</w:t>
            </w:r>
          </w:p>
        </w:tc>
        <w:tc>
          <w:tcPr>
            <w:tcW w:w="850" w:type="dxa"/>
          </w:tcPr>
          <w:p w14:paraId="2A6529D0"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0601E490"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Sở Tài nguyên và Môi trường</w:t>
            </w:r>
          </w:p>
        </w:tc>
      </w:tr>
      <w:tr w:rsidR="005A3042" w:rsidRPr="009A3D05" w14:paraId="75132520" w14:textId="77777777" w:rsidTr="000177A6">
        <w:trPr>
          <w:trHeight w:val="260"/>
        </w:trPr>
        <w:tc>
          <w:tcPr>
            <w:tcW w:w="790" w:type="dxa"/>
            <w:vAlign w:val="center"/>
          </w:tcPr>
          <w:p w14:paraId="43C85F46" w14:textId="77777777" w:rsidR="005A3042" w:rsidRPr="00B10916" w:rsidRDefault="005A3042" w:rsidP="008F1D2D">
            <w:pPr>
              <w:spacing w:after="0" w:line="240" w:lineRule="auto"/>
              <w:jc w:val="center"/>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eastAsia="vi-VN"/>
              </w:rPr>
              <w:t>10</w:t>
            </w:r>
          </w:p>
        </w:tc>
        <w:tc>
          <w:tcPr>
            <w:tcW w:w="1337" w:type="dxa"/>
            <w:vAlign w:val="center"/>
          </w:tcPr>
          <w:p w14:paraId="78FBD7CB" w14:textId="77777777" w:rsidR="005A3042" w:rsidRPr="00B10916"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eastAsia="vi-VN"/>
              </w:rPr>
              <w:t>1.003031</w:t>
            </w:r>
          </w:p>
        </w:tc>
        <w:tc>
          <w:tcPr>
            <w:tcW w:w="2126" w:type="dxa"/>
            <w:vAlign w:val="center"/>
          </w:tcPr>
          <w:p w14:paraId="70927F01" w14:textId="77777777" w:rsidR="005A3042" w:rsidRPr="00B10916" w:rsidRDefault="005A3042" w:rsidP="008F1D2D">
            <w:pPr>
              <w:spacing w:after="0" w:line="240" w:lineRule="auto"/>
              <w:jc w:val="both"/>
              <w:rPr>
                <w:rFonts w:ascii="Times New Roman" w:eastAsia="Times New Roman" w:hAnsi="Times New Roman" w:cs="Times New Roman"/>
                <w:sz w:val="26"/>
                <w:szCs w:val="26"/>
                <w:lang w:val="vi-VN" w:eastAsia="vi-VN"/>
              </w:rPr>
            </w:pPr>
            <w:r w:rsidRPr="00B10916">
              <w:rPr>
                <w:rFonts w:ascii="Times New Roman" w:eastAsia="Times New Roman" w:hAnsi="Times New Roman" w:cs="Times New Roman"/>
                <w:sz w:val="26"/>
                <w:szCs w:val="26"/>
                <w:lang w:val="vi-VN" w:eastAsia="vi-VN"/>
              </w:rPr>
              <w:t>Đính chính Giấy chứng nhận đã cấp</w:t>
            </w:r>
          </w:p>
        </w:tc>
        <w:tc>
          <w:tcPr>
            <w:tcW w:w="3544" w:type="dxa"/>
            <w:vAlign w:val="center"/>
          </w:tcPr>
          <w:p w14:paraId="3F1F37BC"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2BA9F034"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3170CA9E"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B10916">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4F19CD10"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EE291E">
              <w:rPr>
                <w:rFonts w:ascii="Times New Roman" w:eastAsia="Times New Roman" w:hAnsi="Times New Roman" w:cs="Times New Roman"/>
                <w:sz w:val="26"/>
                <w:szCs w:val="26"/>
                <w:lang w:val="vi-VN" w:eastAsia="vi-VN"/>
              </w:rPr>
              <w:t>(4)Nghị định số 10/2023/NĐ-CP ngày 03/4/2023</w:t>
            </w:r>
            <w:r>
              <w:rPr>
                <w:rFonts w:ascii="Times New Roman" w:eastAsia="Times New Roman" w:hAnsi="Times New Roman" w:cs="Times New Roman"/>
                <w:sz w:val="26"/>
                <w:szCs w:val="26"/>
                <w:lang w:eastAsia="vi-VN"/>
              </w:rPr>
              <w:t>;</w:t>
            </w:r>
          </w:p>
          <w:p w14:paraId="2BDCCB76" w14:textId="77777777" w:rsidR="005A3042" w:rsidRPr="00415ED8" w:rsidRDefault="005A3042" w:rsidP="00EE291E">
            <w:pPr>
              <w:spacing w:after="0" w:line="240" w:lineRule="auto"/>
              <w:jc w:val="both"/>
              <w:rPr>
                <w:rFonts w:ascii="Times New Roman" w:eastAsia="Times New Roman" w:hAnsi="Times New Roman" w:cs="Times New Roman"/>
                <w:i/>
                <w:sz w:val="26"/>
                <w:szCs w:val="26"/>
                <w:lang w:eastAsia="vi-VN"/>
              </w:rPr>
            </w:pPr>
            <w:r w:rsidRPr="00B10916">
              <w:rPr>
                <w:rFonts w:ascii="Times New Roman" w:eastAsia="Times New Roman" w:hAnsi="Times New Roman" w:cs="Times New Roman"/>
                <w:sz w:val="26"/>
                <w:szCs w:val="26"/>
                <w:lang w:val="vi-VN" w:eastAsia="vi-VN"/>
              </w:rPr>
              <w:t>(5) Thông tư số 24/2014/TT- BTNMT ngày 19/5/2014</w:t>
            </w:r>
            <w:r>
              <w:rPr>
                <w:rFonts w:ascii="Times New Roman" w:eastAsia="Times New Roman" w:hAnsi="Times New Roman" w:cs="Times New Roman"/>
                <w:i/>
                <w:sz w:val="26"/>
                <w:szCs w:val="26"/>
                <w:lang w:eastAsia="vi-VN"/>
              </w:rPr>
              <w:t>;</w:t>
            </w:r>
          </w:p>
          <w:p w14:paraId="50762FE1" w14:textId="77777777" w:rsidR="005A3042" w:rsidRPr="00B10916" w:rsidRDefault="005A3042" w:rsidP="008F1D2D">
            <w:pPr>
              <w:spacing w:after="0" w:line="240" w:lineRule="auto"/>
              <w:jc w:val="both"/>
              <w:rPr>
                <w:rFonts w:ascii="Times New Roman" w:eastAsia="Times New Roman" w:hAnsi="Times New Roman" w:cs="Times New Roman"/>
                <w:sz w:val="26"/>
                <w:szCs w:val="26"/>
                <w:lang w:eastAsia="vi-VN"/>
              </w:rPr>
            </w:pPr>
            <w:r w:rsidRPr="00EE291E">
              <w:rPr>
                <w:rFonts w:ascii="Times New Roman" w:eastAsia="Times New Roman" w:hAnsi="Times New Roman" w:cs="Times New Roman"/>
                <w:sz w:val="26"/>
                <w:szCs w:val="26"/>
                <w:lang w:eastAsia="vi-VN"/>
              </w:rPr>
              <w:t>(6)</w:t>
            </w:r>
            <w:r>
              <w:rPr>
                <w:rFonts w:ascii="Times New Roman" w:eastAsia="Times New Roman" w:hAnsi="Times New Roman" w:cs="Times New Roman"/>
                <w:i/>
                <w:sz w:val="26"/>
                <w:szCs w:val="26"/>
                <w:lang w:eastAsia="vi-VN"/>
              </w:rPr>
              <w:t xml:space="preserve"> </w:t>
            </w:r>
            <w:r w:rsidRPr="00EE291E">
              <w:rPr>
                <w:rFonts w:ascii="Times New Roman" w:eastAsia="Times New Roman" w:hAnsi="Times New Roman" w:cs="Times New Roman"/>
                <w:sz w:val="26"/>
                <w:szCs w:val="26"/>
                <w:lang w:eastAsia="vi-VN"/>
              </w:rPr>
              <w:t>Thô</w:t>
            </w:r>
            <w:r w:rsidRPr="00EE291E">
              <w:rPr>
                <w:rFonts w:ascii="Times New Roman" w:eastAsia="Times New Roman" w:hAnsi="Times New Roman" w:cs="Times New Roman"/>
                <w:sz w:val="26"/>
                <w:szCs w:val="26"/>
                <w:lang w:val="vi-VN" w:eastAsia="vi-VN"/>
              </w:rPr>
              <w:t>ng tư số 85/2019/TT-BTC ngày 29/11/2019</w:t>
            </w:r>
            <w:r w:rsidRPr="00457746">
              <w:rPr>
                <w:rFonts w:ascii="Times New Roman" w:eastAsia="Times New Roman" w:hAnsi="Times New Roman" w:cs="Times New Roman"/>
                <w:i/>
                <w:sz w:val="26"/>
                <w:szCs w:val="26"/>
                <w:lang w:val="vi-VN" w:eastAsia="vi-VN"/>
              </w:rPr>
              <w:t xml:space="preserve"> </w:t>
            </w:r>
            <w:r w:rsidRPr="00415ED8">
              <w:rPr>
                <w:rFonts w:ascii="Times New Roman" w:eastAsia="Times New Roman" w:hAnsi="Times New Roman" w:cs="Times New Roman"/>
                <w:i/>
                <w:sz w:val="26"/>
                <w:szCs w:val="26"/>
                <w:lang w:val="vi-VN" w:eastAsia="vi-VN"/>
              </w:rPr>
              <w:t>(sửa đổi bổ sung tại Thông tư 106/2021/TT-BTC ngày 26/11/2021).</w:t>
            </w:r>
          </w:p>
        </w:tc>
        <w:tc>
          <w:tcPr>
            <w:tcW w:w="850" w:type="dxa"/>
          </w:tcPr>
          <w:p w14:paraId="6117A58D" w14:textId="77777777" w:rsidR="005A3042" w:rsidRPr="00B10916" w:rsidRDefault="005A3042" w:rsidP="008F1D2D">
            <w:pPr>
              <w:spacing w:after="0" w:line="240" w:lineRule="auto"/>
              <w:jc w:val="center"/>
              <w:rPr>
                <w:rFonts w:ascii="Times New Roman" w:eastAsia="Times New Roman" w:hAnsi="Times New Roman" w:cs="Times New Roman"/>
                <w:sz w:val="26"/>
                <w:szCs w:val="26"/>
                <w:lang w:val="vi-VN" w:eastAsia="vi-VN"/>
              </w:rPr>
            </w:pPr>
            <w:r w:rsidRPr="00B10916">
              <w:rPr>
                <w:rFonts w:ascii="Times New Roman" w:eastAsia="Times New Roman" w:hAnsi="Times New Roman" w:cs="Times New Roman"/>
                <w:sz w:val="26"/>
                <w:szCs w:val="26"/>
                <w:lang w:eastAsia="vi-VN"/>
              </w:rPr>
              <w:t>Đất đai</w:t>
            </w:r>
          </w:p>
        </w:tc>
        <w:tc>
          <w:tcPr>
            <w:tcW w:w="1276" w:type="dxa"/>
            <w:vAlign w:val="center"/>
          </w:tcPr>
          <w:p w14:paraId="6336F1C1"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(1) UBND cấp tỉnh</w:t>
            </w:r>
          </w:p>
          <w:p w14:paraId="4DE569A8"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(2) Sở Tài nguyên và Môi trường.</w:t>
            </w:r>
          </w:p>
        </w:tc>
      </w:tr>
      <w:tr w:rsidR="005A3042" w:rsidRPr="009A3D05" w14:paraId="4670E9B7" w14:textId="77777777" w:rsidTr="000177A6">
        <w:trPr>
          <w:trHeight w:val="260"/>
        </w:trPr>
        <w:tc>
          <w:tcPr>
            <w:tcW w:w="790" w:type="dxa"/>
            <w:vAlign w:val="center"/>
          </w:tcPr>
          <w:p w14:paraId="7A842752"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11</w:t>
            </w:r>
          </w:p>
        </w:tc>
        <w:tc>
          <w:tcPr>
            <w:tcW w:w="1337" w:type="dxa"/>
            <w:vAlign w:val="center"/>
          </w:tcPr>
          <w:p w14:paraId="3AE567CE"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1.003003</w:t>
            </w:r>
          </w:p>
        </w:tc>
        <w:tc>
          <w:tcPr>
            <w:tcW w:w="2126" w:type="dxa"/>
            <w:vAlign w:val="center"/>
          </w:tcPr>
          <w:p w14:paraId="0DCC1CC9"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và cấp Giấy chứng nhận quyền sử dụng đất, quyền sở hữu nhà ở và tài sản khác gắn liền với đất lần đầu</w:t>
            </w:r>
          </w:p>
        </w:tc>
        <w:tc>
          <w:tcPr>
            <w:tcW w:w="3544" w:type="dxa"/>
            <w:vAlign w:val="center"/>
          </w:tcPr>
          <w:p w14:paraId="6A79016A" w14:textId="77777777" w:rsidR="005A3042"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(1) </w:t>
            </w:r>
            <w:r w:rsidRPr="00B10916">
              <w:rPr>
                <w:rFonts w:ascii="Times New Roman" w:eastAsia="Times New Roman" w:hAnsi="Times New Roman" w:cs="Times New Roman"/>
                <w:sz w:val="26"/>
                <w:szCs w:val="26"/>
                <w:lang w:val="vi-VN" w:eastAsia="vi-VN"/>
              </w:rPr>
              <w:t>Luật Đất đai năm 2013</w:t>
            </w:r>
            <w:r>
              <w:rPr>
                <w:rFonts w:ascii="Times New Roman" w:eastAsia="Times New Roman" w:hAnsi="Times New Roman" w:cs="Times New Roman"/>
                <w:sz w:val="26"/>
                <w:szCs w:val="26"/>
                <w:lang w:val="vi-VN" w:eastAsia="vi-VN"/>
              </w:rPr>
              <w:t>;</w:t>
            </w:r>
          </w:p>
          <w:p w14:paraId="3F383AC4"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(2) Nghị định </w:t>
            </w:r>
            <w:r>
              <w:rPr>
                <w:rFonts w:ascii="Times New Roman" w:eastAsia="Times New Roman" w:hAnsi="Times New Roman" w:cs="Times New Roman"/>
                <w:sz w:val="26"/>
                <w:szCs w:val="26"/>
                <w:lang w:val="vi-VN" w:eastAsia="vi-VN"/>
              </w:rPr>
              <w:t>số 43/2014/NĐ-CP ngày 15/5/2014;</w:t>
            </w:r>
          </w:p>
          <w:p w14:paraId="6B334352" w14:textId="77777777" w:rsidR="005A3042" w:rsidRPr="00415ED8"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28AAA3FE" w14:textId="77777777" w:rsidR="005A3042" w:rsidRPr="00415ED8" w:rsidRDefault="005A3042" w:rsidP="008F1D2D">
            <w:pPr>
              <w:spacing w:after="0" w:line="240" w:lineRule="auto"/>
              <w:jc w:val="both"/>
              <w:rPr>
                <w:rFonts w:ascii="Times New Roman" w:eastAsia="Times New Roman" w:hAnsi="Times New Roman" w:cs="Times New Roman"/>
                <w:i/>
                <w:sz w:val="26"/>
                <w:szCs w:val="26"/>
                <w:lang w:eastAsia="vi-VN"/>
              </w:rPr>
            </w:pPr>
            <w:r w:rsidRPr="00EE291E">
              <w:rPr>
                <w:rFonts w:ascii="Times New Roman" w:eastAsia="Times New Roman" w:hAnsi="Times New Roman" w:cs="Times New Roman"/>
                <w:sz w:val="26"/>
                <w:szCs w:val="26"/>
                <w:lang w:val="vi-VN" w:eastAsia="vi-VN"/>
              </w:rPr>
              <w:t>(4 ) Nghị định số 10/2023/NĐ-CP ngày 03/4/2023</w:t>
            </w:r>
            <w:r>
              <w:rPr>
                <w:rFonts w:ascii="Times New Roman" w:eastAsia="Times New Roman" w:hAnsi="Times New Roman" w:cs="Times New Roman"/>
                <w:sz w:val="26"/>
                <w:szCs w:val="26"/>
                <w:lang w:eastAsia="vi-VN"/>
              </w:rPr>
              <w:t>;</w:t>
            </w:r>
          </w:p>
          <w:p w14:paraId="3561FCD9"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lastRenderedPageBreak/>
              <w:t xml:space="preserve">(5) Thông tư số </w:t>
            </w:r>
            <w:r>
              <w:rPr>
                <w:rFonts w:ascii="Times New Roman" w:eastAsia="Times New Roman" w:hAnsi="Times New Roman" w:cs="Times New Roman"/>
                <w:sz w:val="26"/>
                <w:szCs w:val="26"/>
                <w:lang w:val="vi-VN" w:eastAsia="vi-VN"/>
              </w:rPr>
              <w:t>24/2014/TT-BTNMT ngày 19/5/2014;</w:t>
            </w:r>
          </w:p>
          <w:p w14:paraId="0B2DE5CE"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(6) Thông tư số </w:t>
            </w:r>
            <w:r>
              <w:rPr>
                <w:rFonts w:ascii="Times New Roman" w:eastAsia="Times New Roman" w:hAnsi="Times New Roman" w:cs="Times New Roman"/>
                <w:sz w:val="26"/>
                <w:szCs w:val="26"/>
                <w:lang w:val="vi-VN" w:eastAsia="vi-VN"/>
              </w:rPr>
              <w:t>23/2014/TT-BTNMT ngày 19/5/2014;</w:t>
            </w:r>
          </w:p>
          <w:p w14:paraId="7AD5C28F" w14:textId="77777777" w:rsidR="005A3042"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(7) Thông tư số 0</w:t>
            </w:r>
            <w:r>
              <w:rPr>
                <w:rFonts w:ascii="Times New Roman" w:eastAsia="Times New Roman" w:hAnsi="Times New Roman" w:cs="Times New Roman"/>
                <w:sz w:val="26"/>
                <w:szCs w:val="26"/>
                <w:lang w:val="vi-VN" w:eastAsia="vi-VN"/>
              </w:rPr>
              <w:t>2/2015/TT-BTNMT ngày 27/01/2015;</w:t>
            </w:r>
          </w:p>
          <w:p w14:paraId="7595E706" w14:textId="77777777" w:rsidR="005A3042" w:rsidRPr="00415ED8" w:rsidRDefault="005A3042" w:rsidP="00EE291E">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(8</w:t>
            </w:r>
            <w:r w:rsidRPr="009A3D05">
              <w:rPr>
                <w:rFonts w:ascii="Times New Roman" w:eastAsia="Times New Roman" w:hAnsi="Times New Roman" w:cs="Times New Roman"/>
                <w:sz w:val="26"/>
                <w:szCs w:val="26"/>
                <w:lang w:val="vi-VN" w:eastAsia="vi-VN"/>
              </w:rPr>
              <w:t>) Thông tư số 33/2017/TT-BTNMT ngày 29/9/2017</w:t>
            </w:r>
            <w:r>
              <w:rPr>
                <w:rFonts w:ascii="Times New Roman" w:eastAsia="Times New Roman" w:hAnsi="Times New Roman" w:cs="Times New Roman"/>
                <w:sz w:val="26"/>
                <w:szCs w:val="26"/>
                <w:lang w:eastAsia="vi-VN"/>
              </w:rPr>
              <w:t>;</w:t>
            </w:r>
          </w:p>
          <w:p w14:paraId="12CCD3C8" w14:textId="77777777" w:rsidR="005A3042" w:rsidRPr="00415ED8" w:rsidRDefault="005A3042" w:rsidP="00EE291E">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(9</w:t>
            </w: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 xml:space="preserve"> </w:t>
            </w:r>
            <w:r w:rsidRPr="00EE291E">
              <w:rPr>
                <w:rFonts w:ascii="Times New Roman" w:eastAsia="Times New Roman" w:hAnsi="Times New Roman" w:cs="Times New Roman"/>
                <w:sz w:val="26"/>
                <w:szCs w:val="26"/>
                <w:lang w:eastAsia="vi-VN"/>
              </w:rPr>
              <w:t>Thô</w:t>
            </w:r>
            <w:r w:rsidRPr="00EE291E">
              <w:rPr>
                <w:rFonts w:ascii="Times New Roman" w:eastAsia="Times New Roman" w:hAnsi="Times New Roman" w:cs="Times New Roman"/>
                <w:sz w:val="26"/>
                <w:szCs w:val="26"/>
                <w:lang w:val="vi-VN" w:eastAsia="vi-VN"/>
              </w:rPr>
              <w:t>ng tư số 85/2019/TT-BTC ngày 29/11/2019</w:t>
            </w:r>
            <w:r w:rsidRPr="00457746">
              <w:rPr>
                <w:rFonts w:ascii="Times New Roman" w:eastAsia="Times New Roman" w:hAnsi="Times New Roman" w:cs="Times New Roman"/>
                <w:i/>
                <w:sz w:val="26"/>
                <w:szCs w:val="26"/>
                <w:lang w:val="vi-VN" w:eastAsia="vi-VN"/>
              </w:rPr>
              <w:t xml:space="preserve"> </w:t>
            </w:r>
            <w:r w:rsidRPr="00415ED8">
              <w:rPr>
                <w:rFonts w:ascii="Times New Roman" w:eastAsia="Times New Roman" w:hAnsi="Times New Roman" w:cs="Times New Roman"/>
                <w:i/>
                <w:sz w:val="26"/>
                <w:szCs w:val="26"/>
                <w:lang w:val="vi-VN" w:eastAsia="vi-VN"/>
              </w:rPr>
              <w:t>(sửa đổi bổ sung tại Thông tư 106/2021/TT-BTC ngày 26/11/2021);</w:t>
            </w:r>
          </w:p>
          <w:p w14:paraId="56E56A35" w14:textId="77777777" w:rsidR="005A3042" w:rsidRPr="00BF6CDE" w:rsidRDefault="005A3042" w:rsidP="008F1D2D">
            <w:pPr>
              <w:spacing w:after="0" w:line="240" w:lineRule="auto"/>
              <w:jc w:val="both"/>
              <w:rPr>
                <w:rFonts w:ascii="Times New Roman" w:eastAsia="Times New Roman" w:hAnsi="Times New Roman" w:cs="Times New Roman"/>
                <w:sz w:val="26"/>
                <w:szCs w:val="26"/>
                <w:lang w:eastAsia="vi-VN"/>
              </w:rPr>
            </w:pPr>
            <w:r w:rsidRPr="00415ED8">
              <w:rPr>
                <w:rFonts w:ascii="Times New Roman" w:eastAsia="Times New Roman" w:hAnsi="Times New Roman" w:cs="Times New Roman"/>
                <w:i/>
                <w:sz w:val="26"/>
                <w:szCs w:val="26"/>
                <w:lang w:eastAsia="vi-VN"/>
              </w:rPr>
              <w:t xml:space="preserve">(10) </w:t>
            </w:r>
            <w:r w:rsidRPr="00415ED8">
              <w:rPr>
                <w:rFonts w:ascii="Times New Roman" w:eastAsia="Times New Roman" w:hAnsi="Times New Roman" w:cs="Times New Roman"/>
                <w:i/>
                <w:sz w:val="26"/>
                <w:szCs w:val="26"/>
                <w:lang w:val="vi-VN" w:eastAsia="vi-VN"/>
              </w:rPr>
              <w:t>Thông tư số</w:t>
            </w:r>
            <w:r w:rsidRPr="00415ED8">
              <w:rPr>
                <w:rFonts w:ascii="Times New Roman" w:eastAsia="Times New Roman" w:hAnsi="Times New Roman" w:cs="Times New Roman"/>
                <w:i/>
                <w:sz w:val="26"/>
                <w:szCs w:val="26"/>
                <w:lang w:eastAsia="vi-VN"/>
              </w:rPr>
              <w:t xml:space="preserve"> 14</w:t>
            </w:r>
            <w:r w:rsidRPr="00415ED8">
              <w:rPr>
                <w:rFonts w:ascii="Times New Roman" w:eastAsia="Times New Roman" w:hAnsi="Times New Roman" w:cs="Times New Roman"/>
                <w:i/>
                <w:sz w:val="26"/>
                <w:szCs w:val="26"/>
                <w:lang w:val="vi-VN" w:eastAsia="vi-VN"/>
              </w:rPr>
              <w:t>/</w:t>
            </w:r>
            <w:r w:rsidRPr="00415ED8">
              <w:rPr>
                <w:rFonts w:ascii="Times New Roman" w:eastAsia="Times New Roman" w:hAnsi="Times New Roman" w:cs="Times New Roman"/>
                <w:i/>
                <w:sz w:val="26"/>
                <w:szCs w:val="26"/>
                <w:lang w:eastAsia="vi-VN"/>
              </w:rPr>
              <w:t>2023</w:t>
            </w:r>
            <w:r w:rsidRPr="00415ED8">
              <w:rPr>
                <w:rFonts w:ascii="Times New Roman" w:eastAsia="Times New Roman" w:hAnsi="Times New Roman" w:cs="Times New Roman"/>
                <w:i/>
                <w:sz w:val="26"/>
                <w:szCs w:val="26"/>
                <w:lang w:val="vi-VN" w:eastAsia="vi-VN"/>
              </w:rPr>
              <w:t xml:space="preserve">/TT- BTNMT ngày </w:t>
            </w:r>
            <w:r w:rsidRPr="00415ED8">
              <w:rPr>
                <w:rFonts w:ascii="Times New Roman" w:eastAsia="Times New Roman" w:hAnsi="Times New Roman" w:cs="Times New Roman"/>
                <w:i/>
                <w:sz w:val="26"/>
                <w:szCs w:val="26"/>
                <w:lang w:eastAsia="vi-VN"/>
              </w:rPr>
              <w:t>16/10/2023.</w:t>
            </w:r>
          </w:p>
        </w:tc>
        <w:tc>
          <w:tcPr>
            <w:tcW w:w="850" w:type="dxa"/>
          </w:tcPr>
          <w:p w14:paraId="3A286931"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3B5852E5"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UBND cấp tỉnh</w:t>
            </w:r>
          </w:p>
        </w:tc>
      </w:tr>
      <w:tr w:rsidR="005A3042" w:rsidRPr="009A3D05" w14:paraId="3E54C63B" w14:textId="77777777" w:rsidTr="000177A6">
        <w:trPr>
          <w:trHeight w:val="260"/>
        </w:trPr>
        <w:tc>
          <w:tcPr>
            <w:tcW w:w="790" w:type="dxa"/>
            <w:vAlign w:val="center"/>
          </w:tcPr>
          <w:p w14:paraId="74C2F91A"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12</w:t>
            </w:r>
          </w:p>
        </w:tc>
        <w:tc>
          <w:tcPr>
            <w:tcW w:w="1337" w:type="dxa"/>
            <w:vAlign w:val="center"/>
          </w:tcPr>
          <w:p w14:paraId="76DB62A9"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1.002973</w:t>
            </w:r>
          </w:p>
        </w:tc>
        <w:tc>
          <w:tcPr>
            <w:tcW w:w="2126" w:type="dxa"/>
            <w:vAlign w:val="center"/>
          </w:tcPr>
          <w:p w14:paraId="5964F64A"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Cấp Giấy chứng nhận quyền sử dụng đất, quyền sở hữu nhà ở và tài sản khác gắn liền với đất cho người đã đăng ký quyền sử dụng đất lần đầu</w:t>
            </w:r>
          </w:p>
        </w:tc>
        <w:tc>
          <w:tcPr>
            <w:tcW w:w="3544" w:type="dxa"/>
            <w:vAlign w:val="center"/>
          </w:tcPr>
          <w:p w14:paraId="11494955" w14:textId="77777777" w:rsidR="005A3042"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(1) </w:t>
            </w:r>
            <w:r w:rsidRPr="00B10916">
              <w:rPr>
                <w:rFonts w:ascii="Times New Roman" w:eastAsia="Times New Roman" w:hAnsi="Times New Roman" w:cs="Times New Roman"/>
                <w:sz w:val="26"/>
                <w:szCs w:val="26"/>
                <w:lang w:val="vi-VN" w:eastAsia="vi-VN"/>
              </w:rPr>
              <w:t>Luật Đất đai năm 2013</w:t>
            </w:r>
            <w:r>
              <w:rPr>
                <w:rFonts w:ascii="Times New Roman" w:eastAsia="Times New Roman" w:hAnsi="Times New Roman" w:cs="Times New Roman"/>
                <w:sz w:val="26"/>
                <w:szCs w:val="26"/>
                <w:lang w:val="vi-VN" w:eastAsia="vi-VN"/>
              </w:rPr>
              <w:t>;</w:t>
            </w:r>
          </w:p>
          <w:p w14:paraId="438EEA31"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(2) Nghị định </w:t>
            </w:r>
            <w:r>
              <w:rPr>
                <w:rFonts w:ascii="Times New Roman" w:eastAsia="Times New Roman" w:hAnsi="Times New Roman" w:cs="Times New Roman"/>
                <w:sz w:val="26"/>
                <w:szCs w:val="26"/>
                <w:lang w:val="vi-VN" w:eastAsia="vi-VN"/>
              </w:rPr>
              <w:t>số 43/2014/NĐ-CP ngày 15/5/2014;</w:t>
            </w:r>
          </w:p>
          <w:p w14:paraId="5CBB2900"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1320BE9E"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EE291E">
              <w:rPr>
                <w:rFonts w:ascii="Times New Roman" w:eastAsia="Times New Roman" w:hAnsi="Times New Roman" w:cs="Times New Roman"/>
                <w:sz w:val="26"/>
                <w:szCs w:val="26"/>
                <w:lang w:val="vi-VN" w:eastAsia="vi-VN"/>
              </w:rPr>
              <w:t>(4 ) Nghị định số 10/2023/NĐ-CP ngày 03/4/2023</w:t>
            </w:r>
            <w:r>
              <w:rPr>
                <w:rFonts w:ascii="Times New Roman" w:eastAsia="Times New Roman" w:hAnsi="Times New Roman" w:cs="Times New Roman"/>
                <w:sz w:val="26"/>
                <w:szCs w:val="26"/>
                <w:lang w:eastAsia="vi-VN"/>
              </w:rPr>
              <w:t>;</w:t>
            </w:r>
          </w:p>
          <w:p w14:paraId="6A3D702A"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(5) Thông tư số </w:t>
            </w:r>
            <w:r>
              <w:rPr>
                <w:rFonts w:ascii="Times New Roman" w:eastAsia="Times New Roman" w:hAnsi="Times New Roman" w:cs="Times New Roman"/>
                <w:sz w:val="26"/>
                <w:szCs w:val="26"/>
                <w:lang w:val="vi-VN" w:eastAsia="vi-VN"/>
              </w:rPr>
              <w:t>24/2014/TT-BTNMT ngày 19/5/2014;</w:t>
            </w:r>
          </w:p>
          <w:p w14:paraId="5204E102"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(6) Thông tư số </w:t>
            </w:r>
            <w:r>
              <w:rPr>
                <w:rFonts w:ascii="Times New Roman" w:eastAsia="Times New Roman" w:hAnsi="Times New Roman" w:cs="Times New Roman"/>
                <w:sz w:val="26"/>
                <w:szCs w:val="26"/>
                <w:lang w:val="vi-VN" w:eastAsia="vi-VN"/>
              </w:rPr>
              <w:t>23/2014/TT-BTNMT ngày 19/5/2014;</w:t>
            </w:r>
          </w:p>
          <w:p w14:paraId="2038FD31"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(7) Thông tư số 0</w:t>
            </w:r>
            <w:r>
              <w:rPr>
                <w:rFonts w:ascii="Times New Roman" w:eastAsia="Times New Roman" w:hAnsi="Times New Roman" w:cs="Times New Roman"/>
                <w:sz w:val="26"/>
                <w:szCs w:val="26"/>
                <w:lang w:val="vi-VN" w:eastAsia="vi-VN"/>
              </w:rPr>
              <w:t>2/2015/TT-BTNMT ngày 27/01/2015;</w:t>
            </w:r>
          </w:p>
          <w:p w14:paraId="4556171E"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8</w:t>
            </w:r>
            <w:r w:rsidRPr="009A3D05">
              <w:rPr>
                <w:rFonts w:ascii="Times New Roman" w:eastAsia="Times New Roman" w:hAnsi="Times New Roman" w:cs="Times New Roman"/>
                <w:sz w:val="26"/>
                <w:szCs w:val="26"/>
                <w:lang w:val="vi-VN" w:eastAsia="vi-VN"/>
              </w:rPr>
              <w:t>) Thông tư số 33/2017/TT-BTNMT ngày 29/9/2017</w:t>
            </w:r>
            <w:r>
              <w:rPr>
                <w:rFonts w:ascii="Times New Roman" w:eastAsia="Times New Roman" w:hAnsi="Times New Roman" w:cs="Times New Roman"/>
                <w:sz w:val="26"/>
                <w:szCs w:val="26"/>
                <w:lang w:eastAsia="vi-VN"/>
              </w:rPr>
              <w:t>;</w:t>
            </w:r>
          </w:p>
          <w:p w14:paraId="12C1BD55" w14:textId="77777777" w:rsidR="005A3042" w:rsidRPr="008E59B7" w:rsidRDefault="005A3042" w:rsidP="00EE291E">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(9) </w:t>
            </w:r>
            <w:r w:rsidRPr="00EE291E">
              <w:rPr>
                <w:rFonts w:ascii="Times New Roman" w:eastAsia="Times New Roman" w:hAnsi="Times New Roman" w:cs="Times New Roman"/>
                <w:sz w:val="26"/>
                <w:szCs w:val="26"/>
                <w:lang w:eastAsia="vi-VN"/>
              </w:rPr>
              <w:t>Thô</w:t>
            </w:r>
            <w:r w:rsidRPr="00EE291E">
              <w:rPr>
                <w:rFonts w:ascii="Times New Roman" w:eastAsia="Times New Roman" w:hAnsi="Times New Roman" w:cs="Times New Roman"/>
                <w:sz w:val="26"/>
                <w:szCs w:val="26"/>
                <w:lang w:val="vi-VN" w:eastAsia="vi-VN"/>
              </w:rPr>
              <w:t>ng tư số 85/2019/TT-BTC ngày 29/11/2019</w:t>
            </w:r>
            <w:r w:rsidRPr="00457746">
              <w:rPr>
                <w:rFonts w:ascii="Times New Roman" w:eastAsia="Times New Roman" w:hAnsi="Times New Roman" w:cs="Times New Roman"/>
                <w:i/>
                <w:sz w:val="26"/>
                <w:szCs w:val="26"/>
                <w:lang w:val="vi-VN" w:eastAsia="vi-VN"/>
              </w:rPr>
              <w:t xml:space="preserve"> </w:t>
            </w:r>
            <w:r w:rsidRPr="008E59B7">
              <w:rPr>
                <w:rFonts w:ascii="Times New Roman" w:eastAsia="Times New Roman" w:hAnsi="Times New Roman" w:cs="Times New Roman"/>
                <w:i/>
                <w:sz w:val="26"/>
                <w:szCs w:val="26"/>
                <w:lang w:val="vi-VN" w:eastAsia="vi-VN"/>
              </w:rPr>
              <w:t>(sửa đổi bổ sung tại Thông tư 106/2021/TT-BTC ngày 26/11/2021);</w:t>
            </w:r>
          </w:p>
          <w:p w14:paraId="2D891AC8" w14:textId="77777777" w:rsidR="005A3042" w:rsidRPr="00BF6CDE" w:rsidRDefault="005A3042" w:rsidP="00EE291E">
            <w:pPr>
              <w:spacing w:after="0" w:line="240" w:lineRule="auto"/>
              <w:jc w:val="both"/>
              <w:rPr>
                <w:rFonts w:ascii="Times New Roman" w:eastAsia="Times New Roman" w:hAnsi="Times New Roman" w:cs="Times New Roman"/>
                <w:sz w:val="26"/>
                <w:szCs w:val="26"/>
                <w:lang w:eastAsia="vi-VN"/>
              </w:rPr>
            </w:pPr>
            <w:r w:rsidRPr="008E59B7">
              <w:rPr>
                <w:rFonts w:ascii="Times New Roman" w:eastAsia="Times New Roman" w:hAnsi="Times New Roman" w:cs="Times New Roman"/>
                <w:i/>
                <w:sz w:val="26"/>
                <w:szCs w:val="26"/>
                <w:lang w:eastAsia="vi-VN"/>
              </w:rPr>
              <w:t xml:space="preserve">(10) </w:t>
            </w:r>
            <w:r w:rsidRPr="008E59B7">
              <w:rPr>
                <w:rFonts w:ascii="Times New Roman" w:eastAsia="Times New Roman" w:hAnsi="Times New Roman" w:cs="Times New Roman"/>
                <w:i/>
                <w:sz w:val="26"/>
                <w:szCs w:val="26"/>
                <w:lang w:val="vi-VN" w:eastAsia="vi-VN"/>
              </w:rPr>
              <w:t>Thông tư số</w:t>
            </w:r>
            <w:r w:rsidRPr="008E59B7">
              <w:rPr>
                <w:rFonts w:ascii="Times New Roman" w:eastAsia="Times New Roman" w:hAnsi="Times New Roman" w:cs="Times New Roman"/>
                <w:i/>
                <w:sz w:val="26"/>
                <w:szCs w:val="26"/>
                <w:lang w:eastAsia="vi-VN"/>
              </w:rPr>
              <w:t xml:space="preserve"> 14</w:t>
            </w:r>
            <w:r w:rsidRPr="008E59B7">
              <w:rPr>
                <w:rFonts w:ascii="Times New Roman" w:eastAsia="Times New Roman" w:hAnsi="Times New Roman" w:cs="Times New Roman"/>
                <w:i/>
                <w:sz w:val="26"/>
                <w:szCs w:val="26"/>
                <w:lang w:val="vi-VN" w:eastAsia="vi-VN"/>
              </w:rPr>
              <w:t>/</w:t>
            </w:r>
            <w:r w:rsidRPr="008E59B7">
              <w:rPr>
                <w:rFonts w:ascii="Times New Roman" w:eastAsia="Times New Roman" w:hAnsi="Times New Roman" w:cs="Times New Roman"/>
                <w:i/>
                <w:sz w:val="26"/>
                <w:szCs w:val="26"/>
                <w:lang w:eastAsia="vi-VN"/>
              </w:rPr>
              <w:t>2023</w:t>
            </w:r>
            <w:r w:rsidRPr="008E59B7">
              <w:rPr>
                <w:rFonts w:ascii="Times New Roman" w:eastAsia="Times New Roman" w:hAnsi="Times New Roman" w:cs="Times New Roman"/>
                <w:i/>
                <w:sz w:val="26"/>
                <w:szCs w:val="26"/>
                <w:lang w:val="vi-VN" w:eastAsia="vi-VN"/>
              </w:rPr>
              <w:t xml:space="preserve">/TT- BTNMT ngày </w:t>
            </w:r>
            <w:r w:rsidRPr="008E59B7">
              <w:rPr>
                <w:rFonts w:ascii="Times New Roman" w:eastAsia="Times New Roman" w:hAnsi="Times New Roman" w:cs="Times New Roman"/>
                <w:i/>
                <w:sz w:val="26"/>
                <w:szCs w:val="26"/>
                <w:lang w:eastAsia="vi-VN"/>
              </w:rPr>
              <w:t>16/10/2023.</w:t>
            </w:r>
          </w:p>
        </w:tc>
        <w:tc>
          <w:tcPr>
            <w:tcW w:w="850" w:type="dxa"/>
          </w:tcPr>
          <w:p w14:paraId="7FD52745"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2F50803F"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UBND cấp tỉnh</w:t>
            </w:r>
          </w:p>
        </w:tc>
      </w:tr>
      <w:tr w:rsidR="005A3042" w:rsidRPr="009A3D05" w14:paraId="3EDF3631" w14:textId="77777777" w:rsidTr="000177A6">
        <w:trPr>
          <w:trHeight w:val="260"/>
        </w:trPr>
        <w:tc>
          <w:tcPr>
            <w:tcW w:w="790" w:type="dxa"/>
            <w:vAlign w:val="center"/>
          </w:tcPr>
          <w:p w14:paraId="55459B00"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13</w:t>
            </w:r>
          </w:p>
        </w:tc>
        <w:tc>
          <w:tcPr>
            <w:tcW w:w="1337" w:type="dxa"/>
            <w:vAlign w:val="center"/>
          </w:tcPr>
          <w:p w14:paraId="6A583979"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1.002962</w:t>
            </w:r>
          </w:p>
        </w:tc>
        <w:tc>
          <w:tcPr>
            <w:tcW w:w="2126" w:type="dxa"/>
            <w:vAlign w:val="center"/>
          </w:tcPr>
          <w:p w14:paraId="55A1B511"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Đăng ký, cấp Giấy chứng nhận quyền sử dụng đất, quyền sở hữu nhà ở và tài sản khác gắn liền với đất </w:t>
            </w:r>
            <w:r w:rsidRPr="009A3D05">
              <w:rPr>
                <w:rFonts w:ascii="Times New Roman" w:eastAsia="Times New Roman" w:hAnsi="Times New Roman" w:cs="Times New Roman"/>
                <w:sz w:val="26"/>
                <w:szCs w:val="26"/>
                <w:lang w:val="vi-VN" w:eastAsia="vi-VN"/>
              </w:rPr>
              <w:lastRenderedPageBreak/>
              <w:t>lần đầu đối với tài sản gắn liền với đất mà chủ sở hữu không đồng thời là người sử dụng đất</w:t>
            </w:r>
          </w:p>
        </w:tc>
        <w:tc>
          <w:tcPr>
            <w:tcW w:w="3544" w:type="dxa"/>
            <w:vAlign w:val="center"/>
          </w:tcPr>
          <w:p w14:paraId="37AC2C69"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 xml:space="preserve">(1) </w:t>
            </w:r>
            <w:r w:rsidRPr="00B10916">
              <w:rPr>
                <w:rFonts w:ascii="Times New Roman" w:eastAsia="Times New Roman" w:hAnsi="Times New Roman" w:cs="Times New Roman"/>
                <w:sz w:val="26"/>
                <w:szCs w:val="26"/>
                <w:lang w:val="vi-VN" w:eastAsia="vi-VN"/>
              </w:rPr>
              <w:t>Luật Đất đai năm 2013</w:t>
            </w:r>
            <w:r>
              <w:rPr>
                <w:rFonts w:ascii="Times New Roman" w:eastAsia="Times New Roman" w:hAnsi="Times New Roman" w:cs="Times New Roman"/>
                <w:sz w:val="26"/>
                <w:szCs w:val="26"/>
                <w:lang w:eastAsia="vi-VN"/>
              </w:rPr>
              <w:t>;</w:t>
            </w:r>
          </w:p>
          <w:p w14:paraId="63308CD0"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(2) Nghị định </w:t>
            </w:r>
            <w:r>
              <w:rPr>
                <w:rFonts w:ascii="Times New Roman" w:eastAsia="Times New Roman" w:hAnsi="Times New Roman" w:cs="Times New Roman"/>
                <w:sz w:val="26"/>
                <w:szCs w:val="26"/>
                <w:lang w:val="vi-VN" w:eastAsia="vi-VN"/>
              </w:rPr>
              <w:t>số 43/2014/NĐ-CP ngày 15/5/2014;</w:t>
            </w:r>
          </w:p>
          <w:p w14:paraId="5896EB24"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30C7AD47"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BD5479">
              <w:rPr>
                <w:rFonts w:ascii="Times New Roman" w:eastAsia="Times New Roman" w:hAnsi="Times New Roman" w:cs="Times New Roman"/>
                <w:sz w:val="26"/>
                <w:szCs w:val="26"/>
                <w:lang w:val="vi-VN" w:eastAsia="vi-VN"/>
              </w:rPr>
              <w:lastRenderedPageBreak/>
              <w:t>(4 ) Nghị định số 10/2023/NĐ-CP ngày 03/4/2023</w:t>
            </w:r>
            <w:r>
              <w:rPr>
                <w:rFonts w:ascii="Times New Roman" w:eastAsia="Times New Roman" w:hAnsi="Times New Roman" w:cs="Times New Roman"/>
                <w:sz w:val="26"/>
                <w:szCs w:val="26"/>
                <w:lang w:eastAsia="vi-VN"/>
              </w:rPr>
              <w:t>;</w:t>
            </w:r>
          </w:p>
          <w:p w14:paraId="774F5787"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(5) Thông tư số </w:t>
            </w:r>
            <w:r>
              <w:rPr>
                <w:rFonts w:ascii="Times New Roman" w:eastAsia="Times New Roman" w:hAnsi="Times New Roman" w:cs="Times New Roman"/>
                <w:sz w:val="26"/>
                <w:szCs w:val="26"/>
                <w:lang w:val="vi-VN" w:eastAsia="vi-VN"/>
              </w:rPr>
              <w:t>24/2014/TT-BTNMT ngày 19/5/2014;</w:t>
            </w:r>
          </w:p>
          <w:p w14:paraId="39DDD4F9"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(6) Thông tư số </w:t>
            </w:r>
            <w:r>
              <w:rPr>
                <w:rFonts w:ascii="Times New Roman" w:eastAsia="Times New Roman" w:hAnsi="Times New Roman" w:cs="Times New Roman"/>
                <w:sz w:val="26"/>
                <w:szCs w:val="26"/>
                <w:lang w:val="vi-VN" w:eastAsia="vi-VN"/>
              </w:rPr>
              <w:t>23/2014/TT-BTNMT ngày 19/5/2014;</w:t>
            </w:r>
          </w:p>
          <w:p w14:paraId="0E4022E9"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(7) Thông tư số 0</w:t>
            </w:r>
            <w:r>
              <w:rPr>
                <w:rFonts w:ascii="Times New Roman" w:eastAsia="Times New Roman" w:hAnsi="Times New Roman" w:cs="Times New Roman"/>
                <w:sz w:val="26"/>
                <w:szCs w:val="26"/>
                <w:lang w:val="vi-VN" w:eastAsia="vi-VN"/>
              </w:rPr>
              <w:t>2/2015/TT-BTNMT ngày 27/01/2015;</w:t>
            </w:r>
          </w:p>
          <w:p w14:paraId="4D87FEF0"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(8) Thông tư số 33/2017/TT-BTNMT ngày 29/9/2017</w:t>
            </w:r>
            <w:r>
              <w:rPr>
                <w:rFonts w:ascii="Times New Roman" w:eastAsia="Times New Roman" w:hAnsi="Times New Roman" w:cs="Times New Roman"/>
                <w:sz w:val="26"/>
                <w:szCs w:val="26"/>
                <w:lang w:eastAsia="vi-VN"/>
              </w:rPr>
              <w:t>;</w:t>
            </w:r>
          </w:p>
          <w:p w14:paraId="754C2329" w14:textId="77777777" w:rsidR="005A3042" w:rsidRPr="008E59B7" w:rsidRDefault="005A3042" w:rsidP="00BD5479">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(9) </w:t>
            </w:r>
            <w:r w:rsidRPr="00EE291E">
              <w:rPr>
                <w:rFonts w:ascii="Times New Roman" w:eastAsia="Times New Roman" w:hAnsi="Times New Roman" w:cs="Times New Roman"/>
                <w:sz w:val="26"/>
                <w:szCs w:val="26"/>
                <w:lang w:eastAsia="vi-VN"/>
              </w:rPr>
              <w:t>Thô</w:t>
            </w:r>
            <w:r w:rsidRPr="00EE291E">
              <w:rPr>
                <w:rFonts w:ascii="Times New Roman" w:eastAsia="Times New Roman" w:hAnsi="Times New Roman" w:cs="Times New Roman"/>
                <w:sz w:val="26"/>
                <w:szCs w:val="26"/>
                <w:lang w:val="vi-VN" w:eastAsia="vi-VN"/>
              </w:rPr>
              <w:t>ng tư số 85/2019/TT-BTC ngày 29/11/2019</w:t>
            </w:r>
            <w:r w:rsidRPr="00457746">
              <w:rPr>
                <w:rFonts w:ascii="Times New Roman" w:eastAsia="Times New Roman" w:hAnsi="Times New Roman" w:cs="Times New Roman"/>
                <w:i/>
                <w:sz w:val="26"/>
                <w:szCs w:val="26"/>
                <w:lang w:val="vi-VN" w:eastAsia="vi-VN"/>
              </w:rPr>
              <w:t xml:space="preserve"> </w:t>
            </w:r>
            <w:r w:rsidRPr="008E59B7">
              <w:rPr>
                <w:rFonts w:ascii="Times New Roman" w:eastAsia="Times New Roman" w:hAnsi="Times New Roman" w:cs="Times New Roman"/>
                <w:i/>
                <w:sz w:val="26"/>
                <w:szCs w:val="26"/>
                <w:lang w:val="vi-VN" w:eastAsia="vi-VN"/>
              </w:rPr>
              <w:t>(sửa đổi bổ sung tại Thông tư 106/2021/TT-BTC ngày 26/11/2021);</w:t>
            </w:r>
          </w:p>
          <w:p w14:paraId="04EDE445" w14:textId="77777777" w:rsidR="005A3042" w:rsidRPr="00BF6CDE" w:rsidRDefault="005A3042" w:rsidP="00BD5479">
            <w:pPr>
              <w:spacing w:after="0" w:line="240" w:lineRule="auto"/>
              <w:jc w:val="both"/>
              <w:rPr>
                <w:rFonts w:ascii="Times New Roman" w:eastAsia="Times New Roman" w:hAnsi="Times New Roman" w:cs="Times New Roman"/>
                <w:sz w:val="26"/>
                <w:szCs w:val="26"/>
                <w:lang w:eastAsia="vi-VN"/>
              </w:rPr>
            </w:pPr>
            <w:r w:rsidRPr="008E59B7">
              <w:rPr>
                <w:rFonts w:ascii="Times New Roman" w:eastAsia="Times New Roman" w:hAnsi="Times New Roman" w:cs="Times New Roman"/>
                <w:i/>
                <w:sz w:val="26"/>
                <w:szCs w:val="26"/>
                <w:lang w:eastAsia="vi-VN"/>
              </w:rPr>
              <w:t xml:space="preserve">(10) </w:t>
            </w:r>
            <w:r w:rsidRPr="008E59B7">
              <w:rPr>
                <w:rFonts w:ascii="Times New Roman" w:eastAsia="Times New Roman" w:hAnsi="Times New Roman" w:cs="Times New Roman"/>
                <w:i/>
                <w:sz w:val="26"/>
                <w:szCs w:val="26"/>
                <w:lang w:val="vi-VN" w:eastAsia="vi-VN"/>
              </w:rPr>
              <w:t>Thông tư số</w:t>
            </w:r>
            <w:r w:rsidRPr="008E59B7">
              <w:rPr>
                <w:rFonts w:ascii="Times New Roman" w:eastAsia="Times New Roman" w:hAnsi="Times New Roman" w:cs="Times New Roman"/>
                <w:i/>
                <w:sz w:val="26"/>
                <w:szCs w:val="26"/>
                <w:lang w:eastAsia="vi-VN"/>
              </w:rPr>
              <w:t xml:space="preserve"> 14</w:t>
            </w:r>
            <w:r w:rsidRPr="008E59B7">
              <w:rPr>
                <w:rFonts w:ascii="Times New Roman" w:eastAsia="Times New Roman" w:hAnsi="Times New Roman" w:cs="Times New Roman"/>
                <w:i/>
                <w:sz w:val="26"/>
                <w:szCs w:val="26"/>
                <w:lang w:val="vi-VN" w:eastAsia="vi-VN"/>
              </w:rPr>
              <w:t>/</w:t>
            </w:r>
            <w:r w:rsidRPr="008E59B7">
              <w:rPr>
                <w:rFonts w:ascii="Times New Roman" w:eastAsia="Times New Roman" w:hAnsi="Times New Roman" w:cs="Times New Roman"/>
                <w:i/>
                <w:sz w:val="26"/>
                <w:szCs w:val="26"/>
                <w:lang w:eastAsia="vi-VN"/>
              </w:rPr>
              <w:t>2023</w:t>
            </w:r>
            <w:r w:rsidRPr="008E59B7">
              <w:rPr>
                <w:rFonts w:ascii="Times New Roman" w:eastAsia="Times New Roman" w:hAnsi="Times New Roman" w:cs="Times New Roman"/>
                <w:i/>
                <w:sz w:val="26"/>
                <w:szCs w:val="26"/>
                <w:lang w:val="vi-VN" w:eastAsia="vi-VN"/>
              </w:rPr>
              <w:t xml:space="preserve">/TT- BTNMT ngày </w:t>
            </w:r>
            <w:r w:rsidRPr="008E59B7">
              <w:rPr>
                <w:rFonts w:ascii="Times New Roman" w:eastAsia="Times New Roman" w:hAnsi="Times New Roman" w:cs="Times New Roman"/>
                <w:i/>
                <w:sz w:val="26"/>
                <w:szCs w:val="26"/>
                <w:lang w:eastAsia="vi-VN"/>
              </w:rPr>
              <w:t>16/10/2023.</w:t>
            </w:r>
          </w:p>
        </w:tc>
        <w:tc>
          <w:tcPr>
            <w:tcW w:w="850" w:type="dxa"/>
          </w:tcPr>
          <w:p w14:paraId="355ACEA9"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77B6E795"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UBND cấp tỉnh</w:t>
            </w:r>
          </w:p>
        </w:tc>
      </w:tr>
      <w:tr w:rsidR="005A3042" w:rsidRPr="009A3D05" w14:paraId="6B424A70" w14:textId="77777777" w:rsidTr="000177A6">
        <w:trPr>
          <w:trHeight w:val="260"/>
        </w:trPr>
        <w:tc>
          <w:tcPr>
            <w:tcW w:w="790" w:type="dxa"/>
            <w:vAlign w:val="center"/>
          </w:tcPr>
          <w:p w14:paraId="142EC168" w14:textId="77777777" w:rsidR="005A3042" w:rsidRPr="009A3D05" w:rsidRDefault="005A3042" w:rsidP="00BD5479">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r>
              <w:rPr>
                <w:rFonts w:ascii="Times New Roman" w:eastAsia="Times New Roman" w:hAnsi="Times New Roman" w:cs="Times New Roman"/>
                <w:sz w:val="26"/>
                <w:szCs w:val="26"/>
                <w:lang w:eastAsia="vi-VN"/>
              </w:rPr>
              <w:t>4</w:t>
            </w:r>
          </w:p>
        </w:tc>
        <w:tc>
          <w:tcPr>
            <w:tcW w:w="1337" w:type="dxa"/>
            <w:vAlign w:val="center"/>
          </w:tcPr>
          <w:p w14:paraId="60BE70D2"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1.002380</w:t>
            </w:r>
          </w:p>
        </w:tc>
        <w:tc>
          <w:tcPr>
            <w:tcW w:w="2126" w:type="dxa"/>
            <w:vAlign w:val="center"/>
          </w:tcPr>
          <w:p w14:paraId="04FB116B"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thay đổi tài sản gắn liền với đất vào Giấy chứng nhận đã cấp</w:t>
            </w:r>
          </w:p>
        </w:tc>
        <w:tc>
          <w:tcPr>
            <w:tcW w:w="3544" w:type="dxa"/>
            <w:vAlign w:val="center"/>
          </w:tcPr>
          <w:p w14:paraId="2ED7E347" w14:textId="77777777" w:rsidR="005A3042"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(1) </w:t>
            </w:r>
            <w:r w:rsidRPr="00B10916">
              <w:rPr>
                <w:rFonts w:ascii="Times New Roman" w:eastAsia="Times New Roman" w:hAnsi="Times New Roman" w:cs="Times New Roman"/>
                <w:sz w:val="26"/>
                <w:szCs w:val="26"/>
                <w:lang w:val="vi-VN" w:eastAsia="vi-VN"/>
              </w:rPr>
              <w:t>Luật Đất đai năm 2013</w:t>
            </w:r>
            <w:r>
              <w:rPr>
                <w:rFonts w:ascii="Times New Roman" w:eastAsia="Times New Roman" w:hAnsi="Times New Roman" w:cs="Times New Roman"/>
                <w:sz w:val="26"/>
                <w:szCs w:val="26"/>
                <w:lang w:val="vi-VN" w:eastAsia="vi-VN"/>
              </w:rPr>
              <w:t>;</w:t>
            </w:r>
          </w:p>
          <w:p w14:paraId="2B36F77B"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(2) Nghị định </w:t>
            </w:r>
            <w:r>
              <w:rPr>
                <w:rFonts w:ascii="Times New Roman" w:eastAsia="Times New Roman" w:hAnsi="Times New Roman" w:cs="Times New Roman"/>
                <w:sz w:val="26"/>
                <w:szCs w:val="26"/>
                <w:lang w:val="vi-VN" w:eastAsia="vi-VN"/>
              </w:rPr>
              <w:t>số 43/2014/NĐ-CP ngày 15/5/2014;</w:t>
            </w:r>
          </w:p>
          <w:p w14:paraId="76C0F79B"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63E7F1EA"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BD5479">
              <w:rPr>
                <w:rFonts w:ascii="Times New Roman" w:eastAsia="Times New Roman" w:hAnsi="Times New Roman" w:cs="Times New Roman"/>
                <w:sz w:val="26"/>
                <w:szCs w:val="26"/>
                <w:lang w:val="vi-VN" w:eastAsia="vi-VN"/>
              </w:rPr>
              <w:t>(4 ) Nghị định số 10/2023/NĐ-CP ngày 03/4/2023</w:t>
            </w:r>
            <w:r>
              <w:rPr>
                <w:rFonts w:ascii="Times New Roman" w:eastAsia="Times New Roman" w:hAnsi="Times New Roman" w:cs="Times New Roman"/>
                <w:sz w:val="26"/>
                <w:szCs w:val="26"/>
                <w:lang w:eastAsia="vi-VN"/>
              </w:rPr>
              <w:t>;</w:t>
            </w:r>
          </w:p>
          <w:p w14:paraId="54387A8B"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(5) Thông tư số </w:t>
            </w:r>
            <w:r>
              <w:rPr>
                <w:rFonts w:ascii="Times New Roman" w:eastAsia="Times New Roman" w:hAnsi="Times New Roman" w:cs="Times New Roman"/>
                <w:sz w:val="26"/>
                <w:szCs w:val="26"/>
                <w:lang w:val="vi-VN" w:eastAsia="vi-VN"/>
              </w:rPr>
              <w:t>24/2014/TT-BTNMT ngày 19/5/2014;</w:t>
            </w:r>
          </w:p>
          <w:p w14:paraId="15C20CDA"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(6) Thông tư số </w:t>
            </w:r>
            <w:r>
              <w:rPr>
                <w:rFonts w:ascii="Times New Roman" w:eastAsia="Times New Roman" w:hAnsi="Times New Roman" w:cs="Times New Roman"/>
                <w:sz w:val="26"/>
                <w:szCs w:val="26"/>
                <w:lang w:val="vi-VN" w:eastAsia="vi-VN"/>
              </w:rPr>
              <w:t>23/2014/TT-BTNMT ngày 19/5/2014;</w:t>
            </w:r>
          </w:p>
          <w:p w14:paraId="5073BF51"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(7) Thông tư số 02/2015/TT-BTNM</w:t>
            </w:r>
            <w:r>
              <w:rPr>
                <w:rFonts w:ascii="Times New Roman" w:eastAsia="Times New Roman" w:hAnsi="Times New Roman" w:cs="Times New Roman"/>
                <w:sz w:val="26"/>
                <w:szCs w:val="26"/>
                <w:lang w:val="vi-VN" w:eastAsia="vi-VN"/>
              </w:rPr>
              <w:t>T ngày 27/01/2015;</w:t>
            </w:r>
          </w:p>
          <w:p w14:paraId="037F6224"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(8) Thông tư số 33/2017/TT-BTNMT ngày 29/9/2017</w:t>
            </w:r>
            <w:r>
              <w:rPr>
                <w:rFonts w:ascii="Times New Roman" w:eastAsia="Times New Roman" w:hAnsi="Times New Roman" w:cs="Times New Roman"/>
                <w:sz w:val="26"/>
                <w:szCs w:val="26"/>
                <w:lang w:eastAsia="vi-VN"/>
              </w:rPr>
              <w:t>;</w:t>
            </w:r>
          </w:p>
          <w:p w14:paraId="48E4BF24" w14:textId="77777777" w:rsidR="005A3042" w:rsidRPr="00BF6CDE" w:rsidRDefault="005A3042" w:rsidP="00BD5479">
            <w:pPr>
              <w:spacing w:after="0" w:line="240" w:lineRule="auto"/>
              <w:jc w:val="both"/>
              <w:rPr>
                <w:rFonts w:ascii="Times New Roman" w:eastAsia="Times New Roman" w:hAnsi="Times New Roman" w:cs="Times New Roman"/>
                <w:sz w:val="26"/>
                <w:szCs w:val="26"/>
                <w:lang w:eastAsia="vi-VN"/>
              </w:rPr>
            </w:pPr>
            <w:r w:rsidRPr="008E59B7">
              <w:rPr>
                <w:rFonts w:ascii="Times New Roman" w:eastAsia="Times New Roman" w:hAnsi="Times New Roman" w:cs="Times New Roman"/>
                <w:sz w:val="26"/>
                <w:szCs w:val="26"/>
                <w:lang w:val="vi-VN" w:eastAsia="vi-VN"/>
              </w:rPr>
              <w:t>(9) Thô</w:t>
            </w:r>
            <w:r w:rsidRPr="00EE291E">
              <w:rPr>
                <w:rFonts w:ascii="Times New Roman" w:eastAsia="Times New Roman" w:hAnsi="Times New Roman" w:cs="Times New Roman"/>
                <w:sz w:val="26"/>
                <w:szCs w:val="26"/>
                <w:lang w:val="vi-VN" w:eastAsia="vi-VN"/>
              </w:rPr>
              <w:t>ng tư số 85/2019/TT-BTC ngày 29/11/2019</w:t>
            </w:r>
            <w:r w:rsidRPr="00457746">
              <w:rPr>
                <w:rFonts w:ascii="Times New Roman" w:eastAsia="Times New Roman" w:hAnsi="Times New Roman" w:cs="Times New Roman"/>
                <w:i/>
                <w:sz w:val="26"/>
                <w:szCs w:val="26"/>
                <w:lang w:val="vi-VN" w:eastAsia="vi-VN"/>
              </w:rPr>
              <w:t xml:space="preserve"> </w:t>
            </w:r>
            <w:r w:rsidRPr="008E59B7">
              <w:rPr>
                <w:rFonts w:ascii="Times New Roman" w:eastAsia="Times New Roman" w:hAnsi="Times New Roman" w:cs="Times New Roman"/>
                <w:i/>
                <w:sz w:val="26"/>
                <w:szCs w:val="26"/>
                <w:lang w:val="vi-VN" w:eastAsia="vi-VN"/>
              </w:rPr>
              <w:t>(sửa đổi bổ sung tại Thông tư 106/2021/TT-BTC ngày 26/11/2021).</w:t>
            </w:r>
          </w:p>
        </w:tc>
        <w:tc>
          <w:tcPr>
            <w:tcW w:w="850" w:type="dxa"/>
          </w:tcPr>
          <w:p w14:paraId="0A85AD89"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t>Đất đai</w:t>
            </w:r>
          </w:p>
        </w:tc>
        <w:tc>
          <w:tcPr>
            <w:tcW w:w="1276" w:type="dxa"/>
          </w:tcPr>
          <w:p w14:paraId="455F11FF" w14:textId="77777777" w:rsidR="005A3042" w:rsidRPr="00590F05" w:rsidRDefault="005A3042" w:rsidP="008F1D2D">
            <w:pPr>
              <w:spacing w:after="0" w:line="240" w:lineRule="auto"/>
              <w:jc w:val="both"/>
              <w:rPr>
                <w:rFonts w:ascii="Times New Roman" w:eastAsia="Times New Roman" w:hAnsi="Times New Roman" w:cs="Times New Roman"/>
                <w:b/>
                <w:sz w:val="26"/>
                <w:szCs w:val="26"/>
                <w:lang w:val="vi-VN" w:eastAsia="vi-VN"/>
              </w:rPr>
            </w:pPr>
            <w:r w:rsidRPr="00590F05">
              <w:rPr>
                <w:rFonts w:ascii="Times New Roman" w:eastAsia="Times New Roman" w:hAnsi="Times New Roman" w:cs="Times New Roman"/>
                <w:sz w:val="26"/>
                <w:szCs w:val="26"/>
                <w:lang w:val="vi-VN" w:eastAsia="vi-VN"/>
              </w:rPr>
              <w:t>Sở Tài nguyên và Môi trường</w:t>
            </w:r>
          </w:p>
        </w:tc>
      </w:tr>
      <w:tr w:rsidR="005A3042" w:rsidRPr="009A3D05" w14:paraId="60E4261C" w14:textId="77777777" w:rsidTr="000177A6">
        <w:trPr>
          <w:trHeight w:val="260"/>
        </w:trPr>
        <w:tc>
          <w:tcPr>
            <w:tcW w:w="790" w:type="dxa"/>
            <w:vAlign w:val="center"/>
          </w:tcPr>
          <w:p w14:paraId="692E8C9E"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15</w:t>
            </w:r>
          </w:p>
        </w:tc>
        <w:tc>
          <w:tcPr>
            <w:tcW w:w="1337" w:type="dxa"/>
            <w:vAlign w:val="center"/>
          </w:tcPr>
          <w:p w14:paraId="39D572D3" w14:textId="77777777" w:rsidR="005A3042" w:rsidRPr="009A3D05" w:rsidRDefault="005A3042" w:rsidP="0080558C">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2.000946</w:t>
            </w:r>
          </w:p>
        </w:tc>
        <w:tc>
          <w:tcPr>
            <w:tcW w:w="2126" w:type="dxa"/>
            <w:vAlign w:val="center"/>
          </w:tcPr>
          <w:p w14:paraId="4CA2D1EF"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 xml:space="preserve">Đăng ký, cấp Giấy chứng nhận quyền sử dụng đất, quyền sở hữu nhà ở và tài sản khác gắn liền với đất </w:t>
            </w:r>
            <w:r w:rsidRPr="009A3D05">
              <w:rPr>
                <w:rFonts w:ascii="Times New Roman" w:eastAsia="Times New Roman" w:hAnsi="Times New Roman" w:cs="Times New Roman"/>
                <w:sz w:val="26"/>
                <w:szCs w:val="26"/>
                <w:lang w:val="vi-VN" w:eastAsia="vi-VN"/>
              </w:rPr>
              <w:lastRenderedPageBreak/>
              <w:t xml:space="preserve">cho người nhận chuyển nhượng quyền sử </w:t>
            </w:r>
            <w:r>
              <w:rPr>
                <w:rFonts w:ascii="Times New Roman" w:eastAsia="Times New Roman" w:hAnsi="Times New Roman" w:cs="Times New Roman"/>
                <w:sz w:val="26"/>
                <w:szCs w:val="26"/>
                <w:lang w:val="vi-VN" w:eastAsia="vi-VN"/>
              </w:rPr>
              <w:t xml:space="preserve">dụng đất, mua nhà ở, công trình </w:t>
            </w:r>
            <w:r w:rsidRPr="009A3D05">
              <w:rPr>
                <w:rFonts w:ascii="Times New Roman" w:eastAsia="Times New Roman" w:hAnsi="Times New Roman" w:cs="Times New Roman"/>
                <w:sz w:val="26"/>
                <w:szCs w:val="26"/>
                <w:lang w:val="vi-VN" w:eastAsia="vi-VN"/>
              </w:rPr>
              <w:t>xây dựng trong các dự án phát triển nhà ở</w:t>
            </w:r>
            <w:r w:rsidRPr="009A3D05">
              <w:rPr>
                <w:rFonts w:ascii="Times New Roman" w:eastAsia="Times New Roman" w:hAnsi="Times New Roman" w:cs="Times New Roman"/>
                <w:sz w:val="26"/>
                <w:szCs w:val="26"/>
                <w:lang w:eastAsia="vi-VN"/>
              </w:rPr>
              <w:t xml:space="preserve"> </w:t>
            </w:r>
            <w:r w:rsidRPr="009A3D05">
              <w:rPr>
                <w:rFonts w:ascii="Times New Roman" w:eastAsia="Times New Roman" w:hAnsi="Times New Roman" w:cs="Times New Roman"/>
                <w:i/>
                <w:sz w:val="26"/>
                <w:szCs w:val="26"/>
                <w:lang w:eastAsia="vi-VN"/>
              </w:rPr>
              <w:t>và trong các dự án kinh doanh bất động sản không phải dự án phát triển nhà ở</w:t>
            </w:r>
          </w:p>
        </w:tc>
        <w:tc>
          <w:tcPr>
            <w:tcW w:w="3544" w:type="dxa"/>
            <w:vAlign w:val="center"/>
          </w:tcPr>
          <w:p w14:paraId="1D5C8A07"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(1) Luật Đất đai năm 2013</w:t>
            </w:r>
            <w:r>
              <w:rPr>
                <w:rFonts w:ascii="Times New Roman" w:eastAsia="Times New Roman" w:hAnsi="Times New Roman" w:cs="Times New Roman"/>
                <w:sz w:val="26"/>
                <w:szCs w:val="26"/>
                <w:lang w:eastAsia="vi-VN"/>
              </w:rPr>
              <w:t>;</w:t>
            </w:r>
          </w:p>
          <w:p w14:paraId="0227FDF9"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5346DB40"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6055FD05"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lastRenderedPageBreak/>
              <w:t>(4</w:t>
            </w:r>
            <w:r w:rsidRPr="009A3D05">
              <w:rPr>
                <w:rFonts w:ascii="Times New Roman" w:eastAsia="Times New Roman" w:hAnsi="Times New Roman" w:cs="Times New Roman"/>
                <w:sz w:val="26"/>
                <w:szCs w:val="26"/>
                <w:lang w:val="vi-VN" w:eastAsia="vi-VN"/>
              </w:rPr>
              <w:t>) Nghị định số 148/2020/NĐ-CP ngày 18/12/2020</w:t>
            </w:r>
            <w:r>
              <w:rPr>
                <w:rFonts w:ascii="Times New Roman" w:eastAsia="Times New Roman" w:hAnsi="Times New Roman" w:cs="Times New Roman"/>
                <w:sz w:val="26"/>
                <w:szCs w:val="26"/>
                <w:lang w:eastAsia="vi-VN"/>
              </w:rPr>
              <w:t>;</w:t>
            </w:r>
          </w:p>
          <w:p w14:paraId="5DD88055"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80558C">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 xml:space="preserve"> </w:t>
            </w:r>
            <w:r w:rsidRPr="0080558C">
              <w:rPr>
                <w:rFonts w:ascii="Times New Roman" w:eastAsia="Times New Roman" w:hAnsi="Times New Roman" w:cs="Times New Roman"/>
                <w:sz w:val="26"/>
                <w:szCs w:val="26"/>
                <w:lang w:val="vi-VN" w:eastAsia="vi-VN"/>
              </w:rPr>
              <w:t>Nghị định số 10/2023/NĐ-CP ngày 03/4/2023</w:t>
            </w:r>
            <w:r>
              <w:rPr>
                <w:rFonts w:ascii="Times New Roman" w:eastAsia="Times New Roman" w:hAnsi="Times New Roman" w:cs="Times New Roman"/>
                <w:sz w:val="26"/>
                <w:szCs w:val="26"/>
                <w:lang w:eastAsia="vi-VN"/>
              </w:rPr>
              <w:t>;</w:t>
            </w:r>
          </w:p>
          <w:p w14:paraId="55C01CB6"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 xml:space="preserve">(6) </w:t>
            </w:r>
            <w:r w:rsidRPr="009A3D05">
              <w:rPr>
                <w:rFonts w:ascii="Times New Roman" w:eastAsia="Times New Roman" w:hAnsi="Times New Roman" w:cs="Times New Roman"/>
                <w:sz w:val="26"/>
                <w:szCs w:val="26"/>
                <w:lang w:val="vi-VN" w:eastAsia="vi-VN"/>
              </w:rPr>
              <w:t>Thông tư số 23/2014/TT- BTNMT ngày 19/5/2014</w:t>
            </w:r>
            <w:r>
              <w:rPr>
                <w:rFonts w:ascii="Times New Roman" w:eastAsia="Times New Roman" w:hAnsi="Times New Roman" w:cs="Times New Roman"/>
                <w:sz w:val="26"/>
                <w:szCs w:val="26"/>
                <w:lang w:eastAsia="vi-VN"/>
              </w:rPr>
              <w:t>;</w:t>
            </w:r>
          </w:p>
          <w:p w14:paraId="461A582B"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7</w:t>
            </w:r>
            <w:r w:rsidRPr="009A3D05">
              <w:rPr>
                <w:rFonts w:ascii="Times New Roman" w:eastAsia="Times New Roman" w:hAnsi="Times New Roman" w:cs="Times New Roman"/>
                <w:sz w:val="26"/>
                <w:szCs w:val="26"/>
                <w:lang w:val="vi-VN" w:eastAsia="vi-VN"/>
              </w:rPr>
              <w:t xml:space="preserve">) Thông tư số 24/2014/TT- </w:t>
            </w:r>
            <w:r w:rsidRPr="00767A52">
              <w:rPr>
                <w:rFonts w:ascii="Times New Roman" w:eastAsia="Times New Roman" w:hAnsi="Times New Roman" w:cs="Times New Roman"/>
                <w:sz w:val="26"/>
                <w:szCs w:val="26"/>
                <w:lang w:val="vi-VN" w:eastAsia="vi-VN"/>
              </w:rPr>
              <w:t>BTNMT ngày 19/5/2014</w:t>
            </w:r>
            <w:r>
              <w:rPr>
                <w:rFonts w:ascii="Times New Roman" w:eastAsia="Times New Roman" w:hAnsi="Times New Roman" w:cs="Times New Roman"/>
                <w:sz w:val="26"/>
                <w:szCs w:val="26"/>
                <w:lang w:eastAsia="vi-VN"/>
              </w:rPr>
              <w:t>;</w:t>
            </w:r>
          </w:p>
          <w:p w14:paraId="7BB55298" w14:textId="77777777" w:rsidR="005A3042" w:rsidRPr="00767A52" w:rsidRDefault="005A3042" w:rsidP="00767A52">
            <w:pPr>
              <w:spacing w:after="0" w:line="240" w:lineRule="auto"/>
              <w:jc w:val="both"/>
              <w:rPr>
                <w:rFonts w:ascii="Times New Roman" w:eastAsia="Times New Roman" w:hAnsi="Times New Roman" w:cs="Times New Roman"/>
                <w:sz w:val="26"/>
                <w:szCs w:val="26"/>
                <w:lang w:val="vi-VN" w:eastAsia="vi-VN"/>
              </w:rPr>
            </w:pPr>
            <w:r w:rsidRPr="00767A52">
              <w:rPr>
                <w:rFonts w:ascii="Times New Roman" w:eastAsia="Times New Roman" w:hAnsi="Times New Roman" w:cs="Times New Roman"/>
                <w:sz w:val="26"/>
                <w:szCs w:val="26"/>
                <w:lang w:eastAsia="vi-VN"/>
              </w:rPr>
              <w:t xml:space="preserve">(8) </w:t>
            </w:r>
            <w:r w:rsidRPr="00767A52">
              <w:rPr>
                <w:rFonts w:ascii="Times New Roman" w:eastAsia="Times New Roman" w:hAnsi="Times New Roman" w:cs="Times New Roman"/>
                <w:sz w:val="26"/>
                <w:szCs w:val="26"/>
                <w:lang w:val="vi-VN" w:eastAsia="vi-VN"/>
              </w:rPr>
              <w:t>Thông tư số 02/2015/TT-BTNMT ngày 27/01/2015;</w:t>
            </w:r>
          </w:p>
          <w:p w14:paraId="762E7D6A" w14:textId="77777777" w:rsidR="005A3042" w:rsidRPr="008E59B7" w:rsidRDefault="005A3042" w:rsidP="00767A52">
            <w:pPr>
              <w:spacing w:after="0" w:line="240" w:lineRule="auto"/>
              <w:jc w:val="both"/>
              <w:rPr>
                <w:rFonts w:ascii="Times New Roman" w:eastAsia="Times New Roman" w:hAnsi="Times New Roman" w:cs="Times New Roman"/>
                <w:sz w:val="26"/>
                <w:szCs w:val="26"/>
                <w:lang w:eastAsia="vi-VN"/>
              </w:rPr>
            </w:pPr>
            <w:r w:rsidRPr="00767A52">
              <w:rPr>
                <w:rFonts w:ascii="Times New Roman" w:eastAsia="Times New Roman" w:hAnsi="Times New Roman" w:cs="Times New Roman"/>
                <w:sz w:val="26"/>
                <w:szCs w:val="26"/>
                <w:lang w:eastAsia="vi-VN"/>
              </w:rPr>
              <w:t xml:space="preserve">(9) </w:t>
            </w:r>
            <w:r w:rsidRPr="00767A52">
              <w:rPr>
                <w:rFonts w:ascii="Times New Roman" w:eastAsia="Times New Roman" w:hAnsi="Times New Roman" w:cs="Times New Roman"/>
                <w:sz w:val="26"/>
                <w:szCs w:val="26"/>
                <w:lang w:val="vi-VN" w:eastAsia="vi-VN"/>
              </w:rPr>
              <w:t>Thông tư số 09/2021/TT-BTNMT ngày 30/6/2021</w:t>
            </w:r>
            <w:r>
              <w:rPr>
                <w:rFonts w:ascii="Times New Roman" w:eastAsia="Times New Roman" w:hAnsi="Times New Roman" w:cs="Times New Roman"/>
                <w:sz w:val="26"/>
                <w:szCs w:val="26"/>
                <w:lang w:eastAsia="vi-VN"/>
              </w:rPr>
              <w:t>;</w:t>
            </w:r>
          </w:p>
          <w:p w14:paraId="708E306F" w14:textId="77777777" w:rsidR="005A3042" w:rsidRPr="009A3D05" w:rsidRDefault="005A3042" w:rsidP="00767A52">
            <w:pPr>
              <w:spacing w:after="0" w:line="240" w:lineRule="auto"/>
              <w:jc w:val="both"/>
              <w:rPr>
                <w:rFonts w:ascii="Times New Roman" w:eastAsia="Times New Roman" w:hAnsi="Times New Roman" w:cs="Times New Roman"/>
                <w:sz w:val="26"/>
                <w:szCs w:val="26"/>
                <w:lang w:val="vi-VN" w:eastAsia="vi-VN"/>
              </w:rPr>
            </w:pPr>
            <w:r w:rsidRPr="00767A52">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10</w:t>
            </w:r>
            <w:r w:rsidRPr="00767A52">
              <w:rPr>
                <w:rFonts w:ascii="Times New Roman" w:eastAsia="Times New Roman" w:hAnsi="Times New Roman" w:cs="Times New Roman"/>
                <w:sz w:val="26"/>
                <w:szCs w:val="26"/>
                <w:lang w:val="vi-VN" w:eastAsia="vi-VN"/>
              </w:rPr>
              <w:t>) 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8E59B7">
              <w:rPr>
                <w:rFonts w:ascii="Times New Roman" w:eastAsia="Times New Roman" w:hAnsi="Times New Roman" w:cs="Times New Roman"/>
                <w:i/>
                <w:sz w:val="26"/>
                <w:szCs w:val="26"/>
                <w:lang w:val="vi-VN" w:eastAsia="vi-VN"/>
              </w:rPr>
              <w:t>(sửa đổi bổ sung tại Thông tư 106/2021/TT-BTC ngày 26/11/2021.</w:t>
            </w:r>
          </w:p>
        </w:tc>
        <w:tc>
          <w:tcPr>
            <w:tcW w:w="850" w:type="dxa"/>
          </w:tcPr>
          <w:p w14:paraId="19E505F1"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0221AC85"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Sở Tài nguyên và Môi trường</w:t>
            </w:r>
          </w:p>
        </w:tc>
      </w:tr>
      <w:tr w:rsidR="005A3042" w:rsidRPr="009A3D05" w14:paraId="494254C2" w14:textId="77777777" w:rsidTr="000177A6">
        <w:trPr>
          <w:trHeight w:val="260"/>
        </w:trPr>
        <w:tc>
          <w:tcPr>
            <w:tcW w:w="790" w:type="dxa"/>
            <w:vAlign w:val="center"/>
          </w:tcPr>
          <w:p w14:paraId="2B96D811" w14:textId="77777777" w:rsidR="005A3042" w:rsidRPr="008E59B7" w:rsidRDefault="005A3042" w:rsidP="008E59B7">
            <w:pPr>
              <w:spacing w:after="0" w:line="240" w:lineRule="auto"/>
              <w:jc w:val="both"/>
              <w:rPr>
                <w:rFonts w:ascii="Times New Roman" w:eastAsia="Times New Roman" w:hAnsi="Times New Roman" w:cs="Times New Roman"/>
                <w:sz w:val="26"/>
                <w:szCs w:val="26"/>
                <w:lang w:val="vi-VN" w:eastAsia="vi-VN"/>
              </w:rPr>
            </w:pPr>
            <w:r w:rsidRPr="008E59B7">
              <w:rPr>
                <w:rFonts w:ascii="Times New Roman" w:eastAsia="Times New Roman" w:hAnsi="Times New Roman" w:cs="Times New Roman"/>
                <w:sz w:val="26"/>
                <w:szCs w:val="26"/>
                <w:lang w:val="vi-VN" w:eastAsia="vi-VN"/>
              </w:rPr>
              <w:t>16</w:t>
            </w:r>
          </w:p>
        </w:tc>
        <w:tc>
          <w:tcPr>
            <w:tcW w:w="1337" w:type="dxa"/>
            <w:vAlign w:val="center"/>
          </w:tcPr>
          <w:p w14:paraId="54EBD120" w14:textId="77777777" w:rsidR="005A3042" w:rsidRPr="008E59B7" w:rsidRDefault="005A3042" w:rsidP="008E59B7">
            <w:pPr>
              <w:spacing w:after="0" w:line="240" w:lineRule="auto"/>
              <w:jc w:val="both"/>
              <w:rPr>
                <w:rFonts w:ascii="Times New Roman" w:eastAsia="Times New Roman" w:hAnsi="Times New Roman" w:cs="Times New Roman"/>
                <w:sz w:val="26"/>
                <w:szCs w:val="26"/>
                <w:lang w:val="vi-VN" w:eastAsia="vi-VN"/>
              </w:rPr>
            </w:pPr>
            <w:r w:rsidRPr="008E59B7">
              <w:rPr>
                <w:rFonts w:ascii="Times New Roman" w:eastAsia="Times New Roman" w:hAnsi="Times New Roman" w:cs="Times New Roman"/>
                <w:sz w:val="26"/>
                <w:szCs w:val="26"/>
                <w:lang w:val="vi-VN" w:eastAsia="vi-VN"/>
              </w:rPr>
              <w:t>1.002109</w:t>
            </w:r>
          </w:p>
        </w:tc>
        <w:tc>
          <w:tcPr>
            <w:tcW w:w="2126" w:type="dxa"/>
            <w:vAlign w:val="center"/>
          </w:tcPr>
          <w:p w14:paraId="75C2A75E" w14:textId="77777777" w:rsidR="005A3042" w:rsidRPr="008E59B7" w:rsidRDefault="005A3042" w:rsidP="008E59B7">
            <w:pPr>
              <w:spacing w:after="0" w:line="240" w:lineRule="auto"/>
              <w:jc w:val="both"/>
              <w:rPr>
                <w:rFonts w:ascii="Times New Roman" w:eastAsia="Times New Roman" w:hAnsi="Times New Roman" w:cs="Times New Roman"/>
                <w:sz w:val="26"/>
                <w:szCs w:val="26"/>
                <w:lang w:val="vi-VN" w:eastAsia="vi-VN"/>
              </w:rPr>
            </w:pPr>
            <w:r w:rsidRPr="008E59B7">
              <w:rPr>
                <w:rFonts w:ascii="Times New Roman" w:eastAsia="Times New Roman" w:hAnsi="Times New Roman" w:cs="Times New Roman"/>
                <w:sz w:val="26"/>
                <w:szCs w:val="26"/>
                <w:lang w:val="vi-VN" w:eastAsia="vi-VN"/>
              </w:rPr>
              <w:t>Bán hoặc góp vốn bằng tài sản gắn liền với đất thuê của Nhà nước theo hình thức thuê đất trả tiền hàng năm</w:t>
            </w:r>
          </w:p>
        </w:tc>
        <w:tc>
          <w:tcPr>
            <w:tcW w:w="3544" w:type="dxa"/>
            <w:vAlign w:val="center"/>
          </w:tcPr>
          <w:p w14:paraId="479BACD2" w14:textId="77777777" w:rsidR="005A3042"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(1) </w:t>
            </w:r>
            <w:r>
              <w:rPr>
                <w:rFonts w:ascii="Times New Roman" w:eastAsia="Times New Roman" w:hAnsi="Times New Roman" w:cs="Times New Roman"/>
                <w:sz w:val="26"/>
                <w:szCs w:val="26"/>
                <w:lang w:val="vi-VN" w:eastAsia="vi-VN"/>
              </w:rPr>
              <w:t>Luật Đất đai năm 2013;</w:t>
            </w:r>
          </w:p>
          <w:p w14:paraId="3A41CEE1"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(2) Nghị định </w:t>
            </w:r>
            <w:r>
              <w:rPr>
                <w:rFonts w:ascii="Times New Roman" w:eastAsia="Times New Roman" w:hAnsi="Times New Roman" w:cs="Times New Roman"/>
                <w:sz w:val="26"/>
                <w:szCs w:val="26"/>
                <w:lang w:val="vi-VN" w:eastAsia="vi-VN"/>
              </w:rPr>
              <w:t>số 43/2014/NĐ-CP ngày 15/5/2014;</w:t>
            </w:r>
          </w:p>
          <w:p w14:paraId="09AA585F"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670CE4B0" w14:textId="77777777" w:rsidR="005A3042" w:rsidRPr="008E59B7" w:rsidRDefault="005A3042" w:rsidP="004606DE">
            <w:pPr>
              <w:spacing w:after="0" w:line="240" w:lineRule="auto"/>
              <w:jc w:val="both"/>
              <w:rPr>
                <w:rFonts w:ascii="Times New Roman" w:eastAsia="Times New Roman" w:hAnsi="Times New Roman" w:cs="Times New Roman"/>
                <w:sz w:val="26"/>
                <w:szCs w:val="26"/>
                <w:lang w:eastAsia="vi-VN"/>
              </w:rPr>
            </w:pPr>
            <w:r w:rsidRPr="004606DE">
              <w:rPr>
                <w:rFonts w:ascii="Times New Roman" w:eastAsia="Times New Roman" w:hAnsi="Times New Roman" w:cs="Times New Roman"/>
                <w:sz w:val="26"/>
                <w:szCs w:val="26"/>
                <w:lang w:val="vi-VN" w:eastAsia="vi-VN"/>
              </w:rPr>
              <w:t xml:space="preserve">(4) </w:t>
            </w:r>
            <w:r w:rsidRPr="009A3D05">
              <w:rPr>
                <w:rFonts w:ascii="Times New Roman" w:eastAsia="Times New Roman" w:hAnsi="Times New Roman" w:cs="Times New Roman"/>
                <w:sz w:val="26"/>
                <w:szCs w:val="26"/>
                <w:lang w:val="vi-VN" w:eastAsia="vi-VN"/>
              </w:rPr>
              <w:t>Nghị định số 148/2020/NĐ-CP ngày 18/12/2020</w:t>
            </w:r>
            <w:r>
              <w:rPr>
                <w:rFonts w:ascii="Times New Roman" w:eastAsia="Times New Roman" w:hAnsi="Times New Roman" w:cs="Times New Roman"/>
                <w:sz w:val="26"/>
                <w:szCs w:val="26"/>
                <w:lang w:eastAsia="vi-VN"/>
              </w:rPr>
              <w:t>;</w:t>
            </w:r>
          </w:p>
          <w:p w14:paraId="74AE2C45" w14:textId="77777777" w:rsidR="005A3042" w:rsidRPr="008E59B7" w:rsidRDefault="005A3042" w:rsidP="004606DE">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80558C">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 xml:space="preserve"> </w:t>
            </w:r>
            <w:r w:rsidRPr="0080558C">
              <w:rPr>
                <w:rFonts w:ascii="Times New Roman" w:eastAsia="Times New Roman" w:hAnsi="Times New Roman" w:cs="Times New Roman"/>
                <w:sz w:val="26"/>
                <w:szCs w:val="26"/>
                <w:lang w:val="vi-VN" w:eastAsia="vi-VN"/>
              </w:rPr>
              <w:t>Nghị định số 10/2023/NĐ-CP ngày 03/4/2023</w:t>
            </w:r>
            <w:r>
              <w:rPr>
                <w:rFonts w:ascii="Times New Roman" w:eastAsia="Times New Roman" w:hAnsi="Times New Roman" w:cs="Times New Roman"/>
                <w:sz w:val="26"/>
                <w:szCs w:val="26"/>
                <w:lang w:eastAsia="vi-VN"/>
              </w:rPr>
              <w:t>;</w:t>
            </w:r>
          </w:p>
          <w:p w14:paraId="58E54854"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6</w:t>
            </w:r>
            <w:r w:rsidRPr="009A3D05">
              <w:rPr>
                <w:rFonts w:ascii="Times New Roman" w:eastAsia="Times New Roman" w:hAnsi="Times New Roman" w:cs="Times New Roman"/>
                <w:sz w:val="26"/>
                <w:szCs w:val="26"/>
                <w:lang w:val="vi-VN" w:eastAsia="vi-VN"/>
              </w:rPr>
              <w:t xml:space="preserve">) Thông tư số </w:t>
            </w:r>
            <w:r>
              <w:rPr>
                <w:rFonts w:ascii="Times New Roman" w:eastAsia="Times New Roman" w:hAnsi="Times New Roman" w:cs="Times New Roman"/>
                <w:sz w:val="26"/>
                <w:szCs w:val="26"/>
                <w:lang w:val="vi-VN" w:eastAsia="vi-VN"/>
              </w:rPr>
              <w:t>24/2014/TT-BTNMT ngày 19/5/2014;</w:t>
            </w:r>
          </w:p>
          <w:p w14:paraId="6F14A2B1" w14:textId="77777777" w:rsidR="005A3042"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(7) Thông tư số </w:t>
            </w:r>
            <w:r>
              <w:rPr>
                <w:rFonts w:ascii="Times New Roman" w:eastAsia="Times New Roman" w:hAnsi="Times New Roman" w:cs="Times New Roman"/>
                <w:sz w:val="26"/>
                <w:szCs w:val="26"/>
                <w:lang w:val="vi-VN" w:eastAsia="vi-VN"/>
              </w:rPr>
              <w:t>23/2014/TT-BTNMT ngày 19/5/2014;</w:t>
            </w:r>
          </w:p>
          <w:p w14:paraId="05B25AE3" w14:textId="77777777" w:rsidR="005A3042" w:rsidRDefault="005A3042" w:rsidP="008F1D2D">
            <w:pPr>
              <w:spacing w:after="0" w:line="240" w:lineRule="auto"/>
              <w:jc w:val="both"/>
              <w:rPr>
                <w:rFonts w:ascii="Times New Roman" w:eastAsia="Times New Roman" w:hAnsi="Times New Roman" w:cs="Times New Roman"/>
                <w:sz w:val="26"/>
                <w:szCs w:val="26"/>
                <w:lang w:val="vi-VN" w:eastAsia="vi-VN"/>
              </w:rPr>
            </w:pPr>
            <w:r>
              <w:rPr>
                <w:rFonts w:ascii="Times New Roman" w:hAnsi="Times New Roman" w:cs="Times New Roman"/>
                <w:sz w:val="26"/>
                <w:szCs w:val="26"/>
              </w:rPr>
              <w:t xml:space="preserve">(8) </w:t>
            </w:r>
            <w:r w:rsidRPr="008C5E26">
              <w:rPr>
                <w:rFonts w:ascii="Times New Roman" w:hAnsi="Times New Roman" w:cs="Times New Roman"/>
                <w:sz w:val="26"/>
                <w:szCs w:val="26"/>
              </w:rPr>
              <w:t>Thông tư số 02/2015/TT-BTNMT ngày 27/01/2015</w:t>
            </w:r>
            <w:r>
              <w:rPr>
                <w:rFonts w:ascii="Times New Roman" w:hAnsi="Times New Roman" w:cs="Times New Roman"/>
                <w:sz w:val="26"/>
                <w:szCs w:val="26"/>
              </w:rPr>
              <w:t>;</w:t>
            </w:r>
          </w:p>
          <w:p w14:paraId="2655703D" w14:textId="77777777" w:rsidR="005A3042" w:rsidRPr="008E59B7" w:rsidRDefault="005A304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(9)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8E59B7">
              <w:rPr>
                <w:rFonts w:ascii="Times New Roman" w:eastAsia="Times New Roman" w:hAnsi="Times New Roman" w:cs="Times New Roman"/>
                <w:i/>
                <w:sz w:val="26"/>
                <w:szCs w:val="26"/>
                <w:lang w:val="vi-VN" w:eastAsia="vi-VN"/>
              </w:rPr>
              <w:t>(sửa đổi bổ sung tại Thông tư 106/2021/TT-BTC ngày 26/11/2021</w:t>
            </w:r>
            <w:r w:rsidRPr="008E59B7">
              <w:rPr>
                <w:rFonts w:ascii="Times New Roman" w:eastAsia="Times New Roman" w:hAnsi="Times New Roman" w:cs="Times New Roman"/>
                <w:i/>
                <w:sz w:val="26"/>
                <w:szCs w:val="26"/>
                <w:lang w:eastAsia="vi-VN"/>
              </w:rPr>
              <w:t>;</w:t>
            </w:r>
          </w:p>
          <w:p w14:paraId="36BF895C" w14:textId="77777777" w:rsidR="005A3042" w:rsidRPr="00BF6CDE" w:rsidRDefault="005A3042" w:rsidP="004606DE">
            <w:pPr>
              <w:spacing w:after="0" w:line="240" w:lineRule="auto"/>
              <w:jc w:val="both"/>
              <w:rPr>
                <w:rFonts w:ascii="Times New Roman" w:eastAsia="Times New Roman" w:hAnsi="Times New Roman" w:cs="Times New Roman"/>
                <w:sz w:val="26"/>
                <w:szCs w:val="26"/>
                <w:lang w:eastAsia="vi-VN"/>
              </w:rPr>
            </w:pPr>
            <w:r w:rsidRPr="008E59B7">
              <w:rPr>
                <w:rFonts w:ascii="Times New Roman" w:eastAsia="Times New Roman" w:hAnsi="Times New Roman" w:cs="Times New Roman"/>
                <w:i/>
                <w:sz w:val="26"/>
                <w:szCs w:val="26"/>
                <w:lang w:eastAsia="vi-VN"/>
              </w:rPr>
              <w:t xml:space="preserve">(10) </w:t>
            </w:r>
            <w:r w:rsidRPr="008E59B7">
              <w:rPr>
                <w:rFonts w:ascii="Times New Roman" w:eastAsia="Times New Roman" w:hAnsi="Times New Roman" w:cs="Times New Roman"/>
                <w:i/>
                <w:sz w:val="26"/>
                <w:szCs w:val="26"/>
                <w:lang w:val="vi-VN" w:eastAsia="vi-VN"/>
              </w:rPr>
              <w:t>Thông tư số</w:t>
            </w:r>
            <w:r w:rsidRPr="008E59B7">
              <w:rPr>
                <w:rFonts w:ascii="Times New Roman" w:eastAsia="Times New Roman" w:hAnsi="Times New Roman" w:cs="Times New Roman"/>
                <w:i/>
                <w:sz w:val="26"/>
                <w:szCs w:val="26"/>
                <w:lang w:eastAsia="vi-VN"/>
              </w:rPr>
              <w:t xml:space="preserve"> 14</w:t>
            </w:r>
            <w:r w:rsidRPr="008E59B7">
              <w:rPr>
                <w:rFonts w:ascii="Times New Roman" w:eastAsia="Times New Roman" w:hAnsi="Times New Roman" w:cs="Times New Roman"/>
                <w:i/>
                <w:sz w:val="26"/>
                <w:szCs w:val="26"/>
                <w:lang w:val="vi-VN" w:eastAsia="vi-VN"/>
              </w:rPr>
              <w:t>/</w:t>
            </w:r>
            <w:r w:rsidRPr="008E59B7">
              <w:rPr>
                <w:rFonts w:ascii="Times New Roman" w:eastAsia="Times New Roman" w:hAnsi="Times New Roman" w:cs="Times New Roman"/>
                <w:i/>
                <w:sz w:val="26"/>
                <w:szCs w:val="26"/>
                <w:lang w:eastAsia="vi-VN"/>
              </w:rPr>
              <w:t>2023</w:t>
            </w:r>
            <w:r w:rsidRPr="008E59B7">
              <w:rPr>
                <w:rFonts w:ascii="Times New Roman" w:eastAsia="Times New Roman" w:hAnsi="Times New Roman" w:cs="Times New Roman"/>
                <w:i/>
                <w:sz w:val="26"/>
                <w:szCs w:val="26"/>
                <w:lang w:val="vi-VN" w:eastAsia="vi-VN"/>
              </w:rPr>
              <w:t xml:space="preserve">/TT- BTNMT ngày </w:t>
            </w:r>
            <w:r w:rsidRPr="008E59B7">
              <w:rPr>
                <w:rFonts w:ascii="Times New Roman" w:eastAsia="Times New Roman" w:hAnsi="Times New Roman" w:cs="Times New Roman"/>
                <w:i/>
                <w:sz w:val="26"/>
                <w:szCs w:val="26"/>
                <w:lang w:eastAsia="vi-VN"/>
              </w:rPr>
              <w:t>16/10/2023.</w:t>
            </w:r>
          </w:p>
        </w:tc>
        <w:tc>
          <w:tcPr>
            <w:tcW w:w="850" w:type="dxa"/>
          </w:tcPr>
          <w:p w14:paraId="6D0566E9"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0349E658" w14:textId="77777777" w:rsidR="005A3042" w:rsidRPr="00590F05" w:rsidRDefault="005A3042" w:rsidP="008F1D2D">
            <w:pPr>
              <w:spacing w:after="0" w:line="240" w:lineRule="auto"/>
              <w:jc w:val="both"/>
              <w:rPr>
                <w:rFonts w:ascii="Times New Roman" w:eastAsia="Times New Roman" w:hAnsi="Times New Roman" w:cs="Times New Roman"/>
                <w:sz w:val="26"/>
                <w:szCs w:val="26"/>
                <w:lang w:eastAsia="vi-VN"/>
              </w:rPr>
            </w:pPr>
            <w:r w:rsidRPr="00590F05">
              <w:rPr>
                <w:rFonts w:ascii="Times New Roman" w:eastAsia="Times New Roman" w:hAnsi="Times New Roman" w:cs="Times New Roman"/>
                <w:sz w:val="26"/>
                <w:szCs w:val="26"/>
                <w:lang w:eastAsia="vi-VN"/>
              </w:rPr>
              <w:t>(1) Ủy ban nhân dân cấp tỉnh</w:t>
            </w:r>
          </w:p>
          <w:p w14:paraId="45166E73"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(2) Sở Tài nguyên và Môi trường </w:t>
            </w:r>
          </w:p>
          <w:p w14:paraId="0897F944"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 (3) Văn phòng đăng ký quyền sử dụng đất cấp tỉnh</w:t>
            </w:r>
          </w:p>
        </w:tc>
      </w:tr>
      <w:tr w:rsidR="005A3042" w:rsidRPr="009A3D05" w14:paraId="5971D821" w14:textId="77777777" w:rsidTr="000177A6">
        <w:trPr>
          <w:trHeight w:val="260"/>
        </w:trPr>
        <w:tc>
          <w:tcPr>
            <w:tcW w:w="790" w:type="dxa"/>
            <w:vAlign w:val="center"/>
          </w:tcPr>
          <w:p w14:paraId="10BA7304" w14:textId="77777777" w:rsidR="005A3042" w:rsidRPr="009A3D05" w:rsidRDefault="005A3042" w:rsidP="004606DE">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r>
              <w:rPr>
                <w:rFonts w:ascii="Times New Roman" w:eastAsia="Times New Roman" w:hAnsi="Times New Roman" w:cs="Times New Roman"/>
                <w:sz w:val="26"/>
                <w:szCs w:val="26"/>
                <w:lang w:eastAsia="vi-VN"/>
              </w:rPr>
              <w:t>7</w:t>
            </w:r>
          </w:p>
        </w:tc>
        <w:tc>
          <w:tcPr>
            <w:tcW w:w="1337" w:type="dxa"/>
            <w:vAlign w:val="center"/>
          </w:tcPr>
          <w:p w14:paraId="5BDB2071"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1.002082</w:t>
            </w:r>
          </w:p>
          <w:p w14:paraId="00786D8A"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270EFC7C" w14:textId="77777777" w:rsidR="005A3042" w:rsidRPr="009A3D05" w:rsidRDefault="005A3042" w:rsidP="00CA37BF">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Đăng ký biến động quyền sử dụng đất, quyền sở hữu tài sản gắn </w:t>
            </w:r>
            <w:r w:rsidRPr="009A3D05">
              <w:rPr>
                <w:rFonts w:ascii="Times New Roman" w:eastAsia="Times New Roman" w:hAnsi="Times New Roman" w:cs="Times New Roman"/>
                <w:sz w:val="26"/>
                <w:szCs w:val="26"/>
                <w:lang w:val="vi-VN" w:eastAsia="vi-VN"/>
              </w:rPr>
              <w:lastRenderedPageBreak/>
              <w:t>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w:t>
            </w:r>
            <w:r>
              <w:rPr>
                <w:rFonts w:ascii="Times New Roman" w:eastAsia="Times New Roman" w:hAnsi="Times New Roman" w:cs="Times New Roman"/>
                <w:sz w:val="26"/>
                <w:szCs w:val="26"/>
                <w:lang w:val="vi-VN" w:eastAsia="vi-VN"/>
              </w:rPr>
              <w:t>ách, hợp nhất, sáp nhập tổ chức,</w:t>
            </w:r>
            <w:r w:rsidRPr="009A3D05">
              <w:rPr>
                <w:rFonts w:ascii="Times New Roman" w:eastAsia="Times New Roman" w:hAnsi="Times New Roman" w:cs="Times New Roman"/>
                <w:sz w:val="26"/>
                <w:szCs w:val="26"/>
                <w:lang w:val="vi-VN" w:eastAsia="vi-VN"/>
              </w:rPr>
              <w:t xml:space="preserve"> đăng ký biến động đối với trường hợp hộ gia đình, cá nhân đưa quyền sử dụng đất vào doanh nghiệp</w:t>
            </w:r>
          </w:p>
        </w:tc>
        <w:tc>
          <w:tcPr>
            <w:tcW w:w="3544" w:type="dxa"/>
            <w:vAlign w:val="center"/>
          </w:tcPr>
          <w:p w14:paraId="04F8E11E" w14:textId="77777777" w:rsidR="005A3042" w:rsidRPr="00CA37BF"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(1) Luật Đất đai năm 2013</w:t>
            </w:r>
            <w:r>
              <w:rPr>
                <w:rFonts w:ascii="Times New Roman" w:eastAsia="Times New Roman" w:hAnsi="Times New Roman" w:cs="Times New Roman"/>
                <w:sz w:val="26"/>
                <w:szCs w:val="26"/>
                <w:lang w:eastAsia="vi-VN"/>
              </w:rPr>
              <w:t>;</w:t>
            </w:r>
          </w:p>
          <w:p w14:paraId="5AE0E020"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(2) Nghị định </w:t>
            </w:r>
            <w:r>
              <w:rPr>
                <w:rFonts w:ascii="Times New Roman" w:eastAsia="Times New Roman" w:hAnsi="Times New Roman" w:cs="Times New Roman"/>
                <w:sz w:val="26"/>
                <w:szCs w:val="26"/>
                <w:lang w:val="vi-VN" w:eastAsia="vi-VN"/>
              </w:rPr>
              <w:t>số 43/2014/NĐ-CP ngày 15/5/2014;</w:t>
            </w:r>
          </w:p>
          <w:p w14:paraId="000311DE" w14:textId="77777777" w:rsidR="005A3042" w:rsidRPr="00CA37BF"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(3) Nghị định số 01/2017/NĐ-CP ngày 06/01/2017</w:t>
            </w:r>
            <w:r>
              <w:rPr>
                <w:rFonts w:ascii="Times New Roman" w:eastAsia="Times New Roman" w:hAnsi="Times New Roman" w:cs="Times New Roman"/>
                <w:sz w:val="26"/>
                <w:szCs w:val="26"/>
                <w:lang w:eastAsia="vi-VN"/>
              </w:rPr>
              <w:t>;</w:t>
            </w:r>
          </w:p>
          <w:p w14:paraId="10D1328A" w14:textId="77777777" w:rsidR="005A3042" w:rsidRPr="00CA37BF"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Nghị định số 148/2020/NĐ-CP ngày 18/12/2020</w:t>
            </w:r>
            <w:r>
              <w:rPr>
                <w:rFonts w:ascii="Times New Roman" w:eastAsia="Times New Roman" w:hAnsi="Times New Roman" w:cs="Times New Roman"/>
                <w:sz w:val="26"/>
                <w:szCs w:val="26"/>
                <w:lang w:eastAsia="vi-VN"/>
              </w:rPr>
              <w:t>;</w:t>
            </w:r>
          </w:p>
          <w:p w14:paraId="448C9726" w14:textId="77777777" w:rsidR="005A3042" w:rsidRPr="00CA37BF" w:rsidRDefault="005A3042" w:rsidP="008F1D2D">
            <w:pPr>
              <w:spacing w:after="0" w:line="240" w:lineRule="auto"/>
              <w:jc w:val="both"/>
              <w:rPr>
                <w:rFonts w:ascii="Times New Roman" w:eastAsia="Times New Roman" w:hAnsi="Times New Roman" w:cs="Times New Roman"/>
                <w:sz w:val="26"/>
                <w:szCs w:val="26"/>
                <w:lang w:eastAsia="vi-VN"/>
              </w:rPr>
            </w:pPr>
            <w:r w:rsidRPr="004606DE">
              <w:rPr>
                <w:rFonts w:ascii="Times New Roman" w:eastAsia="Times New Roman" w:hAnsi="Times New Roman" w:cs="Times New Roman"/>
                <w:sz w:val="26"/>
                <w:szCs w:val="26"/>
                <w:lang w:val="vi-VN" w:eastAsia="vi-VN"/>
              </w:rPr>
              <w:t>(5) Nghị định số 10/2023/NĐ-CP ngày 03/4/2023</w:t>
            </w:r>
            <w:r>
              <w:rPr>
                <w:rFonts w:ascii="Times New Roman" w:eastAsia="Times New Roman" w:hAnsi="Times New Roman" w:cs="Times New Roman"/>
                <w:sz w:val="26"/>
                <w:szCs w:val="26"/>
                <w:lang w:eastAsia="vi-VN"/>
              </w:rPr>
              <w:t>;</w:t>
            </w:r>
          </w:p>
          <w:p w14:paraId="608F6B40"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(6) Thông tư số 2</w:t>
            </w:r>
            <w:r>
              <w:rPr>
                <w:rFonts w:ascii="Times New Roman" w:eastAsia="Times New Roman" w:hAnsi="Times New Roman" w:cs="Times New Roman"/>
                <w:sz w:val="26"/>
                <w:szCs w:val="26"/>
                <w:lang w:val="vi-VN" w:eastAsia="vi-VN"/>
              </w:rPr>
              <w:t>4/2014/TT- BTNMT ngày 19/5/2014;</w:t>
            </w:r>
          </w:p>
          <w:p w14:paraId="791261B2"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(7) Thông tư số 2</w:t>
            </w:r>
            <w:r>
              <w:rPr>
                <w:rFonts w:ascii="Times New Roman" w:eastAsia="Times New Roman" w:hAnsi="Times New Roman" w:cs="Times New Roman"/>
                <w:sz w:val="26"/>
                <w:szCs w:val="26"/>
                <w:lang w:val="vi-VN" w:eastAsia="vi-VN"/>
              </w:rPr>
              <w:t>3/2014/TT- BTNMT ngày 19/5/2014;</w:t>
            </w:r>
          </w:p>
          <w:p w14:paraId="513AD5A3" w14:textId="77777777" w:rsidR="005A3042" w:rsidRPr="00CA37BF" w:rsidRDefault="005A3042" w:rsidP="004606DE">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 xml:space="preserve">(8) </w:t>
            </w:r>
            <w:r w:rsidRPr="008C5E26">
              <w:rPr>
                <w:rFonts w:ascii="Times New Roman" w:hAnsi="Times New Roman" w:cs="Times New Roman"/>
                <w:sz w:val="26"/>
                <w:szCs w:val="26"/>
              </w:rPr>
              <w:t>Thông tư số 02/2015/TT-BTNMT ngày 27/01/2015</w:t>
            </w:r>
            <w:r>
              <w:rPr>
                <w:rFonts w:ascii="Times New Roman" w:eastAsia="Times New Roman" w:hAnsi="Times New Roman" w:cs="Times New Roman"/>
                <w:sz w:val="26"/>
                <w:szCs w:val="26"/>
                <w:lang w:val="vi-VN" w:eastAsia="vi-VN"/>
              </w:rPr>
              <w:t>;</w:t>
            </w:r>
          </w:p>
          <w:p w14:paraId="59229E50" w14:textId="77777777" w:rsidR="005A3042" w:rsidRPr="00CA37BF" w:rsidRDefault="005A3042" w:rsidP="004606DE">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(9</w:t>
            </w:r>
            <w:r w:rsidRPr="009A3D05">
              <w:rPr>
                <w:rFonts w:ascii="Times New Roman" w:eastAsia="Times New Roman" w:hAnsi="Times New Roman" w:cs="Times New Roman"/>
                <w:sz w:val="26"/>
                <w:szCs w:val="26"/>
                <w:lang w:val="vi-VN" w:eastAsia="vi-VN"/>
              </w:rPr>
              <w:t xml:space="preserve">)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CA37BF">
              <w:rPr>
                <w:rFonts w:ascii="Times New Roman" w:eastAsia="Times New Roman" w:hAnsi="Times New Roman" w:cs="Times New Roman"/>
                <w:i/>
                <w:sz w:val="26"/>
                <w:szCs w:val="26"/>
                <w:lang w:val="vi-VN" w:eastAsia="vi-VN"/>
              </w:rPr>
              <w:t>(sửa đổi bổ sung tại Thông tư 106/2021/TT-BTC ngày 26/11/2021</w:t>
            </w:r>
            <w:r w:rsidRPr="00CA37BF">
              <w:rPr>
                <w:rFonts w:ascii="Times New Roman" w:eastAsia="Times New Roman" w:hAnsi="Times New Roman" w:cs="Times New Roman"/>
                <w:i/>
                <w:sz w:val="26"/>
                <w:szCs w:val="26"/>
                <w:lang w:eastAsia="vi-VN"/>
              </w:rPr>
              <w:t>;</w:t>
            </w:r>
          </w:p>
          <w:p w14:paraId="20204393" w14:textId="77777777" w:rsidR="005A3042" w:rsidRPr="00BF6CDE" w:rsidRDefault="005A3042" w:rsidP="0069642C">
            <w:pPr>
              <w:spacing w:after="0" w:line="240" w:lineRule="auto"/>
              <w:jc w:val="both"/>
              <w:rPr>
                <w:rFonts w:ascii="Times New Roman" w:eastAsia="Times New Roman" w:hAnsi="Times New Roman" w:cs="Times New Roman"/>
                <w:sz w:val="26"/>
                <w:szCs w:val="26"/>
                <w:lang w:eastAsia="vi-VN"/>
              </w:rPr>
            </w:pPr>
            <w:r w:rsidRPr="00CA37BF">
              <w:rPr>
                <w:rFonts w:ascii="Times New Roman" w:eastAsia="Times New Roman" w:hAnsi="Times New Roman" w:cs="Times New Roman"/>
                <w:i/>
                <w:sz w:val="26"/>
                <w:szCs w:val="26"/>
                <w:lang w:eastAsia="vi-VN"/>
              </w:rPr>
              <w:t xml:space="preserve">(10) </w:t>
            </w:r>
            <w:r w:rsidRPr="00CA37BF">
              <w:rPr>
                <w:rFonts w:ascii="Times New Roman" w:eastAsia="Times New Roman" w:hAnsi="Times New Roman" w:cs="Times New Roman"/>
                <w:i/>
                <w:sz w:val="26"/>
                <w:szCs w:val="26"/>
                <w:lang w:val="vi-VN" w:eastAsia="vi-VN"/>
              </w:rPr>
              <w:t>Thông tư số</w:t>
            </w:r>
            <w:r w:rsidRPr="00CA37BF">
              <w:rPr>
                <w:rFonts w:ascii="Times New Roman" w:eastAsia="Times New Roman" w:hAnsi="Times New Roman" w:cs="Times New Roman"/>
                <w:i/>
                <w:sz w:val="26"/>
                <w:szCs w:val="26"/>
                <w:lang w:eastAsia="vi-VN"/>
              </w:rPr>
              <w:t xml:space="preserve"> 14</w:t>
            </w:r>
            <w:r w:rsidRPr="00CA37BF">
              <w:rPr>
                <w:rFonts w:ascii="Times New Roman" w:eastAsia="Times New Roman" w:hAnsi="Times New Roman" w:cs="Times New Roman"/>
                <w:i/>
                <w:sz w:val="26"/>
                <w:szCs w:val="26"/>
                <w:lang w:val="vi-VN" w:eastAsia="vi-VN"/>
              </w:rPr>
              <w:t>/</w:t>
            </w:r>
            <w:r w:rsidRPr="00CA37BF">
              <w:rPr>
                <w:rFonts w:ascii="Times New Roman" w:eastAsia="Times New Roman" w:hAnsi="Times New Roman" w:cs="Times New Roman"/>
                <w:i/>
                <w:sz w:val="26"/>
                <w:szCs w:val="26"/>
                <w:lang w:eastAsia="vi-VN"/>
              </w:rPr>
              <w:t>2023</w:t>
            </w:r>
            <w:r w:rsidRPr="00CA37BF">
              <w:rPr>
                <w:rFonts w:ascii="Times New Roman" w:eastAsia="Times New Roman" w:hAnsi="Times New Roman" w:cs="Times New Roman"/>
                <w:i/>
                <w:sz w:val="26"/>
                <w:szCs w:val="26"/>
                <w:lang w:val="vi-VN" w:eastAsia="vi-VN"/>
              </w:rPr>
              <w:t xml:space="preserve">/TT- BTNMT ngày </w:t>
            </w:r>
            <w:r w:rsidRPr="00CA37BF">
              <w:rPr>
                <w:rFonts w:ascii="Times New Roman" w:eastAsia="Times New Roman" w:hAnsi="Times New Roman" w:cs="Times New Roman"/>
                <w:i/>
                <w:sz w:val="26"/>
                <w:szCs w:val="26"/>
                <w:lang w:eastAsia="vi-VN"/>
              </w:rPr>
              <w:t>16/10/2023.</w:t>
            </w:r>
          </w:p>
        </w:tc>
        <w:tc>
          <w:tcPr>
            <w:tcW w:w="850" w:type="dxa"/>
          </w:tcPr>
          <w:p w14:paraId="10CD1015"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25EEB984"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Sở Tài nguyên và Môi trường </w:t>
            </w:r>
          </w:p>
          <w:p w14:paraId="524FC628"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lastRenderedPageBreak/>
              <w:t xml:space="preserve"> (2) Văn phòng đăng ký quyền sử dụng đất cấp tỉnh</w:t>
            </w:r>
          </w:p>
        </w:tc>
      </w:tr>
      <w:tr w:rsidR="005A3042" w:rsidRPr="009A3D05" w14:paraId="1DBE20BD" w14:textId="77777777" w:rsidTr="000177A6">
        <w:trPr>
          <w:trHeight w:val="260"/>
        </w:trPr>
        <w:tc>
          <w:tcPr>
            <w:tcW w:w="790" w:type="dxa"/>
            <w:vAlign w:val="center"/>
          </w:tcPr>
          <w:p w14:paraId="7F7D3D88"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lastRenderedPageBreak/>
              <w:t>18</w:t>
            </w:r>
          </w:p>
        </w:tc>
        <w:tc>
          <w:tcPr>
            <w:tcW w:w="1337" w:type="dxa"/>
            <w:vAlign w:val="center"/>
          </w:tcPr>
          <w:p w14:paraId="02AE788E"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1.002054</w:t>
            </w:r>
          </w:p>
          <w:p w14:paraId="7A5393A8"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73549D73"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3544" w:type="dxa"/>
            <w:vAlign w:val="center"/>
          </w:tcPr>
          <w:p w14:paraId="10293AA5" w14:textId="77777777" w:rsidR="005A3042" w:rsidRPr="000D25FD"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18BB74C8" w14:textId="77777777" w:rsidR="005A3042" w:rsidRPr="000D25FD"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6A7BCFE8" w14:textId="77777777" w:rsidR="005A3042" w:rsidRPr="000D25FD"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2AE3DA6A" w14:textId="77777777" w:rsidR="005A3042" w:rsidRPr="000D25FD"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(4) Nghị định số 148/2020/NĐ-CP ngày 18/12/2020</w:t>
            </w:r>
            <w:r>
              <w:rPr>
                <w:rFonts w:ascii="Times New Roman" w:eastAsia="Times New Roman" w:hAnsi="Times New Roman" w:cs="Times New Roman"/>
                <w:sz w:val="26"/>
                <w:szCs w:val="26"/>
                <w:lang w:eastAsia="vi-VN"/>
              </w:rPr>
              <w:t>;</w:t>
            </w:r>
          </w:p>
          <w:p w14:paraId="023ED3E7" w14:textId="77777777" w:rsidR="005A3042" w:rsidRPr="000D25FD" w:rsidRDefault="005A3042" w:rsidP="008F1D2D">
            <w:pPr>
              <w:spacing w:after="0" w:line="240" w:lineRule="auto"/>
              <w:jc w:val="both"/>
              <w:rPr>
                <w:rFonts w:ascii="Times New Roman" w:eastAsia="Times New Roman" w:hAnsi="Times New Roman" w:cs="Times New Roman"/>
                <w:sz w:val="26"/>
                <w:szCs w:val="26"/>
                <w:lang w:eastAsia="vi-VN"/>
              </w:rPr>
            </w:pPr>
            <w:r w:rsidRPr="00834785">
              <w:rPr>
                <w:rFonts w:ascii="Times New Roman" w:eastAsia="Times New Roman" w:hAnsi="Times New Roman" w:cs="Times New Roman"/>
                <w:sz w:val="26"/>
                <w:szCs w:val="26"/>
                <w:lang w:val="vi-VN" w:eastAsia="vi-VN"/>
              </w:rPr>
              <w:t>(5) Nghị định số 10/2023/NĐ-CP ngày 03/4/2023</w:t>
            </w:r>
            <w:r>
              <w:rPr>
                <w:rFonts w:ascii="Times New Roman" w:eastAsia="Times New Roman" w:hAnsi="Times New Roman" w:cs="Times New Roman"/>
                <w:sz w:val="26"/>
                <w:szCs w:val="26"/>
                <w:lang w:eastAsia="vi-VN"/>
              </w:rPr>
              <w:t>;</w:t>
            </w:r>
          </w:p>
          <w:p w14:paraId="3F53EBA8" w14:textId="77777777" w:rsidR="005A3042" w:rsidRPr="000D25FD" w:rsidRDefault="005A3042" w:rsidP="008F1D2D">
            <w:pPr>
              <w:spacing w:after="0" w:line="240" w:lineRule="auto"/>
              <w:jc w:val="both"/>
              <w:rPr>
                <w:rFonts w:ascii="Times New Roman" w:eastAsia="Times New Roman" w:hAnsi="Times New Roman" w:cs="Times New Roman"/>
                <w:sz w:val="26"/>
                <w:szCs w:val="26"/>
                <w:lang w:eastAsia="vi-VN"/>
              </w:rPr>
            </w:pPr>
            <w:r w:rsidRPr="00834785">
              <w:rPr>
                <w:rFonts w:ascii="Times New Roman" w:eastAsia="Times New Roman" w:hAnsi="Times New Roman" w:cs="Times New Roman"/>
                <w:sz w:val="26"/>
                <w:szCs w:val="26"/>
                <w:lang w:val="vi-VN" w:eastAsia="vi-VN"/>
              </w:rPr>
              <w:t>(6)</w:t>
            </w:r>
            <w:r>
              <w:rPr>
                <w:rFonts w:ascii="Times New Roman" w:eastAsia="Times New Roman" w:hAnsi="Times New Roman" w:cs="Times New Roman"/>
                <w:sz w:val="26"/>
                <w:szCs w:val="26"/>
                <w:lang w:eastAsia="vi-VN"/>
              </w:rPr>
              <w:t xml:space="preserve"> </w:t>
            </w:r>
            <w:r w:rsidRPr="009A3D05">
              <w:rPr>
                <w:rFonts w:ascii="Times New Roman" w:eastAsia="Times New Roman" w:hAnsi="Times New Roman" w:cs="Times New Roman"/>
                <w:sz w:val="26"/>
                <w:szCs w:val="26"/>
                <w:lang w:val="vi-VN" w:eastAsia="vi-VN"/>
              </w:rPr>
              <w:t>Thông tư số 23/2014/TT- BTNMT ngày 19/5/2014</w:t>
            </w:r>
            <w:r>
              <w:rPr>
                <w:rFonts w:ascii="Times New Roman" w:eastAsia="Times New Roman" w:hAnsi="Times New Roman" w:cs="Times New Roman"/>
                <w:sz w:val="26"/>
                <w:szCs w:val="26"/>
                <w:lang w:eastAsia="vi-VN"/>
              </w:rPr>
              <w:t>;</w:t>
            </w:r>
          </w:p>
          <w:p w14:paraId="1184625B" w14:textId="77777777" w:rsidR="005A3042" w:rsidRPr="000D25FD"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7</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1EBDEAC4" w14:textId="77777777" w:rsidR="005A3042" w:rsidRPr="000D25FD" w:rsidRDefault="005A3042" w:rsidP="0083478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(8</w:t>
            </w:r>
            <w:r w:rsidRPr="009A3D05">
              <w:rPr>
                <w:rFonts w:ascii="Times New Roman" w:eastAsia="Times New Roman" w:hAnsi="Times New Roman" w:cs="Times New Roman"/>
                <w:sz w:val="26"/>
                <w:szCs w:val="26"/>
                <w:lang w:val="vi-VN" w:eastAsia="vi-VN"/>
              </w:rPr>
              <w:t xml:space="preserve">) </w:t>
            </w:r>
            <w:r w:rsidRPr="008C5E26">
              <w:rPr>
                <w:rFonts w:ascii="Times New Roman" w:hAnsi="Times New Roman" w:cs="Times New Roman"/>
                <w:sz w:val="26"/>
                <w:szCs w:val="26"/>
              </w:rPr>
              <w:t>Thông tư số 02/2015/TT-BTNMT ngày 27/01/2015</w:t>
            </w:r>
            <w:r>
              <w:rPr>
                <w:rFonts w:ascii="Times New Roman" w:eastAsia="Times New Roman" w:hAnsi="Times New Roman" w:cs="Times New Roman"/>
                <w:sz w:val="26"/>
                <w:szCs w:val="26"/>
                <w:lang w:eastAsia="vi-VN"/>
              </w:rPr>
              <w:t>;</w:t>
            </w:r>
          </w:p>
          <w:p w14:paraId="76E43365" w14:textId="77777777" w:rsidR="005A3042" w:rsidRPr="000D25FD" w:rsidRDefault="005A3042" w:rsidP="0083478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(9</w:t>
            </w:r>
            <w:r w:rsidRPr="009A3D05">
              <w:rPr>
                <w:rFonts w:ascii="Times New Roman" w:eastAsia="Times New Roman" w:hAnsi="Times New Roman" w:cs="Times New Roman"/>
                <w:sz w:val="26"/>
                <w:szCs w:val="26"/>
                <w:lang w:val="vi-VN" w:eastAsia="vi-VN"/>
              </w:rPr>
              <w:t xml:space="preserve">)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0D25FD">
              <w:rPr>
                <w:rFonts w:ascii="Times New Roman" w:eastAsia="Times New Roman" w:hAnsi="Times New Roman" w:cs="Times New Roman"/>
                <w:i/>
                <w:sz w:val="26"/>
                <w:szCs w:val="26"/>
                <w:lang w:val="vi-VN" w:eastAsia="vi-VN"/>
              </w:rPr>
              <w:t>(sửa đổi bổ sung tại Thông tư 106/2021/TT-BTC ngày 26/11/2021</w:t>
            </w:r>
            <w:r w:rsidRPr="000D25FD">
              <w:rPr>
                <w:rFonts w:ascii="Times New Roman" w:eastAsia="Times New Roman" w:hAnsi="Times New Roman" w:cs="Times New Roman"/>
                <w:i/>
                <w:sz w:val="26"/>
                <w:szCs w:val="26"/>
                <w:lang w:eastAsia="vi-VN"/>
              </w:rPr>
              <w:t>;</w:t>
            </w:r>
          </w:p>
          <w:p w14:paraId="2B94B3DC" w14:textId="77777777" w:rsidR="005A3042" w:rsidRPr="00BF6CDE" w:rsidRDefault="005A3042" w:rsidP="00834785">
            <w:pPr>
              <w:spacing w:after="0" w:line="240" w:lineRule="auto"/>
              <w:jc w:val="both"/>
              <w:rPr>
                <w:rFonts w:ascii="Times New Roman" w:eastAsia="Times New Roman" w:hAnsi="Times New Roman" w:cs="Times New Roman"/>
                <w:sz w:val="26"/>
                <w:szCs w:val="26"/>
                <w:lang w:eastAsia="vi-VN"/>
              </w:rPr>
            </w:pPr>
            <w:r w:rsidRPr="000D25FD">
              <w:rPr>
                <w:rFonts w:ascii="Times New Roman" w:eastAsia="Times New Roman" w:hAnsi="Times New Roman" w:cs="Times New Roman"/>
                <w:i/>
                <w:sz w:val="26"/>
                <w:szCs w:val="26"/>
                <w:lang w:eastAsia="vi-VN"/>
              </w:rPr>
              <w:t xml:space="preserve">(10) </w:t>
            </w:r>
            <w:r w:rsidRPr="000D25FD">
              <w:rPr>
                <w:rFonts w:ascii="Times New Roman" w:eastAsia="Times New Roman" w:hAnsi="Times New Roman" w:cs="Times New Roman"/>
                <w:i/>
                <w:sz w:val="26"/>
                <w:szCs w:val="26"/>
                <w:lang w:val="vi-VN" w:eastAsia="vi-VN"/>
              </w:rPr>
              <w:t>Thông tư số</w:t>
            </w:r>
            <w:r w:rsidRPr="000D25FD">
              <w:rPr>
                <w:rFonts w:ascii="Times New Roman" w:eastAsia="Times New Roman" w:hAnsi="Times New Roman" w:cs="Times New Roman"/>
                <w:i/>
                <w:sz w:val="26"/>
                <w:szCs w:val="26"/>
                <w:lang w:eastAsia="vi-VN"/>
              </w:rPr>
              <w:t xml:space="preserve"> 14</w:t>
            </w:r>
            <w:r w:rsidRPr="000D25FD">
              <w:rPr>
                <w:rFonts w:ascii="Times New Roman" w:eastAsia="Times New Roman" w:hAnsi="Times New Roman" w:cs="Times New Roman"/>
                <w:i/>
                <w:sz w:val="26"/>
                <w:szCs w:val="26"/>
                <w:lang w:val="vi-VN" w:eastAsia="vi-VN"/>
              </w:rPr>
              <w:t>/</w:t>
            </w:r>
            <w:r w:rsidRPr="000D25FD">
              <w:rPr>
                <w:rFonts w:ascii="Times New Roman" w:eastAsia="Times New Roman" w:hAnsi="Times New Roman" w:cs="Times New Roman"/>
                <w:i/>
                <w:sz w:val="26"/>
                <w:szCs w:val="26"/>
                <w:lang w:eastAsia="vi-VN"/>
              </w:rPr>
              <w:t>2023</w:t>
            </w:r>
            <w:r w:rsidRPr="000D25FD">
              <w:rPr>
                <w:rFonts w:ascii="Times New Roman" w:eastAsia="Times New Roman" w:hAnsi="Times New Roman" w:cs="Times New Roman"/>
                <w:i/>
                <w:sz w:val="26"/>
                <w:szCs w:val="26"/>
                <w:lang w:val="vi-VN" w:eastAsia="vi-VN"/>
              </w:rPr>
              <w:t xml:space="preserve">/TT- BTNMT ngày </w:t>
            </w:r>
            <w:r w:rsidRPr="000D25FD">
              <w:rPr>
                <w:rFonts w:ascii="Times New Roman" w:eastAsia="Times New Roman" w:hAnsi="Times New Roman" w:cs="Times New Roman"/>
                <w:i/>
                <w:sz w:val="26"/>
                <w:szCs w:val="26"/>
                <w:lang w:eastAsia="vi-VN"/>
              </w:rPr>
              <w:t>16/10/2023.</w:t>
            </w:r>
          </w:p>
        </w:tc>
        <w:tc>
          <w:tcPr>
            <w:tcW w:w="850" w:type="dxa"/>
          </w:tcPr>
          <w:p w14:paraId="02C4D6AB"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546C0622" w14:textId="77777777" w:rsidR="005A3042" w:rsidRPr="00590F05" w:rsidRDefault="005A3042" w:rsidP="008F1D2D">
            <w:pPr>
              <w:spacing w:after="0" w:line="240" w:lineRule="auto"/>
              <w:jc w:val="both"/>
              <w:rPr>
                <w:rFonts w:ascii="Times New Roman" w:eastAsia="Times New Roman" w:hAnsi="Times New Roman" w:cs="Times New Roman"/>
                <w:sz w:val="26"/>
                <w:szCs w:val="26"/>
                <w:lang w:eastAsia="vi-VN"/>
              </w:rPr>
            </w:pPr>
            <w:r w:rsidRPr="00590F05">
              <w:rPr>
                <w:rFonts w:ascii="Times New Roman" w:eastAsia="Times New Roman" w:hAnsi="Times New Roman" w:cs="Times New Roman"/>
                <w:sz w:val="26"/>
                <w:szCs w:val="26"/>
                <w:lang w:eastAsia="vi-VN"/>
              </w:rPr>
              <w:t>Ủy ban nhân dân cấp tỉnh</w:t>
            </w:r>
          </w:p>
          <w:p w14:paraId="4F34200B" w14:textId="77777777" w:rsidR="005A3042" w:rsidRPr="00590F05" w:rsidRDefault="005A3042" w:rsidP="008F1D2D">
            <w:pPr>
              <w:spacing w:after="0" w:line="240" w:lineRule="auto"/>
              <w:jc w:val="both"/>
              <w:rPr>
                <w:rFonts w:ascii="Times New Roman" w:eastAsia="Times New Roman" w:hAnsi="Times New Roman" w:cs="Times New Roman"/>
                <w:strike/>
                <w:sz w:val="26"/>
                <w:szCs w:val="26"/>
                <w:lang w:eastAsia="vi-VN"/>
              </w:rPr>
            </w:pPr>
          </w:p>
        </w:tc>
      </w:tr>
      <w:tr w:rsidR="005A3042" w:rsidRPr="009A3D05" w14:paraId="74AD0957" w14:textId="77777777" w:rsidTr="000177A6">
        <w:trPr>
          <w:trHeight w:val="260"/>
        </w:trPr>
        <w:tc>
          <w:tcPr>
            <w:tcW w:w="790" w:type="dxa"/>
            <w:vAlign w:val="center"/>
          </w:tcPr>
          <w:p w14:paraId="21FAA4DD" w14:textId="77777777" w:rsidR="005A3042" w:rsidRPr="009A3D05" w:rsidRDefault="005A3042" w:rsidP="00E36C79">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lastRenderedPageBreak/>
              <w:t>19</w:t>
            </w:r>
          </w:p>
        </w:tc>
        <w:tc>
          <w:tcPr>
            <w:tcW w:w="1337" w:type="dxa"/>
            <w:vAlign w:val="center"/>
          </w:tcPr>
          <w:p w14:paraId="27938096"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p>
          <w:p w14:paraId="60B8CD36"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p>
          <w:p w14:paraId="2CA57ED7"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1.001980</w:t>
            </w:r>
          </w:p>
          <w:p w14:paraId="63FFB8FF"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646905FF"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chuyển mục đích sử dụng đất không phải xin phép cơ quan nhà nước có thẩm quyền</w:t>
            </w:r>
          </w:p>
        </w:tc>
        <w:tc>
          <w:tcPr>
            <w:tcW w:w="3544" w:type="dxa"/>
            <w:vAlign w:val="center"/>
          </w:tcPr>
          <w:p w14:paraId="2C17EF0A" w14:textId="77777777" w:rsidR="005A3042" w:rsidRPr="000D25FD" w:rsidRDefault="005A3042" w:rsidP="00E36C79">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w:t>
            </w:r>
            <w:r w:rsidRPr="00834785">
              <w:rPr>
                <w:rFonts w:ascii="Times New Roman" w:eastAsia="Times New Roman" w:hAnsi="Times New Roman" w:cs="Times New Roman"/>
                <w:sz w:val="26"/>
                <w:szCs w:val="26"/>
                <w:lang w:val="vi-VN" w:eastAsia="vi-VN"/>
              </w:rPr>
              <w:t xml:space="preserve">1) </w:t>
            </w:r>
            <w:r w:rsidRPr="009A3D05">
              <w:rPr>
                <w:rFonts w:ascii="Times New Roman" w:eastAsia="Times New Roman" w:hAnsi="Times New Roman" w:cs="Times New Roman"/>
                <w:sz w:val="26"/>
                <w:szCs w:val="26"/>
                <w:lang w:val="vi-VN" w:eastAsia="vi-VN"/>
              </w:rPr>
              <w:t>Luật Đất đai năm 2013</w:t>
            </w:r>
            <w:r>
              <w:rPr>
                <w:rFonts w:ascii="Times New Roman" w:eastAsia="Times New Roman" w:hAnsi="Times New Roman" w:cs="Times New Roman"/>
                <w:sz w:val="26"/>
                <w:szCs w:val="26"/>
                <w:lang w:eastAsia="vi-VN"/>
              </w:rPr>
              <w:t>;</w:t>
            </w:r>
          </w:p>
          <w:p w14:paraId="2D3A1F96" w14:textId="77777777" w:rsidR="005A3042" w:rsidRDefault="005A3042" w:rsidP="00E36C79">
            <w:pPr>
              <w:spacing w:after="0" w:line="240" w:lineRule="auto"/>
              <w:jc w:val="both"/>
              <w:rPr>
                <w:rFonts w:ascii="Times New Roman" w:eastAsia="Times New Roman" w:hAnsi="Times New Roman" w:cs="Times New Roman"/>
                <w:sz w:val="26"/>
                <w:szCs w:val="26"/>
                <w:lang w:val="vi-VN" w:eastAsia="vi-VN"/>
              </w:rPr>
            </w:pPr>
            <w:r w:rsidRPr="00834785">
              <w:rPr>
                <w:rFonts w:ascii="Times New Roman" w:eastAsia="Times New Roman" w:hAnsi="Times New Roman" w:cs="Times New Roman"/>
                <w:sz w:val="26"/>
                <w:szCs w:val="26"/>
                <w:lang w:val="vi-VN" w:eastAsia="vi-VN"/>
              </w:rPr>
              <w:t xml:space="preserve">(2) Nghị định </w:t>
            </w:r>
            <w:r>
              <w:rPr>
                <w:rFonts w:ascii="Times New Roman" w:eastAsia="Times New Roman" w:hAnsi="Times New Roman" w:cs="Times New Roman"/>
                <w:sz w:val="26"/>
                <w:szCs w:val="26"/>
                <w:lang w:val="vi-VN" w:eastAsia="vi-VN"/>
              </w:rPr>
              <w:t>số 43/2014/NĐ-CP ngày 15/5/2014;</w:t>
            </w:r>
          </w:p>
          <w:p w14:paraId="29DA85E0" w14:textId="77777777" w:rsidR="005A3042" w:rsidRPr="000D25FD" w:rsidRDefault="005A3042" w:rsidP="00E36C79">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(3) </w:t>
            </w:r>
            <w:r w:rsidRPr="00834785">
              <w:rPr>
                <w:rFonts w:ascii="Times New Roman" w:eastAsia="Times New Roman" w:hAnsi="Times New Roman" w:cs="Times New Roman"/>
                <w:sz w:val="26"/>
                <w:szCs w:val="26"/>
                <w:lang w:val="vi-VN" w:eastAsia="vi-VN"/>
              </w:rPr>
              <w:t>Nghị định số 01/2017/NĐ-CP ngày 06/01/2017</w:t>
            </w:r>
            <w:r>
              <w:rPr>
                <w:rFonts w:ascii="Times New Roman" w:eastAsia="Times New Roman" w:hAnsi="Times New Roman" w:cs="Times New Roman"/>
                <w:sz w:val="26"/>
                <w:szCs w:val="26"/>
                <w:lang w:eastAsia="vi-VN"/>
              </w:rPr>
              <w:t>;</w:t>
            </w:r>
          </w:p>
          <w:p w14:paraId="3F4EA7AF" w14:textId="77777777" w:rsidR="005A3042" w:rsidRPr="000D25FD" w:rsidRDefault="005A3042" w:rsidP="00E36C79">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(4</w:t>
            </w:r>
            <w:r w:rsidRPr="009A3D05">
              <w:rPr>
                <w:rFonts w:ascii="Times New Roman" w:eastAsia="Times New Roman" w:hAnsi="Times New Roman" w:cs="Times New Roman"/>
                <w:sz w:val="26"/>
                <w:szCs w:val="26"/>
                <w:lang w:val="vi-VN" w:eastAsia="vi-VN"/>
              </w:rPr>
              <w:t>) Nghị định số 148/2020/NĐ-CP ngày 18/12/2020</w:t>
            </w:r>
            <w:r>
              <w:rPr>
                <w:rFonts w:ascii="Times New Roman" w:eastAsia="Times New Roman" w:hAnsi="Times New Roman" w:cs="Times New Roman"/>
                <w:sz w:val="26"/>
                <w:szCs w:val="26"/>
                <w:lang w:eastAsia="vi-VN"/>
              </w:rPr>
              <w:t>;</w:t>
            </w:r>
          </w:p>
          <w:p w14:paraId="4783BF16" w14:textId="77777777" w:rsidR="005A3042" w:rsidRPr="000D25FD" w:rsidRDefault="005A3042" w:rsidP="00E36C79">
            <w:pPr>
              <w:spacing w:after="0" w:line="240" w:lineRule="auto"/>
              <w:jc w:val="both"/>
              <w:rPr>
                <w:rFonts w:ascii="Times New Roman" w:eastAsia="Times New Roman" w:hAnsi="Times New Roman" w:cs="Times New Roman"/>
                <w:sz w:val="26"/>
                <w:szCs w:val="26"/>
                <w:lang w:eastAsia="vi-VN"/>
              </w:rPr>
            </w:pPr>
            <w:r w:rsidRPr="0083478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5</w:t>
            </w:r>
            <w:r w:rsidRPr="00834785">
              <w:rPr>
                <w:rFonts w:ascii="Times New Roman" w:eastAsia="Times New Roman" w:hAnsi="Times New Roman" w:cs="Times New Roman"/>
                <w:sz w:val="26"/>
                <w:szCs w:val="26"/>
                <w:lang w:val="vi-VN" w:eastAsia="vi-VN"/>
              </w:rPr>
              <w:t>) Nghị định số 10/2023/NĐ-CP ngày 03/4/2023</w:t>
            </w:r>
            <w:r>
              <w:rPr>
                <w:rFonts w:ascii="Times New Roman" w:eastAsia="Times New Roman" w:hAnsi="Times New Roman" w:cs="Times New Roman"/>
                <w:sz w:val="26"/>
                <w:szCs w:val="26"/>
                <w:lang w:eastAsia="vi-VN"/>
              </w:rPr>
              <w:t>;</w:t>
            </w:r>
          </w:p>
          <w:p w14:paraId="24469905" w14:textId="77777777" w:rsidR="005A3042" w:rsidRPr="00834785" w:rsidRDefault="005A3042" w:rsidP="00E36C79">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(6</w:t>
            </w:r>
            <w:r w:rsidRPr="00834785">
              <w:rPr>
                <w:rFonts w:ascii="Times New Roman" w:eastAsia="Times New Roman" w:hAnsi="Times New Roman" w:cs="Times New Roman"/>
                <w:sz w:val="26"/>
                <w:szCs w:val="26"/>
                <w:lang w:val="vi-VN" w:eastAsia="vi-VN"/>
              </w:rPr>
              <w:t xml:space="preserve">) Thông tư số </w:t>
            </w:r>
            <w:r>
              <w:rPr>
                <w:rFonts w:ascii="Times New Roman" w:eastAsia="Times New Roman" w:hAnsi="Times New Roman" w:cs="Times New Roman"/>
                <w:sz w:val="26"/>
                <w:szCs w:val="26"/>
                <w:lang w:val="vi-VN" w:eastAsia="vi-VN"/>
              </w:rPr>
              <w:t>24/2014/TT-BTNMT ngày 19/5/2014;</w:t>
            </w:r>
          </w:p>
          <w:p w14:paraId="4369091E" w14:textId="77777777" w:rsidR="005A3042" w:rsidRPr="00834785" w:rsidRDefault="005A3042" w:rsidP="00E36C79">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(7</w:t>
            </w:r>
            <w:r w:rsidRPr="00834785">
              <w:rPr>
                <w:rFonts w:ascii="Times New Roman" w:eastAsia="Times New Roman" w:hAnsi="Times New Roman" w:cs="Times New Roman"/>
                <w:sz w:val="26"/>
                <w:szCs w:val="26"/>
                <w:lang w:val="vi-VN" w:eastAsia="vi-VN"/>
              </w:rPr>
              <w:t xml:space="preserve">) Thông tư số </w:t>
            </w:r>
            <w:r>
              <w:rPr>
                <w:rFonts w:ascii="Times New Roman" w:eastAsia="Times New Roman" w:hAnsi="Times New Roman" w:cs="Times New Roman"/>
                <w:sz w:val="26"/>
                <w:szCs w:val="26"/>
                <w:lang w:val="vi-VN" w:eastAsia="vi-VN"/>
              </w:rPr>
              <w:t>23/2014/TT-BTNMT ngày 19/5/2014;</w:t>
            </w:r>
          </w:p>
          <w:p w14:paraId="2F8F957F" w14:textId="77777777" w:rsidR="005A3042" w:rsidRPr="00834785" w:rsidRDefault="005A3042" w:rsidP="00E36C79">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(8</w:t>
            </w:r>
            <w:r w:rsidRPr="00834785">
              <w:rPr>
                <w:rFonts w:ascii="Times New Roman" w:eastAsia="Times New Roman" w:hAnsi="Times New Roman" w:cs="Times New Roman"/>
                <w:sz w:val="26"/>
                <w:szCs w:val="26"/>
                <w:lang w:val="vi-VN" w:eastAsia="vi-VN"/>
              </w:rPr>
              <w:t>) Thông tư số 0</w:t>
            </w:r>
            <w:r>
              <w:rPr>
                <w:rFonts w:ascii="Times New Roman" w:eastAsia="Times New Roman" w:hAnsi="Times New Roman" w:cs="Times New Roman"/>
                <w:sz w:val="26"/>
                <w:szCs w:val="26"/>
                <w:lang w:val="vi-VN" w:eastAsia="vi-VN"/>
              </w:rPr>
              <w:t>2/2015/TT-BTNMT ngày 27/01/2015;</w:t>
            </w:r>
          </w:p>
          <w:p w14:paraId="3266FB8F" w14:textId="77777777" w:rsidR="005A3042" w:rsidRPr="000D25FD" w:rsidRDefault="005A3042" w:rsidP="00E36C79">
            <w:pPr>
              <w:spacing w:after="0" w:line="240" w:lineRule="auto"/>
              <w:jc w:val="both"/>
              <w:rPr>
                <w:rFonts w:ascii="Times New Roman" w:eastAsia="Times New Roman" w:hAnsi="Times New Roman" w:cs="Times New Roman"/>
                <w:sz w:val="26"/>
                <w:szCs w:val="26"/>
                <w:lang w:eastAsia="vi-VN"/>
              </w:rPr>
            </w:pPr>
            <w:r w:rsidRPr="0083478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9</w:t>
            </w:r>
            <w:r w:rsidRPr="00834785">
              <w:rPr>
                <w:rFonts w:ascii="Times New Roman" w:eastAsia="Times New Roman" w:hAnsi="Times New Roman" w:cs="Times New Roman"/>
                <w:sz w:val="26"/>
                <w:szCs w:val="26"/>
                <w:lang w:val="vi-VN" w:eastAsia="vi-VN"/>
              </w:rPr>
              <w:t xml:space="preserve">)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0D25FD">
              <w:rPr>
                <w:rFonts w:ascii="Times New Roman" w:eastAsia="Times New Roman" w:hAnsi="Times New Roman" w:cs="Times New Roman"/>
                <w:i/>
                <w:sz w:val="26"/>
                <w:szCs w:val="26"/>
                <w:lang w:val="vi-VN" w:eastAsia="vi-VN"/>
              </w:rPr>
              <w:t>(sửa đổi bổ sung tại Thông tư 106/2021/TT-BTC ngày 26/11/2021</w:t>
            </w:r>
            <w:r w:rsidRPr="000D25FD">
              <w:rPr>
                <w:rFonts w:ascii="Times New Roman" w:eastAsia="Times New Roman" w:hAnsi="Times New Roman" w:cs="Times New Roman"/>
                <w:i/>
                <w:sz w:val="26"/>
                <w:szCs w:val="26"/>
                <w:lang w:eastAsia="vi-VN"/>
              </w:rPr>
              <w:t>;</w:t>
            </w:r>
          </w:p>
          <w:p w14:paraId="33CD6F4C" w14:textId="77777777" w:rsidR="005A3042" w:rsidRPr="00BF6CDE" w:rsidRDefault="005A3042" w:rsidP="00E36C79">
            <w:pPr>
              <w:spacing w:after="0" w:line="240" w:lineRule="auto"/>
              <w:jc w:val="both"/>
              <w:rPr>
                <w:rFonts w:ascii="Times New Roman" w:eastAsia="Times New Roman" w:hAnsi="Times New Roman" w:cs="Times New Roman"/>
                <w:sz w:val="26"/>
                <w:szCs w:val="26"/>
                <w:lang w:eastAsia="vi-VN"/>
              </w:rPr>
            </w:pPr>
            <w:r w:rsidRPr="000D25FD">
              <w:rPr>
                <w:rFonts w:ascii="Times New Roman" w:eastAsia="Times New Roman" w:hAnsi="Times New Roman" w:cs="Times New Roman"/>
                <w:i/>
                <w:sz w:val="26"/>
                <w:szCs w:val="26"/>
                <w:lang w:eastAsia="vi-VN"/>
              </w:rPr>
              <w:t xml:space="preserve">(10) </w:t>
            </w:r>
            <w:r w:rsidRPr="000D25FD">
              <w:rPr>
                <w:rFonts w:ascii="Times New Roman" w:eastAsia="Times New Roman" w:hAnsi="Times New Roman" w:cs="Times New Roman"/>
                <w:i/>
                <w:sz w:val="26"/>
                <w:szCs w:val="26"/>
                <w:lang w:val="vi-VN" w:eastAsia="vi-VN"/>
              </w:rPr>
              <w:t>Thông tư số</w:t>
            </w:r>
            <w:r w:rsidRPr="000D25FD">
              <w:rPr>
                <w:rFonts w:ascii="Times New Roman" w:eastAsia="Times New Roman" w:hAnsi="Times New Roman" w:cs="Times New Roman"/>
                <w:i/>
                <w:sz w:val="26"/>
                <w:szCs w:val="26"/>
                <w:lang w:eastAsia="vi-VN"/>
              </w:rPr>
              <w:t xml:space="preserve"> 14</w:t>
            </w:r>
            <w:r w:rsidRPr="000D25FD">
              <w:rPr>
                <w:rFonts w:ascii="Times New Roman" w:eastAsia="Times New Roman" w:hAnsi="Times New Roman" w:cs="Times New Roman"/>
                <w:i/>
                <w:sz w:val="26"/>
                <w:szCs w:val="26"/>
                <w:lang w:val="vi-VN" w:eastAsia="vi-VN"/>
              </w:rPr>
              <w:t>/</w:t>
            </w:r>
            <w:r w:rsidRPr="000D25FD">
              <w:rPr>
                <w:rFonts w:ascii="Times New Roman" w:eastAsia="Times New Roman" w:hAnsi="Times New Roman" w:cs="Times New Roman"/>
                <w:i/>
                <w:sz w:val="26"/>
                <w:szCs w:val="26"/>
                <w:lang w:eastAsia="vi-VN"/>
              </w:rPr>
              <w:t>2023</w:t>
            </w:r>
            <w:r w:rsidRPr="000D25FD">
              <w:rPr>
                <w:rFonts w:ascii="Times New Roman" w:eastAsia="Times New Roman" w:hAnsi="Times New Roman" w:cs="Times New Roman"/>
                <w:i/>
                <w:sz w:val="26"/>
                <w:szCs w:val="26"/>
                <w:lang w:val="vi-VN" w:eastAsia="vi-VN"/>
              </w:rPr>
              <w:t xml:space="preserve">/TT- BTNMT ngày </w:t>
            </w:r>
            <w:r w:rsidRPr="000D25FD">
              <w:rPr>
                <w:rFonts w:ascii="Times New Roman" w:eastAsia="Times New Roman" w:hAnsi="Times New Roman" w:cs="Times New Roman"/>
                <w:i/>
                <w:sz w:val="26"/>
                <w:szCs w:val="26"/>
                <w:lang w:eastAsia="vi-VN"/>
              </w:rPr>
              <w:t>16/10/2023.</w:t>
            </w:r>
          </w:p>
        </w:tc>
        <w:tc>
          <w:tcPr>
            <w:tcW w:w="850" w:type="dxa"/>
          </w:tcPr>
          <w:p w14:paraId="6B3381FC"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320E9669"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Văn phòng đăng ký quyền sử dụng đất cấp tỉnh</w:t>
            </w:r>
          </w:p>
        </w:tc>
      </w:tr>
      <w:tr w:rsidR="005A3042" w:rsidRPr="008D17E2" w14:paraId="292D9B6E" w14:textId="77777777" w:rsidTr="000177A6">
        <w:trPr>
          <w:trHeight w:val="260"/>
        </w:trPr>
        <w:tc>
          <w:tcPr>
            <w:tcW w:w="790" w:type="dxa"/>
            <w:tcBorders>
              <w:bottom w:val="single" w:sz="4" w:space="0" w:color="auto"/>
            </w:tcBorders>
            <w:vAlign w:val="center"/>
          </w:tcPr>
          <w:p w14:paraId="2D4C4E96" w14:textId="77777777" w:rsidR="005A3042" w:rsidRPr="008D17E2" w:rsidRDefault="005A3042" w:rsidP="000938B8">
            <w:pPr>
              <w:spacing w:after="0" w:line="240" w:lineRule="auto"/>
              <w:jc w:val="center"/>
              <w:rPr>
                <w:rFonts w:ascii="Times New Roman" w:eastAsia="Times New Roman" w:hAnsi="Times New Roman" w:cs="Times New Roman"/>
                <w:sz w:val="26"/>
                <w:szCs w:val="26"/>
                <w:highlight w:val="yellow"/>
                <w:lang w:eastAsia="vi-VN"/>
              </w:rPr>
            </w:pPr>
            <w:r w:rsidRPr="004366EF">
              <w:rPr>
                <w:rFonts w:ascii="Times New Roman" w:eastAsia="Times New Roman" w:hAnsi="Times New Roman" w:cs="Times New Roman"/>
                <w:sz w:val="26"/>
                <w:szCs w:val="26"/>
                <w:lang w:eastAsia="vi-VN"/>
              </w:rPr>
              <w:t>2</w:t>
            </w:r>
            <w:r>
              <w:rPr>
                <w:rFonts w:ascii="Times New Roman" w:eastAsia="Times New Roman" w:hAnsi="Times New Roman" w:cs="Times New Roman"/>
                <w:sz w:val="26"/>
                <w:szCs w:val="26"/>
                <w:lang w:eastAsia="vi-VN"/>
              </w:rPr>
              <w:t>0</w:t>
            </w:r>
          </w:p>
        </w:tc>
        <w:tc>
          <w:tcPr>
            <w:tcW w:w="1337" w:type="dxa"/>
            <w:tcBorders>
              <w:bottom w:val="single" w:sz="4" w:space="0" w:color="auto"/>
            </w:tcBorders>
            <w:vAlign w:val="center"/>
          </w:tcPr>
          <w:p w14:paraId="636F8D42" w14:textId="77777777" w:rsidR="005A3042" w:rsidRPr="004366EF" w:rsidRDefault="005A3042" w:rsidP="00322ACB">
            <w:pPr>
              <w:spacing w:after="0" w:line="240" w:lineRule="auto"/>
              <w:jc w:val="both"/>
              <w:rPr>
                <w:rFonts w:ascii="Times New Roman" w:eastAsia="Arial" w:hAnsi="Times New Roman" w:cs="Cambria"/>
                <w:b/>
                <w:sz w:val="26"/>
                <w:szCs w:val="26"/>
                <w:highlight w:val="yellow"/>
                <w:lang w:eastAsia="vi-VN"/>
              </w:rPr>
            </w:pPr>
            <w:r w:rsidRPr="00322ACB">
              <w:rPr>
                <w:rFonts w:ascii="Times New Roman" w:eastAsia="Times New Roman" w:hAnsi="Times New Roman" w:cs="Times New Roman"/>
                <w:sz w:val="26"/>
                <w:szCs w:val="26"/>
                <w:lang w:val="vi-VN" w:eastAsia="vi-VN"/>
              </w:rPr>
              <w:t>1.004269</w:t>
            </w:r>
          </w:p>
        </w:tc>
        <w:tc>
          <w:tcPr>
            <w:tcW w:w="2126" w:type="dxa"/>
            <w:tcBorders>
              <w:bottom w:val="single" w:sz="4" w:space="0" w:color="auto"/>
            </w:tcBorders>
            <w:vAlign w:val="center"/>
          </w:tcPr>
          <w:p w14:paraId="498B02BB" w14:textId="77777777" w:rsidR="005A3042" w:rsidRPr="008D17E2" w:rsidRDefault="005A3042" w:rsidP="000D25FD">
            <w:pPr>
              <w:tabs>
                <w:tab w:val="left" w:pos="979"/>
              </w:tabs>
              <w:spacing w:before="120" w:after="0" w:line="360" w:lineRule="exact"/>
              <w:jc w:val="both"/>
              <w:rPr>
                <w:rFonts w:ascii="Times New Roman" w:eastAsia="Arial" w:hAnsi="Times New Roman" w:cs="Cambria"/>
                <w:sz w:val="26"/>
                <w:szCs w:val="26"/>
                <w:highlight w:val="yellow"/>
                <w:lang w:val="vi-VN" w:eastAsia="vi-VN"/>
              </w:rPr>
            </w:pPr>
            <w:r w:rsidRPr="000D25FD">
              <w:rPr>
                <w:rFonts w:ascii="Times New Roman" w:eastAsia="Arial" w:hAnsi="Times New Roman" w:cs="Cambria"/>
                <w:sz w:val="26"/>
                <w:szCs w:val="26"/>
                <w:lang w:val="vi-VN" w:eastAsia="vi-VN"/>
              </w:rPr>
              <w:t>Cung cấp dữ liệu đất đai</w:t>
            </w:r>
          </w:p>
        </w:tc>
        <w:tc>
          <w:tcPr>
            <w:tcW w:w="3544" w:type="dxa"/>
            <w:tcBorders>
              <w:bottom w:val="single" w:sz="4" w:space="0" w:color="auto"/>
            </w:tcBorders>
          </w:tcPr>
          <w:p w14:paraId="74F48D08" w14:textId="77777777" w:rsidR="005A3042" w:rsidRPr="000D25FD" w:rsidRDefault="005A3042" w:rsidP="000D25FD">
            <w:pPr>
              <w:spacing w:after="0" w:line="240" w:lineRule="auto"/>
              <w:jc w:val="both"/>
              <w:rPr>
                <w:rFonts w:ascii="Times New Roman" w:eastAsia="Times New Roman" w:hAnsi="Times New Roman" w:cs="Times New Roman"/>
                <w:sz w:val="26"/>
                <w:szCs w:val="26"/>
                <w:lang w:val="vi-VN" w:eastAsia="vi-VN"/>
              </w:rPr>
            </w:pPr>
            <w:r w:rsidRPr="000D25FD">
              <w:rPr>
                <w:rFonts w:ascii="Times New Roman" w:eastAsia="Times New Roman" w:hAnsi="Times New Roman" w:cs="Times New Roman"/>
                <w:sz w:val="26"/>
                <w:szCs w:val="26"/>
                <w:lang w:val="vi-VN" w:eastAsia="vi-VN"/>
              </w:rPr>
              <w:t>- Luật Đất đai năm 2013;</w:t>
            </w:r>
          </w:p>
          <w:p w14:paraId="64D36896" w14:textId="77777777" w:rsidR="005A3042" w:rsidRPr="000D25FD" w:rsidRDefault="005A3042" w:rsidP="000D25FD">
            <w:pPr>
              <w:spacing w:after="0" w:line="240" w:lineRule="auto"/>
              <w:jc w:val="both"/>
              <w:rPr>
                <w:rFonts w:ascii="Times New Roman" w:eastAsia="Times New Roman" w:hAnsi="Times New Roman" w:cs="Times New Roman"/>
                <w:sz w:val="26"/>
                <w:szCs w:val="26"/>
                <w:lang w:val="vi-VN" w:eastAsia="vi-VN"/>
              </w:rPr>
            </w:pPr>
            <w:r w:rsidRPr="000D25FD">
              <w:rPr>
                <w:rFonts w:ascii="Times New Roman" w:eastAsia="Times New Roman" w:hAnsi="Times New Roman" w:cs="Times New Roman"/>
                <w:sz w:val="26"/>
                <w:szCs w:val="26"/>
                <w:lang w:val="vi-VN" w:eastAsia="vi-VN"/>
              </w:rPr>
              <w:t>- Luật phí và lệ phí;</w:t>
            </w:r>
          </w:p>
          <w:p w14:paraId="1D6025ED" w14:textId="77777777" w:rsidR="005A3042" w:rsidRPr="000D25FD" w:rsidRDefault="005A3042" w:rsidP="000D25FD">
            <w:pPr>
              <w:spacing w:after="0" w:line="240" w:lineRule="auto"/>
              <w:jc w:val="both"/>
              <w:rPr>
                <w:rFonts w:ascii="Times New Roman" w:eastAsia="Times New Roman" w:hAnsi="Times New Roman" w:cs="Times New Roman"/>
                <w:sz w:val="26"/>
                <w:szCs w:val="26"/>
                <w:lang w:val="vi-VN" w:eastAsia="vi-VN"/>
              </w:rPr>
            </w:pPr>
            <w:r w:rsidRPr="000D25FD">
              <w:rPr>
                <w:rFonts w:ascii="Times New Roman" w:eastAsia="Times New Roman" w:hAnsi="Times New Roman" w:cs="Times New Roman"/>
                <w:sz w:val="26"/>
                <w:szCs w:val="26"/>
                <w:lang w:val="vi-VN" w:eastAsia="vi-VN"/>
              </w:rPr>
              <w:t>- Luật Giá;</w:t>
            </w:r>
          </w:p>
          <w:p w14:paraId="0C9BAA00" w14:textId="77777777" w:rsidR="005A3042" w:rsidRPr="000D25FD" w:rsidRDefault="005A3042" w:rsidP="000D25FD">
            <w:pPr>
              <w:spacing w:after="0" w:line="240" w:lineRule="auto"/>
              <w:jc w:val="both"/>
              <w:rPr>
                <w:rFonts w:ascii="Times New Roman" w:eastAsia="Times New Roman" w:hAnsi="Times New Roman" w:cs="Times New Roman"/>
                <w:sz w:val="26"/>
                <w:szCs w:val="26"/>
                <w:lang w:val="vi-VN" w:eastAsia="vi-VN"/>
              </w:rPr>
            </w:pPr>
            <w:r w:rsidRPr="000D25FD">
              <w:rPr>
                <w:rFonts w:ascii="Times New Roman" w:eastAsia="Times New Roman" w:hAnsi="Times New Roman" w:cs="Times New Roman"/>
                <w:sz w:val="26"/>
                <w:szCs w:val="26"/>
                <w:lang w:val="vi-VN" w:eastAsia="vi-VN"/>
              </w:rPr>
              <w:t>- Nghị định số 43/2014/NĐ-CP ngày 15/5/2014;</w:t>
            </w:r>
          </w:p>
          <w:p w14:paraId="4AD57E9E" w14:textId="77777777" w:rsidR="005A3042" w:rsidRPr="000D25FD" w:rsidRDefault="005A3042" w:rsidP="000D25FD">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 xml:space="preserve">- </w:t>
            </w:r>
            <w:r w:rsidRPr="000D25FD">
              <w:rPr>
                <w:rFonts w:ascii="Times New Roman" w:eastAsia="Times New Roman" w:hAnsi="Times New Roman" w:cs="Times New Roman"/>
                <w:sz w:val="26"/>
                <w:szCs w:val="26"/>
                <w:lang w:val="vi-VN" w:eastAsia="vi-VN"/>
              </w:rPr>
              <w:t>Thông tư số 34/2014/TT- BTNMT ngày 30/06/2014;</w:t>
            </w:r>
          </w:p>
          <w:p w14:paraId="7B674B36" w14:textId="77777777" w:rsidR="005A3042" w:rsidRPr="000D25FD" w:rsidRDefault="005A3042" w:rsidP="000D25FD">
            <w:pPr>
              <w:spacing w:after="0" w:line="240" w:lineRule="auto"/>
              <w:jc w:val="both"/>
              <w:rPr>
                <w:rFonts w:ascii="Times New Roman" w:eastAsia="Times New Roman" w:hAnsi="Times New Roman" w:cs="Times New Roman"/>
                <w:sz w:val="26"/>
                <w:szCs w:val="26"/>
                <w:lang w:val="vi-VN" w:eastAsia="vi-VN"/>
              </w:rPr>
            </w:pPr>
            <w:r w:rsidRPr="000D25FD">
              <w:rPr>
                <w:rFonts w:ascii="Times New Roman" w:eastAsia="Times New Roman" w:hAnsi="Times New Roman" w:cs="Times New Roman"/>
                <w:sz w:val="26"/>
                <w:szCs w:val="26"/>
                <w:lang w:val="vi-VN" w:eastAsia="vi-VN"/>
              </w:rPr>
              <w:t>- Thông tư số 14/2023/TT-BTNMT ngày 16/10/2023.</w:t>
            </w:r>
          </w:p>
          <w:p w14:paraId="44BD5253" w14:textId="77777777" w:rsidR="005A3042" w:rsidRPr="000D25FD" w:rsidRDefault="005A3042" w:rsidP="000D25FD">
            <w:pPr>
              <w:spacing w:after="0" w:line="240" w:lineRule="auto"/>
              <w:jc w:val="both"/>
              <w:rPr>
                <w:rFonts w:ascii="Times New Roman" w:eastAsia="Times New Roman" w:hAnsi="Times New Roman" w:cs="Times New Roman"/>
                <w:sz w:val="26"/>
                <w:szCs w:val="26"/>
                <w:lang w:val="vi-VN" w:eastAsia="vi-VN"/>
              </w:rPr>
            </w:pPr>
          </w:p>
        </w:tc>
        <w:tc>
          <w:tcPr>
            <w:tcW w:w="850" w:type="dxa"/>
            <w:tcBorders>
              <w:bottom w:val="single" w:sz="4" w:space="0" w:color="auto"/>
            </w:tcBorders>
          </w:tcPr>
          <w:p w14:paraId="2E0C0FCC" w14:textId="77777777" w:rsidR="005A3042" w:rsidRPr="008D17E2" w:rsidRDefault="005A3042" w:rsidP="004366EF">
            <w:pPr>
              <w:spacing w:after="0" w:line="240" w:lineRule="auto"/>
              <w:jc w:val="both"/>
              <w:rPr>
                <w:rFonts w:ascii="Times New Roman" w:eastAsia="Times New Roman" w:hAnsi="Times New Roman" w:cs="Times New Roman"/>
                <w:sz w:val="26"/>
                <w:szCs w:val="26"/>
                <w:highlight w:val="yellow"/>
                <w:lang w:eastAsia="vi-VN"/>
              </w:rPr>
            </w:pPr>
            <w:r w:rsidRPr="004366EF">
              <w:rPr>
                <w:rFonts w:ascii="Times New Roman" w:eastAsia="Times New Roman" w:hAnsi="Times New Roman" w:cs="Times New Roman"/>
                <w:sz w:val="26"/>
                <w:szCs w:val="26"/>
                <w:lang w:val="vi-VN" w:eastAsia="vi-VN"/>
              </w:rPr>
              <w:t>Đất đai</w:t>
            </w:r>
          </w:p>
        </w:tc>
        <w:tc>
          <w:tcPr>
            <w:tcW w:w="1276" w:type="dxa"/>
            <w:tcBorders>
              <w:bottom w:val="single" w:sz="4" w:space="0" w:color="auto"/>
            </w:tcBorders>
            <w:vAlign w:val="center"/>
          </w:tcPr>
          <w:p w14:paraId="1FC6D031" w14:textId="77777777" w:rsidR="005A3042" w:rsidRPr="00590F05" w:rsidRDefault="005A3042" w:rsidP="004366EF">
            <w:pPr>
              <w:spacing w:before="60" w:after="6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Đối với địa phương chưa xây dựng cơ sở dữ liệu đất đai, Văn phòng đăng ký đất đai, Ủy ban nhân dân cấp xã có trách nhiệm cung cấp dữ liệu đất đai từ hồ sơ địa chính </w:t>
            </w:r>
            <w:r w:rsidRPr="00590F05">
              <w:rPr>
                <w:rFonts w:ascii="Times New Roman" w:eastAsia="Times New Roman" w:hAnsi="Times New Roman" w:cs="Times New Roman"/>
                <w:sz w:val="26"/>
                <w:szCs w:val="26"/>
                <w:lang w:val="vi-VN" w:eastAsia="vi-VN"/>
              </w:rPr>
              <w:lastRenderedPageBreak/>
              <w:t>theo phân cấp quản lý hồ sơ địa chính.</w:t>
            </w:r>
          </w:p>
        </w:tc>
      </w:tr>
      <w:tr w:rsidR="005A3042" w:rsidRPr="008D17E2" w14:paraId="13FBAAAD" w14:textId="77777777" w:rsidTr="000177A6">
        <w:trPr>
          <w:trHeight w:val="260"/>
        </w:trPr>
        <w:tc>
          <w:tcPr>
            <w:tcW w:w="790" w:type="dxa"/>
            <w:tcBorders>
              <w:bottom w:val="single" w:sz="4" w:space="0" w:color="auto"/>
            </w:tcBorders>
            <w:vAlign w:val="center"/>
          </w:tcPr>
          <w:p w14:paraId="55B08435" w14:textId="77777777" w:rsidR="005A3042" w:rsidRPr="004366EF" w:rsidRDefault="005A3042" w:rsidP="000938B8">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lastRenderedPageBreak/>
              <w:t>21</w:t>
            </w:r>
          </w:p>
        </w:tc>
        <w:tc>
          <w:tcPr>
            <w:tcW w:w="1337" w:type="dxa"/>
            <w:tcBorders>
              <w:bottom w:val="single" w:sz="4" w:space="0" w:color="auto"/>
            </w:tcBorders>
            <w:vAlign w:val="center"/>
          </w:tcPr>
          <w:p w14:paraId="6FCCB666" w14:textId="77777777" w:rsidR="005A3042" w:rsidRPr="000E7C78" w:rsidRDefault="005A3042" w:rsidP="00DB428C">
            <w:pPr>
              <w:widowControl w:val="0"/>
              <w:spacing w:before="60" w:after="60" w:line="240" w:lineRule="auto"/>
              <w:jc w:val="center"/>
              <w:rPr>
                <w:rFonts w:ascii="Times New Roman" w:eastAsia="Arial" w:hAnsi="Times New Roman" w:cs="Times New Roman"/>
                <w:sz w:val="26"/>
                <w:szCs w:val="26"/>
                <w:lang w:eastAsia="vi-VN"/>
              </w:rPr>
            </w:pPr>
            <w:r w:rsidRPr="000E7C78">
              <w:rPr>
                <w:rFonts w:ascii="Times New Roman" w:eastAsia="Arial" w:hAnsi="Times New Roman" w:cs="Times New Roman"/>
                <w:sz w:val="26"/>
                <w:szCs w:val="26"/>
                <w:lang w:eastAsia="vi-VN"/>
              </w:rPr>
              <w:t>1.003534</w:t>
            </w:r>
          </w:p>
        </w:tc>
        <w:tc>
          <w:tcPr>
            <w:tcW w:w="2126" w:type="dxa"/>
            <w:tcBorders>
              <w:bottom w:val="single" w:sz="4" w:space="0" w:color="auto"/>
            </w:tcBorders>
            <w:vAlign w:val="center"/>
          </w:tcPr>
          <w:p w14:paraId="1B7E5C65" w14:textId="77777777" w:rsidR="005A3042" w:rsidRPr="000E7C78" w:rsidRDefault="005A3042" w:rsidP="00DB428C">
            <w:pPr>
              <w:tabs>
                <w:tab w:val="left" w:pos="979"/>
              </w:tabs>
              <w:spacing w:before="120" w:after="0" w:line="360" w:lineRule="exact"/>
              <w:jc w:val="both"/>
              <w:rPr>
                <w:rFonts w:ascii="Times New Roman" w:eastAsia="Arial" w:hAnsi="Times New Roman" w:cs="Times New Roman"/>
                <w:sz w:val="26"/>
                <w:szCs w:val="26"/>
                <w:lang w:val="vi-VN" w:eastAsia="vi-VN"/>
              </w:rPr>
            </w:pPr>
            <w:r w:rsidRPr="000E7C78">
              <w:rPr>
                <w:rFonts w:ascii="Times New Roman" w:eastAsia="Arial" w:hAnsi="Times New Roman" w:cs="Times New Roman"/>
                <w:sz w:val="26"/>
                <w:szCs w:val="26"/>
                <w:lang w:val="vi-VN" w:eastAsia="vi-VN"/>
              </w:rPr>
              <w:t>Gia hạn sử dụng đất ngoài khu công nghệ cao, khu kinh tế</w:t>
            </w:r>
          </w:p>
          <w:p w14:paraId="59AB538D" w14:textId="77777777" w:rsidR="005A3042" w:rsidRPr="000E7C78" w:rsidRDefault="005A3042" w:rsidP="00DB428C">
            <w:pPr>
              <w:widowControl w:val="0"/>
              <w:spacing w:before="60" w:after="60" w:line="240" w:lineRule="auto"/>
              <w:jc w:val="both"/>
              <w:rPr>
                <w:rFonts w:ascii="Times New Roman" w:eastAsia="Arial" w:hAnsi="Times New Roman" w:cs="Times New Roman"/>
                <w:sz w:val="26"/>
                <w:szCs w:val="26"/>
                <w:lang w:val="vi-VN" w:eastAsia="vi-VN"/>
              </w:rPr>
            </w:pPr>
          </w:p>
        </w:tc>
        <w:tc>
          <w:tcPr>
            <w:tcW w:w="3544" w:type="dxa"/>
            <w:tcBorders>
              <w:bottom w:val="single" w:sz="4" w:space="0" w:color="auto"/>
            </w:tcBorders>
          </w:tcPr>
          <w:p w14:paraId="1CB11F4B" w14:textId="77777777" w:rsidR="005A3042" w:rsidRPr="000E7C78" w:rsidRDefault="005A3042" w:rsidP="00DB428C">
            <w:pPr>
              <w:widowControl w:val="0"/>
              <w:autoSpaceDE w:val="0"/>
              <w:autoSpaceDN w:val="0"/>
              <w:adjustRightInd w:val="0"/>
              <w:spacing w:before="20" w:after="4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z w:val="26"/>
                <w:szCs w:val="26"/>
                <w:lang w:val="vi-VN" w:eastAsia="vi-VN"/>
              </w:rPr>
              <w:t>(</w:t>
            </w:r>
            <w:r w:rsidRPr="000E7C78">
              <w:rPr>
                <w:rFonts w:ascii="Times New Roman" w:eastAsia="Times New Roman" w:hAnsi="Times New Roman" w:cs="Times New Roman"/>
                <w:spacing w:val="-10"/>
                <w:sz w:val="26"/>
                <w:szCs w:val="26"/>
                <w:lang w:val="vi-VN" w:eastAsia="vi-VN"/>
              </w:rPr>
              <w:t xml:space="preserve">1) Luật Đất đai năm 2013  </w:t>
            </w:r>
          </w:p>
          <w:p w14:paraId="520A3645" w14:textId="77777777" w:rsidR="005A3042" w:rsidRPr="000E7C78" w:rsidRDefault="005A3042" w:rsidP="00DB428C">
            <w:pPr>
              <w:spacing w:before="20" w:after="4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(2) Nghị định số 43/2014/NĐ-CP ngày 15/5/2014</w:t>
            </w:r>
          </w:p>
          <w:p w14:paraId="6CD0CD7B" w14:textId="77777777" w:rsidR="005A3042" w:rsidRPr="000E7C78" w:rsidRDefault="005A3042" w:rsidP="00DB428C">
            <w:pPr>
              <w:spacing w:before="20" w:after="4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(3) Nghị định số 01/2017/NĐ-CP ngày 06/1/2017</w:t>
            </w:r>
          </w:p>
          <w:p w14:paraId="2167CE6A" w14:textId="77777777" w:rsidR="005A3042" w:rsidRPr="000E7C78" w:rsidRDefault="005A3042" w:rsidP="00DB428C">
            <w:pPr>
              <w:spacing w:before="20" w:after="4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(4) Nghị định số 148/2020/NĐ-CP ngày 18/12/2020</w:t>
            </w:r>
          </w:p>
          <w:p w14:paraId="26666D2F"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(5)Nghị định số 10/2023/NĐ-CP ngày 03/4/2023</w:t>
            </w:r>
          </w:p>
          <w:p w14:paraId="42777226" w14:textId="77777777" w:rsidR="005A3042" w:rsidRPr="000E7C78" w:rsidRDefault="005A3042" w:rsidP="00DB428C">
            <w:pPr>
              <w:spacing w:before="20" w:after="40" w:line="240" w:lineRule="auto"/>
              <w:jc w:val="both"/>
              <w:rPr>
                <w:rFonts w:ascii="Times New Roman" w:eastAsia="Times New Roman" w:hAnsi="Times New Roman" w:cs="Times New Roman"/>
                <w:bCs/>
                <w:spacing w:val="-10"/>
                <w:sz w:val="26"/>
                <w:szCs w:val="26"/>
                <w:lang w:val="vi-VN" w:eastAsia="vi-VN"/>
              </w:rPr>
            </w:pPr>
            <w:r w:rsidRPr="000E7C78">
              <w:rPr>
                <w:rFonts w:ascii="Times New Roman" w:eastAsia="Times New Roman" w:hAnsi="Times New Roman" w:cs="Times New Roman"/>
                <w:spacing w:val="-10"/>
                <w:sz w:val="26"/>
                <w:szCs w:val="26"/>
                <w:lang w:val="vi-VN" w:eastAsia="vi-VN"/>
              </w:rPr>
              <w:t>(6) Thông tư số 24/2014/TT-BTNMT ngày 19/5/2014</w:t>
            </w:r>
          </w:p>
          <w:p w14:paraId="7B62FFFB" w14:textId="77777777" w:rsidR="005A3042" w:rsidRPr="000E7C78" w:rsidRDefault="005A3042" w:rsidP="00DB428C">
            <w:pPr>
              <w:spacing w:before="20" w:after="4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 xml:space="preserve">(7) Thông tư số 33/2017/TT-BTNMT ngày 29/9/2017 </w:t>
            </w:r>
          </w:p>
          <w:p w14:paraId="20033AC5" w14:textId="77777777" w:rsidR="005A3042" w:rsidRPr="000E7C78" w:rsidRDefault="005A3042" w:rsidP="00DB428C">
            <w:pPr>
              <w:widowControl w:val="0"/>
              <w:autoSpaceDE w:val="0"/>
              <w:autoSpaceDN w:val="0"/>
              <w:adjustRightInd w:val="0"/>
              <w:spacing w:before="60" w:after="60" w:line="240" w:lineRule="auto"/>
              <w:jc w:val="both"/>
              <w:rPr>
                <w:rFonts w:ascii="Times New Roman" w:eastAsia="Times New Roman" w:hAnsi="Times New Roman" w:cs="Times New Roman"/>
                <w:bCs/>
                <w:sz w:val="26"/>
                <w:szCs w:val="26"/>
                <w:lang w:val="vi-VN" w:eastAsia="vi-VN"/>
              </w:rPr>
            </w:pPr>
            <w:r w:rsidRPr="000E7C78">
              <w:rPr>
                <w:rFonts w:ascii="Times New Roman" w:eastAsia="Times New Roman" w:hAnsi="Times New Roman" w:cs="Times New Roman"/>
                <w:sz w:val="26"/>
                <w:szCs w:val="26"/>
                <w:lang w:val="vi-VN" w:eastAsia="vi-VN"/>
              </w:rPr>
              <w:t xml:space="preserve">(8) </w:t>
            </w:r>
            <w:r w:rsidRPr="000E7C78">
              <w:rPr>
                <w:rFonts w:ascii="Times New Roman" w:eastAsia="Times New Roman" w:hAnsi="Times New Roman" w:cs="Times New Roman"/>
                <w:bCs/>
                <w:sz w:val="26"/>
                <w:szCs w:val="26"/>
                <w:lang w:val="vi-VN" w:eastAsia="vi-VN"/>
              </w:rPr>
              <w:t>Thông tư số 09/2021/TT-BTNMT ngày 30/6/2021</w:t>
            </w:r>
          </w:p>
          <w:p w14:paraId="36F25156" w14:textId="77777777" w:rsidR="005A3042" w:rsidRPr="000E7C78" w:rsidRDefault="005A3042" w:rsidP="00DB428C">
            <w:pPr>
              <w:widowControl w:val="0"/>
              <w:autoSpaceDE w:val="0"/>
              <w:autoSpaceDN w:val="0"/>
              <w:adjustRightInd w:val="0"/>
              <w:spacing w:before="60" w:after="60" w:line="240" w:lineRule="auto"/>
              <w:jc w:val="both"/>
              <w:rPr>
                <w:rFonts w:ascii="Times New Roman" w:eastAsia="Times New Roman" w:hAnsi="Times New Roman" w:cs="Times New Roman"/>
                <w:sz w:val="26"/>
                <w:szCs w:val="26"/>
                <w:lang w:val="vi-VN" w:eastAsia="vi-VN"/>
              </w:rPr>
            </w:pPr>
            <w:r w:rsidRPr="000E7C78">
              <w:rPr>
                <w:rFonts w:ascii="Times New Roman" w:hAnsi="Times New Roman" w:cs="Times New Roman"/>
                <w:bCs/>
                <w:i/>
                <w:sz w:val="26"/>
                <w:szCs w:val="26"/>
              </w:rPr>
              <w:t>(9) Thông tư số 14/2023/TT-BTNMT ngày 16/10/2023</w:t>
            </w:r>
          </w:p>
        </w:tc>
        <w:tc>
          <w:tcPr>
            <w:tcW w:w="850" w:type="dxa"/>
            <w:tcBorders>
              <w:bottom w:val="single" w:sz="4" w:space="0" w:color="auto"/>
            </w:tcBorders>
          </w:tcPr>
          <w:p w14:paraId="09272BCF" w14:textId="77777777" w:rsidR="005A3042" w:rsidRPr="000E7C78" w:rsidRDefault="005A3042" w:rsidP="00DB428C">
            <w:pPr>
              <w:spacing w:after="0" w:line="240" w:lineRule="auto"/>
              <w:jc w:val="center"/>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eastAsia="vi-VN"/>
              </w:rPr>
              <w:t>Đất đai</w:t>
            </w:r>
          </w:p>
        </w:tc>
        <w:tc>
          <w:tcPr>
            <w:tcW w:w="1276" w:type="dxa"/>
            <w:tcBorders>
              <w:bottom w:val="single" w:sz="4" w:space="0" w:color="auto"/>
            </w:tcBorders>
            <w:vAlign w:val="center"/>
          </w:tcPr>
          <w:p w14:paraId="3EC85654" w14:textId="77777777" w:rsidR="005A3042" w:rsidRPr="00590F05" w:rsidRDefault="005A3042" w:rsidP="00DB428C">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Sở Tài nguyên và Môi trường </w:t>
            </w:r>
          </w:p>
          <w:p w14:paraId="26A49BD9" w14:textId="77777777" w:rsidR="005A3042" w:rsidRPr="00590F05" w:rsidRDefault="005A3042" w:rsidP="00DB428C">
            <w:pPr>
              <w:spacing w:before="60" w:after="60" w:line="240" w:lineRule="auto"/>
              <w:jc w:val="both"/>
              <w:rPr>
                <w:rFonts w:ascii="Times New Roman" w:eastAsia="Times New Roman" w:hAnsi="Times New Roman" w:cs="Times New Roman"/>
                <w:spacing w:val="4"/>
                <w:sz w:val="26"/>
                <w:szCs w:val="26"/>
                <w:lang w:val="vi-VN" w:eastAsia="vi-VN"/>
              </w:rPr>
            </w:pPr>
            <w:r w:rsidRPr="00590F05">
              <w:rPr>
                <w:rFonts w:ascii="Times New Roman" w:eastAsia="Times New Roman" w:hAnsi="Times New Roman" w:cs="Times New Roman"/>
                <w:sz w:val="26"/>
                <w:szCs w:val="26"/>
                <w:lang w:val="vi-VN" w:eastAsia="vi-VN"/>
              </w:rPr>
              <w:t xml:space="preserve"> (2) Văn phòng đăng ký quyền sử dụng đất cấp tỉnh</w:t>
            </w:r>
          </w:p>
        </w:tc>
      </w:tr>
      <w:tr w:rsidR="005A3042" w:rsidRPr="009A3D05" w14:paraId="09FB594C" w14:textId="77777777" w:rsidTr="000177A6">
        <w:trPr>
          <w:trHeight w:val="260"/>
        </w:trPr>
        <w:tc>
          <w:tcPr>
            <w:tcW w:w="9923" w:type="dxa"/>
            <w:gridSpan w:val="6"/>
            <w:tcBorders>
              <w:bottom w:val="single" w:sz="4" w:space="0" w:color="auto"/>
            </w:tcBorders>
            <w:vAlign w:val="center"/>
          </w:tcPr>
          <w:p w14:paraId="38CF7654" w14:textId="77777777" w:rsidR="005A3042" w:rsidRPr="00590F05" w:rsidRDefault="005A3042" w:rsidP="008F1D2D">
            <w:pPr>
              <w:spacing w:before="240" w:after="240" w:line="240" w:lineRule="auto"/>
              <w:jc w:val="both"/>
              <w:rPr>
                <w:rFonts w:ascii="Times New Roman Bold" w:eastAsia="Times New Roman" w:hAnsi="Times New Roman Bold" w:cs="Times New Roman"/>
                <w:b/>
                <w:spacing w:val="-4"/>
                <w:sz w:val="26"/>
                <w:szCs w:val="26"/>
                <w:lang w:val="vi-VN" w:eastAsia="vi-VN"/>
              </w:rPr>
            </w:pPr>
            <w:bookmarkStart w:id="1" w:name="muc_3"/>
            <w:r w:rsidRPr="00590F05">
              <w:rPr>
                <w:rFonts w:ascii="Times New Roman Bold" w:eastAsia="Times New Roman" w:hAnsi="Times New Roman Bold" w:cs="Times New Roman"/>
                <w:b/>
                <w:spacing w:val="-4"/>
                <w:sz w:val="26"/>
                <w:szCs w:val="26"/>
                <w:lang w:eastAsia="vi-VN"/>
              </w:rPr>
              <w:t>C</w:t>
            </w:r>
            <w:r w:rsidRPr="00590F05">
              <w:rPr>
                <w:rFonts w:ascii="Times New Roman Bold" w:eastAsia="Times New Roman" w:hAnsi="Times New Roman Bold" w:cs="Times New Roman"/>
                <w:b/>
                <w:spacing w:val="-4"/>
                <w:sz w:val="26"/>
                <w:szCs w:val="26"/>
                <w:lang w:val="vi-VN" w:eastAsia="vi-VN"/>
              </w:rPr>
              <w:t>. THỦ TỤC HÀNH CHÍNH THUỘC THẨM QUYỀN GIẢI QUYẾT CỦA CẤP HUYỆN</w:t>
            </w:r>
            <w:bookmarkEnd w:id="1"/>
          </w:p>
        </w:tc>
      </w:tr>
      <w:tr w:rsidR="005A3042" w:rsidRPr="009A3D05" w14:paraId="3FADD37E" w14:textId="77777777" w:rsidTr="000177A6">
        <w:trPr>
          <w:trHeight w:val="260"/>
        </w:trPr>
        <w:tc>
          <w:tcPr>
            <w:tcW w:w="790" w:type="dxa"/>
            <w:vAlign w:val="center"/>
          </w:tcPr>
          <w:p w14:paraId="0A9D77DA"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p>
        </w:tc>
        <w:tc>
          <w:tcPr>
            <w:tcW w:w="1337" w:type="dxa"/>
            <w:vAlign w:val="center"/>
          </w:tcPr>
          <w:p w14:paraId="560BA55C"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2.000348</w:t>
            </w:r>
          </w:p>
        </w:tc>
        <w:tc>
          <w:tcPr>
            <w:tcW w:w="2126" w:type="dxa"/>
            <w:vAlign w:val="center"/>
          </w:tcPr>
          <w:p w14:paraId="17D398FC"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quyền sử dụng đất lần đầu</w:t>
            </w:r>
          </w:p>
        </w:tc>
        <w:tc>
          <w:tcPr>
            <w:tcW w:w="3544" w:type="dxa"/>
            <w:vAlign w:val="center"/>
          </w:tcPr>
          <w:p w14:paraId="2BA0B7DE" w14:textId="77777777" w:rsidR="005A3042"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 Luật Đất đai</w:t>
            </w:r>
            <w:r>
              <w:rPr>
                <w:rFonts w:ascii="Times New Roman" w:eastAsia="Times New Roman" w:hAnsi="Times New Roman" w:cs="Times New Roman"/>
                <w:sz w:val="26"/>
                <w:szCs w:val="26"/>
                <w:lang w:val="vi-VN" w:eastAsia="vi-VN"/>
              </w:rPr>
              <w:t xml:space="preserve"> năm 2013;</w:t>
            </w:r>
          </w:p>
          <w:p w14:paraId="4FBA7B97" w14:textId="77777777" w:rsidR="005A3042" w:rsidRPr="00B24FC3"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402435AF" w14:textId="77777777" w:rsidR="005A3042" w:rsidRPr="00B24FC3" w:rsidRDefault="005A304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(3) </w:t>
            </w:r>
            <w:r w:rsidRPr="009A3D05">
              <w:rPr>
                <w:rFonts w:ascii="Times New Roman" w:eastAsia="Times New Roman" w:hAnsi="Times New Roman" w:cs="Times New Roman"/>
                <w:sz w:val="26"/>
                <w:szCs w:val="26"/>
                <w:lang w:val="vi-VN" w:eastAsia="vi-VN"/>
              </w:rPr>
              <w:t>Nghị định số 01/2017/NĐ-CP ngày 06/1/2017</w:t>
            </w:r>
            <w:r>
              <w:rPr>
                <w:rFonts w:ascii="Times New Roman" w:eastAsia="Times New Roman" w:hAnsi="Times New Roman" w:cs="Times New Roman"/>
                <w:sz w:val="26"/>
                <w:szCs w:val="26"/>
                <w:lang w:eastAsia="vi-VN"/>
              </w:rPr>
              <w:t>;</w:t>
            </w:r>
          </w:p>
          <w:p w14:paraId="482C4EA5" w14:textId="77777777" w:rsidR="005A3042" w:rsidRPr="00B24FC3" w:rsidRDefault="005A3042" w:rsidP="008F1D2D">
            <w:pPr>
              <w:spacing w:after="0" w:line="240" w:lineRule="auto"/>
              <w:jc w:val="both"/>
              <w:rPr>
                <w:rFonts w:ascii="Times New Roman" w:eastAsia="Times New Roman" w:hAnsi="Times New Roman" w:cs="Times New Roman"/>
                <w:sz w:val="26"/>
                <w:szCs w:val="26"/>
                <w:lang w:eastAsia="vi-VN"/>
              </w:rPr>
            </w:pPr>
            <w:r w:rsidRPr="00916197">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4</w:t>
            </w:r>
            <w:r w:rsidRPr="00916197">
              <w:rPr>
                <w:rFonts w:ascii="Times New Roman" w:eastAsia="Times New Roman" w:hAnsi="Times New Roman" w:cs="Times New Roman"/>
                <w:sz w:val="26"/>
                <w:szCs w:val="26"/>
                <w:lang w:val="vi-VN" w:eastAsia="vi-VN"/>
              </w:rPr>
              <w:t>) Nghị định số 10/2023/NĐ-CP ngày 03/4/2023</w:t>
            </w:r>
            <w:r>
              <w:rPr>
                <w:rFonts w:ascii="Times New Roman" w:eastAsia="Times New Roman" w:hAnsi="Times New Roman" w:cs="Times New Roman"/>
                <w:sz w:val="26"/>
                <w:szCs w:val="26"/>
                <w:lang w:eastAsia="vi-VN"/>
              </w:rPr>
              <w:t>;</w:t>
            </w:r>
          </w:p>
          <w:p w14:paraId="66D1E223" w14:textId="77777777" w:rsidR="005A3042" w:rsidRPr="00B24FC3" w:rsidRDefault="005A304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9A3D05">
              <w:rPr>
                <w:rFonts w:ascii="Times New Roman" w:eastAsia="Times New Roman" w:hAnsi="Times New Roman" w:cs="Times New Roman"/>
                <w:sz w:val="26"/>
                <w:szCs w:val="26"/>
                <w:lang w:val="vi-VN" w:eastAsia="vi-VN"/>
              </w:rPr>
              <w:t>) Thông tư số 24/2014/TT-BTNMT ngày 19/5/2014</w:t>
            </w:r>
            <w:r>
              <w:rPr>
                <w:rFonts w:ascii="Times New Roman" w:eastAsia="Times New Roman" w:hAnsi="Times New Roman" w:cs="Times New Roman"/>
                <w:sz w:val="26"/>
                <w:szCs w:val="26"/>
                <w:lang w:eastAsia="vi-VN"/>
              </w:rPr>
              <w:t>;</w:t>
            </w:r>
          </w:p>
          <w:p w14:paraId="1CDD3C86" w14:textId="77777777" w:rsidR="005A3042" w:rsidRPr="00B24FC3" w:rsidRDefault="005A3042" w:rsidP="00916197">
            <w:pPr>
              <w:spacing w:after="0" w:line="240" w:lineRule="auto"/>
              <w:jc w:val="both"/>
              <w:rPr>
                <w:rFonts w:ascii="Times New Roman" w:eastAsia="Times New Roman" w:hAnsi="Times New Roman" w:cs="Times New Roman"/>
                <w:i/>
                <w:sz w:val="26"/>
                <w:szCs w:val="26"/>
                <w:lang w:eastAsia="vi-VN"/>
              </w:rPr>
            </w:pPr>
            <w:r w:rsidRPr="00B24FC3">
              <w:rPr>
                <w:rFonts w:ascii="Times New Roman" w:eastAsia="Times New Roman" w:hAnsi="Times New Roman" w:cs="Times New Roman"/>
                <w:i/>
                <w:sz w:val="26"/>
                <w:szCs w:val="26"/>
                <w:lang w:val="vi-VN" w:eastAsia="vi-VN"/>
              </w:rPr>
              <w:t>(6</w:t>
            </w:r>
            <w:r w:rsidRPr="00B24FC3">
              <w:rPr>
                <w:rFonts w:ascii="Times New Roman" w:eastAsia="Times New Roman" w:hAnsi="Times New Roman" w:cs="Times New Roman"/>
                <w:i/>
                <w:sz w:val="26"/>
                <w:szCs w:val="26"/>
                <w:lang w:eastAsia="vi-VN"/>
              </w:rPr>
              <w:t xml:space="preserve">) </w:t>
            </w:r>
            <w:r w:rsidRPr="00B24FC3">
              <w:rPr>
                <w:rFonts w:ascii="Times New Roman" w:eastAsia="Times New Roman" w:hAnsi="Times New Roman" w:cs="Times New Roman"/>
                <w:i/>
                <w:sz w:val="26"/>
                <w:szCs w:val="26"/>
                <w:lang w:val="vi-VN" w:eastAsia="vi-VN"/>
              </w:rPr>
              <w:t>Thông tư số</w:t>
            </w:r>
            <w:r w:rsidRPr="00B24FC3">
              <w:rPr>
                <w:rFonts w:ascii="Times New Roman" w:eastAsia="Times New Roman" w:hAnsi="Times New Roman" w:cs="Times New Roman"/>
                <w:i/>
                <w:sz w:val="26"/>
                <w:szCs w:val="26"/>
                <w:lang w:eastAsia="vi-VN"/>
              </w:rPr>
              <w:t xml:space="preserve"> 14</w:t>
            </w:r>
            <w:r w:rsidRPr="00B24FC3">
              <w:rPr>
                <w:rFonts w:ascii="Times New Roman" w:eastAsia="Times New Roman" w:hAnsi="Times New Roman" w:cs="Times New Roman"/>
                <w:i/>
                <w:sz w:val="26"/>
                <w:szCs w:val="26"/>
                <w:lang w:val="vi-VN" w:eastAsia="vi-VN"/>
              </w:rPr>
              <w:t>/</w:t>
            </w:r>
            <w:r w:rsidRPr="00B24FC3">
              <w:rPr>
                <w:rFonts w:ascii="Times New Roman" w:eastAsia="Times New Roman" w:hAnsi="Times New Roman" w:cs="Times New Roman"/>
                <w:i/>
                <w:sz w:val="26"/>
                <w:szCs w:val="26"/>
                <w:lang w:eastAsia="vi-VN"/>
              </w:rPr>
              <w:t>2023</w:t>
            </w:r>
            <w:r w:rsidRPr="00B24FC3">
              <w:rPr>
                <w:rFonts w:ascii="Times New Roman" w:eastAsia="Times New Roman" w:hAnsi="Times New Roman" w:cs="Times New Roman"/>
                <w:i/>
                <w:sz w:val="26"/>
                <w:szCs w:val="26"/>
                <w:lang w:val="vi-VN" w:eastAsia="vi-VN"/>
              </w:rPr>
              <w:t xml:space="preserve">/TT- BTNMT ngày </w:t>
            </w:r>
            <w:r w:rsidRPr="00B24FC3">
              <w:rPr>
                <w:rFonts w:ascii="Times New Roman" w:eastAsia="Times New Roman" w:hAnsi="Times New Roman" w:cs="Times New Roman"/>
                <w:i/>
                <w:sz w:val="26"/>
                <w:szCs w:val="26"/>
                <w:lang w:eastAsia="vi-VN"/>
              </w:rPr>
              <w:t>16/10/2023.</w:t>
            </w:r>
          </w:p>
        </w:tc>
        <w:tc>
          <w:tcPr>
            <w:tcW w:w="850" w:type="dxa"/>
            <w:vAlign w:val="center"/>
          </w:tcPr>
          <w:p w14:paraId="6E67920E"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165B17D4"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Văn phòng đăng ký quyền sử dụng đất cấp huyện</w:t>
            </w:r>
          </w:p>
        </w:tc>
      </w:tr>
      <w:tr w:rsidR="005A3042" w:rsidRPr="009A3D05" w14:paraId="3EE3DF3E" w14:textId="77777777" w:rsidTr="000177A6">
        <w:trPr>
          <w:trHeight w:val="260"/>
        </w:trPr>
        <w:tc>
          <w:tcPr>
            <w:tcW w:w="790" w:type="dxa"/>
            <w:vAlign w:val="center"/>
          </w:tcPr>
          <w:p w14:paraId="0A975A73"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2</w:t>
            </w:r>
          </w:p>
        </w:tc>
        <w:tc>
          <w:tcPr>
            <w:tcW w:w="1337" w:type="dxa"/>
            <w:vAlign w:val="center"/>
          </w:tcPr>
          <w:p w14:paraId="6B75A0CD"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1.002214</w:t>
            </w:r>
          </w:p>
        </w:tc>
        <w:tc>
          <w:tcPr>
            <w:tcW w:w="2126" w:type="dxa"/>
            <w:vAlign w:val="center"/>
          </w:tcPr>
          <w:p w14:paraId="1AA6CD10"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đất đai lần đầu đối với trường hợp được Nhà nước giao đất để quản lý</w:t>
            </w:r>
          </w:p>
        </w:tc>
        <w:tc>
          <w:tcPr>
            <w:tcW w:w="3544" w:type="dxa"/>
            <w:vAlign w:val="center"/>
          </w:tcPr>
          <w:p w14:paraId="0C15AA92" w14:textId="77777777" w:rsidR="005A3042" w:rsidRDefault="005A3042" w:rsidP="00916197">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(1) Luật Đất đai năm 2013;</w:t>
            </w:r>
          </w:p>
          <w:p w14:paraId="363D48A7" w14:textId="77777777" w:rsidR="005A3042" w:rsidRPr="00B24FC3" w:rsidRDefault="005A3042" w:rsidP="00916197">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68190F8C" w14:textId="77777777" w:rsidR="005A3042" w:rsidRPr="00B24FC3" w:rsidRDefault="005A3042" w:rsidP="00916197">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(3) </w:t>
            </w:r>
            <w:r w:rsidRPr="009A3D05">
              <w:rPr>
                <w:rFonts w:ascii="Times New Roman" w:eastAsia="Times New Roman" w:hAnsi="Times New Roman" w:cs="Times New Roman"/>
                <w:sz w:val="26"/>
                <w:szCs w:val="26"/>
                <w:lang w:val="vi-VN" w:eastAsia="vi-VN"/>
              </w:rPr>
              <w:t>Nghị định số 01/2017/NĐ-CP ngày 06/1/2017</w:t>
            </w:r>
            <w:r>
              <w:rPr>
                <w:rFonts w:ascii="Times New Roman" w:eastAsia="Times New Roman" w:hAnsi="Times New Roman" w:cs="Times New Roman"/>
                <w:sz w:val="26"/>
                <w:szCs w:val="26"/>
                <w:lang w:eastAsia="vi-VN"/>
              </w:rPr>
              <w:t>;</w:t>
            </w:r>
          </w:p>
          <w:p w14:paraId="247668BE" w14:textId="77777777" w:rsidR="005A3042" w:rsidRPr="00B24FC3" w:rsidRDefault="005A3042" w:rsidP="00916197">
            <w:pPr>
              <w:spacing w:after="0" w:line="240" w:lineRule="auto"/>
              <w:jc w:val="both"/>
              <w:rPr>
                <w:rFonts w:ascii="Times New Roman" w:eastAsia="Times New Roman" w:hAnsi="Times New Roman" w:cs="Times New Roman"/>
                <w:sz w:val="26"/>
                <w:szCs w:val="26"/>
                <w:lang w:eastAsia="vi-VN"/>
              </w:rPr>
            </w:pPr>
            <w:r w:rsidRPr="00916197">
              <w:rPr>
                <w:rFonts w:ascii="Times New Roman" w:eastAsia="Times New Roman" w:hAnsi="Times New Roman" w:cs="Times New Roman"/>
                <w:sz w:val="26"/>
                <w:szCs w:val="26"/>
                <w:lang w:val="vi-VN" w:eastAsia="vi-VN"/>
              </w:rPr>
              <w:lastRenderedPageBreak/>
              <w:t>(</w:t>
            </w:r>
            <w:r>
              <w:rPr>
                <w:rFonts w:ascii="Times New Roman" w:eastAsia="Times New Roman" w:hAnsi="Times New Roman" w:cs="Times New Roman"/>
                <w:sz w:val="26"/>
                <w:szCs w:val="26"/>
                <w:lang w:eastAsia="vi-VN"/>
              </w:rPr>
              <w:t>4</w:t>
            </w:r>
            <w:r w:rsidRPr="00916197">
              <w:rPr>
                <w:rFonts w:ascii="Times New Roman" w:eastAsia="Times New Roman" w:hAnsi="Times New Roman" w:cs="Times New Roman"/>
                <w:sz w:val="26"/>
                <w:szCs w:val="26"/>
                <w:lang w:val="vi-VN" w:eastAsia="vi-VN"/>
              </w:rPr>
              <w:t>) Nghị định số 10/2023/NĐ-CP ngày 03/4/2023</w:t>
            </w:r>
            <w:r>
              <w:rPr>
                <w:rFonts w:ascii="Times New Roman" w:eastAsia="Times New Roman" w:hAnsi="Times New Roman" w:cs="Times New Roman"/>
                <w:sz w:val="26"/>
                <w:szCs w:val="26"/>
                <w:lang w:eastAsia="vi-VN"/>
              </w:rPr>
              <w:t>;</w:t>
            </w:r>
          </w:p>
          <w:p w14:paraId="6D9D16AA" w14:textId="77777777" w:rsidR="005A3042" w:rsidRPr="00B24FC3" w:rsidRDefault="005A3042" w:rsidP="00916197">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9A3D05">
              <w:rPr>
                <w:rFonts w:ascii="Times New Roman" w:eastAsia="Times New Roman" w:hAnsi="Times New Roman" w:cs="Times New Roman"/>
                <w:sz w:val="26"/>
                <w:szCs w:val="26"/>
                <w:lang w:val="vi-VN" w:eastAsia="vi-VN"/>
              </w:rPr>
              <w:t>) Thông tư số 24/2014/TT-BTNMT ngày 19/5/2014</w:t>
            </w:r>
            <w:r>
              <w:rPr>
                <w:rFonts w:ascii="Times New Roman" w:eastAsia="Times New Roman" w:hAnsi="Times New Roman" w:cs="Times New Roman"/>
                <w:sz w:val="26"/>
                <w:szCs w:val="26"/>
                <w:lang w:eastAsia="vi-VN"/>
              </w:rPr>
              <w:t>;</w:t>
            </w:r>
          </w:p>
          <w:p w14:paraId="3E7B6933" w14:textId="77777777" w:rsidR="005A3042" w:rsidRPr="009A3D05" w:rsidRDefault="005A3042" w:rsidP="00916197">
            <w:pPr>
              <w:spacing w:after="0" w:line="240" w:lineRule="auto"/>
              <w:jc w:val="both"/>
              <w:rPr>
                <w:rFonts w:ascii="Times New Roman" w:eastAsia="Times New Roman" w:hAnsi="Times New Roman" w:cs="Times New Roman"/>
                <w:sz w:val="26"/>
                <w:szCs w:val="26"/>
                <w:lang w:val="vi-VN" w:eastAsia="vi-VN"/>
              </w:rPr>
            </w:pPr>
            <w:r w:rsidRPr="00B24FC3">
              <w:rPr>
                <w:rFonts w:ascii="Times New Roman" w:eastAsia="Times New Roman" w:hAnsi="Times New Roman" w:cs="Times New Roman"/>
                <w:sz w:val="26"/>
                <w:szCs w:val="26"/>
                <w:lang w:val="vi-VN" w:eastAsia="vi-VN"/>
              </w:rPr>
              <w:t>(6</w:t>
            </w:r>
            <w:r w:rsidRPr="00B24FC3">
              <w:rPr>
                <w:rFonts w:ascii="Times New Roman" w:eastAsia="Times New Roman" w:hAnsi="Times New Roman" w:cs="Times New Roman"/>
                <w:i/>
                <w:sz w:val="26"/>
                <w:szCs w:val="26"/>
                <w:lang w:eastAsia="vi-VN"/>
              </w:rPr>
              <w:t xml:space="preserve">) </w:t>
            </w:r>
            <w:r w:rsidRPr="00B24FC3">
              <w:rPr>
                <w:rFonts w:ascii="Times New Roman" w:eastAsia="Times New Roman" w:hAnsi="Times New Roman" w:cs="Times New Roman"/>
                <w:i/>
                <w:sz w:val="26"/>
                <w:szCs w:val="26"/>
                <w:lang w:val="vi-VN" w:eastAsia="vi-VN"/>
              </w:rPr>
              <w:t>Thông tư số</w:t>
            </w:r>
            <w:r w:rsidRPr="00B24FC3">
              <w:rPr>
                <w:rFonts w:ascii="Times New Roman" w:eastAsia="Times New Roman" w:hAnsi="Times New Roman" w:cs="Times New Roman"/>
                <w:i/>
                <w:sz w:val="26"/>
                <w:szCs w:val="26"/>
                <w:lang w:eastAsia="vi-VN"/>
              </w:rPr>
              <w:t xml:space="preserve"> 14</w:t>
            </w:r>
            <w:r w:rsidRPr="00B24FC3">
              <w:rPr>
                <w:rFonts w:ascii="Times New Roman" w:eastAsia="Times New Roman" w:hAnsi="Times New Roman" w:cs="Times New Roman"/>
                <w:i/>
                <w:sz w:val="26"/>
                <w:szCs w:val="26"/>
                <w:lang w:val="vi-VN" w:eastAsia="vi-VN"/>
              </w:rPr>
              <w:t>/</w:t>
            </w:r>
            <w:r w:rsidRPr="00B24FC3">
              <w:rPr>
                <w:rFonts w:ascii="Times New Roman" w:eastAsia="Times New Roman" w:hAnsi="Times New Roman" w:cs="Times New Roman"/>
                <w:i/>
                <w:sz w:val="26"/>
                <w:szCs w:val="26"/>
                <w:lang w:eastAsia="vi-VN"/>
              </w:rPr>
              <w:t>2023</w:t>
            </w:r>
            <w:r w:rsidRPr="00B24FC3">
              <w:rPr>
                <w:rFonts w:ascii="Times New Roman" w:eastAsia="Times New Roman" w:hAnsi="Times New Roman" w:cs="Times New Roman"/>
                <w:i/>
                <w:sz w:val="26"/>
                <w:szCs w:val="26"/>
                <w:lang w:val="vi-VN" w:eastAsia="vi-VN"/>
              </w:rPr>
              <w:t xml:space="preserve">/TT- BTNMT ngày </w:t>
            </w:r>
            <w:r w:rsidRPr="00B24FC3">
              <w:rPr>
                <w:rFonts w:ascii="Times New Roman" w:eastAsia="Times New Roman" w:hAnsi="Times New Roman" w:cs="Times New Roman"/>
                <w:i/>
                <w:sz w:val="26"/>
                <w:szCs w:val="26"/>
                <w:lang w:eastAsia="vi-VN"/>
              </w:rPr>
              <w:t>16/10/2023.</w:t>
            </w:r>
          </w:p>
        </w:tc>
        <w:tc>
          <w:tcPr>
            <w:tcW w:w="850" w:type="dxa"/>
            <w:vAlign w:val="center"/>
          </w:tcPr>
          <w:p w14:paraId="1F7FA3AB"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7EB69E4D"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Văn phòng đăng ký quyền sử dụng đất cấp huyện</w:t>
            </w:r>
          </w:p>
        </w:tc>
      </w:tr>
      <w:tr w:rsidR="005A3042" w:rsidRPr="009A3D05" w14:paraId="2F2DEFCC" w14:textId="77777777" w:rsidTr="000177A6">
        <w:trPr>
          <w:trHeight w:val="260"/>
        </w:trPr>
        <w:tc>
          <w:tcPr>
            <w:tcW w:w="790" w:type="dxa"/>
            <w:vAlign w:val="center"/>
          </w:tcPr>
          <w:p w14:paraId="46F81D52"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3</w:t>
            </w:r>
          </w:p>
        </w:tc>
        <w:tc>
          <w:tcPr>
            <w:tcW w:w="1337" w:type="dxa"/>
            <w:vAlign w:val="center"/>
          </w:tcPr>
          <w:p w14:paraId="3789BDCA"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1.003907</w:t>
            </w:r>
          </w:p>
          <w:p w14:paraId="3A42B08C"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p>
        </w:tc>
        <w:tc>
          <w:tcPr>
            <w:tcW w:w="2126" w:type="dxa"/>
            <w:vAlign w:val="center"/>
          </w:tcPr>
          <w:p w14:paraId="2B7BAD3F"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cấp Giấy chứng nhận quyền sử dụng đất, quyền sở h</w:t>
            </w:r>
            <w:r w:rsidRPr="009A3D05">
              <w:rPr>
                <w:rFonts w:ascii="Times New Roman" w:eastAsia="Times New Roman" w:hAnsi="Times New Roman" w:cs="Times New Roman"/>
                <w:sz w:val="26"/>
                <w:szCs w:val="26"/>
                <w:lang w:eastAsia="vi-VN"/>
              </w:rPr>
              <w:t>ữ</w:t>
            </w:r>
            <w:r w:rsidRPr="009A3D05">
              <w:rPr>
                <w:rFonts w:ascii="Times New Roman" w:eastAsia="Times New Roman" w:hAnsi="Times New Roman" w:cs="Times New Roman"/>
                <w:sz w:val="26"/>
                <w:szCs w:val="26"/>
                <w:lang w:val="vi-VN" w:eastAsia="vi-VN"/>
              </w:rPr>
              <w:t xml:space="preserve">u nhà ở và tài sản khác gắn liền với đất đối với trường hợp </w:t>
            </w:r>
            <w:r w:rsidRPr="009A3D05">
              <w:rPr>
                <w:rFonts w:ascii="Times New Roman" w:eastAsia="Times New Roman" w:hAnsi="Times New Roman" w:cs="Times New Roman"/>
                <w:sz w:val="26"/>
                <w:szCs w:val="26"/>
                <w:lang w:eastAsia="vi-VN"/>
              </w:rPr>
              <w:t>đã</w:t>
            </w:r>
            <w:r w:rsidRPr="009A3D05">
              <w:rPr>
                <w:rFonts w:ascii="Times New Roman" w:eastAsia="Times New Roman" w:hAnsi="Times New Roman" w:cs="Times New Roman"/>
                <w:sz w:val="26"/>
                <w:szCs w:val="26"/>
                <w:lang w:val="vi-VN" w:eastAsia="vi-VN"/>
              </w:rPr>
              <w:t xml:space="preserve"> chuyển quyền sử dụng đất trước ngày 01 tháng 7 năm 2014 mà bên chuy</w:t>
            </w:r>
            <w:r w:rsidRPr="009A3D05">
              <w:rPr>
                <w:rFonts w:ascii="Times New Roman" w:eastAsia="Times New Roman" w:hAnsi="Times New Roman" w:cs="Times New Roman"/>
                <w:sz w:val="26"/>
                <w:szCs w:val="26"/>
                <w:lang w:eastAsia="vi-VN"/>
              </w:rPr>
              <w:t>ể</w:t>
            </w:r>
            <w:r w:rsidRPr="009A3D05">
              <w:rPr>
                <w:rFonts w:ascii="Times New Roman" w:eastAsia="Times New Roman" w:hAnsi="Times New Roman" w:cs="Times New Roman"/>
                <w:sz w:val="26"/>
                <w:szCs w:val="26"/>
                <w:lang w:val="vi-VN" w:eastAsia="vi-VN"/>
              </w:rPr>
              <w:t>n quyền đ</w:t>
            </w:r>
            <w:r w:rsidRPr="009A3D05">
              <w:rPr>
                <w:rFonts w:ascii="Times New Roman" w:eastAsia="Times New Roman" w:hAnsi="Times New Roman" w:cs="Times New Roman"/>
                <w:sz w:val="26"/>
                <w:szCs w:val="26"/>
                <w:lang w:eastAsia="vi-VN"/>
              </w:rPr>
              <w:t>ã</w:t>
            </w:r>
            <w:r w:rsidRPr="009A3D05">
              <w:rPr>
                <w:rFonts w:ascii="Times New Roman" w:eastAsia="Times New Roman" w:hAnsi="Times New Roman" w:cs="Times New Roman"/>
                <w:sz w:val="26"/>
                <w:szCs w:val="26"/>
                <w:lang w:val="vi-VN" w:eastAsia="vi-VN"/>
              </w:rPr>
              <w:t xml:space="preserve"> được cấp Giấy chứng nhận nhưng chưa thực hiện thủ tục chuyển quyền theo quy định</w:t>
            </w:r>
          </w:p>
        </w:tc>
        <w:tc>
          <w:tcPr>
            <w:tcW w:w="3544" w:type="dxa"/>
            <w:vAlign w:val="center"/>
          </w:tcPr>
          <w:p w14:paraId="42B2212E"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46AFACA4"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5C7EDBA1"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w:t>
            </w:r>
            <w:r w:rsidRPr="00916197">
              <w:rPr>
                <w:rFonts w:ascii="Times New Roman" w:eastAsia="Times New Roman" w:hAnsi="Times New Roman" w:cs="Times New Roman"/>
                <w:sz w:val="26"/>
                <w:szCs w:val="26"/>
                <w:lang w:val="vi-VN" w:eastAsia="vi-VN"/>
              </w:rPr>
              <w:t>CP ngày 06/01/2017</w:t>
            </w:r>
            <w:r>
              <w:rPr>
                <w:rFonts w:ascii="Times New Roman" w:eastAsia="Times New Roman" w:hAnsi="Times New Roman" w:cs="Times New Roman"/>
                <w:sz w:val="26"/>
                <w:szCs w:val="26"/>
                <w:lang w:eastAsia="vi-VN"/>
              </w:rPr>
              <w:t>;</w:t>
            </w:r>
          </w:p>
          <w:p w14:paraId="09BC9758"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916197">
              <w:rPr>
                <w:rFonts w:ascii="Times New Roman" w:eastAsia="Times New Roman" w:hAnsi="Times New Roman" w:cs="Times New Roman"/>
                <w:sz w:val="26"/>
                <w:szCs w:val="26"/>
                <w:lang w:val="vi-VN" w:eastAsia="vi-VN"/>
              </w:rPr>
              <w:t>(4) Nghị định số 10/2023/NĐ-CP ngày 03/4/2023</w:t>
            </w:r>
            <w:r>
              <w:rPr>
                <w:rFonts w:ascii="Times New Roman" w:eastAsia="Times New Roman" w:hAnsi="Times New Roman" w:cs="Times New Roman"/>
                <w:sz w:val="26"/>
                <w:szCs w:val="26"/>
                <w:lang w:eastAsia="vi-VN"/>
              </w:rPr>
              <w:t>;</w:t>
            </w:r>
          </w:p>
          <w:p w14:paraId="2306B501"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(5) </w:t>
            </w:r>
            <w:r w:rsidRPr="00834785">
              <w:rPr>
                <w:rFonts w:ascii="Times New Roman" w:eastAsia="Times New Roman" w:hAnsi="Times New Roman" w:cs="Times New Roman"/>
                <w:sz w:val="26"/>
                <w:szCs w:val="26"/>
                <w:lang w:val="vi-VN" w:eastAsia="vi-VN"/>
              </w:rPr>
              <w:t>Thông tư số 23/2014/TT-BTNMT ngày 19/5/2014</w:t>
            </w:r>
            <w:r>
              <w:rPr>
                <w:rFonts w:ascii="Times New Roman" w:eastAsia="Times New Roman" w:hAnsi="Times New Roman" w:cs="Times New Roman"/>
                <w:sz w:val="26"/>
                <w:szCs w:val="26"/>
                <w:lang w:eastAsia="vi-VN"/>
              </w:rPr>
              <w:t>;</w:t>
            </w:r>
          </w:p>
          <w:p w14:paraId="535ABD61"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6</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5B202028"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(7) </w:t>
            </w:r>
            <w:r w:rsidRPr="004C3806">
              <w:rPr>
                <w:rFonts w:ascii="Times New Roman" w:eastAsia="Times New Roman" w:hAnsi="Times New Roman" w:cs="Times New Roman"/>
                <w:sz w:val="26"/>
                <w:szCs w:val="26"/>
                <w:lang w:val="vi-VN" w:eastAsia="vi-VN"/>
              </w:rPr>
              <w:t>Thông tư số 33/2017/TT- BTNMT ngày 29/9/2017;</w:t>
            </w:r>
          </w:p>
          <w:p w14:paraId="7A7E8A46"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8</w:t>
            </w:r>
            <w:r w:rsidRPr="009A3D05">
              <w:rPr>
                <w:rFonts w:ascii="Times New Roman" w:eastAsia="Times New Roman" w:hAnsi="Times New Roman" w:cs="Times New Roman"/>
                <w:sz w:val="26"/>
                <w:szCs w:val="26"/>
                <w:lang w:val="vi-VN" w:eastAsia="vi-VN"/>
              </w:rPr>
              <w:t>) Thông tư số 09/2021/TT- BTNMT ngày 30/6/2021</w:t>
            </w:r>
            <w:r>
              <w:rPr>
                <w:rFonts w:ascii="Times New Roman" w:eastAsia="Times New Roman" w:hAnsi="Times New Roman" w:cs="Times New Roman"/>
                <w:sz w:val="26"/>
                <w:szCs w:val="26"/>
                <w:lang w:eastAsia="vi-VN"/>
              </w:rPr>
              <w:t>;</w:t>
            </w:r>
          </w:p>
          <w:p w14:paraId="638BA746" w14:textId="77777777" w:rsidR="005A3042" w:rsidRPr="00604D96" w:rsidRDefault="005A3042" w:rsidP="00B72A65">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sz w:val="26"/>
                <w:szCs w:val="26"/>
                <w:lang w:val="vi-VN" w:eastAsia="vi-VN"/>
              </w:rPr>
              <w:t xml:space="preserve">(9)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B24FC3">
              <w:rPr>
                <w:rFonts w:ascii="Times New Roman" w:eastAsia="Times New Roman" w:hAnsi="Times New Roman" w:cs="Times New Roman"/>
                <w:i/>
                <w:sz w:val="26"/>
                <w:szCs w:val="26"/>
                <w:lang w:val="vi-VN" w:eastAsia="vi-VN"/>
              </w:rPr>
              <w:t>(sửa đổi bổ sung tại Thông tư 106/2021/TT-BTC ngày 26/11/2021</w:t>
            </w:r>
            <w:r>
              <w:rPr>
                <w:rFonts w:ascii="Times New Roman" w:eastAsia="Times New Roman" w:hAnsi="Times New Roman" w:cs="Times New Roman"/>
                <w:i/>
                <w:sz w:val="26"/>
                <w:szCs w:val="26"/>
                <w:lang w:eastAsia="vi-VN"/>
              </w:rPr>
              <w:t>;</w:t>
            </w:r>
          </w:p>
          <w:p w14:paraId="7F9D0E67" w14:textId="77777777" w:rsidR="005A3042" w:rsidRPr="005F4EF9" w:rsidRDefault="005A3042" w:rsidP="0032479F">
            <w:pPr>
              <w:spacing w:after="0" w:line="240" w:lineRule="auto"/>
              <w:jc w:val="both"/>
              <w:rPr>
                <w:rFonts w:ascii="Times New Roman" w:eastAsia="Times New Roman" w:hAnsi="Times New Roman" w:cs="Times New Roman"/>
                <w:sz w:val="26"/>
                <w:szCs w:val="26"/>
                <w:lang w:eastAsia="vi-VN"/>
              </w:rPr>
            </w:pPr>
            <w:r w:rsidRPr="00B24FC3">
              <w:rPr>
                <w:rFonts w:ascii="Times New Roman" w:eastAsia="Times New Roman" w:hAnsi="Times New Roman" w:cs="Times New Roman"/>
                <w:i/>
                <w:sz w:val="26"/>
                <w:szCs w:val="26"/>
                <w:lang w:eastAsia="vi-VN"/>
              </w:rPr>
              <w:t xml:space="preserve">(10) </w:t>
            </w:r>
            <w:r w:rsidRPr="00B24FC3">
              <w:rPr>
                <w:rFonts w:ascii="Times New Roman" w:eastAsia="Times New Roman" w:hAnsi="Times New Roman" w:cs="Times New Roman"/>
                <w:i/>
                <w:sz w:val="26"/>
                <w:szCs w:val="26"/>
                <w:lang w:val="vi-VN" w:eastAsia="vi-VN"/>
              </w:rPr>
              <w:t>Thông tư số</w:t>
            </w:r>
            <w:r w:rsidRPr="00B24FC3">
              <w:rPr>
                <w:rFonts w:ascii="Times New Roman" w:eastAsia="Times New Roman" w:hAnsi="Times New Roman" w:cs="Times New Roman"/>
                <w:i/>
                <w:sz w:val="26"/>
                <w:szCs w:val="26"/>
                <w:lang w:eastAsia="vi-VN"/>
              </w:rPr>
              <w:t xml:space="preserve"> 14</w:t>
            </w:r>
            <w:r w:rsidRPr="00B24FC3">
              <w:rPr>
                <w:rFonts w:ascii="Times New Roman" w:eastAsia="Times New Roman" w:hAnsi="Times New Roman" w:cs="Times New Roman"/>
                <w:i/>
                <w:sz w:val="26"/>
                <w:szCs w:val="26"/>
                <w:lang w:val="vi-VN" w:eastAsia="vi-VN"/>
              </w:rPr>
              <w:t>/</w:t>
            </w:r>
            <w:r w:rsidRPr="00B24FC3">
              <w:rPr>
                <w:rFonts w:ascii="Times New Roman" w:eastAsia="Times New Roman" w:hAnsi="Times New Roman" w:cs="Times New Roman"/>
                <w:i/>
                <w:sz w:val="26"/>
                <w:szCs w:val="26"/>
                <w:lang w:eastAsia="vi-VN"/>
              </w:rPr>
              <w:t>2023</w:t>
            </w:r>
            <w:r w:rsidRPr="00B24FC3">
              <w:rPr>
                <w:rFonts w:ascii="Times New Roman" w:eastAsia="Times New Roman" w:hAnsi="Times New Roman" w:cs="Times New Roman"/>
                <w:i/>
                <w:sz w:val="26"/>
                <w:szCs w:val="26"/>
                <w:lang w:val="vi-VN" w:eastAsia="vi-VN"/>
              </w:rPr>
              <w:t xml:space="preserve">/TT- BTNMT ngày </w:t>
            </w:r>
            <w:r w:rsidRPr="00B24FC3">
              <w:rPr>
                <w:rFonts w:ascii="Times New Roman" w:eastAsia="Times New Roman" w:hAnsi="Times New Roman" w:cs="Times New Roman"/>
                <w:i/>
                <w:sz w:val="26"/>
                <w:szCs w:val="26"/>
                <w:lang w:eastAsia="vi-VN"/>
              </w:rPr>
              <w:t>16/10/2023</w:t>
            </w:r>
            <w:r>
              <w:rPr>
                <w:rFonts w:ascii="Times New Roman" w:eastAsia="Times New Roman" w:hAnsi="Times New Roman" w:cs="Times New Roman"/>
                <w:i/>
                <w:sz w:val="26"/>
                <w:szCs w:val="26"/>
                <w:lang w:eastAsia="vi-VN"/>
              </w:rPr>
              <w:t>.</w:t>
            </w:r>
          </w:p>
        </w:tc>
        <w:tc>
          <w:tcPr>
            <w:tcW w:w="850" w:type="dxa"/>
            <w:vAlign w:val="center"/>
          </w:tcPr>
          <w:p w14:paraId="473E8DCA"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45D24856"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UBND cấp huyện</w:t>
            </w:r>
          </w:p>
        </w:tc>
      </w:tr>
      <w:tr w:rsidR="005A3042" w:rsidRPr="009A3D05" w14:paraId="4B728941" w14:textId="77777777" w:rsidTr="000177A6">
        <w:trPr>
          <w:trHeight w:val="260"/>
        </w:trPr>
        <w:tc>
          <w:tcPr>
            <w:tcW w:w="790" w:type="dxa"/>
            <w:vAlign w:val="center"/>
          </w:tcPr>
          <w:p w14:paraId="105535CF" w14:textId="77777777" w:rsidR="005A3042" w:rsidRPr="009A3D05" w:rsidRDefault="005A3042" w:rsidP="00C77251">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4</w:t>
            </w:r>
          </w:p>
        </w:tc>
        <w:tc>
          <w:tcPr>
            <w:tcW w:w="1337" w:type="dxa"/>
            <w:vAlign w:val="center"/>
          </w:tcPr>
          <w:p w14:paraId="2FFE11BA" w14:textId="77777777" w:rsidR="005A3042" w:rsidRPr="009A3D05" w:rsidRDefault="005A3042" w:rsidP="00C77251">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2.000410</w:t>
            </w:r>
          </w:p>
          <w:p w14:paraId="40FAEA02" w14:textId="77777777" w:rsidR="005A3042" w:rsidRPr="009A3D05" w:rsidRDefault="005A3042" w:rsidP="00C77251">
            <w:pPr>
              <w:spacing w:after="0" w:line="240" w:lineRule="auto"/>
              <w:jc w:val="both"/>
              <w:rPr>
                <w:rFonts w:ascii="Times New Roman" w:eastAsia="Times New Roman" w:hAnsi="Times New Roman" w:cs="Times New Roman"/>
                <w:sz w:val="26"/>
                <w:szCs w:val="26"/>
                <w:lang w:eastAsia="vi-VN"/>
              </w:rPr>
            </w:pPr>
          </w:p>
        </w:tc>
        <w:tc>
          <w:tcPr>
            <w:tcW w:w="2126" w:type="dxa"/>
            <w:vAlign w:val="center"/>
          </w:tcPr>
          <w:p w14:paraId="74F0159B" w14:textId="77777777" w:rsidR="005A3042" w:rsidRPr="009A3D05" w:rsidRDefault="005A3042" w:rsidP="00C7725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Đăng ký biến động quyền sử dụng đất, quyền sở hữu tài sản gắn liền với đất trong các trường hợp chuyển đ</w:t>
            </w:r>
            <w:r w:rsidRPr="009A3D05">
              <w:rPr>
                <w:rFonts w:ascii="Times New Roman" w:eastAsia="Times New Roman" w:hAnsi="Times New Roman" w:cs="Times New Roman"/>
                <w:sz w:val="26"/>
                <w:szCs w:val="26"/>
                <w:lang w:eastAsia="vi-VN"/>
              </w:rPr>
              <w:t>ổ</w:t>
            </w:r>
            <w:r w:rsidRPr="009A3D05">
              <w:rPr>
                <w:rFonts w:ascii="Times New Roman" w:eastAsia="Times New Roman" w:hAnsi="Times New Roman" w:cs="Times New Roman"/>
                <w:sz w:val="26"/>
                <w:szCs w:val="26"/>
                <w:lang w:val="vi-VN" w:eastAsia="vi-VN"/>
              </w:rPr>
              <w:t xml:space="preserve">i, chuyển nhượng, cho thuê, cho thuê lại, thừa kế, tặng cho, góp vốn bằng quyền sử dụng đất, quyền sở hữu tài sản gắn liền với đất; chuyển quyền </w:t>
            </w:r>
            <w:r w:rsidRPr="009A3D05">
              <w:rPr>
                <w:rFonts w:ascii="Times New Roman" w:eastAsia="Times New Roman" w:hAnsi="Times New Roman" w:cs="Times New Roman"/>
                <w:sz w:val="26"/>
                <w:szCs w:val="26"/>
                <w:lang w:val="vi-VN" w:eastAsia="vi-VN"/>
              </w:rPr>
              <w:lastRenderedPageBreak/>
              <w:t>sử dụng đất, quyền sở hữu tài sản gắn liền với đất của vợ hoặc chồng thành của chung vợ và chồng; tăng th</w:t>
            </w:r>
            <w:r w:rsidRPr="009A3D05">
              <w:rPr>
                <w:rFonts w:ascii="Times New Roman" w:eastAsia="Times New Roman" w:hAnsi="Times New Roman" w:cs="Times New Roman"/>
                <w:sz w:val="26"/>
                <w:szCs w:val="26"/>
                <w:lang w:eastAsia="vi-VN"/>
              </w:rPr>
              <w:t>ê</w:t>
            </w:r>
            <w:r w:rsidRPr="009A3D05">
              <w:rPr>
                <w:rFonts w:ascii="Times New Roman" w:eastAsia="Times New Roman" w:hAnsi="Times New Roman" w:cs="Times New Roman"/>
                <w:sz w:val="26"/>
                <w:szCs w:val="26"/>
                <w:lang w:val="vi-VN" w:eastAsia="vi-VN"/>
              </w:rPr>
              <w:t>m diện</w:t>
            </w:r>
            <w:r w:rsidRPr="009A3D05">
              <w:rPr>
                <w:rFonts w:ascii="Times New Roman" w:eastAsia="Times New Roman" w:hAnsi="Times New Roman" w:cs="Times New Roman"/>
                <w:sz w:val="26"/>
                <w:szCs w:val="26"/>
                <w:lang w:eastAsia="vi-VN"/>
              </w:rPr>
              <w:t xml:space="preserve"> </w:t>
            </w:r>
            <w:r w:rsidRPr="009A3D05">
              <w:rPr>
                <w:rFonts w:ascii="Times New Roman" w:eastAsia="Times New Roman" w:hAnsi="Times New Roman" w:cs="Times New Roman"/>
                <w:sz w:val="26"/>
                <w:szCs w:val="26"/>
                <w:lang w:val="vi-VN" w:eastAsia="vi-VN"/>
              </w:rPr>
              <w:t>tích do nhận chuyển nhượng, thừa kế</w:t>
            </w:r>
            <w:r w:rsidRPr="009A3D05">
              <w:rPr>
                <w:rFonts w:ascii="Times New Roman" w:eastAsia="Times New Roman" w:hAnsi="Times New Roman" w:cs="Times New Roman"/>
                <w:sz w:val="26"/>
                <w:szCs w:val="26"/>
                <w:lang w:eastAsia="vi-VN"/>
              </w:rPr>
              <w:t>,</w:t>
            </w:r>
            <w:r w:rsidRPr="009A3D05">
              <w:rPr>
                <w:rFonts w:ascii="Times New Roman" w:eastAsia="Times New Roman" w:hAnsi="Times New Roman" w:cs="Times New Roman"/>
                <w:sz w:val="26"/>
                <w:szCs w:val="26"/>
                <w:lang w:val="vi-VN" w:eastAsia="vi-VN"/>
              </w:rPr>
              <w:t xml:space="preserve"> tặng cho quyền sử dụng đất đã có Giấy chứng nhận</w:t>
            </w:r>
          </w:p>
        </w:tc>
        <w:tc>
          <w:tcPr>
            <w:tcW w:w="3544" w:type="dxa"/>
            <w:vAlign w:val="center"/>
          </w:tcPr>
          <w:p w14:paraId="3979D511" w14:textId="77777777" w:rsidR="005A3042" w:rsidRPr="00604D96" w:rsidRDefault="005A3042" w:rsidP="00C7725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(1) Luật Đất đai năm 2013</w:t>
            </w:r>
            <w:r>
              <w:rPr>
                <w:rFonts w:ascii="Times New Roman" w:eastAsia="Times New Roman" w:hAnsi="Times New Roman" w:cs="Times New Roman"/>
                <w:sz w:val="26"/>
                <w:szCs w:val="26"/>
                <w:lang w:eastAsia="vi-VN"/>
              </w:rPr>
              <w:t>;</w:t>
            </w:r>
          </w:p>
          <w:p w14:paraId="11EFCD76" w14:textId="77777777" w:rsidR="005A3042" w:rsidRPr="00604D96" w:rsidRDefault="005A3042" w:rsidP="00C7725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37A9EB01" w14:textId="77777777" w:rsidR="005A3042" w:rsidRPr="00604D96" w:rsidRDefault="005A3042" w:rsidP="00C7725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w:t>
            </w:r>
            <w:r w:rsidRPr="00916197">
              <w:rPr>
                <w:rFonts w:ascii="Times New Roman" w:eastAsia="Times New Roman" w:hAnsi="Times New Roman" w:cs="Times New Roman"/>
                <w:sz w:val="26"/>
                <w:szCs w:val="26"/>
                <w:lang w:val="vi-VN" w:eastAsia="vi-VN"/>
              </w:rPr>
              <w:t>CP ngày 06/01/2017</w:t>
            </w:r>
            <w:r>
              <w:rPr>
                <w:rFonts w:ascii="Times New Roman" w:eastAsia="Times New Roman" w:hAnsi="Times New Roman" w:cs="Times New Roman"/>
                <w:sz w:val="26"/>
                <w:szCs w:val="26"/>
                <w:lang w:eastAsia="vi-VN"/>
              </w:rPr>
              <w:t>;</w:t>
            </w:r>
          </w:p>
          <w:p w14:paraId="0CA9559D" w14:textId="77777777" w:rsidR="005A3042" w:rsidRPr="00604D96" w:rsidRDefault="005A3042" w:rsidP="00C77251">
            <w:pPr>
              <w:spacing w:after="0" w:line="240" w:lineRule="auto"/>
              <w:jc w:val="both"/>
              <w:rPr>
                <w:rFonts w:ascii="Times New Roman" w:eastAsia="Times New Roman" w:hAnsi="Times New Roman" w:cs="Times New Roman"/>
                <w:sz w:val="26"/>
                <w:szCs w:val="26"/>
                <w:lang w:eastAsia="vi-VN"/>
              </w:rPr>
            </w:pPr>
            <w:r w:rsidRPr="00916197">
              <w:rPr>
                <w:rFonts w:ascii="Times New Roman" w:eastAsia="Times New Roman" w:hAnsi="Times New Roman" w:cs="Times New Roman"/>
                <w:sz w:val="26"/>
                <w:szCs w:val="26"/>
                <w:lang w:val="vi-VN" w:eastAsia="vi-VN"/>
              </w:rPr>
              <w:t>(4) Nghị định số 10/2023/NĐ-CP ngày 03/4/2023</w:t>
            </w:r>
            <w:r>
              <w:rPr>
                <w:rFonts w:ascii="Times New Roman" w:eastAsia="Times New Roman" w:hAnsi="Times New Roman" w:cs="Times New Roman"/>
                <w:sz w:val="26"/>
                <w:szCs w:val="26"/>
                <w:lang w:eastAsia="vi-VN"/>
              </w:rPr>
              <w:t>;</w:t>
            </w:r>
          </w:p>
          <w:p w14:paraId="5746301D" w14:textId="77777777" w:rsidR="005A3042" w:rsidRPr="00604D96" w:rsidRDefault="005A3042" w:rsidP="00C77251">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(5) </w:t>
            </w:r>
            <w:r w:rsidRPr="00834785">
              <w:rPr>
                <w:rFonts w:ascii="Times New Roman" w:eastAsia="Times New Roman" w:hAnsi="Times New Roman" w:cs="Times New Roman"/>
                <w:sz w:val="26"/>
                <w:szCs w:val="26"/>
                <w:lang w:val="vi-VN" w:eastAsia="vi-VN"/>
              </w:rPr>
              <w:t>Thông tư số 23/2014/TT-BTNMT ngày 19/5/2014</w:t>
            </w:r>
            <w:r>
              <w:rPr>
                <w:rFonts w:ascii="Times New Roman" w:eastAsia="Times New Roman" w:hAnsi="Times New Roman" w:cs="Times New Roman"/>
                <w:sz w:val="26"/>
                <w:szCs w:val="26"/>
                <w:lang w:eastAsia="vi-VN"/>
              </w:rPr>
              <w:t>;</w:t>
            </w:r>
          </w:p>
          <w:p w14:paraId="3AB0BEB3" w14:textId="77777777" w:rsidR="005A3042" w:rsidRPr="00604D96" w:rsidRDefault="005A3042" w:rsidP="00C7725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6</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29909DAA" w14:textId="77777777" w:rsidR="005A3042" w:rsidRPr="00C77251" w:rsidRDefault="005A3042" w:rsidP="00C77251">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(7) </w:t>
            </w:r>
            <w:r w:rsidRPr="00C77251">
              <w:rPr>
                <w:rFonts w:ascii="Times New Roman" w:eastAsia="Times New Roman" w:hAnsi="Times New Roman" w:cs="Times New Roman"/>
                <w:sz w:val="26"/>
                <w:szCs w:val="26"/>
                <w:lang w:val="vi-VN" w:eastAsia="vi-VN"/>
              </w:rPr>
              <w:t>Thông tư số 02/2015/TT-BTNMT ngày 27/01/2015;</w:t>
            </w:r>
          </w:p>
          <w:p w14:paraId="2BFD44EC" w14:textId="77777777" w:rsidR="005A3042" w:rsidRPr="009A3D05" w:rsidRDefault="005A3042" w:rsidP="00C77251">
            <w:pPr>
              <w:spacing w:after="0" w:line="240" w:lineRule="auto"/>
              <w:jc w:val="both"/>
              <w:rPr>
                <w:rFonts w:ascii="Times New Roman" w:eastAsia="Times New Roman" w:hAnsi="Times New Roman" w:cs="Times New Roman"/>
                <w:sz w:val="26"/>
                <w:szCs w:val="26"/>
                <w:lang w:val="vi-VN" w:eastAsia="vi-VN"/>
              </w:rPr>
            </w:pPr>
            <w:r w:rsidRPr="00C77251">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8</w:t>
            </w:r>
            <w:r w:rsidRPr="00C77251">
              <w:rPr>
                <w:rFonts w:ascii="Times New Roman" w:eastAsia="Times New Roman" w:hAnsi="Times New Roman" w:cs="Times New Roman"/>
                <w:sz w:val="26"/>
                <w:szCs w:val="26"/>
                <w:lang w:val="vi-VN" w:eastAsia="vi-VN"/>
              </w:rPr>
              <w:t xml:space="preserve">) </w:t>
            </w:r>
            <w:r w:rsidRPr="004C3806">
              <w:rPr>
                <w:rFonts w:ascii="Times New Roman" w:eastAsia="Times New Roman" w:hAnsi="Times New Roman" w:cs="Times New Roman"/>
                <w:sz w:val="26"/>
                <w:szCs w:val="26"/>
                <w:lang w:val="vi-VN" w:eastAsia="vi-VN"/>
              </w:rPr>
              <w:t>Thông tư số 33/2017/TT- BTNMT ngày 29/9/2017;</w:t>
            </w:r>
          </w:p>
          <w:p w14:paraId="2E49D41F" w14:textId="77777777" w:rsidR="005A3042" w:rsidRPr="00604D96" w:rsidRDefault="005A3042" w:rsidP="00C77251">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w:t>
            </w:r>
            <w:r>
              <w:rPr>
                <w:rFonts w:ascii="Times New Roman" w:eastAsia="Times New Roman" w:hAnsi="Times New Roman" w:cs="Times New Roman"/>
                <w:sz w:val="26"/>
                <w:szCs w:val="26"/>
                <w:lang w:eastAsia="vi-VN"/>
              </w:rPr>
              <w:t>9</w:t>
            </w:r>
            <w:r w:rsidRPr="009A3D05">
              <w:rPr>
                <w:rFonts w:ascii="Times New Roman" w:eastAsia="Times New Roman" w:hAnsi="Times New Roman" w:cs="Times New Roman"/>
                <w:sz w:val="26"/>
                <w:szCs w:val="26"/>
                <w:lang w:val="vi-VN" w:eastAsia="vi-VN"/>
              </w:rPr>
              <w:t>) Thông tư số 09/2021/TT- BTNMT ngày 30/6/2021</w:t>
            </w:r>
            <w:r>
              <w:rPr>
                <w:rFonts w:ascii="Times New Roman" w:eastAsia="Times New Roman" w:hAnsi="Times New Roman" w:cs="Times New Roman"/>
                <w:sz w:val="26"/>
                <w:szCs w:val="26"/>
                <w:lang w:eastAsia="vi-VN"/>
              </w:rPr>
              <w:t>;</w:t>
            </w:r>
          </w:p>
          <w:p w14:paraId="615B808D" w14:textId="77777777" w:rsidR="005A3042" w:rsidRPr="00604D96" w:rsidRDefault="005A3042" w:rsidP="00C77251">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sz w:val="26"/>
                <w:szCs w:val="26"/>
                <w:lang w:val="vi-VN" w:eastAsia="vi-VN"/>
              </w:rPr>
              <w:t xml:space="preserve">(10)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604D96">
              <w:rPr>
                <w:rFonts w:ascii="Times New Roman" w:eastAsia="Times New Roman" w:hAnsi="Times New Roman" w:cs="Times New Roman"/>
                <w:i/>
                <w:sz w:val="26"/>
                <w:szCs w:val="26"/>
                <w:lang w:val="vi-VN" w:eastAsia="vi-VN"/>
              </w:rPr>
              <w:t>(sửa đổi bổ sung tại Thông tư 106/2021/TT-BTC ngày 26/11/2021</w:t>
            </w:r>
            <w:r w:rsidRPr="00604D96">
              <w:rPr>
                <w:rFonts w:ascii="Times New Roman" w:eastAsia="Times New Roman" w:hAnsi="Times New Roman" w:cs="Times New Roman"/>
                <w:i/>
                <w:sz w:val="26"/>
                <w:szCs w:val="26"/>
                <w:lang w:eastAsia="vi-VN"/>
              </w:rPr>
              <w:t>;</w:t>
            </w:r>
          </w:p>
          <w:p w14:paraId="0E5F9285" w14:textId="77777777" w:rsidR="005A3042" w:rsidRPr="005F4EF9" w:rsidRDefault="005A3042" w:rsidP="00C77251">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i/>
                <w:sz w:val="26"/>
                <w:szCs w:val="26"/>
                <w:lang w:eastAsia="vi-VN"/>
              </w:rPr>
              <w:t xml:space="preserve">(11) </w:t>
            </w:r>
            <w:r w:rsidRPr="00604D96">
              <w:rPr>
                <w:rFonts w:ascii="Times New Roman" w:eastAsia="Times New Roman" w:hAnsi="Times New Roman" w:cs="Times New Roman"/>
                <w:i/>
                <w:sz w:val="26"/>
                <w:szCs w:val="26"/>
                <w:lang w:val="vi-VN" w:eastAsia="vi-VN"/>
              </w:rPr>
              <w:t>Thông tư số</w:t>
            </w:r>
            <w:r w:rsidRPr="00604D96">
              <w:rPr>
                <w:rFonts w:ascii="Times New Roman" w:eastAsia="Times New Roman" w:hAnsi="Times New Roman" w:cs="Times New Roman"/>
                <w:i/>
                <w:sz w:val="26"/>
                <w:szCs w:val="26"/>
                <w:lang w:eastAsia="vi-VN"/>
              </w:rPr>
              <w:t xml:space="preserve"> 14</w:t>
            </w:r>
            <w:r w:rsidRPr="00604D96">
              <w:rPr>
                <w:rFonts w:ascii="Times New Roman" w:eastAsia="Times New Roman" w:hAnsi="Times New Roman" w:cs="Times New Roman"/>
                <w:i/>
                <w:sz w:val="26"/>
                <w:szCs w:val="26"/>
                <w:lang w:val="vi-VN" w:eastAsia="vi-VN"/>
              </w:rPr>
              <w:t>/</w:t>
            </w:r>
            <w:r w:rsidRPr="00604D96">
              <w:rPr>
                <w:rFonts w:ascii="Times New Roman" w:eastAsia="Times New Roman" w:hAnsi="Times New Roman" w:cs="Times New Roman"/>
                <w:i/>
                <w:sz w:val="26"/>
                <w:szCs w:val="26"/>
                <w:lang w:eastAsia="vi-VN"/>
              </w:rPr>
              <w:t>2023</w:t>
            </w:r>
            <w:r w:rsidRPr="00604D96">
              <w:rPr>
                <w:rFonts w:ascii="Times New Roman" w:eastAsia="Times New Roman" w:hAnsi="Times New Roman" w:cs="Times New Roman"/>
                <w:i/>
                <w:sz w:val="26"/>
                <w:szCs w:val="26"/>
                <w:lang w:val="vi-VN" w:eastAsia="vi-VN"/>
              </w:rPr>
              <w:t xml:space="preserve">/TT- BTNMT ngày </w:t>
            </w:r>
            <w:r w:rsidRPr="00604D96">
              <w:rPr>
                <w:rFonts w:ascii="Times New Roman" w:eastAsia="Times New Roman" w:hAnsi="Times New Roman" w:cs="Times New Roman"/>
                <w:i/>
                <w:sz w:val="26"/>
                <w:szCs w:val="26"/>
                <w:lang w:eastAsia="vi-VN"/>
              </w:rPr>
              <w:t>16/10/2023.</w:t>
            </w:r>
          </w:p>
        </w:tc>
        <w:tc>
          <w:tcPr>
            <w:tcW w:w="850" w:type="dxa"/>
            <w:vAlign w:val="center"/>
          </w:tcPr>
          <w:p w14:paraId="03849E02" w14:textId="77777777" w:rsidR="005A3042" w:rsidRPr="009A3D05" w:rsidRDefault="005A3042" w:rsidP="00C77251">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11AE7438" w14:textId="77777777" w:rsidR="005A3042" w:rsidRPr="00590F05" w:rsidRDefault="005A3042" w:rsidP="00C77251">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 </w:t>
            </w:r>
            <w:r w:rsidRPr="00590F05">
              <w:rPr>
                <w:rFonts w:ascii="Times New Roman" w:eastAsia="Times New Roman" w:hAnsi="Times New Roman" w:cs="Times New Roman"/>
                <w:sz w:val="26"/>
                <w:szCs w:val="26"/>
                <w:lang w:eastAsia="vi-VN"/>
              </w:rPr>
              <w:t>U</w:t>
            </w:r>
            <w:r w:rsidRPr="00590F05">
              <w:rPr>
                <w:rFonts w:ascii="Times New Roman" w:eastAsia="Times New Roman" w:hAnsi="Times New Roman" w:cs="Times New Roman"/>
                <w:sz w:val="26"/>
                <w:szCs w:val="26"/>
                <w:lang w:val="vi-VN" w:eastAsia="vi-VN"/>
              </w:rPr>
              <w:t xml:space="preserve">BND cấp huyện </w:t>
            </w:r>
          </w:p>
          <w:p w14:paraId="6CAD3260" w14:textId="77777777" w:rsidR="005A3042" w:rsidRPr="00590F05" w:rsidRDefault="005A3042" w:rsidP="00C77251">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(2) Văn phòng đăng ký quyền sử dụng đất cấp huyện</w:t>
            </w:r>
          </w:p>
        </w:tc>
      </w:tr>
      <w:tr w:rsidR="005A3042" w:rsidRPr="009A3D05" w14:paraId="156E2AE6" w14:textId="77777777" w:rsidTr="000177A6">
        <w:trPr>
          <w:trHeight w:val="260"/>
        </w:trPr>
        <w:tc>
          <w:tcPr>
            <w:tcW w:w="790" w:type="dxa"/>
            <w:vAlign w:val="center"/>
          </w:tcPr>
          <w:p w14:paraId="04087089"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5</w:t>
            </w:r>
          </w:p>
        </w:tc>
        <w:tc>
          <w:tcPr>
            <w:tcW w:w="1337" w:type="dxa"/>
            <w:vAlign w:val="center"/>
          </w:tcPr>
          <w:p w14:paraId="52D1FD27"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1.003886</w:t>
            </w:r>
          </w:p>
          <w:p w14:paraId="5CE9A2A6"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p>
        </w:tc>
        <w:tc>
          <w:tcPr>
            <w:tcW w:w="2126" w:type="dxa"/>
            <w:vAlign w:val="center"/>
          </w:tcPr>
          <w:p w14:paraId="0A11A036"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Xóa đăng ký cho thuê, cho thuê lại, góp vốn bằng quyền sử dụng đất, quyền sở hữu tài sản gắn liền với đất</w:t>
            </w:r>
          </w:p>
        </w:tc>
        <w:tc>
          <w:tcPr>
            <w:tcW w:w="3544" w:type="dxa"/>
            <w:vAlign w:val="center"/>
          </w:tcPr>
          <w:p w14:paraId="613BEC4A" w14:textId="77777777" w:rsidR="005A3042" w:rsidRPr="00604D96" w:rsidRDefault="005A3042" w:rsidP="00B9436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52E4C752" w14:textId="77777777" w:rsidR="005A3042" w:rsidRPr="00604D96" w:rsidRDefault="005A3042" w:rsidP="00B9436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2DBF78F8" w14:textId="77777777" w:rsidR="005A3042" w:rsidRPr="00604D96" w:rsidRDefault="005A3042" w:rsidP="00B9436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w:t>
            </w:r>
            <w:r w:rsidRPr="00916197">
              <w:rPr>
                <w:rFonts w:ascii="Times New Roman" w:eastAsia="Times New Roman" w:hAnsi="Times New Roman" w:cs="Times New Roman"/>
                <w:sz w:val="26"/>
                <w:szCs w:val="26"/>
                <w:lang w:val="vi-VN" w:eastAsia="vi-VN"/>
              </w:rPr>
              <w:t>CP ngày 06/01/2017</w:t>
            </w:r>
            <w:r>
              <w:rPr>
                <w:rFonts w:ascii="Times New Roman" w:eastAsia="Times New Roman" w:hAnsi="Times New Roman" w:cs="Times New Roman"/>
                <w:sz w:val="26"/>
                <w:szCs w:val="26"/>
                <w:lang w:eastAsia="vi-VN"/>
              </w:rPr>
              <w:t>;</w:t>
            </w:r>
          </w:p>
          <w:p w14:paraId="25909651" w14:textId="77777777" w:rsidR="005A3042" w:rsidRPr="00604D96" w:rsidRDefault="005A3042" w:rsidP="00B9436A">
            <w:pPr>
              <w:spacing w:after="0" w:line="240" w:lineRule="auto"/>
              <w:jc w:val="both"/>
              <w:rPr>
                <w:rFonts w:ascii="Times New Roman" w:eastAsia="Times New Roman" w:hAnsi="Times New Roman" w:cs="Times New Roman"/>
                <w:sz w:val="26"/>
                <w:szCs w:val="26"/>
                <w:lang w:eastAsia="vi-VN"/>
              </w:rPr>
            </w:pPr>
            <w:r w:rsidRPr="00916197">
              <w:rPr>
                <w:rFonts w:ascii="Times New Roman" w:eastAsia="Times New Roman" w:hAnsi="Times New Roman" w:cs="Times New Roman"/>
                <w:sz w:val="26"/>
                <w:szCs w:val="26"/>
                <w:lang w:val="vi-VN" w:eastAsia="vi-VN"/>
              </w:rPr>
              <w:t>(4) Nghị định số 10/2023/NĐ-CP ngày 03/4/2023</w:t>
            </w:r>
            <w:r>
              <w:rPr>
                <w:rFonts w:ascii="Times New Roman" w:eastAsia="Times New Roman" w:hAnsi="Times New Roman" w:cs="Times New Roman"/>
                <w:sz w:val="26"/>
                <w:szCs w:val="26"/>
                <w:lang w:eastAsia="vi-VN"/>
              </w:rPr>
              <w:t>;</w:t>
            </w:r>
          </w:p>
          <w:p w14:paraId="36E35B32" w14:textId="77777777" w:rsidR="005A3042" w:rsidRPr="00604D96" w:rsidRDefault="005A3042" w:rsidP="00B9436A">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(5) </w:t>
            </w:r>
            <w:r w:rsidRPr="00834785">
              <w:rPr>
                <w:rFonts w:ascii="Times New Roman" w:eastAsia="Times New Roman" w:hAnsi="Times New Roman" w:cs="Times New Roman"/>
                <w:sz w:val="26"/>
                <w:szCs w:val="26"/>
                <w:lang w:val="vi-VN" w:eastAsia="vi-VN"/>
              </w:rPr>
              <w:t>Thông tư số 23/2014/TT-BTNMT ngày 19/5/2014</w:t>
            </w:r>
            <w:r>
              <w:rPr>
                <w:rFonts w:ascii="Times New Roman" w:eastAsia="Times New Roman" w:hAnsi="Times New Roman" w:cs="Times New Roman"/>
                <w:sz w:val="26"/>
                <w:szCs w:val="26"/>
                <w:lang w:eastAsia="vi-VN"/>
              </w:rPr>
              <w:t>;</w:t>
            </w:r>
          </w:p>
          <w:p w14:paraId="4B2E68BA" w14:textId="77777777" w:rsidR="005A3042" w:rsidRPr="00604D96" w:rsidRDefault="005A3042" w:rsidP="00B9436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6</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4E74800F" w14:textId="77777777" w:rsidR="005A3042" w:rsidRPr="00604D96" w:rsidRDefault="005A3042" w:rsidP="00B9436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7</w:t>
            </w:r>
            <w:r w:rsidRPr="009A3D05">
              <w:rPr>
                <w:rFonts w:ascii="Times New Roman" w:eastAsia="Times New Roman" w:hAnsi="Times New Roman" w:cs="Times New Roman"/>
                <w:sz w:val="26"/>
                <w:szCs w:val="26"/>
                <w:lang w:val="vi-VN" w:eastAsia="vi-VN"/>
              </w:rPr>
              <w:t>) Thông tư số 09/2021/TT- BTNMT ngày 30/6/2021</w:t>
            </w:r>
            <w:r>
              <w:rPr>
                <w:rFonts w:ascii="Times New Roman" w:eastAsia="Times New Roman" w:hAnsi="Times New Roman" w:cs="Times New Roman"/>
                <w:sz w:val="26"/>
                <w:szCs w:val="26"/>
                <w:lang w:eastAsia="vi-VN"/>
              </w:rPr>
              <w:t>;</w:t>
            </w:r>
          </w:p>
          <w:p w14:paraId="6661AD24" w14:textId="77777777" w:rsidR="005A3042" w:rsidRPr="00604D96" w:rsidRDefault="005A3042" w:rsidP="00B9436A">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sz w:val="26"/>
                <w:szCs w:val="26"/>
                <w:lang w:val="vi-VN" w:eastAsia="vi-VN"/>
              </w:rPr>
              <w:t xml:space="preserve">(8)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604D96">
              <w:rPr>
                <w:rFonts w:ascii="Times New Roman" w:eastAsia="Times New Roman" w:hAnsi="Times New Roman" w:cs="Times New Roman"/>
                <w:i/>
                <w:sz w:val="26"/>
                <w:szCs w:val="26"/>
                <w:lang w:val="vi-VN" w:eastAsia="vi-VN"/>
              </w:rPr>
              <w:t>(sửa đổi bổ sung tại Thông tư 106/2021/TT-BTC ngày 26/11/2021</w:t>
            </w:r>
            <w:r w:rsidRPr="00604D96">
              <w:rPr>
                <w:rFonts w:ascii="Times New Roman" w:eastAsia="Times New Roman" w:hAnsi="Times New Roman" w:cs="Times New Roman"/>
                <w:i/>
                <w:sz w:val="26"/>
                <w:szCs w:val="26"/>
                <w:lang w:eastAsia="vi-VN"/>
              </w:rPr>
              <w:t>;</w:t>
            </w:r>
          </w:p>
          <w:p w14:paraId="4C3C3B48" w14:textId="77777777" w:rsidR="005A3042" w:rsidRPr="005F4EF9" w:rsidRDefault="005A3042" w:rsidP="00B9436A">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i/>
                <w:sz w:val="26"/>
                <w:szCs w:val="26"/>
                <w:lang w:eastAsia="vi-VN"/>
              </w:rPr>
              <w:t xml:space="preserve">(9) </w:t>
            </w:r>
            <w:r w:rsidRPr="00604D96">
              <w:rPr>
                <w:rFonts w:ascii="Times New Roman" w:eastAsia="Times New Roman" w:hAnsi="Times New Roman" w:cs="Times New Roman"/>
                <w:i/>
                <w:sz w:val="26"/>
                <w:szCs w:val="26"/>
                <w:lang w:val="vi-VN" w:eastAsia="vi-VN"/>
              </w:rPr>
              <w:t>Thông tư số</w:t>
            </w:r>
            <w:r w:rsidRPr="00604D96">
              <w:rPr>
                <w:rFonts w:ascii="Times New Roman" w:eastAsia="Times New Roman" w:hAnsi="Times New Roman" w:cs="Times New Roman"/>
                <w:i/>
                <w:sz w:val="26"/>
                <w:szCs w:val="26"/>
                <w:lang w:eastAsia="vi-VN"/>
              </w:rPr>
              <w:t xml:space="preserve"> 14</w:t>
            </w:r>
            <w:r w:rsidRPr="00604D96">
              <w:rPr>
                <w:rFonts w:ascii="Times New Roman" w:eastAsia="Times New Roman" w:hAnsi="Times New Roman" w:cs="Times New Roman"/>
                <w:i/>
                <w:sz w:val="26"/>
                <w:szCs w:val="26"/>
                <w:lang w:val="vi-VN" w:eastAsia="vi-VN"/>
              </w:rPr>
              <w:t>/</w:t>
            </w:r>
            <w:r w:rsidRPr="00604D96">
              <w:rPr>
                <w:rFonts w:ascii="Times New Roman" w:eastAsia="Times New Roman" w:hAnsi="Times New Roman" w:cs="Times New Roman"/>
                <w:i/>
                <w:sz w:val="26"/>
                <w:szCs w:val="26"/>
                <w:lang w:eastAsia="vi-VN"/>
              </w:rPr>
              <w:t>2023</w:t>
            </w:r>
            <w:r w:rsidRPr="00604D96">
              <w:rPr>
                <w:rFonts w:ascii="Times New Roman" w:eastAsia="Times New Roman" w:hAnsi="Times New Roman" w:cs="Times New Roman"/>
                <w:i/>
                <w:sz w:val="26"/>
                <w:szCs w:val="26"/>
                <w:lang w:val="vi-VN" w:eastAsia="vi-VN"/>
              </w:rPr>
              <w:t xml:space="preserve">/TT- BTNMT ngày </w:t>
            </w:r>
            <w:r w:rsidRPr="00604D96">
              <w:rPr>
                <w:rFonts w:ascii="Times New Roman" w:eastAsia="Times New Roman" w:hAnsi="Times New Roman" w:cs="Times New Roman"/>
                <w:i/>
                <w:sz w:val="26"/>
                <w:szCs w:val="26"/>
                <w:lang w:eastAsia="vi-VN"/>
              </w:rPr>
              <w:t>16/10/2023.</w:t>
            </w:r>
          </w:p>
        </w:tc>
        <w:tc>
          <w:tcPr>
            <w:tcW w:w="850" w:type="dxa"/>
            <w:vAlign w:val="center"/>
          </w:tcPr>
          <w:p w14:paraId="3DBB2700"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4FD40FC7"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Văn phòng đăng ký quyền sử dụng đất cấp huyện</w:t>
            </w:r>
          </w:p>
        </w:tc>
      </w:tr>
      <w:tr w:rsidR="005A3042" w:rsidRPr="009A3D05" w14:paraId="3C30BEA7" w14:textId="77777777" w:rsidTr="000177A6">
        <w:trPr>
          <w:trHeight w:val="260"/>
        </w:trPr>
        <w:tc>
          <w:tcPr>
            <w:tcW w:w="790" w:type="dxa"/>
            <w:vAlign w:val="center"/>
          </w:tcPr>
          <w:p w14:paraId="3E7078B8"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6</w:t>
            </w:r>
          </w:p>
        </w:tc>
        <w:tc>
          <w:tcPr>
            <w:tcW w:w="1337" w:type="dxa"/>
            <w:vAlign w:val="center"/>
          </w:tcPr>
          <w:p w14:paraId="7BD40966"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1.003877</w:t>
            </w:r>
          </w:p>
          <w:p w14:paraId="1079971A"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p>
        </w:tc>
        <w:tc>
          <w:tcPr>
            <w:tcW w:w="2126" w:type="dxa"/>
            <w:vAlign w:val="center"/>
          </w:tcPr>
          <w:p w14:paraId="23A67C77"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Đăng ký biến động về sử dụng đất, tài sản gắn liền với đất do thay đổi thông tin về người được cấp Giấy chứng nhận (đổi tên hoặc giấy tờ pháp nhân, giấy tờ nhân thân, địa </w:t>
            </w:r>
            <w:r w:rsidRPr="009A3D05">
              <w:rPr>
                <w:rFonts w:ascii="Times New Roman" w:eastAsia="Times New Roman" w:hAnsi="Times New Roman" w:cs="Times New Roman"/>
                <w:sz w:val="26"/>
                <w:szCs w:val="26"/>
                <w:lang w:val="vi-VN" w:eastAsia="vi-VN"/>
              </w:rPr>
              <w:lastRenderedPageBreak/>
              <w:t xml:space="preserve">chỉ); giảm diện tích thửa đất do sạt lở tự nhiên; thay </w:t>
            </w:r>
            <w:r w:rsidRPr="009A3D05">
              <w:rPr>
                <w:rFonts w:ascii="Times New Roman" w:eastAsia="Times New Roman" w:hAnsi="Times New Roman" w:cs="Times New Roman"/>
                <w:sz w:val="26"/>
                <w:szCs w:val="26"/>
                <w:lang w:eastAsia="vi-VN"/>
              </w:rPr>
              <w:t>đ</w:t>
            </w:r>
            <w:r w:rsidRPr="009A3D05">
              <w:rPr>
                <w:rFonts w:ascii="Times New Roman" w:eastAsia="Times New Roman" w:hAnsi="Times New Roman" w:cs="Times New Roman"/>
                <w:sz w:val="26"/>
                <w:szCs w:val="26"/>
                <w:lang w:val="vi-VN" w:eastAsia="vi-VN"/>
              </w:rPr>
              <w:t xml:space="preserve">ổi về hạn chế quyền sử dụng đất; thay đổi về nghĩa vụ tài chính; thay </w:t>
            </w:r>
            <w:r w:rsidRPr="009A3D05">
              <w:rPr>
                <w:rFonts w:ascii="Times New Roman" w:eastAsia="Times New Roman" w:hAnsi="Times New Roman" w:cs="Times New Roman"/>
                <w:sz w:val="26"/>
                <w:szCs w:val="26"/>
                <w:lang w:eastAsia="vi-VN"/>
              </w:rPr>
              <w:t>đ</w:t>
            </w:r>
            <w:r w:rsidRPr="009A3D05">
              <w:rPr>
                <w:rFonts w:ascii="Times New Roman" w:eastAsia="Times New Roman" w:hAnsi="Times New Roman" w:cs="Times New Roman"/>
                <w:sz w:val="26"/>
                <w:szCs w:val="26"/>
                <w:lang w:val="vi-VN" w:eastAsia="vi-VN"/>
              </w:rPr>
              <w:t>ổi về tài sản g</w:t>
            </w:r>
            <w:r w:rsidRPr="009A3D05">
              <w:rPr>
                <w:rFonts w:ascii="Times New Roman" w:eastAsia="Times New Roman" w:hAnsi="Times New Roman" w:cs="Times New Roman"/>
                <w:sz w:val="26"/>
                <w:szCs w:val="26"/>
                <w:lang w:eastAsia="vi-VN"/>
              </w:rPr>
              <w:t>ắ</w:t>
            </w:r>
            <w:r w:rsidRPr="009A3D05">
              <w:rPr>
                <w:rFonts w:ascii="Times New Roman" w:eastAsia="Times New Roman" w:hAnsi="Times New Roman" w:cs="Times New Roman"/>
                <w:sz w:val="26"/>
                <w:szCs w:val="26"/>
                <w:lang w:val="vi-VN" w:eastAsia="vi-VN"/>
              </w:rPr>
              <w:t>n liền với đất so với nội dung đã đăng ký, cấp Giấy chứng nhận</w:t>
            </w:r>
          </w:p>
        </w:tc>
        <w:tc>
          <w:tcPr>
            <w:tcW w:w="3544" w:type="dxa"/>
            <w:vAlign w:val="center"/>
          </w:tcPr>
          <w:p w14:paraId="4501A7AA" w14:textId="77777777" w:rsidR="005A3042" w:rsidRPr="00604D96" w:rsidRDefault="005A3042" w:rsidP="00476463">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(1) Luật Đất đai năm 2013</w:t>
            </w:r>
            <w:r>
              <w:rPr>
                <w:rFonts w:ascii="Times New Roman" w:eastAsia="Times New Roman" w:hAnsi="Times New Roman" w:cs="Times New Roman"/>
                <w:sz w:val="26"/>
                <w:szCs w:val="26"/>
                <w:lang w:eastAsia="vi-VN"/>
              </w:rPr>
              <w:t>;</w:t>
            </w:r>
          </w:p>
          <w:p w14:paraId="6B89F4B4" w14:textId="77777777" w:rsidR="005A3042" w:rsidRPr="00604D96" w:rsidRDefault="005A3042" w:rsidP="00476463">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267D9654" w14:textId="77777777" w:rsidR="005A3042" w:rsidRPr="00604D96" w:rsidRDefault="005A3042" w:rsidP="00476463">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w:t>
            </w:r>
            <w:r w:rsidRPr="00916197">
              <w:rPr>
                <w:rFonts w:ascii="Times New Roman" w:eastAsia="Times New Roman" w:hAnsi="Times New Roman" w:cs="Times New Roman"/>
                <w:sz w:val="26"/>
                <w:szCs w:val="26"/>
                <w:lang w:val="vi-VN" w:eastAsia="vi-VN"/>
              </w:rPr>
              <w:t>CP ngày 06/01/2017</w:t>
            </w:r>
            <w:r>
              <w:rPr>
                <w:rFonts w:ascii="Times New Roman" w:eastAsia="Times New Roman" w:hAnsi="Times New Roman" w:cs="Times New Roman"/>
                <w:sz w:val="26"/>
                <w:szCs w:val="26"/>
                <w:lang w:eastAsia="vi-VN"/>
              </w:rPr>
              <w:t>;</w:t>
            </w:r>
          </w:p>
          <w:p w14:paraId="3AFCCE96" w14:textId="77777777" w:rsidR="005A3042" w:rsidRPr="00476463" w:rsidRDefault="005A3042" w:rsidP="00476463">
            <w:pPr>
              <w:spacing w:after="0" w:line="240" w:lineRule="auto"/>
              <w:jc w:val="both"/>
              <w:rPr>
                <w:rFonts w:ascii="Times New Roman" w:eastAsia="Times New Roman" w:hAnsi="Times New Roman" w:cs="Times New Roman"/>
                <w:sz w:val="26"/>
                <w:szCs w:val="26"/>
                <w:lang w:val="vi-VN" w:eastAsia="vi-VN"/>
              </w:rPr>
            </w:pPr>
            <w:r>
              <w:rPr>
                <w:rFonts w:ascii="Times New Roman" w:hAnsi="Times New Roman" w:cs="Times New Roman"/>
                <w:bCs/>
                <w:sz w:val="26"/>
                <w:szCs w:val="26"/>
              </w:rPr>
              <w:t xml:space="preserve">(4) </w:t>
            </w:r>
            <w:r w:rsidRPr="00476463">
              <w:rPr>
                <w:rFonts w:ascii="Times New Roman" w:hAnsi="Times New Roman" w:cs="Times New Roman"/>
                <w:bCs/>
                <w:sz w:val="26"/>
                <w:szCs w:val="26"/>
              </w:rPr>
              <w:t>Nghị định số 104/2022/NĐ-CP ngày 21/12/2022</w:t>
            </w:r>
            <w:r>
              <w:rPr>
                <w:rFonts w:ascii="Times New Roman" w:hAnsi="Times New Roman" w:cs="Times New Roman"/>
                <w:bCs/>
                <w:sz w:val="26"/>
                <w:szCs w:val="26"/>
              </w:rPr>
              <w:t>;</w:t>
            </w:r>
          </w:p>
          <w:p w14:paraId="0F8E2191" w14:textId="77777777" w:rsidR="005A3042" w:rsidRPr="00604D96" w:rsidRDefault="005A3042" w:rsidP="00476463">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916197">
              <w:rPr>
                <w:rFonts w:ascii="Times New Roman" w:eastAsia="Times New Roman" w:hAnsi="Times New Roman" w:cs="Times New Roman"/>
                <w:sz w:val="26"/>
                <w:szCs w:val="26"/>
                <w:lang w:val="vi-VN" w:eastAsia="vi-VN"/>
              </w:rPr>
              <w:t>) Nghị định số 10/2023/NĐ-CP ngày 03/4/2023</w:t>
            </w:r>
            <w:r>
              <w:rPr>
                <w:rFonts w:ascii="Times New Roman" w:eastAsia="Times New Roman" w:hAnsi="Times New Roman" w:cs="Times New Roman"/>
                <w:sz w:val="26"/>
                <w:szCs w:val="26"/>
                <w:lang w:eastAsia="vi-VN"/>
              </w:rPr>
              <w:t>;</w:t>
            </w:r>
          </w:p>
          <w:p w14:paraId="5AAA7FAE" w14:textId="77777777" w:rsidR="005A3042" w:rsidRPr="00604D96" w:rsidRDefault="005A3042" w:rsidP="00476463">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lastRenderedPageBreak/>
              <w:t xml:space="preserve">(6) </w:t>
            </w:r>
            <w:r w:rsidRPr="00834785">
              <w:rPr>
                <w:rFonts w:ascii="Times New Roman" w:eastAsia="Times New Roman" w:hAnsi="Times New Roman" w:cs="Times New Roman"/>
                <w:sz w:val="26"/>
                <w:szCs w:val="26"/>
                <w:lang w:val="vi-VN" w:eastAsia="vi-VN"/>
              </w:rPr>
              <w:t>Thông tư số 23/2014/TT-BTNMT ngày 19/5/2014</w:t>
            </w:r>
            <w:r>
              <w:rPr>
                <w:rFonts w:ascii="Times New Roman" w:eastAsia="Times New Roman" w:hAnsi="Times New Roman" w:cs="Times New Roman"/>
                <w:sz w:val="26"/>
                <w:szCs w:val="26"/>
                <w:lang w:eastAsia="vi-VN"/>
              </w:rPr>
              <w:t>;</w:t>
            </w:r>
          </w:p>
          <w:p w14:paraId="59F12567" w14:textId="77777777" w:rsidR="005A3042" w:rsidRPr="00604D96" w:rsidRDefault="005A3042" w:rsidP="00476463">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7</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1334CF8A" w14:textId="77777777" w:rsidR="005A3042" w:rsidRPr="009A3D05" w:rsidRDefault="005A3042" w:rsidP="00476463">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(8) </w:t>
            </w:r>
            <w:r w:rsidRPr="004C3806">
              <w:rPr>
                <w:rFonts w:ascii="Times New Roman" w:eastAsia="Times New Roman" w:hAnsi="Times New Roman" w:cs="Times New Roman"/>
                <w:sz w:val="26"/>
                <w:szCs w:val="26"/>
                <w:lang w:val="vi-VN" w:eastAsia="vi-VN"/>
              </w:rPr>
              <w:t>Thông tư số 33/2017/TT- BTNMT ngày 29/9/2017;</w:t>
            </w:r>
          </w:p>
          <w:p w14:paraId="6C0AA2EB" w14:textId="77777777" w:rsidR="005A3042" w:rsidRPr="00604D96" w:rsidRDefault="005A3042" w:rsidP="00476463">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9</w:t>
            </w:r>
            <w:r w:rsidRPr="009A3D05">
              <w:rPr>
                <w:rFonts w:ascii="Times New Roman" w:eastAsia="Times New Roman" w:hAnsi="Times New Roman" w:cs="Times New Roman"/>
                <w:sz w:val="26"/>
                <w:szCs w:val="26"/>
                <w:lang w:val="vi-VN" w:eastAsia="vi-VN"/>
              </w:rPr>
              <w:t>) Thông tư số 09/2021/TT- BTNMT ngày 30/6/2021</w:t>
            </w:r>
            <w:r>
              <w:rPr>
                <w:rFonts w:ascii="Times New Roman" w:eastAsia="Times New Roman" w:hAnsi="Times New Roman" w:cs="Times New Roman"/>
                <w:sz w:val="26"/>
                <w:szCs w:val="26"/>
                <w:lang w:eastAsia="vi-VN"/>
              </w:rPr>
              <w:t>;</w:t>
            </w:r>
          </w:p>
          <w:p w14:paraId="6F18FDA4" w14:textId="77777777" w:rsidR="005A3042" w:rsidRPr="00604D96" w:rsidRDefault="005A3042" w:rsidP="00476463">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sz w:val="26"/>
                <w:szCs w:val="26"/>
                <w:lang w:val="vi-VN" w:eastAsia="vi-VN"/>
              </w:rPr>
              <w:t xml:space="preserve">(10)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604D96">
              <w:rPr>
                <w:rFonts w:ascii="Times New Roman" w:eastAsia="Times New Roman" w:hAnsi="Times New Roman" w:cs="Times New Roman"/>
                <w:i/>
                <w:sz w:val="26"/>
                <w:szCs w:val="26"/>
                <w:lang w:val="vi-VN" w:eastAsia="vi-VN"/>
              </w:rPr>
              <w:t>(sửa đổi bổ sung tại Thông tư 106/2021/TT-BTC ngày 26/11/2021</w:t>
            </w:r>
            <w:r w:rsidRPr="00604D96">
              <w:rPr>
                <w:rFonts w:ascii="Times New Roman" w:eastAsia="Times New Roman" w:hAnsi="Times New Roman" w:cs="Times New Roman"/>
                <w:i/>
                <w:sz w:val="26"/>
                <w:szCs w:val="26"/>
                <w:lang w:eastAsia="vi-VN"/>
              </w:rPr>
              <w:t>;</w:t>
            </w:r>
          </w:p>
          <w:p w14:paraId="2CC7688D" w14:textId="77777777" w:rsidR="005A3042" w:rsidRPr="005F4EF9" w:rsidRDefault="005A3042" w:rsidP="00476463">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i/>
                <w:sz w:val="26"/>
                <w:szCs w:val="26"/>
                <w:lang w:eastAsia="vi-VN"/>
              </w:rPr>
              <w:t xml:space="preserve">(11) </w:t>
            </w:r>
            <w:r w:rsidRPr="00604D96">
              <w:rPr>
                <w:rFonts w:ascii="Times New Roman" w:eastAsia="Times New Roman" w:hAnsi="Times New Roman" w:cs="Times New Roman"/>
                <w:i/>
                <w:sz w:val="26"/>
                <w:szCs w:val="26"/>
                <w:lang w:val="vi-VN" w:eastAsia="vi-VN"/>
              </w:rPr>
              <w:t>Thông tư số</w:t>
            </w:r>
            <w:r w:rsidRPr="00604D96">
              <w:rPr>
                <w:rFonts w:ascii="Times New Roman" w:eastAsia="Times New Roman" w:hAnsi="Times New Roman" w:cs="Times New Roman"/>
                <w:i/>
                <w:sz w:val="26"/>
                <w:szCs w:val="26"/>
                <w:lang w:eastAsia="vi-VN"/>
              </w:rPr>
              <w:t xml:space="preserve"> 14</w:t>
            </w:r>
            <w:r w:rsidRPr="00604D96">
              <w:rPr>
                <w:rFonts w:ascii="Times New Roman" w:eastAsia="Times New Roman" w:hAnsi="Times New Roman" w:cs="Times New Roman"/>
                <w:i/>
                <w:sz w:val="26"/>
                <w:szCs w:val="26"/>
                <w:lang w:val="vi-VN" w:eastAsia="vi-VN"/>
              </w:rPr>
              <w:t>/</w:t>
            </w:r>
            <w:r w:rsidRPr="00604D96">
              <w:rPr>
                <w:rFonts w:ascii="Times New Roman" w:eastAsia="Times New Roman" w:hAnsi="Times New Roman" w:cs="Times New Roman"/>
                <w:i/>
                <w:sz w:val="26"/>
                <w:szCs w:val="26"/>
                <w:lang w:eastAsia="vi-VN"/>
              </w:rPr>
              <w:t>2023</w:t>
            </w:r>
            <w:r w:rsidRPr="00604D96">
              <w:rPr>
                <w:rFonts w:ascii="Times New Roman" w:eastAsia="Times New Roman" w:hAnsi="Times New Roman" w:cs="Times New Roman"/>
                <w:i/>
                <w:sz w:val="26"/>
                <w:szCs w:val="26"/>
                <w:lang w:val="vi-VN" w:eastAsia="vi-VN"/>
              </w:rPr>
              <w:t xml:space="preserve">/TT- BTNMT ngày </w:t>
            </w:r>
            <w:r w:rsidRPr="00604D96">
              <w:rPr>
                <w:rFonts w:ascii="Times New Roman" w:eastAsia="Times New Roman" w:hAnsi="Times New Roman" w:cs="Times New Roman"/>
                <w:i/>
                <w:sz w:val="26"/>
                <w:szCs w:val="26"/>
                <w:lang w:eastAsia="vi-VN"/>
              </w:rPr>
              <w:t>16/10/2023.</w:t>
            </w:r>
          </w:p>
        </w:tc>
        <w:tc>
          <w:tcPr>
            <w:tcW w:w="850" w:type="dxa"/>
            <w:vAlign w:val="center"/>
          </w:tcPr>
          <w:p w14:paraId="7902B951"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788C5F4B"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Văn phòng đăng ký quyền sử dụng đất cấp huyện</w:t>
            </w:r>
          </w:p>
        </w:tc>
      </w:tr>
      <w:tr w:rsidR="005A3042" w:rsidRPr="009A3D05" w14:paraId="1E913D61" w14:textId="77777777" w:rsidTr="000177A6">
        <w:trPr>
          <w:trHeight w:val="260"/>
        </w:trPr>
        <w:tc>
          <w:tcPr>
            <w:tcW w:w="790" w:type="dxa"/>
            <w:vAlign w:val="center"/>
          </w:tcPr>
          <w:p w14:paraId="350ED0A1"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7</w:t>
            </w:r>
          </w:p>
        </w:tc>
        <w:tc>
          <w:tcPr>
            <w:tcW w:w="1337" w:type="dxa"/>
            <w:vAlign w:val="center"/>
          </w:tcPr>
          <w:p w14:paraId="146680AA"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1.003855</w:t>
            </w:r>
          </w:p>
          <w:p w14:paraId="3B62BADF"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55A7D0EE"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xác lập quyền sử dụng hạn chế thửa đất liền kề sau khi được cấp Giấy chứng nhận lần đầu và đăng ký thay đổi, chấm dứt quyền sử dụng hạn chế thửa đất liền kề</w:t>
            </w:r>
          </w:p>
        </w:tc>
        <w:tc>
          <w:tcPr>
            <w:tcW w:w="3544" w:type="dxa"/>
            <w:vAlign w:val="center"/>
          </w:tcPr>
          <w:p w14:paraId="22072516"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072682AE"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6B6FFDD6"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4269F686"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B91B49">
              <w:rPr>
                <w:rFonts w:ascii="Times New Roman" w:eastAsia="Times New Roman" w:hAnsi="Times New Roman" w:cs="Times New Roman"/>
                <w:sz w:val="26"/>
                <w:szCs w:val="26"/>
                <w:lang w:val="vi-VN" w:eastAsia="vi-VN"/>
              </w:rPr>
              <w:t>(4) Nghị định số 10/2023/NĐ-CP ngày 03/4/2023</w:t>
            </w:r>
            <w:r>
              <w:rPr>
                <w:rFonts w:ascii="Times New Roman" w:eastAsia="Times New Roman" w:hAnsi="Times New Roman" w:cs="Times New Roman"/>
                <w:sz w:val="26"/>
                <w:szCs w:val="26"/>
                <w:lang w:eastAsia="vi-VN"/>
              </w:rPr>
              <w:t>;</w:t>
            </w:r>
          </w:p>
          <w:p w14:paraId="76234F37"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9A3D05">
              <w:rPr>
                <w:rFonts w:ascii="Times New Roman" w:eastAsia="Times New Roman" w:hAnsi="Times New Roman" w:cs="Times New Roman"/>
                <w:sz w:val="26"/>
                <w:szCs w:val="26"/>
                <w:lang w:val="vi-VN" w:eastAsia="vi-VN"/>
              </w:rPr>
              <w:t>) Thông tư số 23/2014/TT- BTNMT ngày 19/5/2014</w:t>
            </w:r>
            <w:r>
              <w:rPr>
                <w:rFonts w:ascii="Times New Roman" w:eastAsia="Times New Roman" w:hAnsi="Times New Roman" w:cs="Times New Roman"/>
                <w:sz w:val="26"/>
                <w:szCs w:val="26"/>
                <w:lang w:eastAsia="vi-VN"/>
              </w:rPr>
              <w:t>;</w:t>
            </w:r>
          </w:p>
          <w:p w14:paraId="43A2D755"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(6</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592BB683" w14:textId="77777777" w:rsidR="005A3042" w:rsidRPr="009A3D05" w:rsidRDefault="005A3042" w:rsidP="00B91B49">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(7) </w:t>
            </w:r>
            <w:r w:rsidRPr="004C3806">
              <w:rPr>
                <w:rFonts w:ascii="Times New Roman" w:eastAsia="Times New Roman" w:hAnsi="Times New Roman" w:cs="Times New Roman"/>
                <w:sz w:val="26"/>
                <w:szCs w:val="26"/>
                <w:lang w:val="vi-VN" w:eastAsia="vi-VN"/>
              </w:rPr>
              <w:t>Thông tư số 33/2017/TT- BTNMT ngày 29/9/2017;</w:t>
            </w:r>
          </w:p>
          <w:p w14:paraId="7D05A93C" w14:textId="77777777" w:rsidR="005A3042" w:rsidRPr="00604D96" w:rsidRDefault="005A3042" w:rsidP="00B91B49">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8</w:t>
            </w:r>
            <w:r w:rsidRPr="009A3D05">
              <w:rPr>
                <w:rFonts w:ascii="Times New Roman" w:eastAsia="Times New Roman" w:hAnsi="Times New Roman" w:cs="Times New Roman"/>
                <w:sz w:val="26"/>
                <w:szCs w:val="26"/>
                <w:lang w:val="vi-VN" w:eastAsia="vi-VN"/>
              </w:rPr>
              <w:t>) Thông tư số 09/2021/TT- BTNMT ngày 30/6/2021</w:t>
            </w:r>
            <w:r>
              <w:rPr>
                <w:rFonts w:ascii="Times New Roman" w:eastAsia="Times New Roman" w:hAnsi="Times New Roman" w:cs="Times New Roman"/>
                <w:sz w:val="26"/>
                <w:szCs w:val="26"/>
                <w:lang w:eastAsia="vi-VN"/>
              </w:rPr>
              <w:t>;</w:t>
            </w:r>
          </w:p>
          <w:p w14:paraId="5D3A6758" w14:textId="77777777" w:rsidR="005A3042" w:rsidRPr="00604D96" w:rsidRDefault="005A3042" w:rsidP="00B91B49">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sz w:val="26"/>
                <w:szCs w:val="26"/>
                <w:lang w:val="vi-VN" w:eastAsia="vi-VN"/>
              </w:rPr>
              <w:t xml:space="preserve">(9)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604D96">
              <w:rPr>
                <w:rFonts w:ascii="Times New Roman" w:eastAsia="Times New Roman" w:hAnsi="Times New Roman" w:cs="Times New Roman"/>
                <w:i/>
                <w:sz w:val="26"/>
                <w:szCs w:val="26"/>
                <w:lang w:val="vi-VN" w:eastAsia="vi-VN"/>
              </w:rPr>
              <w:t>(sửa đổi bổ sung tại Thông tư 106/2021/TT-BTC ngày 26/11/2021</w:t>
            </w:r>
            <w:r w:rsidRPr="00604D96">
              <w:rPr>
                <w:rFonts w:ascii="Times New Roman" w:eastAsia="Times New Roman" w:hAnsi="Times New Roman" w:cs="Times New Roman"/>
                <w:i/>
                <w:sz w:val="26"/>
                <w:szCs w:val="26"/>
                <w:lang w:eastAsia="vi-VN"/>
              </w:rPr>
              <w:t>;</w:t>
            </w:r>
          </w:p>
          <w:p w14:paraId="249B813F" w14:textId="77777777" w:rsidR="005A3042" w:rsidRPr="005F4EF9" w:rsidRDefault="005A3042" w:rsidP="00B91B49">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i/>
                <w:sz w:val="26"/>
                <w:szCs w:val="26"/>
                <w:lang w:eastAsia="vi-VN"/>
              </w:rPr>
              <w:t xml:space="preserve">(10) </w:t>
            </w:r>
            <w:r w:rsidRPr="00604D96">
              <w:rPr>
                <w:rFonts w:ascii="Times New Roman" w:eastAsia="Times New Roman" w:hAnsi="Times New Roman" w:cs="Times New Roman"/>
                <w:i/>
                <w:sz w:val="26"/>
                <w:szCs w:val="26"/>
                <w:lang w:val="vi-VN" w:eastAsia="vi-VN"/>
              </w:rPr>
              <w:t>Thông tư số</w:t>
            </w:r>
            <w:r w:rsidRPr="00604D96">
              <w:rPr>
                <w:rFonts w:ascii="Times New Roman" w:eastAsia="Times New Roman" w:hAnsi="Times New Roman" w:cs="Times New Roman"/>
                <w:i/>
                <w:sz w:val="26"/>
                <w:szCs w:val="26"/>
                <w:lang w:eastAsia="vi-VN"/>
              </w:rPr>
              <w:t xml:space="preserve"> 14</w:t>
            </w:r>
            <w:r w:rsidRPr="00604D96">
              <w:rPr>
                <w:rFonts w:ascii="Times New Roman" w:eastAsia="Times New Roman" w:hAnsi="Times New Roman" w:cs="Times New Roman"/>
                <w:i/>
                <w:sz w:val="26"/>
                <w:szCs w:val="26"/>
                <w:lang w:val="vi-VN" w:eastAsia="vi-VN"/>
              </w:rPr>
              <w:t>/</w:t>
            </w:r>
            <w:r w:rsidRPr="00604D96">
              <w:rPr>
                <w:rFonts w:ascii="Times New Roman" w:eastAsia="Times New Roman" w:hAnsi="Times New Roman" w:cs="Times New Roman"/>
                <w:i/>
                <w:sz w:val="26"/>
                <w:szCs w:val="26"/>
                <w:lang w:eastAsia="vi-VN"/>
              </w:rPr>
              <w:t>2023</w:t>
            </w:r>
            <w:r w:rsidRPr="00604D96">
              <w:rPr>
                <w:rFonts w:ascii="Times New Roman" w:eastAsia="Times New Roman" w:hAnsi="Times New Roman" w:cs="Times New Roman"/>
                <w:i/>
                <w:sz w:val="26"/>
                <w:szCs w:val="26"/>
                <w:lang w:val="vi-VN" w:eastAsia="vi-VN"/>
              </w:rPr>
              <w:t xml:space="preserve">/TT- BTNMT ngày </w:t>
            </w:r>
            <w:r w:rsidRPr="00604D96">
              <w:rPr>
                <w:rFonts w:ascii="Times New Roman" w:eastAsia="Times New Roman" w:hAnsi="Times New Roman" w:cs="Times New Roman"/>
                <w:i/>
                <w:sz w:val="26"/>
                <w:szCs w:val="26"/>
                <w:lang w:eastAsia="vi-VN"/>
              </w:rPr>
              <w:t>16/10/2023.</w:t>
            </w:r>
          </w:p>
        </w:tc>
        <w:tc>
          <w:tcPr>
            <w:tcW w:w="850" w:type="dxa"/>
            <w:vAlign w:val="center"/>
          </w:tcPr>
          <w:p w14:paraId="7CBA2566"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0C39C041"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Văn phòng đăng ký quyền sử dụng đất cấp huyện</w:t>
            </w:r>
          </w:p>
        </w:tc>
      </w:tr>
      <w:tr w:rsidR="005A3042" w:rsidRPr="009A3D05" w14:paraId="0E30A8EE" w14:textId="77777777" w:rsidTr="000177A6">
        <w:trPr>
          <w:trHeight w:val="260"/>
        </w:trPr>
        <w:tc>
          <w:tcPr>
            <w:tcW w:w="790" w:type="dxa"/>
            <w:vAlign w:val="center"/>
          </w:tcPr>
          <w:p w14:paraId="44EC7BD1" w14:textId="77777777" w:rsidR="005A3042" w:rsidRPr="00416B8A" w:rsidRDefault="005A3042" w:rsidP="008F1D2D">
            <w:pPr>
              <w:spacing w:after="0" w:line="240" w:lineRule="auto"/>
              <w:jc w:val="center"/>
              <w:rPr>
                <w:rFonts w:ascii="Times New Roman" w:eastAsia="Times New Roman" w:hAnsi="Times New Roman" w:cs="Times New Roman"/>
                <w:sz w:val="26"/>
                <w:szCs w:val="26"/>
                <w:lang w:eastAsia="vi-VN"/>
              </w:rPr>
            </w:pPr>
            <w:r w:rsidRPr="00416B8A">
              <w:rPr>
                <w:rFonts w:ascii="Times New Roman" w:eastAsia="Times New Roman" w:hAnsi="Times New Roman" w:cs="Times New Roman"/>
                <w:sz w:val="26"/>
                <w:szCs w:val="26"/>
                <w:lang w:eastAsia="vi-VN"/>
              </w:rPr>
              <w:t>8</w:t>
            </w:r>
          </w:p>
        </w:tc>
        <w:tc>
          <w:tcPr>
            <w:tcW w:w="1337" w:type="dxa"/>
            <w:vAlign w:val="center"/>
          </w:tcPr>
          <w:p w14:paraId="3F56E900" w14:textId="77777777" w:rsidR="005A3042" w:rsidRPr="00416B8A" w:rsidRDefault="005A3042" w:rsidP="008F1D2D">
            <w:pPr>
              <w:spacing w:after="0" w:line="240" w:lineRule="auto"/>
              <w:jc w:val="both"/>
              <w:rPr>
                <w:rFonts w:ascii="Times New Roman" w:eastAsia="Times New Roman" w:hAnsi="Times New Roman" w:cs="Times New Roman"/>
                <w:sz w:val="26"/>
                <w:szCs w:val="26"/>
                <w:lang w:val="vi-VN" w:eastAsia="vi-VN"/>
              </w:rPr>
            </w:pPr>
            <w:r w:rsidRPr="00416B8A">
              <w:rPr>
                <w:rFonts w:ascii="Times New Roman" w:eastAsia="Times New Roman" w:hAnsi="Times New Roman" w:cs="Times New Roman"/>
                <w:sz w:val="26"/>
                <w:szCs w:val="26"/>
                <w:lang w:val="vi-VN" w:eastAsia="vi-VN"/>
              </w:rPr>
              <w:t>1.003000</w:t>
            </w:r>
          </w:p>
          <w:p w14:paraId="04358A4F" w14:textId="77777777" w:rsidR="005A3042" w:rsidRPr="00416B8A" w:rsidRDefault="005A3042" w:rsidP="008F1D2D">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15079BFE" w14:textId="77777777" w:rsidR="005A3042" w:rsidRPr="00416B8A" w:rsidRDefault="005A3042" w:rsidP="008F1D2D">
            <w:pPr>
              <w:spacing w:after="0" w:line="240" w:lineRule="auto"/>
              <w:jc w:val="both"/>
              <w:rPr>
                <w:rFonts w:ascii="Times New Roman" w:eastAsia="Times New Roman" w:hAnsi="Times New Roman" w:cs="Times New Roman"/>
                <w:sz w:val="26"/>
                <w:szCs w:val="26"/>
                <w:lang w:val="vi-VN" w:eastAsia="vi-VN"/>
              </w:rPr>
            </w:pPr>
            <w:r w:rsidRPr="00416B8A">
              <w:rPr>
                <w:rFonts w:ascii="Times New Roman" w:eastAsia="Times New Roman" w:hAnsi="Times New Roman" w:cs="Times New Roman"/>
                <w:sz w:val="26"/>
                <w:szCs w:val="26"/>
                <w:lang w:val="vi-VN" w:eastAsia="vi-VN"/>
              </w:rPr>
              <w:t>Tách thửa hoặc hợp thửa đất</w:t>
            </w:r>
          </w:p>
        </w:tc>
        <w:tc>
          <w:tcPr>
            <w:tcW w:w="3544" w:type="dxa"/>
            <w:vAlign w:val="center"/>
          </w:tcPr>
          <w:p w14:paraId="5FF827F4" w14:textId="77777777" w:rsidR="005A3042" w:rsidRPr="00604D96" w:rsidRDefault="005A3042" w:rsidP="00416B8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4E219CD2" w14:textId="77777777" w:rsidR="005A3042" w:rsidRPr="00604D96" w:rsidRDefault="005A3042" w:rsidP="00416B8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7A8A14AE" w14:textId="77777777" w:rsidR="005A3042" w:rsidRPr="00604D96" w:rsidRDefault="005A3042" w:rsidP="00416B8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1E4842BC" w14:textId="77777777" w:rsidR="005A3042" w:rsidRPr="00604D96" w:rsidRDefault="005A3042" w:rsidP="00416B8A">
            <w:pPr>
              <w:spacing w:after="0" w:line="240" w:lineRule="auto"/>
              <w:jc w:val="both"/>
              <w:rPr>
                <w:rFonts w:ascii="Times New Roman" w:eastAsia="Times New Roman" w:hAnsi="Times New Roman" w:cs="Times New Roman"/>
                <w:sz w:val="26"/>
                <w:szCs w:val="26"/>
                <w:lang w:eastAsia="vi-VN"/>
              </w:rPr>
            </w:pPr>
            <w:r w:rsidRPr="00B91B49">
              <w:rPr>
                <w:rFonts w:ascii="Times New Roman" w:eastAsia="Times New Roman" w:hAnsi="Times New Roman" w:cs="Times New Roman"/>
                <w:sz w:val="26"/>
                <w:szCs w:val="26"/>
                <w:lang w:val="vi-VN" w:eastAsia="vi-VN"/>
              </w:rPr>
              <w:lastRenderedPageBreak/>
              <w:t>(4) Nghị định số 10/2023/NĐ-CP ngày 03/4/2023</w:t>
            </w:r>
            <w:r>
              <w:rPr>
                <w:rFonts w:ascii="Times New Roman" w:eastAsia="Times New Roman" w:hAnsi="Times New Roman" w:cs="Times New Roman"/>
                <w:sz w:val="26"/>
                <w:szCs w:val="26"/>
                <w:lang w:eastAsia="vi-VN"/>
              </w:rPr>
              <w:t>;</w:t>
            </w:r>
          </w:p>
          <w:p w14:paraId="5534F2F3" w14:textId="77777777" w:rsidR="005A3042" w:rsidRPr="00604D96" w:rsidRDefault="005A3042" w:rsidP="00416B8A">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9A3D05">
              <w:rPr>
                <w:rFonts w:ascii="Times New Roman" w:eastAsia="Times New Roman" w:hAnsi="Times New Roman" w:cs="Times New Roman"/>
                <w:sz w:val="26"/>
                <w:szCs w:val="26"/>
                <w:lang w:val="vi-VN" w:eastAsia="vi-VN"/>
              </w:rPr>
              <w:t>) Thông tư số 23/2014/TT- BTNMT ngày 19/5/2014</w:t>
            </w:r>
            <w:r>
              <w:rPr>
                <w:rFonts w:ascii="Times New Roman" w:eastAsia="Times New Roman" w:hAnsi="Times New Roman" w:cs="Times New Roman"/>
                <w:sz w:val="26"/>
                <w:szCs w:val="26"/>
                <w:lang w:eastAsia="vi-VN"/>
              </w:rPr>
              <w:t>;</w:t>
            </w:r>
          </w:p>
          <w:p w14:paraId="6B592725" w14:textId="77777777" w:rsidR="005A3042" w:rsidRPr="00604D96" w:rsidRDefault="005A3042" w:rsidP="00416B8A">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(6</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563FB299" w14:textId="77777777" w:rsidR="005A3042" w:rsidRPr="009A3D05" w:rsidRDefault="005A3042" w:rsidP="00416B8A">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(7) </w:t>
            </w:r>
            <w:r w:rsidRPr="004C3806">
              <w:rPr>
                <w:rFonts w:ascii="Times New Roman" w:eastAsia="Times New Roman" w:hAnsi="Times New Roman" w:cs="Times New Roman"/>
                <w:sz w:val="26"/>
                <w:szCs w:val="26"/>
                <w:lang w:val="vi-VN" w:eastAsia="vi-VN"/>
              </w:rPr>
              <w:t>Thông tư số 33/2017/TT- BTNMT ngày 29/9/2017;</w:t>
            </w:r>
          </w:p>
          <w:p w14:paraId="64B370AB" w14:textId="77777777" w:rsidR="005A3042" w:rsidRPr="00604D96" w:rsidRDefault="005A3042" w:rsidP="00416B8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8</w:t>
            </w:r>
            <w:r w:rsidRPr="009A3D05">
              <w:rPr>
                <w:rFonts w:ascii="Times New Roman" w:eastAsia="Times New Roman" w:hAnsi="Times New Roman" w:cs="Times New Roman"/>
                <w:sz w:val="26"/>
                <w:szCs w:val="26"/>
                <w:lang w:val="vi-VN" w:eastAsia="vi-VN"/>
              </w:rPr>
              <w:t>) Thông tư số 09/2021/TT- BTNMT ngày 30/6/2021</w:t>
            </w:r>
            <w:r>
              <w:rPr>
                <w:rFonts w:ascii="Times New Roman" w:eastAsia="Times New Roman" w:hAnsi="Times New Roman" w:cs="Times New Roman"/>
                <w:sz w:val="26"/>
                <w:szCs w:val="26"/>
                <w:lang w:eastAsia="vi-VN"/>
              </w:rPr>
              <w:t>;</w:t>
            </w:r>
          </w:p>
          <w:p w14:paraId="52F64F33" w14:textId="77777777" w:rsidR="005A3042" w:rsidRPr="00604D96" w:rsidRDefault="005A3042" w:rsidP="00416B8A">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sz w:val="26"/>
                <w:szCs w:val="26"/>
                <w:lang w:val="vi-VN" w:eastAsia="vi-VN"/>
              </w:rPr>
              <w:t xml:space="preserve">(9)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604D96">
              <w:rPr>
                <w:rFonts w:ascii="Times New Roman" w:eastAsia="Times New Roman" w:hAnsi="Times New Roman" w:cs="Times New Roman"/>
                <w:i/>
                <w:sz w:val="26"/>
                <w:szCs w:val="26"/>
                <w:lang w:val="vi-VN" w:eastAsia="vi-VN"/>
              </w:rPr>
              <w:t>(sửa đổi bổ sung tại Thông tư 106/2021/TT-BTC ngày 26/11/2021</w:t>
            </w:r>
            <w:r w:rsidRPr="00604D96">
              <w:rPr>
                <w:rFonts w:ascii="Times New Roman" w:eastAsia="Times New Roman" w:hAnsi="Times New Roman" w:cs="Times New Roman"/>
                <w:i/>
                <w:sz w:val="26"/>
                <w:szCs w:val="26"/>
                <w:lang w:eastAsia="vi-VN"/>
              </w:rPr>
              <w:t>;</w:t>
            </w:r>
          </w:p>
          <w:p w14:paraId="4E4933C3" w14:textId="77777777" w:rsidR="005A3042" w:rsidRPr="00416B8A" w:rsidRDefault="005A3042" w:rsidP="00416B8A">
            <w:pPr>
              <w:spacing w:after="0" w:line="240" w:lineRule="auto"/>
              <w:jc w:val="both"/>
              <w:rPr>
                <w:rFonts w:ascii="Times New Roman" w:eastAsia="Times New Roman" w:hAnsi="Times New Roman" w:cs="Times New Roman"/>
                <w:sz w:val="26"/>
                <w:szCs w:val="26"/>
                <w:lang w:val="vi-VN" w:eastAsia="vi-VN"/>
              </w:rPr>
            </w:pPr>
            <w:r w:rsidRPr="00604D96">
              <w:rPr>
                <w:rFonts w:ascii="Times New Roman" w:eastAsia="Times New Roman" w:hAnsi="Times New Roman" w:cs="Times New Roman"/>
                <w:i/>
                <w:sz w:val="26"/>
                <w:szCs w:val="26"/>
                <w:lang w:eastAsia="vi-VN"/>
              </w:rPr>
              <w:t xml:space="preserve">(10) </w:t>
            </w:r>
            <w:r w:rsidRPr="00604D96">
              <w:rPr>
                <w:rFonts w:ascii="Times New Roman" w:eastAsia="Times New Roman" w:hAnsi="Times New Roman" w:cs="Times New Roman"/>
                <w:i/>
                <w:sz w:val="26"/>
                <w:szCs w:val="26"/>
                <w:lang w:val="vi-VN" w:eastAsia="vi-VN"/>
              </w:rPr>
              <w:t>Thông tư số</w:t>
            </w:r>
            <w:r w:rsidRPr="00604D96">
              <w:rPr>
                <w:rFonts w:ascii="Times New Roman" w:eastAsia="Times New Roman" w:hAnsi="Times New Roman" w:cs="Times New Roman"/>
                <w:i/>
                <w:sz w:val="26"/>
                <w:szCs w:val="26"/>
                <w:lang w:eastAsia="vi-VN"/>
              </w:rPr>
              <w:t xml:space="preserve"> 14</w:t>
            </w:r>
            <w:r w:rsidRPr="00604D96">
              <w:rPr>
                <w:rFonts w:ascii="Times New Roman" w:eastAsia="Times New Roman" w:hAnsi="Times New Roman" w:cs="Times New Roman"/>
                <w:i/>
                <w:sz w:val="26"/>
                <w:szCs w:val="26"/>
                <w:lang w:val="vi-VN" w:eastAsia="vi-VN"/>
              </w:rPr>
              <w:t>/</w:t>
            </w:r>
            <w:r w:rsidRPr="00604D96">
              <w:rPr>
                <w:rFonts w:ascii="Times New Roman" w:eastAsia="Times New Roman" w:hAnsi="Times New Roman" w:cs="Times New Roman"/>
                <w:i/>
                <w:sz w:val="26"/>
                <w:szCs w:val="26"/>
                <w:lang w:eastAsia="vi-VN"/>
              </w:rPr>
              <w:t>2023</w:t>
            </w:r>
            <w:r w:rsidRPr="00604D96">
              <w:rPr>
                <w:rFonts w:ascii="Times New Roman" w:eastAsia="Times New Roman" w:hAnsi="Times New Roman" w:cs="Times New Roman"/>
                <w:i/>
                <w:sz w:val="26"/>
                <w:szCs w:val="26"/>
                <w:lang w:val="vi-VN" w:eastAsia="vi-VN"/>
              </w:rPr>
              <w:t xml:space="preserve">/TT- BTNMT ngày </w:t>
            </w:r>
            <w:r w:rsidRPr="00604D96">
              <w:rPr>
                <w:rFonts w:ascii="Times New Roman" w:eastAsia="Times New Roman" w:hAnsi="Times New Roman" w:cs="Times New Roman"/>
                <w:i/>
                <w:sz w:val="26"/>
                <w:szCs w:val="26"/>
                <w:lang w:eastAsia="vi-VN"/>
              </w:rPr>
              <w:t>16/10/2023.</w:t>
            </w:r>
          </w:p>
        </w:tc>
        <w:tc>
          <w:tcPr>
            <w:tcW w:w="850" w:type="dxa"/>
            <w:vAlign w:val="center"/>
          </w:tcPr>
          <w:p w14:paraId="6953B0AE" w14:textId="77777777" w:rsidR="005A3042" w:rsidRPr="00416B8A" w:rsidRDefault="005A3042" w:rsidP="008F1D2D">
            <w:pPr>
              <w:spacing w:after="0" w:line="240" w:lineRule="auto"/>
              <w:jc w:val="center"/>
              <w:rPr>
                <w:rFonts w:ascii="Times New Roman" w:eastAsia="Times New Roman" w:hAnsi="Times New Roman" w:cs="Times New Roman"/>
                <w:sz w:val="26"/>
                <w:szCs w:val="26"/>
                <w:lang w:eastAsia="vi-VN"/>
              </w:rPr>
            </w:pPr>
            <w:r w:rsidRPr="00416B8A">
              <w:rPr>
                <w:rFonts w:ascii="Times New Roman" w:eastAsia="Times New Roman" w:hAnsi="Times New Roman" w:cs="Times New Roman"/>
                <w:sz w:val="26"/>
                <w:szCs w:val="26"/>
                <w:lang w:eastAsia="vi-VN"/>
              </w:rPr>
              <w:lastRenderedPageBreak/>
              <w:t>Đất đai</w:t>
            </w:r>
          </w:p>
        </w:tc>
        <w:tc>
          <w:tcPr>
            <w:tcW w:w="1276" w:type="dxa"/>
            <w:vAlign w:val="center"/>
          </w:tcPr>
          <w:p w14:paraId="4AADF22E"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Văn phòng đăng ký quyền sử dụng đất cấp huyện</w:t>
            </w:r>
          </w:p>
        </w:tc>
      </w:tr>
      <w:tr w:rsidR="005A3042" w:rsidRPr="009A3D05" w14:paraId="79042AA5" w14:textId="77777777" w:rsidTr="000177A6">
        <w:trPr>
          <w:trHeight w:val="260"/>
        </w:trPr>
        <w:tc>
          <w:tcPr>
            <w:tcW w:w="790" w:type="dxa"/>
            <w:vAlign w:val="center"/>
          </w:tcPr>
          <w:p w14:paraId="7BCD5A3F" w14:textId="77777777" w:rsidR="005A3042" w:rsidRPr="00416B8A" w:rsidRDefault="005A3042" w:rsidP="008F1D2D">
            <w:pPr>
              <w:spacing w:after="0" w:line="240" w:lineRule="auto"/>
              <w:jc w:val="center"/>
              <w:rPr>
                <w:rFonts w:ascii="Times New Roman" w:eastAsia="Times New Roman" w:hAnsi="Times New Roman" w:cs="Times New Roman"/>
                <w:sz w:val="26"/>
                <w:szCs w:val="26"/>
                <w:lang w:eastAsia="vi-VN"/>
              </w:rPr>
            </w:pPr>
            <w:r w:rsidRPr="00416B8A">
              <w:rPr>
                <w:rFonts w:ascii="Times New Roman" w:eastAsia="Times New Roman" w:hAnsi="Times New Roman" w:cs="Times New Roman"/>
                <w:sz w:val="26"/>
                <w:szCs w:val="26"/>
                <w:lang w:eastAsia="vi-VN"/>
              </w:rPr>
              <w:t>9</w:t>
            </w:r>
          </w:p>
        </w:tc>
        <w:tc>
          <w:tcPr>
            <w:tcW w:w="1337" w:type="dxa"/>
            <w:vAlign w:val="center"/>
          </w:tcPr>
          <w:p w14:paraId="100C0E0A" w14:textId="77777777" w:rsidR="005A3042" w:rsidRPr="00416B8A" w:rsidRDefault="005A3042" w:rsidP="008F1D2D">
            <w:pPr>
              <w:spacing w:after="0" w:line="240" w:lineRule="auto"/>
              <w:jc w:val="both"/>
              <w:rPr>
                <w:rFonts w:ascii="Times New Roman" w:eastAsia="Times New Roman" w:hAnsi="Times New Roman" w:cs="Times New Roman"/>
                <w:sz w:val="26"/>
                <w:szCs w:val="26"/>
                <w:lang w:eastAsia="vi-VN"/>
              </w:rPr>
            </w:pPr>
            <w:r w:rsidRPr="00416B8A">
              <w:rPr>
                <w:rFonts w:ascii="Times New Roman" w:eastAsia="Times New Roman" w:hAnsi="Times New Roman" w:cs="Times New Roman"/>
                <w:sz w:val="26"/>
                <w:szCs w:val="26"/>
                <w:lang w:eastAsia="vi-VN"/>
              </w:rPr>
              <w:t>1.002989</w:t>
            </w:r>
          </w:p>
        </w:tc>
        <w:tc>
          <w:tcPr>
            <w:tcW w:w="2126" w:type="dxa"/>
            <w:vAlign w:val="center"/>
          </w:tcPr>
          <w:p w14:paraId="39833F85" w14:textId="77777777" w:rsidR="005A3042" w:rsidRPr="00416B8A" w:rsidRDefault="005A3042" w:rsidP="008F1D2D">
            <w:pPr>
              <w:spacing w:after="0" w:line="240" w:lineRule="auto"/>
              <w:jc w:val="both"/>
              <w:rPr>
                <w:rFonts w:ascii="Times New Roman" w:eastAsia="Times New Roman" w:hAnsi="Times New Roman" w:cs="Times New Roman"/>
                <w:sz w:val="26"/>
                <w:szCs w:val="26"/>
                <w:lang w:val="vi-VN" w:eastAsia="vi-VN"/>
              </w:rPr>
            </w:pPr>
            <w:r w:rsidRPr="00416B8A">
              <w:rPr>
                <w:rFonts w:ascii="Times New Roman" w:eastAsia="Times New Roman" w:hAnsi="Times New Roman" w:cs="Times New Roman"/>
                <w:sz w:val="26"/>
                <w:szCs w:val="26"/>
                <w:lang w:val="vi-VN" w:eastAsia="vi-VN"/>
              </w:rPr>
              <w:t>Cấp đổi Giấy chứng nhận quyền sử dụng đất quyền sở hữu nhà ở và tài sản khác gắn liền với đất</w:t>
            </w:r>
          </w:p>
        </w:tc>
        <w:tc>
          <w:tcPr>
            <w:tcW w:w="3544" w:type="dxa"/>
            <w:vAlign w:val="center"/>
          </w:tcPr>
          <w:p w14:paraId="7B289965"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416B8A">
              <w:rPr>
                <w:rFonts w:ascii="Times New Roman" w:eastAsia="Times New Roman" w:hAnsi="Times New Roman" w:cs="Times New Roman"/>
                <w:sz w:val="26"/>
                <w:szCs w:val="26"/>
                <w:lang w:val="vi-VN" w:eastAsia="vi-VN"/>
              </w:rPr>
              <w:t>(1)</w:t>
            </w:r>
            <w:r>
              <w:rPr>
                <w:rFonts w:ascii="Times New Roman" w:eastAsia="Times New Roman" w:hAnsi="Times New Roman" w:cs="Times New Roman"/>
                <w:sz w:val="26"/>
                <w:szCs w:val="26"/>
                <w:lang w:eastAsia="vi-VN"/>
              </w:rPr>
              <w:t xml:space="preserve"> </w:t>
            </w:r>
            <w:r w:rsidRPr="009A3D05">
              <w:rPr>
                <w:rFonts w:ascii="Times New Roman" w:eastAsia="Times New Roman" w:hAnsi="Times New Roman" w:cs="Times New Roman"/>
                <w:sz w:val="26"/>
                <w:szCs w:val="26"/>
                <w:lang w:val="vi-VN" w:eastAsia="vi-VN"/>
              </w:rPr>
              <w:t>Luật Đất đai năm 2013</w:t>
            </w:r>
            <w:r>
              <w:rPr>
                <w:rFonts w:ascii="Times New Roman" w:eastAsia="Times New Roman" w:hAnsi="Times New Roman" w:cs="Times New Roman"/>
                <w:sz w:val="26"/>
                <w:szCs w:val="26"/>
                <w:lang w:eastAsia="vi-VN"/>
              </w:rPr>
              <w:t>;</w:t>
            </w:r>
          </w:p>
          <w:p w14:paraId="5F91ADDA"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416B8A">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72C76F44"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1B6FFC">
              <w:rPr>
                <w:rFonts w:ascii="Times New Roman" w:eastAsia="Times New Roman" w:hAnsi="Times New Roman" w:cs="Times New Roman"/>
                <w:sz w:val="26"/>
                <w:szCs w:val="26"/>
                <w:lang w:val="vi-VN" w:eastAsia="vi-VN"/>
              </w:rPr>
              <w:t xml:space="preserve">(3) </w:t>
            </w:r>
            <w:r w:rsidRPr="009A3D05">
              <w:rPr>
                <w:rFonts w:ascii="Times New Roman" w:eastAsia="Times New Roman" w:hAnsi="Times New Roman" w:cs="Times New Roman"/>
                <w:sz w:val="26"/>
                <w:szCs w:val="26"/>
                <w:lang w:val="vi-VN" w:eastAsia="vi-VN"/>
              </w:rPr>
              <w:t>Nghị định số 01/2017/NĐ-CP ngày 06/01/2017</w:t>
            </w:r>
            <w:r>
              <w:rPr>
                <w:rFonts w:ascii="Times New Roman" w:eastAsia="Times New Roman" w:hAnsi="Times New Roman" w:cs="Times New Roman"/>
                <w:sz w:val="26"/>
                <w:szCs w:val="26"/>
                <w:lang w:eastAsia="vi-VN"/>
              </w:rPr>
              <w:t>;</w:t>
            </w:r>
          </w:p>
          <w:p w14:paraId="68047332"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416B8A">
              <w:rPr>
                <w:rFonts w:ascii="Times New Roman" w:eastAsia="Times New Roman" w:hAnsi="Times New Roman" w:cs="Times New Roman"/>
                <w:sz w:val="26"/>
                <w:szCs w:val="26"/>
                <w:lang w:val="vi-VN" w:eastAsia="vi-VN"/>
              </w:rPr>
              <w:t>(4) Thông tư số 24/2014/TT-BTNMT ngày 19/5/2014</w:t>
            </w:r>
            <w:r>
              <w:rPr>
                <w:rFonts w:ascii="Times New Roman" w:eastAsia="Times New Roman" w:hAnsi="Times New Roman" w:cs="Times New Roman"/>
                <w:sz w:val="26"/>
                <w:szCs w:val="26"/>
                <w:lang w:eastAsia="vi-VN"/>
              </w:rPr>
              <w:t>;</w:t>
            </w:r>
          </w:p>
          <w:p w14:paraId="0DC429CC" w14:textId="77777777" w:rsidR="005A3042" w:rsidRPr="00604D96" w:rsidRDefault="005A3042" w:rsidP="008F1D2D">
            <w:pPr>
              <w:spacing w:after="0" w:line="240" w:lineRule="auto"/>
              <w:jc w:val="both"/>
              <w:rPr>
                <w:rFonts w:ascii="Times New Roman" w:eastAsia="Times New Roman" w:hAnsi="Times New Roman" w:cs="Times New Roman"/>
                <w:sz w:val="26"/>
                <w:szCs w:val="26"/>
                <w:lang w:eastAsia="vi-VN"/>
              </w:rPr>
            </w:pPr>
            <w:r w:rsidRPr="00416B8A">
              <w:rPr>
                <w:rFonts w:ascii="Times New Roman" w:eastAsia="Times New Roman" w:hAnsi="Times New Roman" w:cs="Times New Roman"/>
                <w:sz w:val="26"/>
                <w:szCs w:val="26"/>
                <w:lang w:val="vi-VN" w:eastAsia="vi-VN"/>
              </w:rPr>
              <w:t>(5) Thông tư số 23/2014/TT-BTNMT ngày 19/5/2014</w:t>
            </w:r>
            <w:r>
              <w:rPr>
                <w:rFonts w:ascii="Times New Roman" w:eastAsia="Times New Roman" w:hAnsi="Times New Roman" w:cs="Times New Roman"/>
                <w:sz w:val="26"/>
                <w:szCs w:val="26"/>
                <w:lang w:eastAsia="vi-VN"/>
              </w:rPr>
              <w:t>;</w:t>
            </w:r>
          </w:p>
          <w:p w14:paraId="3984286A"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r w:rsidRPr="00416B8A">
              <w:rPr>
                <w:rFonts w:ascii="Times New Roman" w:eastAsia="Times New Roman" w:hAnsi="Times New Roman" w:cs="Times New Roman"/>
                <w:sz w:val="26"/>
                <w:szCs w:val="26"/>
                <w:lang w:val="vi-VN" w:eastAsia="vi-VN"/>
              </w:rPr>
              <w:t>(6) Thông tư số 85/2019/TT-BTC ngày 29/11/2019</w:t>
            </w:r>
            <w:r>
              <w:rPr>
                <w:rFonts w:ascii="Times New Roman" w:eastAsia="Times New Roman" w:hAnsi="Times New Roman" w:cs="Times New Roman"/>
                <w:sz w:val="26"/>
                <w:szCs w:val="26"/>
                <w:lang w:eastAsia="vi-VN"/>
              </w:rPr>
              <w:t>;</w:t>
            </w:r>
          </w:p>
        </w:tc>
        <w:tc>
          <w:tcPr>
            <w:tcW w:w="850" w:type="dxa"/>
            <w:vAlign w:val="center"/>
          </w:tcPr>
          <w:p w14:paraId="1E0F31EB" w14:textId="77777777" w:rsidR="005A3042" w:rsidRPr="00416B8A" w:rsidRDefault="005A3042" w:rsidP="008F1D2D">
            <w:pPr>
              <w:spacing w:after="0" w:line="240" w:lineRule="auto"/>
              <w:jc w:val="center"/>
              <w:rPr>
                <w:rFonts w:ascii="Times New Roman" w:eastAsia="Times New Roman" w:hAnsi="Times New Roman" w:cs="Times New Roman"/>
                <w:sz w:val="26"/>
                <w:szCs w:val="26"/>
                <w:lang w:eastAsia="vi-VN"/>
              </w:rPr>
            </w:pPr>
            <w:r w:rsidRPr="00416B8A">
              <w:rPr>
                <w:rFonts w:ascii="Times New Roman" w:eastAsia="Times New Roman" w:hAnsi="Times New Roman" w:cs="Times New Roman"/>
                <w:sz w:val="26"/>
                <w:szCs w:val="26"/>
                <w:lang w:eastAsia="vi-VN"/>
              </w:rPr>
              <w:t>Đất đai</w:t>
            </w:r>
          </w:p>
        </w:tc>
        <w:tc>
          <w:tcPr>
            <w:tcW w:w="1276" w:type="dxa"/>
            <w:vAlign w:val="center"/>
          </w:tcPr>
          <w:p w14:paraId="47FABBD1"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UBND cấp huyện</w:t>
            </w:r>
          </w:p>
        </w:tc>
      </w:tr>
      <w:tr w:rsidR="005A3042" w:rsidRPr="009A3D05" w14:paraId="3448A7F2" w14:textId="77777777" w:rsidTr="000177A6">
        <w:trPr>
          <w:trHeight w:val="260"/>
        </w:trPr>
        <w:tc>
          <w:tcPr>
            <w:tcW w:w="790" w:type="dxa"/>
            <w:vAlign w:val="center"/>
          </w:tcPr>
          <w:p w14:paraId="2FE50776" w14:textId="77777777" w:rsidR="005A3042" w:rsidRPr="001B6FFC" w:rsidRDefault="005A3042" w:rsidP="008F1D2D">
            <w:pPr>
              <w:spacing w:after="0" w:line="240" w:lineRule="auto"/>
              <w:jc w:val="center"/>
              <w:rPr>
                <w:rFonts w:ascii="Times New Roman" w:eastAsia="Times New Roman" w:hAnsi="Times New Roman" w:cs="Times New Roman"/>
                <w:sz w:val="26"/>
                <w:szCs w:val="26"/>
                <w:lang w:eastAsia="vi-VN"/>
              </w:rPr>
            </w:pPr>
            <w:r w:rsidRPr="001B6FFC">
              <w:rPr>
                <w:rFonts w:ascii="Times New Roman" w:eastAsia="Times New Roman" w:hAnsi="Times New Roman" w:cs="Times New Roman"/>
                <w:sz w:val="26"/>
                <w:szCs w:val="26"/>
                <w:lang w:eastAsia="vi-VN"/>
              </w:rPr>
              <w:t>10</w:t>
            </w:r>
          </w:p>
        </w:tc>
        <w:tc>
          <w:tcPr>
            <w:tcW w:w="1337" w:type="dxa"/>
            <w:vAlign w:val="center"/>
          </w:tcPr>
          <w:p w14:paraId="005BF5BD" w14:textId="77777777" w:rsidR="005A3042" w:rsidRPr="001B6FFC" w:rsidRDefault="005A3042" w:rsidP="008F1D2D">
            <w:pPr>
              <w:spacing w:after="0" w:line="240" w:lineRule="auto"/>
              <w:jc w:val="both"/>
              <w:rPr>
                <w:rFonts w:ascii="Times New Roman" w:eastAsia="Times New Roman" w:hAnsi="Times New Roman" w:cs="Times New Roman"/>
                <w:sz w:val="26"/>
                <w:szCs w:val="26"/>
                <w:lang w:eastAsia="vi-VN"/>
              </w:rPr>
            </w:pPr>
            <w:r w:rsidRPr="001B6FFC">
              <w:rPr>
                <w:rFonts w:ascii="Times New Roman" w:eastAsia="Times New Roman" w:hAnsi="Times New Roman" w:cs="Times New Roman"/>
                <w:sz w:val="26"/>
                <w:szCs w:val="26"/>
                <w:lang w:eastAsia="vi-VN"/>
              </w:rPr>
              <w:t>1.002978</w:t>
            </w:r>
          </w:p>
        </w:tc>
        <w:tc>
          <w:tcPr>
            <w:tcW w:w="2126" w:type="dxa"/>
            <w:vAlign w:val="center"/>
          </w:tcPr>
          <w:p w14:paraId="62EF0C27" w14:textId="77777777" w:rsidR="005A3042" w:rsidRPr="001B6FFC" w:rsidRDefault="005A3042" w:rsidP="008F1D2D">
            <w:pPr>
              <w:spacing w:after="0" w:line="240" w:lineRule="auto"/>
              <w:jc w:val="both"/>
              <w:rPr>
                <w:rFonts w:ascii="Times New Roman" w:eastAsia="Times New Roman" w:hAnsi="Times New Roman" w:cs="Times New Roman"/>
                <w:sz w:val="26"/>
                <w:szCs w:val="26"/>
                <w:lang w:val="vi-VN" w:eastAsia="vi-VN"/>
              </w:rPr>
            </w:pPr>
            <w:r w:rsidRPr="001B6FFC">
              <w:rPr>
                <w:rFonts w:ascii="Times New Roman" w:eastAsia="Times New Roman" w:hAnsi="Times New Roman" w:cs="Times New Roman"/>
                <w:sz w:val="26"/>
                <w:szCs w:val="26"/>
                <w:lang w:val="vi-VN" w:eastAsia="vi-VN"/>
              </w:rPr>
              <w:t>Đính chính Giấy chứng nhận đã cấp</w:t>
            </w:r>
          </w:p>
        </w:tc>
        <w:tc>
          <w:tcPr>
            <w:tcW w:w="3544" w:type="dxa"/>
            <w:vAlign w:val="center"/>
          </w:tcPr>
          <w:p w14:paraId="07B232BA" w14:textId="77777777" w:rsidR="005A3042" w:rsidRPr="00416B8A" w:rsidRDefault="005A3042" w:rsidP="001B6FFC">
            <w:pPr>
              <w:spacing w:after="0" w:line="240" w:lineRule="auto"/>
              <w:jc w:val="both"/>
              <w:rPr>
                <w:rFonts w:ascii="Times New Roman" w:eastAsia="Times New Roman" w:hAnsi="Times New Roman" w:cs="Times New Roman"/>
                <w:sz w:val="26"/>
                <w:szCs w:val="26"/>
                <w:lang w:val="vi-VN" w:eastAsia="vi-VN"/>
              </w:rPr>
            </w:pPr>
            <w:r w:rsidRPr="00416B8A">
              <w:rPr>
                <w:rFonts w:ascii="Times New Roman" w:eastAsia="Times New Roman" w:hAnsi="Times New Roman" w:cs="Times New Roman"/>
                <w:sz w:val="26"/>
                <w:szCs w:val="26"/>
                <w:lang w:val="vi-VN" w:eastAsia="vi-VN"/>
              </w:rPr>
              <w:t>(1)</w:t>
            </w:r>
            <w:r>
              <w:rPr>
                <w:rFonts w:ascii="Times New Roman" w:eastAsia="Times New Roman" w:hAnsi="Times New Roman" w:cs="Times New Roman"/>
                <w:sz w:val="26"/>
                <w:szCs w:val="26"/>
                <w:lang w:eastAsia="vi-VN"/>
              </w:rPr>
              <w:t xml:space="preserve"> </w:t>
            </w:r>
            <w:r w:rsidRPr="009A3D05">
              <w:rPr>
                <w:rFonts w:ascii="Times New Roman" w:eastAsia="Times New Roman" w:hAnsi="Times New Roman" w:cs="Times New Roman"/>
                <w:sz w:val="26"/>
                <w:szCs w:val="26"/>
                <w:lang w:val="vi-VN" w:eastAsia="vi-VN"/>
              </w:rPr>
              <w:t>Luật Đất đai năm 2013</w:t>
            </w:r>
          </w:p>
          <w:p w14:paraId="5A50C36A"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r w:rsidRPr="00416B8A">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67659C09"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r w:rsidRPr="001B6FFC">
              <w:rPr>
                <w:rFonts w:ascii="Times New Roman" w:eastAsia="Times New Roman" w:hAnsi="Times New Roman" w:cs="Times New Roman"/>
                <w:sz w:val="26"/>
                <w:szCs w:val="26"/>
                <w:lang w:val="vi-VN" w:eastAsia="vi-VN"/>
              </w:rPr>
              <w:t xml:space="preserve">(3) </w:t>
            </w:r>
            <w:r w:rsidRPr="009A3D05">
              <w:rPr>
                <w:rFonts w:ascii="Times New Roman" w:eastAsia="Times New Roman" w:hAnsi="Times New Roman" w:cs="Times New Roman"/>
                <w:sz w:val="26"/>
                <w:szCs w:val="26"/>
                <w:lang w:val="vi-VN" w:eastAsia="vi-VN"/>
              </w:rPr>
              <w:t>Nghị định số 01/2017/NĐ-CP ngày 06/01/2017</w:t>
            </w:r>
            <w:r>
              <w:rPr>
                <w:rFonts w:ascii="Times New Roman" w:eastAsia="Times New Roman" w:hAnsi="Times New Roman" w:cs="Times New Roman"/>
                <w:sz w:val="26"/>
                <w:szCs w:val="26"/>
                <w:lang w:eastAsia="vi-VN"/>
              </w:rPr>
              <w:t>;</w:t>
            </w:r>
          </w:p>
          <w:p w14:paraId="40200001"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(4) </w:t>
            </w:r>
            <w:r w:rsidRPr="00B91B49">
              <w:rPr>
                <w:rFonts w:ascii="Times New Roman" w:eastAsia="Times New Roman" w:hAnsi="Times New Roman" w:cs="Times New Roman"/>
                <w:sz w:val="26"/>
                <w:szCs w:val="26"/>
                <w:lang w:val="vi-VN" w:eastAsia="vi-VN"/>
              </w:rPr>
              <w:t>Nghị định số 10/2023/NĐ-CP ngày 03/4/2023</w:t>
            </w:r>
            <w:r>
              <w:rPr>
                <w:rFonts w:ascii="Times New Roman" w:eastAsia="Times New Roman" w:hAnsi="Times New Roman" w:cs="Times New Roman"/>
                <w:sz w:val="26"/>
                <w:szCs w:val="26"/>
                <w:lang w:eastAsia="vi-VN"/>
              </w:rPr>
              <w:t>;</w:t>
            </w:r>
          </w:p>
          <w:p w14:paraId="26ACEE12"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416B8A">
              <w:rPr>
                <w:rFonts w:ascii="Times New Roman" w:eastAsia="Times New Roman" w:hAnsi="Times New Roman" w:cs="Times New Roman"/>
                <w:sz w:val="26"/>
                <w:szCs w:val="26"/>
                <w:lang w:val="vi-VN" w:eastAsia="vi-VN"/>
              </w:rPr>
              <w:t>) Thông tư số 24/2014/TT-BTNMT ngày 19/5/2014</w:t>
            </w:r>
            <w:r>
              <w:rPr>
                <w:rFonts w:ascii="Times New Roman" w:eastAsia="Times New Roman" w:hAnsi="Times New Roman" w:cs="Times New Roman"/>
                <w:sz w:val="26"/>
                <w:szCs w:val="26"/>
                <w:lang w:eastAsia="vi-VN"/>
              </w:rPr>
              <w:t>;</w:t>
            </w:r>
          </w:p>
          <w:p w14:paraId="5335FBDC"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r w:rsidRPr="00416B8A">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6</w:t>
            </w:r>
            <w:r w:rsidRPr="00416B8A">
              <w:rPr>
                <w:rFonts w:ascii="Times New Roman" w:eastAsia="Times New Roman" w:hAnsi="Times New Roman" w:cs="Times New Roman"/>
                <w:sz w:val="26"/>
                <w:szCs w:val="26"/>
                <w:lang w:val="vi-VN" w:eastAsia="vi-VN"/>
              </w:rPr>
              <w:t>) Thông tư số 23/2014/TT-BTNMT ngày 19/5/2014</w:t>
            </w:r>
            <w:r>
              <w:rPr>
                <w:rFonts w:ascii="Times New Roman" w:eastAsia="Times New Roman" w:hAnsi="Times New Roman" w:cs="Times New Roman"/>
                <w:sz w:val="26"/>
                <w:szCs w:val="26"/>
                <w:lang w:eastAsia="vi-VN"/>
              </w:rPr>
              <w:t>;</w:t>
            </w:r>
          </w:p>
          <w:p w14:paraId="590C0029" w14:textId="77777777" w:rsidR="005A3042" w:rsidRPr="00B53688" w:rsidRDefault="005A3042" w:rsidP="00B53688">
            <w:pPr>
              <w:spacing w:after="0" w:line="240" w:lineRule="auto"/>
              <w:jc w:val="both"/>
              <w:rPr>
                <w:rFonts w:ascii="Times New Roman" w:eastAsia="Times New Roman" w:hAnsi="Times New Roman" w:cs="Times New Roman"/>
                <w:i/>
                <w:sz w:val="26"/>
                <w:szCs w:val="26"/>
                <w:lang w:val="vi-VN" w:eastAsia="vi-VN"/>
              </w:rPr>
            </w:pPr>
            <w:r w:rsidRPr="00416B8A">
              <w:rPr>
                <w:rFonts w:ascii="Times New Roman" w:eastAsia="Times New Roman" w:hAnsi="Times New Roman" w:cs="Times New Roman"/>
                <w:sz w:val="26"/>
                <w:szCs w:val="26"/>
                <w:lang w:val="vi-VN" w:eastAsia="vi-VN"/>
              </w:rPr>
              <w:t>(</w:t>
            </w:r>
            <w:r w:rsidRPr="00B53688">
              <w:rPr>
                <w:rFonts w:ascii="Times New Roman" w:eastAsia="Times New Roman" w:hAnsi="Times New Roman" w:cs="Times New Roman"/>
                <w:sz w:val="26"/>
                <w:szCs w:val="26"/>
                <w:lang w:val="vi-VN" w:eastAsia="vi-VN"/>
              </w:rPr>
              <w:t>7</w:t>
            </w:r>
            <w:r w:rsidRPr="00416B8A">
              <w:rPr>
                <w:rFonts w:ascii="Times New Roman" w:eastAsia="Times New Roman" w:hAnsi="Times New Roman" w:cs="Times New Roman"/>
                <w:sz w:val="26"/>
                <w:szCs w:val="26"/>
                <w:lang w:val="vi-VN" w:eastAsia="vi-VN"/>
              </w:rPr>
              <w:t>) Thông tư số 85/2019/TT-BTC ngày 29/11/2019</w:t>
            </w:r>
            <w:r w:rsidRPr="00B53688">
              <w:rPr>
                <w:rFonts w:ascii="Times New Roman" w:eastAsia="Times New Roman" w:hAnsi="Times New Roman" w:cs="Times New Roman"/>
                <w:sz w:val="26"/>
                <w:szCs w:val="26"/>
                <w:lang w:val="vi-VN" w:eastAsia="vi-VN"/>
              </w:rPr>
              <w:t xml:space="preserve"> </w:t>
            </w:r>
            <w:r w:rsidRPr="00B53688">
              <w:rPr>
                <w:rFonts w:ascii="Times New Roman" w:eastAsia="Times New Roman" w:hAnsi="Times New Roman" w:cs="Times New Roman"/>
                <w:i/>
                <w:sz w:val="26"/>
                <w:szCs w:val="26"/>
                <w:lang w:val="vi-VN" w:eastAsia="vi-VN"/>
              </w:rPr>
              <w:t xml:space="preserve">(sửa đổi bổ sung tại Thông tư </w:t>
            </w:r>
            <w:r w:rsidRPr="00B53688">
              <w:rPr>
                <w:rFonts w:ascii="Times New Roman" w:eastAsia="Times New Roman" w:hAnsi="Times New Roman" w:cs="Times New Roman"/>
                <w:i/>
                <w:sz w:val="26"/>
                <w:szCs w:val="26"/>
                <w:lang w:val="vi-VN" w:eastAsia="vi-VN"/>
              </w:rPr>
              <w:lastRenderedPageBreak/>
              <w:t>106/2021/TT-BTC ngày 26/11/2021)</w:t>
            </w:r>
            <w:r>
              <w:rPr>
                <w:rFonts w:ascii="Times New Roman" w:eastAsia="Times New Roman" w:hAnsi="Times New Roman" w:cs="Times New Roman"/>
                <w:i/>
                <w:sz w:val="26"/>
                <w:szCs w:val="26"/>
                <w:lang w:val="vi-VN" w:eastAsia="vi-VN"/>
              </w:rPr>
              <w:t>.</w:t>
            </w:r>
          </w:p>
          <w:p w14:paraId="3C6F0B8C"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p>
        </w:tc>
        <w:tc>
          <w:tcPr>
            <w:tcW w:w="850" w:type="dxa"/>
            <w:vAlign w:val="center"/>
          </w:tcPr>
          <w:p w14:paraId="0B1ACDDC" w14:textId="77777777" w:rsidR="005A3042" w:rsidRPr="001B6FFC" w:rsidRDefault="005A3042" w:rsidP="008F1D2D">
            <w:pPr>
              <w:spacing w:after="0" w:line="240" w:lineRule="auto"/>
              <w:jc w:val="center"/>
              <w:rPr>
                <w:rFonts w:ascii="Times New Roman" w:eastAsia="Times New Roman" w:hAnsi="Times New Roman" w:cs="Times New Roman"/>
                <w:sz w:val="26"/>
                <w:szCs w:val="26"/>
                <w:lang w:eastAsia="vi-VN"/>
              </w:rPr>
            </w:pPr>
            <w:r w:rsidRPr="001B6FFC">
              <w:rPr>
                <w:rFonts w:ascii="Times New Roman" w:eastAsia="Times New Roman" w:hAnsi="Times New Roman" w:cs="Times New Roman"/>
                <w:sz w:val="26"/>
                <w:szCs w:val="26"/>
                <w:lang w:eastAsia="vi-VN"/>
              </w:rPr>
              <w:lastRenderedPageBreak/>
              <w:t>Đất đai</w:t>
            </w:r>
          </w:p>
        </w:tc>
        <w:tc>
          <w:tcPr>
            <w:tcW w:w="1276" w:type="dxa"/>
            <w:vAlign w:val="center"/>
          </w:tcPr>
          <w:p w14:paraId="1E5815CA"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UBND cấp huyện</w:t>
            </w:r>
          </w:p>
        </w:tc>
      </w:tr>
      <w:tr w:rsidR="005A3042" w:rsidRPr="009A3D05" w14:paraId="4F403FE6" w14:textId="77777777" w:rsidTr="000177A6">
        <w:trPr>
          <w:trHeight w:val="260"/>
        </w:trPr>
        <w:tc>
          <w:tcPr>
            <w:tcW w:w="790" w:type="dxa"/>
            <w:vAlign w:val="center"/>
          </w:tcPr>
          <w:p w14:paraId="625FC647"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11</w:t>
            </w:r>
          </w:p>
        </w:tc>
        <w:tc>
          <w:tcPr>
            <w:tcW w:w="1337" w:type="dxa"/>
            <w:vAlign w:val="center"/>
          </w:tcPr>
          <w:p w14:paraId="0F468A0E"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1.002335</w:t>
            </w:r>
          </w:p>
          <w:p w14:paraId="202B0305"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p>
        </w:tc>
        <w:tc>
          <w:tcPr>
            <w:tcW w:w="2126" w:type="dxa"/>
            <w:vAlign w:val="center"/>
          </w:tcPr>
          <w:p w14:paraId="2D1F98AE" w14:textId="77777777" w:rsidR="005A3042" w:rsidRPr="009A3D05" w:rsidRDefault="005A3042" w:rsidP="00604D96">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Đăng ký</w:t>
            </w:r>
            <w:r w:rsidRPr="009A3D05">
              <w:rPr>
                <w:rFonts w:ascii="Times New Roman" w:eastAsia="Times New Roman" w:hAnsi="Times New Roman" w:cs="Times New Roman"/>
                <w:sz w:val="26"/>
                <w:szCs w:val="26"/>
                <w:lang w:eastAsia="vi-VN"/>
              </w:rPr>
              <w:t xml:space="preserve">, </w:t>
            </w:r>
            <w:r w:rsidRPr="009A3D05">
              <w:rPr>
                <w:rFonts w:ascii="Times New Roman" w:eastAsia="Times New Roman" w:hAnsi="Times New Roman" w:cs="Times New Roman"/>
                <w:sz w:val="26"/>
                <w:szCs w:val="26"/>
                <w:lang w:val="vi-VN" w:eastAsia="vi-VN"/>
              </w:rPr>
              <w:t>cấp Giấy chứng nhận quyền sử</w:t>
            </w:r>
            <w:r>
              <w:rPr>
                <w:rFonts w:ascii="Times New Roman" w:eastAsia="Times New Roman" w:hAnsi="Times New Roman" w:cs="Times New Roman"/>
                <w:sz w:val="26"/>
                <w:szCs w:val="26"/>
                <w:lang w:eastAsia="vi-VN"/>
              </w:rPr>
              <w:t xml:space="preserve"> </w:t>
            </w:r>
            <w:r w:rsidRPr="009A3D05">
              <w:rPr>
                <w:rFonts w:ascii="Times New Roman" w:eastAsia="Times New Roman" w:hAnsi="Times New Roman" w:cs="Times New Roman"/>
                <w:sz w:val="26"/>
                <w:szCs w:val="26"/>
                <w:lang w:val="vi-VN" w:eastAsia="vi-VN"/>
              </w:rPr>
              <w:t>dụng đất, quyền sở hữu nhà ở và tài sản khác gắn liền với đất lần đầu</w:t>
            </w:r>
            <w:r w:rsidRPr="009A3D05">
              <w:rPr>
                <w:rFonts w:ascii="Times New Roman" w:eastAsia="Times New Roman" w:hAnsi="Times New Roman" w:cs="Times New Roman"/>
                <w:sz w:val="26"/>
                <w:szCs w:val="26"/>
                <w:lang w:eastAsia="vi-VN"/>
              </w:rPr>
              <w:t xml:space="preserve"> </w:t>
            </w:r>
          </w:p>
        </w:tc>
        <w:tc>
          <w:tcPr>
            <w:tcW w:w="3544" w:type="dxa"/>
            <w:vAlign w:val="center"/>
          </w:tcPr>
          <w:p w14:paraId="30311817"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6675EBC4"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54E2ADFF"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1739E9C7" w14:textId="77777777" w:rsidR="005A3042" w:rsidRDefault="005A3042" w:rsidP="001B6FFC">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(4) </w:t>
            </w:r>
            <w:r w:rsidRPr="004C3806">
              <w:rPr>
                <w:rFonts w:ascii="Times New Roman" w:eastAsia="Times New Roman" w:hAnsi="Times New Roman" w:cs="Times New Roman"/>
                <w:sz w:val="26"/>
                <w:szCs w:val="26"/>
                <w:lang w:val="vi-VN" w:eastAsia="vi-VN"/>
              </w:rPr>
              <w:t>Nghị định số 148/2020/NĐ-CP ngày 18/12/2020;</w:t>
            </w:r>
            <w:r w:rsidRPr="00B91B49">
              <w:rPr>
                <w:rFonts w:ascii="Times New Roman" w:eastAsia="Times New Roman" w:hAnsi="Times New Roman" w:cs="Times New Roman"/>
                <w:sz w:val="26"/>
                <w:szCs w:val="26"/>
                <w:lang w:val="vi-VN" w:eastAsia="vi-VN"/>
              </w:rPr>
              <w:t xml:space="preserve"> </w:t>
            </w:r>
          </w:p>
          <w:p w14:paraId="23CA3E7A"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B91B49">
              <w:rPr>
                <w:rFonts w:ascii="Times New Roman" w:eastAsia="Times New Roman" w:hAnsi="Times New Roman" w:cs="Times New Roman"/>
                <w:sz w:val="26"/>
                <w:szCs w:val="26"/>
                <w:lang w:val="vi-VN" w:eastAsia="vi-VN"/>
              </w:rPr>
              <w:t>) Nghị định số 10/2023/NĐ-CP ngày 03/4/2023</w:t>
            </w:r>
            <w:r>
              <w:rPr>
                <w:rFonts w:ascii="Times New Roman" w:eastAsia="Times New Roman" w:hAnsi="Times New Roman" w:cs="Times New Roman"/>
                <w:sz w:val="26"/>
                <w:szCs w:val="26"/>
                <w:lang w:eastAsia="vi-VN"/>
              </w:rPr>
              <w:t>;</w:t>
            </w:r>
          </w:p>
          <w:p w14:paraId="20CB973A"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(6</w:t>
            </w:r>
            <w:r w:rsidRPr="009A3D05">
              <w:rPr>
                <w:rFonts w:ascii="Times New Roman" w:eastAsia="Times New Roman" w:hAnsi="Times New Roman" w:cs="Times New Roman"/>
                <w:sz w:val="26"/>
                <w:szCs w:val="26"/>
                <w:lang w:val="vi-VN" w:eastAsia="vi-VN"/>
              </w:rPr>
              <w:t>) Thông tư số 23/2014/TT- BTNMT ngày 19/5/2014</w:t>
            </w:r>
            <w:r>
              <w:rPr>
                <w:rFonts w:ascii="Times New Roman" w:eastAsia="Times New Roman" w:hAnsi="Times New Roman" w:cs="Times New Roman"/>
                <w:sz w:val="26"/>
                <w:szCs w:val="26"/>
                <w:lang w:eastAsia="vi-VN"/>
              </w:rPr>
              <w:t>;</w:t>
            </w:r>
          </w:p>
          <w:p w14:paraId="3D755BCB"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(7</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5A4F5EC6" w14:textId="77777777" w:rsidR="005A3042" w:rsidRPr="001B6FFC" w:rsidRDefault="005A3042" w:rsidP="001B6FFC">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(8) </w:t>
            </w:r>
            <w:r w:rsidRPr="001B6FFC">
              <w:rPr>
                <w:rFonts w:ascii="Times New Roman" w:eastAsia="Times New Roman" w:hAnsi="Times New Roman" w:cs="Times New Roman"/>
                <w:sz w:val="26"/>
                <w:szCs w:val="26"/>
                <w:lang w:val="vi-VN" w:eastAsia="vi-VN"/>
              </w:rPr>
              <w:t>Thông tư số 02/2015/TT-BTNMT ngày 27/01/2015;</w:t>
            </w:r>
          </w:p>
          <w:p w14:paraId="31F3BE94" w14:textId="77777777" w:rsidR="005A3042" w:rsidRPr="009A3D05" w:rsidRDefault="005A3042" w:rsidP="001B6FFC">
            <w:pPr>
              <w:spacing w:after="0" w:line="240" w:lineRule="auto"/>
              <w:jc w:val="both"/>
              <w:rPr>
                <w:rFonts w:ascii="Times New Roman" w:eastAsia="Times New Roman" w:hAnsi="Times New Roman" w:cs="Times New Roman"/>
                <w:sz w:val="26"/>
                <w:szCs w:val="26"/>
                <w:lang w:val="vi-VN" w:eastAsia="vi-VN"/>
              </w:rPr>
            </w:pPr>
            <w:r w:rsidRPr="001B6FFC">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9</w:t>
            </w:r>
            <w:r w:rsidRPr="001B6FFC">
              <w:rPr>
                <w:rFonts w:ascii="Times New Roman" w:eastAsia="Times New Roman" w:hAnsi="Times New Roman" w:cs="Times New Roman"/>
                <w:sz w:val="26"/>
                <w:szCs w:val="26"/>
                <w:lang w:val="vi-VN" w:eastAsia="vi-VN"/>
              </w:rPr>
              <w:t xml:space="preserve">) </w:t>
            </w:r>
            <w:r w:rsidRPr="004C3806">
              <w:rPr>
                <w:rFonts w:ascii="Times New Roman" w:eastAsia="Times New Roman" w:hAnsi="Times New Roman" w:cs="Times New Roman"/>
                <w:sz w:val="26"/>
                <w:szCs w:val="26"/>
                <w:lang w:val="vi-VN" w:eastAsia="vi-VN"/>
              </w:rPr>
              <w:t>Thông tư số 33/2017/TT- BTNMT ngày 29/9/2017;</w:t>
            </w:r>
          </w:p>
          <w:p w14:paraId="6EE2F5C6" w14:textId="77777777" w:rsidR="005A3042" w:rsidRPr="00604D96" w:rsidRDefault="005A3042" w:rsidP="001B6FFC">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sz w:val="26"/>
                <w:szCs w:val="26"/>
                <w:lang w:val="vi-VN" w:eastAsia="vi-VN"/>
              </w:rPr>
              <w:t xml:space="preserve">(10)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604D96">
              <w:rPr>
                <w:rFonts w:ascii="Times New Roman" w:eastAsia="Times New Roman" w:hAnsi="Times New Roman" w:cs="Times New Roman"/>
                <w:i/>
                <w:sz w:val="26"/>
                <w:szCs w:val="26"/>
                <w:lang w:val="vi-VN" w:eastAsia="vi-VN"/>
              </w:rPr>
              <w:t>(sửa đổi bổ sung tại Thông tư 106/2021/TT-BTC ngày 26/11/2021</w:t>
            </w:r>
            <w:r w:rsidRPr="00604D96">
              <w:rPr>
                <w:rFonts w:ascii="Times New Roman" w:eastAsia="Times New Roman" w:hAnsi="Times New Roman" w:cs="Times New Roman"/>
                <w:i/>
                <w:sz w:val="26"/>
                <w:szCs w:val="26"/>
                <w:lang w:eastAsia="vi-VN"/>
              </w:rPr>
              <w:t>;</w:t>
            </w:r>
          </w:p>
          <w:p w14:paraId="13FBAE1C" w14:textId="77777777" w:rsidR="005A3042" w:rsidRPr="009A3D05" w:rsidRDefault="005A3042" w:rsidP="001B6FFC">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i/>
                <w:sz w:val="26"/>
                <w:szCs w:val="26"/>
                <w:lang w:eastAsia="vi-VN"/>
              </w:rPr>
              <w:t xml:space="preserve">(11) </w:t>
            </w:r>
            <w:r w:rsidRPr="00604D96">
              <w:rPr>
                <w:rFonts w:ascii="Times New Roman" w:eastAsia="Times New Roman" w:hAnsi="Times New Roman" w:cs="Times New Roman"/>
                <w:i/>
                <w:sz w:val="26"/>
                <w:szCs w:val="26"/>
                <w:lang w:val="vi-VN" w:eastAsia="vi-VN"/>
              </w:rPr>
              <w:t>Thông tư số</w:t>
            </w:r>
            <w:r w:rsidRPr="00604D96">
              <w:rPr>
                <w:rFonts w:ascii="Times New Roman" w:eastAsia="Times New Roman" w:hAnsi="Times New Roman" w:cs="Times New Roman"/>
                <w:i/>
                <w:sz w:val="26"/>
                <w:szCs w:val="26"/>
                <w:lang w:eastAsia="vi-VN"/>
              </w:rPr>
              <w:t xml:space="preserve"> 14</w:t>
            </w:r>
            <w:r w:rsidRPr="00604D96">
              <w:rPr>
                <w:rFonts w:ascii="Times New Roman" w:eastAsia="Times New Roman" w:hAnsi="Times New Roman" w:cs="Times New Roman"/>
                <w:i/>
                <w:sz w:val="26"/>
                <w:szCs w:val="26"/>
                <w:lang w:val="vi-VN" w:eastAsia="vi-VN"/>
              </w:rPr>
              <w:t>/</w:t>
            </w:r>
            <w:r w:rsidRPr="00604D96">
              <w:rPr>
                <w:rFonts w:ascii="Times New Roman" w:eastAsia="Times New Roman" w:hAnsi="Times New Roman" w:cs="Times New Roman"/>
                <w:i/>
                <w:sz w:val="26"/>
                <w:szCs w:val="26"/>
                <w:lang w:eastAsia="vi-VN"/>
              </w:rPr>
              <w:t>2023</w:t>
            </w:r>
            <w:r w:rsidRPr="00604D96">
              <w:rPr>
                <w:rFonts w:ascii="Times New Roman" w:eastAsia="Times New Roman" w:hAnsi="Times New Roman" w:cs="Times New Roman"/>
                <w:i/>
                <w:sz w:val="26"/>
                <w:szCs w:val="26"/>
                <w:lang w:val="vi-VN" w:eastAsia="vi-VN"/>
              </w:rPr>
              <w:t xml:space="preserve">/TT- BTNMT ngày </w:t>
            </w:r>
            <w:r w:rsidRPr="00604D96">
              <w:rPr>
                <w:rFonts w:ascii="Times New Roman" w:eastAsia="Times New Roman" w:hAnsi="Times New Roman" w:cs="Times New Roman"/>
                <w:i/>
                <w:sz w:val="26"/>
                <w:szCs w:val="26"/>
                <w:lang w:eastAsia="vi-VN"/>
              </w:rPr>
              <w:t>16/10/2023.</w:t>
            </w:r>
          </w:p>
        </w:tc>
        <w:tc>
          <w:tcPr>
            <w:tcW w:w="850" w:type="dxa"/>
            <w:vAlign w:val="center"/>
          </w:tcPr>
          <w:p w14:paraId="39532158"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4532F726"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Ủy ban nhân dân cấp huyện</w:t>
            </w:r>
          </w:p>
        </w:tc>
      </w:tr>
      <w:tr w:rsidR="005A3042" w:rsidRPr="009A3D05" w14:paraId="11EB5E9C" w14:textId="77777777" w:rsidTr="000177A6">
        <w:trPr>
          <w:trHeight w:val="260"/>
        </w:trPr>
        <w:tc>
          <w:tcPr>
            <w:tcW w:w="790" w:type="dxa"/>
            <w:vAlign w:val="center"/>
          </w:tcPr>
          <w:p w14:paraId="6EE04540"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12</w:t>
            </w:r>
          </w:p>
        </w:tc>
        <w:tc>
          <w:tcPr>
            <w:tcW w:w="1337" w:type="dxa"/>
            <w:vAlign w:val="center"/>
          </w:tcPr>
          <w:p w14:paraId="2CCD9B44" w14:textId="77777777" w:rsidR="005A3042" w:rsidRPr="009A3D05" w:rsidRDefault="005A3042" w:rsidP="008F1D2D">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1.002314</w:t>
            </w:r>
          </w:p>
          <w:p w14:paraId="66CA52A6" w14:textId="77777777" w:rsidR="005A3042" w:rsidRPr="009A3D05" w:rsidRDefault="005A3042" w:rsidP="008F1D2D">
            <w:pPr>
              <w:spacing w:after="0" w:line="240" w:lineRule="auto"/>
              <w:jc w:val="both"/>
              <w:rPr>
                <w:rFonts w:ascii="Times New Roman" w:eastAsia="Times New Roman" w:hAnsi="Times New Roman" w:cs="Times New Roman"/>
                <w:sz w:val="26"/>
                <w:szCs w:val="26"/>
                <w:lang w:eastAsia="vi-VN"/>
              </w:rPr>
            </w:pPr>
          </w:p>
        </w:tc>
        <w:tc>
          <w:tcPr>
            <w:tcW w:w="2126" w:type="dxa"/>
            <w:vAlign w:val="center"/>
          </w:tcPr>
          <w:p w14:paraId="7AD18710" w14:textId="77777777" w:rsidR="005A3042" w:rsidRPr="009A3D05" w:rsidRDefault="005A3042" w:rsidP="00604D96">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C</w:t>
            </w:r>
            <w:r w:rsidRPr="009A3D05">
              <w:rPr>
                <w:rFonts w:ascii="Times New Roman" w:eastAsia="Times New Roman" w:hAnsi="Times New Roman" w:cs="Times New Roman"/>
                <w:sz w:val="26"/>
                <w:szCs w:val="26"/>
                <w:lang w:eastAsia="vi-VN"/>
              </w:rPr>
              <w:t>ấ</w:t>
            </w:r>
            <w:r w:rsidRPr="009A3D05">
              <w:rPr>
                <w:rFonts w:ascii="Times New Roman" w:eastAsia="Times New Roman" w:hAnsi="Times New Roman" w:cs="Times New Roman"/>
                <w:sz w:val="26"/>
                <w:szCs w:val="26"/>
                <w:lang w:val="vi-VN" w:eastAsia="vi-VN"/>
              </w:rPr>
              <w:t>p Giấy ch</w:t>
            </w:r>
            <w:r w:rsidRPr="009A3D05">
              <w:rPr>
                <w:rFonts w:ascii="Times New Roman" w:eastAsia="Times New Roman" w:hAnsi="Times New Roman" w:cs="Times New Roman"/>
                <w:sz w:val="26"/>
                <w:szCs w:val="26"/>
                <w:lang w:eastAsia="vi-VN"/>
              </w:rPr>
              <w:t>ứ</w:t>
            </w:r>
            <w:r w:rsidRPr="009A3D05">
              <w:rPr>
                <w:rFonts w:ascii="Times New Roman" w:eastAsia="Times New Roman" w:hAnsi="Times New Roman" w:cs="Times New Roman"/>
                <w:sz w:val="26"/>
                <w:szCs w:val="26"/>
                <w:lang w:val="vi-VN" w:eastAsia="vi-VN"/>
              </w:rPr>
              <w:t>ng nhận quyền sử dụng đất, quyền sở hữu nhà ở và tài sản khác g</w:t>
            </w:r>
            <w:r w:rsidRPr="009A3D05">
              <w:rPr>
                <w:rFonts w:ascii="Times New Roman" w:eastAsia="Times New Roman" w:hAnsi="Times New Roman" w:cs="Times New Roman"/>
                <w:sz w:val="26"/>
                <w:szCs w:val="26"/>
                <w:lang w:eastAsia="vi-VN"/>
              </w:rPr>
              <w:t>ắ</w:t>
            </w:r>
            <w:r w:rsidRPr="009A3D05">
              <w:rPr>
                <w:rFonts w:ascii="Times New Roman" w:eastAsia="Times New Roman" w:hAnsi="Times New Roman" w:cs="Times New Roman"/>
                <w:sz w:val="26"/>
                <w:szCs w:val="26"/>
                <w:lang w:val="vi-VN" w:eastAsia="vi-VN"/>
              </w:rPr>
              <w:t>n li</w:t>
            </w:r>
            <w:r w:rsidRPr="009A3D05">
              <w:rPr>
                <w:rFonts w:ascii="Times New Roman" w:eastAsia="Times New Roman" w:hAnsi="Times New Roman" w:cs="Times New Roman"/>
                <w:sz w:val="26"/>
                <w:szCs w:val="26"/>
                <w:lang w:eastAsia="vi-VN"/>
              </w:rPr>
              <w:t>ề</w:t>
            </w:r>
            <w:r w:rsidRPr="009A3D05">
              <w:rPr>
                <w:rFonts w:ascii="Times New Roman" w:eastAsia="Times New Roman" w:hAnsi="Times New Roman" w:cs="Times New Roman"/>
                <w:sz w:val="26"/>
                <w:szCs w:val="26"/>
                <w:lang w:val="vi-VN" w:eastAsia="vi-VN"/>
              </w:rPr>
              <w:t>n với đất cho người đã đăng ký quyền sử dụng đ</w:t>
            </w:r>
            <w:r w:rsidRPr="009A3D05">
              <w:rPr>
                <w:rFonts w:ascii="Times New Roman" w:eastAsia="Times New Roman" w:hAnsi="Times New Roman" w:cs="Times New Roman"/>
                <w:sz w:val="26"/>
                <w:szCs w:val="26"/>
                <w:lang w:eastAsia="vi-VN"/>
              </w:rPr>
              <w:t>ấ</w:t>
            </w:r>
            <w:r w:rsidRPr="009A3D05">
              <w:rPr>
                <w:rFonts w:ascii="Times New Roman" w:eastAsia="Times New Roman" w:hAnsi="Times New Roman" w:cs="Times New Roman"/>
                <w:sz w:val="26"/>
                <w:szCs w:val="26"/>
                <w:lang w:val="vi-VN" w:eastAsia="vi-VN"/>
              </w:rPr>
              <w:t>t lần đầu</w:t>
            </w:r>
            <w:r w:rsidRPr="009A3D05">
              <w:rPr>
                <w:rFonts w:ascii="Times New Roman" w:eastAsia="Times New Roman" w:hAnsi="Times New Roman" w:cs="Times New Roman"/>
                <w:sz w:val="26"/>
                <w:szCs w:val="26"/>
                <w:lang w:eastAsia="vi-VN"/>
              </w:rPr>
              <w:t xml:space="preserve"> </w:t>
            </w:r>
          </w:p>
        </w:tc>
        <w:tc>
          <w:tcPr>
            <w:tcW w:w="3544" w:type="dxa"/>
            <w:vAlign w:val="center"/>
          </w:tcPr>
          <w:p w14:paraId="53376C12"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1039C0BD"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12A3D01B"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31734D30" w14:textId="77777777" w:rsidR="005A3042" w:rsidRDefault="005A3042" w:rsidP="005968A5">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(4) </w:t>
            </w:r>
            <w:r w:rsidRPr="004C3806">
              <w:rPr>
                <w:rFonts w:ascii="Times New Roman" w:eastAsia="Times New Roman" w:hAnsi="Times New Roman" w:cs="Times New Roman"/>
                <w:sz w:val="26"/>
                <w:szCs w:val="26"/>
                <w:lang w:val="vi-VN" w:eastAsia="vi-VN"/>
              </w:rPr>
              <w:t>Nghị định số 148/2020/NĐ-CP ngày 18/12/2020;</w:t>
            </w:r>
            <w:r w:rsidRPr="00B91B49">
              <w:rPr>
                <w:rFonts w:ascii="Times New Roman" w:eastAsia="Times New Roman" w:hAnsi="Times New Roman" w:cs="Times New Roman"/>
                <w:sz w:val="26"/>
                <w:szCs w:val="26"/>
                <w:lang w:val="vi-VN" w:eastAsia="vi-VN"/>
              </w:rPr>
              <w:t xml:space="preserve"> </w:t>
            </w:r>
          </w:p>
          <w:p w14:paraId="2F64F8D0"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B91B49">
              <w:rPr>
                <w:rFonts w:ascii="Times New Roman" w:eastAsia="Times New Roman" w:hAnsi="Times New Roman" w:cs="Times New Roman"/>
                <w:sz w:val="26"/>
                <w:szCs w:val="26"/>
                <w:lang w:val="vi-VN" w:eastAsia="vi-VN"/>
              </w:rPr>
              <w:t>) Nghị định số 10/2023/NĐ-CP ngày 03/4/2023</w:t>
            </w:r>
            <w:r>
              <w:rPr>
                <w:rFonts w:ascii="Times New Roman" w:eastAsia="Times New Roman" w:hAnsi="Times New Roman" w:cs="Times New Roman"/>
                <w:sz w:val="26"/>
                <w:szCs w:val="26"/>
                <w:lang w:eastAsia="vi-VN"/>
              </w:rPr>
              <w:t>;</w:t>
            </w:r>
          </w:p>
          <w:p w14:paraId="4FAA1D40"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(6</w:t>
            </w:r>
            <w:r w:rsidRPr="009A3D05">
              <w:rPr>
                <w:rFonts w:ascii="Times New Roman" w:eastAsia="Times New Roman" w:hAnsi="Times New Roman" w:cs="Times New Roman"/>
                <w:sz w:val="26"/>
                <w:szCs w:val="26"/>
                <w:lang w:val="vi-VN" w:eastAsia="vi-VN"/>
              </w:rPr>
              <w:t>) Thông tư số 23/2014/TT- BTNMT ngày 19/5/2014</w:t>
            </w:r>
            <w:r>
              <w:rPr>
                <w:rFonts w:ascii="Times New Roman" w:eastAsia="Times New Roman" w:hAnsi="Times New Roman" w:cs="Times New Roman"/>
                <w:sz w:val="26"/>
                <w:szCs w:val="26"/>
                <w:lang w:eastAsia="vi-VN"/>
              </w:rPr>
              <w:t>;</w:t>
            </w:r>
          </w:p>
          <w:p w14:paraId="4C310A59"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(7</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1066D9F8" w14:textId="77777777" w:rsidR="005A3042" w:rsidRPr="001B6FFC" w:rsidRDefault="005A3042" w:rsidP="005968A5">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(8) </w:t>
            </w:r>
            <w:r w:rsidRPr="001B6FFC">
              <w:rPr>
                <w:rFonts w:ascii="Times New Roman" w:eastAsia="Times New Roman" w:hAnsi="Times New Roman" w:cs="Times New Roman"/>
                <w:sz w:val="26"/>
                <w:szCs w:val="26"/>
                <w:lang w:val="vi-VN" w:eastAsia="vi-VN"/>
              </w:rPr>
              <w:t>Thông tư số 02/2015/TT-BTNMT ngày 27/01/2015;</w:t>
            </w:r>
          </w:p>
          <w:p w14:paraId="54C4A635" w14:textId="77777777" w:rsidR="005A3042" w:rsidRPr="009A3D05" w:rsidRDefault="005A3042" w:rsidP="005968A5">
            <w:pPr>
              <w:spacing w:after="0" w:line="240" w:lineRule="auto"/>
              <w:jc w:val="both"/>
              <w:rPr>
                <w:rFonts w:ascii="Times New Roman" w:eastAsia="Times New Roman" w:hAnsi="Times New Roman" w:cs="Times New Roman"/>
                <w:sz w:val="26"/>
                <w:szCs w:val="26"/>
                <w:lang w:val="vi-VN" w:eastAsia="vi-VN"/>
              </w:rPr>
            </w:pPr>
            <w:r w:rsidRPr="001B6FFC">
              <w:rPr>
                <w:rFonts w:ascii="Times New Roman" w:eastAsia="Times New Roman" w:hAnsi="Times New Roman" w:cs="Times New Roman"/>
                <w:sz w:val="26"/>
                <w:szCs w:val="26"/>
                <w:lang w:val="vi-VN" w:eastAsia="vi-VN"/>
              </w:rPr>
              <w:lastRenderedPageBreak/>
              <w:t>(</w:t>
            </w:r>
            <w:r>
              <w:rPr>
                <w:rFonts w:ascii="Times New Roman" w:eastAsia="Times New Roman" w:hAnsi="Times New Roman" w:cs="Times New Roman"/>
                <w:sz w:val="26"/>
                <w:szCs w:val="26"/>
                <w:lang w:eastAsia="vi-VN"/>
              </w:rPr>
              <w:t>9</w:t>
            </w:r>
            <w:r w:rsidRPr="001B6FFC">
              <w:rPr>
                <w:rFonts w:ascii="Times New Roman" w:eastAsia="Times New Roman" w:hAnsi="Times New Roman" w:cs="Times New Roman"/>
                <w:sz w:val="26"/>
                <w:szCs w:val="26"/>
                <w:lang w:val="vi-VN" w:eastAsia="vi-VN"/>
              </w:rPr>
              <w:t xml:space="preserve">) </w:t>
            </w:r>
            <w:r w:rsidRPr="004C3806">
              <w:rPr>
                <w:rFonts w:ascii="Times New Roman" w:eastAsia="Times New Roman" w:hAnsi="Times New Roman" w:cs="Times New Roman"/>
                <w:sz w:val="26"/>
                <w:szCs w:val="26"/>
                <w:lang w:val="vi-VN" w:eastAsia="vi-VN"/>
              </w:rPr>
              <w:t>Thông tư số 33/2017/TT- BTNMT ngày 29/9/2017;</w:t>
            </w:r>
          </w:p>
          <w:p w14:paraId="1729120D"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sz w:val="26"/>
                <w:szCs w:val="26"/>
                <w:lang w:val="vi-VN" w:eastAsia="vi-VN"/>
              </w:rPr>
              <w:t xml:space="preserve">(10)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604D96">
              <w:rPr>
                <w:rFonts w:ascii="Times New Roman" w:eastAsia="Times New Roman" w:hAnsi="Times New Roman" w:cs="Times New Roman"/>
                <w:i/>
                <w:sz w:val="26"/>
                <w:szCs w:val="26"/>
                <w:lang w:val="vi-VN" w:eastAsia="vi-VN"/>
              </w:rPr>
              <w:t>(sửa đổi bổ sung tại Thông tư 106/2021/TT-BTC ngày 26/11/2021</w:t>
            </w:r>
            <w:r w:rsidRPr="00604D96">
              <w:rPr>
                <w:rFonts w:ascii="Times New Roman" w:eastAsia="Times New Roman" w:hAnsi="Times New Roman" w:cs="Times New Roman"/>
                <w:i/>
                <w:sz w:val="26"/>
                <w:szCs w:val="26"/>
                <w:lang w:eastAsia="vi-VN"/>
              </w:rPr>
              <w:t>;</w:t>
            </w:r>
          </w:p>
          <w:p w14:paraId="1DA64B8D" w14:textId="77777777" w:rsidR="005A3042" w:rsidRPr="005F4EF9" w:rsidRDefault="005A3042" w:rsidP="005968A5">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i/>
                <w:sz w:val="26"/>
                <w:szCs w:val="26"/>
                <w:lang w:eastAsia="vi-VN"/>
              </w:rPr>
              <w:t xml:space="preserve">(11) </w:t>
            </w:r>
            <w:r w:rsidRPr="00604D96">
              <w:rPr>
                <w:rFonts w:ascii="Times New Roman" w:eastAsia="Times New Roman" w:hAnsi="Times New Roman" w:cs="Times New Roman"/>
                <w:i/>
                <w:sz w:val="26"/>
                <w:szCs w:val="26"/>
                <w:lang w:val="vi-VN" w:eastAsia="vi-VN"/>
              </w:rPr>
              <w:t>Thông tư số</w:t>
            </w:r>
            <w:r w:rsidRPr="00604D96">
              <w:rPr>
                <w:rFonts w:ascii="Times New Roman" w:eastAsia="Times New Roman" w:hAnsi="Times New Roman" w:cs="Times New Roman"/>
                <w:i/>
                <w:sz w:val="26"/>
                <w:szCs w:val="26"/>
                <w:lang w:eastAsia="vi-VN"/>
              </w:rPr>
              <w:t xml:space="preserve"> 14</w:t>
            </w:r>
            <w:r w:rsidRPr="00604D96">
              <w:rPr>
                <w:rFonts w:ascii="Times New Roman" w:eastAsia="Times New Roman" w:hAnsi="Times New Roman" w:cs="Times New Roman"/>
                <w:i/>
                <w:sz w:val="26"/>
                <w:szCs w:val="26"/>
                <w:lang w:val="vi-VN" w:eastAsia="vi-VN"/>
              </w:rPr>
              <w:t>/</w:t>
            </w:r>
            <w:r w:rsidRPr="00604D96">
              <w:rPr>
                <w:rFonts w:ascii="Times New Roman" w:eastAsia="Times New Roman" w:hAnsi="Times New Roman" w:cs="Times New Roman"/>
                <w:i/>
                <w:sz w:val="26"/>
                <w:szCs w:val="26"/>
                <w:lang w:eastAsia="vi-VN"/>
              </w:rPr>
              <w:t>2023</w:t>
            </w:r>
            <w:r w:rsidRPr="00604D96">
              <w:rPr>
                <w:rFonts w:ascii="Times New Roman" w:eastAsia="Times New Roman" w:hAnsi="Times New Roman" w:cs="Times New Roman"/>
                <w:i/>
                <w:sz w:val="26"/>
                <w:szCs w:val="26"/>
                <w:lang w:val="vi-VN" w:eastAsia="vi-VN"/>
              </w:rPr>
              <w:t xml:space="preserve">/TT- BTNMT ngày </w:t>
            </w:r>
            <w:r w:rsidRPr="00604D96">
              <w:rPr>
                <w:rFonts w:ascii="Times New Roman" w:eastAsia="Times New Roman" w:hAnsi="Times New Roman" w:cs="Times New Roman"/>
                <w:i/>
                <w:sz w:val="26"/>
                <w:szCs w:val="26"/>
                <w:lang w:eastAsia="vi-VN"/>
              </w:rPr>
              <w:t>16/10/2023.</w:t>
            </w:r>
          </w:p>
        </w:tc>
        <w:tc>
          <w:tcPr>
            <w:tcW w:w="850" w:type="dxa"/>
            <w:vAlign w:val="center"/>
          </w:tcPr>
          <w:p w14:paraId="0FAD1700" w14:textId="77777777" w:rsidR="005A3042" w:rsidRPr="009A3D05" w:rsidRDefault="005A3042" w:rsidP="008F1D2D">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7E580601" w14:textId="77777777" w:rsidR="005A3042" w:rsidRPr="00590F05" w:rsidRDefault="005A3042" w:rsidP="008F1D2D">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UBND cấp huyện</w:t>
            </w:r>
          </w:p>
        </w:tc>
      </w:tr>
      <w:tr w:rsidR="005A3042" w:rsidRPr="009A3D05" w14:paraId="28540A97" w14:textId="77777777" w:rsidTr="000177A6">
        <w:trPr>
          <w:trHeight w:val="260"/>
        </w:trPr>
        <w:tc>
          <w:tcPr>
            <w:tcW w:w="790" w:type="dxa"/>
            <w:vAlign w:val="center"/>
          </w:tcPr>
          <w:p w14:paraId="0D993F19" w14:textId="77777777" w:rsidR="005A3042" w:rsidRPr="009A3D05" w:rsidRDefault="005A3042" w:rsidP="005968A5">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r>
              <w:rPr>
                <w:rFonts w:ascii="Times New Roman" w:eastAsia="Times New Roman" w:hAnsi="Times New Roman" w:cs="Times New Roman"/>
                <w:sz w:val="26"/>
                <w:szCs w:val="26"/>
                <w:lang w:eastAsia="vi-VN"/>
              </w:rPr>
              <w:t>3</w:t>
            </w:r>
          </w:p>
        </w:tc>
        <w:tc>
          <w:tcPr>
            <w:tcW w:w="1337" w:type="dxa"/>
            <w:vAlign w:val="center"/>
          </w:tcPr>
          <w:p w14:paraId="4B164CF1" w14:textId="77777777" w:rsidR="005A3042" w:rsidRPr="009A3D05" w:rsidRDefault="005A3042" w:rsidP="005968A5">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1.002291</w:t>
            </w:r>
          </w:p>
          <w:p w14:paraId="31928F7F" w14:textId="77777777" w:rsidR="005A3042" w:rsidRPr="009A3D05" w:rsidRDefault="005A3042" w:rsidP="005968A5">
            <w:pPr>
              <w:spacing w:after="0" w:line="240" w:lineRule="auto"/>
              <w:jc w:val="both"/>
              <w:rPr>
                <w:rFonts w:ascii="Times New Roman" w:eastAsia="Times New Roman" w:hAnsi="Times New Roman" w:cs="Times New Roman"/>
                <w:sz w:val="26"/>
                <w:szCs w:val="26"/>
                <w:lang w:eastAsia="vi-VN"/>
              </w:rPr>
            </w:pPr>
          </w:p>
        </w:tc>
        <w:tc>
          <w:tcPr>
            <w:tcW w:w="2126" w:type="dxa"/>
            <w:vAlign w:val="center"/>
          </w:tcPr>
          <w:p w14:paraId="5E97BBB9" w14:textId="77777777" w:rsidR="005A3042" w:rsidRPr="009A3D05" w:rsidRDefault="005A3042" w:rsidP="00604D96">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Đăng ký, cấp Giấy chứng nhận quyền sử dụng đất</w:t>
            </w:r>
            <w:r w:rsidRPr="009A3D05">
              <w:rPr>
                <w:rFonts w:ascii="Times New Roman" w:eastAsia="Times New Roman" w:hAnsi="Times New Roman" w:cs="Times New Roman"/>
                <w:sz w:val="26"/>
                <w:szCs w:val="26"/>
                <w:lang w:eastAsia="vi-VN"/>
              </w:rPr>
              <w:t>,</w:t>
            </w:r>
            <w:r w:rsidRPr="009A3D05">
              <w:rPr>
                <w:rFonts w:ascii="Times New Roman" w:eastAsia="Times New Roman" w:hAnsi="Times New Roman" w:cs="Times New Roman"/>
                <w:sz w:val="26"/>
                <w:szCs w:val="26"/>
                <w:lang w:val="vi-VN" w:eastAsia="vi-VN"/>
              </w:rPr>
              <w:t xml:space="preserve"> quyền sở hữu nhà ở và tài sản khác g</w:t>
            </w:r>
            <w:r w:rsidRPr="009A3D05">
              <w:rPr>
                <w:rFonts w:ascii="Times New Roman" w:eastAsia="Times New Roman" w:hAnsi="Times New Roman" w:cs="Times New Roman"/>
                <w:sz w:val="26"/>
                <w:szCs w:val="26"/>
                <w:lang w:eastAsia="vi-VN"/>
              </w:rPr>
              <w:t>ắ</w:t>
            </w:r>
            <w:r w:rsidRPr="009A3D05">
              <w:rPr>
                <w:rFonts w:ascii="Times New Roman" w:eastAsia="Times New Roman" w:hAnsi="Times New Roman" w:cs="Times New Roman"/>
                <w:sz w:val="26"/>
                <w:szCs w:val="26"/>
                <w:lang w:val="vi-VN" w:eastAsia="vi-VN"/>
              </w:rPr>
              <w:t xml:space="preserve">n liền với đất lần đầu đối với tài sản gắn liền với đất mà chủ sở hữu không đồng thời là người sử dụng đất </w:t>
            </w:r>
          </w:p>
        </w:tc>
        <w:tc>
          <w:tcPr>
            <w:tcW w:w="3544" w:type="dxa"/>
            <w:vAlign w:val="center"/>
          </w:tcPr>
          <w:p w14:paraId="7E099812"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511BF202"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38202027"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437E4173" w14:textId="77777777" w:rsidR="005A3042" w:rsidRDefault="005A3042" w:rsidP="005968A5">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(4) </w:t>
            </w:r>
            <w:r w:rsidRPr="004C3806">
              <w:rPr>
                <w:rFonts w:ascii="Times New Roman" w:eastAsia="Times New Roman" w:hAnsi="Times New Roman" w:cs="Times New Roman"/>
                <w:sz w:val="26"/>
                <w:szCs w:val="26"/>
                <w:lang w:val="vi-VN" w:eastAsia="vi-VN"/>
              </w:rPr>
              <w:t>Nghị định số 148/2020/NĐ-CP ngày 18/12/2020;</w:t>
            </w:r>
            <w:r w:rsidRPr="00B91B49">
              <w:rPr>
                <w:rFonts w:ascii="Times New Roman" w:eastAsia="Times New Roman" w:hAnsi="Times New Roman" w:cs="Times New Roman"/>
                <w:sz w:val="26"/>
                <w:szCs w:val="26"/>
                <w:lang w:val="vi-VN" w:eastAsia="vi-VN"/>
              </w:rPr>
              <w:t xml:space="preserve"> </w:t>
            </w:r>
          </w:p>
          <w:p w14:paraId="5DA1A4FA"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B91B49">
              <w:rPr>
                <w:rFonts w:ascii="Times New Roman" w:eastAsia="Times New Roman" w:hAnsi="Times New Roman" w:cs="Times New Roman"/>
                <w:sz w:val="26"/>
                <w:szCs w:val="26"/>
                <w:lang w:val="vi-VN" w:eastAsia="vi-VN"/>
              </w:rPr>
              <w:t>) Nghị định số 10/2023/NĐ-CP ngày 03/4/2023</w:t>
            </w:r>
            <w:r>
              <w:rPr>
                <w:rFonts w:ascii="Times New Roman" w:eastAsia="Times New Roman" w:hAnsi="Times New Roman" w:cs="Times New Roman"/>
                <w:sz w:val="26"/>
                <w:szCs w:val="26"/>
                <w:lang w:eastAsia="vi-VN"/>
              </w:rPr>
              <w:t>;</w:t>
            </w:r>
          </w:p>
          <w:p w14:paraId="1D43009C"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(6</w:t>
            </w:r>
            <w:r w:rsidRPr="009A3D05">
              <w:rPr>
                <w:rFonts w:ascii="Times New Roman" w:eastAsia="Times New Roman" w:hAnsi="Times New Roman" w:cs="Times New Roman"/>
                <w:sz w:val="26"/>
                <w:szCs w:val="26"/>
                <w:lang w:val="vi-VN" w:eastAsia="vi-VN"/>
              </w:rPr>
              <w:t>) Thông tư số 23/2014/TT- BTNMT ngày 19/5/2014</w:t>
            </w:r>
            <w:r>
              <w:rPr>
                <w:rFonts w:ascii="Times New Roman" w:eastAsia="Times New Roman" w:hAnsi="Times New Roman" w:cs="Times New Roman"/>
                <w:sz w:val="26"/>
                <w:szCs w:val="26"/>
                <w:lang w:eastAsia="vi-VN"/>
              </w:rPr>
              <w:t>;</w:t>
            </w:r>
          </w:p>
          <w:p w14:paraId="2E7B28D4"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(7</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45DA23C8" w14:textId="77777777" w:rsidR="005A3042" w:rsidRPr="001B6FFC" w:rsidRDefault="005A3042" w:rsidP="005968A5">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(8) </w:t>
            </w:r>
            <w:r w:rsidRPr="001B6FFC">
              <w:rPr>
                <w:rFonts w:ascii="Times New Roman" w:eastAsia="Times New Roman" w:hAnsi="Times New Roman" w:cs="Times New Roman"/>
                <w:sz w:val="26"/>
                <w:szCs w:val="26"/>
                <w:lang w:val="vi-VN" w:eastAsia="vi-VN"/>
              </w:rPr>
              <w:t>Thông tư số 02/2015/TT-BTNMT ngày 27/01/2015;</w:t>
            </w:r>
          </w:p>
          <w:p w14:paraId="5C9B9688"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sidRPr="001B6FFC">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9</w:t>
            </w:r>
            <w:r w:rsidRPr="001B6FFC">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 xml:space="preserve">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604D96">
              <w:rPr>
                <w:rFonts w:ascii="Times New Roman" w:eastAsia="Times New Roman" w:hAnsi="Times New Roman" w:cs="Times New Roman"/>
                <w:i/>
                <w:sz w:val="26"/>
                <w:szCs w:val="26"/>
                <w:lang w:val="vi-VN" w:eastAsia="vi-VN"/>
              </w:rPr>
              <w:t>(sửa đổi bổ sung tại Thông tư 106/2021/TT-BTC ngày 26/11/2021</w:t>
            </w:r>
            <w:r w:rsidRPr="00604D96">
              <w:rPr>
                <w:rFonts w:ascii="Times New Roman" w:eastAsia="Times New Roman" w:hAnsi="Times New Roman" w:cs="Times New Roman"/>
                <w:i/>
                <w:sz w:val="26"/>
                <w:szCs w:val="26"/>
                <w:lang w:eastAsia="vi-VN"/>
              </w:rPr>
              <w:t>;</w:t>
            </w:r>
          </w:p>
          <w:p w14:paraId="57EAC84E" w14:textId="77777777" w:rsidR="005A3042" w:rsidRPr="005F4EF9" w:rsidRDefault="005A3042" w:rsidP="005968A5">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i/>
                <w:sz w:val="26"/>
                <w:szCs w:val="26"/>
                <w:lang w:eastAsia="vi-VN"/>
              </w:rPr>
              <w:t xml:space="preserve">(10) </w:t>
            </w:r>
            <w:r w:rsidRPr="00604D96">
              <w:rPr>
                <w:rFonts w:ascii="Times New Roman" w:eastAsia="Times New Roman" w:hAnsi="Times New Roman" w:cs="Times New Roman"/>
                <w:i/>
                <w:sz w:val="26"/>
                <w:szCs w:val="26"/>
                <w:lang w:val="vi-VN" w:eastAsia="vi-VN"/>
              </w:rPr>
              <w:t>Thông tư số</w:t>
            </w:r>
            <w:r w:rsidRPr="00604D96">
              <w:rPr>
                <w:rFonts w:ascii="Times New Roman" w:eastAsia="Times New Roman" w:hAnsi="Times New Roman" w:cs="Times New Roman"/>
                <w:i/>
                <w:sz w:val="26"/>
                <w:szCs w:val="26"/>
                <w:lang w:eastAsia="vi-VN"/>
              </w:rPr>
              <w:t xml:space="preserve"> 14</w:t>
            </w:r>
            <w:r w:rsidRPr="00604D96">
              <w:rPr>
                <w:rFonts w:ascii="Times New Roman" w:eastAsia="Times New Roman" w:hAnsi="Times New Roman" w:cs="Times New Roman"/>
                <w:i/>
                <w:sz w:val="26"/>
                <w:szCs w:val="26"/>
                <w:lang w:val="vi-VN" w:eastAsia="vi-VN"/>
              </w:rPr>
              <w:t>/</w:t>
            </w:r>
            <w:r w:rsidRPr="00604D96">
              <w:rPr>
                <w:rFonts w:ascii="Times New Roman" w:eastAsia="Times New Roman" w:hAnsi="Times New Roman" w:cs="Times New Roman"/>
                <w:i/>
                <w:sz w:val="26"/>
                <w:szCs w:val="26"/>
                <w:lang w:eastAsia="vi-VN"/>
              </w:rPr>
              <w:t>2023</w:t>
            </w:r>
            <w:r w:rsidRPr="00604D96">
              <w:rPr>
                <w:rFonts w:ascii="Times New Roman" w:eastAsia="Times New Roman" w:hAnsi="Times New Roman" w:cs="Times New Roman"/>
                <w:i/>
                <w:sz w:val="26"/>
                <w:szCs w:val="26"/>
                <w:lang w:val="vi-VN" w:eastAsia="vi-VN"/>
              </w:rPr>
              <w:t xml:space="preserve">/TT- BTNMT ngày </w:t>
            </w:r>
            <w:r w:rsidRPr="00604D96">
              <w:rPr>
                <w:rFonts w:ascii="Times New Roman" w:eastAsia="Times New Roman" w:hAnsi="Times New Roman" w:cs="Times New Roman"/>
                <w:i/>
                <w:sz w:val="26"/>
                <w:szCs w:val="26"/>
                <w:lang w:eastAsia="vi-VN"/>
              </w:rPr>
              <w:t>16/10/2023.</w:t>
            </w:r>
          </w:p>
        </w:tc>
        <w:tc>
          <w:tcPr>
            <w:tcW w:w="850" w:type="dxa"/>
            <w:vAlign w:val="center"/>
          </w:tcPr>
          <w:p w14:paraId="65133D90" w14:textId="77777777" w:rsidR="005A3042" w:rsidRPr="009A3D05" w:rsidRDefault="005A3042" w:rsidP="005968A5">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2E2DA65D" w14:textId="77777777" w:rsidR="005A3042" w:rsidRPr="00590F05" w:rsidRDefault="005A3042" w:rsidP="005968A5">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Ủy ban nhân dân cấp huyện</w:t>
            </w:r>
          </w:p>
        </w:tc>
      </w:tr>
      <w:tr w:rsidR="005A3042" w:rsidRPr="009A3D05" w14:paraId="6FB3812F" w14:textId="77777777" w:rsidTr="000177A6">
        <w:trPr>
          <w:trHeight w:val="260"/>
        </w:trPr>
        <w:tc>
          <w:tcPr>
            <w:tcW w:w="790" w:type="dxa"/>
            <w:vAlign w:val="center"/>
          </w:tcPr>
          <w:p w14:paraId="3B26FD4D" w14:textId="77777777" w:rsidR="005A3042" w:rsidRPr="009A3D05" w:rsidRDefault="005A3042" w:rsidP="005968A5">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14</w:t>
            </w:r>
          </w:p>
        </w:tc>
        <w:tc>
          <w:tcPr>
            <w:tcW w:w="1337" w:type="dxa"/>
            <w:vAlign w:val="center"/>
          </w:tcPr>
          <w:p w14:paraId="61D04086" w14:textId="77777777" w:rsidR="005A3042" w:rsidRPr="009A3D05" w:rsidRDefault="005A3042" w:rsidP="005968A5">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1.002277</w:t>
            </w:r>
          </w:p>
          <w:p w14:paraId="0D482E72" w14:textId="77777777" w:rsidR="005A3042" w:rsidRPr="009A3D05" w:rsidRDefault="005A3042" w:rsidP="005968A5">
            <w:pPr>
              <w:spacing w:after="0" w:line="240" w:lineRule="auto"/>
              <w:jc w:val="both"/>
              <w:rPr>
                <w:rFonts w:ascii="Times New Roman" w:eastAsia="Times New Roman" w:hAnsi="Times New Roman" w:cs="Times New Roman"/>
                <w:sz w:val="26"/>
                <w:szCs w:val="26"/>
                <w:lang w:eastAsia="vi-VN"/>
              </w:rPr>
            </w:pPr>
          </w:p>
        </w:tc>
        <w:tc>
          <w:tcPr>
            <w:tcW w:w="2126" w:type="dxa"/>
            <w:vAlign w:val="center"/>
          </w:tcPr>
          <w:p w14:paraId="252A961F" w14:textId="77777777" w:rsidR="005A3042" w:rsidRPr="009A3D05" w:rsidRDefault="005A3042" w:rsidP="005968A5">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 xml:space="preserve">Đăng ký thay </w:t>
            </w:r>
            <w:r w:rsidRPr="009A3D05">
              <w:rPr>
                <w:rFonts w:ascii="Times New Roman" w:eastAsia="Times New Roman" w:hAnsi="Times New Roman" w:cs="Times New Roman"/>
                <w:sz w:val="26"/>
                <w:szCs w:val="26"/>
                <w:lang w:eastAsia="vi-VN"/>
              </w:rPr>
              <w:t>đổ</w:t>
            </w:r>
            <w:r w:rsidRPr="009A3D05">
              <w:rPr>
                <w:rFonts w:ascii="Times New Roman" w:eastAsia="Times New Roman" w:hAnsi="Times New Roman" w:cs="Times New Roman"/>
                <w:sz w:val="26"/>
                <w:szCs w:val="26"/>
                <w:lang w:val="vi-VN" w:eastAsia="vi-VN"/>
              </w:rPr>
              <w:t>i tài sản g</w:t>
            </w:r>
            <w:r w:rsidRPr="009A3D05">
              <w:rPr>
                <w:rFonts w:ascii="Times New Roman" w:eastAsia="Times New Roman" w:hAnsi="Times New Roman" w:cs="Times New Roman"/>
                <w:sz w:val="26"/>
                <w:szCs w:val="26"/>
                <w:lang w:eastAsia="vi-VN"/>
              </w:rPr>
              <w:t>ắ</w:t>
            </w:r>
            <w:r w:rsidRPr="009A3D05">
              <w:rPr>
                <w:rFonts w:ascii="Times New Roman" w:eastAsia="Times New Roman" w:hAnsi="Times New Roman" w:cs="Times New Roman"/>
                <w:sz w:val="26"/>
                <w:szCs w:val="26"/>
                <w:lang w:val="vi-VN" w:eastAsia="vi-VN"/>
              </w:rPr>
              <w:t>n liền với đất vào Giấy chứng nhận đã cấp</w:t>
            </w:r>
          </w:p>
        </w:tc>
        <w:tc>
          <w:tcPr>
            <w:tcW w:w="3544" w:type="dxa"/>
            <w:vAlign w:val="center"/>
          </w:tcPr>
          <w:p w14:paraId="6DCDDA68"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0D40BC00"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0778F4FD"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465B4F19" w14:textId="77777777" w:rsidR="005A3042" w:rsidRDefault="005A3042" w:rsidP="005968A5">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(4) </w:t>
            </w:r>
            <w:r w:rsidRPr="004C3806">
              <w:rPr>
                <w:rFonts w:ascii="Times New Roman" w:eastAsia="Times New Roman" w:hAnsi="Times New Roman" w:cs="Times New Roman"/>
                <w:sz w:val="26"/>
                <w:szCs w:val="26"/>
                <w:lang w:val="vi-VN" w:eastAsia="vi-VN"/>
              </w:rPr>
              <w:t>Nghị định số 148/2020/NĐ-CP ngày 18/12/2020;</w:t>
            </w:r>
            <w:r w:rsidRPr="00B91B49">
              <w:rPr>
                <w:rFonts w:ascii="Times New Roman" w:eastAsia="Times New Roman" w:hAnsi="Times New Roman" w:cs="Times New Roman"/>
                <w:sz w:val="26"/>
                <w:szCs w:val="26"/>
                <w:lang w:val="vi-VN" w:eastAsia="vi-VN"/>
              </w:rPr>
              <w:t xml:space="preserve"> </w:t>
            </w:r>
          </w:p>
          <w:p w14:paraId="37F64CF9"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B91B49">
              <w:rPr>
                <w:rFonts w:ascii="Times New Roman" w:eastAsia="Times New Roman" w:hAnsi="Times New Roman" w:cs="Times New Roman"/>
                <w:sz w:val="26"/>
                <w:szCs w:val="26"/>
                <w:lang w:val="vi-VN" w:eastAsia="vi-VN"/>
              </w:rPr>
              <w:t>) Nghị định số 10/2023/NĐ-CP ngày 03/4/2023</w:t>
            </w:r>
            <w:r>
              <w:rPr>
                <w:rFonts w:ascii="Times New Roman" w:eastAsia="Times New Roman" w:hAnsi="Times New Roman" w:cs="Times New Roman"/>
                <w:sz w:val="26"/>
                <w:szCs w:val="26"/>
                <w:lang w:eastAsia="vi-VN"/>
              </w:rPr>
              <w:t>;</w:t>
            </w:r>
          </w:p>
          <w:p w14:paraId="7EF3AC98"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(6</w:t>
            </w:r>
            <w:r w:rsidRPr="009A3D05">
              <w:rPr>
                <w:rFonts w:ascii="Times New Roman" w:eastAsia="Times New Roman" w:hAnsi="Times New Roman" w:cs="Times New Roman"/>
                <w:sz w:val="26"/>
                <w:szCs w:val="26"/>
                <w:lang w:val="vi-VN" w:eastAsia="vi-VN"/>
              </w:rPr>
              <w:t>) Thông tư số 23/2014/TT- BTNMT ngày 19/5/2014</w:t>
            </w:r>
            <w:r>
              <w:rPr>
                <w:rFonts w:ascii="Times New Roman" w:eastAsia="Times New Roman" w:hAnsi="Times New Roman" w:cs="Times New Roman"/>
                <w:sz w:val="26"/>
                <w:szCs w:val="26"/>
                <w:lang w:eastAsia="vi-VN"/>
              </w:rPr>
              <w:t>;</w:t>
            </w:r>
          </w:p>
          <w:p w14:paraId="65312FA3" w14:textId="77777777" w:rsidR="005A3042" w:rsidRPr="00604D96" w:rsidRDefault="005A3042" w:rsidP="005968A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lastRenderedPageBreak/>
              <w:t>(7</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2AFD7A20" w14:textId="77777777" w:rsidR="005A3042" w:rsidRPr="001B6FFC" w:rsidRDefault="005A3042" w:rsidP="005968A5">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(8) </w:t>
            </w:r>
            <w:r w:rsidRPr="001B6FFC">
              <w:rPr>
                <w:rFonts w:ascii="Times New Roman" w:eastAsia="Times New Roman" w:hAnsi="Times New Roman" w:cs="Times New Roman"/>
                <w:sz w:val="26"/>
                <w:szCs w:val="26"/>
                <w:lang w:val="vi-VN" w:eastAsia="vi-VN"/>
              </w:rPr>
              <w:t>Thông tư số 02/2015/TT-BTNMT ngày 27/01/2015;</w:t>
            </w:r>
          </w:p>
          <w:p w14:paraId="5942E568" w14:textId="77777777" w:rsidR="005A3042" w:rsidRPr="00604D96" w:rsidRDefault="005A3042" w:rsidP="005968A5">
            <w:pPr>
              <w:spacing w:after="0" w:line="240" w:lineRule="auto"/>
              <w:jc w:val="both"/>
              <w:rPr>
                <w:rFonts w:ascii="Times New Roman" w:eastAsia="Times New Roman" w:hAnsi="Times New Roman" w:cs="Times New Roman"/>
                <w:i/>
                <w:sz w:val="26"/>
                <w:szCs w:val="26"/>
                <w:lang w:eastAsia="vi-VN"/>
              </w:rPr>
            </w:pPr>
            <w:r w:rsidRPr="001B6FFC">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9</w:t>
            </w:r>
            <w:r w:rsidRPr="001B6FFC">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 xml:space="preserve">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604D96">
              <w:rPr>
                <w:rFonts w:ascii="Times New Roman" w:eastAsia="Times New Roman" w:hAnsi="Times New Roman" w:cs="Times New Roman"/>
                <w:i/>
                <w:sz w:val="26"/>
                <w:szCs w:val="26"/>
                <w:lang w:val="vi-VN" w:eastAsia="vi-VN"/>
              </w:rPr>
              <w:t>(sửa đổi bổ sung tại Thông tư 106/2021/TT-BTC ngày 26/11/2021</w:t>
            </w:r>
            <w:r w:rsidRPr="00604D96">
              <w:rPr>
                <w:rFonts w:ascii="Times New Roman" w:eastAsia="Times New Roman" w:hAnsi="Times New Roman" w:cs="Times New Roman"/>
                <w:i/>
                <w:sz w:val="26"/>
                <w:szCs w:val="26"/>
                <w:lang w:eastAsia="vi-VN"/>
              </w:rPr>
              <w:t>.</w:t>
            </w:r>
          </w:p>
          <w:p w14:paraId="7667A111" w14:textId="77777777" w:rsidR="005A3042" w:rsidRDefault="005A3042" w:rsidP="005968A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(10) </w:t>
            </w:r>
            <w:r w:rsidRPr="004C3806">
              <w:rPr>
                <w:rFonts w:ascii="Times New Roman" w:eastAsia="Times New Roman" w:hAnsi="Times New Roman" w:cs="Times New Roman"/>
                <w:sz w:val="26"/>
                <w:szCs w:val="26"/>
                <w:lang w:val="vi-VN" w:eastAsia="vi-VN"/>
              </w:rPr>
              <w:t>Thông tư số 33/2017/TT- BTNMT ngày 29/9/2017;</w:t>
            </w:r>
          </w:p>
          <w:p w14:paraId="009B04A9" w14:textId="77777777" w:rsidR="005A3042" w:rsidRPr="005F4EF9" w:rsidRDefault="005A3042" w:rsidP="005968A5">
            <w:pPr>
              <w:spacing w:after="0" w:line="240" w:lineRule="auto"/>
              <w:jc w:val="both"/>
              <w:rPr>
                <w:rFonts w:ascii="Times New Roman" w:eastAsia="Times New Roman" w:hAnsi="Times New Roman" w:cs="Times New Roman"/>
                <w:sz w:val="26"/>
                <w:szCs w:val="26"/>
                <w:lang w:eastAsia="vi-VN"/>
              </w:rPr>
            </w:pPr>
            <w:r w:rsidRPr="00604D96">
              <w:rPr>
                <w:rFonts w:ascii="Times New Roman" w:eastAsia="Times New Roman" w:hAnsi="Times New Roman" w:cs="Times New Roman"/>
                <w:i/>
                <w:sz w:val="26"/>
                <w:szCs w:val="26"/>
                <w:lang w:eastAsia="vi-VN"/>
              </w:rPr>
              <w:t xml:space="preserve">(11) </w:t>
            </w:r>
            <w:r w:rsidRPr="00604D96">
              <w:rPr>
                <w:rFonts w:ascii="Times New Roman" w:eastAsia="Times New Roman" w:hAnsi="Times New Roman" w:cs="Times New Roman"/>
                <w:i/>
                <w:sz w:val="26"/>
                <w:szCs w:val="26"/>
                <w:lang w:val="vi-VN" w:eastAsia="vi-VN"/>
              </w:rPr>
              <w:t>Thông tư số</w:t>
            </w:r>
            <w:r w:rsidRPr="00604D96">
              <w:rPr>
                <w:rFonts w:ascii="Times New Roman" w:eastAsia="Times New Roman" w:hAnsi="Times New Roman" w:cs="Times New Roman"/>
                <w:i/>
                <w:sz w:val="26"/>
                <w:szCs w:val="26"/>
                <w:lang w:eastAsia="vi-VN"/>
              </w:rPr>
              <w:t xml:space="preserve"> 14</w:t>
            </w:r>
            <w:r w:rsidRPr="00604D96">
              <w:rPr>
                <w:rFonts w:ascii="Times New Roman" w:eastAsia="Times New Roman" w:hAnsi="Times New Roman" w:cs="Times New Roman"/>
                <w:i/>
                <w:sz w:val="26"/>
                <w:szCs w:val="26"/>
                <w:lang w:val="vi-VN" w:eastAsia="vi-VN"/>
              </w:rPr>
              <w:t>/</w:t>
            </w:r>
            <w:r w:rsidRPr="00604D96">
              <w:rPr>
                <w:rFonts w:ascii="Times New Roman" w:eastAsia="Times New Roman" w:hAnsi="Times New Roman" w:cs="Times New Roman"/>
                <w:i/>
                <w:sz w:val="26"/>
                <w:szCs w:val="26"/>
                <w:lang w:eastAsia="vi-VN"/>
              </w:rPr>
              <w:t>2023</w:t>
            </w:r>
            <w:r w:rsidRPr="00604D96">
              <w:rPr>
                <w:rFonts w:ascii="Times New Roman" w:eastAsia="Times New Roman" w:hAnsi="Times New Roman" w:cs="Times New Roman"/>
                <w:i/>
                <w:sz w:val="26"/>
                <w:szCs w:val="26"/>
                <w:lang w:val="vi-VN" w:eastAsia="vi-VN"/>
              </w:rPr>
              <w:t xml:space="preserve">/TT- BTNMT ngày </w:t>
            </w:r>
            <w:r w:rsidRPr="00604D96">
              <w:rPr>
                <w:rFonts w:ascii="Times New Roman" w:eastAsia="Times New Roman" w:hAnsi="Times New Roman" w:cs="Times New Roman"/>
                <w:i/>
                <w:sz w:val="26"/>
                <w:szCs w:val="26"/>
                <w:lang w:eastAsia="vi-VN"/>
              </w:rPr>
              <w:t>16/10/2023</w:t>
            </w:r>
            <w:r>
              <w:rPr>
                <w:rFonts w:ascii="Times New Roman" w:eastAsia="Times New Roman" w:hAnsi="Times New Roman" w:cs="Times New Roman"/>
                <w:i/>
                <w:sz w:val="26"/>
                <w:szCs w:val="26"/>
                <w:lang w:eastAsia="vi-VN"/>
              </w:rPr>
              <w:t>.</w:t>
            </w:r>
          </w:p>
        </w:tc>
        <w:tc>
          <w:tcPr>
            <w:tcW w:w="850" w:type="dxa"/>
            <w:vAlign w:val="center"/>
          </w:tcPr>
          <w:p w14:paraId="560E880E" w14:textId="77777777" w:rsidR="005A3042" w:rsidRPr="009A3D05" w:rsidRDefault="005A3042" w:rsidP="005968A5">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068677ED" w14:textId="77777777" w:rsidR="005A3042" w:rsidRPr="00590F05" w:rsidRDefault="005A3042" w:rsidP="005968A5">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Ủy ban nhân dân cấp huyện</w:t>
            </w:r>
          </w:p>
        </w:tc>
      </w:tr>
      <w:tr w:rsidR="005A3042" w:rsidRPr="009A3D05" w14:paraId="4C076FA1" w14:textId="77777777" w:rsidTr="000177A6">
        <w:trPr>
          <w:trHeight w:val="260"/>
        </w:trPr>
        <w:tc>
          <w:tcPr>
            <w:tcW w:w="790" w:type="dxa"/>
            <w:vAlign w:val="center"/>
          </w:tcPr>
          <w:p w14:paraId="546FC9DB" w14:textId="77777777" w:rsidR="005A3042" w:rsidRPr="009A3D05" w:rsidRDefault="005A3042" w:rsidP="005968A5">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1</w:t>
            </w:r>
            <w:r>
              <w:rPr>
                <w:rFonts w:ascii="Times New Roman" w:eastAsia="Times New Roman" w:hAnsi="Times New Roman" w:cs="Times New Roman"/>
                <w:sz w:val="26"/>
                <w:szCs w:val="26"/>
                <w:lang w:eastAsia="vi-VN"/>
              </w:rPr>
              <w:t>5</w:t>
            </w:r>
          </w:p>
        </w:tc>
        <w:tc>
          <w:tcPr>
            <w:tcW w:w="1337" w:type="dxa"/>
            <w:vAlign w:val="center"/>
          </w:tcPr>
          <w:p w14:paraId="5F9FB20B" w14:textId="77777777" w:rsidR="005A3042" w:rsidRPr="009A3D05" w:rsidRDefault="005A3042" w:rsidP="005968A5">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2.000955</w:t>
            </w:r>
          </w:p>
          <w:p w14:paraId="0C7E47E3" w14:textId="77777777" w:rsidR="005A3042" w:rsidRPr="009A3D05" w:rsidRDefault="005A3042" w:rsidP="005968A5">
            <w:pPr>
              <w:spacing w:after="0" w:line="240" w:lineRule="auto"/>
              <w:jc w:val="both"/>
              <w:rPr>
                <w:rFonts w:ascii="Times New Roman" w:eastAsia="Times New Roman" w:hAnsi="Times New Roman" w:cs="Times New Roman"/>
                <w:sz w:val="26"/>
                <w:szCs w:val="26"/>
                <w:lang w:eastAsia="vi-VN"/>
              </w:rPr>
            </w:pPr>
          </w:p>
        </w:tc>
        <w:tc>
          <w:tcPr>
            <w:tcW w:w="2126" w:type="dxa"/>
            <w:vAlign w:val="center"/>
          </w:tcPr>
          <w:p w14:paraId="6398748D" w14:textId="77777777" w:rsidR="005A3042" w:rsidRPr="009A3D05" w:rsidRDefault="005A3042" w:rsidP="005968A5">
            <w:pPr>
              <w:spacing w:before="60" w:after="60" w:line="380" w:lineRule="atLeast"/>
              <w:jc w:val="both"/>
              <w:outlineLvl w:val="0"/>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r w:rsidRPr="009A3D05">
              <w:rPr>
                <w:rFonts w:ascii="Times New Roman" w:eastAsia="Times New Roman" w:hAnsi="Times New Roman" w:cs="Times New Roman"/>
                <w:i/>
                <w:sz w:val="26"/>
                <w:szCs w:val="26"/>
                <w:lang w:val="vi-VN" w:eastAsia="vi-VN"/>
              </w:rPr>
              <w:t xml:space="preserve"> </w:t>
            </w:r>
            <w:r w:rsidRPr="0049592A">
              <w:rPr>
                <w:rFonts w:ascii="Times New Roman" w:eastAsia="Times New Roman" w:hAnsi="Times New Roman" w:cs="Times New Roman"/>
                <w:sz w:val="26"/>
                <w:szCs w:val="26"/>
                <w:lang w:val="vi-VN" w:eastAsia="vi-VN"/>
              </w:rPr>
              <w:t>và trong các dự án kinh doanh bất động sản không phải dự án phát triển nhà ở</w:t>
            </w:r>
          </w:p>
        </w:tc>
        <w:tc>
          <w:tcPr>
            <w:tcW w:w="3544" w:type="dxa"/>
            <w:vAlign w:val="center"/>
          </w:tcPr>
          <w:p w14:paraId="6ABC420D" w14:textId="77777777" w:rsidR="005A3042" w:rsidRPr="00D91435" w:rsidRDefault="005A3042" w:rsidP="005968A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533EDE17" w14:textId="77777777" w:rsidR="005A3042" w:rsidRPr="00D91435" w:rsidRDefault="005A3042" w:rsidP="005968A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2DDAEB61" w14:textId="77777777" w:rsidR="005A3042" w:rsidRPr="00D91435" w:rsidRDefault="005A3042" w:rsidP="005968A5">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4284A59B" w14:textId="77777777" w:rsidR="005A3042" w:rsidRDefault="005A3042" w:rsidP="005968A5">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(4) </w:t>
            </w:r>
            <w:r w:rsidRPr="004C3806">
              <w:rPr>
                <w:rFonts w:ascii="Times New Roman" w:eastAsia="Times New Roman" w:hAnsi="Times New Roman" w:cs="Times New Roman"/>
                <w:sz w:val="26"/>
                <w:szCs w:val="26"/>
                <w:lang w:val="vi-VN" w:eastAsia="vi-VN"/>
              </w:rPr>
              <w:t>Nghị định số 148/2020/NĐ-CP ngày 18/12/2020;</w:t>
            </w:r>
            <w:r w:rsidRPr="00B91B49">
              <w:rPr>
                <w:rFonts w:ascii="Times New Roman" w:eastAsia="Times New Roman" w:hAnsi="Times New Roman" w:cs="Times New Roman"/>
                <w:sz w:val="26"/>
                <w:szCs w:val="26"/>
                <w:lang w:val="vi-VN" w:eastAsia="vi-VN"/>
              </w:rPr>
              <w:t xml:space="preserve"> </w:t>
            </w:r>
          </w:p>
          <w:p w14:paraId="75D1FC14" w14:textId="77777777" w:rsidR="005A3042" w:rsidRPr="00D91435" w:rsidRDefault="005A3042" w:rsidP="005968A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B91B49">
              <w:rPr>
                <w:rFonts w:ascii="Times New Roman" w:eastAsia="Times New Roman" w:hAnsi="Times New Roman" w:cs="Times New Roman"/>
                <w:sz w:val="26"/>
                <w:szCs w:val="26"/>
                <w:lang w:val="vi-VN" w:eastAsia="vi-VN"/>
              </w:rPr>
              <w:t>) Nghị định số 10/2023/NĐ-CP ngày 03/4/2023</w:t>
            </w:r>
            <w:r>
              <w:rPr>
                <w:rFonts w:ascii="Times New Roman" w:eastAsia="Times New Roman" w:hAnsi="Times New Roman" w:cs="Times New Roman"/>
                <w:sz w:val="26"/>
                <w:szCs w:val="26"/>
                <w:lang w:eastAsia="vi-VN"/>
              </w:rPr>
              <w:t>;</w:t>
            </w:r>
          </w:p>
          <w:p w14:paraId="13C08421" w14:textId="77777777" w:rsidR="005A3042" w:rsidRPr="00D91435" w:rsidRDefault="005A3042" w:rsidP="005968A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(6</w:t>
            </w:r>
            <w:r w:rsidRPr="009A3D05">
              <w:rPr>
                <w:rFonts w:ascii="Times New Roman" w:eastAsia="Times New Roman" w:hAnsi="Times New Roman" w:cs="Times New Roman"/>
                <w:sz w:val="26"/>
                <w:szCs w:val="26"/>
                <w:lang w:val="vi-VN" w:eastAsia="vi-VN"/>
              </w:rPr>
              <w:t>) Thông tư số 23/2014/TT- BTNMT ngày 19/5/2014</w:t>
            </w:r>
            <w:r>
              <w:rPr>
                <w:rFonts w:ascii="Times New Roman" w:eastAsia="Times New Roman" w:hAnsi="Times New Roman" w:cs="Times New Roman"/>
                <w:sz w:val="26"/>
                <w:szCs w:val="26"/>
                <w:lang w:eastAsia="vi-VN"/>
              </w:rPr>
              <w:t>;</w:t>
            </w:r>
          </w:p>
          <w:p w14:paraId="5B999903" w14:textId="77777777" w:rsidR="005A3042" w:rsidRPr="00D91435" w:rsidRDefault="005A3042" w:rsidP="005968A5">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(7</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2E8FFCAE" w14:textId="77777777" w:rsidR="005A3042" w:rsidRPr="001B6FFC" w:rsidRDefault="005A3042" w:rsidP="005968A5">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(8) </w:t>
            </w:r>
            <w:r w:rsidRPr="001B6FFC">
              <w:rPr>
                <w:rFonts w:ascii="Times New Roman" w:eastAsia="Times New Roman" w:hAnsi="Times New Roman" w:cs="Times New Roman"/>
                <w:sz w:val="26"/>
                <w:szCs w:val="26"/>
                <w:lang w:val="vi-VN" w:eastAsia="vi-VN"/>
              </w:rPr>
              <w:t>Thông tư số 02/2015/TT-BTNMT ngày 27/01/2015;</w:t>
            </w:r>
          </w:p>
          <w:p w14:paraId="64DD6AF6" w14:textId="77777777" w:rsidR="005A3042" w:rsidRPr="00D91435" w:rsidRDefault="005A3042" w:rsidP="005968A5">
            <w:pPr>
              <w:spacing w:after="0" w:line="240" w:lineRule="auto"/>
              <w:jc w:val="both"/>
              <w:rPr>
                <w:rFonts w:ascii="Times New Roman" w:eastAsia="Times New Roman" w:hAnsi="Times New Roman" w:cs="Times New Roman"/>
                <w:i/>
                <w:sz w:val="26"/>
                <w:szCs w:val="26"/>
                <w:lang w:eastAsia="vi-VN"/>
              </w:rPr>
            </w:pPr>
            <w:r w:rsidRPr="001B6FFC">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9</w:t>
            </w:r>
            <w:r w:rsidRPr="001B6FFC">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 xml:space="preserve">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D91435">
              <w:rPr>
                <w:rFonts w:ascii="Times New Roman" w:eastAsia="Times New Roman" w:hAnsi="Times New Roman" w:cs="Times New Roman"/>
                <w:i/>
                <w:sz w:val="26"/>
                <w:szCs w:val="26"/>
                <w:lang w:val="vi-VN" w:eastAsia="vi-VN"/>
              </w:rPr>
              <w:t>(sửa đổi bổ sung tại Thông tư 106/2021/TT-BTC ngày 26/11/2021</w:t>
            </w:r>
            <w:r w:rsidRPr="00D91435">
              <w:rPr>
                <w:rFonts w:ascii="Times New Roman" w:eastAsia="Times New Roman" w:hAnsi="Times New Roman" w:cs="Times New Roman"/>
                <w:i/>
                <w:sz w:val="26"/>
                <w:szCs w:val="26"/>
                <w:lang w:eastAsia="vi-VN"/>
              </w:rPr>
              <w:t>;</w:t>
            </w:r>
          </w:p>
          <w:p w14:paraId="1D5D51B6" w14:textId="77777777" w:rsidR="005A3042" w:rsidRPr="005968A5" w:rsidRDefault="005A3042" w:rsidP="005968A5">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w:t>
            </w:r>
            <w:r w:rsidRPr="005968A5">
              <w:rPr>
                <w:rFonts w:ascii="Times New Roman" w:eastAsia="Times New Roman" w:hAnsi="Times New Roman" w:cs="Times New Roman"/>
                <w:sz w:val="26"/>
                <w:szCs w:val="26"/>
                <w:lang w:val="vi-VN" w:eastAsia="vi-VN"/>
              </w:rPr>
              <w:t>10) Thông tư số 09/2021/TT-BTNMT ngày 30/6/2021;</w:t>
            </w:r>
          </w:p>
          <w:p w14:paraId="20146DA3" w14:textId="77777777" w:rsidR="005A3042" w:rsidRPr="005F4EF9" w:rsidRDefault="005A3042" w:rsidP="005968A5">
            <w:pPr>
              <w:spacing w:after="0" w:line="240" w:lineRule="auto"/>
              <w:jc w:val="both"/>
              <w:rPr>
                <w:rFonts w:ascii="Times New Roman" w:eastAsia="Times New Roman" w:hAnsi="Times New Roman" w:cs="Times New Roman"/>
                <w:sz w:val="26"/>
                <w:szCs w:val="26"/>
                <w:lang w:eastAsia="vi-VN"/>
              </w:rPr>
            </w:pPr>
            <w:r w:rsidRPr="00D91435">
              <w:rPr>
                <w:rFonts w:ascii="Times New Roman" w:eastAsia="Times New Roman" w:hAnsi="Times New Roman" w:cs="Times New Roman"/>
                <w:i/>
                <w:sz w:val="26"/>
                <w:szCs w:val="26"/>
                <w:lang w:eastAsia="vi-VN"/>
              </w:rPr>
              <w:t xml:space="preserve">(11) </w:t>
            </w:r>
            <w:r w:rsidRPr="00D91435">
              <w:rPr>
                <w:rFonts w:ascii="Times New Roman" w:eastAsia="Times New Roman" w:hAnsi="Times New Roman" w:cs="Times New Roman"/>
                <w:i/>
                <w:sz w:val="26"/>
                <w:szCs w:val="26"/>
                <w:lang w:val="vi-VN" w:eastAsia="vi-VN"/>
              </w:rPr>
              <w:t>Thông tư số</w:t>
            </w:r>
            <w:r w:rsidRPr="00D91435">
              <w:rPr>
                <w:rFonts w:ascii="Times New Roman" w:eastAsia="Times New Roman" w:hAnsi="Times New Roman" w:cs="Times New Roman"/>
                <w:i/>
                <w:sz w:val="26"/>
                <w:szCs w:val="26"/>
                <w:lang w:eastAsia="vi-VN"/>
              </w:rPr>
              <w:t xml:space="preserve"> 14</w:t>
            </w:r>
            <w:r w:rsidRPr="00D91435">
              <w:rPr>
                <w:rFonts w:ascii="Times New Roman" w:eastAsia="Times New Roman" w:hAnsi="Times New Roman" w:cs="Times New Roman"/>
                <w:i/>
                <w:sz w:val="26"/>
                <w:szCs w:val="26"/>
                <w:lang w:val="vi-VN" w:eastAsia="vi-VN"/>
              </w:rPr>
              <w:t>/</w:t>
            </w:r>
            <w:r w:rsidRPr="00D91435">
              <w:rPr>
                <w:rFonts w:ascii="Times New Roman" w:eastAsia="Times New Roman" w:hAnsi="Times New Roman" w:cs="Times New Roman"/>
                <w:i/>
                <w:sz w:val="26"/>
                <w:szCs w:val="26"/>
                <w:lang w:eastAsia="vi-VN"/>
              </w:rPr>
              <w:t>2023</w:t>
            </w:r>
            <w:r w:rsidRPr="00D91435">
              <w:rPr>
                <w:rFonts w:ascii="Times New Roman" w:eastAsia="Times New Roman" w:hAnsi="Times New Roman" w:cs="Times New Roman"/>
                <w:i/>
                <w:sz w:val="26"/>
                <w:szCs w:val="26"/>
                <w:lang w:val="vi-VN" w:eastAsia="vi-VN"/>
              </w:rPr>
              <w:t xml:space="preserve">/TT- BTNMT ngày </w:t>
            </w:r>
            <w:r w:rsidRPr="00D91435">
              <w:rPr>
                <w:rFonts w:ascii="Times New Roman" w:eastAsia="Times New Roman" w:hAnsi="Times New Roman" w:cs="Times New Roman"/>
                <w:i/>
                <w:sz w:val="26"/>
                <w:szCs w:val="26"/>
                <w:lang w:eastAsia="vi-VN"/>
              </w:rPr>
              <w:t>16/10/2023.</w:t>
            </w:r>
          </w:p>
        </w:tc>
        <w:tc>
          <w:tcPr>
            <w:tcW w:w="850" w:type="dxa"/>
            <w:vAlign w:val="center"/>
          </w:tcPr>
          <w:p w14:paraId="4ABEDABC" w14:textId="77777777" w:rsidR="005A3042" w:rsidRPr="009A3D05" w:rsidRDefault="005A3042" w:rsidP="005968A5">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16DA33F1" w14:textId="77777777" w:rsidR="005A3042" w:rsidRPr="00590F05" w:rsidRDefault="005A3042" w:rsidP="005968A5">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UBND cấp huyện</w:t>
            </w:r>
          </w:p>
        </w:tc>
      </w:tr>
      <w:tr w:rsidR="005A3042" w:rsidRPr="009A3D05" w14:paraId="7DF87C3B" w14:textId="77777777" w:rsidTr="000177A6">
        <w:trPr>
          <w:trHeight w:val="260"/>
        </w:trPr>
        <w:tc>
          <w:tcPr>
            <w:tcW w:w="790" w:type="dxa"/>
            <w:vAlign w:val="center"/>
          </w:tcPr>
          <w:p w14:paraId="54524D7A" w14:textId="77777777" w:rsidR="005A3042" w:rsidRPr="009A3D05" w:rsidRDefault="005A3042" w:rsidP="0049592A">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16</w:t>
            </w:r>
          </w:p>
        </w:tc>
        <w:tc>
          <w:tcPr>
            <w:tcW w:w="1337" w:type="dxa"/>
            <w:vAlign w:val="center"/>
          </w:tcPr>
          <w:p w14:paraId="747320ED" w14:textId="77777777" w:rsidR="005A3042" w:rsidRPr="009A3D05" w:rsidRDefault="005A3042" w:rsidP="0049592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2.000379</w:t>
            </w:r>
          </w:p>
        </w:tc>
        <w:tc>
          <w:tcPr>
            <w:tcW w:w="2126" w:type="dxa"/>
            <w:vAlign w:val="center"/>
          </w:tcPr>
          <w:p w14:paraId="7FC31B9B" w14:textId="77777777" w:rsidR="005A3042" w:rsidRPr="009A3D05" w:rsidRDefault="005A3042" w:rsidP="0049592A">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Bán hoặc góp vốn b</w:t>
            </w:r>
            <w:r w:rsidRPr="009A3D05">
              <w:rPr>
                <w:rFonts w:ascii="Times New Roman" w:eastAsia="Times New Roman" w:hAnsi="Times New Roman" w:cs="Times New Roman"/>
                <w:sz w:val="26"/>
                <w:szCs w:val="26"/>
                <w:lang w:eastAsia="vi-VN"/>
              </w:rPr>
              <w:t>ằ</w:t>
            </w:r>
            <w:r w:rsidRPr="009A3D05">
              <w:rPr>
                <w:rFonts w:ascii="Times New Roman" w:eastAsia="Times New Roman" w:hAnsi="Times New Roman" w:cs="Times New Roman"/>
                <w:sz w:val="26"/>
                <w:szCs w:val="26"/>
                <w:lang w:val="vi-VN" w:eastAsia="vi-VN"/>
              </w:rPr>
              <w:t xml:space="preserve">ng tài sản gắn liền với đất thuê của Nhà nước theo hình thức </w:t>
            </w:r>
            <w:r w:rsidRPr="009A3D05">
              <w:rPr>
                <w:rFonts w:ascii="Times New Roman" w:eastAsia="Times New Roman" w:hAnsi="Times New Roman" w:cs="Times New Roman"/>
                <w:sz w:val="26"/>
                <w:szCs w:val="26"/>
                <w:lang w:val="vi-VN" w:eastAsia="vi-VN"/>
              </w:rPr>
              <w:lastRenderedPageBreak/>
              <w:t>thuê đất trả tiền hàng năm</w:t>
            </w:r>
          </w:p>
        </w:tc>
        <w:tc>
          <w:tcPr>
            <w:tcW w:w="3544" w:type="dxa"/>
            <w:vAlign w:val="center"/>
          </w:tcPr>
          <w:p w14:paraId="7B06FEB8"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lastRenderedPageBreak/>
              <w:t>(1) Luật Đất đai năm 2013</w:t>
            </w:r>
            <w:r>
              <w:rPr>
                <w:rFonts w:ascii="Times New Roman" w:eastAsia="Times New Roman" w:hAnsi="Times New Roman" w:cs="Times New Roman"/>
                <w:sz w:val="26"/>
                <w:szCs w:val="26"/>
                <w:lang w:eastAsia="vi-VN"/>
              </w:rPr>
              <w:t>;</w:t>
            </w:r>
          </w:p>
          <w:p w14:paraId="5666CAF5"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40850B6B"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4B13EFB9"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lastRenderedPageBreak/>
              <w:t xml:space="preserve">(4) </w:t>
            </w:r>
            <w:r w:rsidRPr="00B91B49">
              <w:rPr>
                <w:rFonts w:ascii="Times New Roman" w:eastAsia="Times New Roman" w:hAnsi="Times New Roman" w:cs="Times New Roman"/>
                <w:sz w:val="26"/>
                <w:szCs w:val="26"/>
                <w:lang w:val="vi-VN" w:eastAsia="vi-VN"/>
              </w:rPr>
              <w:t>Nghị định số 10/2023/NĐ-CP ngày 03/4/2023</w:t>
            </w:r>
            <w:r>
              <w:rPr>
                <w:rFonts w:ascii="Times New Roman" w:eastAsia="Times New Roman" w:hAnsi="Times New Roman" w:cs="Times New Roman"/>
                <w:sz w:val="26"/>
                <w:szCs w:val="26"/>
                <w:lang w:eastAsia="vi-VN"/>
              </w:rPr>
              <w:t>;</w:t>
            </w:r>
          </w:p>
          <w:p w14:paraId="56E05C9B"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9A3D05">
              <w:rPr>
                <w:rFonts w:ascii="Times New Roman" w:eastAsia="Times New Roman" w:hAnsi="Times New Roman" w:cs="Times New Roman"/>
                <w:sz w:val="26"/>
                <w:szCs w:val="26"/>
                <w:lang w:val="vi-VN" w:eastAsia="vi-VN"/>
              </w:rPr>
              <w:t>) Thông tư số 23/2014/TT- BTNMT ngày 19/5/2014</w:t>
            </w:r>
            <w:r>
              <w:rPr>
                <w:rFonts w:ascii="Times New Roman" w:eastAsia="Times New Roman" w:hAnsi="Times New Roman" w:cs="Times New Roman"/>
                <w:sz w:val="26"/>
                <w:szCs w:val="26"/>
                <w:lang w:eastAsia="vi-VN"/>
              </w:rPr>
              <w:t>;</w:t>
            </w:r>
          </w:p>
          <w:p w14:paraId="784D7C53"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(6</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4FA76A12" w14:textId="77777777" w:rsidR="005A3042" w:rsidRPr="001B6FFC" w:rsidRDefault="005A3042" w:rsidP="0049592A">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(7) </w:t>
            </w:r>
            <w:r w:rsidRPr="001B6FFC">
              <w:rPr>
                <w:rFonts w:ascii="Times New Roman" w:eastAsia="Times New Roman" w:hAnsi="Times New Roman" w:cs="Times New Roman"/>
                <w:sz w:val="26"/>
                <w:szCs w:val="26"/>
                <w:lang w:val="vi-VN" w:eastAsia="vi-VN"/>
              </w:rPr>
              <w:t>Thông tư số 02/2015/TT-BTNMT ngày 27/01/2015;</w:t>
            </w:r>
          </w:p>
          <w:p w14:paraId="649D205C"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sidRPr="001B6FFC">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8</w:t>
            </w:r>
            <w:r w:rsidRPr="001B6FFC">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 xml:space="preserve">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D91435">
              <w:rPr>
                <w:rFonts w:ascii="Times New Roman" w:eastAsia="Times New Roman" w:hAnsi="Times New Roman" w:cs="Times New Roman"/>
                <w:i/>
                <w:sz w:val="26"/>
                <w:szCs w:val="26"/>
                <w:lang w:val="vi-VN" w:eastAsia="vi-VN"/>
              </w:rPr>
              <w:t>(sửa đổi bổ sung tại Thông tư 106/2021/TT-BTC ngày 26/11/2021</w:t>
            </w:r>
            <w:r w:rsidRPr="00D91435">
              <w:rPr>
                <w:rFonts w:ascii="Times New Roman" w:eastAsia="Times New Roman" w:hAnsi="Times New Roman" w:cs="Times New Roman"/>
                <w:i/>
                <w:sz w:val="26"/>
                <w:szCs w:val="26"/>
                <w:lang w:eastAsia="vi-VN"/>
              </w:rPr>
              <w:t>.</w:t>
            </w:r>
          </w:p>
        </w:tc>
        <w:tc>
          <w:tcPr>
            <w:tcW w:w="850" w:type="dxa"/>
            <w:vAlign w:val="center"/>
          </w:tcPr>
          <w:p w14:paraId="7AEF51DE" w14:textId="77777777" w:rsidR="005A3042" w:rsidRPr="009A3D05" w:rsidRDefault="005A3042" w:rsidP="0049592A">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Đất đai</w:t>
            </w:r>
          </w:p>
        </w:tc>
        <w:tc>
          <w:tcPr>
            <w:tcW w:w="1276" w:type="dxa"/>
            <w:vAlign w:val="center"/>
          </w:tcPr>
          <w:p w14:paraId="4A24B9CB" w14:textId="77777777" w:rsidR="005A3042" w:rsidRPr="00590F05" w:rsidRDefault="005A3042" w:rsidP="0049592A">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eastAsia="vi-VN"/>
              </w:rPr>
              <w:t>(1)</w:t>
            </w:r>
            <w:r w:rsidRPr="00590F05">
              <w:rPr>
                <w:rFonts w:ascii="Times New Roman" w:eastAsia="Times New Roman" w:hAnsi="Times New Roman" w:cs="Times New Roman"/>
                <w:sz w:val="26"/>
                <w:szCs w:val="26"/>
                <w:lang w:val="vi-VN" w:eastAsia="vi-VN"/>
              </w:rPr>
              <w:t xml:space="preserve">UBND cấp huyện;   </w:t>
            </w:r>
            <w:r w:rsidRPr="00590F05">
              <w:rPr>
                <w:rFonts w:ascii="Times New Roman" w:eastAsia="Times New Roman" w:hAnsi="Times New Roman" w:cs="Times New Roman"/>
                <w:sz w:val="26"/>
                <w:szCs w:val="26"/>
                <w:lang w:eastAsia="vi-VN"/>
              </w:rPr>
              <w:t xml:space="preserve">(2) </w:t>
            </w:r>
            <w:r w:rsidRPr="00590F05">
              <w:rPr>
                <w:rFonts w:ascii="Times New Roman" w:eastAsia="Times New Roman" w:hAnsi="Times New Roman" w:cs="Times New Roman"/>
                <w:sz w:val="26"/>
                <w:szCs w:val="26"/>
                <w:lang w:val="vi-VN" w:eastAsia="vi-VN"/>
              </w:rPr>
              <w:t xml:space="preserve">Văn phòng đăng ký </w:t>
            </w:r>
            <w:r w:rsidRPr="00590F05">
              <w:rPr>
                <w:rFonts w:ascii="Times New Roman" w:eastAsia="Times New Roman" w:hAnsi="Times New Roman" w:cs="Times New Roman"/>
                <w:sz w:val="26"/>
                <w:szCs w:val="26"/>
                <w:lang w:val="vi-VN" w:eastAsia="vi-VN"/>
              </w:rPr>
              <w:lastRenderedPageBreak/>
              <w:t>quyền sử dụng đất cấp huyện</w:t>
            </w:r>
          </w:p>
        </w:tc>
      </w:tr>
      <w:tr w:rsidR="005A3042" w:rsidRPr="009A3D05" w14:paraId="42DB7BAC" w14:textId="77777777" w:rsidTr="000177A6">
        <w:trPr>
          <w:trHeight w:val="260"/>
        </w:trPr>
        <w:tc>
          <w:tcPr>
            <w:tcW w:w="790" w:type="dxa"/>
            <w:vAlign w:val="center"/>
          </w:tcPr>
          <w:p w14:paraId="40C2DB52" w14:textId="77777777" w:rsidR="005A3042" w:rsidRPr="009A3D05" w:rsidRDefault="005A3042" w:rsidP="0049592A">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1</w:t>
            </w:r>
            <w:r>
              <w:rPr>
                <w:rFonts w:ascii="Times New Roman" w:eastAsia="Times New Roman" w:hAnsi="Times New Roman" w:cs="Times New Roman"/>
                <w:sz w:val="26"/>
                <w:szCs w:val="26"/>
                <w:lang w:eastAsia="vi-VN"/>
              </w:rPr>
              <w:t>7</w:t>
            </w:r>
          </w:p>
        </w:tc>
        <w:tc>
          <w:tcPr>
            <w:tcW w:w="1337" w:type="dxa"/>
            <w:vAlign w:val="center"/>
          </w:tcPr>
          <w:p w14:paraId="0E64A43F" w14:textId="77777777" w:rsidR="005A3042" w:rsidRPr="009A3D05" w:rsidRDefault="005A3042" w:rsidP="0049592A">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2.000365</w:t>
            </w:r>
          </w:p>
          <w:p w14:paraId="45FDB4FE" w14:textId="77777777" w:rsidR="005A3042" w:rsidRPr="009A3D05" w:rsidRDefault="005A3042" w:rsidP="0049592A">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31153F47" w14:textId="77777777" w:rsidR="005A3042" w:rsidRPr="009A3D05" w:rsidRDefault="005A3042" w:rsidP="0049592A">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3544" w:type="dxa"/>
            <w:vAlign w:val="center"/>
          </w:tcPr>
          <w:p w14:paraId="172959D1"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2867644B"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217F6205"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2EE02C50"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(4) </w:t>
            </w:r>
            <w:r w:rsidRPr="00A04CF7">
              <w:rPr>
                <w:rFonts w:ascii="Times New Roman" w:eastAsia="Times New Roman" w:hAnsi="Times New Roman" w:cs="Times New Roman"/>
                <w:sz w:val="26"/>
                <w:szCs w:val="26"/>
                <w:lang w:val="vi-VN" w:eastAsia="vi-VN"/>
              </w:rPr>
              <w:t>Nghị định số 104/2022/NĐ-CP ngày 21/12/2022</w:t>
            </w:r>
            <w:r>
              <w:rPr>
                <w:rFonts w:ascii="Times New Roman" w:eastAsia="Times New Roman" w:hAnsi="Times New Roman" w:cs="Times New Roman"/>
                <w:sz w:val="26"/>
                <w:szCs w:val="26"/>
                <w:lang w:eastAsia="vi-VN"/>
              </w:rPr>
              <w:t>;</w:t>
            </w:r>
          </w:p>
          <w:p w14:paraId="6910D260"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B91B49">
              <w:rPr>
                <w:rFonts w:ascii="Times New Roman" w:eastAsia="Times New Roman" w:hAnsi="Times New Roman" w:cs="Times New Roman"/>
                <w:sz w:val="26"/>
                <w:szCs w:val="26"/>
                <w:lang w:val="vi-VN" w:eastAsia="vi-VN"/>
              </w:rPr>
              <w:t>) Nghị định số 10/2023/NĐ-CP ngày 03/4/2023</w:t>
            </w:r>
            <w:r>
              <w:rPr>
                <w:rFonts w:ascii="Times New Roman" w:eastAsia="Times New Roman" w:hAnsi="Times New Roman" w:cs="Times New Roman"/>
                <w:sz w:val="26"/>
                <w:szCs w:val="26"/>
                <w:lang w:eastAsia="vi-VN"/>
              </w:rPr>
              <w:t>;</w:t>
            </w:r>
          </w:p>
          <w:p w14:paraId="45639A7F"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(6</w:t>
            </w:r>
            <w:r w:rsidRPr="009A3D05">
              <w:rPr>
                <w:rFonts w:ascii="Times New Roman" w:eastAsia="Times New Roman" w:hAnsi="Times New Roman" w:cs="Times New Roman"/>
                <w:sz w:val="26"/>
                <w:szCs w:val="26"/>
                <w:lang w:val="vi-VN" w:eastAsia="vi-VN"/>
              </w:rPr>
              <w:t>) Thông tư số 23/2014/TT- BTNMT ngày 19/5/2014</w:t>
            </w:r>
            <w:r>
              <w:rPr>
                <w:rFonts w:ascii="Times New Roman" w:eastAsia="Times New Roman" w:hAnsi="Times New Roman" w:cs="Times New Roman"/>
                <w:sz w:val="26"/>
                <w:szCs w:val="26"/>
                <w:lang w:eastAsia="vi-VN"/>
              </w:rPr>
              <w:t>;</w:t>
            </w:r>
          </w:p>
          <w:p w14:paraId="192ACA03"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(7</w:t>
            </w:r>
            <w:r w:rsidRPr="009A3D05">
              <w:rPr>
                <w:rFonts w:ascii="Times New Roman" w:eastAsia="Times New Roman" w:hAnsi="Times New Roman" w:cs="Times New Roman"/>
                <w:sz w:val="26"/>
                <w:szCs w:val="26"/>
                <w:lang w:val="vi-VN" w:eastAsia="vi-VN"/>
              </w:rPr>
              <w:t>) Thông tư số 24/2014/TT- BTNMT ngày 19/5/2014</w:t>
            </w:r>
            <w:r>
              <w:rPr>
                <w:rFonts w:ascii="Times New Roman" w:eastAsia="Times New Roman" w:hAnsi="Times New Roman" w:cs="Times New Roman"/>
                <w:sz w:val="26"/>
                <w:szCs w:val="26"/>
                <w:lang w:eastAsia="vi-VN"/>
              </w:rPr>
              <w:t>;</w:t>
            </w:r>
          </w:p>
          <w:p w14:paraId="1994A0B2" w14:textId="77777777" w:rsidR="005A3042" w:rsidRPr="001B6FFC" w:rsidRDefault="005A3042" w:rsidP="0049592A">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(8) </w:t>
            </w:r>
            <w:r w:rsidRPr="001B6FFC">
              <w:rPr>
                <w:rFonts w:ascii="Times New Roman" w:eastAsia="Times New Roman" w:hAnsi="Times New Roman" w:cs="Times New Roman"/>
                <w:sz w:val="26"/>
                <w:szCs w:val="26"/>
                <w:lang w:val="vi-VN" w:eastAsia="vi-VN"/>
              </w:rPr>
              <w:t>Thông tư số 02/2015/TT-BTNMT ngày 27/01/2015;</w:t>
            </w:r>
          </w:p>
          <w:p w14:paraId="75E58AB4" w14:textId="77777777" w:rsidR="005A3042" w:rsidRPr="00D91435" w:rsidRDefault="005A3042" w:rsidP="0049592A">
            <w:pPr>
              <w:spacing w:after="0" w:line="240" w:lineRule="auto"/>
              <w:jc w:val="both"/>
              <w:rPr>
                <w:rFonts w:ascii="Times New Roman" w:eastAsia="Times New Roman" w:hAnsi="Times New Roman" w:cs="Times New Roman"/>
                <w:i/>
                <w:sz w:val="26"/>
                <w:szCs w:val="26"/>
                <w:lang w:eastAsia="vi-VN"/>
              </w:rPr>
            </w:pPr>
            <w:r w:rsidRPr="001B6FFC">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9</w:t>
            </w:r>
            <w:r w:rsidRPr="001B6FFC">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 xml:space="preserve">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D91435">
              <w:rPr>
                <w:rFonts w:ascii="Times New Roman" w:eastAsia="Times New Roman" w:hAnsi="Times New Roman" w:cs="Times New Roman"/>
                <w:i/>
                <w:sz w:val="26"/>
                <w:szCs w:val="26"/>
                <w:lang w:val="vi-VN" w:eastAsia="vi-VN"/>
              </w:rPr>
              <w:t>(sửa đổi bổ sung tại Thông tư 106/2021/TT-BTC ngày 26/11/2021</w:t>
            </w:r>
            <w:r w:rsidRPr="00D91435">
              <w:rPr>
                <w:rFonts w:ascii="Times New Roman" w:eastAsia="Times New Roman" w:hAnsi="Times New Roman" w:cs="Times New Roman"/>
                <w:i/>
                <w:sz w:val="26"/>
                <w:szCs w:val="26"/>
                <w:lang w:eastAsia="vi-VN"/>
              </w:rPr>
              <w:t>;</w:t>
            </w:r>
          </w:p>
          <w:p w14:paraId="02070485" w14:textId="77777777" w:rsidR="005A3042" w:rsidRDefault="005A3042" w:rsidP="0049592A">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w:t>
            </w:r>
            <w:r w:rsidRPr="005968A5">
              <w:rPr>
                <w:rFonts w:ascii="Times New Roman" w:eastAsia="Times New Roman" w:hAnsi="Times New Roman" w:cs="Times New Roman"/>
                <w:sz w:val="26"/>
                <w:szCs w:val="26"/>
                <w:lang w:val="vi-VN" w:eastAsia="vi-VN"/>
              </w:rPr>
              <w:t>10) Thông tư số 09/2021/TT-BTNMT ngày 30/6/2021;</w:t>
            </w:r>
          </w:p>
          <w:p w14:paraId="62450FCC" w14:textId="77777777" w:rsidR="005A3042" w:rsidRPr="005968A5" w:rsidRDefault="005A3042" w:rsidP="0049592A">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(11) </w:t>
            </w:r>
            <w:r w:rsidRPr="004C3806">
              <w:rPr>
                <w:rFonts w:ascii="Times New Roman" w:eastAsia="Times New Roman" w:hAnsi="Times New Roman" w:cs="Times New Roman"/>
                <w:sz w:val="26"/>
                <w:szCs w:val="26"/>
                <w:lang w:val="vi-VN" w:eastAsia="vi-VN"/>
              </w:rPr>
              <w:t>Thông tư số 33/2017/TT- BTNMT ngày 29/9/2017;</w:t>
            </w:r>
          </w:p>
          <w:p w14:paraId="0E7BE8C5" w14:textId="77777777" w:rsidR="005A3042" w:rsidRPr="005F4EF9" w:rsidRDefault="005A3042" w:rsidP="0049592A">
            <w:pPr>
              <w:spacing w:after="0" w:line="240" w:lineRule="auto"/>
              <w:jc w:val="both"/>
              <w:rPr>
                <w:rFonts w:ascii="Times New Roman" w:eastAsia="Times New Roman" w:hAnsi="Times New Roman" w:cs="Times New Roman"/>
                <w:sz w:val="26"/>
                <w:szCs w:val="26"/>
                <w:lang w:eastAsia="vi-VN"/>
              </w:rPr>
            </w:pPr>
            <w:r w:rsidRPr="00D91435">
              <w:rPr>
                <w:rFonts w:ascii="Times New Roman" w:eastAsia="Times New Roman" w:hAnsi="Times New Roman" w:cs="Times New Roman"/>
                <w:i/>
                <w:sz w:val="26"/>
                <w:szCs w:val="26"/>
                <w:lang w:eastAsia="vi-VN"/>
              </w:rPr>
              <w:t xml:space="preserve">(12) </w:t>
            </w:r>
            <w:r w:rsidRPr="00D91435">
              <w:rPr>
                <w:rFonts w:ascii="Times New Roman" w:eastAsia="Times New Roman" w:hAnsi="Times New Roman" w:cs="Times New Roman"/>
                <w:i/>
                <w:sz w:val="26"/>
                <w:szCs w:val="26"/>
                <w:lang w:val="vi-VN" w:eastAsia="vi-VN"/>
              </w:rPr>
              <w:t>Thông tư số</w:t>
            </w:r>
            <w:r w:rsidRPr="00D91435">
              <w:rPr>
                <w:rFonts w:ascii="Times New Roman" w:eastAsia="Times New Roman" w:hAnsi="Times New Roman" w:cs="Times New Roman"/>
                <w:i/>
                <w:sz w:val="26"/>
                <w:szCs w:val="26"/>
                <w:lang w:eastAsia="vi-VN"/>
              </w:rPr>
              <w:t xml:space="preserve"> 14</w:t>
            </w:r>
            <w:r w:rsidRPr="00D91435">
              <w:rPr>
                <w:rFonts w:ascii="Times New Roman" w:eastAsia="Times New Roman" w:hAnsi="Times New Roman" w:cs="Times New Roman"/>
                <w:i/>
                <w:sz w:val="26"/>
                <w:szCs w:val="26"/>
                <w:lang w:val="vi-VN" w:eastAsia="vi-VN"/>
              </w:rPr>
              <w:t>/</w:t>
            </w:r>
            <w:r w:rsidRPr="00D91435">
              <w:rPr>
                <w:rFonts w:ascii="Times New Roman" w:eastAsia="Times New Roman" w:hAnsi="Times New Roman" w:cs="Times New Roman"/>
                <w:i/>
                <w:sz w:val="26"/>
                <w:szCs w:val="26"/>
                <w:lang w:eastAsia="vi-VN"/>
              </w:rPr>
              <w:t>2023</w:t>
            </w:r>
            <w:r w:rsidRPr="00D91435">
              <w:rPr>
                <w:rFonts w:ascii="Times New Roman" w:eastAsia="Times New Roman" w:hAnsi="Times New Roman" w:cs="Times New Roman"/>
                <w:i/>
                <w:sz w:val="26"/>
                <w:szCs w:val="26"/>
                <w:lang w:val="vi-VN" w:eastAsia="vi-VN"/>
              </w:rPr>
              <w:t xml:space="preserve">/TT- BTNMT ngày </w:t>
            </w:r>
            <w:r w:rsidRPr="00D91435">
              <w:rPr>
                <w:rFonts w:ascii="Times New Roman" w:eastAsia="Times New Roman" w:hAnsi="Times New Roman" w:cs="Times New Roman"/>
                <w:i/>
                <w:sz w:val="26"/>
                <w:szCs w:val="26"/>
                <w:lang w:eastAsia="vi-VN"/>
              </w:rPr>
              <w:t>16/10/2023.</w:t>
            </w:r>
          </w:p>
        </w:tc>
        <w:tc>
          <w:tcPr>
            <w:tcW w:w="850" w:type="dxa"/>
            <w:vAlign w:val="center"/>
          </w:tcPr>
          <w:p w14:paraId="429D8803" w14:textId="77777777" w:rsidR="005A3042" w:rsidRPr="009A3D05" w:rsidRDefault="005A3042" w:rsidP="0049592A">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3077A8A4" w14:textId="77777777" w:rsidR="005A3042" w:rsidRPr="00590F05" w:rsidRDefault="005A3042" w:rsidP="0049592A">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(1)UBND cấp huyện  </w:t>
            </w:r>
          </w:p>
          <w:p w14:paraId="798D7557" w14:textId="77777777" w:rsidR="005A3042" w:rsidRPr="00590F05" w:rsidRDefault="005A3042" w:rsidP="0049592A">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(2) Văn phòng đăng ký quyền sử dụng đất cấp huyện</w:t>
            </w:r>
          </w:p>
        </w:tc>
      </w:tr>
      <w:tr w:rsidR="005A3042" w:rsidRPr="009A3D05" w14:paraId="36108409" w14:textId="77777777" w:rsidTr="000177A6">
        <w:trPr>
          <w:trHeight w:val="260"/>
        </w:trPr>
        <w:tc>
          <w:tcPr>
            <w:tcW w:w="790" w:type="dxa"/>
            <w:vAlign w:val="center"/>
          </w:tcPr>
          <w:p w14:paraId="79245311" w14:textId="77777777" w:rsidR="005A3042" w:rsidRPr="009A3D05" w:rsidRDefault="005A3042" w:rsidP="0049592A">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lastRenderedPageBreak/>
              <w:t>1</w:t>
            </w:r>
            <w:r>
              <w:rPr>
                <w:rFonts w:ascii="Times New Roman" w:eastAsia="Times New Roman" w:hAnsi="Times New Roman" w:cs="Times New Roman"/>
                <w:sz w:val="26"/>
                <w:szCs w:val="26"/>
                <w:lang w:eastAsia="vi-VN"/>
              </w:rPr>
              <w:t>8</w:t>
            </w:r>
          </w:p>
        </w:tc>
        <w:tc>
          <w:tcPr>
            <w:tcW w:w="1337" w:type="dxa"/>
            <w:vAlign w:val="center"/>
          </w:tcPr>
          <w:p w14:paraId="0193AE5D" w14:textId="77777777" w:rsidR="005A3042" w:rsidRPr="009A3D05" w:rsidRDefault="005A3042" w:rsidP="0049592A">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1.000755</w:t>
            </w:r>
          </w:p>
          <w:p w14:paraId="1994CA94" w14:textId="77777777" w:rsidR="005A3042" w:rsidRPr="009A3D05" w:rsidRDefault="005A3042" w:rsidP="0049592A">
            <w:pPr>
              <w:spacing w:after="0" w:line="240" w:lineRule="auto"/>
              <w:jc w:val="both"/>
              <w:rPr>
                <w:rFonts w:ascii="Times New Roman" w:eastAsia="Times New Roman" w:hAnsi="Times New Roman" w:cs="Times New Roman"/>
                <w:sz w:val="26"/>
                <w:szCs w:val="26"/>
                <w:lang w:val="vi-VN" w:eastAsia="vi-VN"/>
              </w:rPr>
            </w:pPr>
          </w:p>
        </w:tc>
        <w:tc>
          <w:tcPr>
            <w:tcW w:w="2126" w:type="dxa"/>
            <w:vAlign w:val="center"/>
          </w:tcPr>
          <w:p w14:paraId="7C2C4A5B" w14:textId="77777777" w:rsidR="005A3042" w:rsidRPr="009A3D05" w:rsidRDefault="005A3042" w:rsidP="0049592A">
            <w:pPr>
              <w:spacing w:after="0" w:line="240" w:lineRule="auto"/>
              <w:jc w:val="both"/>
              <w:rPr>
                <w:rFonts w:ascii="Times New Roman" w:eastAsia="Times New Roman" w:hAnsi="Times New Roman" w:cs="Times New Roman"/>
                <w:sz w:val="26"/>
                <w:szCs w:val="26"/>
                <w:lang w:val="vi-VN" w:eastAsia="vi-VN"/>
              </w:rPr>
            </w:pPr>
            <w:r w:rsidRPr="009A3D05">
              <w:rPr>
                <w:rFonts w:ascii="Times New Roman" w:eastAsia="Times New Roman" w:hAnsi="Times New Roman" w:cs="Times New Roman"/>
                <w:sz w:val="26"/>
                <w:szCs w:val="26"/>
                <w:lang w:val="vi-VN" w:eastAsia="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3544" w:type="dxa"/>
            <w:vAlign w:val="center"/>
          </w:tcPr>
          <w:p w14:paraId="4A2D9269"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5156A66D"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043B8D1A"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7BA0C854"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(4) </w:t>
            </w:r>
            <w:r w:rsidRPr="00B91B49">
              <w:rPr>
                <w:rFonts w:ascii="Times New Roman" w:eastAsia="Times New Roman" w:hAnsi="Times New Roman" w:cs="Times New Roman"/>
                <w:sz w:val="26"/>
                <w:szCs w:val="26"/>
                <w:lang w:val="vi-VN" w:eastAsia="vi-VN"/>
              </w:rPr>
              <w:t>Nghị định số 10/2023/NĐ-CP ngày 03/4/2023</w:t>
            </w:r>
            <w:r>
              <w:rPr>
                <w:rFonts w:ascii="Times New Roman" w:eastAsia="Times New Roman" w:hAnsi="Times New Roman" w:cs="Times New Roman"/>
                <w:sz w:val="26"/>
                <w:szCs w:val="26"/>
                <w:lang w:eastAsia="vi-VN"/>
              </w:rPr>
              <w:t>;</w:t>
            </w:r>
          </w:p>
          <w:p w14:paraId="62322CF5"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9A3D05">
              <w:rPr>
                <w:rFonts w:ascii="Times New Roman" w:eastAsia="Times New Roman" w:hAnsi="Times New Roman" w:cs="Times New Roman"/>
                <w:sz w:val="26"/>
                <w:szCs w:val="26"/>
                <w:lang w:val="vi-VN" w:eastAsia="vi-VN"/>
              </w:rPr>
              <w:t>) Thông tư số 23/2014/TT- BTNMT ngày 19/5/2014</w:t>
            </w:r>
            <w:r>
              <w:rPr>
                <w:rFonts w:ascii="Times New Roman" w:eastAsia="Times New Roman" w:hAnsi="Times New Roman" w:cs="Times New Roman"/>
                <w:sz w:val="26"/>
                <w:szCs w:val="26"/>
                <w:lang w:eastAsia="vi-VN"/>
              </w:rPr>
              <w:t>;</w:t>
            </w:r>
          </w:p>
          <w:p w14:paraId="39F3A951" w14:textId="77777777" w:rsidR="005A3042" w:rsidRPr="00D91435" w:rsidRDefault="005A3042" w:rsidP="0049592A">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 xml:space="preserve">(6) Thông tư </w:t>
            </w:r>
            <w:r w:rsidRPr="009A3D05">
              <w:rPr>
                <w:rFonts w:ascii="Times New Roman" w:eastAsia="Times New Roman" w:hAnsi="Times New Roman" w:cs="Times New Roman"/>
                <w:sz w:val="26"/>
                <w:szCs w:val="26"/>
                <w:lang w:val="vi-VN" w:eastAsia="vi-VN"/>
              </w:rPr>
              <w:t>số 24/2014/TT- BTNMT ngày 19/5/2014</w:t>
            </w:r>
            <w:r>
              <w:rPr>
                <w:rFonts w:ascii="Times New Roman" w:eastAsia="Times New Roman" w:hAnsi="Times New Roman" w:cs="Times New Roman"/>
                <w:sz w:val="26"/>
                <w:szCs w:val="26"/>
                <w:lang w:eastAsia="vi-VN"/>
              </w:rPr>
              <w:t>;</w:t>
            </w:r>
          </w:p>
          <w:p w14:paraId="53B35AFF" w14:textId="77777777" w:rsidR="005A3042" w:rsidRPr="00D91435" w:rsidRDefault="005A3042" w:rsidP="0049592A">
            <w:pPr>
              <w:spacing w:after="0" w:line="240" w:lineRule="auto"/>
              <w:jc w:val="both"/>
              <w:rPr>
                <w:rFonts w:ascii="Times New Roman" w:eastAsia="Times New Roman" w:hAnsi="Times New Roman" w:cs="Times New Roman"/>
                <w:i/>
                <w:sz w:val="26"/>
                <w:szCs w:val="26"/>
                <w:lang w:eastAsia="vi-VN"/>
              </w:rPr>
            </w:pPr>
            <w:r>
              <w:rPr>
                <w:rFonts w:ascii="Times New Roman" w:eastAsia="Times New Roman" w:hAnsi="Times New Roman" w:cs="Times New Roman"/>
                <w:sz w:val="26"/>
                <w:szCs w:val="26"/>
                <w:lang w:eastAsia="vi-VN"/>
              </w:rPr>
              <w:t xml:space="preserve">(7)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D91435">
              <w:rPr>
                <w:rFonts w:ascii="Times New Roman" w:eastAsia="Times New Roman" w:hAnsi="Times New Roman" w:cs="Times New Roman"/>
                <w:i/>
                <w:sz w:val="26"/>
                <w:szCs w:val="26"/>
                <w:lang w:val="vi-VN" w:eastAsia="vi-VN"/>
              </w:rPr>
              <w:t>(sửa đổi bổ sung tại Thông tư 106/2021/TT-BTC ngày 26/11/2021</w:t>
            </w:r>
            <w:r w:rsidRPr="00D91435">
              <w:rPr>
                <w:rFonts w:ascii="Times New Roman" w:eastAsia="Times New Roman" w:hAnsi="Times New Roman" w:cs="Times New Roman"/>
                <w:i/>
                <w:sz w:val="26"/>
                <w:szCs w:val="26"/>
                <w:lang w:eastAsia="vi-VN"/>
              </w:rPr>
              <w:t>;</w:t>
            </w:r>
          </w:p>
          <w:p w14:paraId="22B6C8EC" w14:textId="77777777" w:rsidR="005A3042" w:rsidRDefault="005A3042" w:rsidP="0049592A">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(8</w:t>
            </w:r>
            <w:r w:rsidRPr="005968A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 xml:space="preserve"> </w:t>
            </w:r>
            <w:r w:rsidRPr="005968A5">
              <w:rPr>
                <w:rFonts w:ascii="Times New Roman" w:eastAsia="Times New Roman" w:hAnsi="Times New Roman" w:cs="Times New Roman"/>
                <w:sz w:val="26"/>
                <w:szCs w:val="26"/>
                <w:lang w:val="vi-VN" w:eastAsia="vi-VN"/>
              </w:rPr>
              <w:t>Thông tư số 09/2021/TT-BTNMT ngày 30/6/2021;</w:t>
            </w:r>
          </w:p>
          <w:p w14:paraId="5946C8DE" w14:textId="77777777" w:rsidR="005A3042" w:rsidRPr="005F4EF9" w:rsidRDefault="005A3042" w:rsidP="0049592A">
            <w:pPr>
              <w:spacing w:after="0" w:line="240" w:lineRule="auto"/>
              <w:jc w:val="both"/>
              <w:rPr>
                <w:rFonts w:ascii="Times New Roman" w:eastAsia="Times New Roman" w:hAnsi="Times New Roman" w:cs="Times New Roman"/>
                <w:sz w:val="26"/>
                <w:szCs w:val="26"/>
                <w:lang w:eastAsia="vi-VN"/>
              </w:rPr>
            </w:pPr>
            <w:r w:rsidRPr="00D91435">
              <w:rPr>
                <w:rFonts w:ascii="Times New Roman" w:eastAsia="Times New Roman" w:hAnsi="Times New Roman" w:cs="Times New Roman"/>
                <w:i/>
                <w:sz w:val="26"/>
                <w:szCs w:val="26"/>
                <w:lang w:eastAsia="vi-VN"/>
              </w:rPr>
              <w:t xml:space="preserve">(9) </w:t>
            </w:r>
            <w:r w:rsidRPr="00D91435">
              <w:rPr>
                <w:rFonts w:ascii="Times New Roman" w:eastAsia="Times New Roman" w:hAnsi="Times New Roman" w:cs="Times New Roman"/>
                <w:i/>
                <w:sz w:val="26"/>
                <w:szCs w:val="26"/>
                <w:lang w:val="vi-VN" w:eastAsia="vi-VN"/>
              </w:rPr>
              <w:t>Thông tư số</w:t>
            </w:r>
            <w:r w:rsidRPr="00D91435">
              <w:rPr>
                <w:rFonts w:ascii="Times New Roman" w:eastAsia="Times New Roman" w:hAnsi="Times New Roman" w:cs="Times New Roman"/>
                <w:i/>
                <w:sz w:val="26"/>
                <w:szCs w:val="26"/>
                <w:lang w:eastAsia="vi-VN"/>
              </w:rPr>
              <w:t xml:space="preserve"> 14</w:t>
            </w:r>
            <w:r w:rsidRPr="00D91435">
              <w:rPr>
                <w:rFonts w:ascii="Times New Roman" w:eastAsia="Times New Roman" w:hAnsi="Times New Roman" w:cs="Times New Roman"/>
                <w:i/>
                <w:sz w:val="26"/>
                <w:szCs w:val="26"/>
                <w:lang w:val="vi-VN" w:eastAsia="vi-VN"/>
              </w:rPr>
              <w:t>/</w:t>
            </w:r>
            <w:r w:rsidRPr="00D91435">
              <w:rPr>
                <w:rFonts w:ascii="Times New Roman" w:eastAsia="Times New Roman" w:hAnsi="Times New Roman" w:cs="Times New Roman"/>
                <w:i/>
                <w:sz w:val="26"/>
                <w:szCs w:val="26"/>
                <w:lang w:eastAsia="vi-VN"/>
              </w:rPr>
              <w:t>2023</w:t>
            </w:r>
            <w:r w:rsidRPr="00D91435">
              <w:rPr>
                <w:rFonts w:ascii="Times New Roman" w:eastAsia="Times New Roman" w:hAnsi="Times New Roman" w:cs="Times New Roman"/>
                <w:i/>
                <w:sz w:val="26"/>
                <w:szCs w:val="26"/>
                <w:lang w:val="vi-VN" w:eastAsia="vi-VN"/>
              </w:rPr>
              <w:t xml:space="preserve">/TT- BTNMT ngày </w:t>
            </w:r>
            <w:r w:rsidRPr="00D91435">
              <w:rPr>
                <w:rFonts w:ascii="Times New Roman" w:eastAsia="Times New Roman" w:hAnsi="Times New Roman" w:cs="Times New Roman"/>
                <w:i/>
                <w:sz w:val="26"/>
                <w:szCs w:val="26"/>
                <w:lang w:eastAsia="vi-VN"/>
              </w:rPr>
              <w:t>16/10/2023.</w:t>
            </w:r>
          </w:p>
        </w:tc>
        <w:tc>
          <w:tcPr>
            <w:tcW w:w="850" w:type="dxa"/>
            <w:vAlign w:val="center"/>
          </w:tcPr>
          <w:p w14:paraId="0B94E343" w14:textId="77777777" w:rsidR="005A3042" w:rsidRPr="009A3D05" w:rsidRDefault="005A3042" w:rsidP="0049592A">
            <w:pPr>
              <w:spacing w:after="0" w:line="240" w:lineRule="auto"/>
              <w:jc w:val="center"/>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eastAsia="vi-VN"/>
              </w:rPr>
              <w:t>Đất đai</w:t>
            </w:r>
          </w:p>
        </w:tc>
        <w:tc>
          <w:tcPr>
            <w:tcW w:w="1276" w:type="dxa"/>
            <w:vAlign w:val="center"/>
          </w:tcPr>
          <w:p w14:paraId="69DF496B" w14:textId="77777777" w:rsidR="005A3042" w:rsidRPr="00590F05" w:rsidRDefault="005A3042" w:rsidP="0049592A">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UBND cấp huyện</w:t>
            </w:r>
          </w:p>
        </w:tc>
      </w:tr>
      <w:tr w:rsidR="005A3042" w:rsidRPr="009A3D05" w14:paraId="4AB0C570" w14:textId="77777777" w:rsidTr="000177A6">
        <w:trPr>
          <w:trHeight w:val="260"/>
        </w:trPr>
        <w:tc>
          <w:tcPr>
            <w:tcW w:w="790" w:type="dxa"/>
            <w:vAlign w:val="center"/>
          </w:tcPr>
          <w:p w14:paraId="32A611E8" w14:textId="77777777" w:rsidR="005A3042" w:rsidRPr="004272B6" w:rsidRDefault="005A3042" w:rsidP="0049592A">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19</w:t>
            </w:r>
          </w:p>
        </w:tc>
        <w:tc>
          <w:tcPr>
            <w:tcW w:w="1337" w:type="dxa"/>
            <w:vAlign w:val="center"/>
          </w:tcPr>
          <w:p w14:paraId="2809B372" w14:textId="77777777" w:rsidR="005A3042" w:rsidRPr="004272B6" w:rsidRDefault="005A3042" w:rsidP="0049592A">
            <w:pPr>
              <w:spacing w:after="0" w:line="240" w:lineRule="auto"/>
              <w:jc w:val="both"/>
              <w:rPr>
                <w:rFonts w:ascii="Times New Roman" w:eastAsia="Times New Roman" w:hAnsi="Times New Roman" w:cs="Times New Roman"/>
                <w:sz w:val="26"/>
                <w:szCs w:val="26"/>
                <w:lang w:val="vi-VN" w:eastAsia="vi-VN"/>
              </w:rPr>
            </w:pPr>
            <w:r w:rsidRPr="004272B6">
              <w:rPr>
                <w:rFonts w:ascii="Times New Roman" w:eastAsia="Times New Roman" w:hAnsi="Times New Roman" w:cs="Times New Roman"/>
                <w:sz w:val="26"/>
                <w:szCs w:val="26"/>
                <w:lang w:val="vi-VN" w:eastAsia="vi-VN"/>
              </w:rPr>
              <w:t>1.003595</w:t>
            </w:r>
          </w:p>
          <w:p w14:paraId="1735DECE" w14:textId="77777777" w:rsidR="005A3042" w:rsidRPr="004272B6" w:rsidRDefault="005A3042" w:rsidP="0049592A">
            <w:pPr>
              <w:spacing w:after="0" w:line="240" w:lineRule="auto"/>
              <w:jc w:val="both"/>
              <w:rPr>
                <w:rFonts w:ascii="Times New Roman" w:eastAsia="Times New Roman" w:hAnsi="Times New Roman" w:cs="Times New Roman"/>
                <w:sz w:val="26"/>
                <w:szCs w:val="26"/>
                <w:lang w:eastAsia="vi-VN"/>
              </w:rPr>
            </w:pPr>
          </w:p>
        </w:tc>
        <w:tc>
          <w:tcPr>
            <w:tcW w:w="2126" w:type="dxa"/>
            <w:vAlign w:val="center"/>
          </w:tcPr>
          <w:p w14:paraId="08B135C5" w14:textId="77777777" w:rsidR="005A3042" w:rsidRPr="004272B6" w:rsidRDefault="005A3042" w:rsidP="0049592A">
            <w:pPr>
              <w:spacing w:after="0" w:line="240" w:lineRule="auto"/>
              <w:jc w:val="both"/>
              <w:rPr>
                <w:rFonts w:ascii="Times New Roman" w:eastAsia="Times New Roman" w:hAnsi="Times New Roman" w:cs="Times New Roman"/>
                <w:sz w:val="26"/>
                <w:szCs w:val="26"/>
                <w:lang w:val="vi-VN" w:eastAsia="vi-VN"/>
              </w:rPr>
            </w:pPr>
            <w:r w:rsidRPr="004272B6">
              <w:rPr>
                <w:rFonts w:ascii="Times New Roman" w:eastAsia="Times New Roman" w:hAnsi="Times New Roman" w:cs="Times New Roman"/>
                <w:sz w:val="26"/>
                <w:szCs w:val="26"/>
                <w:lang w:val="vi-VN" w:eastAsia="vi-VN"/>
              </w:rPr>
              <w:t>Đăng ký chuy</w:t>
            </w:r>
            <w:r w:rsidRPr="004272B6">
              <w:rPr>
                <w:rFonts w:ascii="Times New Roman" w:eastAsia="Times New Roman" w:hAnsi="Times New Roman" w:cs="Times New Roman"/>
                <w:sz w:val="26"/>
                <w:szCs w:val="26"/>
                <w:lang w:eastAsia="vi-VN"/>
              </w:rPr>
              <w:t>ể</w:t>
            </w:r>
            <w:r w:rsidRPr="004272B6">
              <w:rPr>
                <w:rFonts w:ascii="Times New Roman" w:eastAsia="Times New Roman" w:hAnsi="Times New Roman" w:cs="Times New Roman"/>
                <w:sz w:val="26"/>
                <w:szCs w:val="26"/>
                <w:lang w:val="vi-VN" w:eastAsia="vi-VN"/>
              </w:rPr>
              <w:t>n mục đích sử dụng đất không phải xin phép cơ quan nhà nước có thẩm quyền</w:t>
            </w:r>
          </w:p>
        </w:tc>
        <w:tc>
          <w:tcPr>
            <w:tcW w:w="3544" w:type="dxa"/>
            <w:vAlign w:val="center"/>
          </w:tcPr>
          <w:p w14:paraId="11686B22" w14:textId="77777777" w:rsidR="005A3042" w:rsidRPr="00D91435" w:rsidRDefault="005A3042" w:rsidP="004272B6">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(1) Luật Đất đai năm 2013</w:t>
            </w:r>
            <w:r>
              <w:rPr>
                <w:rFonts w:ascii="Times New Roman" w:eastAsia="Times New Roman" w:hAnsi="Times New Roman" w:cs="Times New Roman"/>
                <w:sz w:val="26"/>
                <w:szCs w:val="26"/>
                <w:lang w:eastAsia="vi-VN"/>
              </w:rPr>
              <w:t>;</w:t>
            </w:r>
          </w:p>
          <w:p w14:paraId="6DE2C367" w14:textId="77777777" w:rsidR="005A3042" w:rsidRPr="00D91435" w:rsidRDefault="005A3042" w:rsidP="004272B6">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(2) Nghị định số 43/2014/NĐ-CP ngày 15/5/2014</w:t>
            </w:r>
            <w:r>
              <w:rPr>
                <w:rFonts w:ascii="Times New Roman" w:eastAsia="Times New Roman" w:hAnsi="Times New Roman" w:cs="Times New Roman"/>
                <w:sz w:val="26"/>
                <w:szCs w:val="26"/>
                <w:lang w:eastAsia="vi-VN"/>
              </w:rPr>
              <w:t>;</w:t>
            </w:r>
          </w:p>
          <w:p w14:paraId="2F6F2E45" w14:textId="77777777" w:rsidR="005A3042" w:rsidRPr="00D91435" w:rsidRDefault="005A3042" w:rsidP="004272B6">
            <w:pPr>
              <w:spacing w:after="0" w:line="240" w:lineRule="auto"/>
              <w:jc w:val="both"/>
              <w:rPr>
                <w:rFonts w:ascii="Times New Roman" w:eastAsia="Times New Roman" w:hAnsi="Times New Roman" w:cs="Times New Roman"/>
                <w:sz w:val="26"/>
                <w:szCs w:val="26"/>
                <w:lang w:eastAsia="vi-VN"/>
              </w:rPr>
            </w:pPr>
            <w:r w:rsidRPr="009A3D05">
              <w:rPr>
                <w:rFonts w:ascii="Times New Roman" w:eastAsia="Times New Roman" w:hAnsi="Times New Roman" w:cs="Times New Roman"/>
                <w:sz w:val="26"/>
                <w:szCs w:val="26"/>
                <w:lang w:val="vi-VN" w:eastAsia="vi-VN"/>
              </w:rPr>
              <w:t>(3) Nghị định số 01/2017/NĐ-CP ngày 06/01/2017</w:t>
            </w:r>
            <w:r>
              <w:rPr>
                <w:rFonts w:ascii="Times New Roman" w:eastAsia="Times New Roman" w:hAnsi="Times New Roman" w:cs="Times New Roman"/>
                <w:sz w:val="26"/>
                <w:szCs w:val="26"/>
                <w:lang w:eastAsia="vi-VN"/>
              </w:rPr>
              <w:t>;</w:t>
            </w:r>
          </w:p>
          <w:p w14:paraId="574EDD9D" w14:textId="77777777" w:rsidR="005A3042" w:rsidRPr="00D91435" w:rsidRDefault="005A3042" w:rsidP="004272B6">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(4) </w:t>
            </w:r>
            <w:r w:rsidRPr="00B91B49">
              <w:rPr>
                <w:rFonts w:ascii="Times New Roman" w:eastAsia="Times New Roman" w:hAnsi="Times New Roman" w:cs="Times New Roman"/>
                <w:sz w:val="26"/>
                <w:szCs w:val="26"/>
                <w:lang w:val="vi-VN" w:eastAsia="vi-VN"/>
              </w:rPr>
              <w:t>Nghị định số 10/2023/NĐ-CP ngày 03/4/2023</w:t>
            </w:r>
            <w:r>
              <w:rPr>
                <w:rFonts w:ascii="Times New Roman" w:eastAsia="Times New Roman" w:hAnsi="Times New Roman" w:cs="Times New Roman"/>
                <w:sz w:val="26"/>
                <w:szCs w:val="26"/>
                <w:lang w:eastAsia="vi-VN"/>
              </w:rPr>
              <w:t>;</w:t>
            </w:r>
          </w:p>
          <w:p w14:paraId="0798B3FE" w14:textId="77777777" w:rsidR="005A3042" w:rsidRPr="00D91435" w:rsidRDefault="005A3042" w:rsidP="004272B6">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(5</w:t>
            </w:r>
            <w:r w:rsidRPr="009A3D05">
              <w:rPr>
                <w:rFonts w:ascii="Times New Roman" w:eastAsia="Times New Roman" w:hAnsi="Times New Roman" w:cs="Times New Roman"/>
                <w:sz w:val="26"/>
                <w:szCs w:val="26"/>
                <w:lang w:val="vi-VN" w:eastAsia="vi-VN"/>
              </w:rPr>
              <w:t>) Thông tư số 23/2014/TT- BTNMT ngày 19/5/2014</w:t>
            </w:r>
            <w:r>
              <w:rPr>
                <w:rFonts w:ascii="Times New Roman" w:eastAsia="Times New Roman" w:hAnsi="Times New Roman" w:cs="Times New Roman"/>
                <w:sz w:val="26"/>
                <w:szCs w:val="26"/>
                <w:lang w:eastAsia="vi-VN"/>
              </w:rPr>
              <w:t>;</w:t>
            </w:r>
          </w:p>
          <w:p w14:paraId="083DD697" w14:textId="77777777" w:rsidR="005A3042" w:rsidRPr="00D91435" w:rsidRDefault="005A3042" w:rsidP="004272B6">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 xml:space="preserve">(6) Thông tư </w:t>
            </w:r>
            <w:r w:rsidRPr="009A3D05">
              <w:rPr>
                <w:rFonts w:ascii="Times New Roman" w:eastAsia="Times New Roman" w:hAnsi="Times New Roman" w:cs="Times New Roman"/>
                <w:sz w:val="26"/>
                <w:szCs w:val="26"/>
                <w:lang w:val="vi-VN" w:eastAsia="vi-VN"/>
              </w:rPr>
              <w:t>số 24/2014/TT- BTNMT ngày 19/5/2014</w:t>
            </w:r>
            <w:r>
              <w:rPr>
                <w:rFonts w:ascii="Times New Roman" w:eastAsia="Times New Roman" w:hAnsi="Times New Roman" w:cs="Times New Roman"/>
                <w:sz w:val="26"/>
                <w:szCs w:val="26"/>
                <w:lang w:eastAsia="vi-VN"/>
              </w:rPr>
              <w:t>;</w:t>
            </w:r>
          </w:p>
          <w:p w14:paraId="475E24FD" w14:textId="77777777" w:rsidR="005A3042" w:rsidRPr="004272B6" w:rsidRDefault="005A3042" w:rsidP="004272B6">
            <w:pPr>
              <w:spacing w:after="0" w:line="240" w:lineRule="auto"/>
              <w:jc w:val="both"/>
              <w:rPr>
                <w:rFonts w:ascii="Times New Roman" w:eastAsia="Times New Roman" w:hAnsi="Times New Roman" w:cs="Times New Roman"/>
                <w:sz w:val="26"/>
                <w:szCs w:val="26"/>
                <w:lang w:val="vi-VN" w:eastAsia="vi-VN"/>
              </w:rPr>
            </w:pPr>
            <w:r w:rsidRPr="004272B6">
              <w:rPr>
                <w:rFonts w:ascii="Times New Roman" w:eastAsia="Times New Roman" w:hAnsi="Times New Roman" w:cs="Times New Roman"/>
                <w:sz w:val="26"/>
                <w:szCs w:val="26"/>
                <w:lang w:val="vi-VN" w:eastAsia="vi-VN"/>
              </w:rPr>
              <w:t>(7) Thông tư số 02/2015/TT-BTNMT ngày 27/01/2015;</w:t>
            </w:r>
          </w:p>
          <w:p w14:paraId="01BDD85A" w14:textId="77777777" w:rsidR="005A3042" w:rsidRPr="00D91435" w:rsidRDefault="005A3042" w:rsidP="004272B6">
            <w:pPr>
              <w:spacing w:after="0" w:line="240" w:lineRule="auto"/>
              <w:jc w:val="both"/>
              <w:rPr>
                <w:rFonts w:ascii="Times New Roman" w:eastAsia="Times New Roman" w:hAnsi="Times New Roman" w:cs="Times New Roman"/>
                <w:i/>
                <w:sz w:val="26"/>
                <w:szCs w:val="26"/>
                <w:lang w:eastAsia="vi-VN"/>
              </w:rPr>
            </w:pPr>
            <w:r w:rsidRPr="004272B6">
              <w:rPr>
                <w:rFonts w:ascii="Times New Roman" w:eastAsia="Times New Roman" w:hAnsi="Times New Roman" w:cs="Times New Roman"/>
                <w:sz w:val="26"/>
                <w:szCs w:val="26"/>
                <w:lang w:val="vi-VN" w:eastAsia="vi-VN"/>
              </w:rPr>
              <w:t xml:space="preserve">(8) </w:t>
            </w:r>
            <w:r w:rsidRPr="00767A52">
              <w:rPr>
                <w:rFonts w:ascii="Times New Roman" w:eastAsia="Times New Roman" w:hAnsi="Times New Roman" w:cs="Times New Roman"/>
                <w:sz w:val="26"/>
                <w:szCs w:val="26"/>
                <w:lang w:val="vi-VN" w:eastAsia="vi-VN"/>
              </w:rPr>
              <w:t>Thô</w:t>
            </w:r>
            <w:r w:rsidRPr="00EE291E">
              <w:rPr>
                <w:rFonts w:ascii="Times New Roman" w:eastAsia="Times New Roman" w:hAnsi="Times New Roman" w:cs="Times New Roman"/>
                <w:sz w:val="26"/>
                <w:szCs w:val="26"/>
                <w:lang w:val="vi-VN" w:eastAsia="vi-VN"/>
              </w:rPr>
              <w:t>ng tư số 85/2019/TT-BTC ngày 29/11/2019</w:t>
            </w:r>
            <w:r w:rsidRPr="00767A52">
              <w:rPr>
                <w:rFonts w:ascii="Times New Roman" w:eastAsia="Times New Roman" w:hAnsi="Times New Roman" w:cs="Times New Roman"/>
                <w:sz w:val="26"/>
                <w:szCs w:val="26"/>
                <w:lang w:val="vi-VN" w:eastAsia="vi-VN"/>
              </w:rPr>
              <w:t xml:space="preserve"> </w:t>
            </w:r>
            <w:r w:rsidRPr="00D91435">
              <w:rPr>
                <w:rFonts w:ascii="Times New Roman" w:eastAsia="Times New Roman" w:hAnsi="Times New Roman" w:cs="Times New Roman"/>
                <w:i/>
                <w:sz w:val="26"/>
                <w:szCs w:val="26"/>
                <w:lang w:val="vi-VN" w:eastAsia="vi-VN"/>
              </w:rPr>
              <w:t>(sửa đổi bổ sung tại Thông tư 106/2021/TT-BTC ngày 26/11/2021</w:t>
            </w:r>
            <w:r w:rsidRPr="00D91435">
              <w:rPr>
                <w:rFonts w:ascii="Times New Roman" w:eastAsia="Times New Roman" w:hAnsi="Times New Roman" w:cs="Times New Roman"/>
                <w:i/>
                <w:sz w:val="26"/>
                <w:szCs w:val="26"/>
                <w:lang w:eastAsia="vi-VN"/>
              </w:rPr>
              <w:t>;</w:t>
            </w:r>
          </w:p>
          <w:p w14:paraId="6B21B163" w14:textId="77777777" w:rsidR="005A3042" w:rsidRDefault="005A3042" w:rsidP="004272B6">
            <w:pPr>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(9</w:t>
            </w:r>
            <w:r w:rsidRPr="005968A5">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 xml:space="preserve"> </w:t>
            </w:r>
            <w:r w:rsidRPr="005968A5">
              <w:rPr>
                <w:rFonts w:ascii="Times New Roman" w:eastAsia="Times New Roman" w:hAnsi="Times New Roman" w:cs="Times New Roman"/>
                <w:sz w:val="26"/>
                <w:szCs w:val="26"/>
                <w:lang w:val="vi-VN" w:eastAsia="vi-VN"/>
              </w:rPr>
              <w:t>Thông tư số 09/2021/TT-BTNMT ngày 30/6/2021;</w:t>
            </w:r>
          </w:p>
          <w:p w14:paraId="069F01C1" w14:textId="77777777" w:rsidR="005A3042" w:rsidRPr="004272B6" w:rsidRDefault="005A3042" w:rsidP="004272B6">
            <w:pPr>
              <w:spacing w:after="0" w:line="240" w:lineRule="auto"/>
              <w:jc w:val="both"/>
              <w:rPr>
                <w:rFonts w:ascii="Times New Roman" w:eastAsia="Times New Roman" w:hAnsi="Times New Roman" w:cs="Times New Roman"/>
                <w:sz w:val="26"/>
                <w:szCs w:val="26"/>
                <w:lang w:eastAsia="vi-VN"/>
              </w:rPr>
            </w:pPr>
            <w:r w:rsidRPr="00D91435">
              <w:rPr>
                <w:rFonts w:ascii="Times New Roman" w:eastAsia="Times New Roman" w:hAnsi="Times New Roman" w:cs="Times New Roman"/>
                <w:i/>
                <w:sz w:val="26"/>
                <w:szCs w:val="26"/>
                <w:lang w:eastAsia="vi-VN"/>
              </w:rPr>
              <w:t xml:space="preserve">(10) </w:t>
            </w:r>
            <w:r w:rsidRPr="00D91435">
              <w:rPr>
                <w:rFonts w:ascii="Times New Roman" w:eastAsia="Times New Roman" w:hAnsi="Times New Roman" w:cs="Times New Roman"/>
                <w:i/>
                <w:sz w:val="26"/>
                <w:szCs w:val="26"/>
                <w:lang w:val="vi-VN" w:eastAsia="vi-VN"/>
              </w:rPr>
              <w:t>Thông tư số</w:t>
            </w:r>
            <w:r w:rsidRPr="00D91435">
              <w:rPr>
                <w:rFonts w:ascii="Times New Roman" w:eastAsia="Times New Roman" w:hAnsi="Times New Roman" w:cs="Times New Roman"/>
                <w:i/>
                <w:sz w:val="26"/>
                <w:szCs w:val="26"/>
                <w:lang w:eastAsia="vi-VN"/>
              </w:rPr>
              <w:t xml:space="preserve"> 14</w:t>
            </w:r>
            <w:r w:rsidRPr="00D91435">
              <w:rPr>
                <w:rFonts w:ascii="Times New Roman" w:eastAsia="Times New Roman" w:hAnsi="Times New Roman" w:cs="Times New Roman"/>
                <w:i/>
                <w:sz w:val="26"/>
                <w:szCs w:val="26"/>
                <w:lang w:val="vi-VN" w:eastAsia="vi-VN"/>
              </w:rPr>
              <w:t>/</w:t>
            </w:r>
            <w:r w:rsidRPr="00D91435">
              <w:rPr>
                <w:rFonts w:ascii="Times New Roman" w:eastAsia="Times New Roman" w:hAnsi="Times New Roman" w:cs="Times New Roman"/>
                <w:i/>
                <w:sz w:val="26"/>
                <w:szCs w:val="26"/>
                <w:lang w:eastAsia="vi-VN"/>
              </w:rPr>
              <w:t>2023</w:t>
            </w:r>
            <w:r w:rsidRPr="00D91435">
              <w:rPr>
                <w:rFonts w:ascii="Times New Roman" w:eastAsia="Times New Roman" w:hAnsi="Times New Roman" w:cs="Times New Roman"/>
                <w:i/>
                <w:sz w:val="26"/>
                <w:szCs w:val="26"/>
                <w:lang w:val="vi-VN" w:eastAsia="vi-VN"/>
              </w:rPr>
              <w:t xml:space="preserve">/TT- BTNMT ngày </w:t>
            </w:r>
            <w:r w:rsidRPr="00D91435">
              <w:rPr>
                <w:rFonts w:ascii="Times New Roman" w:eastAsia="Times New Roman" w:hAnsi="Times New Roman" w:cs="Times New Roman"/>
                <w:i/>
                <w:sz w:val="26"/>
                <w:szCs w:val="26"/>
                <w:lang w:eastAsia="vi-VN"/>
              </w:rPr>
              <w:t>16/10/2023.</w:t>
            </w:r>
          </w:p>
        </w:tc>
        <w:tc>
          <w:tcPr>
            <w:tcW w:w="850" w:type="dxa"/>
            <w:vAlign w:val="center"/>
          </w:tcPr>
          <w:p w14:paraId="1D130AFA" w14:textId="77777777" w:rsidR="005A3042" w:rsidRPr="004272B6" w:rsidRDefault="005A3042" w:rsidP="0049592A">
            <w:pPr>
              <w:spacing w:after="0" w:line="240" w:lineRule="auto"/>
              <w:jc w:val="center"/>
              <w:rPr>
                <w:rFonts w:ascii="Times New Roman" w:eastAsia="Times New Roman" w:hAnsi="Times New Roman" w:cs="Times New Roman"/>
                <w:sz w:val="26"/>
                <w:szCs w:val="26"/>
                <w:lang w:eastAsia="vi-VN"/>
              </w:rPr>
            </w:pPr>
            <w:r w:rsidRPr="004272B6">
              <w:rPr>
                <w:rFonts w:ascii="Times New Roman" w:eastAsia="Times New Roman" w:hAnsi="Times New Roman" w:cs="Times New Roman"/>
                <w:sz w:val="26"/>
                <w:szCs w:val="26"/>
                <w:lang w:eastAsia="vi-VN"/>
              </w:rPr>
              <w:t>Đất đai</w:t>
            </w:r>
          </w:p>
        </w:tc>
        <w:tc>
          <w:tcPr>
            <w:tcW w:w="1276" w:type="dxa"/>
            <w:vAlign w:val="center"/>
          </w:tcPr>
          <w:p w14:paraId="7E98E5B1" w14:textId="77777777" w:rsidR="005A3042" w:rsidRPr="00590F05" w:rsidRDefault="005A3042" w:rsidP="0049592A">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Văn phòng đăng ký quyền sử dụng đất cấp huyện</w:t>
            </w:r>
          </w:p>
        </w:tc>
      </w:tr>
      <w:tr w:rsidR="005A3042" w:rsidRPr="009A3D05" w14:paraId="12885064" w14:textId="77777777" w:rsidTr="005A3042">
        <w:trPr>
          <w:trHeight w:val="3973"/>
        </w:trPr>
        <w:tc>
          <w:tcPr>
            <w:tcW w:w="790" w:type="dxa"/>
            <w:vAlign w:val="center"/>
          </w:tcPr>
          <w:p w14:paraId="7A93498D" w14:textId="77777777" w:rsidR="005A3042" w:rsidRDefault="005A3042" w:rsidP="0049592A">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lastRenderedPageBreak/>
              <w:t>20</w:t>
            </w:r>
          </w:p>
        </w:tc>
        <w:tc>
          <w:tcPr>
            <w:tcW w:w="1337" w:type="dxa"/>
            <w:vAlign w:val="center"/>
          </w:tcPr>
          <w:p w14:paraId="7F79ADB1"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fr-FR" w:eastAsia="vi-VN"/>
              </w:rPr>
            </w:pPr>
            <w:r w:rsidRPr="000E7C78">
              <w:rPr>
                <w:rFonts w:ascii="Times New Roman" w:eastAsia="Times New Roman" w:hAnsi="Times New Roman" w:cs="Times New Roman"/>
                <w:sz w:val="26"/>
                <w:szCs w:val="26"/>
                <w:lang w:val="fr-FR" w:eastAsia="vi-VN"/>
              </w:rPr>
              <w:t>1.003836</w:t>
            </w:r>
          </w:p>
        </w:tc>
        <w:tc>
          <w:tcPr>
            <w:tcW w:w="2126" w:type="dxa"/>
          </w:tcPr>
          <w:p w14:paraId="7A0948B9" w14:textId="77777777" w:rsidR="005A3042" w:rsidRPr="000E7C78" w:rsidRDefault="005A3042" w:rsidP="00DB428C">
            <w:pPr>
              <w:spacing w:after="0" w:line="240" w:lineRule="auto"/>
              <w:jc w:val="both"/>
              <w:rPr>
                <w:rFonts w:ascii="Times New Roman" w:eastAsia="Arial" w:hAnsi="Times New Roman" w:cs="Times New Roman"/>
                <w:sz w:val="26"/>
                <w:szCs w:val="26"/>
                <w:lang w:val="fr-FR" w:eastAsia="vi-VN"/>
              </w:rPr>
            </w:pPr>
          </w:p>
          <w:p w14:paraId="5137D0ED" w14:textId="77777777" w:rsidR="005A3042" w:rsidRPr="000E7C78" w:rsidRDefault="005A3042" w:rsidP="00DB428C">
            <w:pPr>
              <w:spacing w:after="0" w:line="240" w:lineRule="auto"/>
              <w:jc w:val="both"/>
              <w:rPr>
                <w:rFonts w:ascii="Times New Roman" w:eastAsia="Arial" w:hAnsi="Times New Roman" w:cs="Times New Roman"/>
                <w:sz w:val="26"/>
                <w:szCs w:val="26"/>
                <w:lang w:val="fr-FR" w:eastAsia="vi-VN"/>
              </w:rPr>
            </w:pPr>
          </w:p>
          <w:p w14:paraId="6556E757" w14:textId="77777777" w:rsidR="005A3042" w:rsidRPr="000E7C78" w:rsidRDefault="005A3042" w:rsidP="00DB428C">
            <w:pPr>
              <w:spacing w:after="0" w:line="240" w:lineRule="auto"/>
              <w:jc w:val="both"/>
              <w:rPr>
                <w:rFonts w:ascii="Times New Roman" w:eastAsia="Arial" w:hAnsi="Times New Roman" w:cs="Times New Roman"/>
                <w:sz w:val="26"/>
                <w:szCs w:val="26"/>
                <w:lang w:val="fr-FR" w:eastAsia="vi-VN"/>
              </w:rPr>
            </w:pPr>
          </w:p>
          <w:p w14:paraId="51F5ED3D" w14:textId="77777777" w:rsidR="005A3042" w:rsidRPr="000E7C78" w:rsidRDefault="005A3042" w:rsidP="00DB428C">
            <w:pPr>
              <w:spacing w:after="0" w:line="240" w:lineRule="auto"/>
              <w:jc w:val="both"/>
              <w:rPr>
                <w:rFonts w:ascii="Times New Roman" w:eastAsia="Arial" w:hAnsi="Times New Roman" w:cs="Times New Roman"/>
                <w:sz w:val="26"/>
                <w:szCs w:val="26"/>
                <w:lang w:val="fr-FR" w:eastAsia="vi-VN"/>
              </w:rPr>
            </w:pPr>
          </w:p>
          <w:p w14:paraId="629B27EE" w14:textId="77777777" w:rsidR="005A3042" w:rsidRPr="000E7C78" w:rsidRDefault="005A3042" w:rsidP="00DB428C">
            <w:pPr>
              <w:spacing w:after="0" w:line="240" w:lineRule="auto"/>
              <w:jc w:val="both"/>
              <w:rPr>
                <w:rFonts w:ascii="Times New Roman" w:eastAsia="Arial" w:hAnsi="Times New Roman" w:cs="Times New Roman"/>
                <w:sz w:val="26"/>
                <w:szCs w:val="26"/>
                <w:lang w:val="fr-FR" w:eastAsia="vi-VN"/>
              </w:rPr>
            </w:pPr>
          </w:p>
          <w:p w14:paraId="7557CF71" w14:textId="77777777" w:rsidR="005A3042" w:rsidRPr="000E7C78" w:rsidRDefault="005A3042" w:rsidP="00DB428C">
            <w:pPr>
              <w:spacing w:after="0" w:line="240" w:lineRule="auto"/>
              <w:jc w:val="both"/>
              <w:rPr>
                <w:rFonts w:ascii="Times New Roman" w:eastAsia="Arial" w:hAnsi="Times New Roman" w:cs="Times New Roman"/>
                <w:sz w:val="26"/>
                <w:szCs w:val="26"/>
                <w:lang w:val="vi-VN" w:eastAsia="vi-VN"/>
              </w:rPr>
            </w:pPr>
            <w:r w:rsidRPr="000E7C78">
              <w:rPr>
                <w:rFonts w:ascii="Times New Roman" w:eastAsia="Arial" w:hAnsi="Times New Roman" w:cs="Times New Roman"/>
                <w:sz w:val="26"/>
                <w:szCs w:val="26"/>
                <w:lang w:val="vi-VN" w:eastAsia="vi-VN"/>
              </w:rPr>
              <w:t>Gia hạn sử dụng đất ngoài khu công nghệ cao, khu kinh tế</w:t>
            </w:r>
          </w:p>
        </w:tc>
        <w:tc>
          <w:tcPr>
            <w:tcW w:w="3544" w:type="dxa"/>
            <w:vAlign w:val="center"/>
          </w:tcPr>
          <w:p w14:paraId="44BE172A" w14:textId="77777777" w:rsidR="005A3042" w:rsidRPr="000E7C78" w:rsidRDefault="005A3042" w:rsidP="00DB428C">
            <w:pPr>
              <w:widowControl w:val="0"/>
              <w:autoSpaceDE w:val="0"/>
              <w:autoSpaceDN w:val="0"/>
              <w:adjustRightInd w:val="0"/>
              <w:spacing w:before="20" w:after="4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z w:val="26"/>
                <w:szCs w:val="26"/>
                <w:lang w:val="vi-VN" w:eastAsia="vi-VN"/>
              </w:rPr>
              <w:t>(</w:t>
            </w:r>
            <w:r w:rsidRPr="000E7C78">
              <w:rPr>
                <w:rFonts w:ascii="Times New Roman" w:eastAsia="Times New Roman" w:hAnsi="Times New Roman" w:cs="Times New Roman"/>
                <w:spacing w:val="-10"/>
                <w:sz w:val="26"/>
                <w:szCs w:val="26"/>
                <w:lang w:val="vi-VN" w:eastAsia="vi-VN"/>
              </w:rPr>
              <w:t xml:space="preserve">1) Luật Đất đai năm 2013  </w:t>
            </w:r>
          </w:p>
          <w:p w14:paraId="4B8B7C80" w14:textId="77777777" w:rsidR="005A3042" w:rsidRPr="000E7C78" w:rsidRDefault="005A3042" w:rsidP="00DB428C">
            <w:pPr>
              <w:spacing w:before="20" w:after="4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(2) Nghị định số 43/2014/NĐ-CP ngày 15/5/2014</w:t>
            </w:r>
          </w:p>
          <w:p w14:paraId="413416F6" w14:textId="77777777" w:rsidR="005A3042" w:rsidRPr="000E7C78" w:rsidRDefault="005A3042" w:rsidP="00DB428C">
            <w:pPr>
              <w:spacing w:before="20" w:after="4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(3) Nghị định số 01/2017/NĐ-CP ngày 06/1/2017</w:t>
            </w:r>
          </w:p>
          <w:p w14:paraId="0661BAC1" w14:textId="77777777" w:rsidR="005A3042" w:rsidRPr="000E7C78" w:rsidRDefault="005A3042" w:rsidP="00DB428C">
            <w:pPr>
              <w:spacing w:before="20" w:after="4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(4) Nghị định số 148/2020/NĐ-CP ngày 18/12/2020</w:t>
            </w:r>
          </w:p>
          <w:p w14:paraId="6E463A5A"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(5)Nghị định số 10/2023/NĐ-CP ngày 03/4/2023</w:t>
            </w:r>
          </w:p>
          <w:p w14:paraId="17399066" w14:textId="77777777" w:rsidR="005A3042" w:rsidRPr="000E7C78" w:rsidRDefault="005A3042" w:rsidP="00DB428C">
            <w:pPr>
              <w:spacing w:before="20" w:after="40" w:line="240" w:lineRule="auto"/>
              <w:jc w:val="both"/>
              <w:rPr>
                <w:rFonts w:ascii="Times New Roman" w:eastAsia="Times New Roman" w:hAnsi="Times New Roman" w:cs="Times New Roman"/>
                <w:bCs/>
                <w:spacing w:val="-10"/>
                <w:sz w:val="26"/>
                <w:szCs w:val="26"/>
                <w:lang w:val="vi-VN" w:eastAsia="vi-VN"/>
              </w:rPr>
            </w:pPr>
            <w:r w:rsidRPr="000E7C78">
              <w:rPr>
                <w:rFonts w:ascii="Times New Roman" w:eastAsia="Times New Roman" w:hAnsi="Times New Roman" w:cs="Times New Roman"/>
                <w:spacing w:val="-10"/>
                <w:sz w:val="26"/>
                <w:szCs w:val="26"/>
                <w:lang w:val="vi-VN" w:eastAsia="vi-VN"/>
              </w:rPr>
              <w:t>(6) Thông tư số 24/2014/TT-BTNMT ngày 19/5/2014</w:t>
            </w:r>
          </w:p>
          <w:p w14:paraId="16655CB8" w14:textId="77777777" w:rsidR="005A3042" w:rsidRPr="000E7C78" w:rsidRDefault="005A3042" w:rsidP="00DB428C">
            <w:pPr>
              <w:spacing w:before="20" w:after="4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 xml:space="preserve">(7) Thông tư số 33/2017/TT-BTNMT ngày 29/9/2017 </w:t>
            </w:r>
          </w:p>
          <w:p w14:paraId="49A2B325" w14:textId="77777777" w:rsidR="005A3042" w:rsidRPr="000E7C78" w:rsidRDefault="005A3042" w:rsidP="00DB428C">
            <w:pPr>
              <w:spacing w:before="20" w:after="40" w:line="240" w:lineRule="auto"/>
              <w:jc w:val="both"/>
              <w:rPr>
                <w:rFonts w:ascii="Times New Roman" w:eastAsia="Times New Roman" w:hAnsi="Times New Roman" w:cs="Times New Roman"/>
                <w:bCs/>
                <w:sz w:val="26"/>
                <w:szCs w:val="26"/>
                <w:lang w:eastAsia="vi-VN"/>
              </w:rPr>
            </w:pPr>
            <w:r w:rsidRPr="000E7C78">
              <w:rPr>
                <w:rFonts w:ascii="Times New Roman" w:eastAsia="Times New Roman" w:hAnsi="Times New Roman" w:cs="Times New Roman"/>
                <w:sz w:val="26"/>
                <w:szCs w:val="26"/>
                <w:lang w:val="vi-VN" w:eastAsia="vi-VN"/>
              </w:rPr>
              <w:t xml:space="preserve">(8) </w:t>
            </w:r>
            <w:r w:rsidRPr="000E7C78">
              <w:rPr>
                <w:rFonts w:ascii="Times New Roman" w:eastAsia="Times New Roman" w:hAnsi="Times New Roman" w:cs="Times New Roman"/>
                <w:bCs/>
                <w:sz w:val="26"/>
                <w:szCs w:val="26"/>
                <w:lang w:val="vi-VN" w:eastAsia="vi-VN"/>
              </w:rPr>
              <w:t>Thông tư số 09/2021/TT-BTNMT ngày 30/6/2021</w:t>
            </w:r>
          </w:p>
          <w:p w14:paraId="01BF640B" w14:textId="77777777" w:rsidR="005A3042" w:rsidRDefault="005A3042" w:rsidP="00DB428C">
            <w:pPr>
              <w:spacing w:before="20" w:after="40" w:line="240" w:lineRule="auto"/>
              <w:jc w:val="both"/>
              <w:rPr>
                <w:rFonts w:ascii="Times New Roman" w:hAnsi="Times New Roman" w:cs="Times New Roman"/>
                <w:bCs/>
                <w:i/>
                <w:sz w:val="26"/>
                <w:szCs w:val="26"/>
              </w:rPr>
            </w:pPr>
            <w:r w:rsidRPr="000E7C78">
              <w:rPr>
                <w:rFonts w:ascii="Times New Roman" w:hAnsi="Times New Roman" w:cs="Times New Roman"/>
                <w:bCs/>
                <w:i/>
                <w:sz w:val="26"/>
                <w:szCs w:val="26"/>
              </w:rPr>
              <w:t>(9) Thông tư số 14/2023/TT-BTNMT ngày 16/10/2023</w:t>
            </w:r>
          </w:p>
          <w:p w14:paraId="266DA60E" w14:textId="77777777" w:rsidR="005A3042" w:rsidRPr="000E7C78" w:rsidRDefault="005A3042" w:rsidP="00DB428C">
            <w:pPr>
              <w:spacing w:before="20" w:after="40" w:line="240" w:lineRule="auto"/>
              <w:jc w:val="both"/>
              <w:rPr>
                <w:rFonts w:ascii="Times New Roman" w:hAnsi="Times New Roman" w:cs="Times New Roman"/>
                <w:bCs/>
                <w:i/>
                <w:sz w:val="26"/>
                <w:szCs w:val="26"/>
              </w:rPr>
            </w:pPr>
          </w:p>
          <w:p w14:paraId="5788396F" w14:textId="77777777" w:rsidR="005A3042" w:rsidRPr="000E7C78" w:rsidRDefault="005A3042" w:rsidP="00DB428C">
            <w:pPr>
              <w:spacing w:before="20" w:after="40" w:line="240" w:lineRule="auto"/>
              <w:jc w:val="both"/>
              <w:rPr>
                <w:rFonts w:ascii="Times New Roman" w:eastAsia="Times New Roman" w:hAnsi="Times New Roman" w:cs="Times New Roman"/>
                <w:bCs/>
                <w:sz w:val="26"/>
                <w:szCs w:val="26"/>
                <w:lang w:eastAsia="vi-VN"/>
              </w:rPr>
            </w:pPr>
          </w:p>
        </w:tc>
        <w:tc>
          <w:tcPr>
            <w:tcW w:w="850" w:type="dxa"/>
            <w:vAlign w:val="center"/>
          </w:tcPr>
          <w:p w14:paraId="201039B5" w14:textId="77777777" w:rsidR="005A3042" w:rsidRPr="000E7C78" w:rsidRDefault="005A3042" w:rsidP="00DB428C">
            <w:pPr>
              <w:spacing w:after="0" w:line="240" w:lineRule="auto"/>
              <w:jc w:val="center"/>
              <w:rPr>
                <w:rFonts w:ascii="Times New Roman" w:eastAsia="Times New Roman" w:hAnsi="Times New Roman" w:cs="Times New Roman"/>
                <w:sz w:val="26"/>
                <w:szCs w:val="26"/>
                <w:lang w:eastAsia="vi-VN"/>
              </w:rPr>
            </w:pPr>
            <w:r w:rsidRPr="000E7C78">
              <w:rPr>
                <w:rFonts w:ascii="Times New Roman" w:eastAsia="Times New Roman" w:hAnsi="Times New Roman" w:cs="Times New Roman"/>
                <w:sz w:val="26"/>
                <w:szCs w:val="26"/>
                <w:lang w:eastAsia="vi-VN"/>
              </w:rPr>
              <w:t>Đất đai</w:t>
            </w:r>
          </w:p>
        </w:tc>
        <w:tc>
          <w:tcPr>
            <w:tcW w:w="1276" w:type="dxa"/>
            <w:vAlign w:val="center"/>
          </w:tcPr>
          <w:p w14:paraId="08E9F3F9" w14:textId="77777777" w:rsidR="00590F05" w:rsidRDefault="005A3042" w:rsidP="00DB428C">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eastAsia="vi-VN"/>
              </w:rPr>
              <w:t>(1)</w:t>
            </w:r>
            <w:r w:rsidRPr="00590F05">
              <w:rPr>
                <w:rFonts w:ascii="Times New Roman" w:eastAsia="Times New Roman" w:hAnsi="Times New Roman" w:cs="Times New Roman"/>
                <w:sz w:val="26"/>
                <w:szCs w:val="26"/>
                <w:lang w:val="vi-VN" w:eastAsia="vi-VN"/>
              </w:rPr>
              <w:t>UBND cấp huyện;</w:t>
            </w:r>
          </w:p>
          <w:p w14:paraId="29829B30" w14:textId="7E57C9E9" w:rsidR="005A3042" w:rsidRPr="00590F05" w:rsidRDefault="005A3042" w:rsidP="00DB428C">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val="vi-VN" w:eastAsia="vi-VN"/>
              </w:rPr>
              <w:t xml:space="preserve"> </w:t>
            </w:r>
            <w:r w:rsidRPr="00590F05">
              <w:rPr>
                <w:rFonts w:ascii="Times New Roman" w:eastAsia="Times New Roman" w:hAnsi="Times New Roman" w:cs="Times New Roman"/>
                <w:sz w:val="26"/>
                <w:szCs w:val="26"/>
                <w:lang w:eastAsia="vi-VN"/>
              </w:rPr>
              <w:t xml:space="preserve">(2) </w:t>
            </w:r>
            <w:r w:rsidRPr="00590F05">
              <w:rPr>
                <w:rFonts w:ascii="Times New Roman" w:eastAsia="Times New Roman" w:hAnsi="Times New Roman" w:cs="Times New Roman"/>
                <w:sz w:val="26"/>
                <w:szCs w:val="26"/>
                <w:lang w:val="vi-VN" w:eastAsia="vi-VN"/>
              </w:rPr>
              <w:t>Văn phòng đăng ký quyền sử dụng đất cấp huyện</w:t>
            </w:r>
          </w:p>
        </w:tc>
      </w:tr>
      <w:tr w:rsidR="005A3042" w:rsidRPr="009A3D05" w14:paraId="46E918DD" w14:textId="77777777" w:rsidTr="00DB428C">
        <w:trPr>
          <w:trHeight w:val="260"/>
        </w:trPr>
        <w:tc>
          <w:tcPr>
            <w:tcW w:w="790" w:type="dxa"/>
            <w:vAlign w:val="center"/>
          </w:tcPr>
          <w:p w14:paraId="1280B88A" w14:textId="77777777" w:rsidR="005A3042" w:rsidRDefault="005A3042" w:rsidP="0049592A">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21</w:t>
            </w:r>
          </w:p>
        </w:tc>
        <w:tc>
          <w:tcPr>
            <w:tcW w:w="1337" w:type="dxa"/>
            <w:vAlign w:val="center"/>
          </w:tcPr>
          <w:p w14:paraId="6F34400D"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fr-FR" w:eastAsia="vi-VN"/>
              </w:rPr>
              <w:t>1.003572</w:t>
            </w:r>
          </w:p>
        </w:tc>
        <w:tc>
          <w:tcPr>
            <w:tcW w:w="2126" w:type="dxa"/>
          </w:tcPr>
          <w:p w14:paraId="428A1C39"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p>
          <w:p w14:paraId="476986F5"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p>
          <w:p w14:paraId="366B2D16"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p>
          <w:p w14:paraId="48AD74CA"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p>
          <w:p w14:paraId="41665461"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p>
          <w:p w14:paraId="0DBFF5C4" w14:textId="77777777" w:rsidR="005A3042" w:rsidRPr="000E7C78" w:rsidRDefault="005A3042" w:rsidP="00DB428C">
            <w:pPr>
              <w:spacing w:after="0" w:line="240" w:lineRule="auto"/>
              <w:jc w:val="both"/>
              <w:rPr>
                <w:rFonts w:ascii="Times New Roman" w:eastAsia="Times New Roman" w:hAnsi="Times New Roman" w:cs="Times New Roman"/>
                <w:bCs/>
                <w:sz w:val="26"/>
                <w:szCs w:val="26"/>
                <w:lang w:val="vi-VN" w:eastAsia="vi-VN"/>
              </w:rPr>
            </w:pPr>
            <w:r w:rsidRPr="000E7C78">
              <w:rPr>
                <w:rFonts w:ascii="Times New Roman" w:eastAsia="Times New Roman" w:hAnsi="Times New Roman" w:cs="Times New Roman"/>
                <w:sz w:val="26"/>
                <w:szCs w:val="26"/>
                <w:lang w:val="vi-VN" w:eastAsia="vi-VN"/>
              </w:rPr>
              <w:t>Chuyển đổi quyền sử dụng đất nông nghiệp của hộ gia đình, cá nhân để thực hiện “dồn điền đổi thửa” (đồng loạt)</w:t>
            </w:r>
          </w:p>
        </w:tc>
        <w:tc>
          <w:tcPr>
            <w:tcW w:w="3544" w:type="dxa"/>
            <w:vAlign w:val="center"/>
          </w:tcPr>
          <w:p w14:paraId="18442298"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 xml:space="preserve">(1) Luật Đất đai năm 2013  </w:t>
            </w:r>
          </w:p>
          <w:p w14:paraId="08EFD227"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(2) Nghị định số 43/2014/NĐ-CP ngày 15/5/2014</w:t>
            </w:r>
          </w:p>
          <w:p w14:paraId="735DC6BB"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(3) Nghị định số 01/2017/NĐ-CP ngày 06/1/2017</w:t>
            </w:r>
          </w:p>
          <w:p w14:paraId="6F9DE659"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(4) Nghị định số 148/2020/NĐ-CP ngày 18/12/2020</w:t>
            </w:r>
          </w:p>
          <w:p w14:paraId="179ACC43"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(5) Nghị định số 10/2023/NĐ-CP ngày 03/4/2023</w:t>
            </w:r>
          </w:p>
          <w:p w14:paraId="289AD76B"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(6) Thông tư số 24/2014/TT-BTNMT ngày 19/5/2014</w:t>
            </w:r>
          </w:p>
          <w:p w14:paraId="5746FCBC"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(7) Thông tư số 33/2017/TT-BTNMT ngày 29/9/2017</w:t>
            </w:r>
          </w:p>
          <w:p w14:paraId="595AA278" w14:textId="77777777" w:rsidR="005A3042" w:rsidRPr="000E7C78" w:rsidRDefault="005A3042" w:rsidP="00DB428C">
            <w:pPr>
              <w:spacing w:after="0" w:line="240" w:lineRule="auto"/>
              <w:jc w:val="both"/>
              <w:rPr>
                <w:rFonts w:ascii="Times New Roman" w:eastAsia="Times New Roman" w:hAnsi="Times New Roman" w:cs="Times New Roman"/>
                <w:sz w:val="26"/>
                <w:szCs w:val="26"/>
                <w:lang w:eastAsia="vi-VN"/>
              </w:rPr>
            </w:pPr>
            <w:r w:rsidRPr="000E7C78">
              <w:rPr>
                <w:rFonts w:ascii="Times New Roman" w:eastAsia="Times New Roman" w:hAnsi="Times New Roman" w:cs="Times New Roman"/>
                <w:sz w:val="26"/>
                <w:szCs w:val="26"/>
                <w:lang w:val="vi-VN" w:eastAsia="vi-VN"/>
              </w:rPr>
              <w:t xml:space="preserve"> (8) Thông tư số 09/2021/TT-BTNMT ngày 30/6/2021</w:t>
            </w:r>
          </w:p>
          <w:p w14:paraId="0517BE33" w14:textId="77777777" w:rsidR="005A3042" w:rsidRPr="000E7C78" w:rsidRDefault="005A3042" w:rsidP="00DB428C">
            <w:pPr>
              <w:spacing w:after="0" w:line="240" w:lineRule="auto"/>
              <w:jc w:val="both"/>
              <w:rPr>
                <w:rFonts w:ascii="Times New Roman" w:eastAsia="Times New Roman" w:hAnsi="Times New Roman" w:cs="Times New Roman"/>
                <w:sz w:val="26"/>
                <w:szCs w:val="26"/>
                <w:lang w:eastAsia="vi-VN"/>
              </w:rPr>
            </w:pPr>
            <w:r w:rsidRPr="000E7C78">
              <w:rPr>
                <w:rFonts w:ascii="Times New Roman" w:hAnsi="Times New Roman" w:cs="Times New Roman"/>
                <w:bCs/>
                <w:i/>
                <w:sz w:val="26"/>
                <w:szCs w:val="26"/>
              </w:rPr>
              <w:t>(9) Thông tư số 14/2023/TT-BTNMT ngày 16/10/2023</w:t>
            </w:r>
          </w:p>
        </w:tc>
        <w:tc>
          <w:tcPr>
            <w:tcW w:w="850" w:type="dxa"/>
            <w:vAlign w:val="center"/>
          </w:tcPr>
          <w:p w14:paraId="7AE84D84" w14:textId="77777777" w:rsidR="005A3042" w:rsidRPr="000E7C78" w:rsidRDefault="005A3042" w:rsidP="00DB428C">
            <w:pPr>
              <w:spacing w:after="0" w:line="240" w:lineRule="auto"/>
              <w:jc w:val="center"/>
              <w:rPr>
                <w:rFonts w:ascii="Times New Roman" w:eastAsia="Times New Roman" w:hAnsi="Times New Roman" w:cs="Times New Roman"/>
                <w:sz w:val="26"/>
                <w:szCs w:val="26"/>
                <w:lang w:eastAsia="vi-VN"/>
              </w:rPr>
            </w:pPr>
            <w:r w:rsidRPr="000E7C78">
              <w:rPr>
                <w:rFonts w:ascii="Times New Roman" w:eastAsia="Times New Roman" w:hAnsi="Times New Roman" w:cs="Times New Roman"/>
                <w:sz w:val="26"/>
                <w:szCs w:val="26"/>
                <w:lang w:eastAsia="vi-VN"/>
              </w:rPr>
              <w:t>Đất đai</w:t>
            </w:r>
          </w:p>
        </w:tc>
        <w:tc>
          <w:tcPr>
            <w:tcW w:w="1276" w:type="dxa"/>
            <w:vAlign w:val="center"/>
          </w:tcPr>
          <w:p w14:paraId="3CF2BA7D" w14:textId="629F66A6" w:rsidR="005A3042" w:rsidRPr="00590F05" w:rsidRDefault="00182572" w:rsidP="00DB428C">
            <w:pPr>
              <w:spacing w:after="0" w:line="240" w:lineRule="auto"/>
              <w:jc w:val="both"/>
              <w:rPr>
                <w:rFonts w:ascii="Times New Roman" w:eastAsia="Times New Roman" w:hAnsi="Times New Roman" w:cs="Times New Roman"/>
                <w:sz w:val="26"/>
                <w:szCs w:val="26"/>
                <w:lang w:eastAsia="vi-VN"/>
              </w:rPr>
            </w:pPr>
            <w:r w:rsidRPr="00590F05">
              <w:rPr>
                <w:rFonts w:ascii="Times New Roman" w:eastAsia="Times New Roman" w:hAnsi="Times New Roman" w:cs="Times New Roman"/>
                <w:sz w:val="26"/>
                <w:szCs w:val="26"/>
                <w:lang w:val="vi-VN" w:eastAsia="vi-VN"/>
              </w:rPr>
              <w:t>UBND cấp huyện;</w:t>
            </w:r>
          </w:p>
        </w:tc>
      </w:tr>
      <w:tr w:rsidR="005A3042" w:rsidRPr="009A3D05" w14:paraId="63C456BA" w14:textId="77777777" w:rsidTr="000177A6">
        <w:trPr>
          <w:trHeight w:val="260"/>
        </w:trPr>
        <w:tc>
          <w:tcPr>
            <w:tcW w:w="790" w:type="dxa"/>
            <w:vAlign w:val="center"/>
          </w:tcPr>
          <w:p w14:paraId="776BACC0" w14:textId="77777777" w:rsidR="005A3042" w:rsidRDefault="005A3042" w:rsidP="0049592A">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22</w:t>
            </w:r>
          </w:p>
        </w:tc>
        <w:tc>
          <w:tcPr>
            <w:tcW w:w="1337" w:type="dxa"/>
            <w:vAlign w:val="center"/>
          </w:tcPr>
          <w:p w14:paraId="78CF331D" w14:textId="77777777" w:rsidR="005A3042" w:rsidRPr="000E7C78" w:rsidRDefault="005A3042" w:rsidP="00DB428C">
            <w:pPr>
              <w:spacing w:after="0" w:line="240" w:lineRule="auto"/>
              <w:jc w:val="center"/>
              <w:rPr>
                <w:rFonts w:ascii="Times New Roman" w:eastAsia="Times New Roman" w:hAnsi="Times New Roman" w:cs="Times New Roman"/>
                <w:sz w:val="26"/>
                <w:szCs w:val="26"/>
                <w:lang w:val="fr-FR" w:eastAsia="vi-VN"/>
              </w:rPr>
            </w:pPr>
            <w:r w:rsidRPr="000E7C78">
              <w:rPr>
                <w:rFonts w:ascii="Times New Roman" w:eastAsia="Times New Roman" w:hAnsi="Times New Roman" w:cs="Times New Roman"/>
                <w:sz w:val="26"/>
                <w:szCs w:val="26"/>
                <w:lang w:val="fr-FR" w:eastAsia="vi-VN"/>
              </w:rPr>
              <w:t>1.003013</w:t>
            </w:r>
          </w:p>
        </w:tc>
        <w:tc>
          <w:tcPr>
            <w:tcW w:w="2126" w:type="dxa"/>
            <w:vAlign w:val="center"/>
          </w:tcPr>
          <w:p w14:paraId="3FE8D8FF" w14:textId="77777777" w:rsidR="005A3042" w:rsidRPr="000E7C78" w:rsidRDefault="005A3042" w:rsidP="00DB428C">
            <w:pPr>
              <w:spacing w:after="0" w:line="240" w:lineRule="auto"/>
              <w:jc w:val="center"/>
              <w:rPr>
                <w:rFonts w:ascii="Times New Roman" w:eastAsia="Arial" w:hAnsi="Times New Roman" w:cs="Times New Roman"/>
                <w:sz w:val="26"/>
                <w:szCs w:val="26"/>
                <w:lang w:val="fr-FR" w:eastAsia="vi-VN"/>
              </w:rPr>
            </w:pPr>
          </w:p>
          <w:p w14:paraId="62D9730B"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fr-FR" w:eastAsia="vi-VN"/>
              </w:rPr>
            </w:pPr>
            <w:r w:rsidRPr="000E7C78">
              <w:rPr>
                <w:rFonts w:ascii="Times New Roman" w:eastAsia="Arial" w:hAnsi="Times New Roman" w:cs="Times New Roman"/>
                <w:sz w:val="26"/>
                <w:szCs w:val="26"/>
                <w:lang w:val="vi-VN" w:eastAsia="vi-VN"/>
              </w:rPr>
              <w:t xml:space="preserve">Xác nhận tiếp tục sử dụng đất nông nghiệp của hộ gia đình, cá nhân khi </w:t>
            </w:r>
            <w:r w:rsidRPr="000E7C78">
              <w:rPr>
                <w:rFonts w:ascii="Times New Roman" w:eastAsia="Arial" w:hAnsi="Times New Roman" w:cs="Times New Roman"/>
                <w:sz w:val="26"/>
                <w:szCs w:val="26"/>
                <w:lang w:val="vi-VN" w:eastAsia="vi-VN"/>
              </w:rPr>
              <w:lastRenderedPageBreak/>
              <w:t>hết hạn sử dụng đất đối với trường hợp có nhu cầu</w:t>
            </w:r>
          </w:p>
        </w:tc>
        <w:tc>
          <w:tcPr>
            <w:tcW w:w="3544" w:type="dxa"/>
            <w:vAlign w:val="center"/>
          </w:tcPr>
          <w:p w14:paraId="4B1F66FB" w14:textId="77777777" w:rsidR="005A3042" w:rsidRPr="000E7C78" w:rsidRDefault="005A3042" w:rsidP="00DB428C">
            <w:pPr>
              <w:widowControl w:val="0"/>
              <w:autoSpaceDE w:val="0"/>
              <w:autoSpaceDN w:val="0"/>
              <w:adjustRightInd w:val="0"/>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lastRenderedPageBreak/>
              <w:t xml:space="preserve">(1) Luật Đất đai năm 2013  </w:t>
            </w:r>
          </w:p>
          <w:p w14:paraId="0EBE79F0" w14:textId="77777777" w:rsidR="005A3042" w:rsidRPr="000E7C78" w:rsidRDefault="005A3042" w:rsidP="00DB428C">
            <w:pPr>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(2) Nghị định số 43/2014/NĐ-CP ngày 15/5/2014</w:t>
            </w:r>
          </w:p>
          <w:p w14:paraId="3C589BFE" w14:textId="77777777" w:rsidR="005A3042" w:rsidRPr="000E7C78" w:rsidRDefault="005A3042" w:rsidP="00DB428C">
            <w:pPr>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lastRenderedPageBreak/>
              <w:t>(3) Nghị định số 01/2017/NĐ-CP ngày 06/1/2017</w:t>
            </w:r>
          </w:p>
          <w:p w14:paraId="2E6534C5" w14:textId="77777777" w:rsidR="005A3042" w:rsidRPr="000E7C78" w:rsidRDefault="005A3042" w:rsidP="00DB428C">
            <w:pPr>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(4) Nghị định số 148/2020/NĐ-CP ngày 18/12/2020</w:t>
            </w:r>
          </w:p>
          <w:p w14:paraId="7BA626B4" w14:textId="77777777" w:rsidR="005A3042" w:rsidRPr="000E7C78" w:rsidRDefault="005A3042" w:rsidP="00DB428C">
            <w:pPr>
              <w:spacing w:after="0" w:line="240" w:lineRule="auto"/>
              <w:jc w:val="both"/>
              <w:rPr>
                <w:rFonts w:ascii="Times New Roman" w:eastAsia="Times New Roman" w:hAnsi="Times New Roman" w:cs="Times New Roman"/>
                <w:sz w:val="26"/>
                <w:szCs w:val="26"/>
                <w:lang w:val="vi-VN" w:eastAsia="vi-VN"/>
              </w:rPr>
            </w:pPr>
            <w:r w:rsidRPr="000E7C78">
              <w:rPr>
                <w:rFonts w:ascii="Times New Roman" w:eastAsia="Times New Roman" w:hAnsi="Times New Roman" w:cs="Times New Roman"/>
                <w:sz w:val="26"/>
                <w:szCs w:val="26"/>
                <w:lang w:val="vi-VN" w:eastAsia="vi-VN"/>
              </w:rPr>
              <w:t>(5)Nghị định số 10/2023/NĐ-CP ngày 03/4/2023</w:t>
            </w:r>
          </w:p>
          <w:p w14:paraId="3027CFFC" w14:textId="77777777" w:rsidR="005A3042" w:rsidRPr="000E7C78" w:rsidRDefault="005A3042" w:rsidP="00DB428C">
            <w:pPr>
              <w:spacing w:before="60" w:after="60" w:line="240" w:lineRule="auto"/>
              <w:jc w:val="both"/>
              <w:rPr>
                <w:rFonts w:ascii="Times New Roman" w:eastAsia="Times New Roman" w:hAnsi="Times New Roman" w:cs="Times New Roman"/>
                <w:bCs/>
                <w:spacing w:val="-10"/>
                <w:sz w:val="26"/>
                <w:szCs w:val="26"/>
                <w:lang w:val="vi-VN" w:eastAsia="vi-VN"/>
              </w:rPr>
            </w:pPr>
            <w:r w:rsidRPr="000E7C78">
              <w:rPr>
                <w:rFonts w:ascii="Times New Roman" w:eastAsia="Times New Roman" w:hAnsi="Times New Roman" w:cs="Times New Roman"/>
                <w:spacing w:val="-10"/>
                <w:sz w:val="26"/>
                <w:szCs w:val="26"/>
                <w:lang w:val="vi-VN" w:eastAsia="vi-VN"/>
              </w:rPr>
              <w:t>(6) Thông tư số 24/2014/TT-BTNMT ngày 19/5/2014</w:t>
            </w:r>
          </w:p>
          <w:p w14:paraId="0262D57C" w14:textId="77777777" w:rsidR="005A3042" w:rsidRPr="000E7C78" w:rsidRDefault="005A3042" w:rsidP="00DB428C">
            <w:pPr>
              <w:spacing w:before="60" w:after="60" w:line="240" w:lineRule="auto"/>
              <w:jc w:val="both"/>
              <w:rPr>
                <w:rFonts w:ascii="Times New Roman" w:eastAsia="Times New Roman" w:hAnsi="Times New Roman" w:cs="Times New Roman"/>
                <w:spacing w:val="-10"/>
                <w:sz w:val="26"/>
                <w:szCs w:val="26"/>
                <w:lang w:val="vi-VN" w:eastAsia="vi-VN"/>
              </w:rPr>
            </w:pPr>
            <w:r w:rsidRPr="000E7C78">
              <w:rPr>
                <w:rFonts w:ascii="Times New Roman" w:eastAsia="Times New Roman" w:hAnsi="Times New Roman" w:cs="Times New Roman"/>
                <w:spacing w:val="-10"/>
                <w:sz w:val="26"/>
                <w:szCs w:val="26"/>
                <w:lang w:val="vi-VN" w:eastAsia="vi-VN"/>
              </w:rPr>
              <w:t>(7) Thông tư số 33/2017/TT-BTNMT ngày 29/9/2017</w:t>
            </w:r>
          </w:p>
          <w:p w14:paraId="24A4AED8" w14:textId="77777777" w:rsidR="005A3042" w:rsidRPr="000E7C78" w:rsidRDefault="005A3042" w:rsidP="00DB428C">
            <w:pPr>
              <w:spacing w:before="60" w:after="60" w:line="240" w:lineRule="auto"/>
              <w:jc w:val="both"/>
              <w:rPr>
                <w:rFonts w:ascii="Times New Roman" w:eastAsia="Times New Roman" w:hAnsi="Times New Roman" w:cs="Times New Roman"/>
                <w:bCs/>
                <w:spacing w:val="-10"/>
                <w:sz w:val="26"/>
                <w:szCs w:val="26"/>
                <w:lang w:eastAsia="vi-VN"/>
              </w:rPr>
            </w:pPr>
            <w:r w:rsidRPr="000E7C78">
              <w:rPr>
                <w:rFonts w:ascii="Times New Roman" w:eastAsia="Times New Roman" w:hAnsi="Times New Roman" w:cs="Times New Roman"/>
                <w:spacing w:val="-10"/>
                <w:sz w:val="26"/>
                <w:szCs w:val="26"/>
                <w:lang w:val="vi-VN" w:eastAsia="vi-VN"/>
              </w:rPr>
              <w:t xml:space="preserve"> (8) </w:t>
            </w:r>
            <w:r w:rsidRPr="000E7C78">
              <w:rPr>
                <w:rFonts w:ascii="Times New Roman" w:eastAsia="Times New Roman" w:hAnsi="Times New Roman" w:cs="Times New Roman"/>
                <w:bCs/>
                <w:spacing w:val="-10"/>
                <w:sz w:val="26"/>
                <w:szCs w:val="26"/>
                <w:lang w:val="vi-VN" w:eastAsia="vi-VN"/>
              </w:rPr>
              <w:t>Thông tư số   09/2021/TT-BTNMT ngày 30/6/2021</w:t>
            </w:r>
          </w:p>
          <w:p w14:paraId="5CD4622C" w14:textId="77777777" w:rsidR="005A3042" w:rsidRPr="000E7C78" w:rsidRDefault="005A3042" w:rsidP="00DB428C">
            <w:pPr>
              <w:spacing w:before="60" w:after="60" w:line="240" w:lineRule="auto"/>
              <w:jc w:val="both"/>
              <w:rPr>
                <w:rFonts w:ascii="Times New Roman" w:eastAsia="Times New Roman" w:hAnsi="Times New Roman" w:cs="Times New Roman"/>
                <w:bCs/>
                <w:sz w:val="26"/>
                <w:szCs w:val="26"/>
                <w:lang w:eastAsia="vi-VN"/>
              </w:rPr>
            </w:pPr>
            <w:r w:rsidRPr="000E7C78">
              <w:rPr>
                <w:rFonts w:ascii="Times New Roman" w:hAnsi="Times New Roman" w:cs="Times New Roman"/>
                <w:bCs/>
                <w:i/>
                <w:sz w:val="26"/>
                <w:szCs w:val="26"/>
              </w:rPr>
              <w:t>(9) Thông tư số 14/2023/TT-BTNMT ngày 16/10/2023</w:t>
            </w:r>
          </w:p>
        </w:tc>
        <w:tc>
          <w:tcPr>
            <w:tcW w:w="850" w:type="dxa"/>
            <w:vAlign w:val="center"/>
          </w:tcPr>
          <w:p w14:paraId="5AC70A53" w14:textId="77777777" w:rsidR="005A3042" w:rsidRPr="000E7C78" w:rsidRDefault="005A3042" w:rsidP="00DB428C">
            <w:pPr>
              <w:spacing w:after="0" w:line="240" w:lineRule="auto"/>
              <w:jc w:val="center"/>
              <w:rPr>
                <w:rFonts w:ascii="Times New Roman" w:eastAsia="Times New Roman" w:hAnsi="Times New Roman" w:cs="Times New Roman"/>
                <w:sz w:val="26"/>
                <w:szCs w:val="26"/>
                <w:lang w:eastAsia="vi-VN"/>
              </w:rPr>
            </w:pPr>
            <w:r w:rsidRPr="000E7C78">
              <w:rPr>
                <w:rFonts w:ascii="Times New Roman" w:eastAsia="Times New Roman" w:hAnsi="Times New Roman" w:cs="Times New Roman"/>
                <w:sz w:val="26"/>
                <w:szCs w:val="26"/>
                <w:lang w:eastAsia="vi-VN"/>
              </w:rPr>
              <w:lastRenderedPageBreak/>
              <w:t>Đất đai</w:t>
            </w:r>
          </w:p>
        </w:tc>
        <w:tc>
          <w:tcPr>
            <w:tcW w:w="1276" w:type="dxa"/>
            <w:vAlign w:val="center"/>
          </w:tcPr>
          <w:p w14:paraId="2B7FB0AE" w14:textId="77777777" w:rsidR="00590F05" w:rsidRDefault="005A3042" w:rsidP="00DB428C">
            <w:pPr>
              <w:spacing w:after="0" w:line="240" w:lineRule="auto"/>
              <w:jc w:val="both"/>
              <w:rPr>
                <w:rFonts w:ascii="Times New Roman" w:eastAsia="Times New Roman" w:hAnsi="Times New Roman" w:cs="Times New Roman"/>
                <w:sz w:val="26"/>
                <w:szCs w:val="26"/>
                <w:lang w:val="vi-VN" w:eastAsia="vi-VN"/>
              </w:rPr>
            </w:pPr>
            <w:r w:rsidRPr="00590F05">
              <w:rPr>
                <w:rFonts w:ascii="Times New Roman" w:eastAsia="Times New Roman" w:hAnsi="Times New Roman" w:cs="Times New Roman"/>
                <w:sz w:val="26"/>
                <w:szCs w:val="26"/>
                <w:lang w:eastAsia="vi-VN"/>
              </w:rPr>
              <w:t>(1)</w:t>
            </w:r>
            <w:r w:rsidRPr="00590F05">
              <w:rPr>
                <w:rFonts w:ascii="Times New Roman" w:eastAsia="Times New Roman" w:hAnsi="Times New Roman" w:cs="Times New Roman"/>
                <w:sz w:val="26"/>
                <w:szCs w:val="26"/>
                <w:lang w:val="vi-VN" w:eastAsia="vi-VN"/>
              </w:rPr>
              <w:t xml:space="preserve">UBND cấp huyện; </w:t>
            </w:r>
          </w:p>
          <w:p w14:paraId="20E3F1EA" w14:textId="7319452C" w:rsidR="005A3042" w:rsidRPr="00590F05" w:rsidRDefault="005A3042" w:rsidP="00DB428C">
            <w:pPr>
              <w:spacing w:after="0" w:line="240" w:lineRule="auto"/>
              <w:jc w:val="both"/>
              <w:rPr>
                <w:rFonts w:ascii="Times New Roman" w:eastAsia="Times New Roman" w:hAnsi="Times New Roman" w:cs="Times New Roman"/>
                <w:sz w:val="26"/>
                <w:szCs w:val="26"/>
                <w:lang w:val="vi-VN" w:eastAsia="vi-VN"/>
              </w:rPr>
            </w:pPr>
            <w:bookmarkStart w:id="2" w:name="_GoBack"/>
            <w:bookmarkEnd w:id="2"/>
            <w:r w:rsidRPr="00590F05">
              <w:rPr>
                <w:rFonts w:ascii="Times New Roman" w:eastAsia="Times New Roman" w:hAnsi="Times New Roman" w:cs="Times New Roman"/>
                <w:sz w:val="26"/>
                <w:szCs w:val="26"/>
                <w:lang w:eastAsia="vi-VN"/>
              </w:rPr>
              <w:t xml:space="preserve">(2) </w:t>
            </w:r>
            <w:r w:rsidRPr="00590F05">
              <w:rPr>
                <w:rFonts w:ascii="Times New Roman" w:eastAsia="Times New Roman" w:hAnsi="Times New Roman" w:cs="Times New Roman"/>
                <w:sz w:val="26"/>
                <w:szCs w:val="26"/>
                <w:lang w:val="vi-VN" w:eastAsia="vi-VN"/>
              </w:rPr>
              <w:t xml:space="preserve">Văn phòng </w:t>
            </w:r>
            <w:r w:rsidRPr="00590F05">
              <w:rPr>
                <w:rFonts w:ascii="Times New Roman" w:eastAsia="Times New Roman" w:hAnsi="Times New Roman" w:cs="Times New Roman"/>
                <w:sz w:val="26"/>
                <w:szCs w:val="26"/>
                <w:lang w:val="vi-VN" w:eastAsia="vi-VN"/>
              </w:rPr>
              <w:lastRenderedPageBreak/>
              <w:t>đăng ký quyền sử dụng đất cấp huyện</w:t>
            </w:r>
          </w:p>
        </w:tc>
      </w:tr>
    </w:tbl>
    <w:p w14:paraId="7E400AAA" w14:textId="77777777" w:rsidR="00A008A7" w:rsidRPr="009A3D05" w:rsidRDefault="00A008A7">
      <w:pPr>
        <w:rPr>
          <w:rFonts w:ascii="Times New Roman" w:eastAsia="Times New Roman" w:hAnsi="Times New Roman" w:cs="Times New Roman"/>
          <w:b/>
          <w:sz w:val="26"/>
          <w:szCs w:val="26"/>
          <w:lang w:eastAsia="vi-VN"/>
        </w:rPr>
      </w:pPr>
    </w:p>
    <w:sectPr w:rsidR="00A008A7" w:rsidRPr="009A3D05" w:rsidSect="003E735D">
      <w:headerReference w:type="default" r:id="rId7"/>
      <w:pgSz w:w="11907" w:h="16840" w:code="9"/>
      <w:pgMar w:top="1134" w:right="1134"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20F8" w14:textId="77777777" w:rsidR="00593923" w:rsidRDefault="00593923" w:rsidP="003E735D">
      <w:pPr>
        <w:spacing w:after="0" w:line="240" w:lineRule="auto"/>
      </w:pPr>
      <w:r>
        <w:separator/>
      </w:r>
    </w:p>
  </w:endnote>
  <w:endnote w:type="continuationSeparator" w:id="0">
    <w:p w14:paraId="03DFEB29" w14:textId="77777777" w:rsidR="00593923" w:rsidRDefault="00593923" w:rsidP="003E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ArialH">
    <w:altName w:val="Courier New"/>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CBC61" w14:textId="77777777" w:rsidR="00593923" w:rsidRDefault="00593923" w:rsidP="003E735D">
      <w:pPr>
        <w:spacing w:after="0" w:line="240" w:lineRule="auto"/>
      </w:pPr>
      <w:r>
        <w:separator/>
      </w:r>
    </w:p>
  </w:footnote>
  <w:footnote w:type="continuationSeparator" w:id="0">
    <w:p w14:paraId="46F3692B" w14:textId="77777777" w:rsidR="00593923" w:rsidRDefault="00593923" w:rsidP="003E7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8712"/>
      <w:docPartObj>
        <w:docPartGallery w:val="Page Numbers (Top of Page)"/>
        <w:docPartUnique/>
      </w:docPartObj>
    </w:sdtPr>
    <w:sdtEndPr>
      <w:rPr>
        <w:noProof/>
      </w:rPr>
    </w:sdtEndPr>
    <w:sdtContent>
      <w:p w14:paraId="133FD3A9" w14:textId="1CF90651" w:rsidR="00182572" w:rsidRDefault="00182572">
        <w:pPr>
          <w:pStyle w:val="Header"/>
          <w:jc w:val="center"/>
        </w:pPr>
        <w:r>
          <w:fldChar w:fldCharType="begin"/>
        </w:r>
        <w:r>
          <w:instrText xml:space="preserve"> PAGE   \* MERGEFORMAT </w:instrText>
        </w:r>
        <w:r>
          <w:fldChar w:fldCharType="separate"/>
        </w:r>
        <w:r w:rsidR="00590F05">
          <w:rPr>
            <w:noProof/>
          </w:rPr>
          <w:t>21</w:t>
        </w:r>
        <w:r>
          <w:rPr>
            <w:noProof/>
          </w:rPr>
          <w:fldChar w:fldCharType="end"/>
        </w:r>
      </w:p>
    </w:sdtContent>
  </w:sdt>
  <w:p w14:paraId="12A7AB1A" w14:textId="77777777" w:rsidR="00182572" w:rsidRDefault="00182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2C9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2A56"/>
    <w:multiLevelType w:val="hybridMultilevel"/>
    <w:tmpl w:val="C5304332"/>
    <w:lvl w:ilvl="0" w:tplc="37E00C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5294D"/>
    <w:multiLevelType w:val="hybridMultilevel"/>
    <w:tmpl w:val="63BCB914"/>
    <w:lvl w:ilvl="0" w:tplc="705294FE">
      <w:start w:val="1"/>
      <w:numFmt w:val="upperRoman"/>
      <w:lvlText w:val="%1."/>
      <w:lvlJc w:val="left"/>
      <w:pPr>
        <w:ind w:left="1080" w:hanging="72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77BA0"/>
    <w:multiLevelType w:val="multilevel"/>
    <w:tmpl w:val="EE54CC12"/>
    <w:lvl w:ilvl="0">
      <w:start w:val="1"/>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0F0FD8"/>
    <w:multiLevelType w:val="hybridMultilevel"/>
    <w:tmpl w:val="62444EE6"/>
    <w:lvl w:ilvl="0" w:tplc="A56810D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E80EBA"/>
    <w:multiLevelType w:val="hybridMultilevel"/>
    <w:tmpl w:val="CE5651B2"/>
    <w:lvl w:ilvl="0" w:tplc="8B4425BA">
      <w:start w:val="1"/>
      <w:numFmt w:val="lowerRoman"/>
      <w:lvlText w:val="%1."/>
      <w:lvlJc w:val="left"/>
      <w:pPr>
        <w:ind w:left="1440" w:hanging="720"/>
      </w:pPr>
      <w:rPr>
        <w:rFonts w:hint="default"/>
        <w:b/>
        <w:i/>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8DD01B1"/>
    <w:multiLevelType w:val="hybridMultilevel"/>
    <w:tmpl w:val="467EB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E372E"/>
    <w:multiLevelType w:val="multilevel"/>
    <w:tmpl w:val="1F6CF7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7E08EC"/>
    <w:multiLevelType w:val="hybridMultilevel"/>
    <w:tmpl w:val="9C10A5D4"/>
    <w:lvl w:ilvl="0" w:tplc="CBE8F6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5B1FA7"/>
    <w:multiLevelType w:val="hybridMultilevel"/>
    <w:tmpl w:val="EB1C5090"/>
    <w:lvl w:ilvl="0" w:tplc="3F5405E2">
      <w:start w:val="3"/>
      <w:numFmt w:val="bullet"/>
      <w:lvlText w:val="-"/>
      <w:lvlJc w:val="left"/>
      <w:pPr>
        <w:ind w:left="786"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1C11646E"/>
    <w:multiLevelType w:val="hybridMultilevel"/>
    <w:tmpl w:val="9A3684C4"/>
    <w:lvl w:ilvl="0" w:tplc="AC54B9FC">
      <w:numFmt w:val="bullet"/>
      <w:lvlText w:val="-"/>
      <w:lvlJc w:val="left"/>
      <w:pPr>
        <w:ind w:left="2226" w:hanging="360"/>
      </w:pPr>
      <w:rPr>
        <w:rFonts w:ascii="Times New Roman" w:eastAsia="Times New Roman" w:hAnsi="Times New Roman" w:cs="Times New Roman" w:hint="default"/>
      </w:rPr>
    </w:lvl>
    <w:lvl w:ilvl="1" w:tplc="04090003" w:tentative="1">
      <w:start w:val="1"/>
      <w:numFmt w:val="bullet"/>
      <w:lvlText w:val="o"/>
      <w:lvlJc w:val="left"/>
      <w:pPr>
        <w:ind w:left="2946" w:hanging="360"/>
      </w:pPr>
      <w:rPr>
        <w:rFonts w:ascii="Courier New" w:hAnsi="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12"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4" w15:restartNumberingAfterBreak="0">
    <w:nsid w:val="272910A9"/>
    <w:multiLevelType w:val="hybridMultilevel"/>
    <w:tmpl w:val="A2D205AA"/>
    <w:lvl w:ilvl="0" w:tplc="A6381B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16" w15:restartNumberingAfterBreak="0">
    <w:nsid w:val="2956701D"/>
    <w:multiLevelType w:val="hybridMultilevel"/>
    <w:tmpl w:val="4F3623BC"/>
    <w:lvl w:ilvl="0" w:tplc="DE2CB8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9" w15:restartNumberingAfterBreak="0">
    <w:nsid w:val="3C0A1594"/>
    <w:multiLevelType w:val="hybridMultilevel"/>
    <w:tmpl w:val="4C4C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51331"/>
    <w:multiLevelType w:val="hybridMultilevel"/>
    <w:tmpl w:val="DF928698"/>
    <w:lvl w:ilvl="0" w:tplc="0409000F">
      <w:start w:val="1"/>
      <w:numFmt w:val="decimal"/>
      <w:pStyle w:val="mau02c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23094"/>
    <w:multiLevelType w:val="hybridMultilevel"/>
    <w:tmpl w:val="F7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D658A"/>
    <w:multiLevelType w:val="hybridMultilevel"/>
    <w:tmpl w:val="55CAC11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BBB1B4F"/>
    <w:multiLevelType w:val="hybridMultilevel"/>
    <w:tmpl w:val="B22E3564"/>
    <w:lvl w:ilvl="0" w:tplc="00868E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81F17"/>
    <w:multiLevelType w:val="hybridMultilevel"/>
    <w:tmpl w:val="79226B18"/>
    <w:lvl w:ilvl="0" w:tplc="FFFFFFFF">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37732E7"/>
    <w:multiLevelType w:val="hybridMultilevel"/>
    <w:tmpl w:val="538CA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61F57"/>
    <w:multiLevelType w:val="hybridMultilevel"/>
    <w:tmpl w:val="FBE87810"/>
    <w:lvl w:ilvl="0" w:tplc="58C4B0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81CC6"/>
    <w:multiLevelType w:val="hybridMultilevel"/>
    <w:tmpl w:val="E48ECB1A"/>
    <w:lvl w:ilvl="0" w:tplc="C4663A56">
      <w:start w:val="1"/>
      <w:numFmt w:val="bullet"/>
      <w:lvlText w:val="-"/>
      <w:lvlJc w:val="left"/>
      <w:pPr>
        <w:ind w:left="927" w:hanging="360"/>
      </w:pPr>
      <w:rPr>
        <w:rFonts w:ascii="Times New Roman" w:eastAsia="Times New Roman" w:hAnsi="Times New Roman" w:cs="Times New Roman" w:hint="default"/>
      </w:rPr>
    </w:lvl>
    <w:lvl w:ilvl="1" w:tplc="04090019" w:tentative="1">
      <w:start w:val="1"/>
      <w:numFmt w:val="bullet"/>
      <w:lvlText w:val="o"/>
      <w:lvlJc w:val="left"/>
      <w:pPr>
        <w:ind w:left="1647" w:hanging="360"/>
      </w:pPr>
      <w:rPr>
        <w:rFonts w:ascii="Courier New" w:hAnsi="Courier New" w:cs="Courier New"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Courier New"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Courier New" w:hint="default"/>
      </w:rPr>
    </w:lvl>
    <w:lvl w:ilvl="8" w:tplc="0409001B" w:tentative="1">
      <w:start w:val="1"/>
      <w:numFmt w:val="bullet"/>
      <w:lvlText w:val=""/>
      <w:lvlJc w:val="left"/>
      <w:pPr>
        <w:ind w:left="6687" w:hanging="360"/>
      </w:pPr>
      <w:rPr>
        <w:rFonts w:ascii="Wingdings" w:hAnsi="Wingdings" w:hint="default"/>
      </w:rPr>
    </w:lvl>
  </w:abstractNum>
  <w:abstractNum w:abstractNumId="30" w15:restartNumberingAfterBreak="0">
    <w:nsid w:val="5B6C7EAA"/>
    <w:multiLevelType w:val="hybridMultilevel"/>
    <w:tmpl w:val="1554BA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CC6524"/>
    <w:multiLevelType w:val="hybridMultilevel"/>
    <w:tmpl w:val="2C307502"/>
    <w:lvl w:ilvl="0" w:tplc="231C5332">
      <w:start w:val="3"/>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3" w15:restartNumberingAfterBreak="0">
    <w:nsid w:val="63161FB4"/>
    <w:multiLevelType w:val="hybridMultilevel"/>
    <w:tmpl w:val="9DFA157C"/>
    <w:lvl w:ilvl="0" w:tplc="A87C2E6E">
      <w:start w:val="1"/>
      <w:numFmt w:val="upp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EB2E54"/>
    <w:multiLevelType w:val="hybridMultilevel"/>
    <w:tmpl w:val="9A8ED762"/>
    <w:lvl w:ilvl="0" w:tplc="D95091F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932"/>
        </w:tabs>
        <w:ind w:left="93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9FE72AE"/>
    <w:multiLevelType w:val="hybridMultilevel"/>
    <w:tmpl w:val="2F4CD61C"/>
    <w:lvl w:ilvl="0" w:tplc="A8FE8F80">
      <w:start w:val="3"/>
      <w:numFmt w:val="bullet"/>
      <w:lvlText w:val="-"/>
      <w:lvlJc w:val="left"/>
      <w:pPr>
        <w:ind w:left="927" w:hanging="360"/>
      </w:pPr>
      <w:rPr>
        <w:rFonts w:ascii="Times New Roman" w:eastAsia="Times New Roman" w:hAnsi="Times New Roman" w:cs="Times New Roman" w:hint="default"/>
      </w:rPr>
    </w:lvl>
    <w:lvl w:ilvl="1" w:tplc="92A09FD8" w:tentative="1">
      <w:start w:val="1"/>
      <w:numFmt w:val="bullet"/>
      <w:lvlText w:val="o"/>
      <w:lvlJc w:val="left"/>
      <w:pPr>
        <w:ind w:left="1647" w:hanging="360"/>
      </w:pPr>
      <w:rPr>
        <w:rFonts w:ascii="Courier New" w:hAnsi="Courier New" w:cs="Courier New" w:hint="default"/>
      </w:rPr>
    </w:lvl>
    <w:lvl w:ilvl="2" w:tplc="5BBEEAFE"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Courier New"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Courier New" w:hint="default"/>
      </w:rPr>
    </w:lvl>
    <w:lvl w:ilvl="8" w:tplc="0409001B" w:tentative="1">
      <w:start w:val="1"/>
      <w:numFmt w:val="bullet"/>
      <w:lvlText w:val=""/>
      <w:lvlJc w:val="left"/>
      <w:pPr>
        <w:ind w:left="6687" w:hanging="360"/>
      </w:pPr>
      <w:rPr>
        <w:rFonts w:ascii="Wingdings" w:hAnsi="Wingdings" w:hint="default"/>
      </w:rPr>
    </w:lvl>
  </w:abstractNum>
  <w:abstractNum w:abstractNumId="37" w15:restartNumberingAfterBreak="0">
    <w:nsid w:val="6BE45789"/>
    <w:multiLevelType w:val="hybridMultilevel"/>
    <w:tmpl w:val="56A8DA9A"/>
    <w:lvl w:ilvl="0" w:tplc="D226A4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931DFC"/>
    <w:multiLevelType w:val="hybridMultilevel"/>
    <w:tmpl w:val="42C4ADAC"/>
    <w:lvl w:ilvl="0" w:tplc="7D941D4C">
      <w:start w:val="1"/>
      <w:numFmt w:val="lowerRoman"/>
      <w:lvlText w:val="%1."/>
      <w:lvlJc w:val="left"/>
      <w:pPr>
        <w:ind w:left="1440" w:hanging="720"/>
      </w:pPr>
      <w:rPr>
        <w:rFonts w:hint="default"/>
        <w:b/>
        <w:i/>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0" w15:restartNumberingAfterBreak="0">
    <w:nsid w:val="708034B7"/>
    <w:multiLevelType w:val="hybridMultilevel"/>
    <w:tmpl w:val="370E617C"/>
    <w:lvl w:ilvl="0" w:tplc="BA0A8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7"/>
  </w:num>
  <w:num w:numId="3">
    <w:abstractNumId w:val="19"/>
  </w:num>
  <w:num w:numId="4">
    <w:abstractNumId w:val="26"/>
  </w:num>
  <w:num w:numId="5">
    <w:abstractNumId w:val="28"/>
  </w:num>
  <w:num w:numId="6">
    <w:abstractNumId w:val="29"/>
  </w:num>
  <w:num w:numId="7">
    <w:abstractNumId w:val="36"/>
  </w:num>
  <w:num w:numId="8">
    <w:abstractNumId w:val="30"/>
  </w:num>
  <w:num w:numId="9">
    <w:abstractNumId w:val="32"/>
  </w:num>
  <w:num w:numId="10">
    <w:abstractNumId w:val="38"/>
  </w:num>
  <w:num w:numId="11">
    <w:abstractNumId w:val="5"/>
  </w:num>
  <w:num w:numId="12">
    <w:abstractNumId w:val="40"/>
  </w:num>
  <w:num w:numId="13">
    <w:abstractNumId w:val="1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31"/>
  </w:num>
  <w:num w:numId="20">
    <w:abstractNumId w:val="39"/>
  </w:num>
  <w:num w:numId="21">
    <w:abstractNumId w:val="15"/>
  </w:num>
  <w:num w:numId="22">
    <w:abstractNumId w:val="25"/>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1"/>
  </w:num>
  <w:num w:numId="26">
    <w:abstractNumId w:val="35"/>
  </w:num>
  <w:num w:numId="27">
    <w:abstractNumId w:val="3"/>
  </w:num>
  <w:num w:numId="28">
    <w:abstractNumId w:val="0"/>
  </w:num>
  <w:num w:numId="29">
    <w:abstractNumId w:val="23"/>
  </w:num>
  <w:num w:numId="30">
    <w:abstractNumId w:val="1"/>
  </w:num>
  <w:num w:numId="31">
    <w:abstractNumId w:val="9"/>
  </w:num>
  <w:num w:numId="32">
    <w:abstractNumId w:val="16"/>
  </w:num>
  <w:num w:numId="33">
    <w:abstractNumId w:val="37"/>
  </w:num>
  <w:num w:numId="34">
    <w:abstractNumId w:val="14"/>
  </w:num>
  <w:num w:numId="35">
    <w:abstractNumId w:val="2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0"/>
  </w:num>
  <w:num w:numId="39">
    <w:abstractNumId w:val="2"/>
  </w:num>
  <w:num w:numId="40">
    <w:abstractNumId w:val="2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BD"/>
    <w:rsid w:val="000177A6"/>
    <w:rsid w:val="00054BE1"/>
    <w:rsid w:val="00063292"/>
    <w:rsid w:val="00075EDF"/>
    <w:rsid w:val="000878F7"/>
    <w:rsid w:val="000901C7"/>
    <w:rsid w:val="000938B8"/>
    <w:rsid w:val="00096A9E"/>
    <w:rsid w:val="000A6BAF"/>
    <w:rsid w:val="000C0E5B"/>
    <w:rsid w:val="000C3300"/>
    <w:rsid w:val="000D25FD"/>
    <w:rsid w:val="000E3CB1"/>
    <w:rsid w:val="000E43D3"/>
    <w:rsid w:val="001055BB"/>
    <w:rsid w:val="001213AE"/>
    <w:rsid w:val="00123CDA"/>
    <w:rsid w:val="0012463E"/>
    <w:rsid w:val="00131785"/>
    <w:rsid w:val="001322EF"/>
    <w:rsid w:val="0014434E"/>
    <w:rsid w:val="001624B1"/>
    <w:rsid w:val="00164435"/>
    <w:rsid w:val="00182572"/>
    <w:rsid w:val="001A35D2"/>
    <w:rsid w:val="001B6FFC"/>
    <w:rsid w:val="001E058C"/>
    <w:rsid w:val="001F0A27"/>
    <w:rsid w:val="001F4EBB"/>
    <w:rsid w:val="00206122"/>
    <w:rsid w:val="00244AC7"/>
    <w:rsid w:val="0026362A"/>
    <w:rsid w:val="00273934"/>
    <w:rsid w:val="002C6E69"/>
    <w:rsid w:val="002D1B07"/>
    <w:rsid w:val="002D2B63"/>
    <w:rsid w:val="002E6A39"/>
    <w:rsid w:val="002F2902"/>
    <w:rsid w:val="00310C91"/>
    <w:rsid w:val="003111F7"/>
    <w:rsid w:val="00322598"/>
    <w:rsid w:val="00322ACB"/>
    <w:rsid w:val="0032479F"/>
    <w:rsid w:val="00332853"/>
    <w:rsid w:val="00332CB3"/>
    <w:rsid w:val="00334F79"/>
    <w:rsid w:val="00355F55"/>
    <w:rsid w:val="003728D7"/>
    <w:rsid w:val="00382312"/>
    <w:rsid w:val="0038628F"/>
    <w:rsid w:val="00392C13"/>
    <w:rsid w:val="003A7045"/>
    <w:rsid w:val="003B59A1"/>
    <w:rsid w:val="003D59F7"/>
    <w:rsid w:val="003E3D2A"/>
    <w:rsid w:val="003E735D"/>
    <w:rsid w:val="003F6616"/>
    <w:rsid w:val="004109D9"/>
    <w:rsid w:val="00415ED8"/>
    <w:rsid w:val="00416B8A"/>
    <w:rsid w:val="00417ED1"/>
    <w:rsid w:val="00424237"/>
    <w:rsid w:val="004272B6"/>
    <w:rsid w:val="0043100C"/>
    <w:rsid w:val="00432BDB"/>
    <w:rsid w:val="004366EF"/>
    <w:rsid w:val="00457746"/>
    <w:rsid w:val="004606DE"/>
    <w:rsid w:val="00476463"/>
    <w:rsid w:val="0049592A"/>
    <w:rsid w:val="004A397A"/>
    <w:rsid w:val="004B0870"/>
    <w:rsid w:val="004B0FEB"/>
    <w:rsid w:val="004B3FF4"/>
    <w:rsid w:val="004C3806"/>
    <w:rsid w:val="004D1E47"/>
    <w:rsid w:val="004D6871"/>
    <w:rsid w:val="004D7D15"/>
    <w:rsid w:val="005028AD"/>
    <w:rsid w:val="0050577D"/>
    <w:rsid w:val="00512FE1"/>
    <w:rsid w:val="0056450A"/>
    <w:rsid w:val="00565013"/>
    <w:rsid w:val="00570C01"/>
    <w:rsid w:val="005754ED"/>
    <w:rsid w:val="005821FB"/>
    <w:rsid w:val="00587FA5"/>
    <w:rsid w:val="00590F05"/>
    <w:rsid w:val="00593923"/>
    <w:rsid w:val="005968A5"/>
    <w:rsid w:val="00597AEF"/>
    <w:rsid w:val="005A3042"/>
    <w:rsid w:val="005B4269"/>
    <w:rsid w:val="005B47E7"/>
    <w:rsid w:val="005B79BA"/>
    <w:rsid w:val="005C7543"/>
    <w:rsid w:val="005E0836"/>
    <w:rsid w:val="005E46D4"/>
    <w:rsid w:val="005F4EF9"/>
    <w:rsid w:val="00604D96"/>
    <w:rsid w:val="006108EF"/>
    <w:rsid w:val="006124AD"/>
    <w:rsid w:val="00631A64"/>
    <w:rsid w:val="00637035"/>
    <w:rsid w:val="0064330F"/>
    <w:rsid w:val="00643540"/>
    <w:rsid w:val="00654B51"/>
    <w:rsid w:val="006600A9"/>
    <w:rsid w:val="00681A3F"/>
    <w:rsid w:val="006838DA"/>
    <w:rsid w:val="00694212"/>
    <w:rsid w:val="0069642C"/>
    <w:rsid w:val="006A0786"/>
    <w:rsid w:val="006A17A6"/>
    <w:rsid w:val="006A3894"/>
    <w:rsid w:val="006B488B"/>
    <w:rsid w:val="006B7C27"/>
    <w:rsid w:val="006C22AB"/>
    <w:rsid w:val="006E1754"/>
    <w:rsid w:val="006F0DE5"/>
    <w:rsid w:val="006F2ACA"/>
    <w:rsid w:val="00717B09"/>
    <w:rsid w:val="00723980"/>
    <w:rsid w:val="00725CF7"/>
    <w:rsid w:val="007301F8"/>
    <w:rsid w:val="00752B7E"/>
    <w:rsid w:val="00764D8D"/>
    <w:rsid w:val="00767A52"/>
    <w:rsid w:val="00794985"/>
    <w:rsid w:val="007A4539"/>
    <w:rsid w:val="007B21E0"/>
    <w:rsid w:val="007D7DCD"/>
    <w:rsid w:val="007E24C6"/>
    <w:rsid w:val="007E75DE"/>
    <w:rsid w:val="0080558C"/>
    <w:rsid w:val="00834785"/>
    <w:rsid w:val="008412CE"/>
    <w:rsid w:val="00841A04"/>
    <w:rsid w:val="00846DB0"/>
    <w:rsid w:val="008518E5"/>
    <w:rsid w:val="00855EBF"/>
    <w:rsid w:val="00860678"/>
    <w:rsid w:val="008967A7"/>
    <w:rsid w:val="008A2ACD"/>
    <w:rsid w:val="008A5010"/>
    <w:rsid w:val="008B38F2"/>
    <w:rsid w:val="008B3F96"/>
    <w:rsid w:val="008D17E2"/>
    <w:rsid w:val="008D740A"/>
    <w:rsid w:val="008E2814"/>
    <w:rsid w:val="008E59B7"/>
    <w:rsid w:val="008E7283"/>
    <w:rsid w:val="008F1D2D"/>
    <w:rsid w:val="00901F51"/>
    <w:rsid w:val="00914D4A"/>
    <w:rsid w:val="00916197"/>
    <w:rsid w:val="00927C7D"/>
    <w:rsid w:val="009421AC"/>
    <w:rsid w:val="00942AB4"/>
    <w:rsid w:val="00963B63"/>
    <w:rsid w:val="00974766"/>
    <w:rsid w:val="0099492A"/>
    <w:rsid w:val="00997B04"/>
    <w:rsid w:val="009A3D05"/>
    <w:rsid w:val="009A460F"/>
    <w:rsid w:val="009A6444"/>
    <w:rsid w:val="009C6458"/>
    <w:rsid w:val="009D023C"/>
    <w:rsid w:val="009E7F25"/>
    <w:rsid w:val="009F526B"/>
    <w:rsid w:val="00A008A7"/>
    <w:rsid w:val="00A00CD9"/>
    <w:rsid w:val="00A0257F"/>
    <w:rsid w:val="00A04CF7"/>
    <w:rsid w:val="00A23291"/>
    <w:rsid w:val="00A2345D"/>
    <w:rsid w:val="00A405F0"/>
    <w:rsid w:val="00A468E4"/>
    <w:rsid w:val="00A57410"/>
    <w:rsid w:val="00A678C7"/>
    <w:rsid w:val="00A71602"/>
    <w:rsid w:val="00A71C6A"/>
    <w:rsid w:val="00A73086"/>
    <w:rsid w:val="00A7680B"/>
    <w:rsid w:val="00A77D81"/>
    <w:rsid w:val="00A86BE0"/>
    <w:rsid w:val="00AB6653"/>
    <w:rsid w:val="00AC1BA7"/>
    <w:rsid w:val="00AC3497"/>
    <w:rsid w:val="00AE10DE"/>
    <w:rsid w:val="00AE29CE"/>
    <w:rsid w:val="00AE5A72"/>
    <w:rsid w:val="00AF0AAA"/>
    <w:rsid w:val="00B10916"/>
    <w:rsid w:val="00B24FC3"/>
    <w:rsid w:val="00B31F76"/>
    <w:rsid w:val="00B36BDD"/>
    <w:rsid w:val="00B37A29"/>
    <w:rsid w:val="00B476EF"/>
    <w:rsid w:val="00B53688"/>
    <w:rsid w:val="00B53A32"/>
    <w:rsid w:val="00B67014"/>
    <w:rsid w:val="00B72A65"/>
    <w:rsid w:val="00B74DBD"/>
    <w:rsid w:val="00B769FC"/>
    <w:rsid w:val="00B7748D"/>
    <w:rsid w:val="00B83348"/>
    <w:rsid w:val="00B85C3E"/>
    <w:rsid w:val="00B91B49"/>
    <w:rsid w:val="00B929A6"/>
    <w:rsid w:val="00B9436A"/>
    <w:rsid w:val="00B951A5"/>
    <w:rsid w:val="00BA1683"/>
    <w:rsid w:val="00BD117C"/>
    <w:rsid w:val="00BD2264"/>
    <w:rsid w:val="00BD3C2D"/>
    <w:rsid w:val="00BD449D"/>
    <w:rsid w:val="00BD5479"/>
    <w:rsid w:val="00BE5F40"/>
    <w:rsid w:val="00BF6CDE"/>
    <w:rsid w:val="00C073A9"/>
    <w:rsid w:val="00C17EED"/>
    <w:rsid w:val="00C221BA"/>
    <w:rsid w:val="00C2676E"/>
    <w:rsid w:val="00C4481D"/>
    <w:rsid w:val="00C53F5E"/>
    <w:rsid w:val="00C576EF"/>
    <w:rsid w:val="00C740BD"/>
    <w:rsid w:val="00C77251"/>
    <w:rsid w:val="00C8272F"/>
    <w:rsid w:val="00CA37BF"/>
    <w:rsid w:val="00CA41A2"/>
    <w:rsid w:val="00CC091E"/>
    <w:rsid w:val="00CD0EBA"/>
    <w:rsid w:val="00CD3169"/>
    <w:rsid w:val="00CF1E31"/>
    <w:rsid w:val="00CF1F20"/>
    <w:rsid w:val="00CF2196"/>
    <w:rsid w:val="00D14371"/>
    <w:rsid w:val="00D14B7B"/>
    <w:rsid w:val="00D21343"/>
    <w:rsid w:val="00D3639E"/>
    <w:rsid w:val="00D51F2B"/>
    <w:rsid w:val="00D53AB1"/>
    <w:rsid w:val="00D61292"/>
    <w:rsid w:val="00D63B58"/>
    <w:rsid w:val="00D6645A"/>
    <w:rsid w:val="00D73DE1"/>
    <w:rsid w:val="00D75B17"/>
    <w:rsid w:val="00D80B0F"/>
    <w:rsid w:val="00D91435"/>
    <w:rsid w:val="00DB428C"/>
    <w:rsid w:val="00DD1DD3"/>
    <w:rsid w:val="00DD70DD"/>
    <w:rsid w:val="00DE150E"/>
    <w:rsid w:val="00E12E37"/>
    <w:rsid w:val="00E25868"/>
    <w:rsid w:val="00E2687A"/>
    <w:rsid w:val="00E36C79"/>
    <w:rsid w:val="00E42F92"/>
    <w:rsid w:val="00E45E77"/>
    <w:rsid w:val="00E51DDE"/>
    <w:rsid w:val="00E644ED"/>
    <w:rsid w:val="00E66EB1"/>
    <w:rsid w:val="00E71502"/>
    <w:rsid w:val="00E73B5C"/>
    <w:rsid w:val="00E74989"/>
    <w:rsid w:val="00E82998"/>
    <w:rsid w:val="00E8529D"/>
    <w:rsid w:val="00EA720D"/>
    <w:rsid w:val="00EC67E3"/>
    <w:rsid w:val="00ED5B99"/>
    <w:rsid w:val="00ED731B"/>
    <w:rsid w:val="00EE07EC"/>
    <w:rsid w:val="00EE291E"/>
    <w:rsid w:val="00EE3D12"/>
    <w:rsid w:val="00EF54D8"/>
    <w:rsid w:val="00F1124E"/>
    <w:rsid w:val="00F11D53"/>
    <w:rsid w:val="00F16B0A"/>
    <w:rsid w:val="00F31680"/>
    <w:rsid w:val="00F31C9C"/>
    <w:rsid w:val="00F377D5"/>
    <w:rsid w:val="00F4500D"/>
    <w:rsid w:val="00F52424"/>
    <w:rsid w:val="00F60E27"/>
    <w:rsid w:val="00F622F7"/>
    <w:rsid w:val="00F70C67"/>
    <w:rsid w:val="00F8366B"/>
    <w:rsid w:val="00F87810"/>
    <w:rsid w:val="00F9025F"/>
    <w:rsid w:val="00F90A92"/>
    <w:rsid w:val="00F94EF1"/>
    <w:rsid w:val="00FB3317"/>
    <w:rsid w:val="00FC61C2"/>
    <w:rsid w:val="00FE4445"/>
    <w:rsid w:val="00FF04CA"/>
    <w:rsid w:val="00FF10F1"/>
    <w:rsid w:val="00FF151C"/>
    <w:rsid w:val="00FF3430"/>
    <w:rsid w:val="00FF5256"/>
    <w:rsid w:val="00FF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0A09E"/>
  <w15:docId w15:val="{040203E7-B761-4A44-97FA-A9FE771D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40BD"/>
    <w:pPr>
      <w:keepNext/>
      <w:widowControl w:val="0"/>
      <w:spacing w:before="240" w:after="60" w:line="240" w:lineRule="auto"/>
      <w:outlineLvl w:val="0"/>
    </w:pPr>
    <w:rPr>
      <w:rFonts w:ascii="Cambria" w:eastAsia="Times New Roman" w:hAnsi="Cambria" w:cs="Times New Roman"/>
      <w:b/>
      <w:bCs/>
      <w:color w:val="000000"/>
      <w:kern w:val="32"/>
      <w:sz w:val="32"/>
      <w:szCs w:val="32"/>
      <w:lang w:val="vi-VN" w:eastAsia="vi-VN"/>
    </w:rPr>
  </w:style>
  <w:style w:type="paragraph" w:styleId="Heading2">
    <w:name w:val="heading 2"/>
    <w:aliases w:val="l2,H2,HeadB,MyHeading2,Mystyle2,Mystyle21,Mystyle22,Mystyle23,Mystyle211,Mystyle221"/>
    <w:basedOn w:val="Normal"/>
    <w:next w:val="Normal"/>
    <w:link w:val="Heading2Char"/>
    <w:unhideWhenUsed/>
    <w:qFormat/>
    <w:rsid w:val="00C740BD"/>
    <w:pPr>
      <w:keepNext/>
      <w:keepLines/>
      <w:spacing w:before="200" w:after="0" w:line="240" w:lineRule="auto"/>
      <w:outlineLvl w:val="1"/>
    </w:pPr>
    <w:rPr>
      <w:rFonts w:ascii="Cambria" w:eastAsia="Times New Roman" w:hAnsi="Cambria" w:cs="Times New Roman"/>
      <w:color w:val="4F81BD"/>
      <w:sz w:val="26"/>
      <w:szCs w:val="20"/>
    </w:rPr>
  </w:style>
  <w:style w:type="paragraph" w:styleId="Heading3">
    <w:name w:val="heading 3"/>
    <w:basedOn w:val="Normal"/>
    <w:next w:val="Normal"/>
    <w:link w:val="Heading3Char"/>
    <w:unhideWhenUsed/>
    <w:qFormat/>
    <w:rsid w:val="00C740BD"/>
    <w:pPr>
      <w:keepNext/>
      <w:keepLines/>
      <w:spacing w:before="200" w:after="0" w:line="240" w:lineRule="auto"/>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qFormat/>
    <w:rsid w:val="00C740BD"/>
    <w:pPr>
      <w:keepNext/>
      <w:spacing w:before="240" w:after="60" w:line="240" w:lineRule="auto"/>
      <w:ind w:firstLine="720"/>
      <w:jc w:val="both"/>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C740BD"/>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C740BD"/>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740BD"/>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C740BD"/>
    <w:pPr>
      <w:keepNext/>
      <w:spacing w:after="0" w:line="240" w:lineRule="auto"/>
      <w:jc w:val="center"/>
      <w:outlineLvl w:val="7"/>
    </w:pPr>
    <w:rPr>
      <w:rFonts w:ascii=".VnTimeH" w:eastAsia="Times New Roman" w:hAnsi=".VnTimeH" w:cs="Times New Roman"/>
      <w:b/>
      <w:sz w:val="26"/>
      <w:szCs w:val="20"/>
    </w:rPr>
  </w:style>
  <w:style w:type="paragraph" w:styleId="Heading9">
    <w:name w:val="heading 9"/>
    <w:basedOn w:val="Normal"/>
    <w:next w:val="Normal"/>
    <w:link w:val="Heading9Char"/>
    <w:qFormat/>
    <w:rsid w:val="00C740BD"/>
    <w:pPr>
      <w:keepNext/>
      <w:spacing w:after="0" w:line="240" w:lineRule="auto"/>
      <w:ind w:right="-144"/>
      <w:jc w:val="center"/>
      <w:outlineLvl w:val="8"/>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0BD"/>
    <w:rPr>
      <w:rFonts w:ascii="Cambria" w:eastAsia="Times New Roman" w:hAnsi="Cambria" w:cs="Times New Roman"/>
      <w:b/>
      <w:bCs/>
      <w:color w:val="000000"/>
      <w:kern w:val="32"/>
      <w:sz w:val="32"/>
      <w:szCs w:val="32"/>
      <w:lang w:val="vi-VN" w:eastAsia="vi-VN"/>
    </w:rPr>
  </w:style>
  <w:style w:type="character" w:customStyle="1" w:styleId="Heading2Char">
    <w:name w:val="Heading 2 Char"/>
    <w:aliases w:val="l2 Char1,H2 Char1,HeadB Char,MyHeading2 Char,Mystyle2 Char,Mystyle21 Char,Mystyle22 Char,Mystyle23 Char,Mystyle211 Char,Mystyle221 Char"/>
    <w:basedOn w:val="DefaultParagraphFont"/>
    <w:link w:val="Heading2"/>
    <w:rsid w:val="00C740BD"/>
    <w:rPr>
      <w:rFonts w:ascii="Cambria" w:eastAsia="Times New Roman" w:hAnsi="Cambria" w:cs="Times New Roman"/>
      <w:color w:val="4F81BD"/>
      <w:sz w:val="26"/>
      <w:szCs w:val="20"/>
    </w:rPr>
  </w:style>
  <w:style w:type="character" w:customStyle="1" w:styleId="Heading3Char">
    <w:name w:val="Heading 3 Char"/>
    <w:basedOn w:val="DefaultParagraphFont"/>
    <w:link w:val="Heading3"/>
    <w:rsid w:val="00C740B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C740BD"/>
    <w:rPr>
      <w:rFonts w:ascii="Calibri" w:eastAsia="Times New Roman" w:hAnsi="Calibri" w:cs="Times New Roman"/>
      <w:b/>
      <w:bCs/>
      <w:sz w:val="28"/>
      <w:szCs w:val="28"/>
    </w:rPr>
  </w:style>
  <w:style w:type="character" w:customStyle="1" w:styleId="Heading5Char">
    <w:name w:val="Heading 5 Char"/>
    <w:basedOn w:val="DefaultParagraphFont"/>
    <w:link w:val="Heading5"/>
    <w:rsid w:val="00C740B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740BD"/>
    <w:rPr>
      <w:rFonts w:ascii="Times New Roman" w:eastAsia="Times New Roman" w:hAnsi="Times New Roman" w:cs="Times New Roman"/>
      <w:b/>
      <w:bCs/>
    </w:rPr>
  </w:style>
  <w:style w:type="character" w:customStyle="1" w:styleId="Heading7Char">
    <w:name w:val="Heading 7 Char"/>
    <w:basedOn w:val="DefaultParagraphFont"/>
    <w:link w:val="Heading7"/>
    <w:rsid w:val="00C740B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C740BD"/>
    <w:rPr>
      <w:rFonts w:ascii=".VnTimeH" w:eastAsia="Times New Roman" w:hAnsi=".VnTimeH" w:cs="Times New Roman"/>
      <w:b/>
      <w:sz w:val="26"/>
      <w:szCs w:val="20"/>
    </w:rPr>
  </w:style>
  <w:style w:type="character" w:customStyle="1" w:styleId="Heading9Char">
    <w:name w:val="Heading 9 Char"/>
    <w:basedOn w:val="DefaultParagraphFont"/>
    <w:link w:val="Heading9"/>
    <w:rsid w:val="00C740BD"/>
    <w:rPr>
      <w:rFonts w:ascii=".VnTimeH" w:eastAsia="Times New Roman" w:hAnsi=".VnTimeH" w:cs="Times New Roman"/>
      <w:b/>
      <w:sz w:val="24"/>
      <w:szCs w:val="20"/>
    </w:rPr>
  </w:style>
  <w:style w:type="numbering" w:customStyle="1" w:styleId="NoList1">
    <w:name w:val="No List1"/>
    <w:next w:val="NoList"/>
    <w:uiPriority w:val="99"/>
    <w:semiHidden/>
    <w:rsid w:val="00C740BD"/>
  </w:style>
  <w:style w:type="paragraph" w:customStyle="1" w:styleId="DefaultParagraphFontParaCharCharCharCharChar">
    <w:name w:val="Default Paragraph Font Para Char Char Char Char Char"/>
    <w:autoRedefine/>
    <w:rsid w:val="00C740BD"/>
    <w:pPr>
      <w:tabs>
        <w:tab w:val="left" w:pos="1152"/>
      </w:tabs>
      <w:spacing w:before="120" w:after="120" w:line="312" w:lineRule="auto"/>
    </w:pPr>
    <w:rPr>
      <w:rFonts w:ascii="Arial" w:eastAsia="Times New Roman" w:hAnsi="Arial" w:cs="Arial"/>
      <w:sz w:val="26"/>
      <w:szCs w:val="26"/>
    </w:rPr>
  </w:style>
  <w:style w:type="character" w:styleId="Hyperlink">
    <w:name w:val="Hyperlink"/>
    <w:aliases w:val="MuclucI"/>
    <w:uiPriority w:val="99"/>
    <w:rsid w:val="00C740BD"/>
    <w:rPr>
      <w:color w:val="0066CC"/>
      <w:u w:val="single"/>
    </w:rPr>
  </w:style>
  <w:style w:type="character" w:customStyle="1" w:styleId="ChthchnhExact">
    <w:name w:val="Chú thích ảnh Exact"/>
    <w:link w:val="Chthchnh"/>
    <w:rsid w:val="00C740BD"/>
    <w:rPr>
      <w:rFonts w:ascii="Times New Roman" w:hAnsi="Times New Roman" w:cs="Times New Roman"/>
      <w:b/>
      <w:bCs/>
      <w:sz w:val="18"/>
      <w:szCs w:val="18"/>
      <w:shd w:val="clear" w:color="auto" w:fill="FFFFFF"/>
    </w:rPr>
  </w:style>
  <w:style w:type="paragraph" w:customStyle="1" w:styleId="Chthchnh">
    <w:name w:val="Chú thích ảnh"/>
    <w:basedOn w:val="Normal"/>
    <w:link w:val="ChthchnhExact"/>
    <w:rsid w:val="00C740BD"/>
    <w:pPr>
      <w:widowControl w:val="0"/>
      <w:shd w:val="clear" w:color="auto" w:fill="FFFFFF"/>
      <w:spacing w:after="0" w:line="240" w:lineRule="atLeast"/>
    </w:pPr>
    <w:rPr>
      <w:rFonts w:ascii="Times New Roman" w:hAnsi="Times New Roman" w:cs="Times New Roman"/>
      <w:b/>
      <w:bCs/>
      <w:sz w:val="18"/>
      <w:szCs w:val="18"/>
    </w:rPr>
  </w:style>
  <w:style w:type="character" w:customStyle="1" w:styleId="Vnbnnidung8Exact">
    <w:name w:val="Văn bản nội dung (8) Exact"/>
    <w:link w:val="Vnbnnidung8"/>
    <w:rsid w:val="00C740BD"/>
    <w:rPr>
      <w:rFonts w:ascii="Times New Roman" w:hAnsi="Times New Roman" w:cs="Times New Roman"/>
      <w:b/>
      <w:bCs/>
      <w:i/>
      <w:iCs/>
      <w:sz w:val="46"/>
      <w:szCs w:val="46"/>
      <w:shd w:val="clear" w:color="auto" w:fill="FFFFFF"/>
    </w:rPr>
  </w:style>
  <w:style w:type="paragraph" w:customStyle="1" w:styleId="Vnbnnidung8">
    <w:name w:val="Văn bản nội dung (8)"/>
    <w:basedOn w:val="Normal"/>
    <w:link w:val="Vnbnnidung8Exact"/>
    <w:rsid w:val="00C740BD"/>
    <w:pPr>
      <w:widowControl w:val="0"/>
      <w:shd w:val="clear" w:color="auto" w:fill="FFFFFF"/>
      <w:spacing w:after="0" w:line="240" w:lineRule="atLeast"/>
    </w:pPr>
    <w:rPr>
      <w:rFonts w:ascii="Times New Roman" w:hAnsi="Times New Roman" w:cs="Times New Roman"/>
      <w:b/>
      <w:bCs/>
      <w:i/>
      <w:iCs/>
      <w:sz w:val="46"/>
      <w:szCs w:val="46"/>
    </w:rPr>
  </w:style>
  <w:style w:type="character" w:customStyle="1" w:styleId="Vnbnnidung8Exact1">
    <w:name w:val="Văn bản nội dung (8) Exact1"/>
    <w:basedOn w:val="Vnbnnidung8Exact"/>
    <w:rsid w:val="00C740BD"/>
    <w:rPr>
      <w:rFonts w:ascii="Times New Roman" w:hAnsi="Times New Roman" w:cs="Times New Roman"/>
      <w:b/>
      <w:bCs/>
      <w:i/>
      <w:iCs/>
      <w:sz w:val="46"/>
      <w:szCs w:val="46"/>
      <w:shd w:val="clear" w:color="auto" w:fill="FFFFFF"/>
    </w:rPr>
  </w:style>
  <w:style w:type="character" w:customStyle="1" w:styleId="Vnbnnidung3Exact">
    <w:name w:val="Văn bản nội dung (3) Exact"/>
    <w:rsid w:val="00C740BD"/>
    <w:rPr>
      <w:rFonts w:ascii="Times New Roman" w:hAnsi="Times New Roman" w:cs="Times New Roman"/>
      <w:b/>
      <w:bCs/>
      <w:sz w:val="18"/>
      <w:szCs w:val="18"/>
      <w:u w:val="none"/>
    </w:rPr>
  </w:style>
  <w:style w:type="character" w:customStyle="1" w:styleId="Vnbnnidung3">
    <w:name w:val="Văn bản nội dung (3)_"/>
    <w:link w:val="Vnbnnidung30"/>
    <w:rsid w:val="00C740BD"/>
    <w:rPr>
      <w:rFonts w:ascii="Times New Roman" w:hAnsi="Times New Roman" w:cs="Times New Roman"/>
      <w:b/>
      <w:bCs/>
      <w:sz w:val="18"/>
      <w:szCs w:val="18"/>
      <w:shd w:val="clear" w:color="auto" w:fill="FFFFFF"/>
    </w:rPr>
  </w:style>
  <w:style w:type="paragraph" w:customStyle="1" w:styleId="Vnbnnidung30">
    <w:name w:val="Văn bản nội dung (3)"/>
    <w:basedOn w:val="Normal"/>
    <w:link w:val="Vnbnnidung3"/>
    <w:rsid w:val="00C740BD"/>
    <w:pPr>
      <w:widowControl w:val="0"/>
      <w:shd w:val="clear" w:color="auto" w:fill="FFFFFF"/>
      <w:spacing w:after="0" w:line="217" w:lineRule="exact"/>
    </w:pPr>
    <w:rPr>
      <w:rFonts w:ascii="Times New Roman" w:hAnsi="Times New Roman" w:cs="Times New Roman"/>
      <w:b/>
      <w:bCs/>
      <w:sz w:val="18"/>
      <w:szCs w:val="18"/>
    </w:rPr>
  </w:style>
  <w:style w:type="character" w:customStyle="1" w:styleId="Vnbnnidung4">
    <w:name w:val="Văn bản nội dung (4)_"/>
    <w:link w:val="Vnbnnidung40"/>
    <w:rsid w:val="00C740BD"/>
    <w:rPr>
      <w:rFonts w:ascii="Times New Roman" w:hAnsi="Times New Roman" w:cs="Times New Roman"/>
      <w:sz w:val="18"/>
      <w:szCs w:val="18"/>
      <w:shd w:val="clear" w:color="auto" w:fill="FFFFFF"/>
    </w:rPr>
  </w:style>
  <w:style w:type="paragraph" w:customStyle="1" w:styleId="Vnbnnidung40">
    <w:name w:val="Văn bản nội dung (4)"/>
    <w:basedOn w:val="Normal"/>
    <w:link w:val="Vnbnnidung4"/>
    <w:rsid w:val="00C740BD"/>
    <w:pPr>
      <w:widowControl w:val="0"/>
      <w:shd w:val="clear" w:color="auto" w:fill="FFFFFF"/>
      <w:spacing w:after="0" w:line="217" w:lineRule="exact"/>
    </w:pPr>
    <w:rPr>
      <w:rFonts w:ascii="Times New Roman" w:hAnsi="Times New Roman" w:cs="Times New Roman"/>
      <w:sz w:val="18"/>
      <w:szCs w:val="18"/>
    </w:rPr>
  </w:style>
  <w:style w:type="character" w:customStyle="1" w:styleId="Vnbnnidung5">
    <w:name w:val="Văn bản nội dung (5)_"/>
    <w:link w:val="Vnbnnidung50"/>
    <w:rsid w:val="00C740BD"/>
    <w:rPr>
      <w:rFonts w:ascii="Garamond" w:hAnsi="Garamond" w:cs="Garamond"/>
      <w:sz w:val="15"/>
      <w:szCs w:val="15"/>
      <w:shd w:val="clear" w:color="auto" w:fill="FFFFFF"/>
    </w:rPr>
  </w:style>
  <w:style w:type="paragraph" w:customStyle="1" w:styleId="Vnbnnidung50">
    <w:name w:val="Văn bản nội dung (5)"/>
    <w:basedOn w:val="Normal"/>
    <w:link w:val="Vnbnnidung5"/>
    <w:rsid w:val="00C740BD"/>
    <w:pPr>
      <w:widowControl w:val="0"/>
      <w:shd w:val="clear" w:color="auto" w:fill="FFFFFF"/>
      <w:spacing w:after="0" w:line="240" w:lineRule="atLeast"/>
    </w:pPr>
    <w:rPr>
      <w:rFonts w:ascii="Garamond" w:hAnsi="Garamond" w:cs="Garamond"/>
      <w:sz w:val="15"/>
      <w:szCs w:val="15"/>
    </w:rPr>
  </w:style>
  <w:style w:type="character" w:customStyle="1" w:styleId="Vnbnnidung2">
    <w:name w:val="Văn bản nội dung (2)_"/>
    <w:link w:val="Vnbnnidung21"/>
    <w:rsid w:val="00C740BD"/>
    <w:rPr>
      <w:rFonts w:ascii="Times New Roman" w:hAnsi="Times New Roman" w:cs="Times New Roman"/>
      <w:i/>
      <w:iCs/>
      <w:sz w:val="18"/>
      <w:szCs w:val="18"/>
      <w:shd w:val="clear" w:color="auto" w:fill="FFFFFF"/>
    </w:rPr>
  </w:style>
  <w:style w:type="paragraph" w:customStyle="1" w:styleId="Vnbnnidung21">
    <w:name w:val="Văn bản nội dung (2)1"/>
    <w:basedOn w:val="Normal"/>
    <w:link w:val="Vnbnnidung2"/>
    <w:rsid w:val="00C740BD"/>
    <w:pPr>
      <w:widowControl w:val="0"/>
      <w:shd w:val="clear" w:color="auto" w:fill="FFFFFF"/>
      <w:spacing w:after="0" w:line="498" w:lineRule="exact"/>
    </w:pPr>
    <w:rPr>
      <w:rFonts w:ascii="Times New Roman" w:hAnsi="Times New Roman" w:cs="Times New Roman"/>
      <w:i/>
      <w:iCs/>
      <w:sz w:val="18"/>
      <w:szCs w:val="18"/>
    </w:rPr>
  </w:style>
  <w:style w:type="character" w:customStyle="1" w:styleId="Vnbnnidung2Khnginnghing">
    <w:name w:val="Văn bản nội dung (2) + Không in nghiêng"/>
    <w:basedOn w:val="Vnbnnidung2"/>
    <w:rsid w:val="00C740BD"/>
    <w:rPr>
      <w:rFonts w:ascii="Times New Roman" w:hAnsi="Times New Roman" w:cs="Times New Roman"/>
      <w:i/>
      <w:iCs/>
      <w:sz w:val="18"/>
      <w:szCs w:val="18"/>
      <w:shd w:val="clear" w:color="auto" w:fill="FFFFFF"/>
    </w:rPr>
  </w:style>
  <w:style w:type="character" w:customStyle="1" w:styleId="Vnbnnidung295pt">
    <w:name w:val="Văn bản nội dung (2) + 9.5 pt"/>
    <w:aliases w:val="In đậm,Không in nghiêng"/>
    <w:rsid w:val="00C740BD"/>
    <w:rPr>
      <w:rFonts w:ascii="Times New Roman" w:hAnsi="Times New Roman" w:cs="Times New Roman"/>
      <w:b/>
      <w:bCs/>
      <w:i/>
      <w:iCs/>
      <w:sz w:val="19"/>
      <w:szCs w:val="19"/>
      <w:u w:val="none"/>
    </w:rPr>
  </w:style>
  <w:style w:type="character" w:customStyle="1" w:styleId="Vnbnnidung395pt">
    <w:name w:val="Văn bản nội dung (3) + 9.5 pt"/>
    <w:rsid w:val="00C740BD"/>
    <w:rPr>
      <w:rFonts w:ascii="Times New Roman" w:hAnsi="Times New Roman" w:cs="Times New Roman"/>
      <w:b/>
      <w:bCs/>
      <w:sz w:val="19"/>
      <w:szCs w:val="19"/>
      <w:u w:val="none"/>
    </w:rPr>
  </w:style>
  <w:style w:type="character" w:customStyle="1" w:styleId="Tiu2">
    <w:name w:val="Tiêu đề #2_"/>
    <w:link w:val="Tiu20"/>
    <w:rsid w:val="00C740BD"/>
    <w:rPr>
      <w:rFonts w:ascii="Times New Roman" w:hAnsi="Times New Roman" w:cs="Times New Roman"/>
      <w:b/>
      <w:bCs/>
      <w:sz w:val="19"/>
      <w:szCs w:val="19"/>
      <w:shd w:val="clear" w:color="auto" w:fill="FFFFFF"/>
    </w:rPr>
  </w:style>
  <w:style w:type="paragraph" w:customStyle="1" w:styleId="Tiu20">
    <w:name w:val="Tiêu đề #2"/>
    <w:basedOn w:val="Normal"/>
    <w:link w:val="Tiu2"/>
    <w:rsid w:val="00C740BD"/>
    <w:pPr>
      <w:widowControl w:val="0"/>
      <w:shd w:val="clear" w:color="auto" w:fill="FFFFFF"/>
      <w:spacing w:before="300" w:after="240" w:line="240" w:lineRule="atLeast"/>
      <w:jc w:val="center"/>
      <w:outlineLvl w:val="1"/>
    </w:pPr>
    <w:rPr>
      <w:rFonts w:ascii="Times New Roman" w:hAnsi="Times New Roman" w:cs="Times New Roman"/>
      <w:b/>
      <w:bCs/>
      <w:sz w:val="19"/>
      <w:szCs w:val="19"/>
    </w:rPr>
  </w:style>
  <w:style w:type="character" w:customStyle="1" w:styleId="Vnbnnidung4Inm">
    <w:name w:val="Văn bản nội dung (4) + In đậm"/>
    <w:rsid w:val="00C740BD"/>
    <w:rPr>
      <w:rFonts w:ascii="Times New Roman" w:hAnsi="Times New Roman" w:cs="Times New Roman"/>
      <w:b/>
      <w:bCs/>
      <w:sz w:val="18"/>
      <w:szCs w:val="18"/>
      <w:u w:val="none"/>
    </w:rPr>
  </w:style>
  <w:style w:type="character" w:customStyle="1" w:styleId="Vnbnnidung6">
    <w:name w:val="Văn bản nội dung (6)_"/>
    <w:link w:val="Vnbnnidung60"/>
    <w:rsid w:val="00C740BD"/>
    <w:rPr>
      <w:rFonts w:ascii="Times New Roman" w:hAnsi="Times New Roman" w:cs="Times New Roman"/>
      <w:i/>
      <w:iCs/>
      <w:sz w:val="17"/>
      <w:szCs w:val="17"/>
      <w:shd w:val="clear" w:color="auto" w:fill="FFFFFF"/>
    </w:rPr>
  </w:style>
  <w:style w:type="paragraph" w:customStyle="1" w:styleId="Vnbnnidung60">
    <w:name w:val="Văn bản nội dung (6)"/>
    <w:basedOn w:val="Normal"/>
    <w:link w:val="Vnbnnidung6"/>
    <w:rsid w:val="00C740BD"/>
    <w:pPr>
      <w:widowControl w:val="0"/>
      <w:shd w:val="clear" w:color="auto" w:fill="FFFFFF"/>
      <w:spacing w:after="240" w:line="240" w:lineRule="atLeast"/>
      <w:jc w:val="center"/>
    </w:pPr>
    <w:rPr>
      <w:rFonts w:ascii="Times New Roman" w:hAnsi="Times New Roman" w:cs="Times New Roman"/>
      <w:i/>
      <w:iCs/>
      <w:sz w:val="17"/>
      <w:szCs w:val="17"/>
    </w:rPr>
  </w:style>
  <w:style w:type="character" w:customStyle="1" w:styleId="Vnbnnidung7">
    <w:name w:val="Văn bản nội dung (7)_"/>
    <w:link w:val="Vnbnnidung70"/>
    <w:rsid w:val="00C740BD"/>
    <w:rPr>
      <w:rFonts w:ascii="Times New Roman" w:hAnsi="Times New Roman" w:cs="Times New Roman"/>
      <w:sz w:val="15"/>
      <w:szCs w:val="15"/>
      <w:shd w:val="clear" w:color="auto" w:fill="FFFFFF"/>
    </w:rPr>
  </w:style>
  <w:style w:type="paragraph" w:customStyle="1" w:styleId="Vnbnnidung70">
    <w:name w:val="Văn bản nội dung (7)"/>
    <w:basedOn w:val="Normal"/>
    <w:link w:val="Vnbnnidung7"/>
    <w:rsid w:val="00C740BD"/>
    <w:pPr>
      <w:widowControl w:val="0"/>
      <w:shd w:val="clear" w:color="auto" w:fill="FFFFFF"/>
      <w:spacing w:after="0" w:line="177" w:lineRule="exact"/>
      <w:ind w:hanging="100"/>
      <w:jc w:val="both"/>
    </w:pPr>
    <w:rPr>
      <w:rFonts w:ascii="Times New Roman" w:hAnsi="Times New Roman" w:cs="Times New Roman"/>
      <w:sz w:val="15"/>
      <w:szCs w:val="15"/>
    </w:rPr>
  </w:style>
  <w:style w:type="character" w:customStyle="1" w:styleId="Tiu1">
    <w:name w:val="Tiêu đề #1_"/>
    <w:link w:val="Tiu11"/>
    <w:rsid w:val="00C740BD"/>
    <w:rPr>
      <w:rFonts w:ascii="Times New Roman" w:hAnsi="Times New Roman" w:cs="Times New Roman"/>
      <w:i/>
      <w:iCs/>
      <w:spacing w:val="-20"/>
      <w:sz w:val="21"/>
      <w:szCs w:val="21"/>
      <w:shd w:val="clear" w:color="auto" w:fill="FFFFFF"/>
    </w:rPr>
  </w:style>
  <w:style w:type="paragraph" w:customStyle="1" w:styleId="Tiu11">
    <w:name w:val="Tiêu đề #11"/>
    <w:basedOn w:val="Normal"/>
    <w:link w:val="Tiu1"/>
    <w:rsid w:val="00C740BD"/>
    <w:pPr>
      <w:widowControl w:val="0"/>
      <w:shd w:val="clear" w:color="auto" w:fill="FFFFFF"/>
      <w:spacing w:after="0" w:line="240" w:lineRule="atLeast"/>
      <w:jc w:val="both"/>
      <w:outlineLvl w:val="0"/>
    </w:pPr>
    <w:rPr>
      <w:rFonts w:ascii="Times New Roman" w:hAnsi="Times New Roman" w:cs="Times New Roman"/>
      <w:i/>
      <w:iCs/>
      <w:spacing w:val="-20"/>
      <w:sz w:val="21"/>
      <w:szCs w:val="21"/>
    </w:rPr>
  </w:style>
  <w:style w:type="character" w:customStyle="1" w:styleId="Tiu10">
    <w:name w:val="Tiêu đề #1"/>
    <w:basedOn w:val="Tiu1"/>
    <w:rsid w:val="00C740BD"/>
    <w:rPr>
      <w:rFonts w:ascii="Times New Roman" w:hAnsi="Times New Roman" w:cs="Times New Roman"/>
      <w:i/>
      <w:iCs/>
      <w:spacing w:val="-20"/>
      <w:sz w:val="21"/>
      <w:szCs w:val="21"/>
      <w:shd w:val="clear" w:color="auto" w:fill="FFFFFF"/>
    </w:rPr>
  </w:style>
  <w:style w:type="character" w:customStyle="1" w:styleId="Vnbnnidung314pt">
    <w:name w:val="Văn bản nội dung (3) + 14 pt"/>
    <w:aliases w:val="Không in đậm"/>
    <w:rsid w:val="00C740BD"/>
    <w:rPr>
      <w:rFonts w:ascii="Times New Roman" w:hAnsi="Times New Roman" w:cs="Times New Roman"/>
      <w:b/>
      <w:bCs/>
      <w:sz w:val="28"/>
      <w:szCs w:val="28"/>
      <w:u w:val="none"/>
    </w:rPr>
  </w:style>
  <w:style w:type="character" w:customStyle="1" w:styleId="Tiu22">
    <w:name w:val="Tiêu đề #2 (2)_"/>
    <w:link w:val="Tiu220"/>
    <w:rsid w:val="00C740BD"/>
    <w:rPr>
      <w:rFonts w:ascii="Times New Roman" w:hAnsi="Times New Roman" w:cs="Times New Roman"/>
      <w:b/>
      <w:bCs/>
      <w:sz w:val="18"/>
      <w:szCs w:val="18"/>
      <w:shd w:val="clear" w:color="auto" w:fill="FFFFFF"/>
    </w:rPr>
  </w:style>
  <w:style w:type="paragraph" w:customStyle="1" w:styleId="Tiu220">
    <w:name w:val="Tiêu đề #2 (2)"/>
    <w:basedOn w:val="Normal"/>
    <w:link w:val="Tiu22"/>
    <w:rsid w:val="00C740BD"/>
    <w:pPr>
      <w:widowControl w:val="0"/>
      <w:shd w:val="clear" w:color="auto" w:fill="FFFFFF"/>
      <w:spacing w:before="120" w:after="0" w:line="240" w:lineRule="atLeast"/>
      <w:outlineLvl w:val="1"/>
    </w:pPr>
    <w:rPr>
      <w:rFonts w:ascii="Times New Roman" w:hAnsi="Times New Roman" w:cs="Times New Roman"/>
      <w:b/>
      <w:bCs/>
      <w:sz w:val="18"/>
      <w:szCs w:val="18"/>
    </w:rPr>
  </w:style>
  <w:style w:type="character" w:customStyle="1" w:styleId="Chthchbng2">
    <w:name w:val="Chú thích bảng (2)_"/>
    <w:link w:val="Chthchbng20"/>
    <w:rsid w:val="00C740BD"/>
    <w:rPr>
      <w:rFonts w:ascii="Times New Roman" w:hAnsi="Times New Roman" w:cs="Times New Roman"/>
      <w:sz w:val="18"/>
      <w:szCs w:val="18"/>
      <w:shd w:val="clear" w:color="auto" w:fill="FFFFFF"/>
    </w:rPr>
  </w:style>
  <w:style w:type="paragraph" w:customStyle="1" w:styleId="Chthchbng20">
    <w:name w:val="Chú thích bảng (2)"/>
    <w:basedOn w:val="Normal"/>
    <w:link w:val="Chthchbng2"/>
    <w:rsid w:val="00C740BD"/>
    <w:pPr>
      <w:widowControl w:val="0"/>
      <w:shd w:val="clear" w:color="auto" w:fill="FFFFFF"/>
      <w:spacing w:after="0" w:line="240" w:lineRule="atLeast"/>
    </w:pPr>
    <w:rPr>
      <w:rFonts w:ascii="Times New Roman" w:hAnsi="Times New Roman" w:cs="Times New Roman"/>
      <w:sz w:val="18"/>
      <w:szCs w:val="18"/>
    </w:rPr>
  </w:style>
  <w:style w:type="character" w:customStyle="1" w:styleId="Vnbnnidung2Inm">
    <w:name w:val="Văn bản nội dung (2) + In đậm"/>
    <w:aliases w:val="Không in nghiêng2"/>
    <w:rsid w:val="00C740BD"/>
    <w:rPr>
      <w:rFonts w:ascii="Times New Roman" w:hAnsi="Times New Roman" w:cs="Times New Roman"/>
      <w:b/>
      <w:bCs/>
      <w:i/>
      <w:iCs/>
      <w:sz w:val="18"/>
      <w:szCs w:val="18"/>
      <w:u w:val="none"/>
    </w:rPr>
  </w:style>
  <w:style w:type="character" w:customStyle="1" w:styleId="Vnbnnidung24pt">
    <w:name w:val="Văn bản nội dung (2) + 4 pt"/>
    <w:aliases w:val="Không in nghiêng1,Tỉ lệ 40%"/>
    <w:rsid w:val="00C740BD"/>
    <w:rPr>
      <w:rFonts w:ascii="Times New Roman" w:hAnsi="Times New Roman" w:cs="Times New Roman"/>
      <w:i/>
      <w:iCs/>
      <w:w w:val="40"/>
      <w:sz w:val="8"/>
      <w:szCs w:val="8"/>
      <w:u w:val="none"/>
    </w:rPr>
  </w:style>
  <w:style w:type="character" w:customStyle="1" w:styleId="Vnbnnidung2Khnginnghing1">
    <w:name w:val="Văn bản nội dung (2) + Không in nghiêng1"/>
    <w:basedOn w:val="Vnbnnidung2"/>
    <w:rsid w:val="00C740BD"/>
    <w:rPr>
      <w:rFonts w:ascii="Times New Roman" w:hAnsi="Times New Roman" w:cs="Times New Roman"/>
      <w:i/>
      <w:iCs/>
      <w:sz w:val="18"/>
      <w:szCs w:val="18"/>
      <w:shd w:val="clear" w:color="auto" w:fill="FFFFFF"/>
    </w:rPr>
  </w:style>
  <w:style w:type="character" w:customStyle="1" w:styleId="Chthchbng">
    <w:name w:val="Chú thích bảng_"/>
    <w:link w:val="Chthchbng0"/>
    <w:rsid w:val="00C740BD"/>
    <w:rPr>
      <w:rFonts w:ascii="Times New Roman" w:hAnsi="Times New Roman" w:cs="Times New Roman"/>
      <w:b/>
      <w:bCs/>
      <w:sz w:val="18"/>
      <w:szCs w:val="18"/>
      <w:shd w:val="clear" w:color="auto" w:fill="FFFFFF"/>
    </w:rPr>
  </w:style>
  <w:style w:type="paragraph" w:customStyle="1" w:styleId="Chthchbng0">
    <w:name w:val="Chú thích bảng"/>
    <w:basedOn w:val="Normal"/>
    <w:link w:val="Chthchbng"/>
    <w:rsid w:val="00C740BD"/>
    <w:pPr>
      <w:widowControl w:val="0"/>
      <w:shd w:val="clear" w:color="auto" w:fill="FFFFFF"/>
      <w:spacing w:after="0" w:line="240" w:lineRule="atLeast"/>
    </w:pPr>
    <w:rPr>
      <w:rFonts w:ascii="Times New Roman" w:hAnsi="Times New Roman" w:cs="Times New Roman"/>
      <w:b/>
      <w:bCs/>
      <w:sz w:val="18"/>
      <w:szCs w:val="18"/>
    </w:rPr>
  </w:style>
  <w:style w:type="character" w:customStyle="1" w:styleId="Vnbnnidung20">
    <w:name w:val="Văn bản nội dung (2)"/>
    <w:basedOn w:val="Vnbnnidung2"/>
    <w:rsid w:val="00C740BD"/>
    <w:rPr>
      <w:rFonts w:ascii="Times New Roman" w:hAnsi="Times New Roman" w:cs="Times New Roman"/>
      <w:i/>
      <w:iCs/>
      <w:sz w:val="18"/>
      <w:szCs w:val="18"/>
      <w:shd w:val="clear" w:color="auto" w:fill="FFFFFF"/>
    </w:rPr>
  </w:style>
  <w:style w:type="character" w:customStyle="1" w:styleId="Chthchbng3">
    <w:name w:val="Chú thích bảng (3)_"/>
    <w:link w:val="Chthchbng30"/>
    <w:rsid w:val="00C740BD"/>
    <w:rPr>
      <w:rFonts w:ascii="Times New Roman" w:hAnsi="Times New Roman" w:cs="Times New Roman"/>
      <w:sz w:val="18"/>
      <w:szCs w:val="18"/>
      <w:shd w:val="clear" w:color="auto" w:fill="FFFFFF"/>
    </w:rPr>
  </w:style>
  <w:style w:type="paragraph" w:customStyle="1" w:styleId="Chthchbng30">
    <w:name w:val="Chú thích bảng (3)"/>
    <w:basedOn w:val="Normal"/>
    <w:link w:val="Chthchbng3"/>
    <w:rsid w:val="00C740BD"/>
    <w:pPr>
      <w:widowControl w:val="0"/>
      <w:shd w:val="clear" w:color="auto" w:fill="FFFFFF"/>
      <w:spacing w:after="0" w:line="240" w:lineRule="atLeast"/>
    </w:pPr>
    <w:rPr>
      <w:rFonts w:ascii="Times New Roman" w:hAnsi="Times New Roman" w:cs="Times New Roman"/>
      <w:sz w:val="18"/>
      <w:szCs w:val="18"/>
    </w:rPr>
  </w:style>
  <w:style w:type="character" w:customStyle="1" w:styleId="Chthchbng4">
    <w:name w:val="Chú thích bảng (4)_"/>
    <w:link w:val="Chthchbng40"/>
    <w:rsid w:val="00C740BD"/>
    <w:rPr>
      <w:rFonts w:ascii="Times New Roman" w:hAnsi="Times New Roman" w:cs="Times New Roman"/>
      <w:sz w:val="18"/>
      <w:szCs w:val="18"/>
      <w:shd w:val="clear" w:color="auto" w:fill="FFFFFF"/>
    </w:rPr>
  </w:style>
  <w:style w:type="paragraph" w:customStyle="1" w:styleId="Chthchbng40">
    <w:name w:val="Chú thích bảng (4)"/>
    <w:basedOn w:val="Normal"/>
    <w:link w:val="Chthchbng4"/>
    <w:rsid w:val="00C740BD"/>
    <w:pPr>
      <w:widowControl w:val="0"/>
      <w:shd w:val="clear" w:color="auto" w:fill="FFFFFF"/>
      <w:spacing w:after="0" w:line="240" w:lineRule="atLeast"/>
    </w:pPr>
    <w:rPr>
      <w:rFonts w:ascii="Times New Roman" w:hAnsi="Times New Roman" w:cs="Times New Roman"/>
      <w:sz w:val="18"/>
      <w:szCs w:val="18"/>
    </w:rPr>
  </w:style>
  <w:style w:type="character" w:customStyle="1" w:styleId="Chthchbng5">
    <w:name w:val="Chú thích bảng (5)_"/>
    <w:link w:val="Chthchbng50"/>
    <w:rsid w:val="00C740BD"/>
    <w:rPr>
      <w:rFonts w:ascii="Lucida Sans Unicode" w:hAnsi="Lucida Sans Unicode" w:cs="Lucida Sans Unicode"/>
      <w:sz w:val="16"/>
      <w:szCs w:val="16"/>
      <w:shd w:val="clear" w:color="auto" w:fill="FFFFFF"/>
    </w:rPr>
  </w:style>
  <w:style w:type="paragraph" w:customStyle="1" w:styleId="Chthchbng50">
    <w:name w:val="Chú thích bảng (5)"/>
    <w:basedOn w:val="Normal"/>
    <w:link w:val="Chthchbng5"/>
    <w:rsid w:val="00C740BD"/>
    <w:pPr>
      <w:widowControl w:val="0"/>
      <w:shd w:val="clear" w:color="auto" w:fill="FFFFFF"/>
      <w:spacing w:after="0" w:line="240" w:lineRule="atLeast"/>
    </w:pPr>
    <w:rPr>
      <w:rFonts w:ascii="Lucida Sans Unicode" w:hAnsi="Lucida Sans Unicode" w:cs="Lucida Sans Unicode"/>
      <w:sz w:val="16"/>
      <w:szCs w:val="16"/>
    </w:rPr>
  </w:style>
  <w:style w:type="character" w:customStyle="1" w:styleId="Chthchbng6">
    <w:name w:val="Chú thích bảng (6)_"/>
    <w:link w:val="Chthchbng60"/>
    <w:rsid w:val="00C740BD"/>
    <w:rPr>
      <w:rFonts w:ascii="Lucida Sans Unicode" w:hAnsi="Lucida Sans Unicode" w:cs="Lucida Sans Unicode"/>
      <w:spacing w:val="-10"/>
      <w:sz w:val="16"/>
      <w:szCs w:val="16"/>
      <w:shd w:val="clear" w:color="auto" w:fill="FFFFFF"/>
    </w:rPr>
  </w:style>
  <w:style w:type="paragraph" w:customStyle="1" w:styleId="Chthchbng60">
    <w:name w:val="Chú thích bảng (6)"/>
    <w:basedOn w:val="Normal"/>
    <w:link w:val="Chthchbng6"/>
    <w:rsid w:val="00C740BD"/>
    <w:pPr>
      <w:widowControl w:val="0"/>
      <w:shd w:val="clear" w:color="auto" w:fill="FFFFFF"/>
      <w:spacing w:after="0" w:line="240" w:lineRule="atLeast"/>
    </w:pPr>
    <w:rPr>
      <w:rFonts w:ascii="Lucida Sans Unicode" w:hAnsi="Lucida Sans Unicode" w:cs="Lucida Sans Unicode"/>
      <w:spacing w:val="-10"/>
      <w:sz w:val="16"/>
      <w:szCs w:val="16"/>
    </w:rPr>
  </w:style>
  <w:style w:type="character" w:customStyle="1" w:styleId="Vnbnnidung4Exact">
    <w:name w:val="Văn bản nội dung (4) Exact"/>
    <w:rsid w:val="00C740BD"/>
    <w:rPr>
      <w:rFonts w:ascii="Times New Roman" w:hAnsi="Times New Roman" w:cs="Times New Roman"/>
      <w:sz w:val="18"/>
      <w:szCs w:val="18"/>
      <w:u w:val="none"/>
    </w:rPr>
  </w:style>
  <w:style w:type="character" w:customStyle="1" w:styleId="Vnbnnidung4InnghingExact">
    <w:name w:val="Văn bản nội dung (4) + In nghiêng Exact"/>
    <w:rsid w:val="00C740BD"/>
    <w:rPr>
      <w:rFonts w:ascii="Times New Roman" w:hAnsi="Times New Roman" w:cs="Times New Roman"/>
      <w:i/>
      <w:iCs/>
      <w:sz w:val="18"/>
      <w:szCs w:val="18"/>
      <w:u w:val="none"/>
    </w:rPr>
  </w:style>
  <w:style w:type="character" w:customStyle="1" w:styleId="Vnbnnidung2Exact">
    <w:name w:val="Văn bản nội dung (2) Exact"/>
    <w:rsid w:val="00C740BD"/>
    <w:rPr>
      <w:rFonts w:ascii="Times New Roman" w:hAnsi="Times New Roman" w:cs="Times New Roman"/>
      <w:i/>
      <w:iCs/>
      <w:sz w:val="18"/>
      <w:szCs w:val="18"/>
      <w:u w:val="none"/>
    </w:rPr>
  </w:style>
  <w:style w:type="character" w:customStyle="1" w:styleId="Chthchbng7">
    <w:name w:val="Chú thích bảng (7)_"/>
    <w:link w:val="Chthchbng70"/>
    <w:rsid w:val="00C740BD"/>
    <w:rPr>
      <w:rFonts w:ascii="Lucida Sans Unicode" w:hAnsi="Lucida Sans Unicode" w:cs="Lucida Sans Unicode"/>
      <w:b/>
      <w:bCs/>
      <w:sz w:val="16"/>
      <w:szCs w:val="16"/>
      <w:shd w:val="clear" w:color="auto" w:fill="FFFFFF"/>
    </w:rPr>
  </w:style>
  <w:style w:type="paragraph" w:customStyle="1" w:styleId="Chthchbng70">
    <w:name w:val="Chú thích bảng (7)"/>
    <w:basedOn w:val="Normal"/>
    <w:link w:val="Chthchbng7"/>
    <w:rsid w:val="00C740BD"/>
    <w:pPr>
      <w:widowControl w:val="0"/>
      <w:shd w:val="clear" w:color="auto" w:fill="FFFFFF"/>
      <w:spacing w:after="0" w:line="240" w:lineRule="atLeast"/>
    </w:pPr>
    <w:rPr>
      <w:rFonts w:ascii="Lucida Sans Unicode" w:hAnsi="Lucida Sans Unicode" w:cs="Lucida Sans Unicode"/>
      <w:b/>
      <w:bCs/>
      <w:sz w:val="16"/>
      <w:szCs w:val="16"/>
    </w:rPr>
  </w:style>
  <w:style w:type="character" w:customStyle="1" w:styleId="Chthchbng8">
    <w:name w:val="Chú thích bảng (8)_"/>
    <w:link w:val="Chthchbng80"/>
    <w:rsid w:val="00C740BD"/>
    <w:rPr>
      <w:rFonts w:ascii="Times New Roman" w:hAnsi="Times New Roman" w:cs="Times New Roman"/>
      <w:sz w:val="19"/>
      <w:szCs w:val="19"/>
      <w:shd w:val="clear" w:color="auto" w:fill="FFFFFF"/>
    </w:rPr>
  </w:style>
  <w:style w:type="paragraph" w:customStyle="1" w:styleId="Chthchbng80">
    <w:name w:val="Chú thích bảng (8)"/>
    <w:basedOn w:val="Normal"/>
    <w:link w:val="Chthchbng8"/>
    <w:rsid w:val="00C740BD"/>
    <w:pPr>
      <w:widowControl w:val="0"/>
      <w:shd w:val="clear" w:color="auto" w:fill="FFFFFF"/>
      <w:spacing w:after="0" w:line="240" w:lineRule="atLeast"/>
    </w:pPr>
    <w:rPr>
      <w:rFonts w:ascii="Times New Roman" w:hAnsi="Times New Roman" w:cs="Times New Roman"/>
      <w:sz w:val="19"/>
      <w:szCs w:val="19"/>
    </w:rPr>
  </w:style>
  <w:style w:type="character" w:customStyle="1" w:styleId="Chthchbng9">
    <w:name w:val="Chú thích bảng (9)_"/>
    <w:link w:val="Chthchbng90"/>
    <w:rsid w:val="00C740BD"/>
    <w:rPr>
      <w:rFonts w:ascii="Lucida Sans Unicode" w:hAnsi="Lucida Sans Unicode" w:cs="Lucida Sans Unicode"/>
      <w:sz w:val="16"/>
      <w:szCs w:val="16"/>
      <w:shd w:val="clear" w:color="auto" w:fill="FFFFFF"/>
    </w:rPr>
  </w:style>
  <w:style w:type="paragraph" w:customStyle="1" w:styleId="Chthchbng90">
    <w:name w:val="Chú thích bảng (9)"/>
    <w:basedOn w:val="Normal"/>
    <w:link w:val="Chthchbng9"/>
    <w:rsid w:val="00C740BD"/>
    <w:pPr>
      <w:widowControl w:val="0"/>
      <w:shd w:val="clear" w:color="auto" w:fill="FFFFFF"/>
      <w:spacing w:after="0" w:line="240" w:lineRule="atLeast"/>
    </w:pPr>
    <w:rPr>
      <w:rFonts w:ascii="Lucida Sans Unicode" w:hAnsi="Lucida Sans Unicode" w:cs="Lucida Sans Unicode"/>
      <w:sz w:val="16"/>
      <w:szCs w:val="16"/>
    </w:rPr>
  </w:style>
  <w:style w:type="character" w:customStyle="1" w:styleId="Vnbnnidung9">
    <w:name w:val="Văn bản nội dung (9)_"/>
    <w:link w:val="Vnbnnidung90"/>
    <w:rsid w:val="00C740BD"/>
    <w:rPr>
      <w:rFonts w:ascii="Times New Roman" w:hAnsi="Times New Roman" w:cs="Times New Roman"/>
      <w:sz w:val="19"/>
      <w:szCs w:val="19"/>
      <w:shd w:val="clear" w:color="auto" w:fill="FFFFFF"/>
    </w:rPr>
  </w:style>
  <w:style w:type="paragraph" w:customStyle="1" w:styleId="Vnbnnidung90">
    <w:name w:val="Văn bản nội dung (9)"/>
    <w:basedOn w:val="Normal"/>
    <w:link w:val="Vnbnnidung9"/>
    <w:rsid w:val="00C740BD"/>
    <w:pPr>
      <w:widowControl w:val="0"/>
      <w:shd w:val="clear" w:color="auto" w:fill="FFFFFF"/>
      <w:spacing w:after="0" w:line="240" w:lineRule="atLeast"/>
      <w:jc w:val="center"/>
    </w:pPr>
    <w:rPr>
      <w:rFonts w:ascii="Times New Roman" w:hAnsi="Times New Roman" w:cs="Times New Roman"/>
      <w:sz w:val="19"/>
      <w:szCs w:val="19"/>
    </w:rPr>
  </w:style>
  <w:style w:type="character" w:customStyle="1" w:styleId="OnceABox">
    <w:name w:val="OnceABox"/>
    <w:rsid w:val="00C740BD"/>
    <w:rPr>
      <w:color w:val="FF0000"/>
      <w:lang w:eastAsia="vi-VN"/>
    </w:rPr>
  </w:style>
  <w:style w:type="table" w:styleId="TableGrid">
    <w:name w:val="Table Grid"/>
    <w:basedOn w:val="TableNormal"/>
    <w:uiPriority w:val="39"/>
    <w:rsid w:val="00C740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 Char Char,Обычный (веб)1,Обычный (веб) Знак,Обычный (веб) Знак1,Обычный (веб) Знак Знак"/>
    <w:basedOn w:val="Normal"/>
    <w:link w:val="NormalWebChar"/>
    <w:qFormat/>
    <w:rsid w:val="00C740BD"/>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C740BD"/>
    <w:rPr>
      <w:vertAlign w:val="superscript"/>
    </w:rPr>
  </w:style>
  <w:style w:type="paragraph" w:styleId="FootnoteText">
    <w:name w:val="footnote text"/>
    <w:aliases w:val="foot"/>
    <w:basedOn w:val="Normal"/>
    <w:link w:val="FootnoteTextChar"/>
    <w:rsid w:val="00C740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rsid w:val="00C740BD"/>
    <w:rPr>
      <w:rFonts w:ascii="Times New Roman" w:eastAsia="Times New Roman" w:hAnsi="Times New Roman" w:cs="Times New Roman"/>
      <w:sz w:val="20"/>
      <w:szCs w:val="20"/>
    </w:rPr>
  </w:style>
  <w:style w:type="character" w:customStyle="1" w:styleId="Heading2Char1">
    <w:name w:val="Heading 2 Char1"/>
    <w:aliases w:val="l2 Char,H2 Char,HeadB Char1,MyHeading2 Char1,Mystyle2 Char1,Mystyle21 Char1,Mystyle22 Char1,Mystyle23 Char1,Mystyle211 Char1,Mystyle221 Char1,HeadB Char Char"/>
    <w:rsid w:val="00C740BD"/>
    <w:rPr>
      <w:rFonts w:ascii="Calibri Light" w:eastAsia="Times New Roman" w:hAnsi="Calibri Light" w:cs="Times New Roman"/>
      <w:color w:val="2E74B5"/>
      <w:sz w:val="26"/>
      <w:szCs w:val="26"/>
    </w:rPr>
  </w:style>
  <w:style w:type="character" w:customStyle="1" w:styleId="HeaderChar">
    <w:name w:val="Header Char"/>
    <w:link w:val="Header"/>
    <w:uiPriority w:val="99"/>
    <w:rsid w:val="00C740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40B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C740BD"/>
  </w:style>
  <w:style w:type="character" w:customStyle="1" w:styleId="FooterChar">
    <w:name w:val="Footer Char"/>
    <w:link w:val="Footer"/>
    <w:uiPriority w:val="99"/>
    <w:rsid w:val="00C740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40B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C740BD"/>
  </w:style>
  <w:style w:type="character" w:customStyle="1" w:styleId="BodyTextChar">
    <w:name w:val="Body Text Char"/>
    <w:aliases w:val="bt Char"/>
    <w:link w:val="BodyText"/>
    <w:locked/>
    <w:rsid w:val="00C740B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C740BD"/>
    <w:pPr>
      <w:spacing w:after="120" w:line="240" w:lineRule="auto"/>
    </w:pPr>
    <w:rPr>
      <w:rFonts w:ascii="Times New Roman" w:eastAsia="Times New Roman" w:hAnsi="Times New Roman" w:cs="Times New Roman"/>
      <w:sz w:val="24"/>
      <w:szCs w:val="24"/>
    </w:rPr>
  </w:style>
  <w:style w:type="character" w:customStyle="1" w:styleId="BodyTextChar1">
    <w:name w:val="Body Text Char1"/>
    <w:aliases w:val="bt Char1"/>
    <w:basedOn w:val="DefaultParagraphFont"/>
    <w:uiPriority w:val="99"/>
    <w:rsid w:val="00C740BD"/>
  </w:style>
  <w:style w:type="character" w:customStyle="1" w:styleId="NormalWebChar">
    <w:name w:val="Normal (Web) Char"/>
    <w:aliases w:val=" Char Char Char Char,Обычный (веб)1 Char,Обычный (веб) Знак Char,Обычный (веб) Знак1 Char,Обычный (веб) Знак Знак Char"/>
    <w:link w:val="NormalWeb"/>
    <w:locked/>
    <w:rsid w:val="00C740BD"/>
    <w:rPr>
      <w:rFonts w:ascii="Times New Roman" w:eastAsia="Times New Roman" w:hAnsi="Times New Roman" w:cs="Times New Roman"/>
      <w:sz w:val="24"/>
      <w:szCs w:val="24"/>
    </w:rPr>
  </w:style>
  <w:style w:type="character" w:styleId="CommentReference">
    <w:name w:val="annotation reference"/>
    <w:uiPriority w:val="99"/>
    <w:unhideWhenUsed/>
    <w:rsid w:val="00C740BD"/>
    <w:rPr>
      <w:sz w:val="16"/>
      <w:szCs w:val="16"/>
    </w:rPr>
  </w:style>
  <w:style w:type="paragraph" w:styleId="CommentText">
    <w:name w:val="annotation text"/>
    <w:basedOn w:val="Normal"/>
    <w:link w:val="CommentTextChar"/>
    <w:uiPriority w:val="99"/>
    <w:unhideWhenUsed/>
    <w:rsid w:val="00C740BD"/>
    <w:pPr>
      <w:spacing w:line="240" w:lineRule="auto"/>
    </w:pPr>
    <w:rPr>
      <w:rFonts w:ascii="Calibri" w:eastAsia="Calibri" w:hAnsi="Calibri" w:cs="Times New Roman"/>
      <w:sz w:val="20"/>
      <w:szCs w:val="20"/>
      <w:lang w:val="vi-VN"/>
    </w:rPr>
  </w:style>
  <w:style w:type="character" w:customStyle="1" w:styleId="CommentTextChar">
    <w:name w:val="Comment Text Char"/>
    <w:basedOn w:val="DefaultParagraphFont"/>
    <w:link w:val="CommentText"/>
    <w:uiPriority w:val="99"/>
    <w:rsid w:val="00C740BD"/>
    <w:rPr>
      <w:rFonts w:ascii="Calibri" w:eastAsia="Calibri" w:hAnsi="Calibri" w:cs="Times New Roman"/>
      <w:sz w:val="20"/>
      <w:szCs w:val="20"/>
      <w:lang w:val="vi-VN"/>
    </w:rPr>
  </w:style>
  <w:style w:type="paragraph" w:styleId="BalloonText">
    <w:name w:val="Balloon Text"/>
    <w:basedOn w:val="Normal"/>
    <w:link w:val="BalloonTextChar"/>
    <w:rsid w:val="00C740BD"/>
    <w:pPr>
      <w:widowControl w:val="0"/>
      <w:spacing w:after="0" w:line="240" w:lineRule="auto"/>
    </w:pPr>
    <w:rPr>
      <w:rFonts w:ascii="Tahoma" w:eastAsia="Arial Unicode MS" w:hAnsi="Tahoma" w:cs="Tahoma"/>
      <w:color w:val="000000"/>
      <w:sz w:val="16"/>
      <w:szCs w:val="16"/>
      <w:lang w:val="vi-VN" w:eastAsia="vi-VN"/>
    </w:rPr>
  </w:style>
  <w:style w:type="character" w:customStyle="1" w:styleId="BalloonTextChar">
    <w:name w:val="Balloon Text Char"/>
    <w:basedOn w:val="DefaultParagraphFont"/>
    <w:link w:val="BalloonText"/>
    <w:rsid w:val="00C740BD"/>
    <w:rPr>
      <w:rFonts w:ascii="Tahoma" w:eastAsia="Arial Unicode MS" w:hAnsi="Tahoma" w:cs="Tahoma"/>
      <w:color w:val="000000"/>
      <w:sz w:val="16"/>
      <w:szCs w:val="16"/>
      <w:lang w:val="vi-VN" w:eastAsia="vi-VN"/>
    </w:rPr>
  </w:style>
  <w:style w:type="paragraph" w:styleId="ListParagraph">
    <w:name w:val="List Paragraph"/>
    <w:basedOn w:val="Normal"/>
    <w:uiPriority w:val="34"/>
    <w:qFormat/>
    <w:rsid w:val="00C740BD"/>
    <w:pPr>
      <w:ind w:left="720"/>
      <w:contextualSpacing/>
    </w:pPr>
    <w:rPr>
      <w:rFonts w:ascii="Calibri" w:eastAsia="Calibri" w:hAnsi="Calibri" w:cs="Times New Roman"/>
      <w:lang w:val="vi-VN"/>
    </w:rPr>
  </w:style>
  <w:style w:type="character" w:customStyle="1" w:styleId="Bodytext2">
    <w:name w:val="Body text (2)_"/>
    <w:link w:val="Bodytext20"/>
    <w:rsid w:val="00C740BD"/>
    <w:rPr>
      <w:rFonts w:ascii="Times New Roman" w:hAnsi="Times New Roman" w:cs="Times New Roman"/>
      <w:shd w:val="clear" w:color="auto" w:fill="FFFFFF"/>
    </w:rPr>
  </w:style>
  <w:style w:type="character" w:customStyle="1" w:styleId="Other">
    <w:name w:val="Other_"/>
    <w:link w:val="Other0"/>
    <w:rsid w:val="00C740BD"/>
    <w:rPr>
      <w:rFonts w:ascii="Times New Roman" w:hAnsi="Times New Roman" w:cs="Times New Roman"/>
      <w:sz w:val="26"/>
      <w:szCs w:val="26"/>
      <w:shd w:val="clear" w:color="auto" w:fill="FFFFFF"/>
    </w:rPr>
  </w:style>
  <w:style w:type="character" w:customStyle="1" w:styleId="Tablecaption">
    <w:name w:val="Table caption_"/>
    <w:link w:val="Tablecaption0"/>
    <w:uiPriority w:val="99"/>
    <w:rsid w:val="00C740BD"/>
    <w:rPr>
      <w:rFonts w:ascii="Times New Roman" w:hAnsi="Times New Roman" w:cs="Times New Roman"/>
      <w:sz w:val="26"/>
      <w:szCs w:val="26"/>
      <w:shd w:val="clear" w:color="auto" w:fill="FFFFFF"/>
    </w:rPr>
  </w:style>
  <w:style w:type="character" w:customStyle="1" w:styleId="Bodytext5">
    <w:name w:val="Body text (5)_"/>
    <w:link w:val="Bodytext50"/>
    <w:rsid w:val="00C740BD"/>
    <w:rPr>
      <w:rFonts w:ascii="Times New Roman" w:hAnsi="Times New Roman" w:cs="Times New Roman"/>
      <w:sz w:val="17"/>
      <w:szCs w:val="17"/>
      <w:shd w:val="clear" w:color="auto" w:fill="FFFFFF"/>
    </w:rPr>
  </w:style>
  <w:style w:type="paragraph" w:customStyle="1" w:styleId="Bodytext20">
    <w:name w:val="Body text (2)"/>
    <w:basedOn w:val="Normal"/>
    <w:link w:val="Bodytext2"/>
    <w:rsid w:val="00C740BD"/>
    <w:pPr>
      <w:widowControl w:val="0"/>
      <w:shd w:val="clear" w:color="auto" w:fill="FFFFFF"/>
      <w:spacing w:after="0" w:line="252" w:lineRule="auto"/>
      <w:ind w:firstLine="160"/>
    </w:pPr>
    <w:rPr>
      <w:rFonts w:ascii="Times New Roman" w:hAnsi="Times New Roman" w:cs="Times New Roman"/>
    </w:rPr>
  </w:style>
  <w:style w:type="paragraph" w:customStyle="1" w:styleId="Other0">
    <w:name w:val="Other"/>
    <w:basedOn w:val="Normal"/>
    <w:link w:val="Other"/>
    <w:rsid w:val="00C740BD"/>
    <w:pPr>
      <w:widowControl w:val="0"/>
      <w:shd w:val="clear" w:color="auto" w:fill="FFFFFF"/>
      <w:spacing w:after="100"/>
      <w:ind w:firstLine="400"/>
    </w:pPr>
    <w:rPr>
      <w:rFonts w:ascii="Times New Roman" w:hAnsi="Times New Roman" w:cs="Times New Roman"/>
      <w:sz w:val="26"/>
      <w:szCs w:val="26"/>
    </w:rPr>
  </w:style>
  <w:style w:type="paragraph" w:customStyle="1" w:styleId="Tablecaption0">
    <w:name w:val="Table caption"/>
    <w:basedOn w:val="Normal"/>
    <w:link w:val="Tablecaption"/>
    <w:uiPriority w:val="99"/>
    <w:rsid w:val="00C740BD"/>
    <w:pPr>
      <w:widowControl w:val="0"/>
      <w:shd w:val="clear" w:color="auto" w:fill="FFFFFF"/>
      <w:spacing w:after="0" w:line="257" w:lineRule="auto"/>
      <w:ind w:firstLine="370"/>
    </w:pPr>
    <w:rPr>
      <w:rFonts w:ascii="Times New Roman" w:hAnsi="Times New Roman" w:cs="Times New Roman"/>
      <w:sz w:val="26"/>
      <w:szCs w:val="26"/>
    </w:rPr>
  </w:style>
  <w:style w:type="paragraph" w:customStyle="1" w:styleId="Bodytext50">
    <w:name w:val="Body text (5)"/>
    <w:basedOn w:val="Normal"/>
    <w:link w:val="Bodytext5"/>
    <w:rsid w:val="00C740BD"/>
    <w:pPr>
      <w:widowControl w:val="0"/>
      <w:shd w:val="clear" w:color="auto" w:fill="FFFFFF"/>
      <w:spacing w:after="0" w:line="317" w:lineRule="auto"/>
      <w:jc w:val="right"/>
    </w:pPr>
    <w:rPr>
      <w:rFonts w:ascii="Times New Roman" w:hAnsi="Times New Roman" w:cs="Times New Roman"/>
      <w:sz w:val="17"/>
      <w:szCs w:val="17"/>
    </w:rPr>
  </w:style>
  <w:style w:type="character" w:customStyle="1" w:styleId="Bodytext4">
    <w:name w:val="Body text (4)_"/>
    <w:link w:val="Bodytext40"/>
    <w:rsid w:val="00C740BD"/>
    <w:rPr>
      <w:rFonts w:ascii="Times New Roman" w:hAnsi="Times New Roman"/>
      <w:b/>
      <w:bCs/>
      <w:sz w:val="16"/>
      <w:szCs w:val="16"/>
      <w:shd w:val="clear" w:color="auto" w:fill="FFFFFF"/>
    </w:rPr>
  </w:style>
  <w:style w:type="character" w:customStyle="1" w:styleId="Bodytext3">
    <w:name w:val="Body text (3)_"/>
    <w:link w:val="Bodytext30"/>
    <w:rsid w:val="00C740BD"/>
    <w:rPr>
      <w:rFonts w:ascii="Times New Roman" w:hAnsi="Times New Roman"/>
      <w:i/>
      <w:iCs/>
      <w:u w:val="single"/>
      <w:shd w:val="clear" w:color="auto" w:fill="FFFFFF"/>
    </w:rPr>
  </w:style>
  <w:style w:type="paragraph" w:customStyle="1" w:styleId="Bodytext40">
    <w:name w:val="Body text (4)"/>
    <w:basedOn w:val="Normal"/>
    <w:link w:val="Bodytext4"/>
    <w:rsid w:val="00C740BD"/>
    <w:pPr>
      <w:widowControl w:val="0"/>
      <w:shd w:val="clear" w:color="auto" w:fill="FFFFFF"/>
      <w:spacing w:after="0" w:line="324" w:lineRule="auto"/>
    </w:pPr>
    <w:rPr>
      <w:rFonts w:ascii="Times New Roman" w:hAnsi="Times New Roman"/>
      <w:b/>
      <w:bCs/>
      <w:sz w:val="16"/>
      <w:szCs w:val="16"/>
    </w:rPr>
  </w:style>
  <w:style w:type="paragraph" w:customStyle="1" w:styleId="Bodytext30">
    <w:name w:val="Body text (3)"/>
    <w:basedOn w:val="Normal"/>
    <w:link w:val="Bodytext3"/>
    <w:rsid w:val="00C740BD"/>
    <w:pPr>
      <w:widowControl w:val="0"/>
      <w:shd w:val="clear" w:color="auto" w:fill="FFFFFF"/>
      <w:spacing w:after="140" w:line="240" w:lineRule="auto"/>
      <w:ind w:left="2920"/>
    </w:pPr>
    <w:rPr>
      <w:rFonts w:ascii="Times New Roman" w:hAnsi="Times New Roman"/>
      <w:i/>
      <w:iCs/>
      <w:u w:val="single"/>
    </w:rPr>
  </w:style>
  <w:style w:type="paragraph" w:styleId="CommentSubject">
    <w:name w:val="annotation subject"/>
    <w:basedOn w:val="CommentText"/>
    <w:next w:val="CommentText"/>
    <w:link w:val="CommentSubjectChar"/>
    <w:unhideWhenUsed/>
    <w:rsid w:val="00C740BD"/>
    <w:pPr>
      <w:spacing w:after="0"/>
    </w:pPr>
    <w:rPr>
      <w:rFonts w:ascii="Times New Roman" w:eastAsia="Times New Roman" w:hAnsi="Times New Roman"/>
      <w:b/>
      <w:bCs/>
      <w:lang w:val="en-US"/>
    </w:rPr>
  </w:style>
  <w:style w:type="character" w:customStyle="1" w:styleId="CommentSubjectChar">
    <w:name w:val="Comment Subject Char"/>
    <w:basedOn w:val="CommentTextChar"/>
    <w:link w:val="CommentSubject"/>
    <w:rsid w:val="00C740BD"/>
    <w:rPr>
      <w:rFonts w:ascii="Times New Roman" w:eastAsia="Times New Roman" w:hAnsi="Times New Roman" w:cs="Times New Roman"/>
      <w:b/>
      <w:bCs/>
      <w:sz w:val="20"/>
      <w:szCs w:val="20"/>
      <w:lang w:val="vi-VN"/>
    </w:rPr>
  </w:style>
  <w:style w:type="character" w:styleId="Strong">
    <w:name w:val="Strong"/>
    <w:qFormat/>
    <w:rsid w:val="00C740BD"/>
    <w:rPr>
      <w:b/>
      <w:bCs/>
    </w:rPr>
  </w:style>
  <w:style w:type="character" w:styleId="PageNumber">
    <w:name w:val="page number"/>
    <w:rsid w:val="00C740BD"/>
  </w:style>
  <w:style w:type="paragraph" w:customStyle="1" w:styleId="Tenvb">
    <w:name w:val="Tenvb"/>
    <w:basedOn w:val="Normal"/>
    <w:link w:val="TenvbChar"/>
    <w:autoRedefine/>
    <w:rsid w:val="00C740BD"/>
    <w:pPr>
      <w:widowControl w:val="0"/>
      <w:tabs>
        <w:tab w:val="left" w:pos="12900"/>
      </w:tabs>
      <w:spacing w:before="120" w:after="0" w:line="360" w:lineRule="exact"/>
      <w:jc w:val="right"/>
      <w:outlineLvl w:val="0"/>
    </w:pPr>
    <w:rPr>
      <w:rFonts w:ascii="Times New Roman" w:eastAsia="Times New Roman" w:hAnsi="Times New Roman" w:cs="Times New Roman"/>
      <w:b/>
      <w:color w:val="000000"/>
      <w:sz w:val="28"/>
      <w:szCs w:val="28"/>
      <w:lang w:val="vi-VN"/>
    </w:rPr>
  </w:style>
  <w:style w:type="character" w:customStyle="1" w:styleId="TenvbChar">
    <w:name w:val="Tenvb Char"/>
    <w:link w:val="Tenvb"/>
    <w:rsid w:val="00C740BD"/>
    <w:rPr>
      <w:rFonts w:ascii="Times New Roman" w:eastAsia="Times New Roman" w:hAnsi="Times New Roman" w:cs="Times New Roman"/>
      <w:b/>
      <w:color w:val="000000"/>
      <w:sz w:val="28"/>
      <w:szCs w:val="28"/>
      <w:lang w:val="vi-VN"/>
    </w:rPr>
  </w:style>
  <w:style w:type="paragraph" w:customStyle="1" w:styleId="Giua">
    <w:name w:val="Giua"/>
    <w:basedOn w:val="Normal"/>
    <w:link w:val="GiuaChar"/>
    <w:autoRedefine/>
    <w:rsid w:val="00C740BD"/>
    <w:pPr>
      <w:widowControl w:val="0"/>
      <w:spacing w:after="0" w:line="320" w:lineRule="exact"/>
      <w:ind w:firstLine="567"/>
      <w:jc w:val="center"/>
      <w:outlineLvl w:val="0"/>
    </w:pPr>
    <w:rPr>
      <w:rFonts w:ascii="Times New Roman Bold" w:eastAsia="MS Mincho" w:hAnsi="Times New Roman Bold" w:cs="Times New Roman"/>
      <w:b/>
      <w:w w:val="90"/>
      <w:sz w:val="26"/>
      <w:szCs w:val="28"/>
      <w:lang w:val="nl-NL"/>
    </w:rPr>
  </w:style>
  <w:style w:type="character" w:customStyle="1" w:styleId="GiuaChar">
    <w:name w:val="Giua Char"/>
    <w:link w:val="Giua"/>
    <w:rsid w:val="00C740B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C740B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740BD"/>
    <w:rPr>
      <w:rFonts w:ascii="Times New Roman" w:eastAsia="Times New Roman" w:hAnsi="Times New Roman" w:cs="Times New Roman"/>
      <w:sz w:val="24"/>
      <w:szCs w:val="24"/>
    </w:rPr>
  </w:style>
  <w:style w:type="paragraph" w:styleId="Title">
    <w:name w:val="Title"/>
    <w:basedOn w:val="Normal"/>
    <w:link w:val="TitleChar"/>
    <w:qFormat/>
    <w:rsid w:val="00C740BD"/>
    <w:pPr>
      <w:spacing w:after="0" w:line="240" w:lineRule="auto"/>
      <w:jc w:val="center"/>
    </w:pPr>
    <w:rPr>
      <w:rFonts w:ascii=".VnTimeH" w:eastAsia="Times New Roman" w:hAnsi=".VnTimeH" w:cs="Times New Roman"/>
      <w:b/>
      <w:sz w:val="28"/>
      <w:szCs w:val="28"/>
    </w:rPr>
  </w:style>
  <w:style w:type="character" w:customStyle="1" w:styleId="TitleChar">
    <w:name w:val="Title Char"/>
    <w:basedOn w:val="DefaultParagraphFont"/>
    <w:link w:val="Title"/>
    <w:rsid w:val="00C740BD"/>
    <w:rPr>
      <w:rFonts w:ascii=".VnTimeH" w:eastAsia="Times New Roman" w:hAnsi=".VnTimeH" w:cs="Times New Roman"/>
      <w:b/>
      <w:sz w:val="28"/>
      <w:szCs w:val="28"/>
    </w:rPr>
  </w:style>
  <w:style w:type="paragraph" w:styleId="BodyTextIndent3">
    <w:name w:val="Body Text Indent 3"/>
    <w:basedOn w:val="Normal"/>
    <w:link w:val="BodyTextIndent3Char"/>
    <w:uiPriority w:val="99"/>
    <w:rsid w:val="00C740BD"/>
    <w:pPr>
      <w:spacing w:after="120" w:line="240" w:lineRule="auto"/>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uiPriority w:val="99"/>
    <w:rsid w:val="00C740BD"/>
    <w:rPr>
      <w:rFonts w:ascii=".VnTime" w:eastAsia="Times New Roman" w:hAnsi=".VnTime" w:cs="Times New Roman"/>
      <w:sz w:val="28"/>
      <w:szCs w:val="20"/>
    </w:rPr>
  </w:style>
  <w:style w:type="paragraph" w:styleId="Caption">
    <w:name w:val="caption"/>
    <w:basedOn w:val="Normal"/>
    <w:next w:val="Normal"/>
    <w:qFormat/>
    <w:rsid w:val="00C740BD"/>
    <w:pPr>
      <w:spacing w:before="60" w:after="60" w:line="240" w:lineRule="auto"/>
      <w:ind w:firstLine="720"/>
    </w:pPr>
    <w:rPr>
      <w:rFonts w:ascii=".VnTimeH" w:eastAsia="Times New Roman" w:hAnsi=".VnTimeH" w:cs="Times New Roman"/>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740BD"/>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
    <w:name w:val="Char Char Char Char"/>
    <w:basedOn w:val="Normal"/>
    <w:rsid w:val="00C740BD"/>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CharChar16">
    <w:name w:val="Char Char16"/>
    <w:rsid w:val="00C740BD"/>
    <w:rPr>
      <w:rFonts w:ascii=".VnTime" w:hAnsi=".VnTime"/>
      <w:i/>
      <w:sz w:val="28"/>
      <w:lang w:val="en-GB" w:eastAsia="en-US" w:bidi="ar-SA"/>
    </w:rPr>
  </w:style>
  <w:style w:type="character" w:customStyle="1" w:styleId="CharChar15">
    <w:name w:val="Char Char15"/>
    <w:rsid w:val="00C740BD"/>
    <w:rPr>
      <w:rFonts w:ascii=".VnArialH" w:hAnsi=".VnArialH"/>
      <w:b/>
      <w:sz w:val="28"/>
      <w:lang w:val="en-GB" w:eastAsia="en-US" w:bidi="ar-SA"/>
    </w:rPr>
  </w:style>
  <w:style w:type="character" w:customStyle="1" w:styleId="CharChar13">
    <w:name w:val="Char Char13"/>
    <w:rsid w:val="00C740BD"/>
    <w:rPr>
      <w:b/>
      <w:sz w:val="28"/>
      <w:lang w:val="en-GB" w:eastAsia="en-US" w:bidi="ar-SA"/>
    </w:rPr>
  </w:style>
  <w:style w:type="paragraph" w:customStyle="1" w:styleId="1Char">
    <w:name w:val="1 Char"/>
    <w:basedOn w:val="DocumentMap"/>
    <w:autoRedefine/>
    <w:rsid w:val="00C740BD"/>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C740B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740BD"/>
    <w:rPr>
      <w:rFonts w:ascii="Tahoma" w:eastAsia="Times New Roman" w:hAnsi="Tahoma" w:cs="Tahoma"/>
      <w:sz w:val="20"/>
      <w:szCs w:val="20"/>
      <w:shd w:val="clear" w:color="auto" w:fill="000080"/>
    </w:rPr>
  </w:style>
  <w:style w:type="paragraph" w:styleId="Subtitle">
    <w:name w:val="Subtitle"/>
    <w:basedOn w:val="Normal"/>
    <w:link w:val="SubtitleChar"/>
    <w:qFormat/>
    <w:rsid w:val="00C740BD"/>
    <w:pPr>
      <w:spacing w:after="0" w:line="240" w:lineRule="auto"/>
      <w:jc w:val="center"/>
    </w:pPr>
    <w:rPr>
      <w:rFonts w:ascii=".VnTimeH" w:eastAsia="Times New Roman" w:hAnsi=".VnTimeH" w:cs="Times New Roman"/>
      <w:b/>
      <w:sz w:val="28"/>
      <w:szCs w:val="20"/>
    </w:rPr>
  </w:style>
  <w:style w:type="character" w:customStyle="1" w:styleId="SubtitleChar">
    <w:name w:val="Subtitle Char"/>
    <w:basedOn w:val="DefaultParagraphFont"/>
    <w:link w:val="Subtitle"/>
    <w:rsid w:val="00C740BD"/>
    <w:rPr>
      <w:rFonts w:ascii=".VnTimeH" w:eastAsia="Times New Roman" w:hAnsi=".VnTimeH" w:cs="Times New Roman"/>
      <w:b/>
      <w:sz w:val="28"/>
      <w:szCs w:val="20"/>
    </w:rPr>
  </w:style>
  <w:style w:type="paragraph" w:styleId="BodyTextIndent">
    <w:name w:val="Body Text Indent"/>
    <w:basedOn w:val="Normal"/>
    <w:link w:val="BodyTextIndentChar"/>
    <w:uiPriority w:val="99"/>
    <w:rsid w:val="00C740BD"/>
    <w:pPr>
      <w:spacing w:after="0" w:line="240" w:lineRule="auto"/>
      <w:ind w:left="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C740BD"/>
    <w:rPr>
      <w:rFonts w:ascii="Times New Roman" w:eastAsia="Times New Roman" w:hAnsi="Times New Roman" w:cs="Times New Roman"/>
      <w:sz w:val="28"/>
      <w:szCs w:val="24"/>
    </w:rPr>
  </w:style>
  <w:style w:type="paragraph" w:customStyle="1" w:styleId="abc">
    <w:name w:val="abc"/>
    <w:basedOn w:val="Normal"/>
    <w:rsid w:val="00C740BD"/>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rsid w:val="00C740BD"/>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rsid w:val="00C740BD"/>
    <w:pPr>
      <w:widowControl w:val="0"/>
      <w:jc w:val="both"/>
    </w:pPr>
    <w:rPr>
      <w:rFonts w:eastAsia="SimSun" w:cs="Times New Roman"/>
      <w:kern w:val="2"/>
      <w:sz w:val="24"/>
      <w:szCs w:val="24"/>
      <w:lang w:eastAsia="zh-CN"/>
    </w:rPr>
  </w:style>
  <w:style w:type="paragraph" w:styleId="EndnoteText">
    <w:name w:val="endnote text"/>
    <w:basedOn w:val="Normal"/>
    <w:link w:val="EndnoteTextChar"/>
    <w:rsid w:val="00C740BD"/>
    <w:pPr>
      <w:spacing w:after="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740BD"/>
    <w:rPr>
      <w:rFonts w:ascii="Times New Roman" w:eastAsia="Times New Roman" w:hAnsi="Times New Roman" w:cs="Times New Roman"/>
      <w:sz w:val="20"/>
      <w:szCs w:val="20"/>
    </w:rPr>
  </w:style>
  <w:style w:type="character" w:styleId="EndnoteReference">
    <w:name w:val="endnote reference"/>
    <w:rsid w:val="00C740BD"/>
    <w:rPr>
      <w:vertAlign w:val="superscript"/>
    </w:rPr>
  </w:style>
  <w:style w:type="paragraph" w:styleId="BodyText31">
    <w:name w:val="Body Text 3"/>
    <w:basedOn w:val="Normal"/>
    <w:link w:val="BodyText3Char"/>
    <w:uiPriority w:val="99"/>
    <w:rsid w:val="00C740BD"/>
    <w:pPr>
      <w:spacing w:after="0" w:line="240" w:lineRule="auto"/>
    </w:pPr>
    <w:rPr>
      <w:rFonts w:ascii=".VnTime" w:eastAsia="Times New Roman" w:hAnsi=".VnTime" w:cs="Times New Roman"/>
      <w:b/>
      <w:sz w:val="26"/>
      <w:szCs w:val="20"/>
    </w:rPr>
  </w:style>
  <w:style w:type="character" w:customStyle="1" w:styleId="BodyText3Char">
    <w:name w:val="Body Text 3 Char"/>
    <w:basedOn w:val="DefaultParagraphFont"/>
    <w:link w:val="BodyText31"/>
    <w:uiPriority w:val="99"/>
    <w:rsid w:val="00C740BD"/>
    <w:rPr>
      <w:rFonts w:ascii=".VnTime" w:eastAsia="Times New Roman" w:hAnsi=".VnTime" w:cs="Times New Roman"/>
      <w:b/>
      <w:sz w:val="26"/>
      <w:szCs w:val="20"/>
    </w:rPr>
  </w:style>
  <w:style w:type="paragraph" w:customStyle="1" w:styleId="mau020900">
    <w:name w:val="mau020900"/>
    <w:basedOn w:val="Normal"/>
    <w:rsid w:val="00C740BD"/>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rsid w:val="00C740BD"/>
    <w:pPr>
      <w:numPr>
        <w:numId w:val="1"/>
      </w:numPr>
      <w:spacing w:after="0" w:line="264" w:lineRule="auto"/>
    </w:pPr>
    <w:rPr>
      <w:rFonts w:ascii=".VnTime" w:eastAsia="Times New Roman" w:hAnsi=".VnTime" w:cs="Times New Roman"/>
      <w:i/>
      <w:sz w:val="24"/>
      <w:szCs w:val="20"/>
    </w:rPr>
  </w:style>
  <w:style w:type="character" w:styleId="Emphasis">
    <w:name w:val="Emphasis"/>
    <w:qFormat/>
    <w:rsid w:val="00C740BD"/>
    <w:rPr>
      <w:i/>
      <w:iCs/>
    </w:rPr>
  </w:style>
  <w:style w:type="character" w:customStyle="1" w:styleId="normal-h1">
    <w:name w:val="normal-h1"/>
    <w:rsid w:val="00C740BD"/>
    <w:rPr>
      <w:rFonts w:ascii="Times New Roman" w:hAnsi="Times New Roman" w:cs="Times New Roman" w:hint="default"/>
      <w:sz w:val="24"/>
      <w:szCs w:val="24"/>
    </w:rPr>
  </w:style>
  <w:style w:type="paragraph" w:customStyle="1" w:styleId="pbody">
    <w:name w:val="pbody"/>
    <w:basedOn w:val="Normal"/>
    <w:rsid w:val="00C74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udechitiet">
    <w:name w:val="tieude_chitiet"/>
    <w:rsid w:val="00C740BD"/>
  </w:style>
  <w:style w:type="paragraph" w:customStyle="1" w:styleId="normal-p">
    <w:name w:val="normal-p"/>
    <w:basedOn w:val="Normal"/>
    <w:rsid w:val="00C74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rsid w:val="00C740BD"/>
  </w:style>
  <w:style w:type="paragraph" w:customStyle="1" w:styleId="bodytextindent-p">
    <w:name w:val="bodytextindent-p"/>
    <w:basedOn w:val="Normal"/>
    <w:rsid w:val="00C74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h">
    <w:name w:val="bodytextindent-h"/>
    <w:rsid w:val="00C740BD"/>
  </w:style>
  <w:style w:type="paragraph" w:customStyle="1" w:styleId="Default">
    <w:name w:val="Default"/>
    <w:rsid w:val="00C740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C740B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rsid w:val="00C740BD"/>
    <w:pPr>
      <w:widowControl w:val="0"/>
      <w:jc w:val="both"/>
    </w:pPr>
    <w:rPr>
      <w:rFonts w:eastAsia="SimSun" w:cs="Times New Roman"/>
      <w:kern w:val="2"/>
      <w:sz w:val="24"/>
      <w:szCs w:val="24"/>
      <w:lang w:eastAsia="zh-CN"/>
    </w:rPr>
  </w:style>
  <w:style w:type="paragraph" w:customStyle="1" w:styleId="Char">
    <w:name w:val="Char"/>
    <w:basedOn w:val="Normal"/>
    <w:rsid w:val="00C740BD"/>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BodyText21">
    <w:name w:val="Body Text 2"/>
    <w:basedOn w:val="Normal"/>
    <w:link w:val="BodyText2Char"/>
    <w:rsid w:val="00C740BD"/>
    <w:pPr>
      <w:spacing w:before="60" w:after="0" w:line="240" w:lineRule="auto"/>
      <w:jc w:val="both"/>
    </w:pPr>
    <w:rPr>
      <w:rFonts w:ascii=".VnTime" w:eastAsia="Times New Roman" w:hAnsi=".VnTime" w:cs="Times New Roman"/>
      <w:i/>
      <w:iCs/>
      <w:sz w:val="25"/>
      <w:szCs w:val="24"/>
    </w:rPr>
  </w:style>
  <w:style w:type="character" w:customStyle="1" w:styleId="BodyText2Char">
    <w:name w:val="Body Text 2 Char"/>
    <w:basedOn w:val="DefaultParagraphFont"/>
    <w:link w:val="BodyText21"/>
    <w:rsid w:val="00C740BD"/>
    <w:rPr>
      <w:rFonts w:ascii=".VnTime" w:eastAsia="Times New Roman" w:hAnsi=".VnTime" w:cs="Times New Roman"/>
      <w:i/>
      <w:iCs/>
      <w:sz w:val="25"/>
      <w:szCs w:val="24"/>
    </w:rPr>
  </w:style>
  <w:style w:type="paragraph" w:customStyle="1" w:styleId="dieu">
    <w:name w:val="dieu"/>
    <w:basedOn w:val="Giua"/>
    <w:link w:val="dieuChar"/>
    <w:rsid w:val="00C740B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C740BD"/>
    <w:rPr>
      <w:rFonts w:ascii="Times New Roman" w:eastAsia="Times New Roman" w:hAnsi="Times New Roman" w:cs="Times New Roman"/>
      <w:b/>
      <w:color w:val="0000FF"/>
      <w:sz w:val="26"/>
      <w:szCs w:val="20"/>
    </w:rPr>
  </w:style>
  <w:style w:type="paragraph" w:customStyle="1" w:styleId="Loai">
    <w:name w:val="Loai"/>
    <w:basedOn w:val="Giua"/>
    <w:autoRedefine/>
    <w:rsid w:val="00C740B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C740BD"/>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MediumGrid1-Accent21">
    <w:name w:val="Medium Grid 1 - Accent 21"/>
    <w:basedOn w:val="Normal"/>
    <w:qFormat/>
    <w:rsid w:val="00C740BD"/>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C740BD"/>
    <w:pPr>
      <w:tabs>
        <w:tab w:val="left" w:pos="709"/>
      </w:tabs>
      <w:spacing w:after="0" w:line="240" w:lineRule="auto"/>
    </w:pPr>
    <w:rPr>
      <w:rFonts w:ascii="Tahoma" w:eastAsia="Times New Roman" w:hAnsi="Tahoma" w:cs="Times New Roman"/>
      <w:sz w:val="24"/>
      <w:szCs w:val="24"/>
      <w:lang w:val="pl-PL" w:eastAsia="pl-PL"/>
    </w:rPr>
  </w:style>
  <w:style w:type="character" w:customStyle="1" w:styleId="xapple-style-span">
    <w:name w:val="x_apple-style-span"/>
    <w:rsid w:val="00C740B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740BD"/>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qFormat/>
    <w:rsid w:val="00C740BD"/>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rsid w:val="00C740B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C740BD"/>
  </w:style>
  <w:style w:type="character" w:customStyle="1" w:styleId="apple-converted-space">
    <w:name w:val="apple-converted-space"/>
    <w:rsid w:val="00C740BD"/>
  </w:style>
  <w:style w:type="character" w:customStyle="1" w:styleId="vietadtextlink">
    <w:name w:val="vietadtextlink"/>
    <w:rsid w:val="00C740BD"/>
  </w:style>
  <w:style w:type="paragraph" w:customStyle="1" w:styleId="Char1CharCharChar1CharCharChar">
    <w:name w:val="Char1 Char Char Char1 Char Char Char"/>
    <w:basedOn w:val="Normal"/>
    <w:rsid w:val="00C740BD"/>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rsid w:val="00C740BD"/>
    <w:pPr>
      <w:spacing w:after="160" w:line="240" w:lineRule="exact"/>
    </w:pPr>
    <w:rPr>
      <w:rFonts w:ascii="Times New Roman" w:eastAsia="MS Mincho" w:hAnsi="Times New Roman" w:cs="Times New Roman"/>
      <w:sz w:val="20"/>
      <w:szCs w:val="20"/>
    </w:rPr>
  </w:style>
  <w:style w:type="paragraph" w:styleId="PlainText">
    <w:name w:val="Plain Text"/>
    <w:basedOn w:val="Normal"/>
    <w:link w:val="PlainTextChar"/>
    <w:rsid w:val="00C740B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PlainTextChar">
    <w:name w:val="Plain Text Char"/>
    <w:basedOn w:val="DefaultParagraphFont"/>
    <w:link w:val="PlainText"/>
    <w:rsid w:val="00C740B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C740BD"/>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C740BD"/>
    <w:pPr>
      <w:spacing w:after="160" w:line="240" w:lineRule="exact"/>
    </w:pPr>
    <w:rPr>
      <w:rFonts w:ascii="Tahoma" w:eastAsia="PMingLiU" w:hAnsi="Tahoma" w:cs="Tahoma"/>
      <w:sz w:val="20"/>
      <w:szCs w:val="20"/>
    </w:rPr>
  </w:style>
  <w:style w:type="paragraph" w:customStyle="1" w:styleId="BodyText210">
    <w:name w:val="Body Text 21"/>
    <w:basedOn w:val="Normal"/>
    <w:rsid w:val="00C740BD"/>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rsid w:val="00C74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C740BD"/>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h">
    <w:name w:val="bodytext-h"/>
    <w:rsid w:val="00C740BD"/>
  </w:style>
  <w:style w:type="paragraph" w:customStyle="1" w:styleId="loaivanban">
    <w:name w:val="loaivanban"/>
    <w:basedOn w:val="Normal"/>
    <w:rsid w:val="00C74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link w:val="Style2CharChar"/>
    <w:rsid w:val="00C740BD"/>
    <w:pPr>
      <w:adjustRightInd w:val="0"/>
      <w:snapToGrid w:val="0"/>
      <w:spacing w:after="0" w:line="312" w:lineRule="auto"/>
      <w:jc w:val="both"/>
    </w:pPr>
    <w:rPr>
      <w:rFonts w:ascii="Times New Roman" w:eastAsia="Batang" w:hAnsi="Times New Roman" w:cs="Times New Roman"/>
      <w:b/>
      <w:bCs/>
      <w:sz w:val="26"/>
      <w:szCs w:val="26"/>
      <w:lang w:eastAsia="ko-KR"/>
    </w:rPr>
  </w:style>
  <w:style w:type="character" w:customStyle="1" w:styleId="Style2CharChar">
    <w:name w:val="Style2 Char Char"/>
    <w:link w:val="Style2"/>
    <w:rsid w:val="00C740BD"/>
    <w:rPr>
      <w:rFonts w:ascii="Times New Roman" w:eastAsia="Batang" w:hAnsi="Times New Roman" w:cs="Times New Roman"/>
      <w:b/>
      <w:bCs/>
      <w:sz w:val="26"/>
      <w:szCs w:val="26"/>
      <w:lang w:eastAsia="ko-KR"/>
    </w:rPr>
  </w:style>
  <w:style w:type="paragraph" w:customStyle="1" w:styleId="bodytext-p">
    <w:name w:val="bodytext-p"/>
    <w:basedOn w:val="Normal"/>
    <w:rsid w:val="00C740BD"/>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rsid w:val="00C740BD"/>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normalchar1">
    <w:name w:val="normal__char1"/>
    <w:rsid w:val="00C740BD"/>
    <w:rPr>
      <w:rFonts w:ascii="Times New Roman" w:hAnsi="Times New Roman" w:cs="Times New Roman" w:hint="default"/>
      <w:strike w:val="0"/>
      <w:dstrike w:val="0"/>
      <w:sz w:val="20"/>
      <w:szCs w:val="20"/>
      <w:u w:val="none"/>
      <w:effect w:val="none"/>
    </w:rPr>
  </w:style>
  <w:style w:type="paragraph" w:styleId="BlockText">
    <w:name w:val="Block Text"/>
    <w:basedOn w:val="Normal"/>
    <w:rsid w:val="00C740BD"/>
    <w:pPr>
      <w:spacing w:after="0" w:line="240" w:lineRule="auto"/>
      <w:ind w:left="90" w:right="290"/>
    </w:pPr>
    <w:rPr>
      <w:rFonts w:ascii=".VnTime" w:eastAsia="Times New Roman" w:hAnsi=".VnTime" w:cs="Times New Roman"/>
      <w:szCs w:val="20"/>
    </w:rPr>
  </w:style>
  <w:style w:type="numbering" w:customStyle="1" w:styleId="NoList11">
    <w:name w:val="No List11"/>
    <w:next w:val="NoList"/>
    <w:semiHidden/>
    <w:rsid w:val="00C740BD"/>
  </w:style>
  <w:style w:type="numbering" w:customStyle="1" w:styleId="NoList2">
    <w:name w:val="No List2"/>
    <w:next w:val="NoList"/>
    <w:semiHidden/>
    <w:rsid w:val="00C740BD"/>
  </w:style>
  <w:style w:type="numbering" w:customStyle="1" w:styleId="NoList3">
    <w:name w:val="No List3"/>
    <w:next w:val="NoList"/>
    <w:semiHidden/>
    <w:unhideWhenUsed/>
    <w:rsid w:val="00C740BD"/>
  </w:style>
  <w:style w:type="paragraph" w:customStyle="1" w:styleId="Blockquote">
    <w:name w:val="Blockquote"/>
    <w:basedOn w:val="Normal"/>
    <w:rsid w:val="00C740BD"/>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Revision">
    <w:name w:val="Revision"/>
    <w:hidden/>
    <w:uiPriority w:val="99"/>
    <w:rsid w:val="00C740BD"/>
    <w:pPr>
      <w:spacing w:after="0" w:line="240" w:lineRule="auto"/>
    </w:pPr>
    <w:rPr>
      <w:rFonts w:ascii="Calibri" w:eastAsia="Calibri" w:hAnsi="Calibri" w:cs="Times New Roman"/>
    </w:rPr>
  </w:style>
  <w:style w:type="paragraph" w:customStyle="1" w:styleId="ft22">
    <w:name w:val="ft22"/>
    <w:basedOn w:val="Normal"/>
    <w:rsid w:val="00C74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w:basedOn w:val="Normal"/>
    <w:semiHidden/>
    <w:rsid w:val="00C740BD"/>
    <w:pPr>
      <w:spacing w:after="160" w:line="240" w:lineRule="exact"/>
    </w:pPr>
    <w:rPr>
      <w:rFonts w:ascii="Arial" w:eastAsia="Times New Roman" w:hAnsi="Arial" w:cs="Times New Roman"/>
    </w:rPr>
  </w:style>
  <w:style w:type="paragraph" w:customStyle="1" w:styleId="NormalAfter6pt">
    <w:name w:val="Normal + After:  6 pt"/>
    <w:basedOn w:val="Normal"/>
    <w:rsid w:val="00C740BD"/>
    <w:pPr>
      <w:spacing w:after="120" w:line="240" w:lineRule="auto"/>
    </w:pPr>
    <w:rPr>
      <w:rFonts w:ascii="Arial" w:eastAsia="Times New Roman" w:hAnsi="Arial" w:cs="Times New Roman"/>
      <w:sz w:val="24"/>
      <w:szCs w:val="24"/>
    </w:rPr>
  </w:style>
  <w:style w:type="paragraph" w:customStyle="1" w:styleId="daude1">
    <w:name w:val="daude1"/>
    <w:basedOn w:val="Heading1"/>
    <w:rsid w:val="00C740BD"/>
    <w:pPr>
      <w:widowControl/>
      <w:autoSpaceDE w:val="0"/>
      <w:autoSpaceDN w:val="0"/>
      <w:spacing w:before="120" w:line="240" w:lineRule="exact"/>
      <w:outlineLvl w:val="9"/>
    </w:pPr>
    <w:rPr>
      <w:rFonts w:ascii=".VnArial" w:eastAsia="SimSun" w:hAnsi=".VnArial"/>
      <w:color w:val="auto"/>
      <w:kern w:val="28"/>
      <w:sz w:val="28"/>
      <w:szCs w:val="28"/>
    </w:rPr>
  </w:style>
  <w:style w:type="character" w:customStyle="1" w:styleId="CharChar2">
    <w:name w:val="Char Char2"/>
    <w:rsid w:val="00C740BD"/>
    <w:rPr>
      <w:rFonts w:cs="Arial"/>
      <w:b/>
      <w:bCs/>
      <w:iCs/>
      <w:spacing w:val="-12"/>
      <w:sz w:val="28"/>
      <w:szCs w:val="28"/>
      <w:lang w:val="en-US" w:eastAsia="en-US" w:bidi="ar-SA"/>
    </w:rPr>
  </w:style>
  <w:style w:type="character" w:styleId="FollowedHyperlink">
    <w:name w:val="FollowedHyperlink"/>
    <w:rsid w:val="00C740BD"/>
    <w:rPr>
      <w:color w:val="800080"/>
      <w:u w:val="single"/>
    </w:rPr>
  </w:style>
  <w:style w:type="paragraph" w:customStyle="1" w:styleId="CharCharCharChar0">
    <w:name w:val="Char Char Char Char"/>
    <w:basedOn w:val="Normal"/>
    <w:rsid w:val="00C740BD"/>
    <w:pPr>
      <w:spacing w:before="60" w:after="160" w:line="240" w:lineRule="exact"/>
      <w:ind w:firstLine="720"/>
      <w:jc w:val="both"/>
    </w:pPr>
    <w:rPr>
      <w:rFonts w:ascii="Verdana" w:eastAsia="Times New Roman" w:hAnsi="Verdana" w:cs="Times New Roman"/>
      <w:sz w:val="20"/>
      <w:szCs w:val="20"/>
    </w:rPr>
  </w:style>
  <w:style w:type="paragraph" w:customStyle="1" w:styleId="n-dieund">
    <w:name w:val="n-dieund"/>
    <w:basedOn w:val="Normal"/>
    <w:rsid w:val="00C740BD"/>
    <w:pPr>
      <w:spacing w:after="120" w:line="240" w:lineRule="auto"/>
      <w:ind w:firstLine="709"/>
      <w:jc w:val="both"/>
    </w:pPr>
    <w:rPr>
      <w:rFonts w:ascii=".VnTime" w:eastAsia="Times New Roman" w:hAnsi=".VnTime" w:cs="Times New Roman"/>
      <w:b/>
      <w:sz w:val="28"/>
      <w:szCs w:val="20"/>
    </w:rPr>
  </w:style>
  <w:style w:type="character" w:customStyle="1" w:styleId="CharChar8">
    <w:name w:val="Char Char8"/>
    <w:rsid w:val="00C740BD"/>
    <w:rPr>
      <w:b/>
      <w:sz w:val="24"/>
      <w:szCs w:val="26"/>
      <w:lang w:val="en-GB"/>
    </w:rPr>
  </w:style>
  <w:style w:type="character" w:customStyle="1" w:styleId="CharChar7">
    <w:name w:val="Char Char7"/>
    <w:rsid w:val="00C740BD"/>
    <w:rPr>
      <w:sz w:val="28"/>
      <w:lang w:val="en-GB"/>
    </w:rPr>
  </w:style>
  <w:style w:type="paragraph" w:customStyle="1" w:styleId="n-dieu">
    <w:name w:val="n-dieu"/>
    <w:basedOn w:val="Normal"/>
    <w:rsid w:val="00C740BD"/>
    <w:pPr>
      <w:overflowPunct w:val="0"/>
      <w:autoSpaceDE w:val="0"/>
      <w:autoSpaceDN w:val="0"/>
      <w:adjustRightInd w:val="0"/>
      <w:spacing w:before="120" w:after="180" w:line="240" w:lineRule="auto"/>
      <w:ind w:left="1560" w:hanging="851"/>
      <w:jc w:val="both"/>
      <w:textAlignment w:val="baseline"/>
    </w:pPr>
    <w:rPr>
      <w:rFonts w:ascii=".VnTime" w:eastAsia="Times New Roman" w:hAnsi=".VnTime" w:cs="Times New Roman"/>
      <w:b/>
      <w:sz w:val="28"/>
      <w:szCs w:val="20"/>
    </w:rPr>
  </w:style>
  <w:style w:type="numbering" w:customStyle="1" w:styleId="NoList4">
    <w:name w:val="No List4"/>
    <w:next w:val="NoList"/>
    <w:uiPriority w:val="99"/>
    <w:semiHidden/>
    <w:unhideWhenUsed/>
    <w:rsid w:val="00C740BD"/>
  </w:style>
  <w:style w:type="table" w:customStyle="1" w:styleId="TableGrid1">
    <w:name w:val="Table Grid1"/>
    <w:basedOn w:val="TableNormal"/>
    <w:next w:val="TableGrid"/>
    <w:uiPriority w:val="59"/>
    <w:rsid w:val="00C740BD"/>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7278</Words>
  <Characters>41489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admin</cp:lastModifiedBy>
  <cp:revision>6</cp:revision>
  <cp:lastPrinted>2023-05-15T05:28:00Z</cp:lastPrinted>
  <dcterms:created xsi:type="dcterms:W3CDTF">2023-12-04T03:35:00Z</dcterms:created>
  <dcterms:modified xsi:type="dcterms:W3CDTF">2023-12-04T07:40:00Z</dcterms:modified>
</cp:coreProperties>
</file>