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F482A" w14:textId="6BA66D81" w:rsidR="00303504" w:rsidRPr="00F9276C" w:rsidRDefault="00303504" w:rsidP="00303504">
      <w:pPr>
        <w:pStyle w:val="Heading1"/>
        <w:spacing w:before="0" w:line="312" w:lineRule="auto"/>
        <w:rPr>
          <w:rFonts w:ascii="Times New Roman" w:hAnsi="Times New Roman"/>
          <w:color w:val="auto"/>
          <w:sz w:val="28"/>
          <w:lang w:val="nl-NL"/>
        </w:rPr>
      </w:pPr>
      <w:bookmarkStart w:id="0" w:name="_Toc159343010"/>
      <w:bookmarkStart w:id="1" w:name="_Toc168385673"/>
      <w:bookmarkStart w:id="2" w:name="_Toc169074914"/>
      <w:bookmarkStart w:id="3" w:name="_Toc171840177"/>
      <w:bookmarkStart w:id="4" w:name="_Toc58597682"/>
      <w:bookmarkStart w:id="5" w:name="_Toc40688500"/>
      <w:bookmarkStart w:id="6" w:name="_Toc58597830"/>
      <w:r w:rsidRPr="00F9276C">
        <w:rPr>
          <w:rFonts w:ascii="Times New Roman" w:hAnsi="Times New Roman"/>
          <w:color w:val="auto"/>
          <w:sz w:val="28"/>
          <w:lang w:val="nl-NL"/>
        </w:rPr>
        <w:t>1. Thông tin về dự án:</w:t>
      </w:r>
      <w:bookmarkEnd w:id="0"/>
      <w:bookmarkEnd w:id="1"/>
      <w:bookmarkEnd w:id="2"/>
      <w:bookmarkEnd w:id="3"/>
    </w:p>
    <w:p w14:paraId="3E50460E" w14:textId="79E43018" w:rsidR="00303504" w:rsidRPr="00F9276C" w:rsidRDefault="00303504" w:rsidP="00303504">
      <w:pPr>
        <w:pStyle w:val="Heading1"/>
        <w:spacing w:before="0" w:line="312" w:lineRule="auto"/>
        <w:rPr>
          <w:rFonts w:ascii="Times New Roman" w:hAnsi="Times New Roman"/>
          <w:i/>
          <w:color w:val="auto"/>
          <w:spacing w:val="6"/>
          <w:sz w:val="28"/>
          <w:lang w:val="nl-NL"/>
        </w:rPr>
      </w:pPr>
      <w:bookmarkStart w:id="7" w:name="_Toc168385674"/>
      <w:bookmarkStart w:id="8" w:name="_Toc169074915"/>
      <w:bookmarkStart w:id="9" w:name="_Toc171840178"/>
      <w:r w:rsidRPr="00F9276C">
        <w:rPr>
          <w:rFonts w:ascii="Times New Roman" w:hAnsi="Times New Roman"/>
          <w:i/>
          <w:color w:val="auto"/>
          <w:spacing w:val="6"/>
          <w:sz w:val="28"/>
          <w:lang w:val="nl-NL"/>
        </w:rPr>
        <w:t>1.1. Thông tin chung</w:t>
      </w:r>
      <w:bookmarkEnd w:id="7"/>
      <w:bookmarkEnd w:id="8"/>
      <w:bookmarkEnd w:id="9"/>
    </w:p>
    <w:p w14:paraId="289C55EA" w14:textId="77777777" w:rsidR="00303504" w:rsidRPr="00F9276C" w:rsidRDefault="00303504" w:rsidP="00303504">
      <w:pPr>
        <w:spacing w:after="0" w:line="400" w:lineRule="exact"/>
        <w:ind w:firstLine="720"/>
        <w:jc w:val="both"/>
        <w:rPr>
          <w:spacing w:val="8"/>
          <w:szCs w:val="28"/>
          <w:lang w:val="nl-NL"/>
        </w:rPr>
      </w:pPr>
      <w:r w:rsidRPr="00F9276C">
        <w:rPr>
          <w:spacing w:val="8"/>
          <w:szCs w:val="28"/>
          <w:lang w:val="nl-NL"/>
        </w:rPr>
        <w:t xml:space="preserve">- </w:t>
      </w:r>
      <w:r w:rsidRPr="00F9276C">
        <w:rPr>
          <w:spacing w:val="8"/>
          <w:szCs w:val="28"/>
          <w:lang w:val="vi-VN"/>
        </w:rPr>
        <w:t>Tên dự án:</w:t>
      </w:r>
      <w:r w:rsidRPr="00F9276C">
        <w:rPr>
          <w:spacing w:val="8"/>
          <w:szCs w:val="28"/>
          <w:lang w:val="nl-NL"/>
        </w:rPr>
        <w:t xml:space="preserve"> “</w:t>
      </w:r>
      <w:r>
        <w:rPr>
          <w:szCs w:val="28"/>
          <w:lang w:val="vi-VN"/>
        </w:rPr>
        <w:t>Xây dựng hạ tầng khu dân cư tập trung Thiện Mỹ, xã Yên Mỹ, huyện Ý Yên</w:t>
      </w:r>
      <w:r w:rsidRPr="00F9276C">
        <w:rPr>
          <w:spacing w:val="8"/>
          <w:szCs w:val="28"/>
          <w:lang w:val="vi-VN"/>
        </w:rPr>
        <w:t>”</w:t>
      </w:r>
      <w:r w:rsidRPr="00F9276C">
        <w:rPr>
          <w:spacing w:val="8"/>
          <w:szCs w:val="28"/>
          <w:lang w:val="nl-NL"/>
        </w:rPr>
        <w:t>.</w:t>
      </w:r>
    </w:p>
    <w:p w14:paraId="1098A8C9" w14:textId="0D67F0C2" w:rsidR="00303504" w:rsidRPr="00F9276C" w:rsidRDefault="00303504" w:rsidP="00303504">
      <w:pPr>
        <w:spacing w:after="0" w:line="400" w:lineRule="exact"/>
        <w:ind w:firstLine="720"/>
        <w:jc w:val="both"/>
        <w:rPr>
          <w:szCs w:val="28"/>
          <w:lang w:val="nl-NL" w:eastAsia="zh-CN"/>
        </w:rPr>
      </w:pPr>
      <w:r w:rsidRPr="00F9276C">
        <w:rPr>
          <w:spacing w:val="6"/>
          <w:szCs w:val="28"/>
          <w:lang w:val="nl-NL"/>
        </w:rPr>
        <w:t>- C</w:t>
      </w:r>
      <w:r w:rsidRPr="00F9276C">
        <w:rPr>
          <w:spacing w:val="6"/>
          <w:szCs w:val="28"/>
          <w:lang w:val="vi-VN"/>
        </w:rPr>
        <w:t>hủ dự án:</w:t>
      </w:r>
      <w:r w:rsidRPr="00F9276C">
        <w:rPr>
          <w:spacing w:val="6"/>
          <w:szCs w:val="28"/>
          <w:lang w:val="nl-NL"/>
        </w:rPr>
        <w:t xml:space="preserve"> </w:t>
      </w:r>
      <w:r w:rsidRPr="00F9276C">
        <w:rPr>
          <w:szCs w:val="28"/>
          <w:lang w:val="nl-NL"/>
        </w:rPr>
        <w:t xml:space="preserve">Ủy ban nhân dân huyện </w:t>
      </w:r>
      <w:r>
        <w:rPr>
          <w:szCs w:val="28"/>
          <w:lang w:val="nl-NL"/>
        </w:rPr>
        <w:t>Ý Yên</w:t>
      </w:r>
      <w:r w:rsidRPr="00F9276C">
        <w:rPr>
          <w:szCs w:val="28"/>
          <w:lang w:val="vi-VN"/>
        </w:rPr>
        <w:t>;</w:t>
      </w:r>
    </w:p>
    <w:p w14:paraId="4B8FD207" w14:textId="754E8595" w:rsidR="00303504" w:rsidRPr="00F9276C" w:rsidRDefault="00303504" w:rsidP="00303504">
      <w:pPr>
        <w:spacing w:after="0" w:line="400" w:lineRule="exact"/>
        <w:ind w:firstLine="720"/>
        <w:jc w:val="both"/>
        <w:rPr>
          <w:szCs w:val="28"/>
          <w:lang w:val="nl-NL"/>
        </w:rPr>
      </w:pPr>
      <w:r w:rsidRPr="00F9276C">
        <w:rPr>
          <w:szCs w:val="28"/>
          <w:lang w:val="nl-NL"/>
        </w:rPr>
        <w:t xml:space="preserve">- Người đại diện: </w:t>
      </w:r>
      <w:r w:rsidRPr="00F9276C">
        <w:rPr>
          <w:szCs w:val="28"/>
          <w:lang w:val="vi-VN"/>
        </w:rPr>
        <w:t>Ông</w:t>
      </w:r>
      <w:r w:rsidRPr="00F9276C">
        <w:rPr>
          <w:szCs w:val="28"/>
          <w:lang w:val="nl-NL"/>
        </w:rPr>
        <w:t xml:space="preserve"> </w:t>
      </w:r>
      <w:r>
        <w:rPr>
          <w:szCs w:val="28"/>
          <w:lang w:val="nl-NL"/>
        </w:rPr>
        <w:t>Hoàng Anh Đức</w:t>
      </w:r>
      <w:r w:rsidRPr="00F9276C">
        <w:rPr>
          <w:szCs w:val="28"/>
          <w:lang w:val="nl-NL"/>
        </w:rPr>
        <w:t>; Chức vụ: Chủ tịch UBND huyện.</w:t>
      </w:r>
    </w:p>
    <w:p w14:paraId="67793A6C" w14:textId="171C055B" w:rsidR="00303504" w:rsidRPr="00F9276C" w:rsidRDefault="00303504" w:rsidP="00303504">
      <w:pPr>
        <w:spacing w:after="0" w:line="400" w:lineRule="exact"/>
        <w:ind w:firstLine="720"/>
        <w:jc w:val="both"/>
        <w:rPr>
          <w:spacing w:val="-8"/>
          <w:szCs w:val="28"/>
          <w:lang w:val="nl-NL"/>
        </w:rPr>
      </w:pPr>
      <w:r w:rsidRPr="00F9276C">
        <w:rPr>
          <w:spacing w:val="-8"/>
          <w:szCs w:val="28"/>
          <w:lang w:val="nl-NL"/>
        </w:rPr>
        <w:t xml:space="preserve">- Đại diện đơn vị quản lý dự án: Ban quản lý dự án đầu tư xây dựng huyện </w:t>
      </w:r>
      <w:r>
        <w:rPr>
          <w:spacing w:val="-8"/>
          <w:szCs w:val="28"/>
          <w:lang w:val="nl-NL"/>
        </w:rPr>
        <w:t>Ý Yên</w:t>
      </w:r>
      <w:r w:rsidRPr="00F9276C">
        <w:rPr>
          <w:spacing w:val="-8"/>
          <w:szCs w:val="28"/>
          <w:lang w:val="nl-NL"/>
        </w:rPr>
        <w:t>.</w:t>
      </w:r>
    </w:p>
    <w:p w14:paraId="30C31FF2" w14:textId="49C9BBA7" w:rsidR="00303504" w:rsidRPr="00F9276C" w:rsidRDefault="00303504" w:rsidP="00303504">
      <w:pPr>
        <w:spacing w:after="0" w:line="400" w:lineRule="exact"/>
        <w:ind w:firstLine="720"/>
        <w:jc w:val="both"/>
        <w:rPr>
          <w:spacing w:val="-6"/>
          <w:szCs w:val="28"/>
          <w:lang w:val="nl-NL"/>
        </w:rPr>
      </w:pPr>
      <w:r w:rsidRPr="00F9276C">
        <w:rPr>
          <w:spacing w:val="-6"/>
          <w:szCs w:val="28"/>
          <w:lang w:val="nl-NL"/>
        </w:rPr>
        <w:t xml:space="preserve">- Người đại diện theo pháp luật của BQL dự án đầu tư xây dựng huyện </w:t>
      </w:r>
      <w:r>
        <w:rPr>
          <w:spacing w:val="-6"/>
          <w:szCs w:val="28"/>
          <w:lang w:val="nl-NL"/>
        </w:rPr>
        <w:t>Ý Yên</w:t>
      </w:r>
      <w:r w:rsidRPr="00F9276C">
        <w:rPr>
          <w:spacing w:val="-6"/>
          <w:szCs w:val="28"/>
          <w:lang w:val="nl-NL"/>
        </w:rPr>
        <w:t>:</w:t>
      </w:r>
    </w:p>
    <w:p w14:paraId="48AD512B" w14:textId="34B7BEEF" w:rsidR="00303504" w:rsidRPr="00F9276C" w:rsidRDefault="00303504" w:rsidP="00303504">
      <w:pPr>
        <w:spacing w:after="0" w:line="400" w:lineRule="exact"/>
        <w:ind w:firstLine="851"/>
        <w:jc w:val="both"/>
        <w:rPr>
          <w:b/>
          <w:szCs w:val="28"/>
          <w:lang w:val="vi-VN"/>
        </w:rPr>
      </w:pPr>
      <w:r w:rsidRPr="00F9276C">
        <w:rPr>
          <w:szCs w:val="28"/>
          <w:lang w:val="de-DE" w:eastAsia="ja-JP"/>
        </w:rPr>
        <w:t xml:space="preserve">Ông </w:t>
      </w:r>
      <w:r w:rsidR="00434547">
        <w:rPr>
          <w:szCs w:val="28"/>
          <w:lang w:val="de-DE" w:eastAsia="ja-JP"/>
        </w:rPr>
        <w:t>Trịnh Duy Cường</w:t>
      </w:r>
      <w:r w:rsidRPr="00F9276C">
        <w:rPr>
          <w:szCs w:val="28"/>
          <w:lang w:val="vi-VN" w:eastAsia="ja-JP"/>
        </w:rPr>
        <w:t xml:space="preserve">; </w:t>
      </w:r>
      <w:r w:rsidRPr="00F9276C">
        <w:rPr>
          <w:szCs w:val="28"/>
          <w:lang w:val="nl-NL"/>
        </w:rPr>
        <w:t xml:space="preserve">Chức vụ: </w:t>
      </w:r>
      <w:r w:rsidRPr="00F9276C">
        <w:rPr>
          <w:szCs w:val="28"/>
          <w:lang w:val="vi-VN"/>
        </w:rPr>
        <w:t>Giám đốc</w:t>
      </w:r>
      <w:r w:rsidRPr="00F9276C">
        <w:rPr>
          <w:szCs w:val="28"/>
          <w:lang w:val="nl-NL"/>
        </w:rPr>
        <w:t xml:space="preserve"> Ban quản lý dự án.</w:t>
      </w:r>
    </w:p>
    <w:p w14:paraId="3C0FB8AF" w14:textId="662043EC" w:rsidR="00303504" w:rsidRPr="00F9276C" w:rsidRDefault="00303504" w:rsidP="00303504">
      <w:pPr>
        <w:spacing w:after="0" w:line="400" w:lineRule="exact"/>
        <w:ind w:firstLine="720"/>
        <w:jc w:val="both"/>
        <w:rPr>
          <w:szCs w:val="28"/>
          <w:lang w:val="vi-VN"/>
        </w:rPr>
      </w:pPr>
      <w:r w:rsidRPr="00F9276C">
        <w:rPr>
          <w:szCs w:val="28"/>
          <w:lang w:val="vi-VN"/>
        </w:rPr>
        <w:t xml:space="preserve">- Địa chỉ liên hệ: </w:t>
      </w:r>
      <w:r w:rsidRPr="00F9276C">
        <w:rPr>
          <w:szCs w:val="28"/>
          <w:lang w:val="nl-NL"/>
        </w:rPr>
        <w:t xml:space="preserve">Thị trấn </w:t>
      </w:r>
      <w:r w:rsidR="00B813CD">
        <w:rPr>
          <w:szCs w:val="28"/>
        </w:rPr>
        <w:t>Lâm</w:t>
      </w:r>
      <w:r w:rsidRPr="00F9276C">
        <w:rPr>
          <w:szCs w:val="28"/>
          <w:lang w:val="vi-VN"/>
        </w:rPr>
        <w:t xml:space="preserve">, huyện </w:t>
      </w:r>
      <w:r w:rsidR="00B813CD">
        <w:rPr>
          <w:szCs w:val="28"/>
        </w:rPr>
        <w:t>Ý Yên</w:t>
      </w:r>
      <w:r w:rsidRPr="00F9276C">
        <w:rPr>
          <w:szCs w:val="28"/>
          <w:lang w:val="vi-VN"/>
        </w:rPr>
        <w:t>, tỉnh Nam Định.</w:t>
      </w:r>
    </w:p>
    <w:p w14:paraId="422CF827" w14:textId="2625B243" w:rsidR="00303504" w:rsidRDefault="00303504" w:rsidP="00303504">
      <w:pPr>
        <w:spacing w:after="0" w:line="400" w:lineRule="exact"/>
        <w:ind w:firstLine="720"/>
        <w:jc w:val="both"/>
        <w:rPr>
          <w:spacing w:val="-8"/>
          <w:szCs w:val="28"/>
        </w:rPr>
      </w:pPr>
      <w:r w:rsidRPr="00F9276C">
        <w:rPr>
          <w:spacing w:val="-8"/>
          <w:szCs w:val="28"/>
          <w:lang w:val="vi-VN"/>
        </w:rPr>
        <w:t>- Địa điểm thực hiện</w:t>
      </w:r>
      <w:r w:rsidR="00434547">
        <w:rPr>
          <w:spacing w:val="-8"/>
          <w:szCs w:val="28"/>
        </w:rPr>
        <w:t xml:space="preserve"> dự án</w:t>
      </w:r>
      <w:r w:rsidRPr="00F9276C">
        <w:rPr>
          <w:spacing w:val="-8"/>
          <w:szCs w:val="28"/>
          <w:lang w:val="vi-VN"/>
        </w:rPr>
        <w:t xml:space="preserve">: xã </w:t>
      </w:r>
      <w:r w:rsidR="00434547">
        <w:rPr>
          <w:spacing w:val="-8"/>
          <w:szCs w:val="28"/>
        </w:rPr>
        <w:t>Yên Mỹ</w:t>
      </w:r>
      <w:r w:rsidRPr="00F9276C">
        <w:rPr>
          <w:spacing w:val="-8"/>
          <w:szCs w:val="28"/>
          <w:lang w:val="vi-VN"/>
        </w:rPr>
        <w:t xml:space="preserve">, huyện </w:t>
      </w:r>
      <w:r w:rsidR="00434547">
        <w:rPr>
          <w:spacing w:val="-8"/>
          <w:szCs w:val="28"/>
        </w:rPr>
        <w:t>Ý Yên</w:t>
      </w:r>
      <w:r w:rsidRPr="00F9276C">
        <w:rPr>
          <w:spacing w:val="-8"/>
          <w:szCs w:val="28"/>
          <w:lang w:val="vi-VN"/>
        </w:rPr>
        <w:t>.</w:t>
      </w:r>
    </w:p>
    <w:p w14:paraId="6DFD2F5B" w14:textId="396BFC01" w:rsidR="00434547" w:rsidRDefault="00434547" w:rsidP="00303504">
      <w:pPr>
        <w:spacing w:after="0" w:line="400" w:lineRule="exact"/>
        <w:ind w:firstLine="720"/>
        <w:jc w:val="both"/>
        <w:rPr>
          <w:spacing w:val="-8"/>
          <w:szCs w:val="28"/>
        </w:rPr>
      </w:pPr>
      <w:r>
        <w:rPr>
          <w:spacing w:val="-8"/>
          <w:szCs w:val="28"/>
        </w:rPr>
        <w:t>- Tiến độ thực hiện dự án:</w:t>
      </w:r>
      <w:r w:rsidR="00042B23">
        <w:rPr>
          <w:spacing w:val="-8"/>
          <w:szCs w:val="28"/>
        </w:rPr>
        <w:t xml:space="preserve"> Năm 2024 – năm 2027</w:t>
      </w:r>
    </w:p>
    <w:p w14:paraId="5238BD32" w14:textId="61A63FF6" w:rsidR="00303504" w:rsidRPr="00F9276C" w:rsidRDefault="00303504" w:rsidP="00303504">
      <w:pPr>
        <w:pStyle w:val="Heading1"/>
        <w:spacing w:before="0" w:line="312" w:lineRule="auto"/>
        <w:rPr>
          <w:rFonts w:ascii="Times New Roman" w:hAnsi="Times New Roman"/>
          <w:i/>
          <w:color w:val="auto"/>
          <w:sz w:val="28"/>
          <w:lang w:val="vi-VN"/>
        </w:rPr>
      </w:pPr>
      <w:bookmarkStart w:id="10" w:name="_Toc168385675"/>
      <w:bookmarkStart w:id="11" w:name="_Toc169074916"/>
      <w:bookmarkStart w:id="12" w:name="_Toc171840179"/>
      <w:r w:rsidRPr="00F9276C">
        <w:rPr>
          <w:rFonts w:ascii="Times New Roman" w:hAnsi="Times New Roman"/>
          <w:i/>
          <w:color w:val="auto"/>
          <w:sz w:val="28"/>
          <w:lang w:val="vi-VN"/>
        </w:rPr>
        <w:t>1.2. Phạm vi, quy mô, công suất</w:t>
      </w:r>
      <w:bookmarkEnd w:id="10"/>
      <w:bookmarkEnd w:id="11"/>
      <w:bookmarkEnd w:id="12"/>
    </w:p>
    <w:p w14:paraId="65BEF683" w14:textId="77777777" w:rsidR="00303504" w:rsidRPr="00F9276C" w:rsidRDefault="00303504" w:rsidP="00303504">
      <w:pPr>
        <w:pStyle w:val="BodyTextIndent2"/>
        <w:spacing w:after="0" w:line="380" w:lineRule="exact"/>
        <w:ind w:left="0" w:firstLine="720"/>
        <w:jc w:val="both"/>
        <w:rPr>
          <w:rFonts w:ascii="Times New Roman" w:hAnsi="Times New Roman"/>
          <w:sz w:val="28"/>
          <w:lang w:val="vi-VN"/>
        </w:rPr>
      </w:pPr>
      <w:r w:rsidRPr="00F9276C">
        <w:rPr>
          <w:rFonts w:ascii="Times New Roman" w:hAnsi="Times New Roman"/>
          <w:i/>
          <w:sz w:val="28"/>
          <w:lang w:val="vi-VN"/>
        </w:rPr>
        <w:t>* Phạm vi</w:t>
      </w:r>
      <w:r w:rsidRPr="00F9276C">
        <w:rPr>
          <w:rFonts w:ascii="Times New Roman" w:hAnsi="Times New Roman"/>
          <w:sz w:val="28"/>
          <w:lang w:val="vi-VN"/>
        </w:rPr>
        <w:t xml:space="preserve">: </w:t>
      </w:r>
    </w:p>
    <w:p w14:paraId="6A03E723" w14:textId="6E357B9A" w:rsidR="00303504" w:rsidRPr="00F9276C" w:rsidRDefault="00303504" w:rsidP="00303504">
      <w:pPr>
        <w:pStyle w:val="BodyTextIndent2"/>
        <w:spacing w:after="0" w:line="380" w:lineRule="exact"/>
        <w:ind w:left="0" w:firstLine="720"/>
        <w:jc w:val="both"/>
        <w:rPr>
          <w:rFonts w:ascii="Times New Roman" w:hAnsi="Times New Roman"/>
          <w:sz w:val="28"/>
          <w:lang w:val="vi-VN"/>
        </w:rPr>
      </w:pPr>
      <w:r w:rsidRPr="00F9276C">
        <w:rPr>
          <w:rFonts w:ascii="Times New Roman" w:hAnsi="Times New Roman"/>
          <w:sz w:val="28"/>
          <w:lang w:val="vi-VN"/>
        </w:rPr>
        <w:t xml:space="preserve">Dự án </w:t>
      </w:r>
      <w:r w:rsidRPr="00F9276C">
        <w:rPr>
          <w:rFonts w:ascii="Times New Roman" w:hAnsi="Times New Roman"/>
          <w:sz w:val="28"/>
          <w:lang w:val="pt-BR"/>
        </w:rPr>
        <w:t>“</w:t>
      </w:r>
      <w:r>
        <w:rPr>
          <w:rFonts w:ascii="Times New Roman" w:hAnsi="Times New Roman"/>
          <w:sz w:val="28"/>
          <w:lang w:val="pt-BR"/>
        </w:rPr>
        <w:t>Xây dựng hạ tầng khu dân cư tập trung Thiện Mỹ, xã Yên Mỹ, huyện Ý Yên</w:t>
      </w:r>
      <w:r w:rsidRPr="00F9276C">
        <w:rPr>
          <w:rFonts w:ascii="Times New Roman" w:hAnsi="Times New Roman"/>
          <w:sz w:val="28"/>
          <w:lang w:val="vi-VN"/>
        </w:rPr>
        <w:t>’’</w:t>
      </w:r>
      <w:r w:rsidRPr="00F9276C">
        <w:rPr>
          <w:rFonts w:ascii="Times New Roman" w:hAnsi="Times New Roman"/>
          <w:sz w:val="28"/>
        </w:rPr>
        <w:t xml:space="preserve"> </w:t>
      </w:r>
      <w:r w:rsidR="00226742">
        <w:rPr>
          <w:rFonts w:ascii="Times New Roman" w:hAnsi="Times New Roman"/>
          <w:sz w:val="28"/>
        </w:rPr>
        <w:t>được triển khai trên khu đất có diện tích</w:t>
      </w:r>
      <w:r w:rsidRPr="00F9276C">
        <w:rPr>
          <w:rFonts w:ascii="Times New Roman" w:hAnsi="Times New Roman"/>
          <w:sz w:val="28"/>
          <w:lang w:val="vi-VN"/>
        </w:rPr>
        <w:t xml:space="preserve"> </w:t>
      </w:r>
      <w:r w:rsidR="00226742">
        <w:rPr>
          <w:rFonts w:ascii="Times New Roman" w:hAnsi="Times New Roman"/>
          <w:sz w:val="28"/>
        </w:rPr>
        <w:t>19.817</w:t>
      </w:r>
      <w:r w:rsidRPr="00F9276C">
        <w:rPr>
          <w:rFonts w:ascii="Times New Roman" w:hAnsi="Times New Roman"/>
          <w:sz w:val="28"/>
          <w:lang w:val="vi-VN"/>
        </w:rPr>
        <w:t xml:space="preserve"> m</w:t>
      </w:r>
      <w:r w:rsidRPr="00F9276C">
        <w:rPr>
          <w:rFonts w:ascii="Times New Roman" w:hAnsi="Times New Roman"/>
          <w:sz w:val="28"/>
          <w:vertAlign w:val="superscript"/>
          <w:lang w:val="vi-VN"/>
        </w:rPr>
        <w:t>2</w:t>
      </w:r>
      <w:r w:rsidRPr="00F9276C">
        <w:rPr>
          <w:rFonts w:ascii="Times New Roman" w:hAnsi="Times New Roman"/>
          <w:sz w:val="28"/>
          <w:lang w:val="vi-VN"/>
        </w:rPr>
        <w:t xml:space="preserve"> với các vị trí tiếp giáp như sau:</w:t>
      </w:r>
    </w:p>
    <w:p w14:paraId="32C72AF8" w14:textId="676BFA25" w:rsidR="00303504" w:rsidRPr="00F9276C" w:rsidRDefault="00303504" w:rsidP="00303504">
      <w:pPr>
        <w:spacing w:after="0" w:line="380" w:lineRule="exact"/>
        <w:ind w:firstLine="720"/>
        <w:jc w:val="both"/>
        <w:rPr>
          <w:szCs w:val="28"/>
          <w:shd w:val="clear" w:color="auto" w:fill="FFFFFF"/>
          <w:lang w:val="de-DE"/>
        </w:rPr>
      </w:pPr>
      <w:r w:rsidRPr="00F9276C">
        <w:rPr>
          <w:szCs w:val="28"/>
          <w:shd w:val="clear" w:color="auto" w:fill="FFFFFF"/>
          <w:lang w:val="de-DE"/>
        </w:rPr>
        <w:t xml:space="preserve">+ Phía Bắc giáp </w:t>
      </w:r>
      <w:r w:rsidR="00EB042F">
        <w:rPr>
          <w:szCs w:val="28"/>
          <w:shd w:val="clear" w:color="auto" w:fill="FFFFFF"/>
          <w:lang w:val="de-DE"/>
        </w:rPr>
        <w:t>sông Sắt</w:t>
      </w:r>
      <w:r w:rsidRPr="00F9276C">
        <w:rPr>
          <w:szCs w:val="28"/>
          <w:shd w:val="clear" w:color="auto" w:fill="FFFFFF"/>
          <w:lang w:val="de-DE"/>
        </w:rPr>
        <w:t>;</w:t>
      </w:r>
    </w:p>
    <w:p w14:paraId="1DC82C3C" w14:textId="4CB5F786" w:rsidR="00303504" w:rsidRPr="00F9276C" w:rsidRDefault="00303504" w:rsidP="00303504">
      <w:pPr>
        <w:spacing w:after="0" w:line="380" w:lineRule="exact"/>
        <w:ind w:firstLine="720"/>
        <w:jc w:val="both"/>
        <w:rPr>
          <w:szCs w:val="28"/>
          <w:shd w:val="clear" w:color="auto" w:fill="FFFFFF"/>
          <w:lang w:val="de-DE"/>
        </w:rPr>
      </w:pPr>
      <w:r w:rsidRPr="00F9276C">
        <w:rPr>
          <w:szCs w:val="28"/>
          <w:shd w:val="clear" w:color="auto" w:fill="FFFFFF"/>
          <w:lang w:val="de-DE"/>
        </w:rPr>
        <w:t xml:space="preserve">+ Phía Nam giáp </w:t>
      </w:r>
      <w:r w:rsidR="00EB042F">
        <w:rPr>
          <w:szCs w:val="28"/>
          <w:shd w:val="clear" w:color="auto" w:fill="FFFFFF"/>
          <w:lang w:val="de-DE"/>
        </w:rPr>
        <w:t>đường trục xã</w:t>
      </w:r>
      <w:r w:rsidRPr="00F9276C">
        <w:rPr>
          <w:szCs w:val="28"/>
          <w:shd w:val="clear" w:color="auto" w:fill="FFFFFF"/>
          <w:lang w:val="de-DE"/>
        </w:rPr>
        <w:t>.</w:t>
      </w:r>
    </w:p>
    <w:p w14:paraId="2355BFDB" w14:textId="4CBB99EB" w:rsidR="00303504" w:rsidRPr="00F9276C" w:rsidRDefault="00303504" w:rsidP="00303504">
      <w:pPr>
        <w:spacing w:after="0" w:line="380" w:lineRule="exact"/>
        <w:ind w:firstLine="720"/>
        <w:jc w:val="both"/>
        <w:rPr>
          <w:szCs w:val="28"/>
          <w:shd w:val="clear" w:color="auto" w:fill="FFFFFF"/>
          <w:lang w:val="de-DE"/>
        </w:rPr>
      </w:pPr>
      <w:r w:rsidRPr="00F9276C">
        <w:rPr>
          <w:szCs w:val="28"/>
          <w:shd w:val="clear" w:color="auto" w:fill="FFFFFF"/>
          <w:lang w:val="de-DE"/>
        </w:rPr>
        <w:t xml:space="preserve">+ Phía Đông giáp </w:t>
      </w:r>
      <w:r w:rsidR="00EB042F">
        <w:rPr>
          <w:szCs w:val="28"/>
          <w:shd w:val="clear" w:color="auto" w:fill="FFFFFF"/>
          <w:lang w:val="de-DE"/>
        </w:rPr>
        <w:t>đất trồng lúa đã quy hoạch khu thương mại dịch vụ</w:t>
      </w:r>
      <w:r w:rsidRPr="00F9276C">
        <w:rPr>
          <w:szCs w:val="28"/>
          <w:shd w:val="clear" w:color="auto" w:fill="FFFFFF"/>
          <w:lang w:val="de-DE"/>
        </w:rPr>
        <w:t>;</w:t>
      </w:r>
    </w:p>
    <w:p w14:paraId="2BAE0808" w14:textId="4F2800DD" w:rsidR="00303504" w:rsidRPr="00F9276C" w:rsidRDefault="00303504" w:rsidP="00303504">
      <w:pPr>
        <w:spacing w:after="0" w:line="380" w:lineRule="exact"/>
        <w:ind w:firstLine="720"/>
        <w:jc w:val="both"/>
        <w:rPr>
          <w:szCs w:val="28"/>
          <w:shd w:val="clear" w:color="auto" w:fill="FFFFFF"/>
          <w:lang w:val="de-DE"/>
        </w:rPr>
      </w:pPr>
      <w:r w:rsidRPr="00F9276C">
        <w:rPr>
          <w:szCs w:val="28"/>
          <w:shd w:val="clear" w:color="auto" w:fill="FFFFFF"/>
          <w:lang w:val="de-DE"/>
        </w:rPr>
        <w:t>+ Phía Tây giáp mương</w:t>
      </w:r>
      <w:r w:rsidR="00EB042F">
        <w:rPr>
          <w:szCs w:val="28"/>
          <w:shd w:val="clear" w:color="auto" w:fill="FFFFFF"/>
          <w:lang w:val="de-DE"/>
        </w:rPr>
        <w:t xml:space="preserve"> thuỷ lợi. </w:t>
      </w:r>
    </w:p>
    <w:p w14:paraId="4E76DBB8" w14:textId="77777777" w:rsidR="00303504" w:rsidRPr="00F9276C" w:rsidRDefault="00303504" w:rsidP="00303504">
      <w:pPr>
        <w:spacing w:after="0" w:line="380" w:lineRule="exact"/>
        <w:ind w:firstLine="720"/>
        <w:jc w:val="both"/>
        <w:rPr>
          <w:szCs w:val="28"/>
          <w:lang w:val="vi-VN"/>
        </w:rPr>
      </w:pPr>
      <w:r w:rsidRPr="00F9276C">
        <w:rPr>
          <w:i/>
          <w:szCs w:val="28"/>
          <w:lang w:val="vi-VN"/>
        </w:rPr>
        <w:t>* Quy mô</w:t>
      </w:r>
      <w:r w:rsidRPr="00F9276C">
        <w:rPr>
          <w:szCs w:val="28"/>
          <w:lang w:val="vi-VN"/>
        </w:rPr>
        <w:t xml:space="preserve">: </w:t>
      </w:r>
    </w:p>
    <w:p w14:paraId="40D80041" w14:textId="4276A649" w:rsidR="00303504" w:rsidRPr="00F9276C" w:rsidRDefault="00303504" w:rsidP="00303504">
      <w:pPr>
        <w:pStyle w:val="BodyTextIndent2"/>
        <w:spacing w:after="0" w:line="380" w:lineRule="exact"/>
        <w:ind w:left="0" w:firstLine="709"/>
        <w:jc w:val="both"/>
        <w:rPr>
          <w:rFonts w:ascii="Times New Roman" w:hAnsi="Times New Roman"/>
          <w:sz w:val="28"/>
          <w:lang w:val="de-DE"/>
        </w:rPr>
      </w:pPr>
      <w:r w:rsidRPr="00F9276C">
        <w:rPr>
          <w:rFonts w:ascii="Times New Roman" w:hAnsi="Times New Roman"/>
          <w:sz w:val="28"/>
          <w:lang w:val="vi-VN"/>
        </w:rPr>
        <w:t xml:space="preserve">Dự án có diện tích </w:t>
      </w:r>
      <w:r w:rsidR="00EB042F">
        <w:rPr>
          <w:rFonts w:ascii="Times New Roman" w:hAnsi="Times New Roman"/>
          <w:sz w:val="28"/>
        </w:rPr>
        <w:t>19.817</w:t>
      </w:r>
      <w:r w:rsidRPr="00F9276C">
        <w:rPr>
          <w:rFonts w:ascii="Times New Roman" w:hAnsi="Times New Roman"/>
          <w:sz w:val="28"/>
          <w:lang w:val="vi-VN"/>
        </w:rPr>
        <w:t xml:space="preserve"> m</w:t>
      </w:r>
      <w:r w:rsidRPr="00F9276C">
        <w:rPr>
          <w:rFonts w:ascii="Times New Roman" w:hAnsi="Times New Roman"/>
          <w:sz w:val="28"/>
          <w:vertAlign w:val="superscript"/>
          <w:lang w:val="vi-VN"/>
        </w:rPr>
        <w:t>2</w:t>
      </w:r>
      <w:r w:rsidRPr="00F9276C">
        <w:rPr>
          <w:rFonts w:ascii="Times New Roman" w:hAnsi="Times New Roman"/>
          <w:sz w:val="28"/>
          <w:lang w:val="vi-VN"/>
        </w:rPr>
        <w:t xml:space="preserve"> </w:t>
      </w:r>
      <w:r w:rsidRPr="00F9276C">
        <w:rPr>
          <w:rFonts w:ascii="Times New Roman" w:hAnsi="Times New Roman"/>
          <w:sz w:val="28"/>
          <w:lang w:val="nl-NL"/>
        </w:rPr>
        <w:t xml:space="preserve">với với quy mô thiết kế </w:t>
      </w:r>
      <w:r w:rsidR="00EB042F">
        <w:rPr>
          <w:rFonts w:ascii="Times New Roman" w:hAnsi="Times New Roman"/>
          <w:sz w:val="28"/>
          <w:lang w:val="nl-NL"/>
        </w:rPr>
        <w:t>57</w:t>
      </w:r>
      <w:r w:rsidRPr="00F9276C">
        <w:rPr>
          <w:rFonts w:ascii="Times New Roman" w:hAnsi="Times New Roman"/>
          <w:sz w:val="28"/>
          <w:lang w:val="nl-NL"/>
        </w:rPr>
        <w:t xml:space="preserve"> lô nhà ở liền kề</w:t>
      </w:r>
      <w:r w:rsidR="00EB042F">
        <w:rPr>
          <w:rFonts w:ascii="Times New Roman" w:hAnsi="Times New Roman"/>
          <w:sz w:val="28"/>
          <w:lang w:val="nl-NL"/>
        </w:rPr>
        <w:t xml:space="preserve"> và 07 lô biệt thự</w:t>
      </w:r>
      <w:r w:rsidRPr="00F9276C">
        <w:rPr>
          <w:rFonts w:ascii="Times New Roman" w:hAnsi="Times New Roman"/>
          <w:sz w:val="28"/>
          <w:lang w:val="nl-NL"/>
        </w:rPr>
        <w:t xml:space="preserve"> đáp ứng nhu cầu về nhà ở cho </w:t>
      </w:r>
      <w:r w:rsidR="00EB042F">
        <w:rPr>
          <w:rFonts w:ascii="Times New Roman" w:hAnsi="Times New Roman"/>
          <w:sz w:val="28"/>
          <w:lang w:val="nl-NL"/>
        </w:rPr>
        <w:t>256</w:t>
      </w:r>
      <w:r w:rsidRPr="00F9276C">
        <w:rPr>
          <w:rFonts w:ascii="Times New Roman" w:hAnsi="Times New Roman"/>
          <w:sz w:val="28"/>
          <w:lang w:val="nl-NL"/>
        </w:rPr>
        <w:t xml:space="preserve"> người, bao gồm các hạng mục chính: San nền, hệ thống giao thông, </w:t>
      </w:r>
      <w:r w:rsidR="00EB042F">
        <w:rPr>
          <w:rFonts w:ascii="Times New Roman" w:hAnsi="Times New Roman"/>
          <w:sz w:val="28"/>
          <w:lang w:val="nl-NL"/>
        </w:rPr>
        <w:t>vỉa hè, bó vỉa, đan rãnh, khuôn viên cây xanh, hệ thống cấp</w:t>
      </w:r>
      <w:r w:rsidRPr="00F9276C">
        <w:rPr>
          <w:rFonts w:ascii="Times New Roman" w:hAnsi="Times New Roman"/>
          <w:sz w:val="28"/>
          <w:lang w:val="nl-NL"/>
        </w:rPr>
        <w:t>, thoát nước, hệ thống xử lý nước thải, hệ thống điện,...</w:t>
      </w:r>
      <w:r w:rsidRPr="00F9276C">
        <w:rPr>
          <w:rFonts w:ascii="Times New Roman" w:hAnsi="Times New Roman"/>
          <w:sz w:val="28"/>
          <w:lang w:val="de-DE"/>
        </w:rPr>
        <w:t>..được thiết kế đồng bộ.</w:t>
      </w:r>
    </w:p>
    <w:p w14:paraId="398E925C" w14:textId="4276A649" w:rsidR="00303504" w:rsidRPr="00F9276C" w:rsidRDefault="00303504" w:rsidP="00303504">
      <w:pPr>
        <w:pStyle w:val="Heading1"/>
        <w:spacing w:before="0" w:line="312" w:lineRule="auto"/>
        <w:rPr>
          <w:rFonts w:ascii="Times New Roman" w:hAnsi="Times New Roman"/>
          <w:i/>
          <w:color w:val="auto"/>
          <w:sz w:val="28"/>
          <w:lang w:val="nl-NL"/>
        </w:rPr>
      </w:pPr>
      <w:bookmarkStart w:id="13" w:name="_Toc168385676"/>
      <w:bookmarkStart w:id="14" w:name="_Toc169074917"/>
      <w:bookmarkStart w:id="15" w:name="_Toc171840180"/>
      <w:r w:rsidRPr="00F9276C">
        <w:rPr>
          <w:rFonts w:ascii="Times New Roman" w:hAnsi="Times New Roman"/>
          <w:i/>
          <w:color w:val="auto"/>
          <w:sz w:val="28"/>
          <w:lang w:val="nl-NL"/>
        </w:rPr>
        <w:t>1.3. Các hạng mục công trình và hoạt động của dự án</w:t>
      </w:r>
      <w:bookmarkEnd w:id="13"/>
      <w:bookmarkEnd w:id="14"/>
      <w:bookmarkEnd w:id="15"/>
    </w:p>
    <w:p w14:paraId="2D91979C" w14:textId="77777777" w:rsidR="00303504" w:rsidRPr="00F9276C" w:rsidRDefault="00303504" w:rsidP="00303504">
      <w:pPr>
        <w:spacing w:after="0" w:line="400" w:lineRule="exact"/>
        <w:ind w:firstLine="720"/>
        <w:jc w:val="both"/>
        <w:rPr>
          <w:i/>
          <w:szCs w:val="28"/>
          <w:lang w:val="nl-NL"/>
        </w:rPr>
      </w:pPr>
      <w:r w:rsidRPr="00F9276C">
        <w:rPr>
          <w:i/>
          <w:szCs w:val="28"/>
          <w:lang w:val="nl-NL"/>
        </w:rPr>
        <w:t>* Các hạng mục công trình:</w:t>
      </w:r>
    </w:p>
    <w:p w14:paraId="4571FA63" w14:textId="0BDB5FEB" w:rsidR="00303504" w:rsidRPr="00F9276C" w:rsidRDefault="00303504" w:rsidP="00303504">
      <w:pPr>
        <w:spacing w:after="120" w:line="360" w:lineRule="exact"/>
        <w:ind w:firstLine="709"/>
        <w:jc w:val="both"/>
        <w:rPr>
          <w:szCs w:val="28"/>
          <w:lang w:val="vi-VN"/>
        </w:rPr>
      </w:pPr>
      <w:bookmarkStart w:id="16" w:name="_Toc120981203"/>
      <w:bookmarkStart w:id="17" w:name="_Toc120981657"/>
      <w:bookmarkStart w:id="18" w:name="_Toc122078787"/>
      <w:r w:rsidRPr="00F9276C">
        <w:rPr>
          <w:szCs w:val="28"/>
          <w:lang w:val="pt-BR"/>
        </w:rPr>
        <w:t xml:space="preserve">  </w:t>
      </w:r>
      <w:bookmarkStart w:id="19" w:name="_Hlk45974762"/>
      <w:r w:rsidRPr="00F9276C">
        <w:rPr>
          <w:szCs w:val="28"/>
          <w:lang w:val="pt-BR"/>
        </w:rPr>
        <w:t xml:space="preserve">Toàn bộ khu đất được phân ra </w:t>
      </w:r>
      <w:r w:rsidR="00955EE1">
        <w:rPr>
          <w:szCs w:val="28"/>
          <w:lang w:val="pt-BR"/>
        </w:rPr>
        <w:t>4</w:t>
      </w:r>
      <w:r w:rsidRPr="00F9276C">
        <w:rPr>
          <w:szCs w:val="28"/>
          <w:lang w:val="pt-BR"/>
        </w:rPr>
        <w:t xml:space="preserve"> chức năng sử dụng đất, bao gồm: Đất ở chia lô</w:t>
      </w:r>
      <w:r w:rsidR="00955EE1">
        <w:rPr>
          <w:szCs w:val="28"/>
          <w:lang w:val="pt-BR"/>
        </w:rPr>
        <w:t xml:space="preserve"> (đất chia lô liền kề và đất chia lô biệt thự)</w:t>
      </w:r>
      <w:r w:rsidRPr="00F9276C">
        <w:rPr>
          <w:szCs w:val="28"/>
          <w:lang w:val="pt-BR"/>
        </w:rPr>
        <w:t>, đất cây xanh</w:t>
      </w:r>
      <w:r w:rsidR="00955EE1">
        <w:rPr>
          <w:szCs w:val="28"/>
          <w:lang w:val="pt-BR"/>
        </w:rPr>
        <w:t>,</w:t>
      </w:r>
      <w:r w:rsidRPr="00F9276C">
        <w:rPr>
          <w:szCs w:val="28"/>
          <w:lang w:val="pt-BR"/>
        </w:rPr>
        <w:t xml:space="preserve"> đất giao thông </w:t>
      </w:r>
      <w:r w:rsidR="00955EE1">
        <w:rPr>
          <w:szCs w:val="28"/>
          <w:lang w:val="pt-BR"/>
        </w:rPr>
        <w:t>và đất hạ tầng kỹ thuật</w:t>
      </w:r>
      <w:r w:rsidRPr="00F9276C">
        <w:rPr>
          <w:szCs w:val="28"/>
          <w:lang w:val="pt-BR"/>
        </w:rPr>
        <w:t>. Cụ thể:</w:t>
      </w:r>
      <w:r w:rsidRPr="00F9276C">
        <w:rPr>
          <w:szCs w:val="28"/>
          <w:lang w:val="vi-VN"/>
        </w:rPr>
        <w:t xml:space="preserve"> </w:t>
      </w:r>
    </w:p>
    <w:bookmarkEnd w:id="19"/>
    <w:p w14:paraId="409F8314" w14:textId="02D1BCA2" w:rsidR="00303504" w:rsidRPr="00955EE1" w:rsidRDefault="00303504" w:rsidP="00303504">
      <w:pPr>
        <w:spacing w:before="60" w:after="120" w:line="360" w:lineRule="exact"/>
        <w:ind w:firstLine="709"/>
        <w:jc w:val="both"/>
        <w:rPr>
          <w:szCs w:val="28"/>
        </w:rPr>
      </w:pPr>
      <w:r w:rsidRPr="00F9276C">
        <w:rPr>
          <w:szCs w:val="28"/>
          <w:lang w:val="pt-BR"/>
        </w:rPr>
        <w:t xml:space="preserve">- Đất ở: Được xác định là chức năng chính trong khu dân cư, tổng diện tích là </w:t>
      </w:r>
      <w:r w:rsidR="00955EE1">
        <w:rPr>
          <w:szCs w:val="28"/>
          <w:lang w:val="pt-BR"/>
        </w:rPr>
        <w:t>7.977</w:t>
      </w:r>
      <w:r w:rsidRPr="00F9276C">
        <w:rPr>
          <w:szCs w:val="28"/>
          <w:lang w:val="pt-BR"/>
        </w:rPr>
        <w:t xml:space="preserve"> m</w:t>
      </w:r>
      <w:r w:rsidRPr="00F9276C">
        <w:rPr>
          <w:szCs w:val="28"/>
          <w:vertAlign w:val="superscript"/>
          <w:lang w:val="pt-BR"/>
        </w:rPr>
        <w:t>2</w:t>
      </w:r>
      <w:r w:rsidRPr="00F9276C">
        <w:rPr>
          <w:szCs w:val="28"/>
          <w:lang w:val="pt-BR"/>
        </w:rPr>
        <w:t xml:space="preserve"> được chia thành </w:t>
      </w:r>
      <w:r w:rsidR="00955EE1">
        <w:rPr>
          <w:szCs w:val="28"/>
          <w:lang w:val="pt-BR"/>
        </w:rPr>
        <w:t>57</w:t>
      </w:r>
      <w:r w:rsidRPr="00F9276C">
        <w:rPr>
          <w:szCs w:val="28"/>
          <w:lang w:val="pt-BR"/>
        </w:rPr>
        <w:t xml:space="preserve"> lô đất</w:t>
      </w:r>
      <w:r w:rsidR="00955EE1">
        <w:rPr>
          <w:szCs w:val="28"/>
          <w:lang w:val="pt-BR"/>
        </w:rPr>
        <w:t xml:space="preserve"> ở liền kề</w:t>
      </w:r>
      <w:r w:rsidRPr="00F9276C">
        <w:rPr>
          <w:szCs w:val="28"/>
          <w:lang w:val="pt-BR"/>
        </w:rPr>
        <w:t xml:space="preserve"> </w:t>
      </w:r>
      <w:r w:rsidRPr="00F9276C">
        <w:rPr>
          <w:szCs w:val="28"/>
          <w:lang w:val="vi-VN"/>
        </w:rPr>
        <w:t xml:space="preserve">có diện tích </w:t>
      </w:r>
      <w:r w:rsidR="00955EE1">
        <w:rPr>
          <w:szCs w:val="28"/>
        </w:rPr>
        <w:t>từ</w:t>
      </w:r>
      <w:r w:rsidRPr="00F9276C">
        <w:rPr>
          <w:szCs w:val="28"/>
          <w:lang w:val="vi-VN"/>
        </w:rPr>
        <w:t xml:space="preserve"> </w:t>
      </w:r>
      <w:r w:rsidR="00955EE1">
        <w:rPr>
          <w:szCs w:val="28"/>
        </w:rPr>
        <w:t xml:space="preserve">99,55 </w:t>
      </w:r>
      <w:r w:rsidRPr="00F9276C">
        <w:rPr>
          <w:szCs w:val="28"/>
          <w:lang w:val="vi-VN"/>
        </w:rPr>
        <w:t>m</w:t>
      </w:r>
      <w:r w:rsidRPr="00F9276C">
        <w:rPr>
          <w:szCs w:val="28"/>
          <w:vertAlign w:val="superscript"/>
          <w:lang w:val="vi-VN"/>
        </w:rPr>
        <w:t>2</w:t>
      </w:r>
      <w:r w:rsidRPr="00F9276C">
        <w:rPr>
          <w:szCs w:val="28"/>
          <w:vertAlign w:val="superscript"/>
        </w:rPr>
        <w:t xml:space="preserve"> </w:t>
      </w:r>
      <w:r w:rsidRPr="00F9276C">
        <w:rPr>
          <w:szCs w:val="28"/>
        </w:rPr>
        <w:t>đến</w:t>
      </w:r>
      <w:r w:rsidRPr="00F9276C">
        <w:rPr>
          <w:szCs w:val="28"/>
          <w:lang w:val="vi-VN"/>
        </w:rPr>
        <w:t xml:space="preserve"> </w:t>
      </w:r>
      <w:r w:rsidR="00955EE1">
        <w:rPr>
          <w:szCs w:val="28"/>
        </w:rPr>
        <w:t xml:space="preserve">143 </w:t>
      </w:r>
      <w:r w:rsidRPr="00F9276C">
        <w:rPr>
          <w:szCs w:val="28"/>
        </w:rPr>
        <w:t>m</w:t>
      </w:r>
      <w:r w:rsidRPr="00F9276C">
        <w:rPr>
          <w:szCs w:val="28"/>
          <w:vertAlign w:val="superscript"/>
        </w:rPr>
        <w:t xml:space="preserve">2 </w:t>
      </w:r>
      <w:r w:rsidR="00955EE1">
        <w:rPr>
          <w:szCs w:val="28"/>
        </w:rPr>
        <w:t>và 07 lô đất ở biệt thự có diện tích từ 200,6 m</w:t>
      </w:r>
      <w:r w:rsidR="00955EE1">
        <w:rPr>
          <w:szCs w:val="28"/>
          <w:vertAlign w:val="superscript"/>
        </w:rPr>
        <w:t>2</w:t>
      </w:r>
      <w:r w:rsidR="00955EE1">
        <w:rPr>
          <w:szCs w:val="28"/>
        </w:rPr>
        <w:t xml:space="preserve"> đến 234 m</w:t>
      </w:r>
      <w:r w:rsidR="00955EE1">
        <w:rPr>
          <w:szCs w:val="28"/>
          <w:vertAlign w:val="superscript"/>
        </w:rPr>
        <w:t>2</w:t>
      </w:r>
      <w:r w:rsidR="00955EE1">
        <w:rPr>
          <w:szCs w:val="28"/>
        </w:rPr>
        <w:t>.</w:t>
      </w:r>
    </w:p>
    <w:p w14:paraId="42746B4F" w14:textId="18210651" w:rsidR="00303504" w:rsidRPr="00F9276C" w:rsidRDefault="00303504" w:rsidP="00303504">
      <w:pPr>
        <w:spacing w:before="60" w:after="120" w:line="360" w:lineRule="exact"/>
        <w:ind w:firstLine="709"/>
        <w:jc w:val="both"/>
        <w:rPr>
          <w:szCs w:val="28"/>
          <w:lang w:val="pt-BR"/>
        </w:rPr>
      </w:pPr>
      <w:r w:rsidRPr="00F9276C">
        <w:rPr>
          <w:szCs w:val="28"/>
          <w:lang w:val="pt-BR"/>
        </w:rPr>
        <w:t xml:space="preserve">- Đất cây xanh: Khu đất cây xanh dự kiến được quy hoạch với tổng diện tích là </w:t>
      </w:r>
      <w:r w:rsidR="00955EE1">
        <w:rPr>
          <w:szCs w:val="28"/>
          <w:lang w:val="pt-BR"/>
        </w:rPr>
        <w:t>1.603,8</w:t>
      </w:r>
      <w:r w:rsidRPr="00F9276C">
        <w:rPr>
          <w:szCs w:val="28"/>
          <w:lang w:val="pt-BR"/>
        </w:rPr>
        <w:t xml:space="preserve"> m</w:t>
      </w:r>
      <w:r w:rsidRPr="00F9276C">
        <w:rPr>
          <w:szCs w:val="28"/>
          <w:vertAlign w:val="superscript"/>
          <w:lang w:val="pt-BR"/>
        </w:rPr>
        <w:t>2</w:t>
      </w:r>
      <w:r w:rsidRPr="00F9276C">
        <w:rPr>
          <w:szCs w:val="28"/>
          <w:lang w:val="pt-BR"/>
        </w:rPr>
        <w:t>.</w:t>
      </w:r>
    </w:p>
    <w:p w14:paraId="074595C3" w14:textId="6D640F3D" w:rsidR="00303504" w:rsidRPr="00F9276C" w:rsidRDefault="00303504" w:rsidP="00303504">
      <w:pPr>
        <w:spacing w:before="60" w:after="60" w:line="350" w:lineRule="exact"/>
        <w:ind w:firstLine="720"/>
        <w:jc w:val="both"/>
        <w:rPr>
          <w:szCs w:val="28"/>
          <w:lang w:val="vi-VN"/>
        </w:rPr>
      </w:pPr>
      <w:r w:rsidRPr="00F9276C">
        <w:rPr>
          <w:szCs w:val="28"/>
          <w:lang w:val="pt-BR"/>
        </w:rPr>
        <w:lastRenderedPageBreak/>
        <w:t xml:space="preserve">- Đất giao thông: </w:t>
      </w:r>
      <w:r w:rsidRPr="00F9276C">
        <w:rPr>
          <w:szCs w:val="28"/>
          <w:lang w:val="vi-VN"/>
        </w:rPr>
        <w:t xml:space="preserve">Quy hoạch các trục đường dọc và ngang khu đất kết nối khu quy hoạch với các vùng phụ cận với tổng diện tích là </w:t>
      </w:r>
      <w:r w:rsidR="00955EE1">
        <w:rPr>
          <w:szCs w:val="28"/>
        </w:rPr>
        <w:t xml:space="preserve">9.026,5 </w:t>
      </w:r>
      <w:r w:rsidRPr="00F9276C">
        <w:rPr>
          <w:szCs w:val="28"/>
          <w:lang w:val="vi-VN"/>
        </w:rPr>
        <w:t>m</w:t>
      </w:r>
      <w:r w:rsidRPr="00F9276C">
        <w:rPr>
          <w:szCs w:val="28"/>
          <w:vertAlign w:val="superscript"/>
          <w:lang w:val="vi-VN"/>
        </w:rPr>
        <w:t>2</w:t>
      </w:r>
      <w:r w:rsidRPr="00F9276C">
        <w:rPr>
          <w:szCs w:val="28"/>
          <w:lang w:val="vi-VN"/>
        </w:rPr>
        <w:t>.</w:t>
      </w:r>
    </w:p>
    <w:p w14:paraId="138F0813" w14:textId="393F87B6" w:rsidR="00303504" w:rsidRPr="00F9276C" w:rsidRDefault="00303504" w:rsidP="00303504">
      <w:pPr>
        <w:spacing w:after="0" w:line="380" w:lineRule="exact"/>
        <w:ind w:firstLine="709"/>
        <w:jc w:val="both"/>
        <w:rPr>
          <w:szCs w:val="28"/>
          <w:lang w:val="vi-VN"/>
        </w:rPr>
      </w:pPr>
      <w:r w:rsidRPr="00F9276C">
        <w:rPr>
          <w:szCs w:val="28"/>
          <w:lang w:val="pt-BR"/>
        </w:rPr>
        <w:t xml:space="preserve">- Đất công trình hạ tầng kỹ thuật: </w:t>
      </w:r>
      <w:r w:rsidRPr="00F9276C">
        <w:rPr>
          <w:szCs w:val="28"/>
          <w:lang w:val="vi-VN"/>
        </w:rPr>
        <w:t>là phần diện tích đất phía sau các lô đất ở để thiết kế hệ thống cống thoát nước thải sinh hoạt</w:t>
      </w:r>
      <w:r w:rsidR="00955EE1">
        <w:rPr>
          <w:szCs w:val="28"/>
        </w:rPr>
        <w:t xml:space="preserve"> với</w:t>
      </w:r>
      <w:r w:rsidRPr="00F9276C">
        <w:rPr>
          <w:szCs w:val="28"/>
          <w:lang w:val="vi-VN"/>
        </w:rPr>
        <w:t xml:space="preserve"> </w:t>
      </w:r>
      <w:r w:rsidR="00955EE1">
        <w:rPr>
          <w:szCs w:val="28"/>
        </w:rPr>
        <w:t>t</w:t>
      </w:r>
      <w:r w:rsidRPr="00F9276C">
        <w:rPr>
          <w:szCs w:val="28"/>
          <w:lang w:val="vi-VN"/>
        </w:rPr>
        <w:t xml:space="preserve">ổng diện tích là </w:t>
      </w:r>
      <w:r w:rsidR="00955EE1">
        <w:rPr>
          <w:szCs w:val="28"/>
        </w:rPr>
        <w:t>1.209,7</w:t>
      </w:r>
      <w:r w:rsidRPr="00F9276C">
        <w:rPr>
          <w:szCs w:val="28"/>
        </w:rPr>
        <w:t xml:space="preserve"> </w:t>
      </w:r>
      <w:r w:rsidRPr="00F9276C">
        <w:rPr>
          <w:szCs w:val="28"/>
          <w:lang w:val="vi-VN"/>
        </w:rPr>
        <w:t>m</w:t>
      </w:r>
      <w:r w:rsidRPr="00F9276C">
        <w:rPr>
          <w:szCs w:val="28"/>
          <w:vertAlign w:val="superscript"/>
          <w:lang w:val="vi-VN"/>
        </w:rPr>
        <w:t>2</w:t>
      </w:r>
      <w:r w:rsidRPr="00F9276C">
        <w:rPr>
          <w:szCs w:val="28"/>
          <w:lang w:val="vi-VN"/>
        </w:rPr>
        <w:t>.</w:t>
      </w:r>
    </w:p>
    <w:p w14:paraId="2B28DA20" w14:textId="77777777" w:rsidR="00303504" w:rsidRPr="00F9276C" w:rsidRDefault="00303504" w:rsidP="00303504">
      <w:pPr>
        <w:pStyle w:val="Caption"/>
        <w:keepNext/>
        <w:spacing w:after="0" w:line="380" w:lineRule="exact"/>
        <w:rPr>
          <w:color w:val="auto"/>
          <w:szCs w:val="28"/>
          <w:lang w:val="pt-BR"/>
        </w:rPr>
      </w:pPr>
      <w:bookmarkStart w:id="20" w:name="_Toc163651323"/>
      <w:bookmarkStart w:id="21" w:name="_Toc168385677"/>
      <w:bookmarkStart w:id="22" w:name="_Toc169074918"/>
      <w:bookmarkStart w:id="23" w:name="_Toc171840181"/>
      <w:bookmarkEnd w:id="16"/>
      <w:bookmarkEnd w:id="17"/>
      <w:bookmarkEnd w:id="18"/>
      <w:r w:rsidRPr="00F9276C">
        <w:rPr>
          <w:color w:val="auto"/>
          <w:szCs w:val="28"/>
          <w:lang w:val="pt-BR"/>
        </w:rPr>
        <w:t xml:space="preserve">Bảng </w:t>
      </w:r>
      <w:r w:rsidRPr="00F9276C">
        <w:rPr>
          <w:color w:val="auto"/>
          <w:szCs w:val="28"/>
        </w:rPr>
        <w:fldChar w:fldCharType="begin"/>
      </w:r>
      <w:r w:rsidRPr="00F9276C">
        <w:rPr>
          <w:color w:val="auto"/>
          <w:szCs w:val="28"/>
          <w:lang w:val="pt-BR"/>
        </w:rPr>
        <w:instrText xml:space="preserve"> SEQ Table \* ARABIC </w:instrText>
      </w:r>
      <w:r w:rsidRPr="00F9276C">
        <w:rPr>
          <w:color w:val="auto"/>
          <w:szCs w:val="28"/>
        </w:rPr>
        <w:fldChar w:fldCharType="separate"/>
      </w:r>
      <w:r>
        <w:rPr>
          <w:noProof/>
          <w:color w:val="auto"/>
          <w:szCs w:val="28"/>
          <w:lang w:val="pt-BR"/>
        </w:rPr>
        <w:t>1</w:t>
      </w:r>
      <w:r w:rsidRPr="00F9276C">
        <w:rPr>
          <w:color w:val="auto"/>
          <w:szCs w:val="28"/>
        </w:rPr>
        <w:fldChar w:fldCharType="end"/>
      </w:r>
      <w:r w:rsidRPr="00F9276C">
        <w:rPr>
          <w:color w:val="auto"/>
          <w:szCs w:val="28"/>
          <w:lang w:val="pt-BR"/>
        </w:rPr>
        <w:t>: Tổng hợp sử dụng đất quy hoạch</w:t>
      </w:r>
      <w:bookmarkEnd w:id="20"/>
      <w:bookmarkEnd w:id="21"/>
      <w:bookmarkEnd w:id="22"/>
      <w:bookmarkEnd w:id="23"/>
    </w:p>
    <w:tbl>
      <w:tblPr>
        <w:tblW w:w="9245" w:type="dxa"/>
        <w:tblInd w:w="113" w:type="dxa"/>
        <w:tblLook w:val="04A0" w:firstRow="1" w:lastRow="0" w:firstColumn="1" w:lastColumn="0" w:noHBand="0" w:noVBand="1"/>
      </w:tblPr>
      <w:tblGrid>
        <w:gridCol w:w="940"/>
        <w:gridCol w:w="4725"/>
        <w:gridCol w:w="1920"/>
        <w:gridCol w:w="1660"/>
      </w:tblGrid>
      <w:tr w:rsidR="00303504" w:rsidRPr="00F9276C" w14:paraId="3B9FD2CD" w14:textId="77777777" w:rsidTr="003A3617">
        <w:trPr>
          <w:trHeight w:val="499"/>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4D810" w14:textId="77777777" w:rsidR="00303504" w:rsidRPr="00F9276C" w:rsidRDefault="00303504" w:rsidP="003A3617">
            <w:pPr>
              <w:spacing w:after="0" w:line="380" w:lineRule="exact"/>
              <w:jc w:val="center"/>
              <w:rPr>
                <w:b/>
                <w:bCs/>
                <w:szCs w:val="28"/>
              </w:rPr>
            </w:pPr>
            <w:r w:rsidRPr="00F9276C">
              <w:rPr>
                <w:b/>
                <w:bCs/>
                <w:szCs w:val="28"/>
              </w:rPr>
              <w:t>STT</w:t>
            </w:r>
          </w:p>
        </w:tc>
        <w:tc>
          <w:tcPr>
            <w:tcW w:w="4725" w:type="dxa"/>
            <w:tcBorders>
              <w:top w:val="single" w:sz="4" w:space="0" w:color="auto"/>
              <w:left w:val="nil"/>
              <w:bottom w:val="single" w:sz="4" w:space="0" w:color="auto"/>
              <w:right w:val="single" w:sz="4" w:space="0" w:color="000000"/>
            </w:tcBorders>
            <w:shd w:val="clear" w:color="auto" w:fill="auto"/>
            <w:noWrap/>
            <w:vAlign w:val="center"/>
            <w:hideMark/>
          </w:tcPr>
          <w:p w14:paraId="4121C0DE" w14:textId="77777777" w:rsidR="00303504" w:rsidRPr="00F9276C" w:rsidRDefault="00303504" w:rsidP="003A3617">
            <w:pPr>
              <w:spacing w:after="0" w:line="380" w:lineRule="exact"/>
              <w:jc w:val="center"/>
              <w:rPr>
                <w:b/>
                <w:bCs/>
                <w:szCs w:val="28"/>
              </w:rPr>
            </w:pPr>
            <w:r w:rsidRPr="00F9276C">
              <w:rPr>
                <w:b/>
                <w:bCs/>
                <w:szCs w:val="28"/>
              </w:rPr>
              <w:t>Loại đất</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6F0E36F" w14:textId="77777777" w:rsidR="00303504" w:rsidRPr="00F9276C" w:rsidRDefault="00303504" w:rsidP="003A3617">
            <w:pPr>
              <w:spacing w:after="0" w:line="380" w:lineRule="exact"/>
              <w:jc w:val="center"/>
              <w:rPr>
                <w:b/>
                <w:bCs/>
                <w:szCs w:val="28"/>
              </w:rPr>
            </w:pPr>
            <w:r w:rsidRPr="00F9276C">
              <w:rPr>
                <w:b/>
                <w:bCs/>
                <w:szCs w:val="28"/>
              </w:rPr>
              <w:t>Diện tích (m</w:t>
            </w:r>
            <w:r w:rsidRPr="00F9276C">
              <w:rPr>
                <w:b/>
                <w:bCs/>
                <w:szCs w:val="28"/>
                <w:vertAlign w:val="superscript"/>
              </w:rPr>
              <w:t>2</w:t>
            </w:r>
            <w:r w:rsidRPr="00F9276C">
              <w:rPr>
                <w:b/>
                <w:bCs/>
                <w:szCs w:val="28"/>
              </w:rPr>
              <w: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2251EA8C" w14:textId="77777777" w:rsidR="00303504" w:rsidRPr="00F9276C" w:rsidRDefault="00303504" w:rsidP="003A3617">
            <w:pPr>
              <w:spacing w:after="0" w:line="380" w:lineRule="exact"/>
              <w:jc w:val="center"/>
              <w:rPr>
                <w:b/>
                <w:bCs/>
                <w:szCs w:val="28"/>
              </w:rPr>
            </w:pPr>
            <w:r w:rsidRPr="00F9276C">
              <w:rPr>
                <w:b/>
                <w:bCs/>
                <w:szCs w:val="28"/>
              </w:rPr>
              <w:t>Tỷ lệ (%)</w:t>
            </w:r>
          </w:p>
        </w:tc>
      </w:tr>
      <w:tr w:rsidR="00303504" w:rsidRPr="00F9276C" w14:paraId="0C2EDF59" w14:textId="77777777" w:rsidTr="003A3617">
        <w:trPr>
          <w:trHeight w:val="48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7D66E96C" w14:textId="77777777" w:rsidR="00303504" w:rsidRPr="00F9276C" w:rsidRDefault="00303504" w:rsidP="003A3617">
            <w:pPr>
              <w:spacing w:after="0" w:line="380" w:lineRule="exact"/>
              <w:jc w:val="center"/>
              <w:rPr>
                <w:szCs w:val="28"/>
              </w:rPr>
            </w:pPr>
            <w:r w:rsidRPr="00F9276C">
              <w:rPr>
                <w:szCs w:val="28"/>
              </w:rPr>
              <w:t>1</w:t>
            </w:r>
          </w:p>
        </w:tc>
        <w:tc>
          <w:tcPr>
            <w:tcW w:w="4725" w:type="dxa"/>
            <w:tcBorders>
              <w:top w:val="single" w:sz="4" w:space="0" w:color="auto"/>
              <w:left w:val="single" w:sz="4" w:space="0" w:color="auto"/>
              <w:bottom w:val="single" w:sz="4" w:space="0" w:color="auto"/>
              <w:right w:val="single" w:sz="4" w:space="0" w:color="auto"/>
            </w:tcBorders>
            <w:shd w:val="clear" w:color="auto" w:fill="auto"/>
            <w:noWrap/>
          </w:tcPr>
          <w:p w14:paraId="7015C41A" w14:textId="77777777" w:rsidR="00303504" w:rsidRPr="00F9276C" w:rsidRDefault="00303504" w:rsidP="003A3617">
            <w:pPr>
              <w:spacing w:after="0" w:line="380" w:lineRule="exact"/>
              <w:rPr>
                <w:szCs w:val="28"/>
              </w:rPr>
            </w:pPr>
            <w:r w:rsidRPr="00F9276C">
              <w:rPr>
                <w:szCs w:val="28"/>
              </w:rPr>
              <w:t>Đất ở</w:t>
            </w:r>
          </w:p>
        </w:tc>
        <w:tc>
          <w:tcPr>
            <w:tcW w:w="1920" w:type="dxa"/>
            <w:tcBorders>
              <w:top w:val="nil"/>
              <w:left w:val="single" w:sz="4" w:space="0" w:color="auto"/>
              <w:bottom w:val="single" w:sz="4" w:space="0" w:color="000000"/>
              <w:right w:val="single" w:sz="4" w:space="0" w:color="auto"/>
            </w:tcBorders>
            <w:shd w:val="clear" w:color="auto" w:fill="auto"/>
            <w:noWrap/>
          </w:tcPr>
          <w:p w14:paraId="0E10FAA1" w14:textId="336A4C59" w:rsidR="00303504" w:rsidRPr="00F9276C" w:rsidRDefault="00955EE1" w:rsidP="003A3617">
            <w:pPr>
              <w:spacing w:after="0" w:line="380" w:lineRule="exact"/>
              <w:jc w:val="right"/>
              <w:rPr>
                <w:szCs w:val="28"/>
              </w:rPr>
            </w:pPr>
            <w:r>
              <w:rPr>
                <w:rFonts w:eastAsia="Times New Roman"/>
                <w:szCs w:val="28"/>
                <w:lang w:val="nl-NL"/>
              </w:rPr>
              <w:t>7.977</w:t>
            </w:r>
          </w:p>
        </w:tc>
        <w:tc>
          <w:tcPr>
            <w:tcW w:w="1660" w:type="dxa"/>
            <w:tcBorders>
              <w:top w:val="nil"/>
              <w:left w:val="single" w:sz="4" w:space="0" w:color="auto"/>
              <w:bottom w:val="single" w:sz="4" w:space="0" w:color="000000"/>
              <w:right w:val="single" w:sz="4" w:space="0" w:color="auto"/>
            </w:tcBorders>
            <w:shd w:val="clear" w:color="auto" w:fill="auto"/>
            <w:noWrap/>
          </w:tcPr>
          <w:p w14:paraId="3C6BBC98" w14:textId="6F843307" w:rsidR="00303504" w:rsidRPr="00F9276C" w:rsidRDefault="00955EE1" w:rsidP="003A3617">
            <w:pPr>
              <w:spacing w:after="0" w:line="380" w:lineRule="exact"/>
              <w:jc w:val="center"/>
              <w:rPr>
                <w:szCs w:val="28"/>
              </w:rPr>
            </w:pPr>
            <w:r>
              <w:rPr>
                <w:rFonts w:eastAsia="Times New Roman"/>
                <w:szCs w:val="28"/>
                <w:lang w:val="nl-NL"/>
              </w:rPr>
              <w:t>40,25</w:t>
            </w:r>
          </w:p>
        </w:tc>
      </w:tr>
      <w:tr w:rsidR="00955EE1" w:rsidRPr="00F9276C" w14:paraId="3A238C03" w14:textId="77777777" w:rsidTr="003A3617">
        <w:trPr>
          <w:trHeight w:val="48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6DCC4105" w14:textId="35D9A1EF" w:rsidR="00955EE1" w:rsidRPr="00955EE1" w:rsidRDefault="00955EE1" w:rsidP="003A3617">
            <w:pPr>
              <w:spacing w:after="0" w:line="380" w:lineRule="exact"/>
              <w:jc w:val="center"/>
              <w:rPr>
                <w:i/>
                <w:iCs/>
                <w:szCs w:val="28"/>
              </w:rPr>
            </w:pPr>
            <w:r w:rsidRPr="00955EE1">
              <w:rPr>
                <w:i/>
                <w:iCs/>
                <w:szCs w:val="28"/>
              </w:rPr>
              <w:t>1.1</w:t>
            </w:r>
          </w:p>
        </w:tc>
        <w:tc>
          <w:tcPr>
            <w:tcW w:w="4725" w:type="dxa"/>
            <w:tcBorders>
              <w:top w:val="single" w:sz="4" w:space="0" w:color="auto"/>
              <w:left w:val="single" w:sz="4" w:space="0" w:color="auto"/>
              <w:bottom w:val="single" w:sz="4" w:space="0" w:color="auto"/>
              <w:right w:val="single" w:sz="4" w:space="0" w:color="auto"/>
            </w:tcBorders>
            <w:shd w:val="clear" w:color="auto" w:fill="auto"/>
            <w:noWrap/>
          </w:tcPr>
          <w:p w14:paraId="4FE73E73" w14:textId="18A38930" w:rsidR="00955EE1" w:rsidRPr="00955EE1" w:rsidRDefault="00955EE1" w:rsidP="003A3617">
            <w:pPr>
              <w:spacing w:after="0" w:line="380" w:lineRule="exact"/>
              <w:rPr>
                <w:i/>
                <w:iCs/>
                <w:szCs w:val="28"/>
              </w:rPr>
            </w:pPr>
            <w:r w:rsidRPr="00955EE1">
              <w:rPr>
                <w:i/>
                <w:iCs/>
                <w:szCs w:val="28"/>
              </w:rPr>
              <w:t>Đất chia lô nhà ở liền kề</w:t>
            </w:r>
          </w:p>
        </w:tc>
        <w:tc>
          <w:tcPr>
            <w:tcW w:w="1920" w:type="dxa"/>
            <w:tcBorders>
              <w:top w:val="nil"/>
              <w:left w:val="single" w:sz="4" w:space="0" w:color="auto"/>
              <w:bottom w:val="single" w:sz="4" w:space="0" w:color="000000"/>
              <w:right w:val="single" w:sz="4" w:space="0" w:color="auto"/>
            </w:tcBorders>
            <w:shd w:val="clear" w:color="auto" w:fill="auto"/>
            <w:noWrap/>
          </w:tcPr>
          <w:p w14:paraId="75538F53" w14:textId="01212B66" w:rsidR="00955EE1" w:rsidRPr="00955EE1" w:rsidRDefault="00852777" w:rsidP="003A3617">
            <w:pPr>
              <w:spacing w:after="0" w:line="380" w:lineRule="exact"/>
              <w:jc w:val="right"/>
              <w:rPr>
                <w:rFonts w:eastAsia="Times New Roman"/>
                <w:i/>
                <w:iCs/>
                <w:szCs w:val="28"/>
                <w:lang w:val="nl-NL"/>
              </w:rPr>
            </w:pPr>
            <w:r>
              <w:rPr>
                <w:rFonts w:eastAsia="Times New Roman"/>
                <w:i/>
                <w:iCs/>
                <w:szCs w:val="28"/>
                <w:lang w:val="nl-NL"/>
              </w:rPr>
              <w:t>6.542</w:t>
            </w:r>
          </w:p>
        </w:tc>
        <w:tc>
          <w:tcPr>
            <w:tcW w:w="1660" w:type="dxa"/>
            <w:tcBorders>
              <w:top w:val="nil"/>
              <w:left w:val="single" w:sz="4" w:space="0" w:color="auto"/>
              <w:bottom w:val="single" w:sz="4" w:space="0" w:color="000000"/>
              <w:right w:val="single" w:sz="4" w:space="0" w:color="auto"/>
            </w:tcBorders>
            <w:shd w:val="clear" w:color="auto" w:fill="auto"/>
            <w:noWrap/>
          </w:tcPr>
          <w:p w14:paraId="21AE6348" w14:textId="77777777" w:rsidR="00955EE1" w:rsidRPr="00955EE1" w:rsidRDefault="00955EE1" w:rsidP="003A3617">
            <w:pPr>
              <w:spacing w:after="0" w:line="380" w:lineRule="exact"/>
              <w:jc w:val="center"/>
              <w:rPr>
                <w:rFonts w:eastAsia="Times New Roman"/>
                <w:i/>
                <w:iCs/>
                <w:szCs w:val="28"/>
                <w:lang w:val="nl-NL"/>
              </w:rPr>
            </w:pPr>
          </w:p>
        </w:tc>
      </w:tr>
      <w:tr w:rsidR="00955EE1" w:rsidRPr="00F9276C" w14:paraId="2623A8CB" w14:textId="77777777" w:rsidTr="003A3617">
        <w:trPr>
          <w:trHeight w:val="48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604B3E01" w14:textId="52E253F0" w:rsidR="00955EE1" w:rsidRPr="00955EE1" w:rsidRDefault="00955EE1" w:rsidP="003A3617">
            <w:pPr>
              <w:spacing w:after="0" w:line="380" w:lineRule="exact"/>
              <w:jc w:val="center"/>
              <w:rPr>
                <w:i/>
                <w:iCs/>
                <w:szCs w:val="28"/>
              </w:rPr>
            </w:pPr>
            <w:r w:rsidRPr="00955EE1">
              <w:rPr>
                <w:i/>
                <w:iCs/>
                <w:szCs w:val="28"/>
              </w:rPr>
              <w:t>1.2</w:t>
            </w:r>
          </w:p>
        </w:tc>
        <w:tc>
          <w:tcPr>
            <w:tcW w:w="4725" w:type="dxa"/>
            <w:tcBorders>
              <w:top w:val="single" w:sz="4" w:space="0" w:color="auto"/>
              <w:left w:val="single" w:sz="4" w:space="0" w:color="auto"/>
              <w:bottom w:val="single" w:sz="4" w:space="0" w:color="auto"/>
              <w:right w:val="single" w:sz="4" w:space="0" w:color="auto"/>
            </w:tcBorders>
            <w:shd w:val="clear" w:color="auto" w:fill="auto"/>
            <w:noWrap/>
          </w:tcPr>
          <w:p w14:paraId="41968587" w14:textId="45D26F3B" w:rsidR="00955EE1" w:rsidRPr="00955EE1" w:rsidRDefault="00955EE1" w:rsidP="003A3617">
            <w:pPr>
              <w:spacing w:after="0" w:line="380" w:lineRule="exact"/>
              <w:rPr>
                <w:i/>
                <w:iCs/>
                <w:szCs w:val="28"/>
              </w:rPr>
            </w:pPr>
            <w:r w:rsidRPr="00955EE1">
              <w:rPr>
                <w:i/>
                <w:iCs/>
                <w:szCs w:val="28"/>
              </w:rPr>
              <w:t>Đất chia lô biệt thự</w:t>
            </w:r>
          </w:p>
        </w:tc>
        <w:tc>
          <w:tcPr>
            <w:tcW w:w="1920" w:type="dxa"/>
            <w:tcBorders>
              <w:top w:val="nil"/>
              <w:left w:val="single" w:sz="4" w:space="0" w:color="auto"/>
              <w:bottom w:val="single" w:sz="4" w:space="0" w:color="000000"/>
              <w:right w:val="single" w:sz="4" w:space="0" w:color="auto"/>
            </w:tcBorders>
            <w:shd w:val="clear" w:color="auto" w:fill="auto"/>
            <w:noWrap/>
          </w:tcPr>
          <w:p w14:paraId="468D6BBA" w14:textId="673FC44B" w:rsidR="00955EE1" w:rsidRPr="00955EE1" w:rsidRDefault="00852777" w:rsidP="003A3617">
            <w:pPr>
              <w:spacing w:after="0" w:line="380" w:lineRule="exact"/>
              <w:jc w:val="right"/>
              <w:rPr>
                <w:rFonts w:eastAsia="Times New Roman"/>
                <w:i/>
                <w:iCs/>
                <w:szCs w:val="28"/>
                <w:lang w:val="nl-NL"/>
              </w:rPr>
            </w:pPr>
            <w:r>
              <w:rPr>
                <w:rFonts w:eastAsia="Times New Roman"/>
                <w:i/>
                <w:iCs/>
                <w:szCs w:val="28"/>
                <w:lang w:val="nl-NL"/>
              </w:rPr>
              <w:t>1.435</w:t>
            </w:r>
          </w:p>
        </w:tc>
        <w:tc>
          <w:tcPr>
            <w:tcW w:w="1660" w:type="dxa"/>
            <w:tcBorders>
              <w:top w:val="nil"/>
              <w:left w:val="single" w:sz="4" w:space="0" w:color="auto"/>
              <w:bottom w:val="single" w:sz="4" w:space="0" w:color="000000"/>
              <w:right w:val="single" w:sz="4" w:space="0" w:color="auto"/>
            </w:tcBorders>
            <w:shd w:val="clear" w:color="auto" w:fill="auto"/>
            <w:noWrap/>
          </w:tcPr>
          <w:p w14:paraId="3A6A96B0" w14:textId="77777777" w:rsidR="00955EE1" w:rsidRPr="00955EE1" w:rsidRDefault="00955EE1" w:rsidP="003A3617">
            <w:pPr>
              <w:spacing w:after="0" w:line="380" w:lineRule="exact"/>
              <w:jc w:val="center"/>
              <w:rPr>
                <w:rFonts w:eastAsia="Times New Roman"/>
                <w:i/>
                <w:iCs/>
                <w:szCs w:val="28"/>
                <w:lang w:val="nl-NL"/>
              </w:rPr>
            </w:pPr>
          </w:p>
        </w:tc>
      </w:tr>
      <w:tr w:rsidR="00303504" w:rsidRPr="00F9276C" w14:paraId="25896FF2" w14:textId="77777777" w:rsidTr="003A3617">
        <w:trPr>
          <w:trHeight w:val="48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7D3B21C9" w14:textId="77777777" w:rsidR="00303504" w:rsidRPr="00F9276C" w:rsidRDefault="00303504" w:rsidP="003A3617">
            <w:pPr>
              <w:spacing w:after="0" w:line="380" w:lineRule="exact"/>
              <w:jc w:val="center"/>
              <w:rPr>
                <w:szCs w:val="28"/>
              </w:rPr>
            </w:pPr>
            <w:r w:rsidRPr="00F9276C">
              <w:rPr>
                <w:szCs w:val="28"/>
              </w:rPr>
              <w:t>2</w:t>
            </w:r>
          </w:p>
        </w:tc>
        <w:tc>
          <w:tcPr>
            <w:tcW w:w="4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0EA8" w14:textId="77777777" w:rsidR="00303504" w:rsidRPr="00F9276C" w:rsidRDefault="00303504" w:rsidP="003A3617">
            <w:pPr>
              <w:spacing w:after="0" w:line="380" w:lineRule="exact"/>
              <w:rPr>
                <w:szCs w:val="28"/>
              </w:rPr>
            </w:pPr>
            <w:r w:rsidRPr="00F9276C">
              <w:rPr>
                <w:szCs w:val="28"/>
              </w:rPr>
              <w:t>Đất hạ tầng kỹ thuật</w:t>
            </w:r>
          </w:p>
        </w:tc>
        <w:tc>
          <w:tcPr>
            <w:tcW w:w="1920" w:type="dxa"/>
            <w:tcBorders>
              <w:top w:val="nil"/>
              <w:left w:val="single" w:sz="4" w:space="0" w:color="auto"/>
              <w:bottom w:val="single" w:sz="4" w:space="0" w:color="000000"/>
              <w:right w:val="single" w:sz="4" w:space="0" w:color="auto"/>
            </w:tcBorders>
            <w:shd w:val="clear" w:color="auto" w:fill="auto"/>
            <w:noWrap/>
          </w:tcPr>
          <w:p w14:paraId="781B3FEF" w14:textId="67AC637F" w:rsidR="00303504" w:rsidRPr="00F9276C" w:rsidRDefault="00852777" w:rsidP="003A3617">
            <w:pPr>
              <w:spacing w:after="0" w:line="380" w:lineRule="exact"/>
              <w:jc w:val="right"/>
              <w:rPr>
                <w:rFonts w:eastAsia="Times New Roman"/>
                <w:szCs w:val="28"/>
                <w:lang w:val="nl-NL"/>
              </w:rPr>
            </w:pPr>
            <w:r>
              <w:rPr>
                <w:rFonts w:eastAsia="Times New Roman"/>
                <w:szCs w:val="28"/>
                <w:lang w:val="nl-NL"/>
              </w:rPr>
              <w:t>1.209,7</w:t>
            </w:r>
          </w:p>
        </w:tc>
        <w:tc>
          <w:tcPr>
            <w:tcW w:w="1660" w:type="dxa"/>
            <w:tcBorders>
              <w:top w:val="nil"/>
              <w:left w:val="single" w:sz="4" w:space="0" w:color="auto"/>
              <w:bottom w:val="single" w:sz="4" w:space="0" w:color="000000"/>
              <w:right w:val="single" w:sz="4" w:space="0" w:color="auto"/>
            </w:tcBorders>
            <w:shd w:val="clear" w:color="auto" w:fill="auto"/>
            <w:noWrap/>
          </w:tcPr>
          <w:p w14:paraId="4870AC29" w14:textId="58BB5A8E" w:rsidR="00303504" w:rsidRPr="00F9276C" w:rsidRDefault="00852777" w:rsidP="003A3617">
            <w:pPr>
              <w:spacing w:after="0" w:line="380" w:lineRule="exact"/>
              <w:jc w:val="center"/>
              <w:rPr>
                <w:rFonts w:eastAsia="Times New Roman"/>
                <w:szCs w:val="28"/>
                <w:lang w:val="nl-NL"/>
              </w:rPr>
            </w:pPr>
            <w:r>
              <w:rPr>
                <w:rFonts w:eastAsia="Times New Roman"/>
                <w:szCs w:val="28"/>
                <w:lang w:val="nl-NL"/>
              </w:rPr>
              <w:t>6,10</w:t>
            </w:r>
          </w:p>
        </w:tc>
      </w:tr>
      <w:tr w:rsidR="00303504" w:rsidRPr="00F9276C" w14:paraId="02070287" w14:textId="77777777" w:rsidTr="003A3617">
        <w:trPr>
          <w:trHeight w:val="416"/>
        </w:trPr>
        <w:tc>
          <w:tcPr>
            <w:tcW w:w="940" w:type="dxa"/>
            <w:tcBorders>
              <w:top w:val="nil"/>
              <w:left w:val="single" w:sz="4" w:space="0" w:color="auto"/>
              <w:bottom w:val="single" w:sz="4" w:space="0" w:color="auto"/>
              <w:right w:val="single" w:sz="4" w:space="0" w:color="auto"/>
            </w:tcBorders>
            <w:shd w:val="clear" w:color="auto" w:fill="auto"/>
            <w:noWrap/>
            <w:vAlign w:val="center"/>
          </w:tcPr>
          <w:p w14:paraId="24986298" w14:textId="77777777" w:rsidR="00303504" w:rsidRPr="00F9276C" w:rsidRDefault="00303504" w:rsidP="003A3617">
            <w:pPr>
              <w:spacing w:after="0" w:line="380" w:lineRule="exact"/>
              <w:jc w:val="center"/>
              <w:rPr>
                <w:i/>
                <w:szCs w:val="28"/>
              </w:rPr>
            </w:pPr>
            <w:r w:rsidRPr="00F9276C">
              <w:rPr>
                <w:szCs w:val="28"/>
              </w:rPr>
              <w:t>3</w:t>
            </w:r>
          </w:p>
        </w:tc>
        <w:tc>
          <w:tcPr>
            <w:tcW w:w="4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263B" w14:textId="77777777" w:rsidR="00303504" w:rsidRPr="00F9276C" w:rsidRDefault="00303504" w:rsidP="003A3617">
            <w:pPr>
              <w:spacing w:after="0" w:line="380" w:lineRule="exact"/>
              <w:rPr>
                <w:i/>
                <w:szCs w:val="28"/>
              </w:rPr>
            </w:pPr>
            <w:r w:rsidRPr="00F9276C">
              <w:rPr>
                <w:szCs w:val="28"/>
              </w:rPr>
              <w:t>Đất cây xanh</w:t>
            </w:r>
          </w:p>
        </w:tc>
        <w:tc>
          <w:tcPr>
            <w:tcW w:w="1920" w:type="dxa"/>
            <w:tcBorders>
              <w:top w:val="nil"/>
              <w:left w:val="single" w:sz="4" w:space="0" w:color="auto"/>
              <w:bottom w:val="single" w:sz="4" w:space="0" w:color="000000"/>
              <w:right w:val="single" w:sz="4" w:space="0" w:color="auto"/>
            </w:tcBorders>
            <w:shd w:val="clear" w:color="auto" w:fill="auto"/>
            <w:noWrap/>
          </w:tcPr>
          <w:p w14:paraId="17C66414" w14:textId="07340C12" w:rsidR="00303504" w:rsidRPr="00F9276C" w:rsidRDefault="00852777" w:rsidP="003A3617">
            <w:pPr>
              <w:spacing w:after="0" w:line="380" w:lineRule="exact"/>
              <w:jc w:val="right"/>
              <w:rPr>
                <w:i/>
                <w:szCs w:val="28"/>
                <w:lang w:val="pt-BR"/>
              </w:rPr>
            </w:pPr>
            <w:r>
              <w:rPr>
                <w:rFonts w:eastAsia="Times New Roman"/>
                <w:szCs w:val="28"/>
                <w:lang w:val="nl-NL"/>
              </w:rPr>
              <w:t>1.603,8</w:t>
            </w:r>
          </w:p>
        </w:tc>
        <w:tc>
          <w:tcPr>
            <w:tcW w:w="1660" w:type="dxa"/>
            <w:tcBorders>
              <w:top w:val="nil"/>
              <w:left w:val="single" w:sz="4" w:space="0" w:color="auto"/>
              <w:bottom w:val="single" w:sz="4" w:space="0" w:color="000000"/>
              <w:right w:val="single" w:sz="4" w:space="0" w:color="auto"/>
            </w:tcBorders>
            <w:shd w:val="clear" w:color="auto" w:fill="auto"/>
            <w:noWrap/>
          </w:tcPr>
          <w:p w14:paraId="30FA010C" w14:textId="2AA2F1A3" w:rsidR="00303504" w:rsidRPr="00F9276C" w:rsidRDefault="00852777" w:rsidP="003A3617">
            <w:pPr>
              <w:spacing w:after="0" w:line="380" w:lineRule="exact"/>
              <w:jc w:val="center"/>
              <w:rPr>
                <w:i/>
                <w:szCs w:val="28"/>
              </w:rPr>
            </w:pPr>
            <w:r>
              <w:rPr>
                <w:rFonts w:eastAsia="Times New Roman"/>
                <w:szCs w:val="28"/>
                <w:lang w:val="nl-NL"/>
              </w:rPr>
              <w:t>8,10</w:t>
            </w:r>
          </w:p>
        </w:tc>
      </w:tr>
      <w:tr w:rsidR="00303504" w:rsidRPr="00F9276C" w14:paraId="36B6017F" w14:textId="77777777" w:rsidTr="003A3617">
        <w:trPr>
          <w:trHeight w:val="407"/>
        </w:trPr>
        <w:tc>
          <w:tcPr>
            <w:tcW w:w="940" w:type="dxa"/>
            <w:tcBorders>
              <w:top w:val="nil"/>
              <w:left w:val="single" w:sz="4" w:space="0" w:color="auto"/>
              <w:bottom w:val="single" w:sz="4" w:space="0" w:color="auto"/>
              <w:right w:val="single" w:sz="4" w:space="0" w:color="auto"/>
            </w:tcBorders>
            <w:shd w:val="clear" w:color="auto" w:fill="auto"/>
            <w:noWrap/>
            <w:vAlign w:val="center"/>
          </w:tcPr>
          <w:p w14:paraId="61F8AE5D" w14:textId="77777777" w:rsidR="00303504" w:rsidRPr="00F9276C" w:rsidRDefault="00303504" w:rsidP="003A3617">
            <w:pPr>
              <w:spacing w:after="0" w:line="380" w:lineRule="exact"/>
              <w:jc w:val="center"/>
              <w:rPr>
                <w:szCs w:val="28"/>
              </w:rPr>
            </w:pPr>
            <w:r w:rsidRPr="00F9276C">
              <w:rPr>
                <w:szCs w:val="28"/>
              </w:rPr>
              <w:t>4</w:t>
            </w:r>
          </w:p>
        </w:tc>
        <w:tc>
          <w:tcPr>
            <w:tcW w:w="4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5FDE8" w14:textId="77777777" w:rsidR="00303504" w:rsidRPr="00F9276C" w:rsidRDefault="00303504" w:rsidP="003A3617">
            <w:pPr>
              <w:spacing w:after="0" w:line="380" w:lineRule="exact"/>
              <w:rPr>
                <w:szCs w:val="28"/>
              </w:rPr>
            </w:pPr>
            <w:r w:rsidRPr="00F9276C">
              <w:rPr>
                <w:szCs w:val="28"/>
              </w:rPr>
              <w:t>Đất giao thông</w:t>
            </w:r>
          </w:p>
        </w:tc>
        <w:tc>
          <w:tcPr>
            <w:tcW w:w="1920" w:type="dxa"/>
            <w:tcBorders>
              <w:top w:val="nil"/>
              <w:left w:val="single" w:sz="4" w:space="0" w:color="auto"/>
              <w:bottom w:val="single" w:sz="4" w:space="0" w:color="000000"/>
              <w:right w:val="single" w:sz="4" w:space="0" w:color="auto"/>
            </w:tcBorders>
            <w:shd w:val="clear" w:color="auto" w:fill="auto"/>
            <w:noWrap/>
          </w:tcPr>
          <w:p w14:paraId="442A68C6" w14:textId="639BAC96" w:rsidR="00303504" w:rsidRPr="00F9276C" w:rsidRDefault="00852777" w:rsidP="003A3617">
            <w:pPr>
              <w:spacing w:after="0" w:line="380" w:lineRule="exact"/>
              <w:jc w:val="right"/>
              <w:rPr>
                <w:rFonts w:eastAsia="Times New Roman"/>
                <w:szCs w:val="28"/>
                <w:lang w:val="nl-NL"/>
              </w:rPr>
            </w:pPr>
            <w:r>
              <w:rPr>
                <w:rFonts w:eastAsia="Times New Roman"/>
                <w:szCs w:val="28"/>
                <w:lang w:val="nl-NL"/>
              </w:rPr>
              <w:t>9.026,5</w:t>
            </w:r>
          </w:p>
        </w:tc>
        <w:tc>
          <w:tcPr>
            <w:tcW w:w="1660" w:type="dxa"/>
            <w:tcBorders>
              <w:top w:val="nil"/>
              <w:left w:val="single" w:sz="4" w:space="0" w:color="auto"/>
              <w:bottom w:val="single" w:sz="4" w:space="0" w:color="000000"/>
              <w:right w:val="single" w:sz="4" w:space="0" w:color="auto"/>
            </w:tcBorders>
            <w:shd w:val="clear" w:color="auto" w:fill="auto"/>
            <w:noWrap/>
          </w:tcPr>
          <w:p w14:paraId="2A025650" w14:textId="1C9BD745" w:rsidR="00303504" w:rsidRPr="00F9276C" w:rsidRDefault="00852777" w:rsidP="003A3617">
            <w:pPr>
              <w:spacing w:after="0" w:line="380" w:lineRule="exact"/>
              <w:jc w:val="center"/>
              <w:rPr>
                <w:rFonts w:eastAsia="Times New Roman"/>
                <w:szCs w:val="28"/>
                <w:lang w:val="nl-NL"/>
              </w:rPr>
            </w:pPr>
            <w:r>
              <w:rPr>
                <w:rFonts w:eastAsia="Times New Roman"/>
                <w:szCs w:val="28"/>
                <w:lang w:val="nl-NL"/>
              </w:rPr>
              <w:t>45,55</w:t>
            </w:r>
          </w:p>
        </w:tc>
      </w:tr>
      <w:tr w:rsidR="00303504" w:rsidRPr="00F9276C" w14:paraId="11102B76" w14:textId="77777777" w:rsidTr="003A3617">
        <w:trPr>
          <w:trHeight w:val="499"/>
        </w:trPr>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3515" w14:textId="77777777" w:rsidR="00303504" w:rsidRPr="00F9276C" w:rsidRDefault="00303504" w:rsidP="003A3617">
            <w:pPr>
              <w:spacing w:after="0" w:line="380" w:lineRule="exact"/>
              <w:jc w:val="center"/>
              <w:rPr>
                <w:b/>
                <w:bCs/>
                <w:szCs w:val="28"/>
              </w:rPr>
            </w:pPr>
            <w:r w:rsidRPr="00F9276C">
              <w:rPr>
                <w:b/>
                <w:bCs/>
                <w:szCs w:val="28"/>
              </w:rPr>
              <w:t xml:space="preserve">TỔNG CỘNG </w:t>
            </w:r>
          </w:p>
        </w:tc>
        <w:tc>
          <w:tcPr>
            <w:tcW w:w="1920" w:type="dxa"/>
            <w:tcBorders>
              <w:top w:val="nil"/>
              <w:left w:val="nil"/>
              <w:bottom w:val="single" w:sz="4" w:space="0" w:color="auto"/>
              <w:right w:val="single" w:sz="4" w:space="0" w:color="auto"/>
            </w:tcBorders>
            <w:shd w:val="clear" w:color="auto" w:fill="auto"/>
            <w:noWrap/>
            <w:vAlign w:val="center"/>
            <w:hideMark/>
          </w:tcPr>
          <w:p w14:paraId="42555F90" w14:textId="2362BA38" w:rsidR="00303504" w:rsidRPr="00F9276C" w:rsidRDefault="00852777" w:rsidP="003A3617">
            <w:pPr>
              <w:spacing w:after="0" w:line="380" w:lineRule="exact"/>
              <w:jc w:val="right"/>
              <w:rPr>
                <w:b/>
                <w:bCs/>
                <w:szCs w:val="28"/>
              </w:rPr>
            </w:pPr>
            <w:r>
              <w:rPr>
                <w:rFonts w:eastAsia="Times New Roman"/>
                <w:b/>
                <w:bCs/>
                <w:szCs w:val="28"/>
                <w:lang w:val="nl-NL"/>
              </w:rPr>
              <w:t>19.817</w:t>
            </w:r>
          </w:p>
        </w:tc>
        <w:tc>
          <w:tcPr>
            <w:tcW w:w="1660" w:type="dxa"/>
            <w:tcBorders>
              <w:top w:val="nil"/>
              <w:left w:val="nil"/>
              <w:bottom w:val="single" w:sz="4" w:space="0" w:color="auto"/>
              <w:right w:val="single" w:sz="4" w:space="0" w:color="auto"/>
            </w:tcBorders>
            <w:shd w:val="clear" w:color="auto" w:fill="auto"/>
            <w:noWrap/>
            <w:hideMark/>
          </w:tcPr>
          <w:p w14:paraId="603FF7BE" w14:textId="77777777" w:rsidR="00303504" w:rsidRPr="00F9276C" w:rsidRDefault="00303504" w:rsidP="003A3617">
            <w:pPr>
              <w:spacing w:after="0" w:line="380" w:lineRule="exact"/>
              <w:jc w:val="center"/>
              <w:rPr>
                <w:b/>
                <w:bCs/>
                <w:szCs w:val="28"/>
              </w:rPr>
            </w:pPr>
            <w:r w:rsidRPr="00F9276C">
              <w:rPr>
                <w:rFonts w:eastAsia="Times New Roman"/>
                <w:b/>
                <w:bCs/>
                <w:szCs w:val="28"/>
                <w:lang w:val="nl-NL"/>
              </w:rPr>
              <w:t>100</w:t>
            </w:r>
          </w:p>
        </w:tc>
      </w:tr>
    </w:tbl>
    <w:p w14:paraId="346015E0" w14:textId="15C2BAD8" w:rsidR="00303504" w:rsidRPr="00F9276C" w:rsidRDefault="00303504" w:rsidP="00303504">
      <w:pPr>
        <w:pStyle w:val="dong"/>
        <w:spacing w:line="400" w:lineRule="exact"/>
        <w:ind w:firstLine="513"/>
        <w:jc w:val="center"/>
        <w:rPr>
          <w:rFonts w:ascii="Times New Roman" w:hAnsi="Times New Roman"/>
          <w:b w:val="0"/>
          <w:i/>
          <w:sz w:val="28"/>
          <w:szCs w:val="28"/>
          <w:lang w:val="da-DK"/>
        </w:rPr>
      </w:pPr>
      <w:r w:rsidRPr="00F9276C">
        <w:rPr>
          <w:rFonts w:ascii="Times New Roman" w:hAnsi="Times New Roman"/>
          <w:b w:val="0"/>
          <w:i/>
          <w:sz w:val="28"/>
          <w:szCs w:val="28"/>
          <w:lang w:val="da-DK"/>
        </w:rPr>
        <w:t xml:space="preserve">(Nguồn: </w:t>
      </w:r>
      <w:r w:rsidR="00852777">
        <w:rPr>
          <w:rFonts w:ascii="Times New Roman" w:hAnsi="Times New Roman"/>
          <w:b w:val="0"/>
          <w:i/>
          <w:sz w:val="28"/>
          <w:szCs w:val="28"/>
          <w:lang w:val="da-DK"/>
        </w:rPr>
        <w:t>Báo cáo nghiên cứu khả thi</w:t>
      </w:r>
      <w:r w:rsidRPr="00F9276C">
        <w:rPr>
          <w:rFonts w:ascii="Times New Roman" w:hAnsi="Times New Roman"/>
          <w:b w:val="0"/>
          <w:i/>
          <w:sz w:val="28"/>
          <w:szCs w:val="28"/>
          <w:lang w:val="da-DK"/>
        </w:rPr>
        <w:t xml:space="preserve"> dự án </w:t>
      </w:r>
      <w:r>
        <w:rPr>
          <w:rFonts w:ascii="Times New Roman" w:hAnsi="Times New Roman"/>
          <w:b w:val="0"/>
          <w:i/>
          <w:sz w:val="28"/>
          <w:szCs w:val="28"/>
          <w:lang w:val="da-DK"/>
        </w:rPr>
        <w:t xml:space="preserve">Xây dựng hạ tầng khu dân cư </w:t>
      </w:r>
      <w:r w:rsidR="00852777">
        <w:rPr>
          <w:rFonts w:ascii="Times New Roman" w:hAnsi="Times New Roman"/>
          <w:b w:val="0"/>
          <w:i/>
          <w:sz w:val="28"/>
          <w:szCs w:val="28"/>
          <w:lang w:val="da-DK"/>
        </w:rPr>
        <w:t xml:space="preserve">               </w:t>
      </w:r>
      <w:r>
        <w:rPr>
          <w:rFonts w:ascii="Times New Roman" w:hAnsi="Times New Roman"/>
          <w:b w:val="0"/>
          <w:i/>
          <w:sz w:val="28"/>
          <w:szCs w:val="28"/>
          <w:lang w:val="da-DK"/>
        </w:rPr>
        <w:t>tập trung Thiện Mỹ, xã Yên Mỹ, huyện Ý Yên</w:t>
      </w:r>
      <w:r w:rsidRPr="00F9276C">
        <w:rPr>
          <w:rFonts w:ascii="Times New Roman" w:hAnsi="Times New Roman"/>
          <w:b w:val="0"/>
          <w:i/>
          <w:sz w:val="28"/>
          <w:szCs w:val="28"/>
          <w:lang w:val="nl-NL"/>
        </w:rPr>
        <w:t>)</w:t>
      </w:r>
      <w:r w:rsidRPr="00F9276C">
        <w:rPr>
          <w:rFonts w:ascii="Times New Roman" w:hAnsi="Times New Roman"/>
          <w:b w:val="0"/>
          <w:i/>
          <w:sz w:val="28"/>
          <w:szCs w:val="28"/>
          <w:lang w:val="da-DK"/>
        </w:rPr>
        <w:t>.</w:t>
      </w:r>
    </w:p>
    <w:p w14:paraId="6533FB34" w14:textId="2AD1758C" w:rsidR="00303504" w:rsidRPr="00F9276C" w:rsidRDefault="00303504" w:rsidP="00303504">
      <w:pPr>
        <w:pStyle w:val="dong"/>
        <w:spacing w:line="380" w:lineRule="exact"/>
        <w:ind w:firstLine="567"/>
        <w:jc w:val="both"/>
        <w:rPr>
          <w:rFonts w:ascii="Times New Roman Italic" w:hAnsi="Times New Roman Italic"/>
          <w:b w:val="0"/>
          <w:spacing w:val="-8"/>
          <w:sz w:val="28"/>
          <w:szCs w:val="28"/>
          <w:lang w:val="da-DK"/>
        </w:rPr>
      </w:pPr>
      <w:r w:rsidRPr="00F9276C" w:rsidDel="00746247">
        <w:rPr>
          <w:rFonts w:ascii="Times New Roman Italic" w:hAnsi="Times New Roman Italic"/>
          <w:b w:val="0"/>
          <w:i/>
          <w:spacing w:val="-8"/>
          <w:sz w:val="28"/>
          <w:szCs w:val="28"/>
          <w:lang w:val="da-DK"/>
        </w:rPr>
        <w:t xml:space="preserve"> </w:t>
      </w:r>
      <w:r w:rsidRPr="00F9276C">
        <w:rPr>
          <w:rFonts w:ascii="Times New Roman Italic" w:hAnsi="Times New Roman Italic"/>
          <w:b w:val="0"/>
          <w:i/>
          <w:spacing w:val="-8"/>
          <w:sz w:val="28"/>
          <w:szCs w:val="28"/>
          <w:lang w:val="da-DK"/>
        </w:rPr>
        <w:t xml:space="preserve">Ghi chú: Chủ dự án sẽ tiến hành xây dựng hoàn thiện cơ sở hạ tầng </w:t>
      </w:r>
      <w:r w:rsidRPr="00F9276C">
        <w:rPr>
          <w:rFonts w:ascii="Times New Roman Italic" w:hAnsi="Times New Roman Italic"/>
          <w:b w:val="0"/>
          <w:i/>
          <w:spacing w:val="-8"/>
          <w:sz w:val="28"/>
          <w:szCs w:val="28"/>
          <w:lang w:val="pt-BR"/>
        </w:rPr>
        <w:t>như đường giao thông,</w:t>
      </w:r>
      <w:r w:rsidR="00852777">
        <w:rPr>
          <w:rFonts w:ascii="Times New Roman Italic" w:hAnsi="Times New Roman Italic"/>
          <w:b w:val="0"/>
          <w:i/>
          <w:spacing w:val="-8"/>
          <w:sz w:val="28"/>
          <w:szCs w:val="28"/>
          <w:lang w:val="pt-BR"/>
        </w:rPr>
        <w:t>vỉa hè, bó vỉa, đan rãnh, hệ thống</w:t>
      </w:r>
      <w:r w:rsidRPr="00F9276C">
        <w:rPr>
          <w:rFonts w:ascii="Times New Roman Italic" w:hAnsi="Times New Roman Italic"/>
          <w:b w:val="0"/>
          <w:i/>
          <w:spacing w:val="-8"/>
          <w:sz w:val="28"/>
          <w:szCs w:val="28"/>
          <w:lang w:val="pt-BR"/>
        </w:rPr>
        <w:t xml:space="preserve"> cấp điện, cấp nước, hệ thống thoát nước mưa, </w:t>
      </w:r>
      <w:r w:rsidR="00852777">
        <w:rPr>
          <w:rFonts w:ascii="Times New Roman Italic" w:hAnsi="Times New Roman Italic"/>
          <w:b w:val="0"/>
          <w:i/>
          <w:spacing w:val="-8"/>
          <w:sz w:val="28"/>
          <w:szCs w:val="28"/>
          <w:lang w:val="pt-BR"/>
        </w:rPr>
        <w:t xml:space="preserve">            </w:t>
      </w:r>
      <w:r w:rsidRPr="00F9276C">
        <w:rPr>
          <w:rFonts w:ascii="Times New Roman Italic" w:hAnsi="Times New Roman Italic"/>
          <w:b w:val="0"/>
          <w:i/>
          <w:spacing w:val="-8"/>
          <w:sz w:val="28"/>
          <w:szCs w:val="28"/>
          <w:lang w:val="pt-BR"/>
        </w:rPr>
        <w:t xml:space="preserve">hệ thống thu gom, </w:t>
      </w:r>
      <w:r w:rsidRPr="00F9276C">
        <w:rPr>
          <w:rFonts w:ascii="Times New Roman Italic" w:hAnsi="Times New Roman Italic"/>
          <w:b w:val="0"/>
          <w:i/>
          <w:iCs/>
          <w:spacing w:val="-8"/>
          <w:sz w:val="28"/>
          <w:szCs w:val="28"/>
          <w:lang w:val="da-DK"/>
        </w:rPr>
        <w:t xml:space="preserve">hệ thống </w:t>
      </w:r>
      <w:r w:rsidRPr="00F9276C">
        <w:rPr>
          <w:rFonts w:ascii="Times New Roman Italic" w:hAnsi="Times New Roman Italic"/>
          <w:b w:val="0"/>
          <w:i/>
          <w:spacing w:val="-8"/>
          <w:sz w:val="28"/>
          <w:szCs w:val="28"/>
          <w:lang w:val="pt-BR"/>
        </w:rPr>
        <w:t xml:space="preserve">bể xử lý và thoát nước thải, trồng cây xanh, sau đó sẽ tiến hành đấu giá quyền sử dụng đất. </w:t>
      </w:r>
    </w:p>
    <w:p w14:paraId="1638E903" w14:textId="77777777" w:rsidR="00303504" w:rsidRPr="00F9276C" w:rsidRDefault="00303504" w:rsidP="00303504">
      <w:pPr>
        <w:pStyle w:val="BodyText2"/>
        <w:ind w:firstLine="709"/>
        <w:jc w:val="both"/>
        <w:rPr>
          <w:rFonts w:ascii="Times New Roman" w:hAnsi="Times New Roman"/>
          <w:bCs/>
          <w:color w:val="auto"/>
          <w:sz w:val="28"/>
          <w:lang w:val="da-DK"/>
        </w:rPr>
      </w:pPr>
      <w:r w:rsidRPr="00F9276C">
        <w:rPr>
          <w:rFonts w:ascii="Times New Roman" w:hAnsi="Times New Roman"/>
          <w:bCs/>
          <w:color w:val="auto"/>
          <w:sz w:val="28"/>
          <w:lang w:val="da-DK"/>
        </w:rPr>
        <w:t>- Nhóm dự án: Nhóm C.</w:t>
      </w:r>
    </w:p>
    <w:p w14:paraId="204FD9E1" w14:textId="2C6F0D8C" w:rsidR="00303504" w:rsidRPr="00F9276C" w:rsidRDefault="00303504" w:rsidP="00303504">
      <w:pPr>
        <w:pStyle w:val="BodyText2"/>
        <w:ind w:firstLine="709"/>
        <w:jc w:val="both"/>
        <w:rPr>
          <w:rFonts w:ascii="Times New Roman" w:hAnsi="Times New Roman"/>
          <w:bCs/>
          <w:color w:val="auto"/>
          <w:sz w:val="28"/>
          <w:lang w:val="da-DK"/>
        </w:rPr>
      </w:pPr>
      <w:r w:rsidRPr="006B080C">
        <w:rPr>
          <w:rFonts w:ascii="Times New Roman" w:hAnsi="Times New Roman"/>
          <w:bCs/>
          <w:color w:val="auto"/>
          <w:sz w:val="28"/>
          <w:lang w:val="da-DK"/>
        </w:rPr>
        <w:t xml:space="preserve">- Tổng mức đầu tư: </w:t>
      </w:r>
      <w:r w:rsidR="006B080C" w:rsidRPr="006B080C">
        <w:rPr>
          <w:rFonts w:ascii="Times New Roman" w:hAnsi="Times New Roman"/>
          <w:bCs/>
          <w:color w:val="auto"/>
          <w:sz w:val="28"/>
          <w:lang w:val="da-DK"/>
        </w:rPr>
        <w:t>38,8</w:t>
      </w:r>
      <w:r w:rsidRPr="006B080C">
        <w:rPr>
          <w:rFonts w:ascii="Times New Roman" w:hAnsi="Times New Roman"/>
          <w:bCs/>
          <w:color w:val="auto"/>
          <w:sz w:val="28"/>
          <w:lang w:val="da-DK"/>
        </w:rPr>
        <w:t xml:space="preserve"> tỷ đồng.</w:t>
      </w:r>
    </w:p>
    <w:p w14:paraId="3BAC42CF" w14:textId="77777777" w:rsidR="00D16450" w:rsidRDefault="00303504" w:rsidP="00303504">
      <w:pPr>
        <w:spacing w:after="0" w:line="380" w:lineRule="exact"/>
        <w:ind w:firstLine="709"/>
        <w:jc w:val="both"/>
        <w:rPr>
          <w:szCs w:val="28"/>
        </w:rPr>
      </w:pPr>
      <w:r w:rsidRPr="00F9276C">
        <w:rPr>
          <w:szCs w:val="28"/>
          <w:lang w:val="da-DK"/>
        </w:rPr>
        <w:t xml:space="preserve">- Quy hoạch chia lô đất ở: dự án quy hoạch tổng </w:t>
      </w:r>
      <w:r w:rsidR="00D16450">
        <w:rPr>
          <w:szCs w:val="28"/>
          <w:lang w:val="da-DK"/>
        </w:rPr>
        <w:t>64</w:t>
      </w:r>
      <w:r w:rsidRPr="00F9276C">
        <w:rPr>
          <w:szCs w:val="28"/>
          <w:lang w:val="da-DK"/>
        </w:rPr>
        <w:t xml:space="preserve"> lô</w:t>
      </w:r>
      <w:r w:rsidR="00D16450">
        <w:rPr>
          <w:szCs w:val="28"/>
          <w:lang w:val="da-DK"/>
        </w:rPr>
        <w:t xml:space="preserve"> (57 lô đất ở liền kề và 07 lô đất ở biệt thự), cụ thể như sau</w:t>
      </w:r>
      <w:bookmarkStart w:id="24" w:name="_Toc83818943"/>
      <w:bookmarkStart w:id="25" w:name="_Toc84927011"/>
      <w:bookmarkStart w:id="26" w:name="_Toc36104490"/>
      <w:bookmarkStart w:id="27" w:name="_Toc82506396"/>
      <w:bookmarkStart w:id="28" w:name="_Toc27640693"/>
      <w:bookmarkStart w:id="29" w:name="_Toc87627437"/>
      <w:bookmarkStart w:id="30" w:name="_Toc87627080"/>
      <w:bookmarkStart w:id="31" w:name="_Toc89670439"/>
      <w:bookmarkStart w:id="32" w:name="_Toc90476764"/>
      <w:r w:rsidRPr="00F9276C">
        <w:rPr>
          <w:szCs w:val="28"/>
          <w:lang w:val="vi-VN"/>
        </w:rPr>
        <w:t>:</w:t>
      </w:r>
    </w:p>
    <w:p w14:paraId="5A8BC76E" w14:textId="77777777" w:rsidR="00D047CB" w:rsidRDefault="00D047CB" w:rsidP="00D047CB">
      <w:pPr>
        <w:pStyle w:val="Caption"/>
        <w:keepNext/>
        <w:spacing w:after="0" w:line="380" w:lineRule="exact"/>
        <w:rPr>
          <w:color w:val="auto"/>
          <w:lang w:val="da-DK"/>
        </w:rPr>
      </w:pPr>
      <w:bookmarkStart w:id="33" w:name="_Toc163651324"/>
      <w:bookmarkStart w:id="34" w:name="_Toc168385678"/>
      <w:bookmarkStart w:id="35" w:name="_Toc169074919"/>
      <w:bookmarkStart w:id="36" w:name="_Toc171840182"/>
      <w:r w:rsidRPr="00F9276C">
        <w:rPr>
          <w:color w:val="auto"/>
          <w:lang w:val="da-DK"/>
        </w:rPr>
        <w:t xml:space="preserve">Bảng </w:t>
      </w:r>
      <w:r w:rsidRPr="00F9276C">
        <w:rPr>
          <w:color w:val="auto"/>
        </w:rPr>
        <w:fldChar w:fldCharType="begin"/>
      </w:r>
      <w:r w:rsidRPr="00F9276C">
        <w:rPr>
          <w:color w:val="auto"/>
          <w:lang w:val="da-DK"/>
        </w:rPr>
        <w:instrText xml:space="preserve"> SEQ Table \* ARABIC </w:instrText>
      </w:r>
      <w:r w:rsidRPr="00F9276C">
        <w:rPr>
          <w:color w:val="auto"/>
        </w:rPr>
        <w:fldChar w:fldCharType="separate"/>
      </w:r>
      <w:r>
        <w:rPr>
          <w:noProof/>
          <w:color w:val="auto"/>
          <w:lang w:val="da-DK"/>
        </w:rPr>
        <w:t>2</w:t>
      </w:r>
      <w:r w:rsidRPr="00F9276C">
        <w:rPr>
          <w:color w:val="auto"/>
        </w:rPr>
        <w:fldChar w:fldCharType="end"/>
      </w:r>
      <w:r w:rsidRPr="00F9276C">
        <w:rPr>
          <w:color w:val="auto"/>
          <w:lang w:val="da-DK"/>
        </w:rPr>
        <w:t xml:space="preserve">: Bảng tổng hợp </w:t>
      </w:r>
      <w:bookmarkEnd w:id="33"/>
      <w:bookmarkEnd w:id="34"/>
      <w:bookmarkEnd w:id="35"/>
      <w:bookmarkEnd w:id="36"/>
      <w:r>
        <w:rPr>
          <w:color w:val="auto"/>
          <w:lang w:val="da-DK"/>
        </w:rPr>
        <w:t>chia lô</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812"/>
        <w:gridCol w:w="1039"/>
        <w:gridCol w:w="512"/>
        <w:gridCol w:w="1456"/>
        <w:gridCol w:w="1560"/>
        <w:gridCol w:w="1332"/>
        <w:gridCol w:w="944"/>
      </w:tblGrid>
      <w:tr w:rsidR="00D047CB" w:rsidRPr="003D11A3" w14:paraId="4D69B9E6" w14:textId="77777777" w:rsidTr="00D047CB">
        <w:trPr>
          <w:trHeight w:val="1145"/>
          <w:tblHeader/>
          <w:jc w:val="center"/>
        </w:trPr>
        <w:tc>
          <w:tcPr>
            <w:tcW w:w="695" w:type="dxa"/>
            <w:vAlign w:val="center"/>
          </w:tcPr>
          <w:p w14:paraId="3A12A36F" w14:textId="1A8C9DF9"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TT</w:t>
            </w:r>
          </w:p>
        </w:tc>
        <w:tc>
          <w:tcPr>
            <w:tcW w:w="1812" w:type="dxa"/>
            <w:shd w:val="clear" w:color="auto" w:fill="auto"/>
            <w:vAlign w:val="center"/>
            <w:hideMark/>
          </w:tcPr>
          <w:p w14:paraId="30A8A926" w14:textId="73A27295"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 xml:space="preserve">Ký </w:t>
            </w:r>
            <w:r>
              <w:rPr>
                <w:rFonts w:eastAsia="Times New Roman"/>
                <w:b/>
                <w:bCs/>
                <w:color w:val="000000"/>
                <w:szCs w:val="26"/>
              </w:rPr>
              <w:t>hiệu lô</w:t>
            </w:r>
          </w:p>
        </w:tc>
        <w:tc>
          <w:tcPr>
            <w:tcW w:w="1039" w:type="dxa"/>
            <w:shd w:val="clear" w:color="auto" w:fill="auto"/>
            <w:vAlign w:val="center"/>
            <w:hideMark/>
          </w:tcPr>
          <w:p w14:paraId="516DD226"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 xml:space="preserve">Loại </w:t>
            </w:r>
            <w:r>
              <w:rPr>
                <w:rFonts w:eastAsia="Times New Roman"/>
                <w:b/>
                <w:bCs/>
                <w:color w:val="000000"/>
                <w:szCs w:val="26"/>
              </w:rPr>
              <w:t>lô</w:t>
            </w:r>
            <w:r w:rsidRPr="003D11A3">
              <w:rPr>
                <w:rFonts w:eastAsia="Times New Roman"/>
                <w:b/>
                <w:bCs/>
                <w:color w:val="000000"/>
                <w:szCs w:val="26"/>
              </w:rPr>
              <w:t xml:space="preserve"> (m</w:t>
            </w:r>
            <w:r w:rsidRPr="00D047CB">
              <w:rPr>
                <w:rFonts w:eastAsia="Times New Roman"/>
                <w:b/>
                <w:bCs/>
                <w:color w:val="000000"/>
                <w:szCs w:val="26"/>
                <w:vertAlign w:val="superscript"/>
              </w:rPr>
              <w:t>2</w:t>
            </w:r>
            <w:r w:rsidRPr="003D11A3">
              <w:rPr>
                <w:rFonts w:eastAsia="Times New Roman"/>
                <w:b/>
                <w:bCs/>
                <w:color w:val="000000"/>
                <w:szCs w:val="26"/>
              </w:rPr>
              <w:t>)</w:t>
            </w:r>
          </w:p>
        </w:tc>
        <w:tc>
          <w:tcPr>
            <w:tcW w:w="512" w:type="dxa"/>
            <w:vAlign w:val="center"/>
          </w:tcPr>
          <w:p w14:paraId="7D23D03F"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 xml:space="preserve">Số </w:t>
            </w:r>
            <w:r>
              <w:rPr>
                <w:rFonts w:eastAsia="Times New Roman"/>
                <w:b/>
                <w:bCs/>
                <w:color w:val="000000"/>
                <w:szCs w:val="26"/>
              </w:rPr>
              <w:t>lô</w:t>
            </w:r>
          </w:p>
        </w:tc>
        <w:tc>
          <w:tcPr>
            <w:tcW w:w="1456" w:type="dxa"/>
            <w:shd w:val="clear" w:color="auto" w:fill="auto"/>
            <w:vAlign w:val="center"/>
            <w:hideMark/>
          </w:tcPr>
          <w:p w14:paraId="61F8F5EC"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Diện tích (m</w:t>
            </w:r>
            <w:r>
              <w:rPr>
                <w:rFonts w:eastAsia="Times New Roman"/>
                <w:b/>
                <w:bCs/>
                <w:color w:val="000000"/>
                <w:szCs w:val="26"/>
                <w:vertAlign w:val="superscript"/>
              </w:rPr>
              <w:t>2</w:t>
            </w:r>
            <w:r w:rsidRPr="003D11A3">
              <w:rPr>
                <w:rFonts w:eastAsia="Times New Roman"/>
                <w:b/>
                <w:bCs/>
                <w:color w:val="000000"/>
                <w:szCs w:val="26"/>
              </w:rPr>
              <w:t>)</w:t>
            </w:r>
          </w:p>
        </w:tc>
        <w:tc>
          <w:tcPr>
            <w:tcW w:w="1560" w:type="dxa"/>
            <w:shd w:val="clear" w:color="auto" w:fill="auto"/>
            <w:vAlign w:val="center"/>
            <w:hideMark/>
          </w:tcPr>
          <w:p w14:paraId="26FF5473"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 xml:space="preserve">Mật độ </w:t>
            </w:r>
            <w:r>
              <w:rPr>
                <w:rFonts w:eastAsia="Times New Roman"/>
                <w:b/>
                <w:bCs/>
                <w:color w:val="000000"/>
                <w:szCs w:val="26"/>
              </w:rPr>
              <w:t xml:space="preserve">   </w:t>
            </w:r>
            <w:r w:rsidRPr="003D11A3">
              <w:rPr>
                <w:rFonts w:eastAsia="Times New Roman"/>
                <w:b/>
                <w:bCs/>
                <w:color w:val="000000"/>
                <w:szCs w:val="26"/>
              </w:rPr>
              <w:t>xây dựng (%)</w:t>
            </w:r>
          </w:p>
        </w:tc>
        <w:tc>
          <w:tcPr>
            <w:tcW w:w="1332" w:type="dxa"/>
            <w:shd w:val="clear" w:color="auto" w:fill="auto"/>
            <w:vAlign w:val="center"/>
            <w:hideMark/>
          </w:tcPr>
          <w:p w14:paraId="2C5780F7"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Hệ số sử dụng đất (lần)</w:t>
            </w:r>
          </w:p>
        </w:tc>
        <w:tc>
          <w:tcPr>
            <w:tcW w:w="944" w:type="dxa"/>
            <w:shd w:val="clear" w:color="auto" w:fill="auto"/>
            <w:vAlign w:val="center"/>
            <w:hideMark/>
          </w:tcPr>
          <w:p w14:paraId="33FB5E9F"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Tầng cao tối đa</w:t>
            </w:r>
          </w:p>
        </w:tc>
      </w:tr>
      <w:tr w:rsidR="00D047CB" w:rsidRPr="003D11A3" w14:paraId="714E3E2C" w14:textId="77777777" w:rsidTr="00D047CB">
        <w:trPr>
          <w:trHeight w:val="1145"/>
          <w:jc w:val="center"/>
        </w:trPr>
        <w:tc>
          <w:tcPr>
            <w:tcW w:w="695" w:type="dxa"/>
            <w:vAlign w:val="center"/>
          </w:tcPr>
          <w:p w14:paraId="6CBE9EAE" w14:textId="61B41C76" w:rsidR="00D047CB" w:rsidRDefault="00D047CB" w:rsidP="00D047CB">
            <w:pPr>
              <w:spacing w:after="0" w:line="240" w:lineRule="auto"/>
              <w:jc w:val="center"/>
              <w:rPr>
                <w:rFonts w:eastAsia="Times New Roman"/>
                <w:b/>
                <w:bCs/>
                <w:color w:val="000000"/>
                <w:szCs w:val="26"/>
              </w:rPr>
            </w:pPr>
            <w:r>
              <w:rPr>
                <w:rFonts w:eastAsia="Times New Roman"/>
                <w:b/>
                <w:bCs/>
                <w:color w:val="000000"/>
                <w:szCs w:val="26"/>
              </w:rPr>
              <w:t>1</w:t>
            </w:r>
          </w:p>
        </w:tc>
        <w:tc>
          <w:tcPr>
            <w:tcW w:w="1812" w:type="dxa"/>
            <w:shd w:val="clear" w:color="auto" w:fill="auto"/>
            <w:vAlign w:val="center"/>
          </w:tcPr>
          <w:p w14:paraId="67DA70B8" w14:textId="0B71B4C6"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Đất chia lô liền kề</w:t>
            </w:r>
          </w:p>
        </w:tc>
        <w:tc>
          <w:tcPr>
            <w:tcW w:w="1039" w:type="dxa"/>
            <w:shd w:val="clear" w:color="auto" w:fill="auto"/>
            <w:vAlign w:val="center"/>
          </w:tcPr>
          <w:p w14:paraId="42233842" w14:textId="77777777" w:rsidR="00D047CB" w:rsidRPr="003D11A3" w:rsidRDefault="00D047CB" w:rsidP="00D047CB">
            <w:pPr>
              <w:spacing w:after="0" w:line="240" w:lineRule="auto"/>
              <w:jc w:val="center"/>
              <w:rPr>
                <w:rFonts w:eastAsia="Times New Roman"/>
                <w:b/>
                <w:bCs/>
                <w:color w:val="000000"/>
                <w:szCs w:val="26"/>
              </w:rPr>
            </w:pPr>
          </w:p>
        </w:tc>
        <w:tc>
          <w:tcPr>
            <w:tcW w:w="512" w:type="dxa"/>
            <w:vAlign w:val="center"/>
          </w:tcPr>
          <w:p w14:paraId="5C3207A7" w14:textId="3C620422"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57</w:t>
            </w:r>
          </w:p>
        </w:tc>
        <w:tc>
          <w:tcPr>
            <w:tcW w:w="1456" w:type="dxa"/>
            <w:shd w:val="clear" w:color="auto" w:fill="auto"/>
            <w:vAlign w:val="center"/>
          </w:tcPr>
          <w:p w14:paraId="065C7D0B" w14:textId="6B2D399B"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6.542</w:t>
            </w:r>
          </w:p>
        </w:tc>
        <w:tc>
          <w:tcPr>
            <w:tcW w:w="1560" w:type="dxa"/>
            <w:shd w:val="clear" w:color="auto" w:fill="auto"/>
            <w:vAlign w:val="center"/>
          </w:tcPr>
          <w:p w14:paraId="2535CDA3" w14:textId="01E6226D" w:rsidR="00D047CB" w:rsidRPr="003D11A3" w:rsidRDefault="00D047CB" w:rsidP="00D047CB">
            <w:pPr>
              <w:spacing w:after="0" w:line="240" w:lineRule="auto"/>
              <w:jc w:val="center"/>
              <w:rPr>
                <w:rFonts w:eastAsia="Times New Roman"/>
                <w:b/>
                <w:bCs/>
                <w:color w:val="000000"/>
                <w:szCs w:val="26"/>
              </w:rPr>
            </w:pPr>
            <w:r w:rsidRPr="00D047CB">
              <w:rPr>
                <w:rFonts w:eastAsia="Times New Roman"/>
                <w:b/>
                <w:bCs/>
                <w:i/>
                <w:iCs/>
                <w:color w:val="000000"/>
                <w:szCs w:val="26"/>
              </w:rPr>
              <w:t>80,4-:- 90</w:t>
            </w:r>
          </w:p>
        </w:tc>
        <w:tc>
          <w:tcPr>
            <w:tcW w:w="1332" w:type="dxa"/>
            <w:shd w:val="clear" w:color="auto" w:fill="auto"/>
            <w:vAlign w:val="center"/>
          </w:tcPr>
          <w:p w14:paraId="1C1EBA5D" w14:textId="176F4070" w:rsidR="00D047CB" w:rsidRPr="003D11A3" w:rsidRDefault="00D047CB" w:rsidP="00D047CB">
            <w:pPr>
              <w:spacing w:after="0" w:line="240" w:lineRule="auto"/>
              <w:jc w:val="center"/>
              <w:rPr>
                <w:rFonts w:eastAsia="Times New Roman"/>
                <w:b/>
                <w:bCs/>
                <w:color w:val="000000"/>
                <w:szCs w:val="26"/>
              </w:rPr>
            </w:pPr>
            <w:r w:rsidRPr="00D047CB">
              <w:rPr>
                <w:rFonts w:eastAsia="Times New Roman"/>
                <w:b/>
                <w:bCs/>
                <w:i/>
                <w:iCs/>
                <w:color w:val="000000"/>
                <w:szCs w:val="26"/>
              </w:rPr>
              <w:t>4,0-:- 4,5</w:t>
            </w:r>
          </w:p>
        </w:tc>
        <w:tc>
          <w:tcPr>
            <w:tcW w:w="944" w:type="dxa"/>
            <w:shd w:val="clear" w:color="auto" w:fill="auto"/>
            <w:vAlign w:val="center"/>
          </w:tcPr>
          <w:p w14:paraId="61E03496" w14:textId="5370E43F"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5</w:t>
            </w:r>
          </w:p>
        </w:tc>
      </w:tr>
      <w:tr w:rsidR="00D047CB" w:rsidRPr="003D11A3" w14:paraId="48EFC5A1" w14:textId="77777777" w:rsidTr="00D047CB">
        <w:trPr>
          <w:trHeight w:val="439"/>
          <w:jc w:val="center"/>
        </w:trPr>
        <w:tc>
          <w:tcPr>
            <w:tcW w:w="695" w:type="dxa"/>
            <w:vAlign w:val="center"/>
          </w:tcPr>
          <w:p w14:paraId="4ABD3FDD" w14:textId="3AABEF60"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1.1</w:t>
            </w:r>
          </w:p>
        </w:tc>
        <w:tc>
          <w:tcPr>
            <w:tcW w:w="1812" w:type="dxa"/>
            <w:shd w:val="clear" w:color="auto" w:fill="auto"/>
            <w:noWrap/>
            <w:vAlign w:val="center"/>
            <w:hideMark/>
          </w:tcPr>
          <w:p w14:paraId="3B3D3836" w14:textId="7814A2FA"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CL-1</w:t>
            </w:r>
          </w:p>
        </w:tc>
        <w:tc>
          <w:tcPr>
            <w:tcW w:w="1039" w:type="dxa"/>
            <w:shd w:val="clear" w:color="auto" w:fill="auto"/>
            <w:vAlign w:val="center"/>
            <w:hideMark/>
          </w:tcPr>
          <w:p w14:paraId="36A2359A" w14:textId="77777777" w:rsidR="00D047CB" w:rsidRPr="00D047CB" w:rsidRDefault="00D047CB" w:rsidP="00D047CB">
            <w:pPr>
              <w:spacing w:after="0" w:line="240" w:lineRule="auto"/>
              <w:jc w:val="center"/>
              <w:rPr>
                <w:rFonts w:eastAsia="Times New Roman"/>
                <w:b/>
                <w:bCs/>
                <w:i/>
                <w:iCs/>
                <w:color w:val="000000"/>
                <w:szCs w:val="26"/>
              </w:rPr>
            </w:pPr>
          </w:p>
        </w:tc>
        <w:tc>
          <w:tcPr>
            <w:tcW w:w="512" w:type="dxa"/>
            <w:vAlign w:val="center"/>
          </w:tcPr>
          <w:p w14:paraId="07EF2173"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21</w:t>
            </w:r>
          </w:p>
        </w:tc>
        <w:tc>
          <w:tcPr>
            <w:tcW w:w="1456" w:type="dxa"/>
            <w:shd w:val="clear" w:color="auto" w:fill="auto"/>
            <w:vAlign w:val="center"/>
            <w:hideMark/>
          </w:tcPr>
          <w:p w14:paraId="7BE2FDB5" w14:textId="4B5F4146"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2.343,72</w:t>
            </w:r>
          </w:p>
        </w:tc>
        <w:tc>
          <w:tcPr>
            <w:tcW w:w="1560" w:type="dxa"/>
            <w:shd w:val="clear" w:color="auto" w:fill="auto"/>
            <w:noWrap/>
            <w:vAlign w:val="center"/>
            <w:hideMark/>
          </w:tcPr>
          <w:p w14:paraId="4E2C0D27" w14:textId="04F68F5A"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80,4-:- 90</w:t>
            </w:r>
          </w:p>
        </w:tc>
        <w:tc>
          <w:tcPr>
            <w:tcW w:w="1332" w:type="dxa"/>
            <w:shd w:val="clear" w:color="auto" w:fill="auto"/>
            <w:noWrap/>
            <w:vAlign w:val="center"/>
            <w:hideMark/>
          </w:tcPr>
          <w:p w14:paraId="0B016983"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4,0-:- 4,5</w:t>
            </w:r>
          </w:p>
        </w:tc>
        <w:tc>
          <w:tcPr>
            <w:tcW w:w="944" w:type="dxa"/>
            <w:shd w:val="clear" w:color="auto" w:fill="auto"/>
            <w:noWrap/>
            <w:vAlign w:val="center"/>
            <w:hideMark/>
          </w:tcPr>
          <w:p w14:paraId="50397FFC"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5</w:t>
            </w:r>
          </w:p>
        </w:tc>
      </w:tr>
      <w:tr w:rsidR="00D047CB" w:rsidRPr="003D11A3" w14:paraId="126982E0" w14:textId="77777777" w:rsidTr="00D047CB">
        <w:trPr>
          <w:trHeight w:val="439"/>
          <w:jc w:val="center"/>
        </w:trPr>
        <w:tc>
          <w:tcPr>
            <w:tcW w:w="695" w:type="dxa"/>
            <w:vAlign w:val="center"/>
          </w:tcPr>
          <w:p w14:paraId="35CD9F5D"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noWrap/>
            <w:vAlign w:val="center"/>
            <w:hideMark/>
          </w:tcPr>
          <w:p w14:paraId="2DA043BB" w14:textId="5947E29E"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CL-1.01</w:t>
            </w:r>
          </w:p>
        </w:tc>
        <w:tc>
          <w:tcPr>
            <w:tcW w:w="1039" w:type="dxa"/>
            <w:shd w:val="clear" w:color="auto" w:fill="auto"/>
            <w:noWrap/>
            <w:vAlign w:val="center"/>
            <w:hideMark/>
          </w:tcPr>
          <w:p w14:paraId="7853185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102,19</w:t>
            </w:r>
          </w:p>
        </w:tc>
        <w:tc>
          <w:tcPr>
            <w:tcW w:w="512" w:type="dxa"/>
            <w:vAlign w:val="center"/>
          </w:tcPr>
          <w:p w14:paraId="26DA101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16A8CCBA" w14:textId="5538C4A6"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102,19</w:t>
            </w:r>
          </w:p>
        </w:tc>
        <w:tc>
          <w:tcPr>
            <w:tcW w:w="1560" w:type="dxa"/>
            <w:shd w:val="clear" w:color="auto" w:fill="auto"/>
            <w:noWrap/>
            <w:vAlign w:val="center"/>
            <w:hideMark/>
          </w:tcPr>
          <w:p w14:paraId="64C2CB24"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89,5</w:t>
            </w:r>
          </w:p>
        </w:tc>
        <w:tc>
          <w:tcPr>
            <w:tcW w:w="1332" w:type="dxa"/>
            <w:shd w:val="clear" w:color="auto" w:fill="auto"/>
            <w:noWrap/>
            <w:vAlign w:val="center"/>
            <w:hideMark/>
          </w:tcPr>
          <w:p w14:paraId="1FF82089"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4,4</w:t>
            </w:r>
          </w:p>
        </w:tc>
        <w:tc>
          <w:tcPr>
            <w:tcW w:w="944" w:type="dxa"/>
            <w:shd w:val="clear" w:color="auto" w:fill="auto"/>
            <w:noWrap/>
            <w:vAlign w:val="center"/>
            <w:hideMark/>
          </w:tcPr>
          <w:p w14:paraId="0D04F64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2FF1C315" w14:textId="77777777" w:rsidTr="00D047CB">
        <w:trPr>
          <w:trHeight w:val="439"/>
          <w:jc w:val="center"/>
        </w:trPr>
        <w:tc>
          <w:tcPr>
            <w:tcW w:w="695" w:type="dxa"/>
            <w:vAlign w:val="center"/>
          </w:tcPr>
          <w:p w14:paraId="1CF4D781"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noWrap/>
            <w:vAlign w:val="center"/>
            <w:hideMark/>
          </w:tcPr>
          <w:p w14:paraId="7DB15A69" w14:textId="2C679611"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 xml:space="preserve">CL-1.02 </w:t>
            </w:r>
            <w:r>
              <w:rPr>
                <w:rFonts w:eastAsia="Times New Roman"/>
                <w:color w:val="000000"/>
                <w:szCs w:val="26"/>
              </w:rPr>
              <w:t>đến</w:t>
            </w:r>
            <w:r w:rsidRPr="003D11A3">
              <w:rPr>
                <w:rFonts w:eastAsia="Times New Roman"/>
                <w:color w:val="000000"/>
                <w:szCs w:val="26"/>
              </w:rPr>
              <w:t xml:space="preserve"> CL-1</w:t>
            </w:r>
            <w:r>
              <w:rPr>
                <w:rFonts w:eastAsia="Times New Roman"/>
                <w:color w:val="000000"/>
                <w:szCs w:val="26"/>
              </w:rPr>
              <w:t>.</w:t>
            </w:r>
            <w:r w:rsidRPr="003D11A3">
              <w:rPr>
                <w:rFonts w:eastAsia="Times New Roman"/>
                <w:color w:val="000000"/>
                <w:szCs w:val="26"/>
              </w:rPr>
              <w:t>05</w:t>
            </w:r>
          </w:p>
        </w:tc>
        <w:tc>
          <w:tcPr>
            <w:tcW w:w="1039" w:type="dxa"/>
            <w:shd w:val="clear" w:color="auto" w:fill="auto"/>
            <w:noWrap/>
            <w:vAlign w:val="center"/>
            <w:hideMark/>
          </w:tcPr>
          <w:p w14:paraId="17E66B6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100,00</w:t>
            </w:r>
          </w:p>
        </w:tc>
        <w:tc>
          <w:tcPr>
            <w:tcW w:w="512" w:type="dxa"/>
            <w:vAlign w:val="center"/>
          </w:tcPr>
          <w:p w14:paraId="7DB4030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c>
          <w:tcPr>
            <w:tcW w:w="1456" w:type="dxa"/>
            <w:shd w:val="clear" w:color="auto" w:fill="auto"/>
            <w:noWrap/>
            <w:vAlign w:val="center"/>
            <w:hideMark/>
          </w:tcPr>
          <w:p w14:paraId="7DE5C403" w14:textId="226BF34D"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400,00</w:t>
            </w:r>
          </w:p>
        </w:tc>
        <w:tc>
          <w:tcPr>
            <w:tcW w:w="1560" w:type="dxa"/>
            <w:shd w:val="clear" w:color="auto" w:fill="auto"/>
            <w:noWrap/>
            <w:vAlign w:val="center"/>
            <w:hideMark/>
          </w:tcPr>
          <w:p w14:paraId="729DB394"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90,0</w:t>
            </w:r>
          </w:p>
        </w:tc>
        <w:tc>
          <w:tcPr>
            <w:tcW w:w="1332" w:type="dxa"/>
            <w:shd w:val="clear" w:color="auto" w:fill="auto"/>
            <w:noWrap/>
            <w:vAlign w:val="center"/>
            <w:hideMark/>
          </w:tcPr>
          <w:p w14:paraId="26FF24C9"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4,5</w:t>
            </w:r>
          </w:p>
        </w:tc>
        <w:tc>
          <w:tcPr>
            <w:tcW w:w="944" w:type="dxa"/>
            <w:shd w:val="clear" w:color="auto" w:fill="auto"/>
            <w:noWrap/>
            <w:vAlign w:val="center"/>
            <w:hideMark/>
          </w:tcPr>
          <w:p w14:paraId="2532FBC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57B9971D" w14:textId="77777777" w:rsidTr="00D047CB">
        <w:trPr>
          <w:trHeight w:val="439"/>
          <w:jc w:val="center"/>
        </w:trPr>
        <w:tc>
          <w:tcPr>
            <w:tcW w:w="695" w:type="dxa"/>
            <w:vAlign w:val="center"/>
          </w:tcPr>
          <w:p w14:paraId="217F7447"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noWrap/>
            <w:vAlign w:val="center"/>
            <w:hideMark/>
          </w:tcPr>
          <w:p w14:paraId="4B6E822D" w14:textId="77FC34B8"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CL-1.06</w:t>
            </w:r>
          </w:p>
        </w:tc>
        <w:tc>
          <w:tcPr>
            <w:tcW w:w="1039" w:type="dxa"/>
            <w:shd w:val="clear" w:color="auto" w:fill="auto"/>
            <w:noWrap/>
            <w:vAlign w:val="center"/>
            <w:hideMark/>
          </w:tcPr>
          <w:p w14:paraId="6984D61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120,00</w:t>
            </w:r>
          </w:p>
        </w:tc>
        <w:tc>
          <w:tcPr>
            <w:tcW w:w="512" w:type="dxa"/>
            <w:vAlign w:val="center"/>
          </w:tcPr>
          <w:p w14:paraId="2815C66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666886E0" w14:textId="155EDC35"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120,00</w:t>
            </w:r>
          </w:p>
        </w:tc>
        <w:tc>
          <w:tcPr>
            <w:tcW w:w="1560" w:type="dxa"/>
            <w:shd w:val="clear" w:color="auto" w:fill="auto"/>
            <w:noWrap/>
            <w:vAlign w:val="center"/>
            <w:hideMark/>
          </w:tcPr>
          <w:p w14:paraId="530B2115"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86,0</w:t>
            </w:r>
          </w:p>
        </w:tc>
        <w:tc>
          <w:tcPr>
            <w:tcW w:w="1332" w:type="dxa"/>
            <w:shd w:val="clear" w:color="auto" w:fill="auto"/>
            <w:noWrap/>
            <w:vAlign w:val="center"/>
            <w:hideMark/>
          </w:tcPr>
          <w:p w14:paraId="6D00F712"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4,3</w:t>
            </w:r>
          </w:p>
        </w:tc>
        <w:tc>
          <w:tcPr>
            <w:tcW w:w="944" w:type="dxa"/>
            <w:shd w:val="clear" w:color="auto" w:fill="auto"/>
            <w:noWrap/>
            <w:vAlign w:val="center"/>
            <w:hideMark/>
          </w:tcPr>
          <w:p w14:paraId="5913629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453550D3" w14:textId="77777777" w:rsidTr="00D047CB">
        <w:trPr>
          <w:trHeight w:val="439"/>
          <w:jc w:val="center"/>
        </w:trPr>
        <w:tc>
          <w:tcPr>
            <w:tcW w:w="695" w:type="dxa"/>
            <w:vAlign w:val="center"/>
          </w:tcPr>
          <w:p w14:paraId="5B995315"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noWrap/>
            <w:vAlign w:val="center"/>
            <w:hideMark/>
          </w:tcPr>
          <w:p w14:paraId="3C139F3E" w14:textId="319C7DF8"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CL-1.07</w:t>
            </w:r>
          </w:p>
        </w:tc>
        <w:tc>
          <w:tcPr>
            <w:tcW w:w="1039" w:type="dxa"/>
            <w:shd w:val="clear" w:color="auto" w:fill="auto"/>
            <w:noWrap/>
            <w:vAlign w:val="center"/>
            <w:hideMark/>
          </w:tcPr>
          <w:p w14:paraId="57D0D39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143,60</w:t>
            </w:r>
          </w:p>
        </w:tc>
        <w:tc>
          <w:tcPr>
            <w:tcW w:w="512" w:type="dxa"/>
            <w:vAlign w:val="center"/>
          </w:tcPr>
          <w:p w14:paraId="0151CE9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3A6FAAC2" w14:textId="7631E43D"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143,60</w:t>
            </w:r>
          </w:p>
        </w:tc>
        <w:tc>
          <w:tcPr>
            <w:tcW w:w="1560" w:type="dxa"/>
            <w:shd w:val="clear" w:color="auto" w:fill="auto"/>
            <w:noWrap/>
            <w:vAlign w:val="center"/>
            <w:hideMark/>
          </w:tcPr>
          <w:p w14:paraId="68F6B2E3"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81,2</w:t>
            </w:r>
          </w:p>
        </w:tc>
        <w:tc>
          <w:tcPr>
            <w:tcW w:w="1332" w:type="dxa"/>
            <w:shd w:val="clear" w:color="auto" w:fill="auto"/>
            <w:noWrap/>
            <w:vAlign w:val="center"/>
            <w:hideMark/>
          </w:tcPr>
          <w:p w14:paraId="5B398EAC"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4,0</w:t>
            </w:r>
          </w:p>
        </w:tc>
        <w:tc>
          <w:tcPr>
            <w:tcW w:w="944" w:type="dxa"/>
            <w:shd w:val="clear" w:color="auto" w:fill="auto"/>
            <w:noWrap/>
            <w:vAlign w:val="center"/>
            <w:hideMark/>
          </w:tcPr>
          <w:p w14:paraId="4A233F0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07653F4F" w14:textId="77777777" w:rsidTr="00D047CB">
        <w:trPr>
          <w:trHeight w:val="675"/>
          <w:jc w:val="center"/>
        </w:trPr>
        <w:tc>
          <w:tcPr>
            <w:tcW w:w="695" w:type="dxa"/>
            <w:vAlign w:val="center"/>
          </w:tcPr>
          <w:p w14:paraId="5B23D33F"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0EB0A444" w14:textId="24152B1E"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 xml:space="preserve">CL-1.08 </w:t>
            </w:r>
            <w:r>
              <w:rPr>
                <w:rFonts w:eastAsia="Times New Roman"/>
                <w:color w:val="000000"/>
                <w:szCs w:val="26"/>
              </w:rPr>
              <w:t>đến</w:t>
            </w:r>
            <w:r w:rsidRPr="003D11A3">
              <w:rPr>
                <w:rFonts w:eastAsia="Times New Roman"/>
                <w:color w:val="000000"/>
                <w:szCs w:val="26"/>
              </w:rPr>
              <w:t xml:space="preserve"> CL-1.14 V</w:t>
            </w:r>
            <w:r>
              <w:rPr>
                <w:rFonts w:eastAsia="Times New Roman"/>
                <w:color w:val="000000"/>
                <w:szCs w:val="26"/>
              </w:rPr>
              <w:t>à</w:t>
            </w:r>
            <w:r w:rsidRPr="003D11A3">
              <w:rPr>
                <w:rFonts w:eastAsia="Times New Roman"/>
                <w:color w:val="000000"/>
                <w:szCs w:val="26"/>
              </w:rPr>
              <w:t xml:space="preserve"> CL-1.16 </w:t>
            </w:r>
            <w:r>
              <w:rPr>
                <w:rFonts w:eastAsia="Times New Roman"/>
                <w:color w:val="000000"/>
                <w:szCs w:val="26"/>
              </w:rPr>
              <w:t>đến</w:t>
            </w:r>
            <w:r w:rsidRPr="003D11A3">
              <w:rPr>
                <w:rFonts w:eastAsia="Times New Roman"/>
                <w:color w:val="000000"/>
                <w:szCs w:val="26"/>
              </w:rPr>
              <w:t xml:space="preserve"> CL-1.21</w:t>
            </w:r>
          </w:p>
        </w:tc>
        <w:tc>
          <w:tcPr>
            <w:tcW w:w="1039" w:type="dxa"/>
            <w:shd w:val="clear" w:color="auto" w:fill="auto"/>
            <w:noWrap/>
            <w:vAlign w:val="center"/>
            <w:hideMark/>
          </w:tcPr>
          <w:p w14:paraId="299A8511"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110,00</w:t>
            </w:r>
          </w:p>
        </w:tc>
        <w:tc>
          <w:tcPr>
            <w:tcW w:w="512" w:type="dxa"/>
            <w:vAlign w:val="center"/>
          </w:tcPr>
          <w:p w14:paraId="27EFB82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13</w:t>
            </w:r>
          </w:p>
        </w:tc>
        <w:tc>
          <w:tcPr>
            <w:tcW w:w="1456" w:type="dxa"/>
            <w:shd w:val="clear" w:color="auto" w:fill="auto"/>
            <w:noWrap/>
            <w:vAlign w:val="center"/>
            <w:hideMark/>
          </w:tcPr>
          <w:p w14:paraId="32780430" w14:textId="7B1D4C9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1.430,00</w:t>
            </w:r>
          </w:p>
        </w:tc>
        <w:tc>
          <w:tcPr>
            <w:tcW w:w="1560" w:type="dxa"/>
            <w:shd w:val="clear" w:color="auto" w:fill="auto"/>
            <w:noWrap/>
            <w:vAlign w:val="center"/>
            <w:hideMark/>
          </w:tcPr>
          <w:p w14:paraId="41456760"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88,0</w:t>
            </w:r>
          </w:p>
        </w:tc>
        <w:tc>
          <w:tcPr>
            <w:tcW w:w="1332" w:type="dxa"/>
            <w:shd w:val="clear" w:color="auto" w:fill="auto"/>
            <w:noWrap/>
            <w:vAlign w:val="center"/>
            <w:hideMark/>
          </w:tcPr>
          <w:p w14:paraId="1E9BA1B9"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4,4</w:t>
            </w:r>
          </w:p>
        </w:tc>
        <w:tc>
          <w:tcPr>
            <w:tcW w:w="944" w:type="dxa"/>
            <w:shd w:val="clear" w:color="auto" w:fill="auto"/>
            <w:noWrap/>
            <w:vAlign w:val="center"/>
            <w:hideMark/>
          </w:tcPr>
          <w:p w14:paraId="5397F37F"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173C0335" w14:textId="77777777" w:rsidTr="00D047CB">
        <w:trPr>
          <w:trHeight w:val="439"/>
          <w:jc w:val="center"/>
        </w:trPr>
        <w:tc>
          <w:tcPr>
            <w:tcW w:w="695" w:type="dxa"/>
            <w:vAlign w:val="center"/>
          </w:tcPr>
          <w:p w14:paraId="32082884"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noWrap/>
            <w:vAlign w:val="center"/>
            <w:hideMark/>
          </w:tcPr>
          <w:p w14:paraId="580DB4E8" w14:textId="086BFE51"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CL-1.15</w:t>
            </w:r>
          </w:p>
        </w:tc>
        <w:tc>
          <w:tcPr>
            <w:tcW w:w="1039" w:type="dxa"/>
            <w:shd w:val="clear" w:color="auto" w:fill="auto"/>
            <w:noWrap/>
            <w:vAlign w:val="center"/>
            <w:hideMark/>
          </w:tcPr>
          <w:p w14:paraId="20E20CC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147,93</w:t>
            </w:r>
          </w:p>
        </w:tc>
        <w:tc>
          <w:tcPr>
            <w:tcW w:w="512" w:type="dxa"/>
            <w:vAlign w:val="center"/>
          </w:tcPr>
          <w:p w14:paraId="1B105E9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5E08D6B0" w14:textId="483B5B8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147,93</w:t>
            </w:r>
          </w:p>
        </w:tc>
        <w:tc>
          <w:tcPr>
            <w:tcW w:w="1560" w:type="dxa"/>
            <w:shd w:val="clear" w:color="auto" w:fill="auto"/>
            <w:noWrap/>
            <w:vAlign w:val="center"/>
            <w:hideMark/>
          </w:tcPr>
          <w:p w14:paraId="1420FB00"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80,4</w:t>
            </w:r>
          </w:p>
        </w:tc>
        <w:tc>
          <w:tcPr>
            <w:tcW w:w="1332" w:type="dxa"/>
            <w:shd w:val="clear" w:color="auto" w:fill="auto"/>
            <w:noWrap/>
            <w:vAlign w:val="center"/>
            <w:hideMark/>
          </w:tcPr>
          <w:p w14:paraId="5049F967" w14:textId="77777777" w:rsidR="00D047CB" w:rsidRPr="003D11A3" w:rsidRDefault="00D047CB" w:rsidP="00D047CB">
            <w:pPr>
              <w:spacing w:after="0" w:line="240" w:lineRule="auto"/>
              <w:jc w:val="center"/>
              <w:rPr>
                <w:rFonts w:eastAsia="Times New Roman"/>
                <w:szCs w:val="26"/>
              </w:rPr>
            </w:pPr>
            <w:r w:rsidRPr="003D11A3">
              <w:rPr>
                <w:rFonts w:eastAsia="Times New Roman"/>
                <w:szCs w:val="26"/>
              </w:rPr>
              <w:t>4,0</w:t>
            </w:r>
          </w:p>
        </w:tc>
        <w:tc>
          <w:tcPr>
            <w:tcW w:w="944" w:type="dxa"/>
            <w:shd w:val="clear" w:color="auto" w:fill="auto"/>
            <w:noWrap/>
            <w:vAlign w:val="center"/>
            <w:hideMark/>
          </w:tcPr>
          <w:p w14:paraId="40F1CC6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D047CB" w14:paraId="282E0EC7" w14:textId="77777777" w:rsidTr="00D047CB">
        <w:trPr>
          <w:trHeight w:val="439"/>
          <w:jc w:val="center"/>
        </w:trPr>
        <w:tc>
          <w:tcPr>
            <w:tcW w:w="695" w:type="dxa"/>
            <w:vAlign w:val="center"/>
          </w:tcPr>
          <w:p w14:paraId="7384E64B" w14:textId="5297E8F6"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1.2</w:t>
            </w:r>
          </w:p>
        </w:tc>
        <w:tc>
          <w:tcPr>
            <w:tcW w:w="1812" w:type="dxa"/>
            <w:shd w:val="clear" w:color="auto" w:fill="auto"/>
            <w:noWrap/>
            <w:vAlign w:val="center"/>
            <w:hideMark/>
          </w:tcPr>
          <w:p w14:paraId="673C3165" w14:textId="7E07278A"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CL-2</w:t>
            </w:r>
          </w:p>
        </w:tc>
        <w:tc>
          <w:tcPr>
            <w:tcW w:w="1039" w:type="dxa"/>
            <w:shd w:val="clear" w:color="auto" w:fill="auto"/>
            <w:vAlign w:val="center"/>
            <w:hideMark/>
          </w:tcPr>
          <w:p w14:paraId="0B3FD54C" w14:textId="77777777" w:rsidR="00D047CB" w:rsidRPr="00D047CB" w:rsidRDefault="00D047CB" w:rsidP="00D047CB">
            <w:pPr>
              <w:spacing w:after="0" w:line="240" w:lineRule="auto"/>
              <w:jc w:val="center"/>
              <w:rPr>
                <w:rFonts w:eastAsia="Times New Roman"/>
                <w:b/>
                <w:bCs/>
                <w:i/>
                <w:iCs/>
                <w:color w:val="000000"/>
                <w:szCs w:val="26"/>
              </w:rPr>
            </w:pPr>
          </w:p>
        </w:tc>
        <w:tc>
          <w:tcPr>
            <w:tcW w:w="512" w:type="dxa"/>
            <w:vAlign w:val="center"/>
          </w:tcPr>
          <w:p w14:paraId="2AE683C7"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16</w:t>
            </w:r>
          </w:p>
        </w:tc>
        <w:tc>
          <w:tcPr>
            <w:tcW w:w="1456" w:type="dxa"/>
            <w:shd w:val="clear" w:color="auto" w:fill="auto"/>
            <w:vAlign w:val="center"/>
            <w:hideMark/>
          </w:tcPr>
          <w:p w14:paraId="685A217D" w14:textId="6A3FC15B"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1.880,00</w:t>
            </w:r>
          </w:p>
        </w:tc>
        <w:tc>
          <w:tcPr>
            <w:tcW w:w="1560" w:type="dxa"/>
            <w:shd w:val="clear" w:color="auto" w:fill="auto"/>
            <w:noWrap/>
            <w:vAlign w:val="center"/>
            <w:hideMark/>
          </w:tcPr>
          <w:p w14:paraId="64C39B17"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85,5</w:t>
            </w:r>
          </w:p>
        </w:tc>
        <w:tc>
          <w:tcPr>
            <w:tcW w:w="1332" w:type="dxa"/>
            <w:shd w:val="clear" w:color="auto" w:fill="auto"/>
            <w:noWrap/>
            <w:vAlign w:val="center"/>
            <w:hideMark/>
          </w:tcPr>
          <w:p w14:paraId="3F21A3A9"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4,3</w:t>
            </w:r>
          </w:p>
        </w:tc>
        <w:tc>
          <w:tcPr>
            <w:tcW w:w="944" w:type="dxa"/>
            <w:shd w:val="clear" w:color="auto" w:fill="auto"/>
            <w:noWrap/>
            <w:vAlign w:val="center"/>
            <w:hideMark/>
          </w:tcPr>
          <w:p w14:paraId="0890703A"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5</w:t>
            </w:r>
          </w:p>
        </w:tc>
      </w:tr>
      <w:tr w:rsidR="00D047CB" w:rsidRPr="003D11A3" w14:paraId="185C8E07" w14:textId="77777777" w:rsidTr="00D047CB">
        <w:trPr>
          <w:trHeight w:val="439"/>
          <w:jc w:val="center"/>
        </w:trPr>
        <w:tc>
          <w:tcPr>
            <w:tcW w:w="695" w:type="dxa"/>
            <w:vAlign w:val="center"/>
          </w:tcPr>
          <w:p w14:paraId="78573E8E"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2090E2B9" w14:textId="4C83D38A"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 xml:space="preserve">CL-2.01 </w:t>
            </w:r>
            <w:r>
              <w:rPr>
                <w:rFonts w:eastAsia="Times New Roman"/>
                <w:color w:val="000000"/>
                <w:szCs w:val="26"/>
              </w:rPr>
              <w:t>đến</w:t>
            </w:r>
            <w:r w:rsidRPr="003D11A3">
              <w:rPr>
                <w:rFonts w:eastAsia="Times New Roman"/>
                <w:color w:val="000000"/>
                <w:szCs w:val="26"/>
              </w:rPr>
              <w:t xml:space="preserve"> CL-2.16</w:t>
            </w:r>
          </w:p>
        </w:tc>
        <w:tc>
          <w:tcPr>
            <w:tcW w:w="1039" w:type="dxa"/>
            <w:shd w:val="clear" w:color="auto" w:fill="auto"/>
            <w:noWrap/>
            <w:vAlign w:val="center"/>
            <w:hideMark/>
          </w:tcPr>
          <w:p w14:paraId="7156A19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117,50</w:t>
            </w:r>
          </w:p>
        </w:tc>
        <w:tc>
          <w:tcPr>
            <w:tcW w:w="512" w:type="dxa"/>
            <w:vAlign w:val="center"/>
          </w:tcPr>
          <w:p w14:paraId="2381AAD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16</w:t>
            </w:r>
          </w:p>
        </w:tc>
        <w:tc>
          <w:tcPr>
            <w:tcW w:w="1456" w:type="dxa"/>
            <w:shd w:val="clear" w:color="auto" w:fill="auto"/>
            <w:noWrap/>
            <w:vAlign w:val="center"/>
            <w:hideMark/>
          </w:tcPr>
          <w:p w14:paraId="4082FE19" w14:textId="500AE335"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1.880,00</w:t>
            </w:r>
          </w:p>
        </w:tc>
        <w:tc>
          <w:tcPr>
            <w:tcW w:w="1560" w:type="dxa"/>
            <w:shd w:val="clear" w:color="auto" w:fill="auto"/>
            <w:noWrap/>
            <w:vAlign w:val="center"/>
            <w:hideMark/>
          </w:tcPr>
          <w:p w14:paraId="7C5AEDAE"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86,5</w:t>
            </w:r>
          </w:p>
        </w:tc>
        <w:tc>
          <w:tcPr>
            <w:tcW w:w="1332" w:type="dxa"/>
            <w:shd w:val="clear" w:color="auto" w:fill="auto"/>
            <w:noWrap/>
            <w:vAlign w:val="center"/>
            <w:hideMark/>
          </w:tcPr>
          <w:p w14:paraId="475D1BEE"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5A054CB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D047CB" w14:paraId="3F9F904D" w14:textId="77777777" w:rsidTr="00D047CB">
        <w:trPr>
          <w:trHeight w:val="439"/>
          <w:jc w:val="center"/>
        </w:trPr>
        <w:tc>
          <w:tcPr>
            <w:tcW w:w="695" w:type="dxa"/>
            <w:vAlign w:val="center"/>
          </w:tcPr>
          <w:p w14:paraId="31F34CC9" w14:textId="1585CE6C"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1.3</w:t>
            </w:r>
          </w:p>
        </w:tc>
        <w:tc>
          <w:tcPr>
            <w:tcW w:w="1812" w:type="dxa"/>
            <w:shd w:val="clear" w:color="auto" w:fill="auto"/>
            <w:noWrap/>
            <w:vAlign w:val="center"/>
            <w:hideMark/>
          </w:tcPr>
          <w:p w14:paraId="44074317" w14:textId="4607BD3B"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CL-3</w:t>
            </w:r>
          </w:p>
        </w:tc>
        <w:tc>
          <w:tcPr>
            <w:tcW w:w="1039" w:type="dxa"/>
            <w:shd w:val="clear" w:color="auto" w:fill="auto"/>
            <w:vAlign w:val="center"/>
            <w:hideMark/>
          </w:tcPr>
          <w:p w14:paraId="65A59F85" w14:textId="77777777" w:rsidR="00D047CB" w:rsidRPr="00D047CB" w:rsidRDefault="00D047CB" w:rsidP="00D047CB">
            <w:pPr>
              <w:spacing w:after="0" w:line="240" w:lineRule="auto"/>
              <w:jc w:val="center"/>
              <w:rPr>
                <w:rFonts w:eastAsia="Times New Roman"/>
                <w:b/>
                <w:bCs/>
                <w:i/>
                <w:iCs/>
                <w:color w:val="000000"/>
                <w:szCs w:val="26"/>
              </w:rPr>
            </w:pPr>
          </w:p>
        </w:tc>
        <w:tc>
          <w:tcPr>
            <w:tcW w:w="512" w:type="dxa"/>
            <w:vAlign w:val="center"/>
          </w:tcPr>
          <w:p w14:paraId="1DE5AD2D"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20</w:t>
            </w:r>
          </w:p>
        </w:tc>
        <w:tc>
          <w:tcPr>
            <w:tcW w:w="1456" w:type="dxa"/>
            <w:shd w:val="clear" w:color="auto" w:fill="auto"/>
            <w:vAlign w:val="center"/>
            <w:hideMark/>
          </w:tcPr>
          <w:p w14:paraId="0F31547E" w14:textId="61D57ACA"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2.318,28</w:t>
            </w:r>
          </w:p>
        </w:tc>
        <w:tc>
          <w:tcPr>
            <w:tcW w:w="1560" w:type="dxa"/>
            <w:shd w:val="clear" w:color="auto" w:fill="auto"/>
            <w:noWrap/>
            <w:vAlign w:val="center"/>
            <w:hideMark/>
          </w:tcPr>
          <w:p w14:paraId="728321A3"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82,8-:-90,4</w:t>
            </w:r>
          </w:p>
        </w:tc>
        <w:tc>
          <w:tcPr>
            <w:tcW w:w="1332" w:type="dxa"/>
            <w:shd w:val="clear" w:color="auto" w:fill="auto"/>
            <w:noWrap/>
            <w:vAlign w:val="center"/>
            <w:hideMark/>
          </w:tcPr>
          <w:p w14:paraId="2BAE6F70"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4,1-:-4.5</w:t>
            </w:r>
          </w:p>
        </w:tc>
        <w:tc>
          <w:tcPr>
            <w:tcW w:w="944" w:type="dxa"/>
            <w:shd w:val="clear" w:color="auto" w:fill="auto"/>
            <w:noWrap/>
            <w:vAlign w:val="center"/>
            <w:hideMark/>
          </w:tcPr>
          <w:p w14:paraId="5DF5F407" w14:textId="77777777" w:rsidR="00D047CB" w:rsidRPr="00D047CB" w:rsidRDefault="00D047CB" w:rsidP="00D047CB">
            <w:pPr>
              <w:spacing w:after="0" w:line="240" w:lineRule="auto"/>
              <w:jc w:val="center"/>
              <w:rPr>
                <w:rFonts w:eastAsia="Times New Roman"/>
                <w:b/>
                <w:bCs/>
                <w:i/>
                <w:iCs/>
                <w:color w:val="000000"/>
                <w:szCs w:val="26"/>
              </w:rPr>
            </w:pPr>
            <w:r w:rsidRPr="00D047CB">
              <w:rPr>
                <w:rFonts w:eastAsia="Times New Roman"/>
                <w:b/>
                <w:bCs/>
                <w:i/>
                <w:iCs/>
                <w:color w:val="000000"/>
                <w:szCs w:val="26"/>
              </w:rPr>
              <w:t>5</w:t>
            </w:r>
          </w:p>
        </w:tc>
      </w:tr>
      <w:tr w:rsidR="00D047CB" w:rsidRPr="003D11A3" w14:paraId="3D176209" w14:textId="77777777" w:rsidTr="00D047CB">
        <w:trPr>
          <w:trHeight w:val="421"/>
          <w:jc w:val="center"/>
        </w:trPr>
        <w:tc>
          <w:tcPr>
            <w:tcW w:w="695" w:type="dxa"/>
            <w:vAlign w:val="center"/>
          </w:tcPr>
          <w:p w14:paraId="6643A783"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3BA3F88" w14:textId="5DD59861"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 xml:space="preserve">CL-3.01 </w:t>
            </w:r>
            <w:r>
              <w:rPr>
                <w:rFonts w:eastAsia="Times New Roman"/>
                <w:color w:val="000000"/>
                <w:szCs w:val="26"/>
              </w:rPr>
              <w:t>đến</w:t>
            </w:r>
            <w:r w:rsidRPr="003D11A3">
              <w:rPr>
                <w:rFonts w:eastAsia="Times New Roman"/>
                <w:color w:val="000000"/>
                <w:szCs w:val="26"/>
              </w:rPr>
              <w:t xml:space="preserve"> CL-3.09</w:t>
            </w:r>
          </w:p>
        </w:tc>
        <w:tc>
          <w:tcPr>
            <w:tcW w:w="1039" w:type="dxa"/>
            <w:shd w:val="clear" w:color="auto" w:fill="auto"/>
            <w:noWrap/>
            <w:vAlign w:val="center"/>
            <w:hideMark/>
          </w:tcPr>
          <w:p w14:paraId="7B242CD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120,00</w:t>
            </w:r>
          </w:p>
        </w:tc>
        <w:tc>
          <w:tcPr>
            <w:tcW w:w="512" w:type="dxa"/>
            <w:vAlign w:val="center"/>
          </w:tcPr>
          <w:p w14:paraId="35D9AF5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9</w:t>
            </w:r>
          </w:p>
        </w:tc>
        <w:tc>
          <w:tcPr>
            <w:tcW w:w="1456" w:type="dxa"/>
            <w:shd w:val="clear" w:color="auto" w:fill="auto"/>
            <w:noWrap/>
            <w:vAlign w:val="center"/>
            <w:hideMark/>
          </w:tcPr>
          <w:p w14:paraId="7B287817" w14:textId="4975A6C6"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1.080,00</w:t>
            </w:r>
          </w:p>
        </w:tc>
        <w:tc>
          <w:tcPr>
            <w:tcW w:w="1560" w:type="dxa"/>
            <w:shd w:val="clear" w:color="auto" w:fill="auto"/>
            <w:noWrap/>
            <w:vAlign w:val="center"/>
            <w:hideMark/>
          </w:tcPr>
          <w:p w14:paraId="5A94023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86,0</w:t>
            </w:r>
          </w:p>
        </w:tc>
        <w:tc>
          <w:tcPr>
            <w:tcW w:w="1332" w:type="dxa"/>
            <w:shd w:val="clear" w:color="auto" w:fill="auto"/>
            <w:noWrap/>
            <w:vAlign w:val="center"/>
            <w:hideMark/>
          </w:tcPr>
          <w:p w14:paraId="7B26CFF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1B05804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54C7FC83" w14:textId="77777777" w:rsidTr="00D047CB">
        <w:trPr>
          <w:trHeight w:val="397"/>
          <w:jc w:val="center"/>
        </w:trPr>
        <w:tc>
          <w:tcPr>
            <w:tcW w:w="695" w:type="dxa"/>
            <w:vAlign w:val="center"/>
          </w:tcPr>
          <w:p w14:paraId="23FBBD6E"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5C08F78" w14:textId="4C7E4A78"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CL-3.10</w:t>
            </w:r>
          </w:p>
        </w:tc>
        <w:tc>
          <w:tcPr>
            <w:tcW w:w="1039" w:type="dxa"/>
            <w:shd w:val="clear" w:color="auto" w:fill="auto"/>
            <w:noWrap/>
            <w:vAlign w:val="center"/>
            <w:hideMark/>
          </w:tcPr>
          <w:p w14:paraId="274CE06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136,00</w:t>
            </w:r>
          </w:p>
        </w:tc>
        <w:tc>
          <w:tcPr>
            <w:tcW w:w="512" w:type="dxa"/>
            <w:vAlign w:val="center"/>
          </w:tcPr>
          <w:p w14:paraId="4B49F29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6EED3C09" w14:textId="2E840481"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136,00</w:t>
            </w:r>
          </w:p>
        </w:tc>
        <w:tc>
          <w:tcPr>
            <w:tcW w:w="1560" w:type="dxa"/>
            <w:shd w:val="clear" w:color="auto" w:fill="auto"/>
            <w:noWrap/>
            <w:vAlign w:val="center"/>
            <w:hideMark/>
          </w:tcPr>
          <w:p w14:paraId="1E251EA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82,8</w:t>
            </w:r>
          </w:p>
        </w:tc>
        <w:tc>
          <w:tcPr>
            <w:tcW w:w="1332" w:type="dxa"/>
            <w:shd w:val="clear" w:color="auto" w:fill="auto"/>
            <w:noWrap/>
            <w:vAlign w:val="center"/>
            <w:hideMark/>
          </w:tcPr>
          <w:p w14:paraId="1115D06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4,1</w:t>
            </w:r>
          </w:p>
        </w:tc>
        <w:tc>
          <w:tcPr>
            <w:tcW w:w="944" w:type="dxa"/>
            <w:shd w:val="clear" w:color="auto" w:fill="auto"/>
            <w:noWrap/>
            <w:vAlign w:val="center"/>
            <w:hideMark/>
          </w:tcPr>
          <w:p w14:paraId="0CE8A9D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2657EA57" w14:textId="77777777" w:rsidTr="00D047CB">
        <w:trPr>
          <w:trHeight w:val="397"/>
          <w:jc w:val="center"/>
        </w:trPr>
        <w:tc>
          <w:tcPr>
            <w:tcW w:w="695" w:type="dxa"/>
            <w:vAlign w:val="center"/>
          </w:tcPr>
          <w:p w14:paraId="69B69D47"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F62B301" w14:textId="0B9EE4A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CL-3.11</w:t>
            </w:r>
          </w:p>
        </w:tc>
        <w:tc>
          <w:tcPr>
            <w:tcW w:w="1039" w:type="dxa"/>
            <w:shd w:val="clear" w:color="auto" w:fill="auto"/>
            <w:noWrap/>
            <w:vAlign w:val="center"/>
            <w:hideMark/>
          </w:tcPr>
          <w:p w14:paraId="387A1F5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120,78</w:t>
            </w:r>
          </w:p>
        </w:tc>
        <w:tc>
          <w:tcPr>
            <w:tcW w:w="512" w:type="dxa"/>
            <w:vAlign w:val="center"/>
          </w:tcPr>
          <w:p w14:paraId="4010D4E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60C541CA" w14:textId="330B9ECD"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120,78</w:t>
            </w:r>
          </w:p>
        </w:tc>
        <w:tc>
          <w:tcPr>
            <w:tcW w:w="1560" w:type="dxa"/>
            <w:shd w:val="clear" w:color="auto" w:fill="auto"/>
            <w:noWrap/>
            <w:vAlign w:val="center"/>
            <w:hideMark/>
          </w:tcPr>
          <w:p w14:paraId="0A79DD5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85,8</w:t>
            </w:r>
          </w:p>
        </w:tc>
        <w:tc>
          <w:tcPr>
            <w:tcW w:w="1332" w:type="dxa"/>
            <w:shd w:val="clear" w:color="auto" w:fill="auto"/>
            <w:noWrap/>
            <w:vAlign w:val="center"/>
            <w:hideMark/>
          </w:tcPr>
          <w:p w14:paraId="002D2F3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4,2</w:t>
            </w:r>
          </w:p>
        </w:tc>
        <w:tc>
          <w:tcPr>
            <w:tcW w:w="944" w:type="dxa"/>
            <w:shd w:val="clear" w:color="auto" w:fill="auto"/>
            <w:noWrap/>
            <w:vAlign w:val="center"/>
            <w:hideMark/>
          </w:tcPr>
          <w:p w14:paraId="60793E4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04636B7A" w14:textId="77777777" w:rsidTr="00D047CB">
        <w:trPr>
          <w:trHeight w:val="397"/>
          <w:jc w:val="center"/>
        </w:trPr>
        <w:tc>
          <w:tcPr>
            <w:tcW w:w="695" w:type="dxa"/>
            <w:vAlign w:val="center"/>
          </w:tcPr>
          <w:p w14:paraId="674606D6"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06E4E918" w14:textId="1DBC98FE"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CL-3.12</w:t>
            </w:r>
          </w:p>
        </w:tc>
        <w:tc>
          <w:tcPr>
            <w:tcW w:w="1039" w:type="dxa"/>
            <w:shd w:val="clear" w:color="auto" w:fill="auto"/>
            <w:noWrap/>
            <w:vAlign w:val="center"/>
            <w:hideMark/>
          </w:tcPr>
          <w:p w14:paraId="16CEEC0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118,13</w:t>
            </w:r>
          </w:p>
        </w:tc>
        <w:tc>
          <w:tcPr>
            <w:tcW w:w="512" w:type="dxa"/>
            <w:vAlign w:val="center"/>
          </w:tcPr>
          <w:p w14:paraId="1B4185C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3BB54CAD" w14:textId="77B7B0C3"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118,13</w:t>
            </w:r>
          </w:p>
        </w:tc>
        <w:tc>
          <w:tcPr>
            <w:tcW w:w="1560" w:type="dxa"/>
            <w:shd w:val="clear" w:color="auto" w:fill="auto"/>
            <w:noWrap/>
            <w:vAlign w:val="center"/>
            <w:hideMark/>
          </w:tcPr>
          <w:p w14:paraId="354B6396"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86,3</w:t>
            </w:r>
          </w:p>
        </w:tc>
        <w:tc>
          <w:tcPr>
            <w:tcW w:w="1332" w:type="dxa"/>
            <w:shd w:val="clear" w:color="auto" w:fill="auto"/>
            <w:noWrap/>
            <w:vAlign w:val="center"/>
            <w:hideMark/>
          </w:tcPr>
          <w:p w14:paraId="28384A0F"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127DEFC1"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24B877D9" w14:textId="77777777" w:rsidTr="00D047CB">
        <w:trPr>
          <w:trHeight w:val="397"/>
          <w:jc w:val="center"/>
        </w:trPr>
        <w:tc>
          <w:tcPr>
            <w:tcW w:w="695" w:type="dxa"/>
            <w:vAlign w:val="center"/>
          </w:tcPr>
          <w:p w14:paraId="6B992E71"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AC7AD6F" w14:textId="0481334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CL-3.13</w:t>
            </w:r>
          </w:p>
        </w:tc>
        <w:tc>
          <w:tcPr>
            <w:tcW w:w="1039" w:type="dxa"/>
            <w:shd w:val="clear" w:color="auto" w:fill="auto"/>
            <w:noWrap/>
            <w:vAlign w:val="center"/>
            <w:hideMark/>
          </w:tcPr>
          <w:p w14:paraId="095570A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115,47</w:t>
            </w:r>
          </w:p>
        </w:tc>
        <w:tc>
          <w:tcPr>
            <w:tcW w:w="512" w:type="dxa"/>
            <w:vAlign w:val="center"/>
          </w:tcPr>
          <w:p w14:paraId="2DCFEE9E"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1D01FA78" w14:textId="2971C344"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115,47</w:t>
            </w:r>
          </w:p>
        </w:tc>
        <w:tc>
          <w:tcPr>
            <w:tcW w:w="1560" w:type="dxa"/>
            <w:shd w:val="clear" w:color="auto" w:fill="auto"/>
            <w:noWrap/>
            <w:vAlign w:val="center"/>
            <w:hideMark/>
          </w:tcPr>
          <w:p w14:paraId="6FF2839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86,9</w:t>
            </w:r>
          </w:p>
        </w:tc>
        <w:tc>
          <w:tcPr>
            <w:tcW w:w="1332" w:type="dxa"/>
            <w:shd w:val="clear" w:color="auto" w:fill="auto"/>
            <w:noWrap/>
            <w:vAlign w:val="center"/>
            <w:hideMark/>
          </w:tcPr>
          <w:p w14:paraId="45B01CD0"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104E3E4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52F5CB7E" w14:textId="77777777" w:rsidTr="00D047CB">
        <w:trPr>
          <w:trHeight w:val="397"/>
          <w:jc w:val="center"/>
        </w:trPr>
        <w:tc>
          <w:tcPr>
            <w:tcW w:w="695" w:type="dxa"/>
            <w:vAlign w:val="center"/>
          </w:tcPr>
          <w:p w14:paraId="45BD990F"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27BC841" w14:textId="6E97845B"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CL-3.14</w:t>
            </w:r>
          </w:p>
        </w:tc>
        <w:tc>
          <w:tcPr>
            <w:tcW w:w="1039" w:type="dxa"/>
            <w:shd w:val="clear" w:color="auto" w:fill="auto"/>
            <w:noWrap/>
            <w:vAlign w:val="center"/>
            <w:hideMark/>
          </w:tcPr>
          <w:p w14:paraId="41BE494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112,82</w:t>
            </w:r>
          </w:p>
        </w:tc>
        <w:tc>
          <w:tcPr>
            <w:tcW w:w="512" w:type="dxa"/>
            <w:vAlign w:val="center"/>
          </w:tcPr>
          <w:p w14:paraId="3C0DB156"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7458FED7" w14:textId="5F34A67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112,82</w:t>
            </w:r>
          </w:p>
        </w:tc>
        <w:tc>
          <w:tcPr>
            <w:tcW w:w="1560" w:type="dxa"/>
            <w:shd w:val="clear" w:color="auto" w:fill="auto"/>
            <w:noWrap/>
            <w:vAlign w:val="center"/>
            <w:hideMark/>
          </w:tcPr>
          <w:p w14:paraId="15356CB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87,4</w:t>
            </w:r>
          </w:p>
        </w:tc>
        <w:tc>
          <w:tcPr>
            <w:tcW w:w="1332" w:type="dxa"/>
            <w:shd w:val="clear" w:color="auto" w:fill="auto"/>
            <w:noWrap/>
            <w:vAlign w:val="center"/>
            <w:hideMark/>
          </w:tcPr>
          <w:p w14:paraId="3D97ECC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0862D79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4F8AD772" w14:textId="77777777" w:rsidTr="00D047CB">
        <w:trPr>
          <w:trHeight w:val="397"/>
          <w:jc w:val="center"/>
        </w:trPr>
        <w:tc>
          <w:tcPr>
            <w:tcW w:w="695" w:type="dxa"/>
            <w:vAlign w:val="center"/>
          </w:tcPr>
          <w:p w14:paraId="10F694BB"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4BAB29AA" w14:textId="15A5B3FC"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CL-3.15</w:t>
            </w:r>
          </w:p>
        </w:tc>
        <w:tc>
          <w:tcPr>
            <w:tcW w:w="1039" w:type="dxa"/>
            <w:shd w:val="clear" w:color="auto" w:fill="auto"/>
            <w:noWrap/>
            <w:vAlign w:val="center"/>
            <w:hideMark/>
          </w:tcPr>
          <w:p w14:paraId="006A2DF6"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110,17</w:t>
            </w:r>
          </w:p>
        </w:tc>
        <w:tc>
          <w:tcPr>
            <w:tcW w:w="512" w:type="dxa"/>
            <w:vAlign w:val="center"/>
          </w:tcPr>
          <w:p w14:paraId="0471E99F"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211C3588" w14:textId="0961B3F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110,17</w:t>
            </w:r>
          </w:p>
        </w:tc>
        <w:tc>
          <w:tcPr>
            <w:tcW w:w="1560" w:type="dxa"/>
            <w:shd w:val="clear" w:color="auto" w:fill="auto"/>
            <w:noWrap/>
            <w:vAlign w:val="center"/>
            <w:hideMark/>
          </w:tcPr>
          <w:p w14:paraId="523E6D4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87,9</w:t>
            </w:r>
          </w:p>
        </w:tc>
        <w:tc>
          <w:tcPr>
            <w:tcW w:w="1332" w:type="dxa"/>
            <w:shd w:val="clear" w:color="auto" w:fill="auto"/>
            <w:noWrap/>
            <w:vAlign w:val="center"/>
            <w:hideMark/>
          </w:tcPr>
          <w:p w14:paraId="3FF3AA5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01DB279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1C0FA6DC" w14:textId="77777777" w:rsidTr="00D047CB">
        <w:trPr>
          <w:trHeight w:val="397"/>
          <w:jc w:val="center"/>
        </w:trPr>
        <w:tc>
          <w:tcPr>
            <w:tcW w:w="695" w:type="dxa"/>
            <w:vAlign w:val="center"/>
          </w:tcPr>
          <w:p w14:paraId="4C394275"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306E0703" w14:textId="5EB476AA"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CL-3.16</w:t>
            </w:r>
          </w:p>
        </w:tc>
        <w:tc>
          <w:tcPr>
            <w:tcW w:w="1039" w:type="dxa"/>
            <w:shd w:val="clear" w:color="auto" w:fill="auto"/>
            <w:noWrap/>
            <w:vAlign w:val="center"/>
            <w:hideMark/>
          </w:tcPr>
          <w:p w14:paraId="080FCC7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107,50</w:t>
            </w:r>
          </w:p>
        </w:tc>
        <w:tc>
          <w:tcPr>
            <w:tcW w:w="512" w:type="dxa"/>
            <w:vAlign w:val="center"/>
          </w:tcPr>
          <w:p w14:paraId="6123CAE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352C8378" w14:textId="6767943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107,50</w:t>
            </w:r>
          </w:p>
        </w:tc>
        <w:tc>
          <w:tcPr>
            <w:tcW w:w="1560" w:type="dxa"/>
            <w:shd w:val="clear" w:color="auto" w:fill="auto"/>
            <w:noWrap/>
            <w:vAlign w:val="center"/>
            <w:hideMark/>
          </w:tcPr>
          <w:p w14:paraId="07BC743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88,5</w:t>
            </w:r>
          </w:p>
        </w:tc>
        <w:tc>
          <w:tcPr>
            <w:tcW w:w="1332" w:type="dxa"/>
            <w:shd w:val="clear" w:color="auto" w:fill="auto"/>
            <w:noWrap/>
            <w:vAlign w:val="center"/>
            <w:hideMark/>
          </w:tcPr>
          <w:p w14:paraId="63C3A28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4,4</w:t>
            </w:r>
          </w:p>
        </w:tc>
        <w:tc>
          <w:tcPr>
            <w:tcW w:w="944" w:type="dxa"/>
            <w:shd w:val="clear" w:color="auto" w:fill="auto"/>
            <w:noWrap/>
            <w:vAlign w:val="center"/>
            <w:hideMark/>
          </w:tcPr>
          <w:p w14:paraId="633FA7A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47D5D066" w14:textId="77777777" w:rsidTr="00D047CB">
        <w:trPr>
          <w:trHeight w:val="397"/>
          <w:jc w:val="center"/>
        </w:trPr>
        <w:tc>
          <w:tcPr>
            <w:tcW w:w="695" w:type="dxa"/>
            <w:vAlign w:val="center"/>
          </w:tcPr>
          <w:p w14:paraId="52648467"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4F6CDF26" w14:textId="4BB74F28"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CL-3.17</w:t>
            </w:r>
          </w:p>
        </w:tc>
        <w:tc>
          <w:tcPr>
            <w:tcW w:w="1039" w:type="dxa"/>
            <w:shd w:val="clear" w:color="auto" w:fill="auto"/>
            <w:noWrap/>
            <w:vAlign w:val="center"/>
            <w:hideMark/>
          </w:tcPr>
          <w:p w14:paraId="1EB9938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104,86</w:t>
            </w:r>
          </w:p>
        </w:tc>
        <w:tc>
          <w:tcPr>
            <w:tcW w:w="512" w:type="dxa"/>
            <w:vAlign w:val="center"/>
          </w:tcPr>
          <w:p w14:paraId="505CF93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19D14052" w14:textId="34995A02"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104,86</w:t>
            </w:r>
          </w:p>
        </w:tc>
        <w:tc>
          <w:tcPr>
            <w:tcW w:w="1560" w:type="dxa"/>
            <w:shd w:val="clear" w:color="auto" w:fill="auto"/>
            <w:noWrap/>
            <w:vAlign w:val="center"/>
            <w:hideMark/>
          </w:tcPr>
          <w:p w14:paraId="0B9D4A0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89,0</w:t>
            </w:r>
          </w:p>
        </w:tc>
        <w:tc>
          <w:tcPr>
            <w:tcW w:w="1332" w:type="dxa"/>
            <w:shd w:val="clear" w:color="auto" w:fill="auto"/>
            <w:noWrap/>
            <w:vAlign w:val="center"/>
            <w:hideMark/>
          </w:tcPr>
          <w:p w14:paraId="2C2CD56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4,4</w:t>
            </w:r>
          </w:p>
        </w:tc>
        <w:tc>
          <w:tcPr>
            <w:tcW w:w="944" w:type="dxa"/>
            <w:shd w:val="clear" w:color="auto" w:fill="auto"/>
            <w:noWrap/>
            <w:vAlign w:val="center"/>
            <w:hideMark/>
          </w:tcPr>
          <w:p w14:paraId="4F032CA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2951D526" w14:textId="77777777" w:rsidTr="00D047CB">
        <w:trPr>
          <w:trHeight w:val="397"/>
          <w:jc w:val="center"/>
        </w:trPr>
        <w:tc>
          <w:tcPr>
            <w:tcW w:w="695" w:type="dxa"/>
            <w:vAlign w:val="center"/>
          </w:tcPr>
          <w:p w14:paraId="08F7A5A3"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5010DE25" w14:textId="75383935"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CL-3.18</w:t>
            </w:r>
          </w:p>
        </w:tc>
        <w:tc>
          <w:tcPr>
            <w:tcW w:w="1039" w:type="dxa"/>
            <w:shd w:val="clear" w:color="auto" w:fill="auto"/>
            <w:noWrap/>
            <w:vAlign w:val="center"/>
            <w:hideMark/>
          </w:tcPr>
          <w:p w14:paraId="322704E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102,20</w:t>
            </w:r>
          </w:p>
        </w:tc>
        <w:tc>
          <w:tcPr>
            <w:tcW w:w="512" w:type="dxa"/>
            <w:vAlign w:val="center"/>
          </w:tcPr>
          <w:p w14:paraId="1DF445D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3F2767B3" w14:textId="0C0DE85C"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102,20</w:t>
            </w:r>
          </w:p>
        </w:tc>
        <w:tc>
          <w:tcPr>
            <w:tcW w:w="1560" w:type="dxa"/>
            <w:shd w:val="clear" w:color="auto" w:fill="auto"/>
            <w:noWrap/>
            <w:vAlign w:val="center"/>
            <w:hideMark/>
          </w:tcPr>
          <w:p w14:paraId="65C212C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89,5</w:t>
            </w:r>
          </w:p>
        </w:tc>
        <w:tc>
          <w:tcPr>
            <w:tcW w:w="1332" w:type="dxa"/>
            <w:shd w:val="clear" w:color="auto" w:fill="auto"/>
            <w:noWrap/>
            <w:vAlign w:val="center"/>
            <w:hideMark/>
          </w:tcPr>
          <w:p w14:paraId="6156FA1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4,4</w:t>
            </w:r>
          </w:p>
        </w:tc>
        <w:tc>
          <w:tcPr>
            <w:tcW w:w="944" w:type="dxa"/>
            <w:shd w:val="clear" w:color="auto" w:fill="auto"/>
            <w:noWrap/>
            <w:vAlign w:val="center"/>
            <w:hideMark/>
          </w:tcPr>
          <w:p w14:paraId="60C60F9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4634BDE0" w14:textId="77777777" w:rsidTr="00D047CB">
        <w:trPr>
          <w:trHeight w:val="397"/>
          <w:jc w:val="center"/>
        </w:trPr>
        <w:tc>
          <w:tcPr>
            <w:tcW w:w="695" w:type="dxa"/>
            <w:vAlign w:val="center"/>
          </w:tcPr>
          <w:p w14:paraId="736F12F0"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BFEB26B" w14:textId="1F9A099A"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CL-3.19</w:t>
            </w:r>
          </w:p>
        </w:tc>
        <w:tc>
          <w:tcPr>
            <w:tcW w:w="1039" w:type="dxa"/>
            <w:shd w:val="clear" w:color="auto" w:fill="auto"/>
            <w:noWrap/>
            <w:vAlign w:val="center"/>
            <w:hideMark/>
          </w:tcPr>
          <w:p w14:paraId="250FB5E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99,55</w:t>
            </w:r>
          </w:p>
        </w:tc>
        <w:tc>
          <w:tcPr>
            <w:tcW w:w="512" w:type="dxa"/>
            <w:vAlign w:val="center"/>
          </w:tcPr>
          <w:p w14:paraId="66C2ECB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5F00C582" w14:textId="3740E805"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99,55</w:t>
            </w:r>
          </w:p>
        </w:tc>
        <w:tc>
          <w:tcPr>
            <w:tcW w:w="1560" w:type="dxa"/>
            <w:shd w:val="clear" w:color="auto" w:fill="auto"/>
            <w:noWrap/>
            <w:vAlign w:val="center"/>
            <w:hideMark/>
          </w:tcPr>
          <w:p w14:paraId="3BA5E491"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90,4</w:t>
            </w:r>
          </w:p>
        </w:tc>
        <w:tc>
          <w:tcPr>
            <w:tcW w:w="1332" w:type="dxa"/>
            <w:shd w:val="clear" w:color="auto" w:fill="auto"/>
            <w:noWrap/>
            <w:vAlign w:val="center"/>
            <w:hideMark/>
          </w:tcPr>
          <w:p w14:paraId="663E6E6F"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4,5</w:t>
            </w:r>
          </w:p>
        </w:tc>
        <w:tc>
          <w:tcPr>
            <w:tcW w:w="944" w:type="dxa"/>
            <w:shd w:val="clear" w:color="auto" w:fill="auto"/>
            <w:noWrap/>
            <w:vAlign w:val="center"/>
            <w:hideMark/>
          </w:tcPr>
          <w:p w14:paraId="041F776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0CA6F7D6" w14:textId="77777777" w:rsidTr="00D047CB">
        <w:trPr>
          <w:trHeight w:val="397"/>
          <w:jc w:val="center"/>
        </w:trPr>
        <w:tc>
          <w:tcPr>
            <w:tcW w:w="695" w:type="dxa"/>
            <w:vAlign w:val="center"/>
          </w:tcPr>
          <w:p w14:paraId="4EB3063C"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3F2A4CF8" w14:textId="073671A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CL-3.20</w:t>
            </w:r>
          </w:p>
        </w:tc>
        <w:tc>
          <w:tcPr>
            <w:tcW w:w="1039" w:type="dxa"/>
            <w:shd w:val="clear" w:color="auto" w:fill="auto"/>
            <w:noWrap/>
            <w:vAlign w:val="center"/>
            <w:hideMark/>
          </w:tcPr>
          <w:p w14:paraId="54D7892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110,80</w:t>
            </w:r>
          </w:p>
        </w:tc>
        <w:tc>
          <w:tcPr>
            <w:tcW w:w="512" w:type="dxa"/>
            <w:vAlign w:val="center"/>
          </w:tcPr>
          <w:p w14:paraId="6BB58CCF"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2EE7D3C4" w14:textId="556D2558"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110,80</w:t>
            </w:r>
          </w:p>
        </w:tc>
        <w:tc>
          <w:tcPr>
            <w:tcW w:w="1560" w:type="dxa"/>
            <w:shd w:val="clear" w:color="auto" w:fill="auto"/>
            <w:noWrap/>
            <w:vAlign w:val="center"/>
            <w:hideMark/>
          </w:tcPr>
          <w:p w14:paraId="0EB3D5B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87,8</w:t>
            </w:r>
          </w:p>
        </w:tc>
        <w:tc>
          <w:tcPr>
            <w:tcW w:w="1332" w:type="dxa"/>
            <w:shd w:val="clear" w:color="auto" w:fill="auto"/>
            <w:noWrap/>
            <w:vAlign w:val="center"/>
            <w:hideMark/>
          </w:tcPr>
          <w:p w14:paraId="241A298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4,3</w:t>
            </w:r>
          </w:p>
        </w:tc>
        <w:tc>
          <w:tcPr>
            <w:tcW w:w="944" w:type="dxa"/>
            <w:shd w:val="clear" w:color="auto" w:fill="auto"/>
            <w:noWrap/>
            <w:vAlign w:val="center"/>
            <w:hideMark/>
          </w:tcPr>
          <w:p w14:paraId="1AB77F9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5</w:t>
            </w:r>
          </w:p>
        </w:tc>
      </w:tr>
      <w:tr w:rsidR="00D047CB" w:rsidRPr="003D11A3" w14:paraId="38EB9B20" w14:textId="77777777" w:rsidTr="00D047CB">
        <w:trPr>
          <w:trHeight w:val="439"/>
          <w:jc w:val="center"/>
        </w:trPr>
        <w:tc>
          <w:tcPr>
            <w:tcW w:w="695" w:type="dxa"/>
            <w:vAlign w:val="center"/>
          </w:tcPr>
          <w:p w14:paraId="1E6C81DE" w14:textId="2430BC24"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2</w:t>
            </w:r>
          </w:p>
        </w:tc>
        <w:tc>
          <w:tcPr>
            <w:tcW w:w="1812" w:type="dxa"/>
            <w:shd w:val="clear" w:color="auto" w:fill="auto"/>
            <w:noWrap/>
            <w:vAlign w:val="center"/>
            <w:hideMark/>
          </w:tcPr>
          <w:p w14:paraId="11F44402" w14:textId="5CAA46F9" w:rsidR="00D047CB" w:rsidRPr="003D11A3" w:rsidRDefault="00D047CB" w:rsidP="00D047CB">
            <w:pPr>
              <w:spacing w:after="0" w:line="240" w:lineRule="auto"/>
              <w:jc w:val="center"/>
              <w:rPr>
                <w:rFonts w:eastAsia="Times New Roman"/>
                <w:b/>
                <w:bCs/>
                <w:color w:val="000000"/>
                <w:szCs w:val="26"/>
              </w:rPr>
            </w:pPr>
            <w:r>
              <w:rPr>
                <w:rFonts w:eastAsia="Times New Roman"/>
                <w:b/>
                <w:bCs/>
                <w:color w:val="000000"/>
                <w:szCs w:val="26"/>
              </w:rPr>
              <w:t>Đất chia lô biệt thự</w:t>
            </w:r>
          </w:p>
        </w:tc>
        <w:tc>
          <w:tcPr>
            <w:tcW w:w="1039" w:type="dxa"/>
            <w:shd w:val="clear" w:color="auto" w:fill="auto"/>
            <w:vAlign w:val="center"/>
            <w:hideMark/>
          </w:tcPr>
          <w:p w14:paraId="62E1BBEB" w14:textId="77777777" w:rsidR="00D047CB" w:rsidRPr="003D11A3" w:rsidRDefault="00D047CB" w:rsidP="00D047CB">
            <w:pPr>
              <w:spacing w:after="0" w:line="240" w:lineRule="auto"/>
              <w:jc w:val="center"/>
              <w:rPr>
                <w:rFonts w:eastAsia="Times New Roman"/>
                <w:b/>
                <w:bCs/>
                <w:color w:val="000000"/>
                <w:szCs w:val="26"/>
              </w:rPr>
            </w:pPr>
          </w:p>
        </w:tc>
        <w:tc>
          <w:tcPr>
            <w:tcW w:w="512" w:type="dxa"/>
            <w:vAlign w:val="center"/>
          </w:tcPr>
          <w:p w14:paraId="08F3133F"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7</w:t>
            </w:r>
          </w:p>
        </w:tc>
        <w:tc>
          <w:tcPr>
            <w:tcW w:w="1456" w:type="dxa"/>
            <w:shd w:val="clear" w:color="auto" w:fill="auto"/>
            <w:vAlign w:val="center"/>
            <w:hideMark/>
          </w:tcPr>
          <w:p w14:paraId="70360870" w14:textId="164D0298"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1.435,00</w:t>
            </w:r>
          </w:p>
        </w:tc>
        <w:tc>
          <w:tcPr>
            <w:tcW w:w="1560" w:type="dxa"/>
            <w:shd w:val="clear" w:color="auto" w:fill="auto"/>
            <w:noWrap/>
            <w:vAlign w:val="center"/>
            <w:hideMark/>
          </w:tcPr>
          <w:p w14:paraId="63EEA580"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66,5-:- 76,1</w:t>
            </w:r>
          </w:p>
        </w:tc>
        <w:tc>
          <w:tcPr>
            <w:tcW w:w="1332" w:type="dxa"/>
            <w:shd w:val="clear" w:color="auto" w:fill="auto"/>
            <w:noWrap/>
            <w:vAlign w:val="center"/>
            <w:hideMark/>
          </w:tcPr>
          <w:p w14:paraId="5550003B"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2,6-:- 3,0</w:t>
            </w:r>
          </w:p>
        </w:tc>
        <w:tc>
          <w:tcPr>
            <w:tcW w:w="944" w:type="dxa"/>
            <w:shd w:val="clear" w:color="auto" w:fill="auto"/>
            <w:noWrap/>
            <w:vAlign w:val="center"/>
            <w:hideMark/>
          </w:tcPr>
          <w:p w14:paraId="7925C460" w14:textId="77777777" w:rsidR="00D047CB" w:rsidRPr="003D11A3" w:rsidRDefault="00D047CB" w:rsidP="00D047CB">
            <w:pPr>
              <w:spacing w:after="0" w:line="240" w:lineRule="auto"/>
              <w:jc w:val="center"/>
              <w:rPr>
                <w:rFonts w:eastAsia="Times New Roman"/>
                <w:b/>
                <w:bCs/>
                <w:color w:val="000000"/>
                <w:szCs w:val="26"/>
              </w:rPr>
            </w:pPr>
            <w:r w:rsidRPr="003D11A3">
              <w:rPr>
                <w:rFonts w:eastAsia="Times New Roman"/>
                <w:b/>
                <w:bCs/>
                <w:color w:val="000000"/>
                <w:szCs w:val="26"/>
              </w:rPr>
              <w:t>4</w:t>
            </w:r>
          </w:p>
        </w:tc>
      </w:tr>
      <w:tr w:rsidR="00D047CB" w:rsidRPr="003D11A3" w14:paraId="3E3CD0D9" w14:textId="77777777" w:rsidTr="00D047CB">
        <w:trPr>
          <w:trHeight w:val="439"/>
          <w:jc w:val="center"/>
        </w:trPr>
        <w:tc>
          <w:tcPr>
            <w:tcW w:w="695" w:type="dxa"/>
            <w:vAlign w:val="center"/>
          </w:tcPr>
          <w:p w14:paraId="0A8D239A"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16AA23D5" w14:textId="43BED20D"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BT-1.01</w:t>
            </w:r>
          </w:p>
        </w:tc>
        <w:tc>
          <w:tcPr>
            <w:tcW w:w="1039" w:type="dxa"/>
            <w:shd w:val="clear" w:color="auto" w:fill="auto"/>
            <w:noWrap/>
            <w:vAlign w:val="center"/>
            <w:hideMark/>
          </w:tcPr>
          <w:p w14:paraId="182D702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200,60</w:t>
            </w:r>
          </w:p>
        </w:tc>
        <w:tc>
          <w:tcPr>
            <w:tcW w:w="512" w:type="dxa"/>
            <w:vAlign w:val="center"/>
          </w:tcPr>
          <w:p w14:paraId="223476D7"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51BFD472" w14:textId="173115AA"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200,60</w:t>
            </w:r>
          </w:p>
        </w:tc>
        <w:tc>
          <w:tcPr>
            <w:tcW w:w="1560" w:type="dxa"/>
            <w:shd w:val="clear" w:color="auto" w:fill="auto"/>
            <w:noWrap/>
            <w:vAlign w:val="center"/>
            <w:hideMark/>
          </w:tcPr>
          <w:p w14:paraId="4745F80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69,9</w:t>
            </w:r>
          </w:p>
        </w:tc>
        <w:tc>
          <w:tcPr>
            <w:tcW w:w="1332" w:type="dxa"/>
            <w:shd w:val="clear" w:color="auto" w:fill="auto"/>
            <w:noWrap/>
            <w:vAlign w:val="center"/>
            <w:hideMark/>
          </w:tcPr>
          <w:p w14:paraId="6249CE0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2,7</w:t>
            </w:r>
          </w:p>
        </w:tc>
        <w:tc>
          <w:tcPr>
            <w:tcW w:w="944" w:type="dxa"/>
            <w:shd w:val="clear" w:color="auto" w:fill="auto"/>
            <w:noWrap/>
            <w:vAlign w:val="center"/>
            <w:hideMark/>
          </w:tcPr>
          <w:p w14:paraId="447100E9"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r>
      <w:tr w:rsidR="00D047CB" w:rsidRPr="003D11A3" w14:paraId="23C9F3B6" w14:textId="77777777" w:rsidTr="00D047CB">
        <w:trPr>
          <w:trHeight w:val="439"/>
          <w:jc w:val="center"/>
        </w:trPr>
        <w:tc>
          <w:tcPr>
            <w:tcW w:w="695" w:type="dxa"/>
            <w:vAlign w:val="center"/>
          </w:tcPr>
          <w:p w14:paraId="618F8CE9"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941A37A" w14:textId="639B8D7B"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BT-2.01, BT-2.03</w:t>
            </w:r>
          </w:p>
        </w:tc>
        <w:tc>
          <w:tcPr>
            <w:tcW w:w="1039" w:type="dxa"/>
            <w:shd w:val="clear" w:color="auto" w:fill="auto"/>
            <w:noWrap/>
            <w:vAlign w:val="center"/>
            <w:hideMark/>
          </w:tcPr>
          <w:p w14:paraId="16296BD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203,50</w:t>
            </w:r>
          </w:p>
        </w:tc>
        <w:tc>
          <w:tcPr>
            <w:tcW w:w="512" w:type="dxa"/>
            <w:vAlign w:val="center"/>
          </w:tcPr>
          <w:p w14:paraId="4E1A0B5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w:t>
            </w:r>
          </w:p>
        </w:tc>
        <w:tc>
          <w:tcPr>
            <w:tcW w:w="1456" w:type="dxa"/>
            <w:shd w:val="clear" w:color="auto" w:fill="auto"/>
            <w:noWrap/>
            <w:vAlign w:val="center"/>
            <w:hideMark/>
          </w:tcPr>
          <w:p w14:paraId="5832D1D7" w14:textId="425306F3"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407,00</w:t>
            </w:r>
          </w:p>
        </w:tc>
        <w:tc>
          <w:tcPr>
            <w:tcW w:w="1560" w:type="dxa"/>
            <w:shd w:val="clear" w:color="auto" w:fill="auto"/>
            <w:noWrap/>
            <w:vAlign w:val="center"/>
            <w:hideMark/>
          </w:tcPr>
          <w:p w14:paraId="30A903E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69,6</w:t>
            </w:r>
          </w:p>
        </w:tc>
        <w:tc>
          <w:tcPr>
            <w:tcW w:w="1332" w:type="dxa"/>
            <w:shd w:val="clear" w:color="auto" w:fill="auto"/>
            <w:noWrap/>
            <w:vAlign w:val="center"/>
            <w:hideMark/>
          </w:tcPr>
          <w:p w14:paraId="5F07130C"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2,7</w:t>
            </w:r>
          </w:p>
        </w:tc>
        <w:tc>
          <w:tcPr>
            <w:tcW w:w="944" w:type="dxa"/>
            <w:shd w:val="clear" w:color="auto" w:fill="auto"/>
            <w:noWrap/>
            <w:vAlign w:val="center"/>
            <w:hideMark/>
          </w:tcPr>
          <w:p w14:paraId="2D72AFAB"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r>
      <w:tr w:rsidR="00D047CB" w:rsidRPr="003D11A3" w14:paraId="4647F2AA" w14:textId="77777777" w:rsidTr="00D047CB">
        <w:trPr>
          <w:trHeight w:val="439"/>
          <w:jc w:val="center"/>
        </w:trPr>
        <w:tc>
          <w:tcPr>
            <w:tcW w:w="695" w:type="dxa"/>
            <w:vAlign w:val="center"/>
          </w:tcPr>
          <w:p w14:paraId="1CEA0C78"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428C1813" w14:textId="5B1DAFB1"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BT-2.02</w:t>
            </w:r>
          </w:p>
        </w:tc>
        <w:tc>
          <w:tcPr>
            <w:tcW w:w="1039" w:type="dxa"/>
            <w:shd w:val="clear" w:color="auto" w:fill="auto"/>
            <w:noWrap/>
            <w:vAlign w:val="center"/>
            <w:hideMark/>
          </w:tcPr>
          <w:p w14:paraId="13845A2F"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234,60</w:t>
            </w:r>
          </w:p>
        </w:tc>
        <w:tc>
          <w:tcPr>
            <w:tcW w:w="512" w:type="dxa"/>
            <w:vAlign w:val="center"/>
          </w:tcPr>
          <w:p w14:paraId="57848946"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12933838" w14:textId="229612A1"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234,60</w:t>
            </w:r>
          </w:p>
        </w:tc>
        <w:tc>
          <w:tcPr>
            <w:tcW w:w="1560" w:type="dxa"/>
            <w:shd w:val="clear" w:color="auto" w:fill="auto"/>
            <w:noWrap/>
            <w:vAlign w:val="center"/>
            <w:hideMark/>
          </w:tcPr>
          <w:p w14:paraId="34E08480"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66,5</w:t>
            </w:r>
          </w:p>
        </w:tc>
        <w:tc>
          <w:tcPr>
            <w:tcW w:w="1332" w:type="dxa"/>
            <w:shd w:val="clear" w:color="auto" w:fill="auto"/>
            <w:noWrap/>
            <w:vAlign w:val="center"/>
            <w:hideMark/>
          </w:tcPr>
          <w:p w14:paraId="2447F94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2,6</w:t>
            </w:r>
          </w:p>
        </w:tc>
        <w:tc>
          <w:tcPr>
            <w:tcW w:w="944" w:type="dxa"/>
            <w:shd w:val="clear" w:color="auto" w:fill="auto"/>
            <w:noWrap/>
            <w:vAlign w:val="center"/>
            <w:hideMark/>
          </w:tcPr>
          <w:p w14:paraId="78328C9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r>
      <w:tr w:rsidR="00D047CB" w:rsidRPr="003D11A3" w14:paraId="2584A8A6" w14:textId="77777777" w:rsidTr="00D047CB">
        <w:trPr>
          <w:trHeight w:val="439"/>
          <w:jc w:val="center"/>
        </w:trPr>
        <w:tc>
          <w:tcPr>
            <w:tcW w:w="695" w:type="dxa"/>
            <w:vAlign w:val="center"/>
          </w:tcPr>
          <w:p w14:paraId="76D9D72E"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5311BE62" w14:textId="59ED120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BT-2.04</w:t>
            </w:r>
          </w:p>
        </w:tc>
        <w:tc>
          <w:tcPr>
            <w:tcW w:w="1039" w:type="dxa"/>
            <w:shd w:val="clear" w:color="auto" w:fill="auto"/>
            <w:noWrap/>
            <w:vAlign w:val="center"/>
            <w:hideMark/>
          </w:tcPr>
          <w:p w14:paraId="6AC1966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169,40</w:t>
            </w:r>
          </w:p>
        </w:tc>
        <w:tc>
          <w:tcPr>
            <w:tcW w:w="512" w:type="dxa"/>
            <w:vAlign w:val="center"/>
          </w:tcPr>
          <w:p w14:paraId="1FB407B3"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5898116D" w14:textId="4FD4A079"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169,40</w:t>
            </w:r>
          </w:p>
        </w:tc>
        <w:tc>
          <w:tcPr>
            <w:tcW w:w="1560" w:type="dxa"/>
            <w:shd w:val="clear" w:color="auto" w:fill="auto"/>
            <w:noWrap/>
            <w:vAlign w:val="center"/>
            <w:hideMark/>
          </w:tcPr>
          <w:p w14:paraId="5CE173A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76,1</w:t>
            </w:r>
          </w:p>
        </w:tc>
        <w:tc>
          <w:tcPr>
            <w:tcW w:w="1332" w:type="dxa"/>
            <w:shd w:val="clear" w:color="auto" w:fill="auto"/>
            <w:noWrap/>
            <w:vAlign w:val="center"/>
            <w:hideMark/>
          </w:tcPr>
          <w:p w14:paraId="501F1E45"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3,0</w:t>
            </w:r>
          </w:p>
        </w:tc>
        <w:tc>
          <w:tcPr>
            <w:tcW w:w="944" w:type="dxa"/>
            <w:shd w:val="clear" w:color="auto" w:fill="auto"/>
            <w:noWrap/>
            <w:vAlign w:val="center"/>
            <w:hideMark/>
          </w:tcPr>
          <w:p w14:paraId="54D90AEA"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r>
      <w:tr w:rsidR="00D047CB" w:rsidRPr="003D11A3" w14:paraId="2308D032" w14:textId="77777777" w:rsidTr="00D047CB">
        <w:trPr>
          <w:trHeight w:val="439"/>
          <w:jc w:val="center"/>
        </w:trPr>
        <w:tc>
          <w:tcPr>
            <w:tcW w:w="695" w:type="dxa"/>
            <w:vAlign w:val="center"/>
          </w:tcPr>
          <w:p w14:paraId="7303A5F5"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2A40BF11" w14:textId="1E20FFD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BT-3.01</w:t>
            </w:r>
          </w:p>
        </w:tc>
        <w:tc>
          <w:tcPr>
            <w:tcW w:w="1039" w:type="dxa"/>
            <w:shd w:val="clear" w:color="auto" w:fill="auto"/>
            <w:noWrap/>
            <w:vAlign w:val="center"/>
            <w:hideMark/>
          </w:tcPr>
          <w:p w14:paraId="10EEB8C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208,00</w:t>
            </w:r>
          </w:p>
        </w:tc>
        <w:tc>
          <w:tcPr>
            <w:tcW w:w="512" w:type="dxa"/>
            <w:vAlign w:val="center"/>
          </w:tcPr>
          <w:p w14:paraId="3132AC31"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000492BF" w14:textId="1516C5ED"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208,00</w:t>
            </w:r>
          </w:p>
        </w:tc>
        <w:tc>
          <w:tcPr>
            <w:tcW w:w="1560" w:type="dxa"/>
            <w:shd w:val="clear" w:color="auto" w:fill="auto"/>
            <w:noWrap/>
            <w:vAlign w:val="center"/>
            <w:hideMark/>
          </w:tcPr>
          <w:p w14:paraId="4A7E4CAD"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69,2</w:t>
            </w:r>
          </w:p>
        </w:tc>
        <w:tc>
          <w:tcPr>
            <w:tcW w:w="1332" w:type="dxa"/>
            <w:shd w:val="clear" w:color="auto" w:fill="auto"/>
            <w:noWrap/>
            <w:vAlign w:val="center"/>
            <w:hideMark/>
          </w:tcPr>
          <w:p w14:paraId="6A5077E4"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2,7</w:t>
            </w:r>
          </w:p>
        </w:tc>
        <w:tc>
          <w:tcPr>
            <w:tcW w:w="944" w:type="dxa"/>
            <w:shd w:val="clear" w:color="auto" w:fill="auto"/>
            <w:noWrap/>
            <w:vAlign w:val="center"/>
            <w:hideMark/>
          </w:tcPr>
          <w:p w14:paraId="2C1454E0"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r>
      <w:tr w:rsidR="00D047CB" w:rsidRPr="003D11A3" w14:paraId="2AFCC3EF" w14:textId="77777777" w:rsidTr="00D047CB">
        <w:trPr>
          <w:trHeight w:val="439"/>
          <w:jc w:val="center"/>
        </w:trPr>
        <w:tc>
          <w:tcPr>
            <w:tcW w:w="695" w:type="dxa"/>
            <w:vAlign w:val="center"/>
          </w:tcPr>
          <w:p w14:paraId="73DF8EE5" w14:textId="77777777" w:rsidR="00D047CB" w:rsidRPr="003D11A3" w:rsidRDefault="00D047CB" w:rsidP="00D047CB">
            <w:pPr>
              <w:spacing w:after="0" w:line="240" w:lineRule="auto"/>
              <w:jc w:val="center"/>
              <w:rPr>
                <w:rFonts w:eastAsia="Times New Roman"/>
                <w:color w:val="000000"/>
                <w:szCs w:val="26"/>
              </w:rPr>
            </w:pPr>
          </w:p>
        </w:tc>
        <w:tc>
          <w:tcPr>
            <w:tcW w:w="1812" w:type="dxa"/>
            <w:shd w:val="clear" w:color="auto" w:fill="auto"/>
            <w:vAlign w:val="center"/>
            <w:hideMark/>
          </w:tcPr>
          <w:p w14:paraId="69282BBA" w14:textId="6E029373"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BT-3.02</w:t>
            </w:r>
          </w:p>
        </w:tc>
        <w:tc>
          <w:tcPr>
            <w:tcW w:w="1039" w:type="dxa"/>
            <w:shd w:val="clear" w:color="auto" w:fill="auto"/>
            <w:noWrap/>
            <w:vAlign w:val="center"/>
            <w:hideMark/>
          </w:tcPr>
          <w:p w14:paraId="452270D6"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215,40</w:t>
            </w:r>
          </w:p>
        </w:tc>
        <w:tc>
          <w:tcPr>
            <w:tcW w:w="512" w:type="dxa"/>
            <w:vAlign w:val="center"/>
          </w:tcPr>
          <w:p w14:paraId="554F9BA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1</w:t>
            </w:r>
          </w:p>
        </w:tc>
        <w:tc>
          <w:tcPr>
            <w:tcW w:w="1456" w:type="dxa"/>
            <w:shd w:val="clear" w:color="auto" w:fill="auto"/>
            <w:noWrap/>
            <w:vAlign w:val="center"/>
            <w:hideMark/>
          </w:tcPr>
          <w:p w14:paraId="6A1354AB" w14:textId="7C7BC892"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215,40</w:t>
            </w:r>
          </w:p>
        </w:tc>
        <w:tc>
          <w:tcPr>
            <w:tcW w:w="1560" w:type="dxa"/>
            <w:shd w:val="clear" w:color="auto" w:fill="auto"/>
            <w:noWrap/>
            <w:vAlign w:val="center"/>
            <w:hideMark/>
          </w:tcPr>
          <w:p w14:paraId="02A41FC2"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68,4</w:t>
            </w:r>
          </w:p>
        </w:tc>
        <w:tc>
          <w:tcPr>
            <w:tcW w:w="1332" w:type="dxa"/>
            <w:shd w:val="clear" w:color="auto" w:fill="auto"/>
            <w:noWrap/>
            <w:vAlign w:val="center"/>
            <w:hideMark/>
          </w:tcPr>
          <w:p w14:paraId="6D62FDB6"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2,7</w:t>
            </w:r>
          </w:p>
        </w:tc>
        <w:tc>
          <w:tcPr>
            <w:tcW w:w="944" w:type="dxa"/>
            <w:shd w:val="clear" w:color="auto" w:fill="auto"/>
            <w:noWrap/>
            <w:vAlign w:val="center"/>
            <w:hideMark/>
          </w:tcPr>
          <w:p w14:paraId="09AC1DB8" w14:textId="77777777" w:rsidR="00D047CB" w:rsidRPr="003D11A3" w:rsidRDefault="00D047CB" w:rsidP="00D047CB">
            <w:pPr>
              <w:spacing w:after="0" w:line="240" w:lineRule="auto"/>
              <w:jc w:val="center"/>
              <w:rPr>
                <w:rFonts w:eastAsia="Times New Roman"/>
                <w:color w:val="000000"/>
                <w:szCs w:val="26"/>
              </w:rPr>
            </w:pPr>
            <w:r w:rsidRPr="003D11A3">
              <w:rPr>
                <w:rFonts w:eastAsia="Times New Roman"/>
                <w:color w:val="000000"/>
                <w:szCs w:val="26"/>
              </w:rPr>
              <w:t>4</w:t>
            </w:r>
          </w:p>
        </w:tc>
      </w:tr>
    </w:tbl>
    <w:p w14:paraId="0289A158" w14:textId="207AFCA8" w:rsidR="00303504" w:rsidRPr="00F9276C" w:rsidRDefault="00D047CB" w:rsidP="00303504">
      <w:pPr>
        <w:pStyle w:val="dong"/>
        <w:spacing w:before="60" w:line="360" w:lineRule="exact"/>
        <w:ind w:firstLine="709"/>
        <w:jc w:val="center"/>
        <w:rPr>
          <w:rFonts w:ascii="Times New Roman" w:hAnsi="Times New Roman"/>
          <w:b w:val="0"/>
          <w:i/>
          <w:sz w:val="28"/>
          <w:szCs w:val="28"/>
          <w:lang w:val="da-DK"/>
        </w:rPr>
      </w:pPr>
      <w:r w:rsidRPr="00F9276C">
        <w:rPr>
          <w:rFonts w:ascii="Times New Roman" w:hAnsi="Times New Roman"/>
          <w:b w:val="0"/>
          <w:i/>
          <w:sz w:val="28"/>
          <w:szCs w:val="28"/>
          <w:lang w:val="da-DK"/>
        </w:rPr>
        <w:t xml:space="preserve"> </w:t>
      </w:r>
      <w:r w:rsidR="00303504" w:rsidRPr="00F9276C">
        <w:rPr>
          <w:rFonts w:ascii="Times New Roman" w:hAnsi="Times New Roman"/>
          <w:b w:val="0"/>
          <w:i/>
          <w:sz w:val="28"/>
          <w:szCs w:val="28"/>
          <w:lang w:val="da-DK"/>
        </w:rPr>
        <w:t xml:space="preserve">(Nguồn: </w:t>
      </w:r>
      <w:r>
        <w:rPr>
          <w:rFonts w:ascii="Times New Roman" w:hAnsi="Times New Roman"/>
          <w:b w:val="0"/>
          <w:i/>
          <w:sz w:val="28"/>
          <w:szCs w:val="28"/>
          <w:lang w:val="da-DK"/>
        </w:rPr>
        <w:t>Báo cáo nghiên cứu khả thi</w:t>
      </w:r>
      <w:r w:rsidR="00303504" w:rsidRPr="00F9276C">
        <w:rPr>
          <w:rFonts w:ascii="Times New Roman" w:hAnsi="Times New Roman"/>
          <w:b w:val="0"/>
          <w:i/>
          <w:sz w:val="28"/>
          <w:szCs w:val="28"/>
          <w:lang w:val="da-DK"/>
        </w:rPr>
        <w:t xml:space="preserve"> dự án </w:t>
      </w:r>
      <w:r w:rsidR="00303504">
        <w:rPr>
          <w:rFonts w:ascii="Times New Roman" w:hAnsi="Times New Roman"/>
          <w:b w:val="0"/>
          <w:i/>
          <w:sz w:val="28"/>
          <w:szCs w:val="28"/>
          <w:lang w:val="da-DK"/>
        </w:rPr>
        <w:t>Xây dựng hạ tầng khu dân cư tập trung Thiện Mỹ, xã Yên Mỹ, huyện Ý Yên</w:t>
      </w:r>
      <w:r w:rsidR="00303504" w:rsidRPr="00F9276C">
        <w:rPr>
          <w:rFonts w:ascii="Times New Roman" w:hAnsi="Times New Roman"/>
          <w:b w:val="0"/>
          <w:i/>
          <w:sz w:val="28"/>
          <w:szCs w:val="28"/>
          <w:lang w:val="da-DK"/>
        </w:rPr>
        <w:t>).</w:t>
      </w:r>
    </w:p>
    <w:p w14:paraId="74FF6C0E" w14:textId="6C84DC8A" w:rsidR="00303504" w:rsidRPr="00F9276C" w:rsidRDefault="00583D0B" w:rsidP="00303504">
      <w:pPr>
        <w:spacing w:after="0" w:line="384" w:lineRule="exact"/>
        <w:ind w:firstLine="709"/>
        <w:jc w:val="both"/>
        <w:rPr>
          <w:bCs/>
          <w:iCs/>
          <w:szCs w:val="28"/>
          <w:lang w:val="nl-NL"/>
        </w:rPr>
      </w:pPr>
      <w:r>
        <w:rPr>
          <w:bCs/>
          <w:i/>
          <w:iCs/>
          <w:szCs w:val="28"/>
          <w:lang w:val="nl-NL"/>
        </w:rPr>
        <w:lastRenderedPageBreak/>
        <w:t>-</w:t>
      </w:r>
      <w:r w:rsidR="00303504" w:rsidRPr="00F9276C">
        <w:rPr>
          <w:bCs/>
          <w:i/>
          <w:iCs/>
          <w:szCs w:val="28"/>
          <w:lang w:val="nl-NL"/>
        </w:rPr>
        <w:t xml:space="preserve"> </w:t>
      </w:r>
      <w:r w:rsidR="00303504" w:rsidRPr="00F9276C">
        <w:rPr>
          <w:bCs/>
          <w:iCs/>
          <w:szCs w:val="28"/>
          <w:lang w:val="nl-NL"/>
        </w:rPr>
        <w:t>Tổ chức không gian, kiến trúc, cảnh quan:</w:t>
      </w:r>
      <w:bookmarkEnd w:id="24"/>
      <w:bookmarkEnd w:id="25"/>
      <w:bookmarkEnd w:id="26"/>
      <w:bookmarkEnd w:id="27"/>
      <w:bookmarkEnd w:id="28"/>
      <w:bookmarkEnd w:id="29"/>
      <w:bookmarkEnd w:id="30"/>
      <w:bookmarkEnd w:id="31"/>
      <w:bookmarkEnd w:id="32"/>
    </w:p>
    <w:p w14:paraId="05E1530C" w14:textId="77777777" w:rsidR="00303504" w:rsidRPr="00F9276C" w:rsidRDefault="00303504" w:rsidP="00303504">
      <w:pPr>
        <w:tabs>
          <w:tab w:val="left" w:pos="900"/>
        </w:tabs>
        <w:spacing w:after="0" w:line="384" w:lineRule="exact"/>
        <w:ind w:firstLine="709"/>
        <w:jc w:val="both"/>
        <w:rPr>
          <w:szCs w:val="28"/>
          <w:lang w:val="nl-NL"/>
        </w:rPr>
      </w:pPr>
      <w:r w:rsidRPr="00F9276C">
        <w:rPr>
          <w:szCs w:val="28"/>
          <w:lang w:val="nl-NL"/>
        </w:rPr>
        <w:t>+ Xác định công trình phù hợp với chức năng sử dụng đất. Đề xuất mô hình cụ thể và giải pháp đối với các khu xây dựng cụ thể.</w:t>
      </w:r>
    </w:p>
    <w:p w14:paraId="303BA470" w14:textId="76B79B0F" w:rsidR="00303504" w:rsidRPr="00F9276C" w:rsidRDefault="00303504" w:rsidP="00303504">
      <w:pPr>
        <w:tabs>
          <w:tab w:val="left" w:pos="900"/>
        </w:tabs>
        <w:spacing w:after="0" w:line="384" w:lineRule="exact"/>
        <w:ind w:firstLine="709"/>
        <w:jc w:val="both"/>
        <w:rPr>
          <w:szCs w:val="28"/>
          <w:lang w:val="nl-NL"/>
        </w:rPr>
      </w:pPr>
      <w:r w:rsidRPr="00F9276C">
        <w:rPr>
          <w:szCs w:val="28"/>
          <w:lang w:val="nl-NL"/>
        </w:rPr>
        <w:t>+ Tổ chức không gian khu dân cư tập trung với nguyên tắc hài hòa giữa các khu chức năng và khu vực xung quanh, đồng thời đảm bảo việc kết nối về hạ tầng kỹ thuật (giao thông, thoát nước, cấp nước, phòng cháy chữa cháy...), cụ thể:</w:t>
      </w:r>
    </w:p>
    <w:p w14:paraId="1DB34C66" w14:textId="6761A44D" w:rsidR="00303504" w:rsidRPr="00F9276C" w:rsidRDefault="00303504" w:rsidP="00303504">
      <w:pPr>
        <w:pStyle w:val="ListParagraph"/>
        <w:tabs>
          <w:tab w:val="left" w:pos="0"/>
        </w:tabs>
        <w:spacing w:after="0" w:line="384" w:lineRule="exact"/>
        <w:ind w:left="0" w:firstLine="709"/>
        <w:jc w:val="both"/>
        <w:rPr>
          <w:rFonts w:ascii="Times New Roman" w:hAnsi="Times New Roman"/>
          <w:sz w:val="28"/>
          <w:szCs w:val="28"/>
          <w:lang w:val="nl-NL"/>
        </w:rPr>
      </w:pPr>
      <w:r w:rsidRPr="00F9276C">
        <w:rPr>
          <w:rFonts w:ascii="Times New Roman" w:hAnsi="Times New Roman"/>
          <w:sz w:val="28"/>
          <w:szCs w:val="28"/>
          <w:lang w:val="nl-NL"/>
        </w:rPr>
        <w:t xml:space="preserve">+ Khu </w:t>
      </w:r>
      <w:r w:rsidR="00583D0B">
        <w:rPr>
          <w:rFonts w:ascii="Times New Roman" w:hAnsi="Times New Roman"/>
          <w:sz w:val="28"/>
          <w:szCs w:val="28"/>
          <w:lang w:val="nl-NL"/>
        </w:rPr>
        <w:t xml:space="preserve">nhà </w:t>
      </w:r>
      <w:r w:rsidRPr="00F9276C">
        <w:rPr>
          <w:rFonts w:ascii="Times New Roman" w:hAnsi="Times New Roman"/>
          <w:sz w:val="28"/>
          <w:szCs w:val="28"/>
          <w:lang w:val="nl-NL"/>
        </w:rPr>
        <w:t xml:space="preserve">ở: Khu nhà ở </w:t>
      </w:r>
      <w:r w:rsidR="00583D0B">
        <w:rPr>
          <w:rFonts w:ascii="Times New Roman" w:hAnsi="Times New Roman"/>
          <w:sz w:val="28"/>
          <w:szCs w:val="28"/>
          <w:lang w:val="nl-NL"/>
        </w:rPr>
        <w:t xml:space="preserve">bao gồm nhà ở liền kề </w:t>
      </w:r>
      <w:r w:rsidRPr="00F9276C">
        <w:rPr>
          <w:rFonts w:ascii="Times New Roman" w:hAnsi="Times New Roman"/>
          <w:sz w:val="28"/>
          <w:szCs w:val="28"/>
          <w:lang w:val="nl-NL"/>
        </w:rPr>
        <w:t xml:space="preserve">được bố trí liền kề với nhau </w:t>
      </w:r>
      <w:r w:rsidR="00583D0B">
        <w:rPr>
          <w:rFonts w:ascii="Times New Roman" w:hAnsi="Times New Roman"/>
          <w:sz w:val="28"/>
          <w:szCs w:val="28"/>
          <w:lang w:val="nl-NL"/>
        </w:rPr>
        <w:t xml:space="preserve"> và</w:t>
      </w:r>
      <w:r w:rsidRPr="00F9276C">
        <w:rPr>
          <w:rFonts w:ascii="Times New Roman" w:hAnsi="Times New Roman"/>
          <w:sz w:val="28"/>
          <w:szCs w:val="28"/>
          <w:lang w:val="nl-NL"/>
        </w:rPr>
        <w:t xml:space="preserve"> </w:t>
      </w:r>
      <w:r w:rsidR="00583D0B" w:rsidRPr="00583D0B">
        <w:rPr>
          <w:rFonts w:ascii="Times New Roman" w:hAnsi="Times New Roman"/>
          <w:color w:val="000000" w:themeColor="text1"/>
          <w:sz w:val="28"/>
          <w:szCs w:val="28"/>
        </w:rPr>
        <w:t>khu biệt thự thiết kế hình thức đồng nhất, tạo khuôn viên sân vườn</w:t>
      </w:r>
      <w:r w:rsidR="00583D0B" w:rsidRPr="00F9276C">
        <w:rPr>
          <w:rFonts w:ascii="Times New Roman" w:hAnsi="Times New Roman"/>
          <w:sz w:val="28"/>
          <w:szCs w:val="28"/>
          <w:lang w:val="nl-NL"/>
        </w:rPr>
        <w:t xml:space="preserve"> </w:t>
      </w:r>
      <w:r w:rsidR="00583D0B">
        <w:rPr>
          <w:rFonts w:ascii="Times New Roman" w:hAnsi="Times New Roman"/>
          <w:sz w:val="28"/>
          <w:szCs w:val="28"/>
          <w:lang w:val="nl-NL"/>
        </w:rPr>
        <w:t>cùng</w:t>
      </w:r>
      <w:r w:rsidRPr="00F9276C">
        <w:rPr>
          <w:rFonts w:ascii="Times New Roman" w:hAnsi="Times New Roman"/>
          <w:sz w:val="28"/>
          <w:szCs w:val="28"/>
          <w:lang w:val="nl-NL"/>
        </w:rPr>
        <w:t xml:space="preserve"> các trục giao thông dọc ngang hình ô bàn cờ tạo được sự đa dạng về cảnh quan.</w:t>
      </w:r>
    </w:p>
    <w:p w14:paraId="0286A75F" w14:textId="026B3FFE" w:rsidR="00303504" w:rsidRPr="00F9276C" w:rsidRDefault="00303504" w:rsidP="00303504">
      <w:pPr>
        <w:pStyle w:val="ListParagraph"/>
        <w:tabs>
          <w:tab w:val="left" w:pos="0"/>
        </w:tabs>
        <w:spacing w:after="0" w:line="384" w:lineRule="exact"/>
        <w:ind w:left="0" w:firstLine="709"/>
        <w:jc w:val="both"/>
        <w:rPr>
          <w:rFonts w:ascii="Times New Roman" w:hAnsi="Times New Roman"/>
          <w:sz w:val="28"/>
          <w:szCs w:val="28"/>
          <w:lang w:val="nl-NL"/>
        </w:rPr>
      </w:pPr>
      <w:r w:rsidRPr="00F9276C">
        <w:rPr>
          <w:rFonts w:ascii="Times New Roman" w:hAnsi="Times New Roman"/>
          <w:sz w:val="28"/>
          <w:szCs w:val="28"/>
          <w:lang w:val="nl-NL"/>
        </w:rPr>
        <w:t>+ Khu cây xanh: Quy hoạch cây xanh được bố trí 1 khu</w:t>
      </w:r>
      <w:r w:rsidR="007333B4">
        <w:rPr>
          <w:rFonts w:ascii="Times New Roman" w:hAnsi="Times New Roman"/>
          <w:sz w:val="28"/>
          <w:szCs w:val="28"/>
          <w:lang w:val="nl-NL"/>
        </w:rPr>
        <w:t xml:space="preserve"> cây xanh xung quanh phía Tây và phía Bắc</w:t>
      </w:r>
      <w:r w:rsidRPr="00F9276C">
        <w:rPr>
          <w:rFonts w:ascii="Times New Roman" w:hAnsi="Times New Roman"/>
          <w:sz w:val="28"/>
          <w:szCs w:val="28"/>
          <w:lang w:val="nl-NL"/>
        </w:rPr>
        <w:t xml:space="preserve"> khu dân cư với tổng diện tích </w:t>
      </w:r>
      <w:r w:rsidR="007333B4">
        <w:rPr>
          <w:rFonts w:ascii="Times New Roman" w:hAnsi="Times New Roman"/>
          <w:sz w:val="28"/>
          <w:szCs w:val="28"/>
          <w:lang w:val="nl-NL"/>
        </w:rPr>
        <w:t>1.603,8</w:t>
      </w:r>
      <w:r w:rsidRPr="00F9276C">
        <w:rPr>
          <w:rFonts w:ascii="Times New Roman" w:hAnsi="Times New Roman"/>
          <w:sz w:val="28"/>
          <w:szCs w:val="28"/>
          <w:lang w:val="nl-NL"/>
        </w:rPr>
        <w:t xml:space="preserve"> m</w:t>
      </w:r>
      <w:r w:rsidRPr="00F9276C">
        <w:rPr>
          <w:rFonts w:ascii="Times New Roman" w:hAnsi="Times New Roman"/>
          <w:sz w:val="28"/>
          <w:szCs w:val="28"/>
          <w:vertAlign w:val="superscript"/>
          <w:lang w:val="nl-NL"/>
        </w:rPr>
        <w:t>2</w:t>
      </w:r>
      <w:r w:rsidRPr="00F9276C">
        <w:rPr>
          <w:rFonts w:ascii="Times New Roman" w:hAnsi="Times New Roman"/>
          <w:sz w:val="28"/>
          <w:szCs w:val="28"/>
          <w:lang w:val="nl-NL"/>
        </w:rPr>
        <w:t xml:space="preserve">. Khu vực hệ thống bể xử lý nước thải được xây ngầm trong khu đất cây xanh góp phần bảo vệ môi trường, cũng như tạo dựng cảnh quan trong khu </w:t>
      </w:r>
      <w:r w:rsidR="007333B4">
        <w:rPr>
          <w:rFonts w:ascii="Times New Roman" w:hAnsi="Times New Roman"/>
          <w:sz w:val="28"/>
          <w:szCs w:val="28"/>
          <w:lang w:val="nl-NL"/>
        </w:rPr>
        <w:t xml:space="preserve">nhà </w:t>
      </w:r>
      <w:r w:rsidRPr="00F9276C">
        <w:rPr>
          <w:rFonts w:ascii="Times New Roman" w:hAnsi="Times New Roman"/>
          <w:sz w:val="28"/>
          <w:szCs w:val="28"/>
          <w:lang w:val="nl-NL"/>
        </w:rPr>
        <w:t>ở. Hệ thống cây xanh trồng là dạng cây bóng mát có thân mảnh, cao và tán lá rộng, ít rụng lá vào mùa đông. Hệ thống cây xanh trên mỗi tuyến đường sử dụng một loại cây khác nhau, tạo nên điểm nhấn riêng cho từng tuyến.</w:t>
      </w:r>
    </w:p>
    <w:p w14:paraId="02CF917A" w14:textId="77777777" w:rsidR="00303504" w:rsidRPr="00F9276C" w:rsidRDefault="00303504" w:rsidP="00303504">
      <w:pPr>
        <w:pStyle w:val="ListParagraph"/>
        <w:tabs>
          <w:tab w:val="left" w:pos="0"/>
        </w:tabs>
        <w:spacing w:after="0" w:line="384" w:lineRule="exact"/>
        <w:ind w:left="0" w:firstLine="709"/>
        <w:jc w:val="both"/>
        <w:rPr>
          <w:rFonts w:ascii="Times New Roman" w:hAnsi="Times New Roman"/>
          <w:sz w:val="28"/>
          <w:szCs w:val="28"/>
          <w:lang w:val="nl-NL"/>
        </w:rPr>
      </w:pPr>
      <w:r w:rsidRPr="00F9276C">
        <w:rPr>
          <w:rFonts w:ascii="Times New Roman" w:hAnsi="Times New Roman"/>
          <w:sz w:val="28"/>
          <w:szCs w:val="28"/>
          <w:lang w:val="nl-NL"/>
        </w:rPr>
        <w:t>+ Biển chỉ dẫn, ký hiệu và cây xanh: Biển chỉ dẫn, ký hiệu và cây trồng trên hè phải đảm bảo không ảnh hưởng tới an toàn giao thông, không gây khó khăn cho các hoạt động phòng chống cháy, không làm ảnh hưởng các công trình kiến trúc và cảnh quan</w:t>
      </w:r>
      <w:r w:rsidRPr="00F9276C">
        <w:rPr>
          <w:rFonts w:ascii="Times New Roman" w:hAnsi="Times New Roman"/>
          <w:sz w:val="28"/>
          <w:szCs w:val="28"/>
          <w:lang w:val="it-IT"/>
        </w:rPr>
        <w:t>.</w:t>
      </w:r>
    </w:p>
    <w:p w14:paraId="700C9E02" w14:textId="19B14E54" w:rsidR="00303504" w:rsidRPr="00F9276C" w:rsidRDefault="00303504" w:rsidP="00303504">
      <w:pPr>
        <w:tabs>
          <w:tab w:val="left" w:pos="900"/>
        </w:tabs>
        <w:spacing w:after="0" w:line="384" w:lineRule="exact"/>
        <w:ind w:firstLine="709"/>
        <w:jc w:val="both"/>
        <w:rPr>
          <w:szCs w:val="28"/>
          <w:lang w:val="nl-NL"/>
        </w:rPr>
      </w:pPr>
      <w:r w:rsidRPr="00F9276C">
        <w:rPr>
          <w:szCs w:val="28"/>
          <w:lang w:val="nl-NL"/>
        </w:rPr>
        <w:t>- Các chỉ tiêu kinh tế, kỹ thuật chính</w:t>
      </w:r>
      <w:r w:rsidR="00DE33F4">
        <w:rPr>
          <w:szCs w:val="28"/>
          <w:lang w:val="nl-NL"/>
        </w:rPr>
        <w:t xml:space="preserve"> của dự án:</w:t>
      </w:r>
    </w:p>
    <w:p w14:paraId="2F169567" w14:textId="77777777" w:rsidR="00303504" w:rsidRPr="00F9276C" w:rsidRDefault="00303504" w:rsidP="00303504">
      <w:pPr>
        <w:pStyle w:val="Caption"/>
        <w:keepNext/>
        <w:spacing w:after="0" w:line="380" w:lineRule="exact"/>
        <w:rPr>
          <w:color w:val="auto"/>
          <w:szCs w:val="28"/>
          <w:lang w:val="da-DK"/>
        </w:rPr>
      </w:pPr>
      <w:bookmarkStart w:id="37" w:name="_Toc163651325"/>
      <w:bookmarkStart w:id="38" w:name="_Toc168385679"/>
      <w:bookmarkStart w:id="39" w:name="_Toc169074920"/>
      <w:bookmarkStart w:id="40" w:name="_Toc171840183"/>
      <w:r w:rsidRPr="00F9276C">
        <w:rPr>
          <w:color w:val="auto"/>
          <w:szCs w:val="28"/>
          <w:lang w:val="nl-NL"/>
        </w:rPr>
        <w:t>Bảng</w:t>
      </w:r>
      <w:r w:rsidRPr="00F9276C">
        <w:rPr>
          <w:color w:val="auto"/>
          <w:szCs w:val="28"/>
          <w:lang w:val="da-DK"/>
        </w:rPr>
        <w:t xml:space="preserve"> </w:t>
      </w:r>
      <w:r w:rsidRPr="00F9276C">
        <w:rPr>
          <w:color w:val="auto"/>
          <w:szCs w:val="28"/>
        </w:rPr>
        <w:fldChar w:fldCharType="begin"/>
      </w:r>
      <w:r w:rsidRPr="00F9276C">
        <w:rPr>
          <w:color w:val="auto"/>
          <w:szCs w:val="28"/>
          <w:lang w:val="da-DK"/>
        </w:rPr>
        <w:instrText xml:space="preserve"> SEQ Table \* ARABIC </w:instrText>
      </w:r>
      <w:r w:rsidRPr="00F9276C">
        <w:rPr>
          <w:color w:val="auto"/>
          <w:szCs w:val="28"/>
        </w:rPr>
        <w:fldChar w:fldCharType="separate"/>
      </w:r>
      <w:r>
        <w:rPr>
          <w:noProof/>
          <w:color w:val="auto"/>
          <w:szCs w:val="28"/>
          <w:lang w:val="da-DK"/>
        </w:rPr>
        <w:t>3</w:t>
      </w:r>
      <w:r w:rsidRPr="00F9276C">
        <w:rPr>
          <w:color w:val="auto"/>
          <w:szCs w:val="28"/>
        </w:rPr>
        <w:fldChar w:fldCharType="end"/>
      </w:r>
      <w:r w:rsidRPr="00F9276C">
        <w:rPr>
          <w:color w:val="auto"/>
          <w:szCs w:val="28"/>
          <w:lang w:val="da-DK"/>
        </w:rPr>
        <w:t>: Các chỉ tiêu kinh tế, kỹ thuật chính của dự án</w:t>
      </w:r>
      <w:bookmarkEnd w:id="37"/>
      <w:bookmarkEnd w:id="38"/>
      <w:bookmarkEnd w:id="39"/>
      <w:bookmarkEnd w:id="40"/>
    </w:p>
    <w:tbl>
      <w:tblPr>
        <w:tblW w:w="9283" w:type="dxa"/>
        <w:tblInd w:w="481" w:type="dxa"/>
        <w:tblLook w:val="0000" w:firstRow="0" w:lastRow="0" w:firstColumn="0" w:lastColumn="0" w:noHBand="0" w:noVBand="0"/>
      </w:tblPr>
      <w:tblGrid>
        <w:gridCol w:w="687"/>
        <w:gridCol w:w="3930"/>
        <w:gridCol w:w="2593"/>
        <w:gridCol w:w="2073"/>
      </w:tblGrid>
      <w:tr w:rsidR="00303504" w:rsidRPr="00F9276C" w14:paraId="600694F4" w14:textId="77777777" w:rsidTr="007333B4">
        <w:trPr>
          <w:trHeight w:val="330"/>
        </w:trPr>
        <w:tc>
          <w:tcPr>
            <w:tcW w:w="687" w:type="dxa"/>
            <w:tcBorders>
              <w:top w:val="single" w:sz="4" w:space="0" w:color="auto"/>
              <w:left w:val="single" w:sz="4" w:space="0" w:color="auto"/>
              <w:bottom w:val="single" w:sz="4" w:space="0" w:color="auto"/>
              <w:right w:val="single" w:sz="4" w:space="0" w:color="auto"/>
            </w:tcBorders>
            <w:noWrap/>
            <w:vAlign w:val="bottom"/>
          </w:tcPr>
          <w:p w14:paraId="106E6B29" w14:textId="77777777" w:rsidR="00303504" w:rsidRPr="00F9276C" w:rsidRDefault="00303504" w:rsidP="003A3617">
            <w:pPr>
              <w:spacing w:after="0" w:line="380" w:lineRule="exact"/>
              <w:jc w:val="center"/>
              <w:rPr>
                <w:b/>
                <w:bCs/>
                <w:szCs w:val="28"/>
                <w:lang w:val="nl-NL"/>
              </w:rPr>
            </w:pPr>
            <w:r w:rsidRPr="00F9276C">
              <w:rPr>
                <w:b/>
                <w:bCs/>
                <w:szCs w:val="28"/>
                <w:lang w:val="nl-NL"/>
              </w:rPr>
              <w:t>TT</w:t>
            </w:r>
          </w:p>
        </w:tc>
        <w:tc>
          <w:tcPr>
            <w:tcW w:w="3930" w:type="dxa"/>
            <w:tcBorders>
              <w:top w:val="single" w:sz="4" w:space="0" w:color="auto"/>
              <w:left w:val="nil"/>
              <w:bottom w:val="single" w:sz="4" w:space="0" w:color="auto"/>
              <w:right w:val="single" w:sz="4" w:space="0" w:color="auto"/>
            </w:tcBorders>
            <w:noWrap/>
            <w:vAlign w:val="bottom"/>
          </w:tcPr>
          <w:p w14:paraId="7711B618" w14:textId="77777777" w:rsidR="00303504" w:rsidRPr="00F9276C" w:rsidRDefault="00303504" w:rsidP="003A3617">
            <w:pPr>
              <w:spacing w:after="0" w:line="380" w:lineRule="exact"/>
              <w:jc w:val="center"/>
              <w:rPr>
                <w:b/>
                <w:bCs/>
                <w:szCs w:val="28"/>
                <w:lang w:val="nl-NL"/>
              </w:rPr>
            </w:pPr>
            <w:r w:rsidRPr="00F9276C">
              <w:rPr>
                <w:b/>
                <w:bCs/>
                <w:szCs w:val="28"/>
                <w:lang w:val="nl-NL"/>
              </w:rPr>
              <w:t>Hạng mục</w:t>
            </w:r>
          </w:p>
        </w:tc>
        <w:tc>
          <w:tcPr>
            <w:tcW w:w="2593" w:type="dxa"/>
            <w:tcBorders>
              <w:top w:val="single" w:sz="4" w:space="0" w:color="auto"/>
              <w:left w:val="nil"/>
              <w:bottom w:val="single" w:sz="4" w:space="0" w:color="auto"/>
              <w:right w:val="single" w:sz="4" w:space="0" w:color="auto"/>
            </w:tcBorders>
            <w:noWrap/>
            <w:vAlign w:val="bottom"/>
          </w:tcPr>
          <w:p w14:paraId="7D83AB61" w14:textId="77777777" w:rsidR="00303504" w:rsidRPr="00F9276C" w:rsidRDefault="00303504" w:rsidP="003A3617">
            <w:pPr>
              <w:spacing w:after="0" w:line="380" w:lineRule="exact"/>
              <w:jc w:val="center"/>
              <w:rPr>
                <w:b/>
                <w:bCs/>
                <w:szCs w:val="28"/>
                <w:lang w:val="nl-NL"/>
              </w:rPr>
            </w:pPr>
            <w:r w:rsidRPr="00F9276C">
              <w:rPr>
                <w:b/>
                <w:bCs/>
                <w:szCs w:val="28"/>
                <w:lang w:val="nl-NL"/>
              </w:rPr>
              <w:t>Đơn vị</w:t>
            </w:r>
          </w:p>
        </w:tc>
        <w:tc>
          <w:tcPr>
            <w:tcW w:w="0" w:type="auto"/>
            <w:tcBorders>
              <w:top w:val="single" w:sz="4" w:space="0" w:color="auto"/>
              <w:left w:val="nil"/>
              <w:bottom w:val="single" w:sz="4" w:space="0" w:color="auto"/>
              <w:right w:val="single" w:sz="4" w:space="0" w:color="auto"/>
            </w:tcBorders>
            <w:noWrap/>
            <w:vAlign w:val="bottom"/>
          </w:tcPr>
          <w:p w14:paraId="3F52A166" w14:textId="77777777" w:rsidR="00303504" w:rsidRPr="00F9276C" w:rsidRDefault="00303504" w:rsidP="003A3617">
            <w:pPr>
              <w:spacing w:after="0" w:line="380" w:lineRule="exact"/>
              <w:jc w:val="center"/>
              <w:rPr>
                <w:b/>
                <w:bCs/>
                <w:szCs w:val="28"/>
                <w:lang w:val="nl-NL"/>
              </w:rPr>
            </w:pPr>
            <w:r w:rsidRPr="00F9276C">
              <w:rPr>
                <w:b/>
                <w:bCs/>
                <w:szCs w:val="28"/>
                <w:lang w:val="nl-NL"/>
              </w:rPr>
              <w:t>Chỉ tiêu dự báo</w:t>
            </w:r>
          </w:p>
        </w:tc>
      </w:tr>
      <w:tr w:rsidR="00303504" w:rsidRPr="00F9276C" w14:paraId="1787496F"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778D38BE" w14:textId="77777777" w:rsidR="00303504" w:rsidRPr="00F9276C" w:rsidRDefault="00303504" w:rsidP="003A3617">
            <w:pPr>
              <w:spacing w:after="0" w:line="380" w:lineRule="exact"/>
              <w:jc w:val="center"/>
              <w:rPr>
                <w:b/>
                <w:bCs/>
                <w:szCs w:val="28"/>
                <w:lang w:val="nl-NL"/>
              </w:rPr>
            </w:pPr>
            <w:r w:rsidRPr="00F9276C">
              <w:rPr>
                <w:b/>
                <w:bCs/>
                <w:szCs w:val="28"/>
                <w:lang w:val="nl-NL"/>
              </w:rPr>
              <w:t>I</w:t>
            </w:r>
          </w:p>
        </w:tc>
        <w:tc>
          <w:tcPr>
            <w:tcW w:w="3930" w:type="dxa"/>
            <w:tcBorders>
              <w:top w:val="nil"/>
              <w:left w:val="nil"/>
              <w:bottom w:val="single" w:sz="4" w:space="0" w:color="auto"/>
              <w:right w:val="single" w:sz="4" w:space="0" w:color="auto"/>
            </w:tcBorders>
            <w:noWrap/>
            <w:vAlign w:val="bottom"/>
          </w:tcPr>
          <w:p w14:paraId="7FC6C4A2" w14:textId="77777777" w:rsidR="00303504" w:rsidRPr="00F9276C" w:rsidRDefault="00303504" w:rsidP="003A3617">
            <w:pPr>
              <w:spacing w:after="0" w:line="380" w:lineRule="exact"/>
              <w:rPr>
                <w:b/>
                <w:bCs/>
                <w:szCs w:val="28"/>
                <w:lang w:val="nl-NL"/>
              </w:rPr>
            </w:pPr>
            <w:r w:rsidRPr="00F9276C">
              <w:rPr>
                <w:b/>
                <w:bCs/>
                <w:szCs w:val="28"/>
                <w:lang w:val="nl-NL"/>
              </w:rPr>
              <w:t>Dân số</w:t>
            </w:r>
          </w:p>
        </w:tc>
        <w:tc>
          <w:tcPr>
            <w:tcW w:w="2593" w:type="dxa"/>
            <w:tcBorders>
              <w:top w:val="nil"/>
              <w:left w:val="nil"/>
              <w:bottom w:val="single" w:sz="4" w:space="0" w:color="auto"/>
              <w:right w:val="single" w:sz="4" w:space="0" w:color="auto"/>
            </w:tcBorders>
            <w:noWrap/>
            <w:vAlign w:val="bottom"/>
          </w:tcPr>
          <w:p w14:paraId="0772858C" w14:textId="77777777" w:rsidR="00303504" w:rsidRPr="00F9276C" w:rsidRDefault="00303504" w:rsidP="003A3617">
            <w:pPr>
              <w:spacing w:after="0" w:line="380" w:lineRule="exact"/>
              <w:jc w:val="center"/>
              <w:rPr>
                <w:szCs w:val="28"/>
                <w:lang w:val="nl-NL"/>
              </w:rPr>
            </w:pPr>
            <w:r w:rsidRPr="00F9276C">
              <w:rPr>
                <w:szCs w:val="28"/>
                <w:lang w:val="nl-NL"/>
              </w:rPr>
              <w:t> </w:t>
            </w:r>
          </w:p>
        </w:tc>
        <w:tc>
          <w:tcPr>
            <w:tcW w:w="0" w:type="auto"/>
            <w:tcBorders>
              <w:top w:val="nil"/>
              <w:left w:val="nil"/>
              <w:bottom w:val="single" w:sz="4" w:space="0" w:color="auto"/>
              <w:right w:val="single" w:sz="4" w:space="0" w:color="auto"/>
            </w:tcBorders>
            <w:noWrap/>
            <w:vAlign w:val="bottom"/>
          </w:tcPr>
          <w:p w14:paraId="4F7A07BA" w14:textId="77777777" w:rsidR="00303504" w:rsidRPr="00F9276C" w:rsidRDefault="00303504" w:rsidP="003A3617">
            <w:pPr>
              <w:spacing w:after="0" w:line="380" w:lineRule="exact"/>
              <w:jc w:val="center"/>
              <w:rPr>
                <w:szCs w:val="28"/>
                <w:lang w:val="nl-NL"/>
              </w:rPr>
            </w:pPr>
            <w:r w:rsidRPr="00F9276C">
              <w:rPr>
                <w:szCs w:val="28"/>
                <w:lang w:val="nl-NL"/>
              </w:rPr>
              <w:t> </w:t>
            </w:r>
          </w:p>
        </w:tc>
      </w:tr>
      <w:tr w:rsidR="00303504" w:rsidRPr="00F9276C" w14:paraId="16F4E8F2"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3C18D927" w14:textId="77777777" w:rsidR="00303504" w:rsidRPr="00F9276C" w:rsidRDefault="00303504" w:rsidP="003A3617">
            <w:pPr>
              <w:spacing w:after="0" w:line="380" w:lineRule="exact"/>
              <w:jc w:val="center"/>
              <w:rPr>
                <w:szCs w:val="28"/>
                <w:lang w:val="nl-NL"/>
              </w:rPr>
            </w:pPr>
          </w:p>
        </w:tc>
        <w:tc>
          <w:tcPr>
            <w:tcW w:w="3930" w:type="dxa"/>
            <w:tcBorders>
              <w:top w:val="nil"/>
              <w:left w:val="nil"/>
              <w:bottom w:val="single" w:sz="4" w:space="0" w:color="auto"/>
              <w:right w:val="single" w:sz="4" w:space="0" w:color="auto"/>
            </w:tcBorders>
            <w:noWrap/>
            <w:vAlign w:val="bottom"/>
          </w:tcPr>
          <w:p w14:paraId="204F7EFE" w14:textId="77777777" w:rsidR="00303504" w:rsidRPr="00F9276C" w:rsidRDefault="00303504" w:rsidP="003A3617">
            <w:pPr>
              <w:spacing w:after="0" w:line="380" w:lineRule="exact"/>
              <w:rPr>
                <w:szCs w:val="28"/>
                <w:lang w:val="nl-NL"/>
              </w:rPr>
            </w:pPr>
            <w:r w:rsidRPr="00F9276C">
              <w:rPr>
                <w:szCs w:val="28"/>
                <w:lang w:val="nl-NL"/>
              </w:rPr>
              <w:t>Dân số trong khu vực quy hoạch</w:t>
            </w:r>
          </w:p>
        </w:tc>
        <w:tc>
          <w:tcPr>
            <w:tcW w:w="2593" w:type="dxa"/>
            <w:tcBorders>
              <w:top w:val="nil"/>
              <w:left w:val="nil"/>
              <w:bottom w:val="single" w:sz="4" w:space="0" w:color="auto"/>
              <w:right w:val="single" w:sz="4" w:space="0" w:color="auto"/>
            </w:tcBorders>
            <w:noWrap/>
            <w:vAlign w:val="center"/>
          </w:tcPr>
          <w:p w14:paraId="24C7973D" w14:textId="77777777" w:rsidR="00303504" w:rsidRPr="00F9276C" w:rsidRDefault="00303504" w:rsidP="003A3617">
            <w:pPr>
              <w:spacing w:after="0" w:line="380" w:lineRule="exact"/>
              <w:jc w:val="center"/>
              <w:rPr>
                <w:szCs w:val="28"/>
                <w:lang w:val="nl-NL"/>
              </w:rPr>
            </w:pPr>
            <w:r w:rsidRPr="00F9276C">
              <w:rPr>
                <w:szCs w:val="28"/>
                <w:lang w:val="nl-NL"/>
              </w:rPr>
              <w:t>Người</w:t>
            </w:r>
          </w:p>
        </w:tc>
        <w:tc>
          <w:tcPr>
            <w:tcW w:w="0" w:type="auto"/>
            <w:tcBorders>
              <w:top w:val="nil"/>
              <w:left w:val="nil"/>
              <w:bottom w:val="single" w:sz="4" w:space="0" w:color="auto"/>
              <w:right w:val="single" w:sz="4" w:space="0" w:color="auto"/>
            </w:tcBorders>
            <w:noWrap/>
            <w:vAlign w:val="center"/>
          </w:tcPr>
          <w:p w14:paraId="1801C525" w14:textId="2D62F1A6" w:rsidR="00303504" w:rsidRPr="00F9276C" w:rsidRDefault="007333B4" w:rsidP="003A3617">
            <w:pPr>
              <w:spacing w:after="0" w:line="380" w:lineRule="exact"/>
              <w:jc w:val="center"/>
              <w:rPr>
                <w:szCs w:val="28"/>
                <w:lang w:val="nl-NL"/>
              </w:rPr>
            </w:pPr>
            <w:r>
              <w:rPr>
                <w:szCs w:val="28"/>
                <w:lang w:val="nl-NL"/>
              </w:rPr>
              <w:t>256</w:t>
            </w:r>
          </w:p>
        </w:tc>
      </w:tr>
      <w:tr w:rsidR="00303504" w:rsidRPr="00F9276C" w14:paraId="58D65050"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4C9950D9" w14:textId="77777777" w:rsidR="00303504" w:rsidRPr="00F9276C" w:rsidRDefault="00303504" w:rsidP="003A3617">
            <w:pPr>
              <w:spacing w:after="0" w:line="380" w:lineRule="exact"/>
              <w:jc w:val="center"/>
              <w:rPr>
                <w:b/>
                <w:bCs/>
                <w:szCs w:val="28"/>
                <w:lang w:val="nl-NL"/>
              </w:rPr>
            </w:pPr>
            <w:r w:rsidRPr="00F9276C">
              <w:rPr>
                <w:b/>
                <w:bCs/>
                <w:szCs w:val="28"/>
                <w:lang w:val="nl-NL"/>
              </w:rPr>
              <w:t>II</w:t>
            </w:r>
          </w:p>
        </w:tc>
        <w:tc>
          <w:tcPr>
            <w:tcW w:w="3930" w:type="dxa"/>
            <w:tcBorders>
              <w:top w:val="nil"/>
              <w:left w:val="nil"/>
              <w:bottom w:val="single" w:sz="4" w:space="0" w:color="auto"/>
              <w:right w:val="single" w:sz="4" w:space="0" w:color="auto"/>
            </w:tcBorders>
            <w:noWrap/>
            <w:vAlign w:val="bottom"/>
          </w:tcPr>
          <w:p w14:paraId="30BF72DE" w14:textId="77777777" w:rsidR="00303504" w:rsidRPr="00F9276C" w:rsidRDefault="00303504" w:rsidP="003A3617">
            <w:pPr>
              <w:spacing w:after="0" w:line="380" w:lineRule="exact"/>
              <w:rPr>
                <w:b/>
                <w:bCs/>
                <w:szCs w:val="28"/>
                <w:lang w:val="nl-NL"/>
              </w:rPr>
            </w:pPr>
            <w:r w:rsidRPr="00F9276C">
              <w:rPr>
                <w:b/>
                <w:bCs/>
                <w:szCs w:val="28"/>
                <w:lang w:val="nl-NL"/>
              </w:rPr>
              <w:t>Chỉ tiêu sử dụng đất</w:t>
            </w:r>
          </w:p>
        </w:tc>
        <w:tc>
          <w:tcPr>
            <w:tcW w:w="2593" w:type="dxa"/>
            <w:tcBorders>
              <w:top w:val="nil"/>
              <w:left w:val="nil"/>
              <w:bottom w:val="single" w:sz="4" w:space="0" w:color="auto"/>
              <w:right w:val="single" w:sz="4" w:space="0" w:color="auto"/>
            </w:tcBorders>
            <w:noWrap/>
            <w:vAlign w:val="bottom"/>
          </w:tcPr>
          <w:p w14:paraId="3BA686EA" w14:textId="77777777" w:rsidR="00303504" w:rsidRPr="00F9276C" w:rsidRDefault="00303504" w:rsidP="003A3617">
            <w:pPr>
              <w:spacing w:after="0" w:line="380" w:lineRule="exact"/>
              <w:jc w:val="center"/>
              <w:rPr>
                <w:szCs w:val="28"/>
                <w:lang w:val="nl-NL"/>
              </w:rPr>
            </w:pPr>
            <w:r w:rsidRPr="00F9276C">
              <w:rPr>
                <w:szCs w:val="28"/>
                <w:lang w:val="nl-NL"/>
              </w:rPr>
              <w:t> </w:t>
            </w:r>
          </w:p>
        </w:tc>
        <w:tc>
          <w:tcPr>
            <w:tcW w:w="0" w:type="auto"/>
            <w:tcBorders>
              <w:top w:val="nil"/>
              <w:left w:val="nil"/>
              <w:bottom w:val="single" w:sz="4" w:space="0" w:color="auto"/>
              <w:right w:val="single" w:sz="4" w:space="0" w:color="auto"/>
            </w:tcBorders>
            <w:noWrap/>
            <w:vAlign w:val="bottom"/>
          </w:tcPr>
          <w:p w14:paraId="7E9297CB" w14:textId="77777777" w:rsidR="00303504" w:rsidRPr="00F9276C" w:rsidRDefault="00303504" w:rsidP="003A3617">
            <w:pPr>
              <w:spacing w:after="0" w:line="380" w:lineRule="exact"/>
              <w:jc w:val="center"/>
              <w:rPr>
                <w:szCs w:val="28"/>
                <w:lang w:val="nl-NL"/>
              </w:rPr>
            </w:pPr>
            <w:r w:rsidRPr="00F9276C">
              <w:rPr>
                <w:szCs w:val="28"/>
                <w:lang w:val="nl-NL"/>
              </w:rPr>
              <w:t> </w:t>
            </w:r>
          </w:p>
        </w:tc>
      </w:tr>
      <w:tr w:rsidR="00303504" w:rsidRPr="00F9276C" w14:paraId="3DEEC346"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30D3F9C9" w14:textId="77777777" w:rsidR="00303504" w:rsidRPr="00F9276C" w:rsidRDefault="00303504" w:rsidP="003A3617">
            <w:pPr>
              <w:spacing w:after="0" w:line="380" w:lineRule="exact"/>
              <w:jc w:val="center"/>
              <w:rPr>
                <w:szCs w:val="28"/>
                <w:lang w:val="nl-NL"/>
              </w:rPr>
            </w:pPr>
            <w:r w:rsidRPr="00F9276C">
              <w:rPr>
                <w:szCs w:val="28"/>
                <w:lang w:val="nl-NL"/>
              </w:rPr>
              <w:t>a</w:t>
            </w:r>
          </w:p>
        </w:tc>
        <w:tc>
          <w:tcPr>
            <w:tcW w:w="3930" w:type="dxa"/>
            <w:tcBorders>
              <w:top w:val="nil"/>
              <w:left w:val="nil"/>
              <w:bottom w:val="single" w:sz="4" w:space="0" w:color="auto"/>
              <w:right w:val="single" w:sz="4" w:space="0" w:color="auto"/>
            </w:tcBorders>
            <w:noWrap/>
            <w:vAlign w:val="bottom"/>
          </w:tcPr>
          <w:p w14:paraId="4F225D00" w14:textId="77777777" w:rsidR="00303504" w:rsidRPr="00F9276C" w:rsidRDefault="00303504" w:rsidP="003A3617">
            <w:pPr>
              <w:spacing w:after="0" w:line="380" w:lineRule="exact"/>
              <w:rPr>
                <w:szCs w:val="28"/>
                <w:lang w:val="nl-NL"/>
              </w:rPr>
            </w:pPr>
            <w:r w:rsidRPr="00F9276C">
              <w:rPr>
                <w:szCs w:val="28"/>
                <w:lang w:val="nl-NL"/>
              </w:rPr>
              <w:t>Đất ở</w:t>
            </w:r>
          </w:p>
        </w:tc>
        <w:tc>
          <w:tcPr>
            <w:tcW w:w="2593" w:type="dxa"/>
            <w:tcBorders>
              <w:top w:val="nil"/>
              <w:left w:val="nil"/>
              <w:bottom w:val="single" w:sz="4" w:space="0" w:color="auto"/>
              <w:right w:val="single" w:sz="4" w:space="0" w:color="auto"/>
            </w:tcBorders>
            <w:noWrap/>
            <w:vAlign w:val="bottom"/>
          </w:tcPr>
          <w:p w14:paraId="74569FB0" w14:textId="77777777" w:rsidR="00303504" w:rsidRPr="00F9276C" w:rsidRDefault="00303504" w:rsidP="003A3617">
            <w:pPr>
              <w:spacing w:after="0" w:line="380" w:lineRule="exact"/>
              <w:jc w:val="center"/>
              <w:rPr>
                <w:szCs w:val="28"/>
                <w:lang w:val="nl-NL"/>
              </w:rPr>
            </w:pPr>
            <w:r w:rsidRPr="00F9276C">
              <w:rPr>
                <w:szCs w:val="28"/>
                <w:lang w:val="nl-NL"/>
              </w:rPr>
              <w:t>m</w:t>
            </w:r>
            <w:r w:rsidRPr="00F9276C">
              <w:rPr>
                <w:szCs w:val="28"/>
                <w:vertAlign w:val="superscript"/>
                <w:lang w:val="nl-NL"/>
              </w:rPr>
              <w:t>2</w:t>
            </w:r>
            <w:r w:rsidRPr="00F9276C">
              <w:rPr>
                <w:szCs w:val="28"/>
                <w:lang w:val="nl-NL"/>
              </w:rPr>
              <w:t xml:space="preserve"> đất/người</w:t>
            </w:r>
          </w:p>
        </w:tc>
        <w:tc>
          <w:tcPr>
            <w:tcW w:w="0" w:type="auto"/>
            <w:tcBorders>
              <w:top w:val="nil"/>
              <w:left w:val="nil"/>
              <w:bottom w:val="single" w:sz="4" w:space="0" w:color="auto"/>
              <w:right w:val="single" w:sz="4" w:space="0" w:color="auto"/>
            </w:tcBorders>
            <w:noWrap/>
            <w:vAlign w:val="bottom"/>
          </w:tcPr>
          <w:p w14:paraId="3A392936" w14:textId="0D7839B4" w:rsidR="00303504" w:rsidRPr="00F9276C" w:rsidRDefault="007333B4" w:rsidP="003A3617">
            <w:pPr>
              <w:spacing w:after="0" w:line="380" w:lineRule="exact"/>
              <w:jc w:val="center"/>
              <w:rPr>
                <w:szCs w:val="28"/>
                <w:lang w:val="nl-NL"/>
              </w:rPr>
            </w:pPr>
            <w:r>
              <w:rPr>
                <w:szCs w:val="28"/>
                <w:lang w:val="pt-BR"/>
              </w:rPr>
              <w:t xml:space="preserve">≥ </w:t>
            </w:r>
            <w:r w:rsidR="00303504" w:rsidRPr="00F9276C">
              <w:rPr>
                <w:szCs w:val="28"/>
                <w:lang w:val="pt-BR"/>
              </w:rPr>
              <w:t>25</w:t>
            </w:r>
          </w:p>
        </w:tc>
      </w:tr>
      <w:tr w:rsidR="00303504" w:rsidRPr="00F9276C" w14:paraId="2B398346" w14:textId="77777777" w:rsidTr="007333B4">
        <w:trPr>
          <w:trHeight w:val="330"/>
        </w:trPr>
        <w:tc>
          <w:tcPr>
            <w:tcW w:w="687" w:type="dxa"/>
            <w:tcBorders>
              <w:top w:val="single" w:sz="4" w:space="0" w:color="auto"/>
              <w:left w:val="single" w:sz="4" w:space="0" w:color="auto"/>
              <w:bottom w:val="single" w:sz="4" w:space="0" w:color="auto"/>
              <w:right w:val="single" w:sz="4" w:space="0" w:color="auto"/>
            </w:tcBorders>
            <w:noWrap/>
            <w:vAlign w:val="bottom"/>
          </w:tcPr>
          <w:p w14:paraId="0BC63949" w14:textId="77777777" w:rsidR="00303504" w:rsidRPr="00F9276C" w:rsidRDefault="00303504" w:rsidP="003A3617">
            <w:pPr>
              <w:spacing w:after="0" w:line="380" w:lineRule="exact"/>
              <w:jc w:val="center"/>
              <w:rPr>
                <w:szCs w:val="28"/>
                <w:lang w:val="nl-NL"/>
              </w:rPr>
            </w:pPr>
            <w:r w:rsidRPr="00F9276C">
              <w:rPr>
                <w:szCs w:val="28"/>
                <w:lang w:val="nl-NL"/>
              </w:rPr>
              <w:t>b</w:t>
            </w:r>
          </w:p>
        </w:tc>
        <w:tc>
          <w:tcPr>
            <w:tcW w:w="3930" w:type="dxa"/>
            <w:tcBorders>
              <w:top w:val="nil"/>
              <w:left w:val="nil"/>
              <w:bottom w:val="single" w:sz="4" w:space="0" w:color="auto"/>
              <w:right w:val="single" w:sz="4" w:space="0" w:color="auto"/>
            </w:tcBorders>
            <w:noWrap/>
            <w:vAlign w:val="bottom"/>
          </w:tcPr>
          <w:p w14:paraId="4E906BBA" w14:textId="77777777" w:rsidR="00303504" w:rsidRPr="00F9276C" w:rsidRDefault="00303504" w:rsidP="003A3617">
            <w:pPr>
              <w:spacing w:after="0" w:line="380" w:lineRule="exact"/>
              <w:rPr>
                <w:szCs w:val="28"/>
                <w:lang w:val="nl-NL"/>
              </w:rPr>
            </w:pPr>
            <w:r w:rsidRPr="00F9276C">
              <w:rPr>
                <w:szCs w:val="28"/>
                <w:lang w:val="nl-NL"/>
              </w:rPr>
              <w:t xml:space="preserve">Đất cây xanh </w:t>
            </w:r>
          </w:p>
        </w:tc>
        <w:tc>
          <w:tcPr>
            <w:tcW w:w="2593" w:type="dxa"/>
            <w:tcBorders>
              <w:top w:val="nil"/>
              <w:left w:val="nil"/>
              <w:bottom w:val="single" w:sz="4" w:space="0" w:color="auto"/>
              <w:right w:val="single" w:sz="4" w:space="0" w:color="auto"/>
            </w:tcBorders>
            <w:noWrap/>
            <w:vAlign w:val="bottom"/>
          </w:tcPr>
          <w:p w14:paraId="15819FFB" w14:textId="77777777" w:rsidR="00303504" w:rsidRPr="00F9276C" w:rsidRDefault="00303504" w:rsidP="003A3617">
            <w:pPr>
              <w:spacing w:after="0" w:line="380" w:lineRule="exact"/>
              <w:jc w:val="center"/>
              <w:rPr>
                <w:szCs w:val="28"/>
                <w:lang w:val="nl-NL"/>
              </w:rPr>
            </w:pPr>
            <w:r w:rsidRPr="00F9276C">
              <w:rPr>
                <w:szCs w:val="28"/>
                <w:lang w:val="nl-NL"/>
              </w:rPr>
              <w:t>m</w:t>
            </w:r>
            <w:r w:rsidRPr="00F9276C">
              <w:rPr>
                <w:szCs w:val="28"/>
                <w:vertAlign w:val="superscript"/>
                <w:lang w:val="nl-NL"/>
              </w:rPr>
              <w:t>2</w:t>
            </w:r>
            <w:r w:rsidRPr="00F9276C">
              <w:rPr>
                <w:szCs w:val="28"/>
                <w:lang w:val="nl-NL"/>
              </w:rPr>
              <w:t xml:space="preserve"> đất/người</w:t>
            </w:r>
          </w:p>
        </w:tc>
        <w:tc>
          <w:tcPr>
            <w:tcW w:w="0" w:type="auto"/>
            <w:tcBorders>
              <w:top w:val="nil"/>
              <w:left w:val="nil"/>
              <w:bottom w:val="single" w:sz="4" w:space="0" w:color="auto"/>
              <w:right w:val="single" w:sz="4" w:space="0" w:color="auto"/>
            </w:tcBorders>
            <w:noWrap/>
            <w:vAlign w:val="bottom"/>
          </w:tcPr>
          <w:p w14:paraId="28E318C2" w14:textId="08451495" w:rsidR="00303504" w:rsidRPr="00F9276C" w:rsidRDefault="007333B4" w:rsidP="003A3617">
            <w:pPr>
              <w:spacing w:after="0" w:line="380" w:lineRule="exact"/>
              <w:jc w:val="center"/>
              <w:rPr>
                <w:szCs w:val="28"/>
                <w:lang w:val="nl-NL"/>
              </w:rPr>
            </w:pPr>
            <w:r>
              <w:rPr>
                <w:szCs w:val="28"/>
              </w:rPr>
              <w:t>6,16</w:t>
            </w:r>
          </w:p>
        </w:tc>
      </w:tr>
      <w:tr w:rsidR="00303504" w:rsidRPr="00F9276C" w14:paraId="3E494E41"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586DE221" w14:textId="77777777" w:rsidR="00303504" w:rsidRPr="00F9276C" w:rsidRDefault="00303504" w:rsidP="003A3617">
            <w:pPr>
              <w:spacing w:after="0" w:line="380" w:lineRule="exact"/>
              <w:jc w:val="center"/>
              <w:rPr>
                <w:szCs w:val="28"/>
                <w:lang w:val="nl-NL"/>
              </w:rPr>
            </w:pPr>
            <w:r w:rsidRPr="00F9276C">
              <w:rPr>
                <w:szCs w:val="28"/>
                <w:lang w:val="nl-NL"/>
              </w:rPr>
              <w:t>c</w:t>
            </w:r>
          </w:p>
        </w:tc>
        <w:tc>
          <w:tcPr>
            <w:tcW w:w="3930" w:type="dxa"/>
            <w:tcBorders>
              <w:top w:val="nil"/>
              <w:left w:val="nil"/>
              <w:bottom w:val="single" w:sz="4" w:space="0" w:color="auto"/>
              <w:right w:val="single" w:sz="4" w:space="0" w:color="auto"/>
            </w:tcBorders>
            <w:noWrap/>
            <w:vAlign w:val="bottom"/>
          </w:tcPr>
          <w:p w14:paraId="0A88F3B1" w14:textId="2F4872FC" w:rsidR="00303504" w:rsidRPr="00F9276C" w:rsidRDefault="00303504" w:rsidP="003A3617">
            <w:pPr>
              <w:spacing w:after="0" w:line="380" w:lineRule="exact"/>
              <w:rPr>
                <w:szCs w:val="28"/>
                <w:lang w:val="nl-NL"/>
              </w:rPr>
            </w:pPr>
            <w:r w:rsidRPr="00F9276C">
              <w:rPr>
                <w:szCs w:val="28"/>
              </w:rPr>
              <w:t xml:space="preserve">Đất giao thông </w:t>
            </w:r>
          </w:p>
        </w:tc>
        <w:tc>
          <w:tcPr>
            <w:tcW w:w="2593" w:type="dxa"/>
            <w:tcBorders>
              <w:top w:val="nil"/>
              <w:left w:val="nil"/>
              <w:bottom w:val="single" w:sz="4" w:space="0" w:color="auto"/>
              <w:right w:val="single" w:sz="4" w:space="0" w:color="auto"/>
            </w:tcBorders>
            <w:noWrap/>
            <w:vAlign w:val="bottom"/>
          </w:tcPr>
          <w:p w14:paraId="42F98FC3" w14:textId="77777777" w:rsidR="00303504" w:rsidRPr="00F9276C" w:rsidRDefault="00303504" w:rsidP="003A3617">
            <w:pPr>
              <w:spacing w:after="0" w:line="380" w:lineRule="exact"/>
              <w:jc w:val="center"/>
              <w:rPr>
                <w:szCs w:val="28"/>
                <w:lang w:val="nl-NL"/>
              </w:rPr>
            </w:pPr>
            <w:r w:rsidRPr="00F9276C">
              <w:rPr>
                <w:szCs w:val="28"/>
                <w:lang w:val="nl-NL"/>
              </w:rPr>
              <w:t>m</w:t>
            </w:r>
            <w:r w:rsidRPr="00F9276C">
              <w:rPr>
                <w:szCs w:val="28"/>
                <w:vertAlign w:val="superscript"/>
                <w:lang w:val="nl-NL"/>
              </w:rPr>
              <w:t>2</w:t>
            </w:r>
            <w:r w:rsidRPr="00F9276C">
              <w:rPr>
                <w:szCs w:val="28"/>
                <w:lang w:val="nl-NL"/>
              </w:rPr>
              <w:t xml:space="preserve"> đất/người</w:t>
            </w:r>
          </w:p>
        </w:tc>
        <w:tc>
          <w:tcPr>
            <w:tcW w:w="0" w:type="auto"/>
            <w:tcBorders>
              <w:top w:val="nil"/>
              <w:left w:val="nil"/>
              <w:bottom w:val="single" w:sz="4" w:space="0" w:color="auto"/>
              <w:right w:val="single" w:sz="4" w:space="0" w:color="auto"/>
            </w:tcBorders>
            <w:noWrap/>
            <w:vAlign w:val="bottom"/>
          </w:tcPr>
          <w:p w14:paraId="7B0D0A19" w14:textId="1794BB2E" w:rsidR="00303504" w:rsidRPr="00F9276C" w:rsidRDefault="007333B4" w:rsidP="003A3617">
            <w:pPr>
              <w:spacing w:after="0" w:line="380" w:lineRule="exact"/>
              <w:jc w:val="center"/>
              <w:rPr>
                <w:szCs w:val="28"/>
                <w:lang w:val="nl-NL"/>
              </w:rPr>
            </w:pPr>
            <w:r>
              <w:rPr>
                <w:szCs w:val="28"/>
                <w:lang w:val="pt-BR"/>
              </w:rPr>
              <w:t>35,26</w:t>
            </w:r>
          </w:p>
        </w:tc>
      </w:tr>
      <w:tr w:rsidR="00303504" w:rsidRPr="00F9276C" w14:paraId="44852DB9"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1D4BE01E" w14:textId="77777777" w:rsidR="00303504" w:rsidRPr="00F9276C" w:rsidRDefault="00303504" w:rsidP="003A3617">
            <w:pPr>
              <w:spacing w:after="0" w:line="380" w:lineRule="exact"/>
              <w:jc w:val="center"/>
              <w:rPr>
                <w:b/>
                <w:bCs/>
                <w:szCs w:val="28"/>
                <w:lang w:val="nl-NL"/>
              </w:rPr>
            </w:pPr>
            <w:r w:rsidRPr="00F9276C">
              <w:rPr>
                <w:b/>
                <w:bCs/>
                <w:szCs w:val="28"/>
                <w:lang w:val="nl-NL"/>
              </w:rPr>
              <w:t>III</w:t>
            </w:r>
          </w:p>
        </w:tc>
        <w:tc>
          <w:tcPr>
            <w:tcW w:w="3930" w:type="dxa"/>
            <w:tcBorders>
              <w:top w:val="nil"/>
              <w:left w:val="nil"/>
              <w:bottom w:val="single" w:sz="4" w:space="0" w:color="auto"/>
              <w:right w:val="single" w:sz="4" w:space="0" w:color="auto"/>
            </w:tcBorders>
            <w:noWrap/>
            <w:vAlign w:val="bottom"/>
          </w:tcPr>
          <w:p w14:paraId="02E1A3D6" w14:textId="77777777" w:rsidR="00303504" w:rsidRPr="00F9276C" w:rsidRDefault="00303504" w:rsidP="003A3617">
            <w:pPr>
              <w:spacing w:after="0" w:line="380" w:lineRule="exact"/>
              <w:rPr>
                <w:b/>
                <w:bCs/>
                <w:szCs w:val="28"/>
                <w:lang w:val="nl-NL"/>
              </w:rPr>
            </w:pPr>
            <w:r w:rsidRPr="00F9276C">
              <w:rPr>
                <w:b/>
                <w:bCs/>
                <w:szCs w:val="28"/>
                <w:lang w:val="nl-NL"/>
              </w:rPr>
              <w:t>Hạ tầng kỹ thuật</w:t>
            </w:r>
          </w:p>
        </w:tc>
        <w:tc>
          <w:tcPr>
            <w:tcW w:w="2593" w:type="dxa"/>
            <w:tcBorders>
              <w:top w:val="nil"/>
              <w:left w:val="nil"/>
              <w:bottom w:val="single" w:sz="4" w:space="0" w:color="auto"/>
              <w:right w:val="single" w:sz="4" w:space="0" w:color="auto"/>
            </w:tcBorders>
            <w:noWrap/>
            <w:vAlign w:val="bottom"/>
          </w:tcPr>
          <w:p w14:paraId="2557006A" w14:textId="77777777" w:rsidR="00303504" w:rsidRPr="00F9276C" w:rsidRDefault="00303504" w:rsidP="003A3617">
            <w:pPr>
              <w:spacing w:after="0" w:line="380" w:lineRule="exact"/>
              <w:jc w:val="center"/>
              <w:rPr>
                <w:szCs w:val="28"/>
                <w:lang w:val="nl-NL"/>
              </w:rPr>
            </w:pPr>
            <w:r w:rsidRPr="00F9276C">
              <w:rPr>
                <w:szCs w:val="28"/>
                <w:lang w:val="nl-NL"/>
              </w:rPr>
              <w:t> </w:t>
            </w:r>
          </w:p>
        </w:tc>
        <w:tc>
          <w:tcPr>
            <w:tcW w:w="0" w:type="auto"/>
            <w:tcBorders>
              <w:top w:val="nil"/>
              <w:left w:val="nil"/>
              <w:bottom w:val="single" w:sz="4" w:space="0" w:color="auto"/>
              <w:right w:val="single" w:sz="4" w:space="0" w:color="auto"/>
            </w:tcBorders>
            <w:noWrap/>
            <w:vAlign w:val="bottom"/>
          </w:tcPr>
          <w:p w14:paraId="15B7BAC7" w14:textId="77777777" w:rsidR="00303504" w:rsidRPr="00F9276C" w:rsidRDefault="00303504" w:rsidP="003A3617">
            <w:pPr>
              <w:spacing w:after="0" w:line="380" w:lineRule="exact"/>
              <w:jc w:val="center"/>
              <w:rPr>
                <w:szCs w:val="28"/>
                <w:lang w:val="nl-NL"/>
              </w:rPr>
            </w:pPr>
            <w:r w:rsidRPr="00F9276C">
              <w:rPr>
                <w:szCs w:val="28"/>
                <w:lang w:val="nl-NL"/>
              </w:rPr>
              <w:t> </w:t>
            </w:r>
          </w:p>
        </w:tc>
      </w:tr>
      <w:tr w:rsidR="00303504" w:rsidRPr="00F9276C" w14:paraId="13F835F9"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4437EC59" w14:textId="77777777" w:rsidR="00303504" w:rsidRPr="00F9276C" w:rsidRDefault="00303504" w:rsidP="003A3617">
            <w:pPr>
              <w:spacing w:after="0" w:line="380" w:lineRule="exact"/>
              <w:jc w:val="center"/>
              <w:rPr>
                <w:szCs w:val="28"/>
                <w:lang w:val="nl-NL"/>
              </w:rPr>
            </w:pPr>
            <w:r w:rsidRPr="00F9276C">
              <w:rPr>
                <w:szCs w:val="28"/>
                <w:lang w:val="nl-NL"/>
              </w:rPr>
              <w:t>a</w:t>
            </w:r>
          </w:p>
        </w:tc>
        <w:tc>
          <w:tcPr>
            <w:tcW w:w="3930" w:type="dxa"/>
            <w:tcBorders>
              <w:top w:val="nil"/>
              <w:left w:val="nil"/>
              <w:bottom w:val="single" w:sz="4" w:space="0" w:color="auto"/>
              <w:right w:val="single" w:sz="4" w:space="0" w:color="auto"/>
            </w:tcBorders>
            <w:noWrap/>
            <w:vAlign w:val="center"/>
          </w:tcPr>
          <w:p w14:paraId="3072D984" w14:textId="77777777" w:rsidR="00303504" w:rsidRPr="00F9276C" w:rsidRDefault="00303504" w:rsidP="003A3617">
            <w:pPr>
              <w:spacing w:after="0" w:line="380" w:lineRule="exact"/>
              <w:rPr>
                <w:szCs w:val="28"/>
                <w:lang w:val="nl-NL"/>
              </w:rPr>
            </w:pPr>
            <w:r w:rsidRPr="00F9276C">
              <w:rPr>
                <w:szCs w:val="28"/>
                <w:lang w:val="nl-NL"/>
              </w:rPr>
              <w:t>Tiêu chuẩn cấp nước sinh hoạt</w:t>
            </w:r>
          </w:p>
        </w:tc>
        <w:tc>
          <w:tcPr>
            <w:tcW w:w="2593" w:type="dxa"/>
            <w:tcBorders>
              <w:top w:val="nil"/>
              <w:left w:val="nil"/>
              <w:bottom w:val="single" w:sz="4" w:space="0" w:color="auto"/>
              <w:right w:val="single" w:sz="4" w:space="0" w:color="auto"/>
            </w:tcBorders>
            <w:noWrap/>
            <w:vAlign w:val="center"/>
          </w:tcPr>
          <w:p w14:paraId="410F65DC" w14:textId="2509A9BD" w:rsidR="00303504" w:rsidRPr="00F9276C" w:rsidRDefault="007333B4" w:rsidP="003A3617">
            <w:pPr>
              <w:spacing w:after="0" w:line="380" w:lineRule="exact"/>
              <w:jc w:val="center"/>
              <w:rPr>
                <w:szCs w:val="28"/>
                <w:lang w:val="nl-NL"/>
              </w:rPr>
            </w:pPr>
            <w:r>
              <w:rPr>
                <w:szCs w:val="28"/>
              </w:rPr>
              <w:t>Lít/người/ngày đêm</w:t>
            </w:r>
          </w:p>
        </w:tc>
        <w:tc>
          <w:tcPr>
            <w:tcW w:w="0" w:type="auto"/>
            <w:tcBorders>
              <w:top w:val="nil"/>
              <w:left w:val="nil"/>
              <w:bottom w:val="single" w:sz="4" w:space="0" w:color="auto"/>
              <w:right w:val="single" w:sz="4" w:space="0" w:color="auto"/>
            </w:tcBorders>
            <w:noWrap/>
            <w:vAlign w:val="center"/>
          </w:tcPr>
          <w:p w14:paraId="06C378A6" w14:textId="41FA6916" w:rsidR="00303504" w:rsidRPr="00F9276C" w:rsidRDefault="007333B4" w:rsidP="003A3617">
            <w:pPr>
              <w:spacing w:after="0" w:line="380" w:lineRule="exact"/>
              <w:jc w:val="center"/>
              <w:rPr>
                <w:szCs w:val="28"/>
                <w:lang w:val="nl-NL"/>
              </w:rPr>
            </w:pPr>
            <w:r>
              <w:rPr>
                <w:szCs w:val="28"/>
                <w:lang w:val="pt-BR"/>
              </w:rPr>
              <w:t>100</w:t>
            </w:r>
          </w:p>
        </w:tc>
      </w:tr>
      <w:tr w:rsidR="00303504" w:rsidRPr="00F9276C" w14:paraId="1A86E870"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343B57BE" w14:textId="77777777" w:rsidR="00303504" w:rsidRPr="00F9276C" w:rsidRDefault="00303504" w:rsidP="003A3617">
            <w:pPr>
              <w:spacing w:after="0" w:line="380" w:lineRule="exact"/>
              <w:jc w:val="center"/>
              <w:rPr>
                <w:szCs w:val="28"/>
                <w:lang w:val="nl-NL"/>
              </w:rPr>
            </w:pPr>
            <w:r w:rsidRPr="00F9276C">
              <w:rPr>
                <w:szCs w:val="28"/>
                <w:lang w:val="nl-NL"/>
              </w:rPr>
              <w:t>b</w:t>
            </w:r>
          </w:p>
        </w:tc>
        <w:tc>
          <w:tcPr>
            <w:tcW w:w="3930" w:type="dxa"/>
            <w:tcBorders>
              <w:top w:val="nil"/>
              <w:left w:val="nil"/>
              <w:bottom w:val="single" w:sz="4" w:space="0" w:color="auto"/>
              <w:right w:val="single" w:sz="4" w:space="0" w:color="auto"/>
            </w:tcBorders>
            <w:noWrap/>
            <w:vAlign w:val="center"/>
          </w:tcPr>
          <w:p w14:paraId="63A1D609" w14:textId="72AA6CD3" w:rsidR="00303504" w:rsidRPr="00F9276C" w:rsidRDefault="00303504" w:rsidP="003A3617">
            <w:pPr>
              <w:spacing w:after="0" w:line="380" w:lineRule="exact"/>
              <w:rPr>
                <w:szCs w:val="28"/>
                <w:lang w:val="nl-NL"/>
              </w:rPr>
            </w:pPr>
            <w:r w:rsidRPr="00F9276C">
              <w:rPr>
                <w:szCs w:val="28"/>
                <w:lang w:val="nl-NL"/>
              </w:rPr>
              <w:t>Tiêu chuẩn phụ tải điện</w:t>
            </w:r>
          </w:p>
        </w:tc>
        <w:tc>
          <w:tcPr>
            <w:tcW w:w="2593" w:type="dxa"/>
            <w:tcBorders>
              <w:top w:val="nil"/>
              <w:left w:val="nil"/>
              <w:bottom w:val="single" w:sz="4" w:space="0" w:color="auto"/>
              <w:right w:val="single" w:sz="4" w:space="0" w:color="auto"/>
            </w:tcBorders>
            <w:noWrap/>
            <w:vAlign w:val="bottom"/>
          </w:tcPr>
          <w:p w14:paraId="529CF215" w14:textId="7D8535E0" w:rsidR="00303504" w:rsidRPr="00F9276C" w:rsidRDefault="00303504" w:rsidP="003A3617">
            <w:pPr>
              <w:spacing w:after="0" w:line="380" w:lineRule="exact"/>
              <w:jc w:val="center"/>
              <w:rPr>
                <w:szCs w:val="28"/>
                <w:lang w:val="nl-NL"/>
              </w:rPr>
            </w:pPr>
            <w:r w:rsidRPr="00F9276C">
              <w:rPr>
                <w:szCs w:val="28"/>
              </w:rPr>
              <w:t>k</w:t>
            </w:r>
            <w:r w:rsidR="00DE33F4">
              <w:rPr>
                <w:szCs w:val="28"/>
              </w:rPr>
              <w:t>W</w:t>
            </w:r>
            <w:r w:rsidRPr="00F9276C">
              <w:rPr>
                <w:szCs w:val="28"/>
              </w:rPr>
              <w:t>/hộ</w:t>
            </w:r>
          </w:p>
        </w:tc>
        <w:tc>
          <w:tcPr>
            <w:tcW w:w="0" w:type="auto"/>
            <w:tcBorders>
              <w:top w:val="nil"/>
              <w:left w:val="nil"/>
              <w:bottom w:val="single" w:sz="4" w:space="0" w:color="auto"/>
              <w:right w:val="single" w:sz="4" w:space="0" w:color="auto"/>
            </w:tcBorders>
            <w:noWrap/>
            <w:vAlign w:val="bottom"/>
          </w:tcPr>
          <w:p w14:paraId="69FFEF29" w14:textId="77777777" w:rsidR="00303504" w:rsidRPr="00F9276C" w:rsidRDefault="00303504" w:rsidP="003A3617">
            <w:pPr>
              <w:spacing w:after="0" w:line="380" w:lineRule="exact"/>
              <w:jc w:val="center"/>
              <w:rPr>
                <w:szCs w:val="28"/>
                <w:lang w:val="nl-NL"/>
              </w:rPr>
            </w:pPr>
            <w:r w:rsidRPr="00F9276C">
              <w:rPr>
                <w:szCs w:val="28"/>
              </w:rPr>
              <w:t>3-5</w:t>
            </w:r>
          </w:p>
        </w:tc>
      </w:tr>
      <w:tr w:rsidR="00303504" w:rsidRPr="00F9276C" w14:paraId="690360B3" w14:textId="77777777" w:rsidTr="007333B4">
        <w:trPr>
          <w:trHeight w:val="330"/>
        </w:trPr>
        <w:tc>
          <w:tcPr>
            <w:tcW w:w="687" w:type="dxa"/>
            <w:tcBorders>
              <w:top w:val="nil"/>
              <w:left w:val="single" w:sz="4" w:space="0" w:color="auto"/>
              <w:bottom w:val="single" w:sz="4" w:space="0" w:color="auto"/>
              <w:right w:val="single" w:sz="4" w:space="0" w:color="auto"/>
            </w:tcBorders>
            <w:noWrap/>
            <w:vAlign w:val="center"/>
          </w:tcPr>
          <w:p w14:paraId="448FE3C8" w14:textId="77777777" w:rsidR="00303504" w:rsidRPr="00F9276C" w:rsidRDefault="00303504" w:rsidP="007333B4">
            <w:pPr>
              <w:spacing w:after="0" w:line="380" w:lineRule="exact"/>
              <w:jc w:val="center"/>
              <w:rPr>
                <w:szCs w:val="28"/>
                <w:lang w:val="nl-NL"/>
              </w:rPr>
            </w:pPr>
            <w:r w:rsidRPr="00F9276C">
              <w:rPr>
                <w:szCs w:val="28"/>
                <w:lang w:val="nl-NL"/>
              </w:rPr>
              <w:t>c</w:t>
            </w:r>
          </w:p>
        </w:tc>
        <w:tc>
          <w:tcPr>
            <w:tcW w:w="3930" w:type="dxa"/>
            <w:tcBorders>
              <w:top w:val="nil"/>
              <w:left w:val="nil"/>
              <w:bottom w:val="single" w:sz="4" w:space="0" w:color="auto"/>
              <w:right w:val="single" w:sz="4" w:space="0" w:color="auto"/>
            </w:tcBorders>
            <w:noWrap/>
            <w:vAlign w:val="center"/>
          </w:tcPr>
          <w:p w14:paraId="5F225A5A" w14:textId="77777777" w:rsidR="00303504" w:rsidRPr="00F9276C" w:rsidRDefault="00303504" w:rsidP="003A3617">
            <w:pPr>
              <w:spacing w:after="0" w:line="380" w:lineRule="exact"/>
              <w:rPr>
                <w:szCs w:val="28"/>
                <w:lang w:val="nl-NL"/>
              </w:rPr>
            </w:pPr>
            <w:r w:rsidRPr="00F9276C">
              <w:rPr>
                <w:szCs w:val="28"/>
                <w:lang w:val="nl-NL"/>
              </w:rPr>
              <w:t>Tiêu chuẩn thu gom nước thải sinh hoạt</w:t>
            </w:r>
          </w:p>
        </w:tc>
        <w:tc>
          <w:tcPr>
            <w:tcW w:w="2593" w:type="dxa"/>
            <w:tcBorders>
              <w:top w:val="nil"/>
              <w:left w:val="nil"/>
              <w:bottom w:val="single" w:sz="4" w:space="0" w:color="auto"/>
              <w:right w:val="single" w:sz="4" w:space="0" w:color="auto"/>
            </w:tcBorders>
            <w:noWrap/>
            <w:vAlign w:val="center"/>
          </w:tcPr>
          <w:p w14:paraId="43F121B6" w14:textId="133A2EF1" w:rsidR="00303504" w:rsidRPr="00F9276C" w:rsidRDefault="00303504" w:rsidP="003A3617">
            <w:pPr>
              <w:spacing w:after="0" w:line="380" w:lineRule="exact"/>
              <w:jc w:val="center"/>
              <w:rPr>
                <w:szCs w:val="28"/>
                <w:lang w:val="nl-NL"/>
              </w:rPr>
            </w:pPr>
            <w:r w:rsidRPr="00F9276C">
              <w:rPr>
                <w:szCs w:val="28"/>
              </w:rPr>
              <w:t xml:space="preserve">Nước </w:t>
            </w:r>
            <w:r w:rsidR="007333B4">
              <w:rPr>
                <w:szCs w:val="28"/>
              </w:rPr>
              <w:t>sinh hoạt</w:t>
            </w:r>
          </w:p>
        </w:tc>
        <w:tc>
          <w:tcPr>
            <w:tcW w:w="0" w:type="auto"/>
            <w:tcBorders>
              <w:top w:val="nil"/>
              <w:left w:val="nil"/>
              <w:bottom w:val="single" w:sz="4" w:space="0" w:color="auto"/>
              <w:right w:val="single" w:sz="4" w:space="0" w:color="auto"/>
            </w:tcBorders>
            <w:noWrap/>
            <w:vAlign w:val="center"/>
          </w:tcPr>
          <w:p w14:paraId="14A715FE" w14:textId="77777777" w:rsidR="00303504" w:rsidRPr="00F9276C" w:rsidRDefault="00303504" w:rsidP="003A3617">
            <w:pPr>
              <w:spacing w:after="0" w:line="380" w:lineRule="exact"/>
              <w:jc w:val="center"/>
              <w:rPr>
                <w:szCs w:val="28"/>
                <w:lang w:val="nl-NL"/>
              </w:rPr>
            </w:pPr>
            <w:r w:rsidRPr="00F9276C">
              <w:rPr>
                <w:szCs w:val="28"/>
                <w:lang w:val="pt-BR"/>
              </w:rPr>
              <w:t>100%</w:t>
            </w:r>
          </w:p>
        </w:tc>
      </w:tr>
      <w:tr w:rsidR="00303504" w:rsidRPr="00F9276C" w14:paraId="0870DD8D" w14:textId="77777777" w:rsidTr="007333B4">
        <w:trPr>
          <w:trHeight w:val="330"/>
        </w:trPr>
        <w:tc>
          <w:tcPr>
            <w:tcW w:w="687" w:type="dxa"/>
            <w:tcBorders>
              <w:top w:val="nil"/>
              <w:left w:val="single" w:sz="4" w:space="0" w:color="auto"/>
              <w:bottom w:val="single" w:sz="4" w:space="0" w:color="auto"/>
              <w:right w:val="single" w:sz="4" w:space="0" w:color="auto"/>
            </w:tcBorders>
            <w:noWrap/>
            <w:vAlign w:val="bottom"/>
          </w:tcPr>
          <w:p w14:paraId="41A1B268" w14:textId="77777777" w:rsidR="00303504" w:rsidRPr="00F9276C" w:rsidRDefault="00303504" w:rsidP="003A3617">
            <w:pPr>
              <w:spacing w:after="0" w:line="400" w:lineRule="exact"/>
              <w:jc w:val="center"/>
              <w:rPr>
                <w:szCs w:val="28"/>
                <w:lang w:val="nl-NL"/>
              </w:rPr>
            </w:pPr>
            <w:r w:rsidRPr="00F9276C">
              <w:rPr>
                <w:szCs w:val="28"/>
                <w:lang w:val="nl-NL"/>
              </w:rPr>
              <w:t>d</w:t>
            </w:r>
          </w:p>
        </w:tc>
        <w:tc>
          <w:tcPr>
            <w:tcW w:w="3930" w:type="dxa"/>
            <w:tcBorders>
              <w:top w:val="nil"/>
              <w:left w:val="nil"/>
              <w:bottom w:val="single" w:sz="4" w:space="0" w:color="auto"/>
              <w:right w:val="single" w:sz="4" w:space="0" w:color="auto"/>
            </w:tcBorders>
            <w:noWrap/>
            <w:vAlign w:val="center"/>
          </w:tcPr>
          <w:p w14:paraId="73461186" w14:textId="77777777" w:rsidR="00303504" w:rsidRPr="00F9276C" w:rsidRDefault="00303504" w:rsidP="003A3617">
            <w:pPr>
              <w:spacing w:after="0" w:line="400" w:lineRule="exact"/>
              <w:rPr>
                <w:szCs w:val="28"/>
                <w:lang w:val="nl-NL"/>
              </w:rPr>
            </w:pPr>
            <w:r w:rsidRPr="00F9276C">
              <w:rPr>
                <w:szCs w:val="28"/>
                <w:lang w:val="nl-NL"/>
              </w:rPr>
              <w:t>Lượng rác thải sinh hoạt</w:t>
            </w:r>
          </w:p>
        </w:tc>
        <w:tc>
          <w:tcPr>
            <w:tcW w:w="2593" w:type="dxa"/>
            <w:tcBorders>
              <w:top w:val="nil"/>
              <w:left w:val="nil"/>
              <w:bottom w:val="single" w:sz="4" w:space="0" w:color="auto"/>
              <w:right w:val="single" w:sz="4" w:space="0" w:color="auto"/>
            </w:tcBorders>
            <w:noWrap/>
            <w:vAlign w:val="center"/>
          </w:tcPr>
          <w:p w14:paraId="621B4866" w14:textId="77777777" w:rsidR="00303504" w:rsidRPr="00F9276C" w:rsidRDefault="00303504" w:rsidP="003A3617">
            <w:pPr>
              <w:spacing w:after="0" w:line="400" w:lineRule="exact"/>
              <w:jc w:val="center"/>
              <w:rPr>
                <w:szCs w:val="28"/>
                <w:lang w:val="nl-NL"/>
              </w:rPr>
            </w:pPr>
            <w:r w:rsidRPr="00F9276C">
              <w:rPr>
                <w:szCs w:val="28"/>
              </w:rPr>
              <w:t>kg/ng/ngđ</w:t>
            </w:r>
          </w:p>
        </w:tc>
        <w:tc>
          <w:tcPr>
            <w:tcW w:w="0" w:type="auto"/>
            <w:tcBorders>
              <w:top w:val="nil"/>
              <w:left w:val="nil"/>
              <w:bottom w:val="single" w:sz="4" w:space="0" w:color="auto"/>
              <w:right w:val="single" w:sz="4" w:space="0" w:color="auto"/>
            </w:tcBorders>
            <w:noWrap/>
            <w:vAlign w:val="center"/>
          </w:tcPr>
          <w:p w14:paraId="4BB561AC" w14:textId="77777777" w:rsidR="00303504" w:rsidRPr="00F9276C" w:rsidRDefault="00303504" w:rsidP="003A3617">
            <w:pPr>
              <w:spacing w:after="0" w:line="400" w:lineRule="exact"/>
              <w:jc w:val="center"/>
              <w:rPr>
                <w:szCs w:val="28"/>
                <w:lang w:val="nl-NL"/>
              </w:rPr>
            </w:pPr>
            <w:r w:rsidRPr="00F9276C">
              <w:rPr>
                <w:szCs w:val="28"/>
              </w:rPr>
              <w:t>0,8</w:t>
            </w:r>
          </w:p>
        </w:tc>
      </w:tr>
    </w:tbl>
    <w:p w14:paraId="6CF02A6F" w14:textId="2ED3F00A" w:rsidR="00303504" w:rsidRPr="00F9276C" w:rsidRDefault="00303504" w:rsidP="00DE33F4">
      <w:pPr>
        <w:pStyle w:val="BodyTextIndent"/>
        <w:spacing w:after="0" w:line="380" w:lineRule="exact"/>
        <w:ind w:left="0"/>
        <w:jc w:val="center"/>
        <w:rPr>
          <w:rFonts w:ascii="Times New Roman" w:hAnsi="Times New Roman"/>
          <w:i/>
          <w:sz w:val="28"/>
          <w:szCs w:val="28"/>
          <w:lang w:val="da-DK"/>
        </w:rPr>
      </w:pPr>
      <w:r w:rsidRPr="00F9276C">
        <w:rPr>
          <w:rFonts w:ascii="Times New Roman" w:hAnsi="Times New Roman"/>
          <w:i/>
          <w:sz w:val="28"/>
          <w:szCs w:val="28"/>
          <w:lang w:val="da-DK"/>
        </w:rPr>
        <w:t xml:space="preserve">(Nguồn: </w:t>
      </w:r>
      <w:r w:rsidR="00DE33F4">
        <w:rPr>
          <w:rFonts w:ascii="Times New Roman" w:hAnsi="Times New Roman"/>
          <w:i/>
          <w:sz w:val="28"/>
          <w:szCs w:val="28"/>
          <w:lang w:val="da-DK"/>
        </w:rPr>
        <w:t>Báo cáo nghiên cứu khả thi</w:t>
      </w:r>
      <w:r w:rsidRPr="00F9276C">
        <w:rPr>
          <w:rFonts w:ascii="Times New Roman" w:hAnsi="Times New Roman"/>
          <w:i/>
          <w:sz w:val="28"/>
          <w:szCs w:val="28"/>
          <w:lang w:val="da-DK"/>
        </w:rPr>
        <w:t xml:space="preserve"> dự án </w:t>
      </w:r>
      <w:r>
        <w:rPr>
          <w:rFonts w:ascii="Times New Roman" w:hAnsi="Times New Roman"/>
          <w:i/>
          <w:sz w:val="28"/>
          <w:szCs w:val="28"/>
          <w:lang w:val="da-DK"/>
        </w:rPr>
        <w:t>Xây dựng hạ tầng khu dân cư tập trung Thiện Mỹ, xã Yên Mỹ, huyện Ý Yên</w:t>
      </w:r>
      <w:r w:rsidRPr="00F9276C">
        <w:rPr>
          <w:rFonts w:ascii="Times New Roman" w:hAnsi="Times New Roman"/>
          <w:i/>
          <w:sz w:val="28"/>
          <w:szCs w:val="28"/>
          <w:lang w:val="nl-NL"/>
        </w:rPr>
        <w:t>).</w:t>
      </w:r>
    </w:p>
    <w:p w14:paraId="5498D7B6" w14:textId="77777777" w:rsidR="00303504" w:rsidRPr="00F9276C" w:rsidRDefault="00303504" w:rsidP="00303504">
      <w:pPr>
        <w:spacing w:after="0" w:line="400" w:lineRule="exact"/>
        <w:ind w:firstLine="720"/>
        <w:jc w:val="both"/>
        <w:rPr>
          <w:i/>
          <w:szCs w:val="28"/>
          <w:lang w:val="da-DK"/>
        </w:rPr>
      </w:pPr>
      <w:r w:rsidRPr="00F9276C">
        <w:rPr>
          <w:i/>
          <w:szCs w:val="28"/>
          <w:lang w:val="da-DK"/>
        </w:rPr>
        <w:lastRenderedPageBreak/>
        <w:t>* Hoạt động của dự án:</w:t>
      </w:r>
    </w:p>
    <w:p w14:paraId="069856D5" w14:textId="77777777" w:rsidR="00303504" w:rsidRPr="00F9276C" w:rsidRDefault="00303504" w:rsidP="00303504">
      <w:pPr>
        <w:spacing w:after="0" w:line="400" w:lineRule="exact"/>
        <w:ind w:firstLine="720"/>
        <w:jc w:val="both"/>
        <w:rPr>
          <w:noProof/>
          <w:w w:val="106"/>
          <w:szCs w:val="28"/>
          <w:lang w:val="vi-VN"/>
        </w:rPr>
      </w:pPr>
      <w:r w:rsidRPr="00F9276C">
        <w:rPr>
          <w:noProof/>
          <w:w w:val="106"/>
          <w:szCs w:val="28"/>
          <w:lang w:val="vi-VN"/>
        </w:rPr>
        <w:t>Dự án sau khi được lấp đầy sẽ hoạt động với tiêu chí đáp ứng nhu cầu nhà ở cho người dân và đảm bảo chất lượng về môi trường sống cũng như nhu cầu sinh hoạt cho người dân một cách tốt nhất.</w:t>
      </w:r>
    </w:p>
    <w:p w14:paraId="1D47EA92" w14:textId="77777777" w:rsidR="00303504" w:rsidRPr="00F9276C" w:rsidRDefault="00303504" w:rsidP="00303504">
      <w:pPr>
        <w:spacing w:after="0" w:line="400" w:lineRule="exact"/>
        <w:ind w:firstLine="720"/>
        <w:jc w:val="both"/>
        <w:rPr>
          <w:noProof/>
          <w:w w:val="106"/>
          <w:szCs w:val="28"/>
          <w:lang w:val="vi-VN"/>
        </w:rPr>
      </w:pPr>
      <w:r w:rsidRPr="00F9276C">
        <w:rPr>
          <w:noProof/>
          <w:w w:val="106"/>
          <w:szCs w:val="28"/>
          <w:lang w:val="vi-VN"/>
        </w:rPr>
        <w:t xml:space="preserve">Khi dự án đi vào hoạt động: Chủ yếu là hoạt động sinh hoạt của người dân: phát sinh nước thải, khí thải, chất thải rắn, CTNH,...hoạt động của các phương tiện giao thông đi lại phát sinh bụi, khí thải,... </w:t>
      </w:r>
    </w:p>
    <w:p w14:paraId="6AFE9790" w14:textId="77777777" w:rsidR="00303504" w:rsidRPr="00F9276C" w:rsidRDefault="00303504" w:rsidP="00303504">
      <w:pPr>
        <w:spacing w:after="0" w:line="400" w:lineRule="exact"/>
        <w:ind w:firstLine="720"/>
        <w:jc w:val="both"/>
        <w:rPr>
          <w:szCs w:val="28"/>
          <w:lang w:val="vi-VN"/>
        </w:rPr>
      </w:pPr>
      <w:r w:rsidRPr="00F9276C">
        <w:rPr>
          <w:szCs w:val="28"/>
          <w:lang w:val="vi-VN"/>
        </w:rPr>
        <w:t>Rác thải sinh hoạt của khu dân cư sẽ được đội thu gom rác của địa phương thu gom, vận chuyển về khu xử lý rác theo quy định. Dự án sẽ được bố trí khu cây xanh dọc theo tuyến đường giao thông góp phần cải thiện môi trường sống trong lành, tạo không gian hài hoà và thân thiện.</w:t>
      </w:r>
    </w:p>
    <w:p w14:paraId="440955D1" w14:textId="7795EB32" w:rsidR="00303504" w:rsidRPr="00F9276C" w:rsidRDefault="00303504" w:rsidP="00303504">
      <w:pPr>
        <w:pStyle w:val="Heading1"/>
        <w:spacing w:before="0" w:line="312" w:lineRule="auto"/>
        <w:rPr>
          <w:rFonts w:ascii="Times New Roman" w:hAnsi="Times New Roman"/>
          <w:i/>
          <w:color w:val="auto"/>
          <w:sz w:val="28"/>
          <w:lang w:val="vi-VN"/>
        </w:rPr>
      </w:pPr>
      <w:bookmarkStart w:id="41" w:name="_Toc168385680"/>
      <w:bookmarkStart w:id="42" w:name="_Toc169074921"/>
      <w:bookmarkStart w:id="43" w:name="_Toc171840184"/>
      <w:r w:rsidRPr="00F9276C">
        <w:rPr>
          <w:rFonts w:ascii="Times New Roman" w:hAnsi="Times New Roman"/>
          <w:i/>
          <w:color w:val="auto"/>
          <w:sz w:val="28"/>
          <w:lang w:val="vi-VN"/>
        </w:rPr>
        <w:t>1.4. Các yếu tố nhạy cảm về môi trường</w:t>
      </w:r>
      <w:bookmarkEnd w:id="41"/>
      <w:bookmarkEnd w:id="42"/>
      <w:bookmarkEnd w:id="43"/>
    </w:p>
    <w:p w14:paraId="352DF8FC" w14:textId="6B7FB820" w:rsidR="00303504" w:rsidRPr="00F9276C" w:rsidRDefault="00303504" w:rsidP="00303504">
      <w:pPr>
        <w:spacing w:after="0" w:line="400" w:lineRule="exact"/>
        <w:ind w:firstLine="720"/>
        <w:jc w:val="both"/>
        <w:rPr>
          <w:szCs w:val="28"/>
          <w:lang w:val="vi-VN"/>
        </w:rPr>
      </w:pPr>
      <w:r w:rsidRPr="00F9276C">
        <w:rPr>
          <w:szCs w:val="28"/>
          <w:lang w:val="vi-VN"/>
        </w:rPr>
        <w:t>Theo điểm đ khoản 4 Điều 25 của Nghị định số 08/2022/NĐ-CP ngày 10/01/2022 của Chính phủ quy định chi tiết một số điều của Luật Bảo vệ Môi trường dự án “</w:t>
      </w:r>
      <w:r>
        <w:rPr>
          <w:szCs w:val="28"/>
          <w:lang w:val="vi-VN"/>
        </w:rPr>
        <w:t>Xây dựng hạ tầng khu dân cư tập trung Thiện Mỹ, xã Yên Mỹ, huyện Ý Yên</w:t>
      </w:r>
      <w:r w:rsidRPr="00F9276C">
        <w:rPr>
          <w:szCs w:val="28"/>
          <w:lang w:val="vi-VN"/>
        </w:rPr>
        <w:t xml:space="preserve">” yếu tố nhạy cảm </w:t>
      </w:r>
      <w:r w:rsidR="00DE33F4">
        <w:rPr>
          <w:szCs w:val="28"/>
        </w:rPr>
        <w:t xml:space="preserve">về môi trường </w:t>
      </w:r>
      <w:r w:rsidRPr="00F9276C">
        <w:rPr>
          <w:szCs w:val="28"/>
          <w:lang w:val="vi-VN"/>
        </w:rPr>
        <w:t xml:space="preserve">là có yêu cầu chuyển đổi mục đích sử dụng đất trồng lúa nước 02 vụ với diện tích khoảng </w:t>
      </w:r>
      <w:r w:rsidR="00DE33F4">
        <w:rPr>
          <w:szCs w:val="28"/>
          <w:lang w:val="nl-NL"/>
        </w:rPr>
        <w:t>13.520,53</w:t>
      </w:r>
      <w:r w:rsidRPr="00F9276C">
        <w:rPr>
          <w:szCs w:val="28"/>
          <w:lang w:val="nl-NL"/>
        </w:rPr>
        <w:t xml:space="preserve"> m</w:t>
      </w:r>
      <w:r w:rsidRPr="00F9276C">
        <w:rPr>
          <w:szCs w:val="28"/>
          <w:vertAlign w:val="superscript"/>
          <w:lang w:val="nl-NL"/>
        </w:rPr>
        <w:t>2</w:t>
      </w:r>
      <w:r w:rsidRPr="00F9276C">
        <w:rPr>
          <w:szCs w:val="28"/>
          <w:lang w:val="vi-VN"/>
        </w:rPr>
        <w:t xml:space="preserve"> thuộc thẩm quyền chấp thuận của Hội đồng nhân dân tỉnh Nam Định.</w:t>
      </w:r>
    </w:p>
    <w:p w14:paraId="3FB5AF04" w14:textId="4AD56524" w:rsidR="00303504" w:rsidRPr="00F9276C" w:rsidRDefault="00303504" w:rsidP="00303504">
      <w:pPr>
        <w:pStyle w:val="Heading1"/>
        <w:spacing w:before="0" w:line="312" w:lineRule="auto"/>
        <w:jc w:val="both"/>
        <w:rPr>
          <w:color w:val="auto"/>
          <w:lang w:val="nl-NL"/>
        </w:rPr>
      </w:pPr>
      <w:bookmarkStart w:id="44" w:name="_Toc159343011"/>
      <w:bookmarkStart w:id="45" w:name="_Toc168385681"/>
      <w:bookmarkStart w:id="46" w:name="_Toc169074922"/>
      <w:bookmarkStart w:id="47" w:name="_Toc171840185"/>
      <w:r w:rsidRPr="00F9276C">
        <w:rPr>
          <w:rFonts w:ascii="Times New Roman" w:hAnsi="Times New Roman"/>
          <w:bCs w:val="0"/>
          <w:color w:val="auto"/>
          <w:sz w:val="28"/>
          <w:lang w:val="nl-NL"/>
        </w:rPr>
        <w:t>2. Hạng mục công trình và hoạt động của dự án có khả năng tác động đến môi trường.</w:t>
      </w:r>
      <w:bookmarkEnd w:id="44"/>
      <w:bookmarkEnd w:id="45"/>
      <w:bookmarkEnd w:id="46"/>
      <w:bookmarkEnd w:id="47"/>
    </w:p>
    <w:p w14:paraId="380813A1" w14:textId="77777777" w:rsidR="00303504" w:rsidRPr="00F9276C" w:rsidRDefault="00303504" w:rsidP="00303504">
      <w:pPr>
        <w:pStyle w:val="Caption"/>
        <w:spacing w:after="0" w:line="380" w:lineRule="exact"/>
        <w:rPr>
          <w:color w:val="auto"/>
          <w:szCs w:val="28"/>
          <w:lang w:val="nl-NL"/>
        </w:rPr>
      </w:pPr>
      <w:bookmarkStart w:id="48" w:name="_Toc163651326"/>
      <w:bookmarkStart w:id="49" w:name="_Toc168385682"/>
      <w:bookmarkStart w:id="50" w:name="_Toc169074923"/>
      <w:bookmarkStart w:id="51" w:name="_Toc171840186"/>
      <w:r w:rsidRPr="00F9276C">
        <w:rPr>
          <w:color w:val="auto"/>
          <w:szCs w:val="28"/>
          <w:lang w:val="nl-NL"/>
        </w:rPr>
        <w:t xml:space="preserve">Bảng </w:t>
      </w:r>
      <w:r w:rsidRPr="00F9276C">
        <w:rPr>
          <w:color w:val="auto"/>
          <w:szCs w:val="28"/>
        </w:rPr>
        <w:fldChar w:fldCharType="begin"/>
      </w:r>
      <w:r w:rsidRPr="00F9276C">
        <w:rPr>
          <w:color w:val="auto"/>
          <w:szCs w:val="28"/>
          <w:lang w:val="nl-NL"/>
        </w:rPr>
        <w:instrText xml:space="preserve"> SEQ Table \* ARABIC </w:instrText>
      </w:r>
      <w:r w:rsidRPr="00F9276C">
        <w:rPr>
          <w:color w:val="auto"/>
          <w:szCs w:val="28"/>
        </w:rPr>
        <w:fldChar w:fldCharType="separate"/>
      </w:r>
      <w:r>
        <w:rPr>
          <w:noProof/>
          <w:color w:val="auto"/>
          <w:szCs w:val="28"/>
          <w:lang w:val="nl-NL"/>
        </w:rPr>
        <w:t>4</w:t>
      </w:r>
      <w:r w:rsidRPr="00F9276C">
        <w:rPr>
          <w:color w:val="auto"/>
          <w:szCs w:val="28"/>
        </w:rPr>
        <w:fldChar w:fldCharType="end"/>
      </w:r>
      <w:r w:rsidRPr="00F9276C">
        <w:rPr>
          <w:color w:val="auto"/>
          <w:szCs w:val="28"/>
          <w:lang w:val="nl-NL"/>
        </w:rPr>
        <w:t>: Hạng mục công trình và hoạt động của dự án</w:t>
      </w:r>
      <w:bookmarkEnd w:id="48"/>
      <w:bookmarkEnd w:id="49"/>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032"/>
        <w:gridCol w:w="2597"/>
        <w:gridCol w:w="2031"/>
      </w:tblGrid>
      <w:tr w:rsidR="00303504" w:rsidRPr="00F9276C" w14:paraId="4A7D61C9" w14:textId="77777777" w:rsidTr="003A3617">
        <w:tc>
          <w:tcPr>
            <w:tcW w:w="1622" w:type="dxa"/>
            <w:vAlign w:val="center"/>
          </w:tcPr>
          <w:p w14:paraId="28E5E5E6" w14:textId="77777777" w:rsidR="00303504" w:rsidRPr="00F9276C" w:rsidRDefault="00303504" w:rsidP="003A3617">
            <w:pPr>
              <w:spacing w:after="0" w:line="288" w:lineRule="auto"/>
              <w:jc w:val="center"/>
              <w:rPr>
                <w:b/>
                <w:spacing w:val="4"/>
                <w:szCs w:val="28"/>
                <w:lang w:val="vi-VN"/>
              </w:rPr>
            </w:pPr>
            <w:r w:rsidRPr="00F9276C">
              <w:rPr>
                <w:b/>
                <w:spacing w:val="4"/>
                <w:szCs w:val="28"/>
                <w:lang w:val="vi-VN"/>
              </w:rPr>
              <w:t>Các giai đoạn hoạt động</w:t>
            </w:r>
          </w:p>
        </w:tc>
        <w:tc>
          <w:tcPr>
            <w:tcW w:w="3032" w:type="dxa"/>
            <w:vAlign w:val="center"/>
          </w:tcPr>
          <w:p w14:paraId="16B17D4D" w14:textId="77777777" w:rsidR="00303504" w:rsidRPr="00F9276C" w:rsidRDefault="00303504" w:rsidP="003A3617">
            <w:pPr>
              <w:spacing w:after="0" w:line="288" w:lineRule="auto"/>
              <w:jc w:val="center"/>
              <w:rPr>
                <w:b/>
                <w:spacing w:val="4"/>
                <w:szCs w:val="28"/>
                <w:lang w:val="nl-NL"/>
              </w:rPr>
            </w:pPr>
            <w:r w:rsidRPr="00F9276C">
              <w:rPr>
                <w:b/>
                <w:spacing w:val="4"/>
                <w:szCs w:val="28"/>
                <w:lang w:val="nl-NL"/>
              </w:rPr>
              <w:t>Các hạng mục công trình và hoạt động của dự án</w:t>
            </w:r>
          </w:p>
        </w:tc>
        <w:tc>
          <w:tcPr>
            <w:tcW w:w="2597" w:type="dxa"/>
            <w:vAlign w:val="center"/>
          </w:tcPr>
          <w:p w14:paraId="3220B729" w14:textId="77777777" w:rsidR="00303504" w:rsidRPr="00F9276C" w:rsidRDefault="00303504" w:rsidP="003A3617">
            <w:pPr>
              <w:spacing w:after="0" w:line="288" w:lineRule="auto"/>
              <w:jc w:val="center"/>
              <w:rPr>
                <w:b/>
                <w:spacing w:val="4"/>
                <w:szCs w:val="28"/>
                <w:lang w:val="nl-NL"/>
              </w:rPr>
            </w:pPr>
            <w:r w:rsidRPr="00F9276C">
              <w:rPr>
                <w:b/>
                <w:spacing w:val="4"/>
                <w:szCs w:val="28"/>
                <w:lang w:val="nl-NL"/>
              </w:rPr>
              <w:t>Cách thức thực hiện</w:t>
            </w:r>
          </w:p>
        </w:tc>
        <w:tc>
          <w:tcPr>
            <w:tcW w:w="2031" w:type="dxa"/>
            <w:vAlign w:val="center"/>
          </w:tcPr>
          <w:p w14:paraId="2C1F5E9C" w14:textId="77777777" w:rsidR="00303504" w:rsidRPr="00F9276C" w:rsidRDefault="00303504" w:rsidP="003A3617">
            <w:pPr>
              <w:spacing w:after="0" w:line="288" w:lineRule="auto"/>
              <w:jc w:val="center"/>
              <w:rPr>
                <w:b/>
                <w:spacing w:val="4"/>
                <w:szCs w:val="28"/>
                <w:lang w:val="nl-NL"/>
              </w:rPr>
            </w:pPr>
            <w:r w:rsidRPr="00F9276C">
              <w:rPr>
                <w:b/>
                <w:szCs w:val="28"/>
                <w:lang w:val="nl-NL"/>
              </w:rPr>
              <w:t>Các tác động xấu đến môi trường</w:t>
            </w:r>
          </w:p>
        </w:tc>
      </w:tr>
      <w:tr w:rsidR="00303504" w:rsidRPr="00F9276C" w14:paraId="166A20EE" w14:textId="77777777" w:rsidTr="003A3617">
        <w:tc>
          <w:tcPr>
            <w:tcW w:w="1622" w:type="dxa"/>
            <w:vAlign w:val="center"/>
          </w:tcPr>
          <w:p w14:paraId="471D3110" w14:textId="77777777" w:rsidR="00303504" w:rsidRPr="00F9276C" w:rsidRDefault="00303504" w:rsidP="003A3617">
            <w:pPr>
              <w:spacing w:after="0" w:line="288" w:lineRule="auto"/>
              <w:jc w:val="center"/>
              <w:rPr>
                <w:b/>
                <w:spacing w:val="4"/>
                <w:szCs w:val="28"/>
                <w:lang w:val="vi-VN"/>
              </w:rPr>
            </w:pPr>
            <w:r w:rsidRPr="00F9276C">
              <w:rPr>
                <w:szCs w:val="28"/>
                <w:lang w:val="nl-NL"/>
              </w:rPr>
              <w:t>Giai đoạn chuẩn bị</w:t>
            </w:r>
          </w:p>
        </w:tc>
        <w:tc>
          <w:tcPr>
            <w:tcW w:w="3032" w:type="dxa"/>
            <w:vAlign w:val="center"/>
          </w:tcPr>
          <w:p w14:paraId="45F012DF" w14:textId="77777777" w:rsidR="00303504" w:rsidRPr="00F9276C" w:rsidRDefault="00303504" w:rsidP="003A3617">
            <w:pPr>
              <w:pStyle w:val="ListParagraph"/>
              <w:tabs>
                <w:tab w:val="left" w:pos="267"/>
                <w:tab w:val="left" w:pos="418"/>
              </w:tabs>
              <w:spacing w:after="0" w:line="288" w:lineRule="auto"/>
              <w:ind w:left="0"/>
              <w:jc w:val="both"/>
              <w:rPr>
                <w:rFonts w:ascii="Times New Roman" w:hAnsi="Times New Roman"/>
                <w:sz w:val="28"/>
                <w:szCs w:val="28"/>
                <w:lang w:val="nl-NL"/>
              </w:rPr>
            </w:pPr>
            <w:r w:rsidRPr="00F9276C">
              <w:rPr>
                <w:rFonts w:ascii="Times New Roman" w:hAnsi="Times New Roman"/>
                <w:sz w:val="28"/>
                <w:szCs w:val="28"/>
                <w:lang w:val="nl-NL"/>
              </w:rPr>
              <w:t>- Hoàn thiện các thủ tục pháp lý, hồ sơ liên quan đến dự án. Thiết kế, thẩm định, phê duyệt dự án.</w:t>
            </w:r>
          </w:p>
          <w:p w14:paraId="2610C99C" w14:textId="77777777" w:rsidR="00303504" w:rsidRPr="00F9276C" w:rsidRDefault="00303504" w:rsidP="003A3617">
            <w:pPr>
              <w:spacing w:after="0" w:line="288" w:lineRule="auto"/>
              <w:jc w:val="both"/>
              <w:rPr>
                <w:b/>
                <w:spacing w:val="-6"/>
                <w:szCs w:val="28"/>
                <w:lang w:val="nl-NL"/>
              </w:rPr>
            </w:pPr>
            <w:r w:rsidRPr="00F9276C">
              <w:rPr>
                <w:szCs w:val="28"/>
                <w:lang w:val="nl-NL"/>
              </w:rPr>
              <w:t>- Công tác giải phóng mặt bằng chi trả tiền đền bù. Hoàn thiện</w:t>
            </w:r>
            <w:r w:rsidRPr="00F9276C">
              <w:rPr>
                <w:spacing w:val="-6"/>
                <w:szCs w:val="28"/>
                <w:lang w:val="nl-NL"/>
              </w:rPr>
              <w:t xml:space="preserve"> thủ tục xin giao đất.</w:t>
            </w:r>
          </w:p>
        </w:tc>
        <w:tc>
          <w:tcPr>
            <w:tcW w:w="2597" w:type="dxa"/>
            <w:vAlign w:val="center"/>
          </w:tcPr>
          <w:p w14:paraId="6D131BEB" w14:textId="77777777" w:rsidR="00303504" w:rsidRPr="00F9276C" w:rsidRDefault="00303504" w:rsidP="003A3617">
            <w:pPr>
              <w:spacing w:after="0" w:line="288" w:lineRule="auto"/>
              <w:jc w:val="both"/>
              <w:rPr>
                <w:spacing w:val="-4"/>
                <w:szCs w:val="28"/>
                <w:lang w:val="nl-NL"/>
              </w:rPr>
            </w:pPr>
            <w:r w:rsidRPr="00F9276C">
              <w:rPr>
                <w:spacing w:val="-4"/>
                <w:szCs w:val="28"/>
                <w:lang w:val="nl-NL"/>
              </w:rPr>
              <w:t xml:space="preserve">- </w:t>
            </w:r>
            <w:r w:rsidRPr="00F9276C">
              <w:rPr>
                <w:spacing w:val="-4"/>
                <w:szCs w:val="28"/>
                <w:lang w:val="vi-VN"/>
              </w:rPr>
              <w:t>Lập dự án đầu tư</w:t>
            </w:r>
            <w:r w:rsidRPr="00F9276C">
              <w:rPr>
                <w:spacing w:val="-4"/>
                <w:szCs w:val="28"/>
                <w:lang w:val="nl-NL"/>
              </w:rPr>
              <w:t>.</w:t>
            </w:r>
          </w:p>
          <w:p w14:paraId="1122F3B2" w14:textId="77777777" w:rsidR="00303504" w:rsidRPr="00F9276C" w:rsidRDefault="00303504" w:rsidP="003A3617">
            <w:pPr>
              <w:spacing w:after="0" w:line="288" w:lineRule="auto"/>
              <w:jc w:val="both"/>
              <w:rPr>
                <w:spacing w:val="-6"/>
                <w:szCs w:val="28"/>
                <w:lang w:val="nl-NL"/>
              </w:rPr>
            </w:pPr>
            <w:r w:rsidRPr="00F9276C">
              <w:rPr>
                <w:spacing w:val="-6"/>
                <w:szCs w:val="28"/>
                <w:lang w:val="nl-NL"/>
              </w:rPr>
              <w:t>- Lập</w:t>
            </w:r>
            <w:r w:rsidRPr="00F9276C">
              <w:rPr>
                <w:spacing w:val="-6"/>
                <w:szCs w:val="28"/>
                <w:lang w:val="vi-VN"/>
              </w:rPr>
              <w:t xml:space="preserve"> và </w:t>
            </w:r>
            <w:r w:rsidRPr="00F9276C">
              <w:rPr>
                <w:spacing w:val="-6"/>
                <w:szCs w:val="28"/>
                <w:lang w:val="nl-NL"/>
              </w:rPr>
              <w:t xml:space="preserve">trình </w:t>
            </w:r>
            <w:r w:rsidRPr="00F9276C">
              <w:rPr>
                <w:spacing w:val="-6"/>
                <w:szCs w:val="28"/>
                <w:lang w:val="vi-VN"/>
              </w:rPr>
              <w:t xml:space="preserve">phê duyệt </w:t>
            </w:r>
            <w:r w:rsidRPr="00F9276C">
              <w:rPr>
                <w:spacing w:val="-6"/>
                <w:szCs w:val="28"/>
                <w:lang w:val="nl-NL"/>
              </w:rPr>
              <w:t>thuyết minh dự án.</w:t>
            </w:r>
          </w:p>
          <w:p w14:paraId="04EBA7BE" w14:textId="77777777" w:rsidR="00303504" w:rsidRPr="00F9276C" w:rsidRDefault="00303504" w:rsidP="003A3617">
            <w:pPr>
              <w:spacing w:after="0" w:line="288" w:lineRule="auto"/>
              <w:jc w:val="both"/>
              <w:rPr>
                <w:spacing w:val="-4"/>
                <w:szCs w:val="28"/>
                <w:lang w:val="nl-NL"/>
              </w:rPr>
            </w:pPr>
            <w:r w:rsidRPr="00F9276C">
              <w:rPr>
                <w:spacing w:val="-4"/>
                <w:szCs w:val="28"/>
                <w:lang w:val="nl-NL"/>
              </w:rPr>
              <w:t>- L</w:t>
            </w:r>
            <w:r w:rsidRPr="00F9276C">
              <w:rPr>
                <w:spacing w:val="-4"/>
                <w:szCs w:val="28"/>
                <w:lang w:val="vi-VN"/>
              </w:rPr>
              <w:t>ập, trình thẩm định và phê duyệt báo cáo ĐTM</w:t>
            </w:r>
            <w:r w:rsidRPr="00F9276C">
              <w:rPr>
                <w:spacing w:val="-4"/>
                <w:szCs w:val="28"/>
                <w:lang w:val="nl-NL"/>
              </w:rPr>
              <w:t>.</w:t>
            </w:r>
          </w:p>
          <w:p w14:paraId="5F8EE0B7" w14:textId="77777777" w:rsidR="00303504" w:rsidRPr="00F9276C" w:rsidRDefault="00303504" w:rsidP="003A3617">
            <w:pPr>
              <w:spacing w:after="0" w:line="288" w:lineRule="auto"/>
              <w:jc w:val="both"/>
              <w:rPr>
                <w:b/>
                <w:spacing w:val="-4"/>
                <w:szCs w:val="28"/>
                <w:lang w:val="nl-NL"/>
              </w:rPr>
            </w:pPr>
            <w:r w:rsidRPr="00F9276C">
              <w:rPr>
                <w:spacing w:val="-4"/>
                <w:szCs w:val="28"/>
                <w:lang w:val="nl-NL"/>
              </w:rPr>
              <w:t xml:space="preserve">- </w:t>
            </w:r>
            <w:r w:rsidRPr="00F9276C">
              <w:rPr>
                <w:spacing w:val="-4"/>
                <w:szCs w:val="28"/>
                <w:lang w:val="vi-VN"/>
              </w:rPr>
              <w:t>Hoàn thiện thủ tục giấy tờ, tổ chức họp dân chi trả tiền đền bù</w:t>
            </w:r>
            <w:r w:rsidRPr="00F9276C">
              <w:rPr>
                <w:spacing w:val="-4"/>
                <w:szCs w:val="28"/>
                <w:lang w:val="nl-NL"/>
              </w:rPr>
              <w:t>.</w:t>
            </w:r>
          </w:p>
        </w:tc>
        <w:tc>
          <w:tcPr>
            <w:tcW w:w="2031" w:type="dxa"/>
            <w:vAlign w:val="center"/>
          </w:tcPr>
          <w:p w14:paraId="074FAB45" w14:textId="77777777" w:rsidR="00303504" w:rsidRPr="00F9276C" w:rsidRDefault="00303504" w:rsidP="003A3617">
            <w:pPr>
              <w:spacing w:after="0" w:line="288" w:lineRule="auto"/>
              <w:jc w:val="both"/>
              <w:rPr>
                <w:spacing w:val="4"/>
                <w:szCs w:val="28"/>
                <w:lang w:val="nl-NL"/>
              </w:rPr>
            </w:pPr>
            <w:r w:rsidRPr="00F9276C">
              <w:rPr>
                <w:szCs w:val="28"/>
                <w:lang w:val="nl-NL"/>
              </w:rPr>
              <w:t>Không làm ảnh hưởng đến môi trường khu vực.</w:t>
            </w:r>
          </w:p>
        </w:tc>
      </w:tr>
      <w:tr w:rsidR="00303504" w:rsidRPr="00F9276C" w14:paraId="6C72AE98" w14:textId="77777777" w:rsidTr="003A3617">
        <w:tc>
          <w:tcPr>
            <w:tcW w:w="1622" w:type="dxa"/>
            <w:vAlign w:val="center"/>
          </w:tcPr>
          <w:p w14:paraId="007DFA0B" w14:textId="77777777" w:rsidR="00303504" w:rsidRPr="00F9276C" w:rsidRDefault="00303504" w:rsidP="003A3617">
            <w:pPr>
              <w:spacing w:after="0" w:line="288" w:lineRule="auto"/>
              <w:jc w:val="center"/>
              <w:rPr>
                <w:spacing w:val="4"/>
                <w:szCs w:val="28"/>
                <w:lang w:val="nl-NL"/>
              </w:rPr>
            </w:pPr>
            <w:r w:rsidRPr="00F9276C">
              <w:rPr>
                <w:szCs w:val="28"/>
                <w:lang w:val="nl-NL"/>
              </w:rPr>
              <w:lastRenderedPageBreak/>
              <w:t>Giai đoạn xây dựng</w:t>
            </w:r>
          </w:p>
        </w:tc>
        <w:tc>
          <w:tcPr>
            <w:tcW w:w="3032" w:type="dxa"/>
            <w:vAlign w:val="center"/>
          </w:tcPr>
          <w:p w14:paraId="7BEE3895" w14:textId="77777777" w:rsidR="00303504" w:rsidRPr="00F9276C" w:rsidRDefault="00303504" w:rsidP="003A3617">
            <w:pPr>
              <w:spacing w:after="0" w:line="288" w:lineRule="auto"/>
              <w:jc w:val="both"/>
              <w:rPr>
                <w:szCs w:val="28"/>
                <w:lang w:val="nl-NL"/>
              </w:rPr>
            </w:pPr>
            <w:r w:rsidRPr="00F9276C">
              <w:rPr>
                <w:szCs w:val="28"/>
                <w:lang w:val="nl-NL"/>
              </w:rPr>
              <w:t xml:space="preserve">- Hoạt động bóc tách tầng đất mặt; </w:t>
            </w:r>
          </w:p>
          <w:p w14:paraId="2856725C" w14:textId="77777777" w:rsidR="00303504" w:rsidRPr="00F9276C" w:rsidRDefault="00303504" w:rsidP="003A3617">
            <w:pPr>
              <w:spacing w:after="0" w:line="288" w:lineRule="auto"/>
              <w:jc w:val="both"/>
              <w:rPr>
                <w:szCs w:val="28"/>
                <w:lang w:val="nl-NL"/>
              </w:rPr>
            </w:pPr>
            <w:r w:rsidRPr="00F9276C">
              <w:rPr>
                <w:szCs w:val="28"/>
                <w:lang w:val="nl-NL"/>
              </w:rPr>
              <w:t>- San lấp mặt bằng.</w:t>
            </w:r>
          </w:p>
          <w:p w14:paraId="176DFC7B" w14:textId="77777777" w:rsidR="00303504" w:rsidRPr="00F9276C" w:rsidRDefault="00303504" w:rsidP="003A3617">
            <w:pPr>
              <w:spacing w:after="0" w:line="288" w:lineRule="auto"/>
              <w:jc w:val="both"/>
              <w:rPr>
                <w:spacing w:val="-8"/>
                <w:szCs w:val="28"/>
                <w:lang w:val="nl-NL"/>
              </w:rPr>
            </w:pPr>
            <w:r w:rsidRPr="00F9276C">
              <w:rPr>
                <w:spacing w:val="-8"/>
                <w:szCs w:val="28"/>
                <w:lang w:val="nl-NL"/>
              </w:rPr>
              <w:t>- Vận chuyển nguyên vật liệu, thiết bị.</w:t>
            </w:r>
          </w:p>
          <w:p w14:paraId="717BB1FA" w14:textId="77777777" w:rsidR="00303504" w:rsidRPr="00F9276C" w:rsidRDefault="00303504" w:rsidP="003A3617">
            <w:pPr>
              <w:spacing w:after="0" w:line="288" w:lineRule="auto"/>
              <w:jc w:val="both"/>
              <w:rPr>
                <w:szCs w:val="28"/>
                <w:lang w:val="nl-NL"/>
              </w:rPr>
            </w:pPr>
            <w:r w:rsidRPr="00F9276C">
              <w:rPr>
                <w:szCs w:val="28"/>
                <w:lang w:val="nl-NL"/>
              </w:rPr>
              <w:t xml:space="preserve">- Xây dựng các hạng mục công trình: Thi công hệ thống giao thông, cấp nước sinh hoạt, thoát nước mưa, </w:t>
            </w:r>
            <w:r w:rsidRPr="00F9276C">
              <w:rPr>
                <w:iCs/>
                <w:szCs w:val="28"/>
                <w:lang w:val="nl-NL"/>
              </w:rPr>
              <w:t xml:space="preserve">hệ thống </w:t>
            </w:r>
            <w:r w:rsidRPr="00F9276C">
              <w:rPr>
                <w:szCs w:val="28"/>
                <w:lang w:val="nl-NL"/>
              </w:rPr>
              <w:t>xử lý nước thải tập trung, thoát nước thải sinh hoạt, cấp điện, lát hè, cây xanh, trạm điện, cấp điện lưới trong khu đất, điện chiếu sáng vv,…</w:t>
            </w:r>
          </w:p>
        </w:tc>
        <w:tc>
          <w:tcPr>
            <w:tcW w:w="2597" w:type="dxa"/>
            <w:vAlign w:val="center"/>
          </w:tcPr>
          <w:p w14:paraId="3167C5F9" w14:textId="77777777" w:rsidR="00303504" w:rsidRPr="00F9276C" w:rsidRDefault="00303504" w:rsidP="003A3617">
            <w:pPr>
              <w:widowControl w:val="0"/>
              <w:numPr>
                <w:ilvl w:val="0"/>
                <w:numId w:val="15"/>
              </w:numPr>
              <w:tabs>
                <w:tab w:val="left" w:pos="222"/>
              </w:tabs>
              <w:spacing w:after="0" w:line="288" w:lineRule="auto"/>
              <w:ind w:left="0" w:firstLine="0"/>
              <w:contextualSpacing/>
              <w:jc w:val="both"/>
              <w:rPr>
                <w:szCs w:val="28"/>
                <w:lang w:val="vi-VN"/>
              </w:rPr>
            </w:pPr>
            <w:r w:rsidRPr="00F9276C">
              <w:rPr>
                <w:szCs w:val="28"/>
                <w:lang w:val="nl-NL"/>
              </w:rPr>
              <w:t xml:space="preserve">Sử dụng máy móc, thiết bị để </w:t>
            </w:r>
            <w:r w:rsidRPr="00F9276C">
              <w:rPr>
                <w:szCs w:val="28"/>
                <w:lang w:val="vi-VN"/>
              </w:rPr>
              <w:t xml:space="preserve">bóc </w:t>
            </w:r>
            <w:r w:rsidRPr="00F9276C">
              <w:rPr>
                <w:szCs w:val="28"/>
                <w:lang w:val="nl-NL"/>
              </w:rPr>
              <w:t>tách tầng đất mặt.</w:t>
            </w:r>
          </w:p>
          <w:p w14:paraId="7522A890" w14:textId="77777777" w:rsidR="00303504" w:rsidRPr="00F9276C" w:rsidRDefault="00303504" w:rsidP="003A3617">
            <w:pPr>
              <w:spacing w:after="0" w:line="288" w:lineRule="auto"/>
              <w:jc w:val="both"/>
              <w:rPr>
                <w:spacing w:val="-12"/>
                <w:szCs w:val="28"/>
                <w:lang w:val="vi-VN"/>
              </w:rPr>
            </w:pPr>
            <w:r w:rsidRPr="00F9276C">
              <w:rPr>
                <w:spacing w:val="-12"/>
                <w:szCs w:val="28"/>
                <w:lang w:val="vi-VN"/>
              </w:rPr>
              <w:t xml:space="preserve">- </w:t>
            </w:r>
            <w:r w:rsidRPr="00F9276C">
              <w:rPr>
                <w:szCs w:val="28"/>
                <w:lang w:val="vi-VN"/>
              </w:rPr>
              <w:t>Sử dụng các máy móc thi công, phương tiện vận chuyển.</w:t>
            </w:r>
          </w:p>
          <w:p w14:paraId="4DA9849D" w14:textId="77777777" w:rsidR="00303504" w:rsidRPr="00F9276C" w:rsidRDefault="00303504" w:rsidP="003A3617">
            <w:pPr>
              <w:spacing w:after="0" w:line="288" w:lineRule="auto"/>
              <w:jc w:val="both"/>
              <w:rPr>
                <w:spacing w:val="4"/>
                <w:szCs w:val="28"/>
                <w:lang w:val="vi-VN"/>
              </w:rPr>
            </w:pPr>
            <w:r w:rsidRPr="00F9276C">
              <w:rPr>
                <w:spacing w:val="-12"/>
                <w:szCs w:val="28"/>
                <w:lang w:val="vi-VN"/>
              </w:rPr>
              <w:t xml:space="preserve">- </w:t>
            </w:r>
            <w:r w:rsidRPr="00F9276C">
              <w:rPr>
                <w:szCs w:val="28"/>
                <w:lang w:val="vi-VN"/>
              </w:rPr>
              <w:t>Hoạt động sinh hoạt của  công nhân lao động.</w:t>
            </w:r>
          </w:p>
        </w:tc>
        <w:tc>
          <w:tcPr>
            <w:tcW w:w="2031" w:type="dxa"/>
            <w:vAlign w:val="center"/>
          </w:tcPr>
          <w:p w14:paraId="7B514EE0" w14:textId="77777777" w:rsidR="00303504" w:rsidRPr="00F9276C" w:rsidRDefault="00303504" w:rsidP="003A3617">
            <w:pPr>
              <w:spacing w:after="0" w:line="288" w:lineRule="auto"/>
              <w:jc w:val="both"/>
              <w:rPr>
                <w:spacing w:val="4"/>
                <w:szCs w:val="28"/>
                <w:lang w:val="vi-VN"/>
              </w:rPr>
            </w:pPr>
            <w:r w:rsidRPr="00F9276C">
              <w:rPr>
                <w:spacing w:val="4"/>
                <w:szCs w:val="28"/>
                <w:lang w:val="vi-VN"/>
              </w:rPr>
              <w:t>- Bụi, khí thải.</w:t>
            </w:r>
          </w:p>
          <w:p w14:paraId="794BF164" w14:textId="77777777" w:rsidR="00303504" w:rsidRPr="00F9276C" w:rsidRDefault="00303504" w:rsidP="003A3617">
            <w:pPr>
              <w:spacing w:after="0" w:line="288" w:lineRule="auto"/>
              <w:jc w:val="both"/>
              <w:rPr>
                <w:spacing w:val="4"/>
                <w:szCs w:val="28"/>
                <w:lang w:val="vi-VN"/>
              </w:rPr>
            </w:pPr>
            <w:r w:rsidRPr="00F9276C">
              <w:rPr>
                <w:spacing w:val="4"/>
                <w:szCs w:val="28"/>
                <w:lang w:val="vi-VN"/>
              </w:rPr>
              <w:t>- Nước thải sinh hoạt.</w:t>
            </w:r>
          </w:p>
          <w:p w14:paraId="717879A5" w14:textId="77777777" w:rsidR="00303504" w:rsidRPr="00F9276C" w:rsidRDefault="00303504" w:rsidP="003A3617">
            <w:pPr>
              <w:spacing w:after="0" w:line="288" w:lineRule="auto"/>
              <w:jc w:val="both"/>
              <w:rPr>
                <w:spacing w:val="4"/>
                <w:szCs w:val="28"/>
                <w:lang w:val="vi-VN"/>
              </w:rPr>
            </w:pPr>
            <w:r w:rsidRPr="00F9276C">
              <w:rPr>
                <w:spacing w:val="4"/>
                <w:szCs w:val="28"/>
                <w:lang w:val="vi-VN"/>
              </w:rPr>
              <w:t>- Chất thải rắn.</w:t>
            </w:r>
          </w:p>
          <w:p w14:paraId="35DF9392" w14:textId="77777777" w:rsidR="00303504" w:rsidRPr="00F9276C" w:rsidRDefault="00303504" w:rsidP="003A3617">
            <w:pPr>
              <w:spacing w:after="0" w:line="288" w:lineRule="auto"/>
              <w:jc w:val="both"/>
              <w:rPr>
                <w:spacing w:val="4"/>
                <w:szCs w:val="28"/>
                <w:lang w:val="vi-VN"/>
              </w:rPr>
            </w:pPr>
            <w:r w:rsidRPr="00F9276C">
              <w:rPr>
                <w:spacing w:val="4"/>
                <w:szCs w:val="28"/>
                <w:lang w:val="vi-VN"/>
              </w:rPr>
              <w:t>- CTNH.</w:t>
            </w:r>
          </w:p>
          <w:p w14:paraId="5D2D1FC7" w14:textId="77777777" w:rsidR="00303504" w:rsidRPr="00F9276C" w:rsidRDefault="00303504" w:rsidP="003A3617">
            <w:pPr>
              <w:spacing w:after="0" w:line="288" w:lineRule="auto"/>
              <w:jc w:val="both"/>
              <w:rPr>
                <w:spacing w:val="4"/>
                <w:szCs w:val="28"/>
                <w:lang w:val="vi-VN"/>
              </w:rPr>
            </w:pPr>
            <w:r w:rsidRPr="00F9276C">
              <w:rPr>
                <w:spacing w:val="4"/>
                <w:szCs w:val="28"/>
                <w:lang w:val="vi-VN"/>
              </w:rPr>
              <w:t>- Tiếng ồn.</w:t>
            </w:r>
          </w:p>
          <w:p w14:paraId="27290A08" w14:textId="77777777" w:rsidR="00303504" w:rsidRPr="00F9276C" w:rsidRDefault="00303504" w:rsidP="003A3617">
            <w:pPr>
              <w:spacing w:after="0" w:line="288" w:lineRule="auto"/>
              <w:jc w:val="both"/>
              <w:rPr>
                <w:spacing w:val="4"/>
                <w:szCs w:val="28"/>
                <w:lang w:val="vi-VN"/>
              </w:rPr>
            </w:pPr>
            <w:r w:rsidRPr="00F9276C">
              <w:rPr>
                <w:spacing w:val="4"/>
                <w:szCs w:val="28"/>
                <w:lang w:val="vi-VN"/>
              </w:rPr>
              <w:t>- Các vấn đề xã hội khác.</w:t>
            </w:r>
          </w:p>
        </w:tc>
      </w:tr>
      <w:tr w:rsidR="00303504" w:rsidRPr="00F9276C" w14:paraId="3B1BBBE1" w14:textId="77777777" w:rsidTr="003A3617">
        <w:trPr>
          <w:trHeight w:val="1117"/>
        </w:trPr>
        <w:tc>
          <w:tcPr>
            <w:tcW w:w="1622" w:type="dxa"/>
            <w:vAlign w:val="center"/>
          </w:tcPr>
          <w:p w14:paraId="06A0E752" w14:textId="77777777" w:rsidR="00303504" w:rsidRPr="00F9276C" w:rsidRDefault="00303504" w:rsidP="003A3617">
            <w:pPr>
              <w:spacing w:after="0" w:line="288" w:lineRule="auto"/>
              <w:jc w:val="both"/>
              <w:rPr>
                <w:szCs w:val="28"/>
                <w:lang w:val="vi-VN"/>
              </w:rPr>
            </w:pPr>
            <w:r w:rsidRPr="00F9276C">
              <w:rPr>
                <w:szCs w:val="28"/>
                <w:lang w:val="vi-VN"/>
              </w:rPr>
              <w:t>Giai đoạn dự án đi vào khai thác sử dụng.</w:t>
            </w:r>
          </w:p>
        </w:tc>
        <w:tc>
          <w:tcPr>
            <w:tcW w:w="3032" w:type="dxa"/>
            <w:vAlign w:val="center"/>
          </w:tcPr>
          <w:p w14:paraId="65D6F00E" w14:textId="77777777" w:rsidR="00303504" w:rsidRPr="00F9276C" w:rsidRDefault="00303504" w:rsidP="003A3617">
            <w:pPr>
              <w:spacing w:after="0" w:line="288" w:lineRule="auto"/>
              <w:jc w:val="both"/>
              <w:rPr>
                <w:szCs w:val="28"/>
                <w:lang w:val="vi-VN"/>
              </w:rPr>
            </w:pPr>
            <w:r w:rsidRPr="00F9276C">
              <w:rPr>
                <w:szCs w:val="28"/>
                <w:lang w:val="vi-VN"/>
              </w:rPr>
              <w:t>- Chủ dự án tiến hành đấu giá quyền sử dụng đất, chuyển nhượng đất cho người dân trúng giá vào xây dựng nhà và sinh sống trong khu dân cư.</w:t>
            </w:r>
          </w:p>
          <w:p w14:paraId="01C43CEE" w14:textId="5D9E3ECB" w:rsidR="00303504" w:rsidRPr="00F9276C" w:rsidRDefault="00303504" w:rsidP="003A3617">
            <w:pPr>
              <w:spacing w:after="0" w:line="288" w:lineRule="auto"/>
              <w:jc w:val="both"/>
              <w:rPr>
                <w:spacing w:val="4"/>
                <w:szCs w:val="28"/>
                <w:lang w:val="vi-VN"/>
              </w:rPr>
            </w:pPr>
            <w:r w:rsidRPr="00F9276C">
              <w:rPr>
                <w:szCs w:val="28"/>
                <w:lang w:val="vi-VN"/>
              </w:rPr>
              <w:t xml:space="preserve">- Chủ dự án sẽ tiến hành bàn giao cho UBND xã </w:t>
            </w:r>
            <w:r w:rsidR="0025756C">
              <w:rPr>
                <w:szCs w:val="28"/>
              </w:rPr>
              <w:t>Yên Mỹ</w:t>
            </w:r>
            <w:r w:rsidRPr="00F9276C">
              <w:rPr>
                <w:szCs w:val="28"/>
                <w:lang w:val="vi-VN"/>
              </w:rPr>
              <w:t xml:space="preserve"> quản lý và các vấn đề về môi trường, triển khai thu các phí dịch vụ để vận hành khu dân cư như phí vệ sinh, môi trường,…các công việc này được thực hiện theo quy định chung của Nhà nước.</w:t>
            </w:r>
          </w:p>
        </w:tc>
        <w:tc>
          <w:tcPr>
            <w:tcW w:w="2597" w:type="dxa"/>
            <w:vAlign w:val="center"/>
          </w:tcPr>
          <w:p w14:paraId="606222E4" w14:textId="77777777" w:rsidR="00303504" w:rsidRPr="00F9276C" w:rsidRDefault="00303504" w:rsidP="003A3617">
            <w:pPr>
              <w:spacing w:after="0" w:line="288" w:lineRule="auto"/>
              <w:jc w:val="both"/>
              <w:rPr>
                <w:szCs w:val="28"/>
                <w:lang w:val="nl-NL"/>
              </w:rPr>
            </w:pPr>
            <w:r w:rsidRPr="00F9276C">
              <w:rPr>
                <w:szCs w:val="28"/>
                <w:lang w:val="nl-NL"/>
              </w:rPr>
              <w:t>- Sử dụng các máy móc thi công, phương tiện vận chuyển.</w:t>
            </w:r>
          </w:p>
          <w:p w14:paraId="2FE17A05" w14:textId="77777777" w:rsidR="00303504" w:rsidRPr="00F9276C" w:rsidRDefault="00303504" w:rsidP="003A3617">
            <w:pPr>
              <w:spacing w:after="0" w:line="288" w:lineRule="auto"/>
              <w:jc w:val="both"/>
              <w:rPr>
                <w:szCs w:val="28"/>
                <w:lang w:val="nl-NL"/>
              </w:rPr>
            </w:pPr>
            <w:r w:rsidRPr="00F9276C">
              <w:rPr>
                <w:szCs w:val="28"/>
                <w:lang w:val="nl-NL"/>
              </w:rPr>
              <w:t>- Hoạt động sinh hoạt của  công nhân lao động.</w:t>
            </w:r>
          </w:p>
          <w:p w14:paraId="7812DF97" w14:textId="77777777" w:rsidR="00303504" w:rsidRPr="00F9276C" w:rsidRDefault="00303504" w:rsidP="003A3617">
            <w:pPr>
              <w:spacing w:after="0" w:line="288" w:lineRule="auto"/>
              <w:jc w:val="both"/>
              <w:rPr>
                <w:spacing w:val="4"/>
                <w:szCs w:val="28"/>
                <w:lang w:val="nl-NL"/>
              </w:rPr>
            </w:pPr>
            <w:r w:rsidRPr="00F9276C">
              <w:rPr>
                <w:szCs w:val="28"/>
                <w:lang w:val="nl-NL"/>
              </w:rPr>
              <w:t>- Hoạt động sinh hoạt của người dân trong khu dân cư.</w:t>
            </w:r>
          </w:p>
        </w:tc>
        <w:tc>
          <w:tcPr>
            <w:tcW w:w="2031" w:type="dxa"/>
            <w:vAlign w:val="center"/>
          </w:tcPr>
          <w:p w14:paraId="07189287" w14:textId="77777777" w:rsidR="00303504" w:rsidRPr="00F9276C" w:rsidRDefault="00303504" w:rsidP="003A3617">
            <w:pPr>
              <w:spacing w:after="0" w:line="288" w:lineRule="auto"/>
              <w:jc w:val="both"/>
              <w:rPr>
                <w:spacing w:val="4"/>
                <w:szCs w:val="28"/>
                <w:lang w:val="nl-NL"/>
              </w:rPr>
            </w:pPr>
            <w:r w:rsidRPr="00F9276C">
              <w:rPr>
                <w:spacing w:val="4"/>
                <w:szCs w:val="28"/>
                <w:lang w:val="nl-NL"/>
              </w:rPr>
              <w:t>- Chất thải rắn và CTNH.</w:t>
            </w:r>
          </w:p>
          <w:p w14:paraId="54BA0375" w14:textId="77777777" w:rsidR="00303504" w:rsidRPr="00F9276C" w:rsidRDefault="00303504" w:rsidP="003A3617">
            <w:pPr>
              <w:spacing w:after="0" w:line="288" w:lineRule="auto"/>
              <w:jc w:val="both"/>
              <w:rPr>
                <w:spacing w:val="4"/>
                <w:szCs w:val="28"/>
                <w:lang w:val="nl-NL"/>
              </w:rPr>
            </w:pPr>
            <w:r w:rsidRPr="00F9276C">
              <w:rPr>
                <w:spacing w:val="4"/>
                <w:szCs w:val="28"/>
                <w:lang w:val="nl-NL"/>
              </w:rPr>
              <w:t>- Bụi, khí thải.</w:t>
            </w:r>
          </w:p>
          <w:p w14:paraId="7F23851A" w14:textId="77777777" w:rsidR="00303504" w:rsidRPr="00F9276C" w:rsidRDefault="00303504" w:rsidP="003A3617">
            <w:pPr>
              <w:spacing w:after="0" w:line="288" w:lineRule="auto"/>
              <w:jc w:val="both"/>
              <w:rPr>
                <w:spacing w:val="4"/>
                <w:szCs w:val="28"/>
                <w:lang w:val="nl-NL"/>
              </w:rPr>
            </w:pPr>
            <w:r w:rsidRPr="00F9276C">
              <w:rPr>
                <w:spacing w:val="4"/>
                <w:szCs w:val="28"/>
                <w:lang w:val="nl-NL"/>
              </w:rPr>
              <w:t>- Nước thải.</w:t>
            </w:r>
          </w:p>
          <w:p w14:paraId="10B64257" w14:textId="77777777" w:rsidR="00303504" w:rsidRPr="00F9276C" w:rsidRDefault="00303504" w:rsidP="003A3617">
            <w:pPr>
              <w:spacing w:after="0" w:line="288" w:lineRule="auto"/>
              <w:jc w:val="both"/>
              <w:rPr>
                <w:spacing w:val="4"/>
                <w:szCs w:val="28"/>
                <w:lang w:val="nl-NL"/>
              </w:rPr>
            </w:pPr>
            <w:r w:rsidRPr="00F9276C">
              <w:rPr>
                <w:spacing w:val="4"/>
                <w:szCs w:val="28"/>
                <w:lang w:val="nl-NL"/>
              </w:rPr>
              <w:t>- Tiếng ồn.</w:t>
            </w:r>
          </w:p>
        </w:tc>
      </w:tr>
    </w:tbl>
    <w:p w14:paraId="161FAEDE" w14:textId="77777777" w:rsidR="00DE33F4" w:rsidRDefault="00DE33F4" w:rsidP="00DE33F4">
      <w:pPr>
        <w:rPr>
          <w:lang w:val="nl-NL"/>
        </w:rPr>
      </w:pPr>
      <w:bookmarkStart w:id="52" w:name="_Toc58597831"/>
      <w:bookmarkStart w:id="53" w:name="_Toc58597683"/>
      <w:bookmarkStart w:id="54" w:name="_Toc159343012"/>
      <w:bookmarkStart w:id="55" w:name="_Toc168385683"/>
      <w:bookmarkStart w:id="56" w:name="_Toc169074924"/>
      <w:bookmarkStart w:id="57" w:name="_Toc171840187"/>
      <w:bookmarkStart w:id="58" w:name="_Toc58597685"/>
      <w:bookmarkStart w:id="59" w:name="_Toc58597833"/>
      <w:bookmarkStart w:id="60" w:name="_Toc39563235"/>
      <w:bookmarkEnd w:id="4"/>
      <w:bookmarkEnd w:id="5"/>
      <w:bookmarkEnd w:id="6"/>
    </w:p>
    <w:p w14:paraId="645FD6F9" w14:textId="77777777" w:rsidR="00DE33F4" w:rsidRPr="00DE33F4" w:rsidRDefault="00DE33F4" w:rsidP="00DE33F4">
      <w:pPr>
        <w:rPr>
          <w:lang w:val="nl-NL"/>
        </w:rPr>
      </w:pPr>
    </w:p>
    <w:p w14:paraId="32036A06" w14:textId="1A8F8A58" w:rsidR="00303504" w:rsidRPr="00F9276C" w:rsidRDefault="00303504" w:rsidP="00303504">
      <w:pPr>
        <w:pStyle w:val="Heading1"/>
        <w:spacing w:before="120"/>
        <w:rPr>
          <w:rFonts w:ascii="Times New Roman" w:hAnsi="Times New Roman"/>
          <w:color w:val="auto"/>
          <w:sz w:val="28"/>
          <w:lang w:val="nl-NL"/>
        </w:rPr>
      </w:pPr>
      <w:r w:rsidRPr="00F9276C">
        <w:rPr>
          <w:rFonts w:ascii="Times New Roman" w:hAnsi="Times New Roman"/>
          <w:color w:val="auto"/>
          <w:sz w:val="28"/>
          <w:lang w:val="nl-NL"/>
        </w:rPr>
        <w:lastRenderedPageBreak/>
        <w:t xml:space="preserve">3. </w:t>
      </w:r>
      <w:bookmarkEnd w:id="52"/>
      <w:bookmarkEnd w:id="53"/>
      <w:r w:rsidRPr="00F9276C">
        <w:rPr>
          <w:rFonts w:ascii="Times New Roman" w:hAnsi="Times New Roman"/>
          <w:color w:val="auto"/>
          <w:sz w:val="28"/>
          <w:lang w:val="nl-NL"/>
        </w:rPr>
        <w:t>Dự báo các tác động môi trường chính, chất thải phát sinh theo các giai đoạn của dự án</w:t>
      </w:r>
      <w:bookmarkEnd w:id="54"/>
      <w:bookmarkEnd w:id="55"/>
      <w:bookmarkEnd w:id="56"/>
      <w:bookmarkEnd w:id="57"/>
    </w:p>
    <w:p w14:paraId="4807465D" w14:textId="15E38B8B" w:rsidR="00303504" w:rsidRPr="00F9276C" w:rsidRDefault="00303504" w:rsidP="00303504">
      <w:pPr>
        <w:spacing w:after="0" w:line="380" w:lineRule="exact"/>
        <w:jc w:val="both"/>
        <w:rPr>
          <w:szCs w:val="28"/>
          <w:lang w:val="sv-SE"/>
        </w:rPr>
      </w:pPr>
      <w:bookmarkStart w:id="61" w:name="_Toc40688502"/>
      <w:r w:rsidRPr="00F9276C">
        <w:rPr>
          <w:b/>
          <w:i/>
          <w:szCs w:val="28"/>
          <w:lang w:val="nb-NO"/>
        </w:rPr>
        <w:t>3.1.Giai đoạn thi công xây dựng Dự án</w:t>
      </w:r>
    </w:p>
    <w:p w14:paraId="3D4815CC" w14:textId="77777777" w:rsidR="00DE33F4" w:rsidRPr="00F9276C" w:rsidRDefault="00DE33F4" w:rsidP="00DE33F4">
      <w:pPr>
        <w:spacing w:after="0" w:line="380" w:lineRule="exact"/>
        <w:ind w:firstLine="720"/>
        <w:jc w:val="both"/>
        <w:rPr>
          <w:i/>
          <w:szCs w:val="28"/>
          <w:lang w:val="nb-NO"/>
        </w:rPr>
      </w:pPr>
      <w:r w:rsidRPr="00F9276C">
        <w:rPr>
          <w:i/>
          <w:szCs w:val="28"/>
          <w:lang w:val="nb-NO"/>
        </w:rPr>
        <w:t>* Nước thải:</w:t>
      </w:r>
    </w:p>
    <w:p w14:paraId="117902E9" w14:textId="77777777" w:rsidR="00DE33F4" w:rsidRPr="00F9276C" w:rsidRDefault="00DE33F4" w:rsidP="00DE33F4">
      <w:pPr>
        <w:tabs>
          <w:tab w:val="left" w:pos="720"/>
        </w:tabs>
        <w:spacing w:after="0" w:line="380" w:lineRule="exact"/>
        <w:ind w:firstLine="720"/>
        <w:jc w:val="both"/>
        <w:rPr>
          <w:spacing w:val="-4"/>
          <w:szCs w:val="28"/>
          <w:lang w:val="vi-VN"/>
        </w:rPr>
      </w:pPr>
      <w:r w:rsidRPr="00F9276C">
        <w:rPr>
          <w:szCs w:val="28"/>
          <w:lang w:val="nb-NO"/>
        </w:rPr>
        <w:t xml:space="preserve">- </w:t>
      </w:r>
      <w:r w:rsidRPr="00F9276C">
        <w:rPr>
          <w:spacing w:val="-2"/>
          <w:szCs w:val="28"/>
          <w:lang w:val="nb-NO"/>
        </w:rPr>
        <w:t xml:space="preserve">Nước thải từ hoạt động xây dựng: </w:t>
      </w:r>
      <w:r w:rsidRPr="00F9276C">
        <w:rPr>
          <w:bCs/>
          <w:iCs/>
          <w:spacing w:val="-2"/>
          <w:szCs w:val="28"/>
          <w:lang w:val="vi-VN"/>
        </w:rPr>
        <w:t>Phát sinh chủ yếu là nước thải từ công đoạn rửa cát, đá xây dựng, bảo dưỡng,</w:t>
      </w:r>
      <w:r w:rsidRPr="00F9276C">
        <w:rPr>
          <w:bCs/>
          <w:iCs/>
          <w:spacing w:val="-2"/>
          <w:szCs w:val="28"/>
          <w:lang w:val="nb-NO"/>
        </w:rPr>
        <w:t xml:space="preserve"> </w:t>
      </w:r>
      <w:r w:rsidRPr="00F9276C">
        <w:rPr>
          <w:bCs/>
          <w:iCs/>
          <w:spacing w:val="-2"/>
          <w:szCs w:val="28"/>
          <w:lang w:val="vi-VN"/>
        </w:rPr>
        <w:t>vệ sinh máy móc, thiết bị tham gia thi công</w:t>
      </w:r>
      <w:r w:rsidRPr="00F9276C">
        <w:rPr>
          <w:spacing w:val="-2"/>
          <w:szCs w:val="28"/>
          <w:lang w:val="vi-VN"/>
        </w:rPr>
        <w:t>... Thành phần ô nhiễm chính trong nước thải xây dựng là đất, cát xây dựng, dầu mỡ. Lượng phát sinh khoảng 2 m</w:t>
      </w:r>
      <w:r w:rsidRPr="00F9276C">
        <w:rPr>
          <w:spacing w:val="-2"/>
          <w:szCs w:val="28"/>
          <w:vertAlign w:val="superscript"/>
          <w:lang w:val="vi-VN"/>
        </w:rPr>
        <w:t>3</w:t>
      </w:r>
      <w:r w:rsidRPr="00F9276C">
        <w:rPr>
          <w:spacing w:val="-2"/>
          <w:szCs w:val="28"/>
          <w:lang w:val="vi-VN"/>
        </w:rPr>
        <w:t>/ngày.</w:t>
      </w:r>
    </w:p>
    <w:p w14:paraId="6A716947" w14:textId="2C8D2748" w:rsidR="00DE33F4" w:rsidRPr="00F9276C" w:rsidRDefault="00DE33F4" w:rsidP="00DE33F4">
      <w:pPr>
        <w:spacing w:after="0" w:line="380" w:lineRule="exact"/>
        <w:ind w:firstLine="720"/>
        <w:jc w:val="both"/>
        <w:rPr>
          <w:spacing w:val="-2"/>
          <w:szCs w:val="28"/>
          <w:lang w:val="vi-VN"/>
        </w:rPr>
      </w:pPr>
      <w:r w:rsidRPr="00F9276C">
        <w:rPr>
          <w:szCs w:val="28"/>
          <w:lang w:val="vi-VN"/>
        </w:rPr>
        <w:t>- Nước thải sinh hoạt</w:t>
      </w:r>
      <w:r w:rsidRPr="00F9276C">
        <w:rPr>
          <w:szCs w:val="28"/>
          <w:lang w:val="nb-NO"/>
        </w:rPr>
        <w:t xml:space="preserve"> của 2</w:t>
      </w:r>
      <w:r>
        <w:rPr>
          <w:szCs w:val="28"/>
          <w:lang w:val="nb-NO"/>
        </w:rPr>
        <w:t>5</w:t>
      </w:r>
      <w:r w:rsidRPr="00F9276C">
        <w:rPr>
          <w:szCs w:val="28"/>
          <w:lang w:val="nb-NO"/>
        </w:rPr>
        <w:t xml:space="preserve"> công nhân thi công khoảng: </w:t>
      </w:r>
      <w:r w:rsidRPr="00F9276C">
        <w:rPr>
          <w:szCs w:val="28"/>
          <w:lang w:val="vi-VN"/>
        </w:rPr>
        <w:t>1,5 m</w:t>
      </w:r>
      <w:r w:rsidRPr="00F9276C">
        <w:rPr>
          <w:szCs w:val="28"/>
          <w:vertAlign w:val="superscript"/>
          <w:lang w:val="vi-VN"/>
        </w:rPr>
        <w:t>3</w:t>
      </w:r>
      <w:r w:rsidRPr="00F9276C">
        <w:rPr>
          <w:szCs w:val="28"/>
          <w:lang w:val="vi-VN"/>
        </w:rPr>
        <w:t>/ngày.đêm</w:t>
      </w:r>
      <w:r w:rsidRPr="00F9276C">
        <w:rPr>
          <w:spacing w:val="-4"/>
          <w:szCs w:val="28"/>
          <w:lang w:val="vi-VN"/>
        </w:rPr>
        <w:t>.</w:t>
      </w:r>
      <w:r w:rsidRPr="00F9276C">
        <w:rPr>
          <w:szCs w:val="28"/>
          <w:lang w:val="vi-VN"/>
        </w:rPr>
        <w:t xml:space="preserve"> Thành phần ô nhiễm chính </w:t>
      </w:r>
      <w:r w:rsidRPr="00F9276C">
        <w:rPr>
          <w:spacing w:val="-2"/>
          <w:szCs w:val="28"/>
          <w:lang w:val="vi-VN"/>
        </w:rPr>
        <w:t>là các chất cặn bã, các chất lơ lửng (TSS), các chất hữu cơ (BOD</w:t>
      </w:r>
      <w:r w:rsidRPr="00F9276C">
        <w:rPr>
          <w:spacing w:val="-2"/>
          <w:szCs w:val="28"/>
          <w:vertAlign w:val="subscript"/>
          <w:lang w:val="vi-VN"/>
        </w:rPr>
        <w:t>5</w:t>
      </w:r>
      <w:r w:rsidRPr="00F9276C">
        <w:rPr>
          <w:spacing w:val="-2"/>
          <w:szCs w:val="28"/>
          <w:lang w:val="vi-VN"/>
        </w:rPr>
        <w:t>), các chất dinh dưỡng (NO</w:t>
      </w:r>
      <w:r w:rsidRPr="00F9276C">
        <w:rPr>
          <w:spacing w:val="-2"/>
          <w:szCs w:val="28"/>
          <w:vertAlign w:val="subscript"/>
          <w:lang w:val="vi-VN"/>
        </w:rPr>
        <w:t>3</w:t>
      </w:r>
      <w:r w:rsidRPr="00F9276C">
        <w:rPr>
          <w:spacing w:val="-2"/>
          <w:szCs w:val="28"/>
          <w:vertAlign w:val="superscript"/>
          <w:lang w:val="vi-VN"/>
        </w:rPr>
        <w:t>-</w:t>
      </w:r>
      <w:r w:rsidRPr="00F9276C">
        <w:rPr>
          <w:spacing w:val="-2"/>
          <w:szCs w:val="28"/>
          <w:vertAlign w:val="superscript"/>
          <w:lang w:val="vi-VN"/>
        </w:rPr>
        <w:softHyphen/>
      </w:r>
      <w:r w:rsidRPr="00F9276C">
        <w:rPr>
          <w:spacing w:val="-2"/>
          <w:szCs w:val="28"/>
          <w:vertAlign w:val="superscript"/>
          <w:lang w:val="vi-VN"/>
        </w:rPr>
        <w:softHyphen/>
      </w:r>
      <w:r w:rsidRPr="00F9276C">
        <w:rPr>
          <w:spacing w:val="-2"/>
          <w:szCs w:val="28"/>
          <w:lang w:val="vi-VN"/>
        </w:rPr>
        <w:t>, PO</w:t>
      </w:r>
      <w:r w:rsidRPr="00F9276C">
        <w:rPr>
          <w:spacing w:val="-2"/>
          <w:szCs w:val="28"/>
          <w:vertAlign w:val="subscript"/>
          <w:lang w:val="vi-VN"/>
        </w:rPr>
        <w:t>4</w:t>
      </w:r>
      <w:r w:rsidRPr="00F9276C">
        <w:rPr>
          <w:spacing w:val="-2"/>
          <w:szCs w:val="28"/>
          <w:vertAlign w:val="superscript"/>
          <w:lang w:val="vi-VN"/>
        </w:rPr>
        <w:t>3-</w:t>
      </w:r>
      <w:r w:rsidRPr="00F9276C">
        <w:rPr>
          <w:spacing w:val="-2"/>
          <w:szCs w:val="28"/>
          <w:lang w:val="vi-VN"/>
        </w:rPr>
        <w:t>) và các vi sinh vật gây bệnh.</w:t>
      </w:r>
    </w:p>
    <w:p w14:paraId="1BE0B152" w14:textId="47ECBC54" w:rsidR="00DE33F4" w:rsidRPr="00F9276C" w:rsidRDefault="00DE33F4" w:rsidP="00DE33F4">
      <w:pPr>
        <w:widowControl w:val="0"/>
        <w:spacing w:after="0" w:line="380" w:lineRule="exact"/>
        <w:ind w:firstLine="709"/>
        <w:jc w:val="both"/>
        <w:rPr>
          <w:szCs w:val="28"/>
          <w:lang w:val="vi-VN"/>
        </w:rPr>
      </w:pPr>
      <w:r w:rsidRPr="00F9276C">
        <w:rPr>
          <w:szCs w:val="28"/>
          <w:lang w:val="vi-VN"/>
        </w:rPr>
        <w:t xml:space="preserve">- Nước mưa chảy tràn: Lượng mưa chảy tràn trên toàn bộ bề mặt dự án với lưu lượng khoảng </w:t>
      </w:r>
      <w:r>
        <w:rPr>
          <w:szCs w:val="28"/>
        </w:rPr>
        <w:t>36.582</w:t>
      </w:r>
      <w:r w:rsidRPr="00F9276C">
        <w:rPr>
          <w:szCs w:val="28"/>
          <w:lang w:val="vi-VN"/>
        </w:rPr>
        <w:t xml:space="preserve"> m</w:t>
      </w:r>
      <w:r w:rsidRPr="00F9276C">
        <w:rPr>
          <w:szCs w:val="28"/>
          <w:vertAlign w:val="superscript"/>
          <w:lang w:val="vi-VN"/>
        </w:rPr>
        <w:t>3</w:t>
      </w:r>
      <w:r w:rsidRPr="00F9276C">
        <w:rPr>
          <w:szCs w:val="28"/>
          <w:lang w:val="vi-VN"/>
        </w:rPr>
        <w:t>/năm.</w:t>
      </w:r>
    </w:p>
    <w:p w14:paraId="5A2343FC" w14:textId="77777777" w:rsidR="00303504" w:rsidRPr="00F9276C" w:rsidRDefault="00303504" w:rsidP="00303504">
      <w:pPr>
        <w:spacing w:after="0" w:line="380" w:lineRule="exact"/>
        <w:ind w:firstLine="709"/>
        <w:jc w:val="both"/>
        <w:rPr>
          <w:i/>
          <w:szCs w:val="28"/>
          <w:lang w:val="nb-NO"/>
        </w:rPr>
      </w:pPr>
      <w:r w:rsidRPr="00F9276C">
        <w:rPr>
          <w:szCs w:val="28"/>
          <w:lang w:val="sv-SE"/>
        </w:rPr>
        <w:tab/>
      </w:r>
      <w:r w:rsidRPr="00F9276C">
        <w:rPr>
          <w:i/>
          <w:szCs w:val="28"/>
          <w:lang w:val="nb-NO"/>
        </w:rPr>
        <w:t xml:space="preserve">* Bụi và khí thải: </w:t>
      </w:r>
    </w:p>
    <w:p w14:paraId="15F41176" w14:textId="77777777" w:rsidR="00303504" w:rsidRPr="00F9276C" w:rsidRDefault="00303504" w:rsidP="00303504">
      <w:pPr>
        <w:spacing w:after="0" w:line="380" w:lineRule="exact"/>
        <w:ind w:firstLine="709"/>
        <w:jc w:val="both"/>
        <w:rPr>
          <w:bCs/>
          <w:iCs/>
          <w:szCs w:val="28"/>
          <w:lang w:val="sv-SE"/>
        </w:rPr>
      </w:pPr>
      <w:r w:rsidRPr="00F9276C">
        <w:rPr>
          <w:szCs w:val="28"/>
          <w:lang w:val="nb-NO"/>
        </w:rPr>
        <w:t>- Bụi: P</w:t>
      </w:r>
      <w:r w:rsidRPr="00F9276C">
        <w:rPr>
          <w:bCs/>
          <w:iCs/>
          <w:szCs w:val="28"/>
          <w:lang w:val="vi-VN"/>
        </w:rPr>
        <w:t xml:space="preserve">hát sinh </w:t>
      </w:r>
      <w:r w:rsidRPr="00F9276C">
        <w:rPr>
          <w:bCs/>
          <w:iCs/>
          <w:szCs w:val="28"/>
          <w:lang w:val="nb-NO"/>
        </w:rPr>
        <w:t>t</w:t>
      </w:r>
      <w:r w:rsidRPr="00F9276C">
        <w:rPr>
          <w:bCs/>
          <w:iCs/>
          <w:szCs w:val="28"/>
          <w:lang w:val="vi-VN"/>
        </w:rPr>
        <w:t>ừ hoạt động giải phóng mặt bằng</w:t>
      </w:r>
      <w:r w:rsidRPr="00F9276C">
        <w:rPr>
          <w:bCs/>
          <w:iCs/>
          <w:szCs w:val="28"/>
          <w:lang w:val="nb-NO"/>
        </w:rPr>
        <w:t>;</w:t>
      </w:r>
      <w:r w:rsidRPr="00F9276C">
        <w:rPr>
          <w:bCs/>
          <w:iCs/>
          <w:szCs w:val="28"/>
          <w:lang w:val="vi-VN"/>
        </w:rPr>
        <w:t xml:space="preserve"> </w:t>
      </w:r>
      <w:r w:rsidRPr="00F9276C">
        <w:rPr>
          <w:bCs/>
          <w:iCs/>
          <w:szCs w:val="28"/>
          <w:lang w:val="sv-SE"/>
        </w:rPr>
        <w:t xml:space="preserve">bóc tách tầng đất mặt; san lấp mặt bằng; </w:t>
      </w:r>
      <w:r w:rsidRPr="00F9276C">
        <w:rPr>
          <w:bCs/>
          <w:iCs/>
          <w:szCs w:val="28"/>
          <w:lang w:val="vi-VN"/>
        </w:rPr>
        <w:t>hoạt động bốc dỡ, đảo trộn, vận chuyển nguyên vật liệu và hoạt động của các phương tiện vận chuyển</w:t>
      </w:r>
      <w:r w:rsidRPr="00F9276C">
        <w:rPr>
          <w:bCs/>
          <w:iCs/>
          <w:szCs w:val="28"/>
          <w:lang w:val="sv-SE"/>
        </w:rPr>
        <w:t xml:space="preserve"> với t</w:t>
      </w:r>
      <w:r w:rsidRPr="00F9276C">
        <w:rPr>
          <w:bCs/>
          <w:iCs/>
          <w:szCs w:val="28"/>
          <w:lang w:val="vi-VN"/>
        </w:rPr>
        <w:t xml:space="preserve">hành phần ô nhiễm: </w:t>
      </w:r>
      <w:r w:rsidRPr="00F9276C">
        <w:rPr>
          <w:bCs/>
          <w:iCs/>
          <w:szCs w:val="28"/>
          <w:lang w:val="sv-SE"/>
        </w:rPr>
        <w:t>b</w:t>
      </w:r>
      <w:r w:rsidRPr="00F9276C">
        <w:rPr>
          <w:bCs/>
          <w:iCs/>
          <w:szCs w:val="28"/>
          <w:lang w:val="vi-VN"/>
        </w:rPr>
        <w:t>ụi đất, bụi đá, bụi cát,…</w:t>
      </w:r>
    </w:p>
    <w:p w14:paraId="4F4E9975" w14:textId="77777777" w:rsidR="00303504" w:rsidRPr="00F9276C" w:rsidRDefault="00303504" w:rsidP="00303504">
      <w:pPr>
        <w:spacing w:after="0" w:line="380" w:lineRule="exact"/>
        <w:ind w:firstLine="720"/>
        <w:jc w:val="both"/>
        <w:rPr>
          <w:b/>
          <w:bCs/>
          <w:iCs/>
          <w:szCs w:val="28"/>
          <w:lang w:val="sv-SE"/>
        </w:rPr>
      </w:pPr>
      <w:r w:rsidRPr="00F9276C">
        <w:rPr>
          <w:bCs/>
          <w:iCs/>
          <w:szCs w:val="28"/>
          <w:lang w:val="sv-SE"/>
        </w:rPr>
        <w:t xml:space="preserve">- Khí thải: </w:t>
      </w:r>
    </w:p>
    <w:p w14:paraId="1562032F" w14:textId="77777777" w:rsidR="00303504" w:rsidRPr="00F9276C" w:rsidRDefault="00303504" w:rsidP="00303504">
      <w:pPr>
        <w:spacing w:after="0" w:line="380" w:lineRule="exact"/>
        <w:ind w:firstLine="720"/>
        <w:jc w:val="both"/>
        <w:rPr>
          <w:iCs/>
          <w:szCs w:val="28"/>
          <w:lang w:val="vi-VN"/>
        </w:rPr>
      </w:pPr>
      <w:r w:rsidRPr="00F9276C">
        <w:rPr>
          <w:iCs/>
          <w:szCs w:val="28"/>
          <w:lang w:val="sv-SE"/>
        </w:rPr>
        <w:t xml:space="preserve">+ </w:t>
      </w:r>
      <w:r w:rsidRPr="00F9276C">
        <w:rPr>
          <w:iCs/>
          <w:szCs w:val="28"/>
          <w:lang w:val="vi-VN"/>
        </w:rPr>
        <w:t xml:space="preserve">Khí thải phát sinh từ các thiết bị máy móc hoạt động trên công trường </w:t>
      </w:r>
      <w:r w:rsidRPr="00F9276C">
        <w:rPr>
          <w:iCs/>
          <w:szCs w:val="28"/>
          <w:lang w:val="sv-SE"/>
        </w:rPr>
        <w:t>(</w:t>
      </w:r>
      <w:r w:rsidRPr="00F9276C">
        <w:rPr>
          <w:iCs/>
          <w:szCs w:val="28"/>
          <w:lang w:val="vi-VN"/>
        </w:rPr>
        <w:t xml:space="preserve">xe tải, </w:t>
      </w:r>
      <w:r w:rsidRPr="00F9276C">
        <w:rPr>
          <w:iCs/>
          <w:szCs w:val="28"/>
          <w:lang w:val="sv-SE"/>
        </w:rPr>
        <w:t xml:space="preserve">máy xúc, </w:t>
      </w:r>
      <w:r w:rsidRPr="00F9276C">
        <w:rPr>
          <w:iCs/>
          <w:szCs w:val="28"/>
          <w:lang w:val="vi-VN"/>
        </w:rPr>
        <w:t>máy cắt, máy đầm,...</w:t>
      </w:r>
      <w:r w:rsidRPr="00F9276C">
        <w:rPr>
          <w:iCs/>
          <w:szCs w:val="28"/>
          <w:lang w:val="sv-SE"/>
        </w:rPr>
        <w:t>) và</w:t>
      </w:r>
      <w:r w:rsidRPr="00F9276C">
        <w:rPr>
          <w:iCs/>
          <w:szCs w:val="28"/>
          <w:lang w:val="vi-VN"/>
        </w:rPr>
        <w:t xml:space="preserve"> phương tiện vận chuyển</w:t>
      </w:r>
      <w:r w:rsidRPr="00F9276C">
        <w:rPr>
          <w:iCs/>
          <w:szCs w:val="28"/>
          <w:lang w:val="sv-SE"/>
        </w:rPr>
        <w:t xml:space="preserve"> với t</w:t>
      </w:r>
      <w:r w:rsidRPr="00F9276C">
        <w:rPr>
          <w:iCs/>
          <w:szCs w:val="28"/>
          <w:lang w:val="vi-VN"/>
        </w:rPr>
        <w:t>hành phần ô nhiễm: khí SO</w:t>
      </w:r>
      <w:r w:rsidRPr="00F9276C">
        <w:rPr>
          <w:iCs/>
          <w:szCs w:val="28"/>
          <w:vertAlign w:val="subscript"/>
          <w:lang w:val="vi-VN"/>
        </w:rPr>
        <w:t>2</w:t>
      </w:r>
      <w:r w:rsidRPr="00F9276C">
        <w:rPr>
          <w:iCs/>
          <w:szCs w:val="28"/>
          <w:lang w:val="vi-VN"/>
        </w:rPr>
        <w:t>, CO</w:t>
      </w:r>
      <w:r w:rsidRPr="00F9276C">
        <w:rPr>
          <w:iCs/>
          <w:szCs w:val="28"/>
          <w:vertAlign w:val="subscript"/>
          <w:lang w:val="vi-VN"/>
        </w:rPr>
        <w:t>x</w:t>
      </w:r>
      <w:r w:rsidRPr="00F9276C">
        <w:rPr>
          <w:iCs/>
          <w:szCs w:val="28"/>
          <w:lang w:val="vi-VN"/>
        </w:rPr>
        <w:t>, NO</w:t>
      </w:r>
      <w:r w:rsidRPr="00F9276C">
        <w:rPr>
          <w:iCs/>
          <w:szCs w:val="28"/>
          <w:vertAlign w:val="subscript"/>
          <w:lang w:val="vi-VN"/>
        </w:rPr>
        <w:t>x</w:t>
      </w:r>
      <w:r w:rsidRPr="00F9276C">
        <w:rPr>
          <w:iCs/>
          <w:szCs w:val="28"/>
          <w:lang w:val="vi-VN"/>
        </w:rPr>
        <w:t xml:space="preserve">, </w:t>
      </w:r>
      <w:r w:rsidRPr="00F9276C">
        <w:rPr>
          <w:szCs w:val="28"/>
          <w:lang w:val="vi-VN"/>
        </w:rPr>
        <w:t>Hydrocacbon</w:t>
      </w:r>
      <w:r w:rsidRPr="00F9276C">
        <w:rPr>
          <w:iCs/>
          <w:szCs w:val="28"/>
          <w:lang w:val="vi-VN"/>
        </w:rPr>
        <w:t>...</w:t>
      </w:r>
    </w:p>
    <w:p w14:paraId="6C20E834" w14:textId="77777777" w:rsidR="00303504" w:rsidRPr="00F9276C" w:rsidRDefault="00303504" w:rsidP="00303504">
      <w:pPr>
        <w:widowControl w:val="0"/>
        <w:tabs>
          <w:tab w:val="left" w:pos="720"/>
          <w:tab w:val="left" w:pos="993"/>
        </w:tabs>
        <w:adjustRightInd w:val="0"/>
        <w:spacing w:after="0" w:line="380" w:lineRule="exact"/>
        <w:ind w:firstLine="720"/>
        <w:contextualSpacing/>
        <w:jc w:val="both"/>
        <w:rPr>
          <w:b/>
          <w:i/>
          <w:szCs w:val="28"/>
          <w:lang w:val="vi-VN"/>
        </w:rPr>
      </w:pPr>
      <w:r w:rsidRPr="00F9276C">
        <w:rPr>
          <w:iCs/>
          <w:szCs w:val="28"/>
          <w:lang w:val="vi-VN"/>
        </w:rPr>
        <w:t xml:space="preserve">+ </w:t>
      </w:r>
      <w:r w:rsidRPr="00F9276C">
        <w:rPr>
          <w:szCs w:val="28"/>
          <w:lang w:val="vi-VN"/>
        </w:rPr>
        <w:t>Khí thải phát sinh do hoạt động thi công phun, rải bê tông nhựa có phát sinh khí thải và nhiệt dư. Thành phần ô nhiễm chủ yếu là hơi dầu, hắc ín, CO, H</w:t>
      </w:r>
      <w:r w:rsidRPr="00F9276C">
        <w:rPr>
          <w:szCs w:val="28"/>
          <w:vertAlign w:val="subscript"/>
        </w:rPr>
        <w:t>2</w:t>
      </w:r>
      <w:r w:rsidRPr="00F9276C">
        <w:rPr>
          <w:szCs w:val="28"/>
          <w:lang w:val="vi-VN"/>
        </w:rPr>
        <w:t xml:space="preserve">S.... </w:t>
      </w:r>
    </w:p>
    <w:p w14:paraId="457913B1" w14:textId="77777777" w:rsidR="00303504" w:rsidRPr="00F9276C" w:rsidRDefault="00303504" w:rsidP="00303504">
      <w:pPr>
        <w:spacing w:after="0" w:line="380" w:lineRule="exact"/>
        <w:ind w:firstLine="720"/>
        <w:jc w:val="both"/>
        <w:rPr>
          <w:iCs/>
          <w:szCs w:val="28"/>
          <w:lang w:val="vi-VN"/>
        </w:rPr>
      </w:pPr>
      <w:r w:rsidRPr="00F9276C">
        <w:rPr>
          <w:iCs/>
          <w:szCs w:val="28"/>
          <w:lang w:val="vi-VN"/>
        </w:rPr>
        <w:t>+ Khí thải phát sinh từ sự phân huỷ các chất thải, rác thải trên công trường thi công như: CH</w:t>
      </w:r>
      <w:r w:rsidRPr="00F9276C">
        <w:rPr>
          <w:iCs/>
          <w:szCs w:val="28"/>
          <w:vertAlign w:val="subscript"/>
          <w:lang w:val="vi-VN"/>
        </w:rPr>
        <w:t>4</w:t>
      </w:r>
      <w:r w:rsidRPr="00F9276C">
        <w:rPr>
          <w:iCs/>
          <w:szCs w:val="28"/>
          <w:lang w:val="vi-VN"/>
        </w:rPr>
        <w:t>, NH</w:t>
      </w:r>
      <w:r w:rsidRPr="00F9276C">
        <w:rPr>
          <w:iCs/>
          <w:szCs w:val="28"/>
          <w:vertAlign w:val="subscript"/>
          <w:lang w:val="vi-VN"/>
        </w:rPr>
        <w:t>3</w:t>
      </w:r>
      <w:r w:rsidRPr="00F9276C">
        <w:rPr>
          <w:iCs/>
          <w:szCs w:val="28"/>
          <w:lang w:val="vi-VN"/>
        </w:rPr>
        <w:t>, H</w:t>
      </w:r>
      <w:r w:rsidRPr="00F9276C">
        <w:rPr>
          <w:iCs/>
          <w:szCs w:val="28"/>
          <w:vertAlign w:val="subscript"/>
          <w:lang w:val="vi-VN"/>
        </w:rPr>
        <w:t>2</w:t>
      </w:r>
      <w:r w:rsidRPr="00F9276C">
        <w:rPr>
          <w:iCs/>
          <w:szCs w:val="28"/>
          <w:lang w:val="vi-VN"/>
        </w:rPr>
        <w:t>S,...</w:t>
      </w:r>
    </w:p>
    <w:p w14:paraId="749E10B6" w14:textId="77777777" w:rsidR="00303504" w:rsidRPr="00F9276C" w:rsidRDefault="00303504" w:rsidP="00303504">
      <w:pPr>
        <w:spacing w:after="0" w:line="380" w:lineRule="exact"/>
        <w:ind w:firstLine="720"/>
        <w:jc w:val="both"/>
        <w:rPr>
          <w:i/>
          <w:szCs w:val="28"/>
          <w:lang w:val="sv-SE"/>
        </w:rPr>
      </w:pPr>
      <w:r w:rsidRPr="00F9276C">
        <w:rPr>
          <w:szCs w:val="28"/>
          <w:lang w:val="sv-SE"/>
        </w:rPr>
        <w:t xml:space="preserve">* </w:t>
      </w:r>
      <w:r w:rsidRPr="00F9276C">
        <w:rPr>
          <w:i/>
          <w:szCs w:val="28"/>
          <w:lang w:val="sv-SE"/>
        </w:rPr>
        <w:t>Khối lượng đất bóc tách tầng đất mặt từ bề mặt đất trồng lúa nước 02 vụ:</w:t>
      </w:r>
    </w:p>
    <w:p w14:paraId="6EF4139F" w14:textId="5E4C9AF6" w:rsidR="00303504" w:rsidRPr="00F9276C" w:rsidRDefault="00303504" w:rsidP="00303504">
      <w:pPr>
        <w:spacing w:after="0" w:line="380" w:lineRule="exact"/>
        <w:ind w:firstLine="720"/>
        <w:jc w:val="both"/>
        <w:rPr>
          <w:bCs/>
          <w:szCs w:val="28"/>
          <w:lang w:val="pt-BR"/>
        </w:rPr>
      </w:pPr>
      <w:r w:rsidRPr="00F9276C">
        <w:rPr>
          <w:szCs w:val="28"/>
          <w:lang w:val="sv-SE"/>
        </w:rPr>
        <w:t>K</w:t>
      </w:r>
      <w:r w:rsidRPr="00F9276C">
        <w:rPr>
          <w:szCs w:val="28"/>
          <w:lang w:val="vi-VN"/>
        </w:rPr>
        <w:t xml:space="preserve">hối lượng đất hữu cơ </w:t>
      </w:r>
      <w:r w:rsidRPr="00F9276C">
        <w:rPr>
          <w:bCs/>
          <w:szCs w:val="28"/>
          <w:lang w:val="vi-VN"/>
        </w:rPr>
        <w:t xml:space="preserve">từ quá trình bóc tách </w:t>
      </w:r>
      <w:r w:rsidRPr="00F9276C">
        <w:rPr>
          <w:bCs/>
          <w:szCs w:val="28"/>
          <w:lang w:val="sv-SE"/>
        </w:rPr>
        <w:t xml:space="preserve">bề mặt đất trồng lúa 02 vụ </w:t>
      </w:r>
      <w:r w:rsidRPr="00F9276C">
        <w:rPr>
          <w:bCs/>
          <w:szCs w:val="28"/>
          <w:lang w:val="pt-BR"/>
        </w:rPr>
        <w:t xml:space="preserve"> khoảng </w:t>
      </w:r>
      <w:r w:rsidR="00DE33F4">
        <w:rPr>
          <w:bCs/>
          <w:szCs w:val="28"/>
          <w:lang w:val="pt-BR"/>
        </w:rPr>
        <w:t>2.704,1</w:t>
      </w:r>
      <w:r w:rsidRPr="00F9276C">
        <w:rPr>
          <w:bCs/>
          <w:szCs w:val="28"/>
          <w:lang w:val="pt-BR"/>
        </w:rPr>
        <w:t xml:space="preserve"> m</w:t>
      </w:r>
      <w:r w:rsidRPr="00F9276C">
        <w:rPr>
          <w:bCs/>
          <w:szCs w:val="28"/>
          <w:vertAlign w:val="superscript"/>
          <w:lang w:val="pt-BR"/>
        </w:rPr>
        <w:t>3</w:t>
      </w:r>
      <w:r w:rsidRPr="00F9276C">
        <w:rPr>
          <w:bCs/>
          <w:szCs w:val="28"/>
          <w:lang w:val="pt-BR"/>
        </w:rPr>
        <w:t>.</w:t>
      </w:r>
    </w:p>
    <w:p w14:paraId="24A19E32" w14:textId="77777777" w:rsidR="00303504" w:rsidRPr="00F9276C" w:rsidRDefault="00303504" w:rsidP="00303504">
      <w:pPr>
        <w:spacing w:after="0" w:line="380" w:lineRule="exact"/>
        <w:ind w:firstLine="720"/>
        <w:jc w:val="both"/>
        <w:rPr>
          <w:i/>
          <w:szCs w:val="28"/>
          <w:lang w:val="nb-NO"/>
        </w:rPr>
      </w:pPr>
      <w:r w:rsidRPr="00F9276C">
        <w:rPr>
          <w:i/>
          <w:szCs w:val="28"/>
          <w:lang w:val="nb-NO"/>
        </w:rPr>
        <w:t>* Chất thải rắn:</w:t>
      </w:r>
    </w:p>
    <w:p w14:paraId="673E9923" w14:textId="77777777" w:rsidR="00303504" w:rsidRPr="00F9276C" w:rsidRDefault="00303504" w:rsidP="00303504">
      <w:pPr>
        <w:spacing w:after="0" w:line="380" w:lineRule="exact"/>
        <w:ind w:firstLine="720"/>
        <w:jc w:val="both"/>
        <w:rPr>
          <w:spacing w:val="-2"/>
          <w:szCs w:val="28"/>
          <w:lang w:val="nl-NL"/>
        </w:rPr>
      </w:pPr>
      <w:r w:rsidRPr="00F9276C">
        <w:rPr>
          <w:spacing w:val="-2"/>
          <w:szCs w:val="28"/>
          <w:lang w:val="nl-NL"/>
        </w:rPr>
        <w:t xml:space="preserve">- </w:t>
      </w:r>
      <w:r w:rsidRPr="00F9276C">
        <w:rPr>
          <w:szCs w:val="28"/>
          <w:lang w:val="nl-NL"/>
        </w:rPr>
        <w:t>Chất</w:t>
      </w:r>
      <w:r w:rsidRPr="00F9276C">
        <w:rPr>
          <w:szCs w:val="28"/>
          <w:lang w:val="vi-VN"/>
        </w:rPr>
        <w:t xml:space="preserve"> thải</w:t>
      </w:r>
      <w:r w:rsidRPr="00F9276C">
        <w:rPr>
          <w:szCs w:val="28"/>
          <w:lang w:val="nl-NL"/>
        </w:rPr>
        <w:t xml:space="preserve"> rắn</w:t>
      </w:r>
      <w:r w:rsidRPr="00F9276C">
        <w:rPr>
          <w:szCs w:val="28"/>
          <w:lang w:val="vi-VN"/>
        </w:rPr>
        <w:t xml:space="preserve"> sinh hoạt của </w:t>
      </w:r>
      <w:r w:rsidRPr="00F9276C">
        <w:rPr>
          <w:szCs w:val="28"/>
          <w:lang w:val="nb-NO"/>
        </w:rPr>
        <w:t xml:space="preserve">25 </w:t>
      </w:r>
      <w:r w:rsidRPr="00F9276C">
        <w:rPr>
          <w:szCs w:val="28"/>
          <w:lang w:val="vi-VN"/>
        </w:rPr>
        <w:t>công nhân tham gia thi công chủ yếu là giấy vụn, túi nilon, bìa carton, vỏ hoa quả, phần thức ăn thừa,...</w:t>
      </w:r>
      <w:r w:rsidRPr="00F9276C">
        <w:rPr>
          <w:szCs w:val="28"/>
          <w:lang w:val="sv-SE"/>
        </w:rPr>
        <w:t>khoảng 10 kg/ngày.</w:t>
      </w:r>
    </w:p>
    <w:p w14:paraId="6785BDA9" w14:textId="77777777" w:rsidR="00303504" w:rsidRPr="00F9276C" w:rsidRDefault="00303504" w:rsidP="00303504">
      <w:pPr>
        <w:spacing w:after="0" w:line="380" w:lineRule="exact"/>
        <w:ind w:firstLine="720"/>
        <w:jc w:val="both"/>
        <w:rPr>
          <w:spacing w:val="-2"/>
          <w:szCs w:val="28"/>
          <w:lang w:val="sv-SE"/>
        </w:rPr>
      </w:pPr>
      <w:r w:rsidRPr="00F9276C">
        <w:rPr>
          <w:spacing w:val="-2"/>
          <w:szCs w:val="28"/>
          <w:lang w:val="nb-NO"/>
        </w:rPr>
        <w:t xml:space="preserve">- Chất thải rắn xây dựng thông thường phát sinh </w:t>
      </w:r>
      <w:r w:rsidRPr="00F9276C">
        <w:rPr>
          <w:spacing w:val="-2"/>
          <w:szCs w:val="28"/>
          <w:lang w:val="sv-SE"/>
        </w:rPr>
        <w:t xml:space="preserve">khoảng </w:t>
      </w:r>
      <w:r w:rsidRPr="00F9276C">
        <w:rPr>
          <w:spacing w:val="-2"/>
          <w:szCs w:val="28"/>
          <w:lang w:val="nl-NL"/>
        </w:rPr>
        <w:t>49,36</w:t>
      </w:r>
      <w:r w:rsidRPr="00F9276C">
        <w:rPr>
          <w:spacing w:val="-2"/>
          <w:szCs w:val="28"/>
          <w:lang w:val="sv-SE"/>
        </w:rPr>
        <w:t xml:space="preserve"> tấn (thành phần gồm: đất đá rơi vãi, sắt thép vụn, gỗ côtpha,... ).</w:t>
      </w:r>
    </w:p>
    <w:p w14:paraId="2F0095DC" w14:textId="77777777" w:rsidR="00303504" w:rsidRPr="00F9276C" w:rsidRDefault="00303504" w:rsidP="00303504">
      <w:pPr>
        <w:spacing w:after="0" w:line="380" w:lineRule="exact"/>
        <w:ind w:firstLine="720"/>
        <w:jc w:val="both"/>
        <w:rPr>
          <w:szCs w:val="28"/>
          <w:lang w:val="nl-NL"/>
        </w:rPr>
      </w:pPr>
      <w:r w:rsidRPr="00F9276C">
        <w:rPr>
          <w:i/>
          <w:szCs w:val="28"/>
          <w:lang w:val="nb-NO"/>
        </w:rPr>
        <w:t>* Chất thải nguy hại</w:t>
      </w:r>
      <w:r w:rsidRPr="00F9276C">
        <w:rPr>
          <w:szCs w:val="28"/>
          <w:lang w:val="nl-NL"/>
        </w:rPr>
        <w:t>:</w:t>
      </w:r>
    </w:p>
    <w:p w14:paraId="4481EAF8" w14:textId="77777777" w:rsidR="00303504" w:rsidRPr="00F9276C" w:rsidRDefault="00303504" w:rsidP="00303504">
      <w:pPr>
        <w:tabs>
          <w:tab w:val="left" w:pos="720"/>
        </w:tabs>
        <w:spacing w:after="0" w:line="380" w:lineRule="exact"/>
        <w:ind w:firstLine="709"/>
        <w:jc w:val="both"/>
        <w:rPr>
          <w:i/>
          <w:szCs w:val="28"/>
          <w:lang w:val="vi-VN"/>
        </w:rPr>
      </w:pPr>
      <w:r w:rsidRPr="00F9276C">
        <w:rPr>
          <w:spacing w:val="-4"/>
          <w:szCs w:val="28"/>
          <w:lang w:val="nl-NL"/>
        </w:rPr>
        <w:t xml:space="preserve">Chất thải nguy hại: tổng khối lượng phát sinh </w:t>
      </w:r>
      <w:r w:rsidRPr="00F9276C">
        <w:rPr>
          <w:spacing w:val="-4"/>
          <w:szCs w:val="28"/>
          <w:lang w:val="vi-VN"/>
        </w:rPr>
        <w:t xml:space="preserve">khoảng </w:t>
      </w:r>
      <w:r w:rsidRPr="00F9276C">
        <w:rPr>
          <w:spacing w:val="-4"/>
          <w:szCs w:val="28"/>
          <w:lang w:val="nl-NL"/>
        </w:rPr>
        <w:t>237</w:t>
      </w:r>
      <w:r w:rsidRPr="00F9276C">
        <w:rPr>
          <w:spacing w:val="-4"/>
          <w:szCs w:val="28"/>
          <w:lang w:val="vi-VN"/>
        </w:rPr>
        <w:t xml:space="preserve"> kg.</w:t>
      </w:r>
    </w:p>
    <w:p w14:paraId="472001F6" w14:textId="77777777" w:rsidR="00303504" w:rsidRPr="00F9276C" w:rsidRDefault="00303504" w:rsidP="00303504">
      <w:pPr>
        <w:tabs>
          <w:tab w:val="left" w:pos="720"/>
        </w:tabs>
        <w:spacing w:after="0" w:line="380" w:lineRule="exact"/>
        <w:ind w:firstLine="709"/>
        <w:jc w:val="both"/>
        <w:rPr>
          <w:i/>
          <w:szCs w:val="28"/>
          <w:lang w:val="nb-NO"/>
        </w:rPr>
      </w:pPr>
      <w:r w:rsidRPr="00F9276C">
        <w:rPr>
          <w:i/>
          <w:szCs w:val="28"/>
          <w:lang w:val="nb-NO"/>
        </w:rPr>
        <w:t>* Tiếng ồn, độ rung:</w:t>
      </w:r>
    </w:p>
    <w:p w14:paraId="31F81A5A" w14:textId="77777777" w:rsidR="00303504" w:rsidRPr="00F9276C" w:rsidRDefault="00303504" w:rsidP="00303504">
      <w:pPr>
        <w:tabs>
          <w:tab w:val="left" w:pos="720"/>
        </w:tabs>
        <w:spacing w:after="0" w:line="380" w:lineRule="exact"/>
        <w:ind w:firstLine="709"/>
        <w:jc w:val="both"/>
        <w:rPr>
          <w:szCs w:val="28"/>
          <w:lang w:val="sv-SE"/>
        </w:rPr>
      </w:pPr>
      <w:r w:rsidRPr="00F9276C">
        <w:rPr>
          <w:szCs w:val="28"/>
          <w:lang w:val="sv-SE"/>
        </w:rPr>
        <w:t>- Tiếng ồn chủ yếu từ các phương tiện GTVT, máy bơm nước, máy nổ,...</w:t>
      </w:r>
    </w:p>
    <w:p w14:paraId="1617BC53" w14:textId="77777777" w:rsidR="00303504" w:rsidRPr="00F9276C" w:rsidRDefault="00303504" w:rsidP="00303504">
      <w:pPr>
        <w:tabs>
          <w:tab w:val="left" w:pos="720"/>
        </w:tabs>
        <w:spacing w:after="0" w:line="380" w:lineRule="exact"/>
        <w:ind w:firstLine="709"/>
        <w:jc w:val="both"/>
        <w:rPr>
          <w:szCs w:val="28"/>
          <w:lang w:val="sv-SE"/>
        </w:rPr>
      </w:pPr>
      <w:r w:rsidRPr="00F9276C">
        <w:rPr>
          <w:szCs w:val="28"/>
          <w:lang w:val="sv-SE"/>
        </w:rPr>
        <w:t>- Độ rung từ máy đóng cọc, máy cắt kim loại,...quá trình trộn bê tông.</w:t>
      </w:r>
    </w:p>
    <w:p w14:paraId="27A07686" w14:textId="77777777" w:rsidR="00303504" w:rsidRPr="00F9276C" w:rsidRDefault="00303504" w:rsidP="00303504">
      <w:pPr>
        <w:tabs>
          <w:tab w:val="left" w:pos="720"/>
        </w:tabs>
        <w:spacing w:after="0" w:line="380" w:lineRule="exact"/>
        <w:ind w:firstLine="709"/>
        <w:jc w:val="both"/>
        <w:rPr>
          <w:szCs w:val="28"/>
          <w:lang w:val="sv-SE"/>
        </w:rPr>
      </w:pPr>
      <w:r w:rsidRPr="00F9276C">
        <w:rPr>
          <w:szCs w:val="28"/>
          <w:lang w:val="sv-SE"/>
        </w:rPr>
        <w:lastRenderedPageBreak/>
        <w:t>Tá</w:t>
      </w:r>
      <w:r w:rsidRPr="00F9276C">
        <w:rPr>
          <w:szCs w:val="28"/>
          <w:lang w:val="nb-NO"/>
        </w:rPr>
        <w:t>c động đến hệ sinh thái, giao thông, sức khỏe cộng đồng, kinh tế - xã hội khu vực thi công dự án.</w:t>
      </w:r>
    </w:p>
    <w:p w14:paraId="51EFB943" w14:textId="77777777" w:rsidR="00303504" w:rsidRPr="00F9276C" w:rsidRDefault="00303504" w:rsidP="00303504">
      <w:pPr>
        <w:spacing w:after="0" w:line="380" w:lineRule="exact"/>
        <w:ind w:firstLine="709"/>
        <w:jc w:val="both"/>
        <w:rPr>
          <w:i/>
          <w:szCs w:val="28"/>
          <w:lang w:val="nb-NO"/>
        </w:rPr>
      </w:pPr>
      <w:r w:rsidRPr="00F9276C">
        <w:rPr>
          <w:i/>
          <w:szCs w:val="28"/>
          <w:lang w:val="nb-NO"/>
        </w:rPr>
        <w:t>* Các tác động khác:</w:t>
      </w:r>
    </w:p>
    <w:p w14:paraId="74A31D39" w14:textId="77777777" w:rsidR="00303504" w:rsidRPr="00F9276C" w:rsidRDefault="00303504" w:rsidP="00303504">
      <w:pPr>
        <w:spacing w:after="0" w:line="380" w:lineRule="exact"/>
        <w:ind w:firstLine="709"/>
        <w:jc w:val="both"/>
        <w:rPr>
          <w:szCs w:val="28"/>
          <w:lang w:val="nb-NO"/>
        </w:rPr>
      </w:pPr>
      <w:r w:rsidRPr="00F9276C">
        <w:rPr>
          <w:szCs w:val="28"/>
          <w:lang w:val="nb-NO"/>
        </w:rPr>
        <w:t>Các tác động do các rủi ro, sự cố như: Tai nạn lao động, tai nạn giao thông, sự cố cháy nổ, sự cố dịch bệnh, ngộ độc thực phẩm, thiên tai.</w:t>
      </w:r>
    </w:p>
    <w:p w14:paraId="30A50467" w14:textId="431F2240" w:rsidR="00303504" w:rsidRPr="00F9276C" w:rsidRDefault="00303504" w:rsidP="00303504">
      <w:pPr>
        <w:spacing w:after="0" w:line="380" w:lineRule="exact"/>
        <w:jc w:val="both"/>
        <w:rPr>
          <w:b/>
          <w:i/>
          <w:szCs w:val="28"/>
          <w:lang w:val="nb-NO"/>
        </w:rPr>
      </w:pPr>
      <w:r w:rsidRPr="00F9276C">
        <w:rPr>
          <w:b/>
          <w:i/>
          <w:szCs w:val="28"/>
          <w:lang w:val="nb-NO"/>
        </w:rPr>
        <w:t>3.2. Giai đoạn vận hành Dự án</w:t>
      </w:r>
    </w:p>
    <w:p w14:paraId="45A69E16" w14:textId="77777777" w:rsidR="00303504" w:rsidRPr="00F9276C" w:rsidRDefault="00303504" w:rsidP="00303504">
      <w:pPr>
        <w:spacing w:after="0" w:line="380" w:lineRule="exact"/>
        <w:ind w:firstLine="709"/>
        <w:jc w:val="both"/>
        <w:rPr>
          <w:i/>
          <w:szCs w:val="28"/>
          <w:lang w:val="nb-NO"/>
        </w:rPr>
      </w:pPr>
      <w:bookmarkStart w:id="62" w:name="_Toc58597832"/>
      <w:bookmarkStart w:id="63" w:name="_Toc58597684"/>
      <w:r w:rsidRPr="00F9276C">
        <w:rPr>
          <w:i/>
          <w:szCs w:val="28"/>
          <w:lang w:val="nb-NO"/>
        </w:rPr>
        <w:t xml:space="preserve">* Bụi và khí thải: </w:t>
      </w:r>
    </w:p>
    <w:p w14:paraId="240B9473" w14:textId="77777777" w:rsidR="00303504" w:rsidRPr="00F9276C" w:rsidRDefault="00303504" w:rsidP="00303504">
      <w:pPr>
        <w:spacing w:after="0" w:line="380" w:lineRule="exact"/>
        <w:ind w:firstLine="709"/>
        <w:jc w:val="both"/>
        <w:rPr>
          <w:bCs/>
          <w:szCs w:val="28"/>
          <w:lang w:val="nb-NO"/>
        </w:rPr>
      </w:pPr>
      <w:r w:rsidRPr="00F9276C">
        <w:rPr>
          <w:szCs w:val="28"/>
          <w:lang w:val="nb-NO"/>
        </w:rPr>
        <w:t xml:space="preserve">- Từ </w:t>
      </w:r>
      <w:r w:rsidRPr="00F9276C">
        <w:rPr>
          <w:szCs w:val="28"/>
          <w:lang w:val="vi-VN"/>
        </w:rPr>
        <w:t>hoạt động nấu ăn</w:t>
      </w:r>
      <w:r w:rsidRPr="00F9276C">
        <w:rPr>
          <w:szCs w:val="28"/>
          <w:lang w:val="nb-NO"/>
        </w:rPr>
        <w:t xml:space="preserve">: </w:t>
      </w:r>
      <w:r w:rsidRPr="00F9276C">
        <w:rPr>
          <w:bCs/>
          <w:szCs w:val="28"/>
          <w:lang w:val="vi-VN"/>
        </w:rPr>
        <w:t>Khi đốt cháy khí gas sản sinh ra NO</w:t>
      </w:r>
      <w:r w:rsidRPr="00F9276C">
        <w:rPr>
          <w:bCs/>
          <w:szCs w:val="28"/>
          <w:vertAlign w:val="subscript"/>
          <w:lang w:val="vi-VN"/>
        </w:rPr>
        <w:t>x</w:t>
      </w:r>
      <w:r w:rsidRPr="00F9276C">
        <w:rPr>
          <w:bCs/>
          <w:szCs w:val="28"/>
          <w:lang w:val="vi-VN"/>
        </w:rPr>
        <w:t>, SO</w:t>
      </w:r>
      <w:r w:rsidRPr="00F9276C">
        <w:rPr>
          <w:bCs/>
          <w:szCs w:val="28"/>
          <w:vertAlign w:val="subscript"/>
          <w:lang w:val="vi-VN"/>
        </w:rPr>
        <w:t>2</w:t>
      </w:r>
      <w:r w:rsidRPr="00F9276C">
        <w:rPr>
          <w:bCs/>
          <w:szCs w:val="28"/>
          <w:lang w:val="vi-VN"/>
        </w:rPr>
        <w:t>, CO có nồng độ thấp.</w:t>
      </w:r>
    </w:p>
    <w:p w14:paraId="6B4ACD2D" w14:textId="77777777" w:rsidR="00303504" w:rsidRPr="00F9276C" w:rsidRDefault="00303504" w:rsidP="00303504">
      <w:pPr>
        <w:spacing w:after="0" w:line="380" w:lineRule="exact"/>
        <w:ind w:firstLine="709"/>
        <w:jc w:val="both"/>
        <w:rPr>
          <w:iCs/>
          <w:szCs w:val="28"/>
          <w:lang w:val="vi-VN"/>
        </w:rPr>
      </w:pPr>
      <w:r w:rsidRPr="00F9276C">
        <w:rPr>
          <w:iCs/>
          <w:szCs w:val="28"/>
          <w:lang w:val="nb-NO"/>
        </w:rPr>
        <w:t>- T</w:t>
      </w:r>
      <w:r w:rsidRPr="00F9276C">
        <w:rPr>
          <w:iCs/>
          <w:szCs w:val="28"/>
          <w:lang w:val="vi-VN"/>
        </w:rPr>
        <w:t>ừ các hoạt động giao thông vận tải</w:t>
      </w:r>
      <w:r w:rsidRPr="00F9276C">
        <w:rPr>
          <w:iCs/>
          <w:szCs w:val="28"/>
          <w:lang w:val="nb-NO"/>
        </w:rPr>
        <w:t>: Khí thải phát sinh có t</w:t>
      </w:r>
      <w:r w:rsidRPr="00F9276C">
        <w:rPr>
          <w:szCs w:val="28"/>
          <w:lang w:val="vi-VN"/>
        </w:rPr>
        <w:t>hành phần chính</w:t>
      </w:r>
      <w:r w:rsidRPr="00F9276C">
        <w:rPr>
          <w:szCs w:val="28"/>
          <w:lang w:val="nb-NO"/>
        </w:rPr>
        <w:t xml:space="preserve"> bao gồm</w:t>
      </w:r>
      <w:r w:rsidRPr="00F9276C">
        <w:rPr>
          <w:szCs w:val="28"/>
          <w:lang w:val="vi-VN"/>
        </w:rPr>
        <w:t>: NO</w:t>
      </w:r>
      <w:r w:rsidRPr="00F9276C">
        <w:rPr>
          <w:szCs w:val="28"/>
          <w:vertAlign w:val="subscript"/>
          <w:lang w:val="vi-VN"/>
        </w:rPr>
        <w:t>x</w:t>
      </w:r>
      <w:r w:rsidRPr="00F9276C">
        <w:rPr>
          <w:szCs w:val="28"/>
          <w:lang w:val="vi-VN"/>
        </w:rPr>
        <w:t>, SO</w:t>
      </w:r>
      <w:r w:rsidRPr="00F9276C">
        <w:rPr>
          <w:szCs w:val="28"/>
          <w:vertAlign w:val="subscript"/>
          <w:lang w:val="vi-VN"/>
        </w:rPr>
        <w:t>2</w:t>
      </w:r>
      <w:r w:rsidRPr="00F9276C">
        <w:rPr>
          <w:szCs w:val="28"/>
          <w:lang w:val="vi-VN"/>
        </w:rPr>
        <w:t>, CO</w:t>
      </w:r>
      <w:r w:rsidRPr="00F9276C">
        <w:rPr>
          <w:szCs w:val="28"/>
          <w:vertAlign w:val="subscript"/>
          <w:lang w:val="vi-VN"/>
        </w:rPr>
        <w:t>x</w:t>
      </w:r>
      <w:r w:rsidRPr="00F9276C">
        <w:rPr>
          <w:szCs w:val="28"/>
          <w:lang w:val="vi-VN"/>
        </w:rPr>
        <w:t>, hyđrocacbon,…</w:t>
      </w:r>
    </w:p>
    <w:p w14:paraId="2FAE298A" w14:textId="77777777" w:rsidR="00303504" w:rsidRPr="00F9276C" w:rsidRDefault="00303504" w:rsidP="00303504">
      <w:pPr>
        <w:spacing w:after="0" w:line="380" w:lineRule="exact"/>
        <w:ind w:firstLine="709"/>
        <w:jc w:val="both"/>
        <w:rPr>
          <w:szCs w:val="28"/>
          <w:lang w:val="vi-VN"/>
        </w:rPr>
      </w:pPr>
      <w:r w:rsidRPr="00F9276C">
        <w:rPr>
          <w:szCs w:val="28"/>
          <w:lang w:val="vi-VN"/>
        </w:rPr>
        <w:t>- Từ khu lưu giữ chất thải tạm thời, khu xử lý nước thải tập trung: Thành phần hơi mùi, khí thải gồm CH</w:t>
      </w:r>
      <w:r w:rsidRPr="00F9276C">
        <w:rPr>
          <w:szCs w:val="28"/>
          <w:vertAlign w:val="subscript"/>
          <w:lang w:val="vi-VN"/>
        </w:rPr>
        <w:t>4</w:t>
      </w:r>
      <w:r w:rsidRPr="00F9276C">
        <w:rPr>
          <w:szCs w:val="28"/>
          <w:lang w:val="vi-VN"/>
        </w:rPr>
        <w:t>, NH</w:t>
      </w:r>
      <w:r w:rsidRPr="00F9276C">
        <w:rPr>
          <w:szCs w:val="28"/>
          <w:vertAlign w:val="subscript"/>
          <w:lang w:val="vi-VN"/>
        </w:rPr>
        <w:t>3</w:t>
      </w:r>
      <w:r w:rsidRPr="00F9276C">
        <w:rPr>
          <w:szCs w:val="28"/>
          <w:lang w:val="vi-VN"/>
        </w:rPr>
        <w:t>, H</w:t>
      </w:r>
      <w:r w:rsidRPr="00F9276C">
        <w:rPr>
          <w:szCs w:val="28"/>
          <w:vertAlign w:val="subscript"/>
          <w:lang w:val="vi-VN"/>
        </w:rPr>
        <w:t>2</w:t>
      </w:r>
      <w:r w:rsidRPr="00F9276C">
        <w:rPr>
          <w:szCs w:val="28"/>
          <w:lang w:val="vi-VN"/>
        </w:rPr>
        <w:t>S...phát sinh từ sự phân huỷ các chất hữu cơ trong chất thải, nước thải.</w:t>
      </w:r>
    </w:p>
    <w:p w14:paraId="477C6614" w14:textId="77777777" w:rsidR="00303504" w:rsidRPr="00F9276C" w:rsidRDefault="00303504" w:rsidP="00303504">
      <w:pPr>
        <w:spacing w:after="0" w:line="380" w:lineRule="exact"/>
        <w:ind w:firstLine="709"/>
        <w:contextualSpacing/>
        <w:jc w:val="both"/>
        <w:rPr>
          <w:i/>
          <w:szCs w:val="28"/>
          <w:lang w:val="nb-NO"/>
        </w:rPr>
      </w:pPr>
      <w:r w:rsidRPr="00F9276C">
        <w:rPr>
          <w:i/>
          <w:szCs w:val="28"/>
          <w:lang w:val="nb-NO"/>
        </w:rPr>
        <w:t>* Nước thải:</w:t>
      </w:r>
    </w:p>
    <w:p w14:paraId="0A64EA08" w14:textId="5D851C9C" w:rsidR="00303504" w:rsidRPr="00F9276C" w:rsidRDefault="00303504" w:rsidP="00303504">
      <w:pPr>
        <w:spacing w:after="0" w:line="380" w:lineRule="exact"/>
        <w:ind w:firstLine="720"/>
        <w:contextualSpacing/>
        <w:jc w:val="both"/>
        <w:rPr>
          <w:spacing w:val="-2"/>
          <w:szCs w:val="28"/>
          <w:lang w:val="pt-BR"/>
        </w:rPr>
      </w:pPr>
      <w:r w:rsidRPr="00F9276C">
        <w:rPr>
          <w:spacing w:val="-6"/>
          <w:szCs w:val="28"/>
          <w:lang w:val="vi-VN"/>
        </w:rPr>
        <w:t xml:space="preserve">- Nước thải sinh hoạt phát sinh từ hoạt động sinh hoạt của khu dân cư: </w:t>
      </w:r>
      <w:r w:rsidRPr="00F9276C">
        <w:rPr>
          <w:spacing w:val="-6"/>
          <w:szCs w:val="28"/>
          <w:lang w:val="nb-NO"/>
        </w:rPr>
        <w:t>khoảng</w:t>
      </w:r>
      <w:r w:rsidRPr="00F9276C">
        <w:rPr>
          <w:spacing w:val="-6"/>
          <w:szCs w:val="28"/>
          <w:lang w:val="vi-VN"/>
        </w:rPr>
        <w:t xml:space="preserve"> </w:t>
      </w:r>
      <w:r w:rsidRPr="00F9276C">
        <w:rPr>
          <w:spacing w:val="-6"/>
          <w:szCs w:val="28"/>
          <w:lang w:val="nb-NO"/>
        </w:rPr>
        <w:t>30,</w:t>
      </w:r>
      <w:r w:rsidR="00DE33F4">
        <w:rPr>
          <w:spacing w:val="-6"/>
          <w:szCs w:val="28"/>
          <w:lang w:val="nb-NO"/>
        </w:rPr>
        <w:t>7</w:t>
      </w:r>
      <w:r w:rsidRPr="00F9276C">
        <w:rPr>
          <w:spacing w:val="-6"/>
          <w:szCs w:val="28"/>
          <w:lang w:val="vi-VN"/>
        </w:rPr>
        <w:t xml:space="preserve"> m</w:t>
      </w:r>
      <w:r w:rsidRPr="00F9276C">
        <w:rPr>
          <w:spacing w:val="-6"/>
          <w:szCs w:val="28"/>
          <w:vertAlign w:val="superscript"/>
          <w:lang w:val="vi-VN"/>
        </w:rPr>
        <w:t>3</w:t>
      </w:r>
      <w:r w:rsidRPr="00F9276C">
        <w:rPr>
          <w:spacing w:val="-6"/>
          <w:szCs w:val="28"/>
          <w:lang w:val="vi-VN"/>
        </w:rPr>
        <w:t xml:space="preserve">/ngày đêm. </w:t>
      </w:r>
      <w:r w:rsidRPr="00F9276C">
        <w:rPr>
          <w:spacing w:val="-6"/>
          <w:szCs w:val="28"/>
          <w:lang w:val="pt-BR"/>
        </w:rPr>
        <w:t>Thành phần chứa các chất ô nhiễm chủ yếu ở dạng hữu cơ như: BOD</w:t>
      </w:r>
      <w:r w:rsidRPr="00F9276C">
        <w:rPr>
          <w:spacing w:val="-6"/>
          <w:szCs w:val="28"/>
          <w:vertAlign w:val="subscript"/>
          <w:lang w:val="pt-BR"/>
        </w:rPr>
        <w:t>5</w:t>
      </w:r>
      <w:r w:rsidRPr="00F9276C">
        <w:rPr>
          <w:spacing w:val="-6"/>
          <w:szCs w:val="28"/>
          <w:lang w:val="pt-BR"/>
        </w:rPr>
        <w:t>, Nitơ, phốt pho, hàm lượng cặn lơ lửng (SS) cao và một số loại vi sinh vật</w:t>
      </w:r>
      <w:r w:rsidRPr="00F9276C">
        <w:rPr>
          <w:spacing w:val="-2"/>
          <w:szCs w:val="28"/>
          <w:lang w:val="pt-BR"/>
        </w:rPr>
        <w:t xml:space="preserve">. </w:t>
      </w:r>
    </w:p>
    <w:p w14:paraId="5C72E36F" w14:textId="77777777" w:rsidR="00303504" w:rsidRPr="00F9276C" w:rsidRDefault="00303504" w:rsidP="00303504">
      <w:pPr>
        <w:spacing w:after="0" w:line="380" w:lineRule="exact"/>
        <w:ind w:firstLine="720"/>
        <w:contextualSpacing/>
        <w:jc w:val="both"/>
        <w:rPr>
          <w:spacing w:val="-2"/>
          <w:szCs w:val="28"/>
          <w:lang w:val="pt-BR"/>
        </w:rPr>
      </w:pPr>
      <w:r w:rsidRPr="00F9276C">
        <w:rPr>
          <w:spacing w:val="-2"/>
          <w:szCs w:val="28"/>
          <w:lang w:val="pt-BR"/>
        </w:rPr>
        <w:t>* Nước mưa chảy tràn</w:t>
      </w:r>
    </w:p>
    <w:p w14:paraId="3E8C11CF" w14:textId="68E63F96" w:rsidR="00303504" w:rsidRPr="00F9276C" w:rsidRDefault="00303504" w:rsidP="00303504">
      <w:pPr>
        <w:spacing w:after="0" w:line="380" w:lineRule="exact"/>
        <w:ind w:firstLine="720"/>
        <w:contextualSpacing/>
        <w:jc w:val="both"/>
        <w:rPr>
          <w:spacing w:val="-2"/>
          <w:szCs w:val="28"/>
          <w:lang w:val="pt-BR"/>
        </w:rPr>
      </w:pPr>
      <w:r w:rsidRPr="00F9276C">
        <w:rPr>
          <w:spacing w:val="-2"/>
          <w:szCs w:val="28"/>
          <w:lang w:val="pt-BR"/>
        </w:rPr>
        <w:t xml:space="preserve">Lượng nước mưa chảy tràn trên </w:t>
      </w:r>
      <w:r w:rsidR="00DE33F4">
        <w:rPr>
          <w:spacing w:val="-2"/>
          <w:szCs w:val="28"/>
          <w:lang w:val="pt-BR"/>
        </w:rPr>
        <w:t>b</w:t>
      </w:r>
      <w:r w:rsidRPr="00F9276C">
        <w:rPr>
          <w:spacing w:val="-2"/>
          <w:szCs w:val="28"/>
          <w:lang w:val="pt-BR"/>
        </w:rPr>
        <w:t>ề mặt dự án</w:t>
      </w:r>
      <w:r w:rsidR="00DE33F4">
        <w:rPr>
          <w:spacing w:val="-2"/>
          <w:szCs w:val="28"/>
          <w:lang w:val="pt-BR"/>
        </w:rPr>
        <w:t xml:space="preserve"> (trừ đi diện tích cây xanh)</w:t>
      </w:r>
      <w:r w:rsidRPr="00F9276C">
        <w:rPr>
          <w:spacing w:val="-2"/>
          <w:szCs w:val="28"/>
          <w:lang w:val="pt-BR"/>
        </w:rPr>
        <w:t xml:space="preserve"> với lưu lượng khoảng </w:t>
      </w:r>
      <w:r w:rsidR="00DE33F4">
        <w:rPr>
          <w:spacing w:val="-2"/>
          <w:szCs w:val="28"/>
          <w:lang w:val="pt-BR"/>
        </w:rPr>
        <w:t>33.622</w:t>
      </w:r>
      <w:r w:rsidRPr="00F9276C">
        <w:rPr>
          <w:spacing w:val="-2"/>
          <w:szCs w:val="28"/>
          <w:lang w:val="pt-BR"/>
        </w:rPr>
        <w:t xml:space="preserve"> m</w:t>
      </w:r>
      <w:r w:rsidRPr="00F9276C">
        <w:rPr>
          <w:spacing w:val="-2"/>
          <w:szCs w:val="28"/>
          <w:vertAlign w:val="superscript"/>
          <w:lang w:val="pt-BR"/>
        </w:rPr>
        <w:t>3</w:t>
      </w:r>
      <w:r w:rsidRPr="00F9276C">
        <w:rPr>
          <w:spacing w:val="-2"/>
          <w:szCs w:val="28"/>
          <w:lang w:val="pt-BR"/>
        </w:rPr>
        <w:t>/năm.</w:t>
      </w:r>
    </w:p>
    <w:p w14:paraId="1E940F0A" w14:textId="77777777" w:rsidR="00303504" w:rsidRPr="00F9276C" w:rsidRDefault="00303504" w:rsidP="00303504">
      <w:pPr>
        <w:spacing w:after="0" w:line="380" w:lineRule="exact"/>
        <w:ind w:firstLine="720"/>
        <w:contextualSpacing/>
        <w:jc w:val="both"/>
        <w:rPr>
          <w:i/>
          <w:szCs w:val="28"/>
          <w:lang w:val="nb-NO"/>
        </w:rPr>
      </w:pPr>
      <w:r w:rsidRPr="00F9276C">
        <w:rPr>
          <w:i/>
          <w:szCs w:val="28"/>
          <w:lang w:val="nb-NO"/>
        </w:rPr>
        <w:t>* Chất thải rắn:</w:t>
      </w:r>
    </w:p>
    <w:p w14:paraId="3111A822" w14:textId="4A0E0887" w:rsidR="00303504" w:rsidRPr="00F9276C" w:rsidRDefault="00303504" w:rsidP="00303504">
      <w:pPr>
        <w:spacing w:after="0" w:line="380" w:lineRule="exact"/>
        <w:ind w:firstLine="720"/>
        <w:contextualSpacing/>
        <w:jc w:val="both"/>
        <w:rPr>
          <w:spacing w:val="-2"/>
          <w:szCs w:val="28"/>
          <w:lang w:val="de-DE"/>
        </w:rPr>
      </w:pPr>
      <w:r w:rsidRPr="00F9276C">
        <w:rPr>
          <w:szCs w:val="28"/>
          <w:lang w:val="pt-BR"/>
        </w:rPr>
        <w:t xml:space="preserve">- Chất thải rắn sinh hoạt của cư dân khu dân cư khoảng: </w:t>
      </w:r>
      <w:r w:rsidR="00DE33F4">
        <w:rPr>
          <w:szCs w:val="28"/>
          <w:lang w:val="pt-BR"/>
        </w:rPr>
        <w:t>204,8</w:t>
      </w:r>
      <w:r w:rsidRPr="00F9276C">
        <w:rPr>
          <w:szCs w:val="28"/>
          <w:lang w:val="pt-BR"/>
        </w:rPr>
        <w:t xml:space="preserve"> kg/ngày. Rác thải công cộng khoảng </w:t>
      </w:r>
      <w:r w:rsidR="00DE33F4">
        <w:rPr>
          <w:szCs w:val="28"/>
          <w:lang w:val="pt-BR"/>
        </w:rPr>
        <w:t>20</w:t>
      </w:r>
      <w:r w:rsidRPr="00F9276C">
        <w:rPr>
          <w:szCs w:val="28"/>
          <w:lang w:val="pt-BR"/>
        </w:rPr>
        <w:t>,</w:t>
      </w:r>
      <w:r w:rsidR="00DE33F4">
        <w:rPr>
          <w:szCs w:val="28"/>
          <w:lang w:val="pt-BR"/>
        </w:rPr>
        <w:t>5</w:t>
      </w:r>
      <w:r w:rsidRPr="00F9276C">
        <w:rPr>
          <w:szCs w:val="28"/>
          <w:lang w:val="pt-BR"/>
        </w:rPr>
        <w:t xml:space="preserve"> kg/ngày. T</w:t>
      </w:r>
      <w:r w:rsidRPr="00F9276C">
        <w:rPr>
          <w:spacing w:val="-2"/>
          <w:szCs w:val="28"/>
          <w:lang w:val="pt-BR"/>
        </w:rPr>
        <w:t xml:space="preserve">hành phần </w:t>
      </w:r>
      <w:r w:rsidRPr="00F9276C">
        <w:rPr>
          <w:spacing w:val="-2"/>
          <w:szCs w:val="28"/>
          <w:lang w:val="de-DE"/>
        </w:rPr>
        <w:t>gồm rác thải hữu cơ và vô cơ.</w:t>
      </w:r>
    </w:p>
    <w:p w14:paraId="0D6BEE5B" w14:textId="77777777" w:rsidR="00303504" w:rsidRPr="00F9276C" w:rsidRDefault="00303504" w:rsidP="00303504">
      <w:pPr>
        <w:spacing w:after="0" w:line="380" w:lineRule="exact"/>
        <w:ind w:firstLine="720"/>
        <w:contextualSpacing/>
        <w:jc w:val="both"/>
        <w:rPr>
          <w:szCs w:val="28"/>
          <w:lang w:val="de-DE"/>
        </w:rPr>
      </w:pPr>
      <w:r w:rsidRPr="00F9276C">
        <w:rPr>
          <w:spacing w:val="-4"/>
          <w:szCs w:val="28"/>
          <w:lang w:val="de-DE"/>
        </w:rPr>
        <w:t xml:space="preserve">- Chất thải thông thường: Phát sinh bùn thải từ </w:t>
      </w:r>
      <w:r w:rsidRPr="00F9276C">
        <w:rPr>
          <w:iCs/>
          <w:spacing w:val="-4"/>
          <w:szCs w:val="28"/>
          <w:lang w:val="de-DE"/>
        </w:rPr>
        <w:t xml:space="preserve">hệ thống </w:t>
      </w:r>
      <w:r w:rsidRPr="00F9276C">
        <w:rPr>
          <w:spacing w:val="-4"/>
          <w:szCs w:val="28"/>
          <w:lang w:val="de-DE"/>
        </w:rPr>
        <w:t xml:space="preserve">bể xử lý nước thải tập trung khoảng </w:t>
      </w:r>
      <w:r w:rsidRPr="00F9276C">
        <w:rPr>
          <w:szCs w:val="28"/>
          <w:lang w:val="de-DE"/>
        </w:rPr>
        <w:t>292</w:t>
      </w:r>
      <w:r w:rsidRPr="00F9276C">
        <w:rPr>
          <w:szCs w:val="28"/>
          <w:lang w:val="da-DK"/>
        </w:rPr>
        <w:t xml:space="preserve"> kg/năm</w:t>
      </w:r>
      <w:r w:rsidRPr="00F9276C">
        <w:rPr>
          <w:szCs w:val="28"/>
          <w:lang w:val="de-DE"/>
        </w:rPr>
        <w:t>, phát sinh khi thay thế vật liệu lọc thải từ hệ thống bể xử lý nước thải sinh hoạt: 5,7 tấn/năm.</w:t>
      </w:r>
    </w:p>
    <w:p w14:paraId="00A3CFE9" w14:textId="77777777" w:rsidR="00303504" w:rsidRPr="00F9276C" w:rsidRDefault="00303504" w:rsidP="00303504">
      <w:pPr>
        <w:spacing w:after="0" w:line="380" w:lineRule="exact"/>
        <w:ind w:firstLine="720"/>
        <w:contextualSpacing/>
        <w:jc w:val="both"/>
        <w:rPr>
          <w:spacing w:val="-2"/>
          <w:szCs w:val="28"/>
          <w:lang w:val="de-DE"/>
        </w:rPr>
      </w:pPr>
      <w:r w:rsidRPr="00F9276C">
        <w:rPr>
          <w:i/>
          <w:szCs w:val="28"/>
          <w:lang w:val="nb-NO"/>
        </w:rPr>
        <w:t>* Chất thải nguy hại:</w:t>
      </w:r>
    </w:p>
    <w:p w14:paraId="276BCFA0" w14:textId="311E5915" w:rsidR="00303504" w:rsidRPr="00F9276C" w:rsidRDefault="00303504" w:rsidP="00303504">
      <w:pPr>
        <w:spacing w:after="0" w:line="380" w:lineRule="exact"/>
        <w:ind w:firstLine="709"/>
        <w:contextualSpacing/>
        <w:jc w:val="both"/>
        <w:rPr>
          <w:szCs w:val="28"/>
          <w:lang w:val="pt-BR"/>
        </w:rPr>
      </w:pPr>
      <w:r w:rsidRPr="00F9276C">
        <w:rPr>
          <w:szCs w:val="28"/>
          <w:lang w:val="de-DE"/>
        </w:rPr>
        <w:tab/>
        <w:t xml:space="preserve">Chất thải nguy hại khoảng 0,2 kg/ngày. </w:t>
      </w:r>
      <w:r w:rsidRPr="00F9276C">
        <w:rPr>
          <w:szCs w:val="28"/>
          <w:lang w:val="pt-BR"/>
        </w:rPr>
        <w:t>Thành phần CTNH chủ yếu gồm: pin thải, bóng đèn huỳnh quang thải, đồ điện tử hỏng,...</w:t>
      </w:r>
    </w:p>
    <w:p w14:paraId="6E08E685" w14:textId="77777777" w:rsidR="00303504" w:rsidRPr="00F9276C" w:rsidRDefault="00303504" w:rsidP="00303504">
      <w:pPr>
        <w:tabs>
          <w:tab w:val="left" w:pos="720"/>
        </w:tabs>
        <w:spacing w:after="0" w:line="380" w:lineRule="exact"/>
        <w:ind w:firstLine="709"/>
        <w:contextualSpacing/>
        <w:jc w:val="both"/>
        <w:rPr>
          <w:i/>
          <w:szCs w:val="28"/>
          <w:lang w:val="nb-NO"/>
        </w:rPr>
      </w:pPr>
      <w:r w:rsidRPr="00F9276C">
        <w:rPr>
          <w:i/>
          <w:szCs w:val="28"/>
          <w:lang w:val="nb-NO"/>
        </w:rPr>
        <w:tab/>
        <w:t>* Tiếng ồn, độ rung:</w:t>
      </w:r>
    </w:p>
    <w:p w14:paraId="668066E6" w14:textId="77777777" w:rsidR="00303504" w:rsidRPr="00F9276C" w:rsidRDefault="00303504" w:rsidP="00303504">
      <w:pPr>
        <w:spacing w:after="0" w:line="380" w:lineRule="exact"/>
        <w:ind w:firstLine="709"/>
        <w:contextualSpacing/>
        <w:jc w:val="both"/>
        <w:rPr>
          <w:spacing w:val="-2"/>
          <w:szCs w:val="28"/>
          <w:lang w:val="nb-NO"/>
        </w:rPr>
      </w:pPr>
      <w:r w:rsidRPr="00F9276C">
        <w:rPr>
          <w:spacing w:val="-2"/>
          <w:szCs w:val="28"/>
          <w:lang w:val="nb-NO"/>
        </w:rPr>
        <w:t>N</w:t>
      </w:r>
      <w:r w:rsidRPr="00F9276C">
        <w:rPr>
          <w:spacing w:val="-2"/>
          <w:szCs w:val="28"/>
          <w:lang w:val="vi-VN"/>
        </w:rPr>
        <w:t xml:space="preserve">guồn gây tiếng ồn và độ rung chủ yếu </w:t>
      </w:r>
      <w:r w:rsidRPr="00F9276C">
        <w:rPr>
          <w:spacing w:val="-2"/>
          <w:szCs w:val="28"/>
          <w:lang w:val="nb-NO"/>
        </w:rPr>
        <w:t>từ</w:t>
      </w:r>
      <w:r w:rsidRPr="00F9276C">
        <w:rPr>
          <w:spacing w:val="-2"/>
          <w:szCs w:val="28"/>
          <w:lang w:val="vi-VN"/>
        </w:rPr>
        <w:t xml:space="preserve"> hoạt động của người dân trong </w:t>
      </w:r>
      <w:r w:rsidRPr="00F9276C">
        <w:rPr>
          <w:spacing w:val="-2"/>
          <w:szCs w:val="28"/>
          <w:lang w:val="nb-NO"/>
        </w:rPr>
        <w:t>khu dân cư</w:t>
      </w:r>
      <w:r w:rsidRPr="00F9276C">
        <w:rPr>
          <w:spacing w:val="-2"/>
          <w:szCs w:val="28"/>
          <w:lang w:val="vi-VN"/>
        </w:rPr>
        <w:t xml:space="preserve"> phát sinh từ các phương tiện giao thông lưu hành trong khu </w:t>
      </w:r>
      <w:r w:rsidRPr="00F9276C">
        <w:rPr>
          <w:spacing w:val="-2"/>
          <w:szCs w:val="28"/>
          <w:lang w:val="nb-NO"/>
        </w:rPr>
        <w:t>vực</w:t>
      </w:r>
      <w:r w:rsidRPr="00F9276C">
        <w:rPr>
          <w:spacing w:val="-2"/>
          <w:szCs w:val="28"/>
          <w:lang w:val="vi-VN"/>
        </w:rPr>
        <w:t xml:space="preserve"> và các vùng lân cận</w:t>
      </w:r>
      <w:r w:rsidRPr="00F9276C">
        <w:rPr>
          <w:spacing w:val="-2"/>
          <w:szCs w:val="28"/>
          <w:lang w:val="nb-NO"/>
        </w:rPr>
        <w:t>.</w:t>
      </w:r>
    </w:p>
    <w:p w14:paraId="66F88169" w14:textId="77777777" w:rsidR="00303504" w:rsidRPr="00F9276C" w:rsidRDefault="00303504" w:rsidP="00303504">
      <w:pPr>
        <w:spacing w:after="0" w:line="380" w:lineRule="exact"/>
        <w:ind w:firstLine="709"/>
        <w:contextualSpacing/>
        <w:jc w:val="both"/>
        <w:rPr>
          <w:rFonts w:ascii="Tiỉm" w:hAnsi="Tiỉm" w:hint="eastAsia"/>
          <w:b/>
          <w:szCs w:val="28"/>
          <w:lang w:val="nl-NL"/>
        </w:rPr>
      </w:pPr>
      <w:r w:rsidRPr="00F9276C">
        <w:rPr>
          <w:i/>
          <w:szCs w:val="28"/>
          <w:lang w:val="nb-NO"/>
        </w:rPr>
        <w:t xml:space="preserve">* Các tác động khác: </w:t>
      </w:r>
      <w:r w:rsidRPr="00F9276C">
        <w:rPr>
          <w:szCs w:val="28"/>
          <w:lang w:val="nb-NO"/>
        </w:rPr>
        <w:t>Các tác động do các rủi ro, sự cố như: cháy nổ, do công trình xuống cấp, thiên tai, sự cố.</w:t>
      </w:r>
    </w:p>
    <w:p w14:paraId="66897CA6" w14:textId="7034FDAF" w:rsidR="00303504" w:rsidRPr="00F9276C" w:rsidRDefault="00303504" w:rsidP="00303504">
      <w:pPr>
        <w:pStyle w:val="Heading1"/>
        <w:spacing w:before="0" w:line="312" w:lineRule="auto"/>
        <w:rPr>
          <w:b w:val="0"/>
          <w:color w:val="auto"/>
          <w:lang w:val="nl-NL"/>
        </w:rPr>
      </w:pPr>
      <w:bookmarkStart w:id="64" w:name="_Toc159343013"/>
      <w:bookmarkStart w:id="65" w:name="_Toc168385684"/>
      <w:bookmarkStart w:id="66" w:name="_Toc169074925"/>
      <w:bookmarkStart w:id="67" w:name="_Toc171840188"/>
      <w:r w:rsidRPr="00F9276C">
        <w:rPr>
          <w:rFonts w:ascii="Tiỉm" w:hAnsi="Tiỉm"/>
          <w:color w:val="auto"/>
          <w:sz w:val="28"/>
          <w:lang w:val="nl-NL"/>
        </w:rPr>
        <w:lastRenderedPageBreak/>
        <w:t>4. Các công trình và biện pháp bảo vệ môi trường của dự án:</w:t>
      </w:r>
      <w:bookmarkEnd w:id="61"/>
      <w:bookmarkEnd w:id="62"/>
      <w:bookmarkEnd w:id="63"/>
      <w:bookmarkEnd w:id="64"/>
      <w:bookmarkEnd w:id="65"/>
      <w:bookmarkEnd w:id="66"/>
      <w:bookmarkEnd w:id="67"/>
    </w:p>
    <w:p w14:paraId="437FCE89" w14:textId="1C18FF95" w:rsidR="00303504" w:rsidRPr="00F9276C" w:rsidRDefault="00303504" w:rsidP="00303504">
      <w:pPr>
        <w:pStyle w:val="Heading1"/>
        <w:spacing w:before="0" w:line="312" w:lineRule="auto"/>
        <w:rPr>
          <w:rFonts w:ascii="Times New Roman" w:hAnsi="Times New Roman"/>
          <w:i/>
          <w:color w:val="auto"/>
          <w:sz w:val="28"/>
          <w:lang w:val="nl-NL"/>
        </w:rPr>
      </w:pPr>
      <w:bookmarkStart w:id="68" w:name="_Toc168385685"/>
      <w:bookmarkStart w:id="69" w:name="_Toc169074926"/>
      <w:bookmarkStart w:id="70" w:name="_Toc171840189"/>
      <w:r w:rsidRPr="00F9276C">
        <w:rPr>
          <w:rFonts w:ascii="Times New Roman" w:hAnsi="Times New Roman"/>
          <w:i/>
          <w:color w:val="auto"/>
          <w:sz w:val="28"/>
          <w:lang w:val="nl-NL"/>
        </w:rPr>
        <w:t>4.1. Các công trình biện pháp bảo vệ môi trường trong giai đoạn xây dựng</w:t>
      </w:r>
      <w:bookmarkEnd w:id="68"/>
      <w:bookmarkEnd w:id="69"/>
      <w:bookmarkEnd w:id="70"/>
    </w:p>
    <w:p w14:paraId="19233CA2" w14:textId="77777777" w:rsidR="00303504" w:rsidRPr="00F9276C" w:rsidRDefault="00303504" w:rsidP="00303504">
      <w:pPr>
        <w:tabs>
          <w:tab w:val="left" w:pos="720"/>
        </w:tabs>
        <w:spacing w:after="0" w:line="380" w:lineRule="exact"/>
        <w:jc w:val="both"/>
        <w:rPr>
          <w:szCs w:val="28"/>
          <w:lang w:val="vi-VN"/>
        </w:rPr>
      </w:pPr>
      <w:r w:rsidRPr="00F9276C">
        <w:rPr>
          <w:b/>
          <w:i/>
          <w:szCs w:val="28"/>
          <w:lang w:val="nl-NL"/>
        </w:rPr>
        <w:tab/>
      </w:r>
      <w:r w:rsidRPr="00F9276C">
        <w:rPr>
          <w:szCs w:val="28"/>
          <w:lang w:val="vi-VN"/>
        </w:rPr>
        <w:t>- Chủ dự án sẽ phối hợp với các đơn vị thi công áp dụng các biện pháp giảm thiểu các tác động cũng như áp dụng các biện pháp an toàn trong quá trình thi công nhằm hạn chế tới mức tối đa các tai nạn đáng tiếc có thể xảy ra trong quá trình thi công. Không sử dụng các phương tiện thi công cơ giới không đảm các tiêu chuẩn về môi trường. Không thi công vào thời gian từ 22h-6h và từ 11h30-13h30 để tránh ảnh hưởng tiếng ồn đến khu dân cư,...</w:t>
      </w:r>
    </w:p>
    <w:p w14:paraId="1CE63E24" w14:textId="16630A96" w:rsidR="005E1B06" w:rsidRPr="00F9276C" w:rsidRDefault="005E1B06" w:rsidP="005E1B06">
      <w:pPr>
        <w:tabs>
          <w:tab w:val="num" w:pos="-108"/>
        </w:tabs>
        <w:spacing w:after="0" w:line="380" w:lineRule="exact"/>
        <w:ind w:left="-108"/>
        <w:jc w:val="both"/>
        <w:rPr>
          <w:szCs w:val="28"/>
          <w:lang w:val="vi-VN"/>
        </w:rPr>
      </w:pPr>
      <w:r>
        <w:rPr>
          <w:i/>
          <w:szCs w:val="28"/>
        </w:rPr>
        <w:tab/>
      </w:r>
      <w:r>
        <w:rPr>
          <w:i/>
          <w:szCs w:val="28"/>
        </w:rPr>
        <w:tab/>
      </w:r>
      <w:r w:rsidRPr="00F9276C">
        <w:rPr>
          <w:i/>
          <w:szCs w:val="28"/>
          <w:lang w:val="vi-VN"/>
        </w:rPr>
        <w:t>* Đối với nước thải:</w:t>
      </w:r>
    </w:p>
    <w:p w14:paraId="47EA9989" w14:textId="77777777" w:rsidR="005E1B06" w:rsidRPr="00F9276C" w:rsidRDefault="005E1B06" w:rsidP="005E1B06">
      <w:pPr>
        <w:pStyle w:val="A-NORMAL"/>
        <w:widowControl w:val="0"/>
        <w:spacing w:before="0" w:after="0" w:line="380" w:lineRule="exact"/>
        <w:ind w:firstLine="709"/>
        <w:rPr>
          <w:iCs/>
          <w:sz w:val="28"/>
        </w:rPr>
      </w:pPr>
      <w:r w:rsidRPr="00F9276C">
        <w:rPr>
          <w:iCs/>
          <w:sz w:val="28"/>
        </w:rPr>
        <w:t>Chủ dự án sẽ phối hợp với nhà thầu thi công thực hiện các công trình, biện pháp bảo vệ môi trường như sau:</w:t>
      </w:r>
    </w:p>
    <w:p w14:paraId="0E10F650" w14:textId="7099C7CC" w:rsidR="005E1B06" w:rsidRPr="00F9276C" w:rsidRDefault="005E1B06" w:rsidP="005E1B06">
      <w:pPr>
        <w:pStyle w:val="A-NORMAL"/>
        <w:spacing w:before="0" w:after="0" w:line="380" w:lineRule="exact"/>
        <w:ind w:firstLine="709"/>
        <w:rPr>
          <w:sz w:val="28"/>
          <w:lang w:val="nb-NO"/>
        </w:rPr>
      </w:pPr>
      <w:r w:rsidRPr="00F9276C">
        <w:rPr>
          <w:i/>
          <w:iCs/>
          <w:sz w:val="28"/>
        </w:rPr>
        <w:t xml:space="preserve">- </w:t>
      </w:r>
      <w:r w:rsidRPr="00F9276C">
        <w:rPr>
          <w:i/>
          <w:iCs/>
          <w:sz w:val="28"/>
          <w:lang w:val="vi-VN"/>
        </w:rPr>
        <w:t>Đối với nước thải sinh hoạt:</w:t>
      </w:r>
      <w:r w:rsidRPr="00F9276C">
        <w:rPr>
          <w:i/>
          <w:iCs/>
          <w:sz w:val="28"/>
        </w:rPr>
        <w:t xml:space="preserve"> </w:t>
      </w:r>
      <w:r w:rsidRPr="00F9276C">
        <w:rPr>
          <w:iCs/>
          <w:sz w:val="28"/>
          <w:lang w:val="nb-NO"/>
        </w:rPr>
        <w:t xml:space="preserve">Chủ dự án </w:t>
      </w:r>
      <w:r w:rsidRPr="00F9276C">
        <w:rPr>
          <w:sz w:val="28"/>
          <w:lang w:val="vi-VN"/>
        </w:rPr>
        <w:t>sẽ lắp đặt 0</w:t>
      </w:r>
      <w:r w:rsidRPr="00F9276C">
        <w:rPr>
          <w:sz w:val="28"/>
        </w:rPr>
        <w:t>2</w:t>
      </w:r>
      <w:r w:rsidRPr="00F9276C">
        <w:rPr>
          <w:sz w:val="28"/>
          <w:lang w:val="vi-VN"/>
        </w:rPr>
        <w:t xml:space="preserve"> nhà vệ </w:t>
      </w:r>
      <w:r w:rsidRPr="00F9276C">
        <w:rPr>
          <w:sz w:val="28"/>
          <w:lang w:val="nb-NO"/>
        </w:rPr>
        <w:t xml:space="preserve">sinh </w:t>
      </w:r>
      <w:r w:rsidRPr="00F9276C">
        <w:rPr>
          <w:sz w:val="28"/>
          <w:lang w:val="vi-VN"/>
        </w:rPr>
        <w:t>di động</w:t>
      </w:r>
      <w:r w:rsidRPr="00F9276C">
        <w:rPr>
          <w:sz w:val="28"/>
          <w:lang w:val="nb-NO"/>
        </w:rPr>
        <w:t xml:space="preserve"> (</w:t>
      </w:r>
      <w:r w:rsidRPr="00F9276C">
        <w:rPr>
          <w:sz w:val="28"/>
          <w:lang w:val="vi-VN"/>
        </w:rPr>
        <w:t>2m</w:t>
      </w:r>
      <w:r w:rsidRPr="00F9276C">
        <w:rPr>
          <w:sz w:val="28"/>
          <w:vertAlign w:val="superscript"/>
          <w:lang w:val="vi-VN"/>
        </w:rPr>
        <w:t>3</w:t>
      </w:r>
      <w:r w:rsidRPr="00F9276C">
        <w:rPr>
          <w:sz w:val="28"/>
          <w:lang w:val="nb-NO"/>
        </w:rPr>
        <w:t>/bể/nhà vệ sinh) cách khu vực lán trại khoảng 200</w:t>
      </w:r>
      <w:r>
        <w:rPr>
          <w:sz w:val="28"/>
          <w:lang w:val="nb-NO"/>
        </w:rPr>
        <w:t xml:space="preserve"> </w:t>
      </w:r>
      <w:r w:rsidRPr="00F9276C">
        <w:rPr>
          <w:sz w:val="28"/>
          <w:lang w:val="nb-NO"/>
        </w:rPr>
        <w:t>m</w:t>
      </w:r>
      <w:r w:rsidRPr="00F9276C">
        <w:rPr>
          <w:sz w:val="28"/>
          <w:lang w:val="vi-VN"/>
        </w:rPr>
        <w:t>.</w:t>
      </w:r>
      <w:r w:rsidRPr="00F9276C">
        <w:rPr>
          <w:sz w:val="28"/>
          <w:lang w:val="nb-NO"/>
        </w:rPr>
        <w:t xml:space="preserve"> Chất thải từ nhà vệ sinh di động chủ dự án thuê đơn vị có chức năng trên địa bàn thu gom và xử lý với tần suất 2 ngày/lần.</w:t>
      </w:r>
    </w:p>
    <w:p w14:paraId="3BC610DD" w14:textId="721549B0" w:rsidR="005E1B06" w:rsidRPr="00350706" w:rsidRDefault="005E1B06" w:rsidP="005E1B06">
      <w:pPr>
        <w:pStyle w:val="A-NORMAL"/>
        <w:spacing w:before="0" w:after="0" w:line="380" w:lineRule="exact"/>
        <w:ind w:firstLine="709"/>
        <w:rPr>
          <w:spacing w:val="-4"/>
          <w:sz w:val="28"/>
          <w:lang w:val="vi-VN"/>
        </w:rPr>
      </w:pPr>
      <w:r w:rsidRPr="00350706">
        <w:rPr>
          <w:i/>
          <w:spacing w:val="-4"/>
          <w:sz w:val="28"/>
        </w:rPr>
        <w:t>- Đối với n</w:t>
      </w:r>
      <w:r w:rsidRPr="00350706">
        <w:rPr>
          <w:i/>
          <w:iCs/>
          <w:spacing w:val="-4"/>
          <w:sz w:val="28"/>
          <w:lang w:val="vi-VN"/>
        </w:rPr>
        <w:t>ước thải từ quá trình xây dựng:</w:t>
      </w:r>
      <w:r w:rsidRPr="00350706">
        <w:rPr>
          <w:i/>
          <w:iCs/>
          <w:spacing w:val="-4"/>
          <w:sz w:val="28"/>
          <w:lang w:val="nb-NO"/>
        </w:rPr>
        <w:t xml:space="preserve"> </w:t>
      </w:r>
      <w:r w:rsidRPr="00350706">
        <w:rPr>
          <w:spacing w:val="-4"/>
          <w:sz w:val="28"/>
          <w:lang w:val="nb-NO"/>
        </w:rPr>
        <w:t xml:space="preserve">Chủ dự án sẽ </w:t>
      </w:r>
      <w:r w:rsidRPr="00350706">
        <w:rPr>
          <w:spacing w:val="-4"/>
          <w:sz w:val="28"/>
          <w:lang w:val="vi-VN"/>
        </w:rPr>
        <w:t>khai thông tuyến thoát nước tự nhiên có trong khu vực dự án và đào rãnh thu gom nước xung quanh chân công trình để thoát nước. Nước thải sau thu gom sẽ chảy qua</w:t>
      </w:r>
      <w:r w:rsidRPr="00350706">
        <w:rPr>
          <w:spacing w:val="-4"/>
          <w:sz w:val="28"/>
          <w:lang w:val="en-US"/>
        </w:rPr>
        <w:t xml:space="preserve"> 02</w:t>
      </w:r>
      <w:r w:rsidRPr="00350706">
        <w:rPr>
          <w:spacing w:val="-4"/>
          <w:sz w:val="28"/>
          <w:lang w:val="vi-VN"/>
        </w:rPr>
        <w:t xml:space="preserve"> hố ga lắng cặn</w:t>
      </w:r>
      <w:r w:rsidRPr="00350706">
        <w:rPr>
          <w:spacing w:val="-4"/>
          <w:sz w:val="28"/>
          <w:lang w:val="en-US"/>
        </w:rPr>
        <w:t>,</w:t>
      </w:r>
      <w:r w:rsidRPr="00350706">
        <w:rPr>
          <w:spacing w:val="-4"/>
          <w:sz w:val="28"/>
          <w:lang w:val="vi-VN"/>
        </w:rPr>
        <w:t xml:space="preserve"> </w:t>
      </w:r>
      <w:r w:rsidRPr="00350706">
        <w:rPr>
          <w:spacing w:val="-4"/>
          <w:sz w:val="28"/>
          <w:lang w:val="en-US"/>
        </w:rPr>
        <w:t xml:space="preserve">mỗi </w:t>
      </w:r>
      <w:r w:rsidRPr="00350706">
        <w:rPr>
          <w:spacing w:val="-4"/>
          <w:sz w:val="28"/>
          <w:lang w:val="vi-VN"/>
        </w:rPr>
        <w:t>hố ga có kích thước (1,5x1,5x1) m tương ứng với thể tích khoảng 2,25 m</w:t>
      </w:r>
      <w:r w:rsidRPr="00350706">
        <w:rPr>
          <w:spacing w:val="-4"/>
          <w:sz w:val="28"/>
          <w:vertAlign w:val="superscript"/>
          <w:lang w:val="vi-VN"/>
        </w:rPr>
        <w:t>3</w:t>
      </w:r>
      <w:r w:rsidRPr="00350706">
        <w:rPr>
          <w:spacing w:val="-4"/>
          <w:sz w:val="28"/>
          <w:lang w:val="en-US"/>
        </w:rPr>
        <w:t xml:space="preserve">/hố và chảy ra </w:t>
      </w:r>
      <w:r>
        <w:rPr>
          <w:spacing w:val="-4"/>
          <w:sz w:val="28"/>
          <w:lang w:val="en-US"/>
        </w:rPr>
        <w:t>sôgn Sắt</w:t>
      </w:r>
      <w:r w:rsidRPr="00350706">
        <w:rPr>
          <w:spacing w:val="-4"/>
          <w:sz w:val="28"/>
          <w:lang w:val="en-US"/>
        </w:rPr>
        <w:t xml:space="preserve"> phía </w:t>
      </w:r>
      <w:r>
        <w:rPr>
          <w:spacing w:val="-4"/>
          <w:sz w:val="28"/>
          <w:lang w:val="en-US"/>
        </w:rPr>
        <w:t xml:space="preserve">Bắc </w:t>
      </w:r>
      <w:r w:rsidRPr="00350706">
        <w:rPr>
          <w:spacing w:val="-4"/>
          <w:sz w:val="28"/>
          <w:lang w:val="en-US"/>
        </w:rPr>
        <w:t>dự án</w:t>
      </w:r>
      <w:r w:rsidRPr="00350706">
        <w:rPr>
          <w:spacing w:val="-4"/>
          <w:sz w:val="28"/>
          <w:lang w:val="vi-VN"/>
        </w:rPr>
        <w:t>, thường xuyên nạo vét cặn lắng trong hố ga</w:t>
      </w:r>
      <w:r w:rsidRPr="00350706">
        <w:rPr>
          <w:spacing w:val="-4"/>
          <w:sz w:val="28"/>
          <w:lang w:val="en-US"/>
        </w:rPr>
        <w:t xml:space="preserve">, </w:t>
      </w:r>
      <w:r w:rsidRPr="00350706">
        <w:rPr>
          <w:spacing w:val="-4"/>
          <w:sz w:val="28"/>
          <w:lang w:val="vi-VN"/>
        </w:rPr>
        <w:t xml:space="preserve">nước thải được tận dụng dùng để trộn vữa hoặc dùng để tưới </w:t>
      </w:r>
      <w:r w:rsidRPr="00350706">
        <w:rPr>
          <w:spacing w:val="-4"/>
          <w:sz w:val="28"/>
          <w:lang w:val="en-US"/>
        </w:rPr>
        <w:t xml:space="preserve">ẩm </w:t>
      </w:r>
      <w:r w:rsidRPr="00350706">
        <w:rPr>
          <w:spacing w:val="-4"/>
          <w:sz w:val="28"/>
          <w:lang w:val="vi-VN"/>
        </w:rPr>
        <w:t xml:space="preserve">dập bụi </w:t>
      </w:r>
      <w:r w:rsidRPr="00350706">
        <w:rPr>
          <w:spacing w:val="-4"/>
          <w:sz w:val="28"/>
          <w:lang w:val="en-US"/>
        </w:rPr>
        <w:t>khu vực dự án</w:t>
      </w:r>
      <w:r w:rsidRPr="00350706">
        <w:rPr>
          <w:spacing w:val="-4"/>
          <w:sz w:val="28"/>
          <w:lang w:val="vi-VN"/>
        </w:rPr>
        <w:t>.</w:t>
      </w:r>
    </w:p>
    <w:p w14:paraId="3881B1CC" w14:textId="21B3EA8D" w:rsidR="005E1B06" w:rsidRPr="00F9276C" w:rsidRDefault="005E1B06" w:rsidP="005E1B06">
      <w:pPr>
        <w:spacing w:after="0" w:line="380" w:lineRule="exact"/>
        <w:ind w:firstLine="709"/>
        <w:jc w:val="both"/>
        <w:rPr>
          <w:szCs w:val="28"/>
          <w:lang w:val="vi-VN"/>
        </w:rPr>
      </w:pPr>
      <w:r w:rsidRPr="00F9276C">
        <w:rPr>
          <w:i/>
          <w:iCs/>
          <w:szCs w:val="28"/>
          <w:lang w:val="vi-VN"/>
        </w:rPr>
        <w:t xml:space="preserve">- </w:t>
      </w:r>
      <w:r w:rsidRPr="00F9276C">
        <w:rPr>
          <w:i/>
          <w:szCs w:val="28"/>
          <w:lang w:val="vi-VN"/>
        </w:rPr>
        <w:t xml:space="preserve">Đối với nước mưa chảy tràn: </w:t>
      </w:r>
      <w:r w:rsidRPr="00F9276C">
        <w:rPr>
          <w:iCs/>
          <w:szCs w:val="28"/>
          <w:lang w:val="vi-VN"/>
        </w:rPr>
        <w:t>Chủ dự án</w:t>
      </w:r>
      <w:r w:rsidRPr="00F9276C">
        <w:rPr>
          <w:szCs w:val="28"/>
          <w:lang w:val="vi-VN"/>
        </w:rPr>
        <w:t xml:space="preserve"> sẽ tiến hành che chắn nguyên vật liệu tập kết tại công trường để hạn chế nước mưa cuốn trôi các tạp chất bẩn; Đào rãnh tiêu thoát nước kịp thời ra </w:t>
      </w:r>
      <w:r>
        <w:rPr>
          <w:szCs w:val="28"/>
        </w:rPr>
        <w:t>sông Sắt phía Bắc</w:t>
      </w:r>
      <w:r w:rsidRPr="00F9276C">
        <w:rPr>
          <w:szCs w:val="28"/>
          <w:lang w:val="vi-VN"/>
        </w:rPr>
        <w:t xml:space="preserve"> dự án tránh hiện tượng ngập úng cục bộ. Cử công nhân thu dọn các chất thải rắn, phế liệu sau mỗi ngày làm việc.</w:t>
      </w:r>
    </w:p>
    <w:p w14:paraId="77D9C4AD" w14:textId="77777777" w:rsidR="00303504" w:rsidRPr="00F9276C" w:rsidRDefault="00303504" w:rsidP="00303504">
      <w:pPr>
        <w:spacing w:after="0" w:line="380" w:lineRule="exact"/>
        <w:ind w:firstLine="720"/>
        <w:jc w:val="both"/>
        <w:rPr>
          <w:i/>
          <w:szCs w:val="28"/>
          <w:lang w:val="vi-VN"/>
        </w:rPr>
      </w:pPr>
      <w:r w:rsidRPr="00F9276C">
        <w:rPr>
          <w:i/>
          <w:szCs w:val="28"/>
          <w:lang w:val="vi-VN"/>
        </w:rPr>
        <w:t>* Đối với bụi, khí thải:</w:t>
      </w:r>
    </w:p>
    <w:p w14:paraId="785B1908" w14:textId="77777777" w:rsidR="00303504" w:rsidRPr="00F9276C" w:rsidRDefault="00303504" w:rsidP="00303504">
      <w:pPr>
        <w:pStyle w:val="A-NORMAL"/>
        <w:widowControl w:val="0"/>
        <w:spacing w:before="0" w:after="0" w:line="380" w:lineRule="exact"/>
        <w:ind w:firstLine="567"/>
        <w:rPr>
          <w:iCs/>
          <w:sz w:val="28"/>
        </w:rPr>
      </w:pPr>
      <w:r w:rsidRPr="00F9276C">
        <w:rPr>
          <w:iCs/>
          <w:sz w:val="28"/>
        </w:rPr>
        <w:t>Chủ dự án sẽ phối hợp với nhà thầu thi công thực hiện các công trình, biện pháp bảo vệ môi trường như sau:</w:t>
      </w:r>
    </w:p>
    <w:p w14:paraId="59DC2F3B" w14:textId="30CD6ECC" w:rsidR="00303504" w:rsidRPr="00F9276C" w:rsidRDefault="00303504" w:rsidP="00303504">
      <w:pPr>
        <w:spacing w:after="0" w:line="380" w:lineRule="exact"/>
        <w:ind w:firstLine="720"/>
        <w:jc w:val="both"/>
        <w:rPr>
          <w:szCs w:val="28"/>
          <w:lang w:val="fr-FR"/>
        </w:rPr>
      </w:pPr>
      <w:r w:rsidRPr="00F9276C">
        <w:rPr>
          <w:szCs w:val="28"/>
          <w:lang w:val="fr-FR"/>
        </w:rPr>
        <w:t xml:space="preserve">- Sử dụng tôn cao 2m </w:t>
      </w:r>
      <w:r w:rsidRPr="00F9276C">
        <w:rPr>
          <w:szCs w:val="28"/>
          <w:lang w:val="vi-VN"/>
        </w:rPr>
        <w:t xml:space="preserve">để bao quanh khuôn viên khu vực xây dựng dự án giáp đường </w:t>
      </w:r>
      <w:r w:rsidR="005E1B06">
        <w:rPr>
          <w:szCs w:val="28"/>
        </w:rPr>
        <w:t>trục xã</w:t>
      </w:r>
      <w:r w:rsidRPr="00F9276C">
        <w:rPr>
          <w:szCs w:val="28"/>
          <w:lang w:val="vi-VN"/>
        </w:rPr>
        <w:t xml:space="preserve"> phía Nam dự án </w:t>
      </w:r>
      <w:r w:rsidR="005E1B06">
        <w:rPr>
          <w:szCs w:val="28"/>
        </w:rPr>
        <w:t>và xung quanh 01 nhà dân hiện trạng ở góc phía Tây Nam dự án</w:t>
      </w:r>
      <w:r w:rsidRPr="00F9276C">
        <w:rPr>
          <w:szCs w:val="28"/>
          <w:lang w:val="fr-FR"/>
        </w:rPr>
        <w:t>.</w:t>
      </w:r>
    </w:p>
    <w:p w14:paraId="6F0CD6DA" w14:textId="77777777" w:rsidR="00303504" w:rsidRPr="00F9276C" w:rsidRDefault="00303504" w:rsidP="00303504">
      <w:pPr>
        <w:spacing w:after="0" w:line="380" w:lineRule="exact"/>
        <w:ind w:firstLine="720"/>
        <w:jc w:val="both"/>
        <w:rPr>
          <w:szCs w:val="28"/>
          <w:lang w:val="fr-FR"/>
        </w:rPr>
      </w:pPr>
      <w:r w:rsidRPr="00F9276C">
        <w:rPr>
          <w:szCs w:val="28"/>
          <w:lang w:val="vi-VN"/>
        </w:rPr>
        <w:t xml:space="preserve">- </w:t>
      </w:r>
      <w:r w:rsidRPr="00F9276C">
        <w:rPr>
          <w:szCs w:val="28"/>
          <w:lang w:val="fr-FR"/>
        </w:rPr>
        <w:t>Thường xuyên phun ẩm khu vực xây dựng</w:t>
      </w:r>
      <w:r w:rsidRPr="00F9276C">
        <w:rPr>
          <w:szCs w:val="28"/>
          <w:lang w:val="vi-VN"/>
        </w:rPr>
        <w:t xml:space="preserve"> để hạn chế bụi, khí thải ảnh hưởng đến môi trường xung quanh.</w:t>
      </w:r>
    </w:p>
    <w:p w14:paraId="5A9B6307" w14:textId="77777777" w:rsidR="00303504" w:rsidRPr="00F9276C" w:rsidRDefault="00303504" w:rsidP="00303504">
      <w:pPr>
        <w:tabs>
          <w:tab w:val="num" w:pos="-108"/>
        </w:tabs>
        <w:spacing w:after="0" w:line="380" w:lineRule="exact"/>
        <w:ind w:left="-108"/>
        <w:jc w:val="both"/>
        <w:rPr>
          <w:bCs/>
          <w:iCs/>
          <w:szCs w:val="28"/>
          <w:lang w:val="vi-VN"/>
        </w:rPr>
      </w:pPr>
      <w:r w:rsidRPr="00F9276C">
        <w:rPr>
          <w:szCs w:val="28"/>
          <w:lang w:val="fr-FR"/>
        </w:rPr>
        <w:tab/>
      </w:r>
      <w:r w:rsidRPr="00F9276C">
        <w:rPr>
          <w:szCs w:val="28"/>
          <w:lang w:val="fr-FR"/>
        </w:rPr>
        <w:tab/>
      </w:r>
      <w:r w:rsidRPr="00F9276C">
        <w:rPr>
          <w:bCs/>
          <w:iCs/>
          <w:szCs w:val="28"/>
          <w:lang w:val="vi-VN"/>
        </w:rPr>
        <w:t>- Sử dụng phương tiện vận chuyển, máy móc, thiết bị thi công đảm bảo quy định về mức độ an toàn kỹ thuật và an toàn môi trường, không sử dụng thiết bị thi công cũ, lạc hậu; Các phương tiện vận chuyển nguyên vật liệu xây dựng sử dụng nhiên liệu đúng với thiết kế của động cơ, chở đúng tải trọng cho phép và có bạt che chắn, hạn chế chất thải rơi xuống dọc tuyến đường vận chuyển.</w:t>
      </w:r>
    </w:p>
    <w:p w14:paraId="1632EADF" w14:textId="77777777" w:rsidR="00303504" w:rsidRPr="00F9276C" w:rsidRDefault="00303504" w:rsidP="00303504">
      <w:pPr>
        <w:widowControl w:val="0"/>
        <w:spacing w:after="0" w:line="380" w:lineRule="exact"/>
        <w:ind w:firstLine="567"/>
        <w:jc w:val="both"/>
        <w:rPr>
          <w:szCs w:val="28"/>
          <w:lang w:val="vi-VN"/>
        </w:rPr>
      </w:pPr>
      <w:r w:rsidRPr="00F9276C">
        <w:rPr>
          <w:szCs w:val="28"/>
          <w:lang w:val="vi-VN"/>
        </w:rPr>
        <w:lastRenderedPageBreak/>
        <w:t>- Không đốt các loại chất thải phát sinh trong quá trình xây dựng dự án.</w:t>
      </w:r>
    </w:p>
    <w:p w14:paraId="3A6932FF" w14:textId="77777777" w:rsidR="00303504" w:rsidRPr="00F9276C" w:rsidRDefault="00303504" w:rsidP="00303504">
      <w:pPr>
        <w:widowControl w:val="0"/>
        <w:spacing w:after="0" w:line="380" w:lineRule="exact"/>
        <w:ind w:firstLine="567"/>
        <w:jc w:val="both"/>
        <w:rPr>
          <w:szCs w:val="28"/>
          <w:lang w:val="vi-VN"/>
        </w:rPr>
      </w:pPr>
      <w:r w:rsidRPr="00F9276C">
        <w:rPr>
          <w:szCs w:val="28"/>
          <w:lang w:val="vi-VN"/>
        </w:rPr>
        <w:t>- Đối với khí thải phát sinh từ quá trình rải bê tông nhựa và quá trình sơn kẻ nhiệt đường: Trang bị ủng, găng tay, quần áo bảo hộ lao động, khẩu trang…cho công nhân khi rải bê tông nhựa và sơn kẻ nhiệt đường để tránh ảnh hưởng bởi nhiệt, khí và tai nạn lao động có thể xảy ra. Không rải bê tông nhựa khi có gió to, trời mưa nhằm giảm thiểu hơi mùi nhựa nóng phát sinh.</w:t>
      </w:r>
    </w:p>
    <w:p w14:paraId="0878EA59" w14:textId="7B8ACC8D" w:rsidR="00303504" w:rsidRPr="00F9276C" w:rsidRDefault="00303504" w:rsidP="005E1B06">
      <w:pPr>
        <w:tabs>
          <w:tab w:val="num" w:pos="-108"/>
        </w:tabs>
        <w:spacing w:after="0" w:line="380" w:lineRule="exact"/>
        <w:ind w:left="-108"/>
        <w:jc w:val="both"/>
        <w:rPr>
          <w:szCs w:val="28"/>
          <w:lang w:val="vi-VN"/>
        </w:rPr>
      </w:pPr>
      <w:r w:rsidRPr="00F9276C">
        <w:rPr>
          <w:bCs/>
          <w:iCs/>
          <w:szCs w:val="28"/>
          <w:lang w:val="vi-VN"/>
        </w:rPr>
        <w:tab/>
      </w:r>
      <w:r w:rsidRPr="00F9276C">
        <w:rPr>
          <w:bCs/>
          <w:iCs/>
          <w:szCs w:val="28"/>
          <w:lang w:val="vi-VN"/>
        </w:rPr>
        <w:tab/>
      </w:r>
      <w:r w:rsidRPr="00F9276C">
        <w:rPr>
          <w:i/>
          <w:szCs w:val="28"/>
          <w:lang w:val="vi-VN"/>
        </w:rPr>
        <w:t>* Đối với chất thải rắn, CTNH</w:t>
      </w:r>
    </w:p>
    <w:p w14:paraId="21C31673" w14:textId="77777777" w:rsidR="00303504" w:rsidRPr="00F9276C" w:rsidRDefault="00303504" w:rsidP="00303504">
      <w:pPr>
        <w:pStyle w:val="A-NORMAL"/>
        <w:widowControl w:val="0"/>
        <w:spacing w:before="0" w:after="0" w:line="380" w:lineRule="exact"/>
        <w:ind w:firstLine="709"/>
        <w:rPr>
          <w:iCs/>
          <w:sz w:val="28"/>
          <w:lang w:val="vi-VN"/>
        </w:rPr>
      </w:pPr>
      <w:r w:rsidRPr="00F9276C">
        <w:rPr>
          <w:iCs/>
          <w:sz w:val="28"/>
          <w:lang w:val="vi-VN"/>
        </w:rPr>
        <w:t>Chủ dự án sẽ phối hợp với nhà thầu thi công thực hiện các công trình, biện pháp bảo vệ môi trường như sau:</w:t>
      </w:r>
    </w:p>
    <w:p w14:paraId="54410382" w14:textId="77777777" w:rsidR="00303504" w:rsidRPr="00F9276C" w:rsidRDefault="00303504" w:rsidP="00303504">
      <w:pPr>
        <w:spacing w:after="0" w:line="380" w:lineRule="exact"/>
        <w:ind w:firstLine="709"/>
        <w:jc w:val="both"/>
        <w:rPr>
          <w:szCs w:val="28"/>
          <w:lang w:val="vi-VN"/>
        </w:rPr>
      </w:pPr>
      <w:r w:rsidRPr="00F9276C">
        <w:rPr>
          <w:szCs w:val="28"/>
          <w:lang w:val="vi-VN"/>
        </w:rPr>
        <w:t>- Đối với chất thải rắn sinh hoạt: Bố trí 03 thùng rác (thể tích 50 lít/thùng) tại khu vực dự án để thu gom chất thải rắn sinh hoạt. Hợp đồng với đơn vị thu gom rác thải địa phương hàng ngày tiến hành thu gom, vận chuyển, xử lý tại khu xử lý rác thải tập trung của xã theo quy định.</w:t>
      </w:r>
    </w:p>
    <w:p w14:paraId="5D3061E0" w14:textId="77777777" w:rsidR="00303504" w:rsidRPr="00F9276C" w:rsidRDefault="00303504" w:rsidP="00303504">
      <w:pPr>
        <w:spacing w:after="0" w:line="380" w:lineRule="exact"/>
        <w:ind w:firstLine="709"/>
        <w:jc w:val="both"/>
        <w:rPr>
          <w:szCs w:val="28"/>
          <w:lang w:val="vi-VN"/>
        </w:rPr>
      </w:pPr>
      <w:r w:rsidRPr="00F9276C">
        <w:rPr>
          <w:szCs w:val="28"/>
          <w:lang w:val="vi-VN"/>
        </w:rPr>
        <w:t xml:space="preserve"> - Đối với chất thải rắn </w:t>
      </w:r>
      <w:r w:rsidRPr="00350706">
        <w:rPr>
          <w:szCs w:val="28"/>
          <w:lang w:val="vi-VN"/>
        </w:rPr>
        <w:t>xây dựng:</w:t>
      </w:r>
    </w:p>
    <w:p w14:paraId="2427AB70" w14:textId="77777777" w:rsidR="00303504" w:rsidRPr="00F9276C" w:rsidRDefault="00303504" w:rsidP="00303504">
      <w:pPr>
        <w:spacing w:after="0" w:line="380" w:lineRule="exact"/>
        <w:ind w:firstLine="709"/>
        <w:jc w:val="both"/>
        <w:rPr>
          <w:szCs w:val="28"/>
          <w:lang w:val="vi-VN" w:eastAsia="vi-VN"/>
        </w:rPr>
      </w:pPr>
      <w:r w:rsidRPr="00F9276C">
        <w:rPr>
          <w:szCs w:val="28"/>
          <w:lang w:val="vi-VN"/>
        </w:rPr>
        <w:t xml:space="preserve">+ </w:t>
      </w:r>
      <w:r w:rsidRPr="00F9276C">
        <w:rPr>
          <w:szCs w:val="28"/>
          <w:lang w:val="vi-VN" w:eastAsia="vi-VN"/>
        </w:rPr>
        <w:t>Chủ dự án sẽ quy hoạch vị trí tập kết phù hợp, thuận tiện trong quá trình vận chuyển và không ảnh hưởng đến quá trình thi công xây dựng đồng thời giám sát nhà thầu thực hiện. Xây dựng kế hoạch vận chuyển hợp lí và hợp đồng xử lý chất thải xây dựng.</w:t>
      </w:r>
    </w:p>
    <w:p w14:paraId="20E8B218" w14:textId="77777777" w:rsidR="00303504" w:rsidRPr="00F9276C" w:rsidRDefault="00303504" w:rsidP="00303504">
      <w:pPr>
        <w:pStyle w:val="A-NORMAL"/>
        <w:widowControl w:val="0"/>
        <w:spacing w:before="0" w:after="0" w:line="380" w:lineRule="exact"/>
        <w:ind w:firstLine="709"/>
        <w:rPr>
          <w:sz w:val="28"/>
          <w:lang w:val="vi-VN"/>
        </w:rPr>
      </w:pPr>
      <w:r w:rsidRPr="00F9276C">
        <w:rPr>
          <w:iCs/>
          <w:sz w:val="28"/>
          <w:lang w:val="vi-VN"/>
        </w:rPr>
        <w:t xml:space="preserve">- Đối với chất thải nguy hại: Chủ dự án sẽ phối hợp với nhà thầu thi công thực hiện các công trình, biện pháp bảo vệ môi trường như sau: </w:t>
      </w:r>
      <w:r w:rsidRPr="00F9276C">
        <w:rPr>
          <w:sz w:val="28"/>
          <w:lang w:val="vi-VN"/>
        </w:rPr>
        <w:t>Chủ dự án sẽ bố trí kho  giữ chất thải nguy hại có diện tích 5m</w:t>
      </w:r>
      <w:r w:rsidRPr="00F9276C">
        <w:rPr>
          <w:sz w:val="28"/>
          <w:vertAlign w:val="superscript"/>
          <w:lang w:val="vi-VN"/>
        </w:rPr>
        <w:t>2</w:t>
      </w:r>
      <w:r w:rsidRPr="00F9276C">
        <w:rPr>
          <w:sz w:val="28"/>
          <w:lang w:val="vi-VN"/>
        </w:rPr>
        <w:t xml:space="preserve"> gần khu vực tập kết vật liệu xây dựng trong khu vực dự án; trong kho bố trí 05 thùng chứa có nắp đậy (thể tích 50 lít/thùng). Chủ dự án sẽ ký hợp đồng với đơn vị có chức năng để thu gom, vận chuyển và xử lý chất thải nguy hại phát sinh theo quy định.</w:t>
      </w:r>
    </w:p>
    <w:p w14:paraId="1A05045C" w14:textId="77777777" w:rsidR="00303504" w:rsidRPr="00F9276C" w:rsidRDefault="00303504" w:rsidP="00303504">
      <w:pPr>
        <w:pBdr>
          <w:top w:val="nil"/>
          <w:left w:val="nil"/>
          <w:bottom w:val="nil"/>
          <w:right w:val="nil"/>
          <w:between w:val="nil"/>
          <w:bar w:val="nil"/>
        </w:pBdr>
        <w:spacing w:after="0" w:line="380" w:lineRule="exact"/>
        <w:ind w:firstLine="709"/>
        <w:jc w:val="both"/>
        <w:rPr>
          <w:bCs/>
          <w:spacing w:val="-4"/>
          <w:szCs w:val="28"/>
          <w:lang w:val="vi-VN"/>
        </w:rPr>
      </w:pPr>
      <w:r w:rsidRPr="00F9276C">
        <w:rPr>
          <w:bCs/>
          <w:spacing w:val="-4"/>
          <w:szCs w:val="28"/>
          <w:lang w:val="vi-VN"/>
        </w:rPr>
        <w:t xml:space="preserve">* Đối với đất bóc tách bề mặt đất trồng lúa 02 vụ: </w:t>
      </w:r>
    </w:p>
    <w:p w14:paraId="4D84F565" w14:textId="325D7EF3" w:rsidR="00303504" w:rsidRPr="00F9276C" w:rsidRDefault="00303504" w:rsidP="00303504">
      <w:pPr>
        <w:pBdr>
          <w:top w:val="nil"/>
          <w:left w:val="nil"/>
          <w:bottom w:val="nil"/>
          <w:right w:val="nil"/>
          <w:between w:val="nil"/>
          <w:bar w:val="nil"/>
        </w:pBdr>
        <w:spacing w:after="0" w:line="380" w:lineRule="exact"/>
        <w:ind w:firstLine="709"/>
        <w:jc w:val="both"/>
        <w:rPr>
          <w:spacing w:val="-4"/>
          <w:szCs w:val="28"/>
          <w:lang w:val="vi-VN"/>
        </w:rPr>
      </w:pPr>
      <w:r w:rsidRPr="00F9276C">
        <w:rPr>
          <w:bCs/>
          <w:spacing w:val="-4"/>
          <w:szCs w:val="28"/>
          <w:lang w:val="vi-VN"/>
        </w:rPr>
        <w:t xml:space="preserve">Tổng khối lượng đất bóc tách từ bề mặt đất trồng lúa  02 vụ </w:t>
      </w:r>
      <w:r w:rsidR="005E1B06">
        <w:rPr>
          <w:bCs/>
          <w:spacing w:val="-4"/>
          <w:szCs w:val="28"/>
        </w:rPr>
        <w:t>khoảng 2.704,1</w:t>
      </w:r>
      <w:r w:rsidRPr="00F9276C">
        <w:rPr>
          <w:bCs/>
          <w:spacing w:val="-4"/>
          <w:szCs w:val="28"/>
          <w:lang w:val="vi-VN"/>
        </w:rPr>
        <w:t xml:space="preserve"> m</w:t>
      </w:r>
      <w:r w:rsidRPr="00F9276C">
        <w:rPr>
          <w:bCs/>
          <w:spacing w:val="-4"/>
          <w:szCs w:val="28"/>
          <w:vertAlign w:val="superscript"/>
          <w:lang w:val="vi-VN"/>
        </w:rPr>
        <w:t>3</w:t>
      </w:r>
      <w:r w:rsidRPr="00F9276C">
        <w:rPr>
          <w:bCs/>
          <w:spacing w:val="-4"/>
          <w:szCs w:val="28"/>
          <w:lang w:val="vi-VN"/>
        </w:rPr>
        <w:t xml:space="preserve">. </w:t>
      </w:r>
      <w:r w:rsidR="005E1B06">
        <w:rPr>
          <w:bCs/>
          <w:spacing w:val="-4"/>
          <w:szCs w:val="28"/>
        </w:rPr>
        <w:t>Toàn bộ lượng đất bóc tách nói trên sẽ được tận dụng để san lấp vào khu vực trồng cây xanh trong khuôn viên dự án</w:t>
      </w:r>
      <w:r w:rsidRPr="00F9276C">
        <w:rPr>
          <w:spacing w:val="-2"/>
          <w:szCs w:val="28"/>
          <w:lang w:val="vi-VN"/>
        </w:rPr>
        <w:t>.</w:t>
      </w:r>
    </w:p>
    <w:p w14:paraId="00C6F179" w14:textId="27A66DDD" w:rsidR="00303504" w:rsidRPr="00F9276C" w:rsidRDefault="00303504" w:rsidP="00303504">
      <w:pPr>
        <w:pStyle w:val="Heading1"/>
        <w:spacing w:before="0" w:line="312" w:lineRule="auto"/>
        <w:rPr>
          <w:rFonts w:ascii="Times New Roman" w:hAnsi="Times New Roman"/>
          <w:i/>
          <w:color w:val="auto"/>
          <w:sz w:val="28"/>
          <w:lang w:val="fr-FR"/>
        </w:rPr>
      </w:pPr>
      <w:bookmarkStart w:id="71" w:name="_Toc168385686"/>
      <w:bookmarkStart w:id="72" w:name="_Toc169074927"/>
      <w:bookmarkStart w:id="73" w:name="_Toc171840190"/>
      <w:r w:rsidRPr="00F9276C">
        <w:rPr>
          <w:rFonts w:ascii="Times New Roman" w:hAnsi="Times New Roman"/>
          <w:i/>
          <w:color w:val="auto"/>
          <w:sz w:val="28"/>
          <w:lang w:val="fr-FR"/>
        </w:rPr>
        <w:t>4.2. Các công trình biện pháp bảo vệ môi trường trong giai đoạn dự án đi vào khai thác sử dụng</w:t>
      </w:r>
      <w:bookmarkEnd w:id="71"/>
      <w:bookmarkEnd w:id="72"/>
      <w:bookmarkEnd w:id="73"/>
    </w:p>
    <w:p w14:paraId="6B2A50E6" w14:textId="77777777" w:rsidR="00303504" w:rsidRPr="00F9276C" w:rsidRDefault="00303504" w:rsidP="00303504">
      <w:pPr>
        <w:spacing w:after="0" w:line="380" w:lineRule="exact"/>
        <w:ind w:firstLine="709"/>
        <w:jc w:val="both"/>
        <w:rPr>
          <w:b/>
          <w:i/>
          <w:szCs w:val="28"/>
          <w:lang w:val="fr-FR"/>
        </w:rPr>
      </w:pPr>
      <w:r w:rsidRPr="00F9276C">
        <w:rPr>
          <w:b/>
          <w:szCs w:val="28"/>
          <w:lang w:val="fr-FR"/>
        </w:rPr>
        <w:t>*</w:t>
      </w:r>
      <w:r w:rsidRPr="00F9276C">
        <w:rPr>
          <w:b/>
          <w:i/>
          <w:szCs w:val="28"/>
          <w:lang w:val="fr-FR"/>
        </w:rPr>
        <w:t xml:space="preserve"> Các công trình, biện pháp thu gom, xử lý nước thải</w:t>
      </w:r>
    </w:p>
    <w:p w14:paraId="516E6C42" w14:textId="1FA1461B" w:rsidR="00303504" w:rsidRPr="00F9276C" w:rsidRDefault="00303504" w:rsidP="00303504">
      <w:pPr>
        <w:spacing w:after="0" w:line="380" w:lineRule="exact"/>
        <w:ind w:firstLine="709"/>
        <w:jc w:val="both"/>
        <w:rPr>
          <w:spacing w:val="-4"/>
          <w:szCs w:val="28"/>
          <w:lang w:val="nl-NL"/>
        </w:rPr>
      </w:pPr>
      <w:r w:rsidRPr="00F9276C">
        <w:rPr>
          <w:spacing w:val="-4"/>
          <w:szCs w:val="28"/>
          <w:lang w:val="vi-VN"/>
        </w:rPr>
        <w:t>Yêu cầu về bảo vệ môi trường: Thu gom toàn bộ nước thải phát sinh của dự án về hệ thống bể xử lý nước thải tập trung công suất</w:t>
      </w:r>
      <w:r w:rsidRPr="00F9276C">
        <w:rPr>
          <w:spacing w:val="-4"/>
          <w:szCs w:val="28"/>
          <w:lang w:val="fr-FR"/>
        </w:rPr>
        <w:t xml:space="preserve"> 35 </w:t>
      </w:r>
      <w:r w:rsidRPr="00F9276C">
        <w:rPr>
          <w:spacing w:val="-4"/>
          <w:szCs w:val="28"/>
          <w:lang w:val="vi-VN"/>
        </w:rPr>
        <w:t>m</w:t>
      </w:r>
      <w:r w:rsidRPr="00F9276C">
        <w:rPr>
          <w:spacing w:val="-4"/>
          <w:szCs w:val="28"/>
          <w:vertAlign w:val="superscript"/>
          <w:lang w:val="vi-VN"/>
        </w:rPr>
        <w:t>3</w:t>
      </w:r>
      <w:r w:rsidRPr="00F9276C">
        <w:rPr>
          <w:spacing w:val="-4"/>
          <w:szCs w:val="28"/>
          <w:lang w:val="vi-VN"/>
        </w:rPr>
        <w:t>/ngày</w:t>
      </w:r>
      <w:r w:rsidRPr="00F9276C">
        <w:rPr>
          <w:spacing w:val="-4"/>
          <w:szCs w:val="28"/>
          <w:lang w:val="fr-FR"/>
        </w:rPr>
        <w:t>.đêm</w:t>
      </w:r>
      <w:r w:rsidRPr="00F9276C">
        <w:rPr>
          <w:spacing w:val="-4"/>
          <w:szCs w:val="28"/>
          <w:lang w:val="vi-VN"/>
        </w:rPr>
        <w:t xml:space="preserve"> và xử lý </w:t>
      </w:r>
      <w:r w:rsidRPr="00F9276C">
        <w:rPr>
          <w:spacing w:val="-4"/>
          <w:szCs w:val="28"/>
          <w:lang w:val="nb-NO"/>
        </w:rPr>
        <w:t xml:space="preserve">đạt QCVN 14:2008/BTNMT (cột B) trước khi </w:t>
      </w:r>
      <w:r w:rsidRPr="00F9276C">
        <w:rPr>
          <w:spacing w:val="-4"/>
          <w:szCs w:val="28"/>
          <w:lang w:val="nl-NL"/>
        </w:rPr>
        <w:t xml:space="preserve">thải ra </w:t>
      </w:r>
      <w:r w:rsidR="005E1B06">
        <w:rPr>
          <w:szCs w:val="28"/>
        </w:rPr>
        <w:t>sô</w:t>
      </w:r>
      <w:r w:rsidR="00476DC3">
        <w:rPr>
          <w:szCs w:val="28"/>
        </w:rPr>
        <w:t>ng</w:t>
      </w:r>
      <w:r w:rsidR="005E1B06">
        <w:rPr>
          <w:szCs w:val="28"/>
        </w:rPr>
        <w:t xml:space="preserve"> Sắt phía Bắc</w:t>
      </w:r>
      <w:r w:rsidRPr="00F9276C">
        <w:rPr>
          <w:spacing w:val="-4"/>
          <w:szCs w:val="28"/>
          <w:lang w:val="nl-NL"/>
        </w:rPr>
        <w:t xml:space="preserve"> dự án tại 1</w:t>
      </w:r>
      <w:r w:rsidRPr="00F9276C">
        <w:rPr>
          <w:spacing w:val="-4"/>
          <w:szCs w:val="28"/>
          <w:lang w:val="vi-VN" w:eastAsia="vi-VN"/>
        </w:rPr>
        <w:t xml:space="preserve"> cửa xả</w:t>
      </w:r>
      <w:r w:rsidRPr="00F9276C">
        <w:rPr>
          <w:spacing w:val="-4"/>
          <w:szCs w:val="28"/>
          <w:lang w:eastAsia="vi-VN"/>
        </w:rPr>
        <w:t xml:space="preserve"> </w:t>
      </w:r>
      <w:r w:rsidRPr="00F9276C">
        <w:rPr>
          <w:spacing w:val="-4"/>
          <w:szCs w:val="28"/>
          <w:lang w:val="fr-FR" w:eastAsia="vi-VN"/>
        </w:rPr>
        <w:t xml:space="preserve">có tọa độ: </w:t>
      </w:r>
      <w:r w:rsidR="00847711" w:rsidRPr="00136E60">
        <w:rPr>
          <w:iCs/>
          <w:color w:val="000000"/>
          <w:szCs w:val="28"/>
          <w:lang w:val="pt-BR"/>
        </w:rPr>
        <w:t>X</w:t>
      </w:r>
      <w:r w:rsidR="00847711">
        <w:rPr>
          <w:iCs/>
          <w:color w:val="000000"/>
          <w:szCs w:val="28"/>
          <w:lang w:val="pt-BR"/>
        </w:rPr>
        <w:t>(m)</w:t>
      </w:r>
      <w:r w:rsidR="00847711" w:rsidRPr="00136E60">
        <w:rPr>
          <w:iCs/>
          <w:color w:val="000000"/>
          <w:szCs w:val="28"/>
          <w:lang w:val="pt-BR"/>
        </w:rPr>
        <w:t xml:space="preserve">= </w:t>
      </w:r>
      <w:r w:rsidR="00847711">
        <w:rPr>
          <w:iCs/>
          <w:color w:val="000000"/>
          <w:szCs w:val="28"/>
          <w:lang w:val="pt-BR"/>
        </w:rPr>
        <w:t>2252484.17</w:t>
      </w:r>
      <w:r w:rsidR="00405C9A">
        <w:rPr>
          <w:iCs/>
          <w:color w:val="000000"/>
          <w:szCs w:val="28"/>
          <w:lang w:val="pt-BR"/>
        </w:rPr>
        <w:t>2</w:t>
      </w:r>
      <w:r w:rsidR="00847711" w:rsidRPr="00136E60">
        <w:rPr>
          <w:iCs/>
          <w:color w:val="000000"/>
          <w:szCs w:val="28"/>
          <w:lang w:val="pt-BR"/>
        </w:rPr>
        <w:t>;  Y</w:t>
      </w:r>
      <w:r w:rsidR="00847711">
        <w:rPr>
          <w:iCs/>
          <w:color w:val="000000"/>
          <w:szCs w:val="28"/>
          <w:lang w:val="pt-BR"/>
        </w:rPr>
        <w:t>(m)</w:t>
      </w:r>
      <w:r w:rsidR="00847711" w:rsidRPr="00136E60">
        <w:rPr>
          <w:iCs/>
          <w:color w:val="000000"/>
          <w:szCs w:val="28"/>
          <w:lang w:val="pt-BR"/>
        </w:rPr>
        <w:t>=</w:t>
      </w:r>
      <w:r w:rsidR="00847711">
        <w:rPr>
          <w:iCs/>
          <w:color w:val="000000"/>
          <w:szCs w:val="28"/>
          <w:lang w:val="pt-BR"/>
        </w:rPr>
        <w:t xml:space="preserve"> </w:t>
      </w:r>
      <w:r w:rsidR="00847711">
        <w:rPr>
          <w:iCs/>
          <w:color w:val="000000"/>
          <w:szCs w:val="28"/>
        </w:rPr>
        <w:t>557971.43</w:t>
      </w:r>
      <w:r w:rsidR="00405C9A">
        <w:rPr>
          <w:iCs/>
          <w:color w:val="000000"/>
          <w:szCs w:val="28"/>
        </w:rPr>
        <w:t>1</w:t>
      </w:r>
      <w:r w:rsidR="00847711">
        <w:rPr>
          <w:iCs/>
          <w:spacing w:val="-3"/>
          <w:szCs w:val="28"/>
          <w:lang w:val="nl-NL"/>
        </w:rPr>
        <w:t xml:space="preserve"> </w:t>
      </w:r>
      <w:r w:rsidRPr="00F9276C">
        <w:rPr>
          <w:spacing w:val="-4"/>
          <w:szCs w:val="28"/>
          <w:lang w:val="fr-FR" w:eastAsia="vi-VN"/>
        </w:rPr>
        <w:t xml:space="preserve"> (Hệ tọa độ VN2000).</w:t>
      </w:r>
    </w:p>
    <w:p w14:paraId="46813627" w14:textId="77777777" w:rsidR="005E1B06" w:rsidRDefault="005E1B06">
      <w:pPr>
        <w:spacing w:after="0" w:line="240" w:lineRule="auto"/>
        <w:rPr>
          <w:rFonts w:eastAsia="Times New Roman"/>
          <w:szCs w:val="28"/>
          <w:lang w:val="nb-NO"/>
        </w:rPr>
      </w:pPr>
      <w:r>
        <w:rPr>
          <w:i/>
          <w:iCs/>
          <w:lang w:val="nb-NO"/>
        </w:rPr>
        <w:br w:type="page"/>
      </w:r>
    </w:p>
    <w:p w14:paraId="143C0A27" w14:textId="2FDE48D3" w:rsidR="00303504" w:rsidRPr="00F9276C" w:rsidRDefault="00303504" w:rsidP="00303504">
      <w:pPr>
        <w:pStyle w:val="StyleItalicJustifiedFirstline127cmBefore6ptAfter0"/>
        <w:widowControl w:val="0"/>
        <w:spacing w:line="380" w:lineRule="exact"/>
        <w:ind w:firstLine="720"/>
        <w:rPr>
          <w:i w:val="0"/>
          <w:iCs w:val="0"/>
          <w:lang w:val="nl-NL"/>
        </w:rPr>
      </w:pPr>
      <w:r w:rsidRPr="00F9276C">
        <w:rPr>
          <w:i w:val="0"/>
          <w:iCs w:val="0"/>
          <w:lang w:val="nb-NO"/>
        </w:rPr>
        <w:lastRenderedPageBreak/>
        <w:t xml:space="preserve">- </w:t>
      </w:r>
      <w:r w:rsidRPr="00F9276C">
        <w:rPr>
          <w:i w:val="0"/>
          <w:iCs w:val="0"/>
          <w:lang w:val="vi-VN"/>
        </w:rPr>
        <w:t xml:space="preserve">Dự án xây dựng hệ thống </w:t>
      </w:r>
      <w:r w:rsidRPr="00F9276C">
        <w:rPr>
          <w:i w:val="0"/>
          <w:iCs w:val="0"/>
          <w:lang w:val="nb-NO"/>
        </w:rPr>
        <w:t xml:space="preserve">thu gom, </w:t>
      </w:r>
      <w:r w:rsidRPr="00F9276C">
        <w:rPr>
          <w:i w:val="0"/>
          <w:iCs w:val="0"/>
          <w:lang w:val="vi-VN"/>
        </w:rPr>
        <w:t>thoát nước mưa</w:t>
      </w:r>
      <w:r w:rsidRPr="00F9276C">
        <w:rPr>
          <w:i w:val="0"/>
          <w:iCs w:val="0"/>
          <w:lang w:val="nl-NL"/>
        </w:rPr>
        <w:t xml:space="preserve"> và thoát ra </w:t>
      </w:r>
      <w:r w:rsidR="0032687F">
        <w:rPr>
          <w:i w:val="0"/>
          <w:iCs w:val="0"/>
          <w:lang w:val="nl-NL"/>
        </w:rPr>
        <w:t>sông Sắt phía Bắc</w:t>
      </w:r>
      <w:r w:rsidRPr="00F9276C">
        <w:rPr>
          <w:i w:val="0"/>
          <w:iCs w:val="0"/>
          <w:lang w:val="nl-NL"/>
        </w:rPr>
        <w:t xml:space="preserve"> dự án tại </w:t>
      </w:r>
      <w:r w:rsidR="0032687F">
        <w:rPr>
          <w:i w:val="0"/>
          <w:iCs w:val="0"/>
        </w:rPr>
        <w:t>03</w:t>
      </w:r>
      <w:r w:rsidRPr="00F9276C">
        <w:rPr>
          <w:i w:val="0"/>
          <w:iCs w:val="0"/>
          <w:lang w:val="nl-NL"/>
        </w:rPr>
        <w:t xml:space="preserve"> cửa xả </w:t>
      </w:r>
      <w:r w:rsidRPr="00F9276C">
        <w:rPr>
          <w:i w:val="0"/>
          <w:iCs w:val="0"/>
          <w:lang w:val="vi-VN"/>
        </w:rPr>
        <w:t>có tọa độ</w:t>
      </w:r>
      <w:r w:rsidR="0032687F">
        <w:rPr>
          <w:i w:val="0"/>
          <w:iCs w:val="0"/>
        </w:rPr>
        <w:t>:</w:t>
      </w:r>
      <w:r w:rsidRPr="00F9276C">
        <w:rPr>
          <w:i w:val="0"/>
          <w:iCs w:val="0"/>
          <w:lang w:val="nl-NL"/>
        </w:rPr>
        <w:t xml:space="preserve"> cửa xả điểm 1 (CX1) </w:t>
      </w:r>
      <w:r w:rsidRPr="00F9276C">
        <w:rPr>
          <w:bCs/>
          <w:i w:val="0"/>
          <w:iCs w:val="0"/>
          <w:spacing w:val="-2"/>
          <w:lang w:val="nl-NL"/>
        </w:rPr>
        <w:t>X</w:t>
      </w:r>
      <w:r w:rsidR="0032687F">
        <w:rPr>
          <w:bCs/>
          <w:i w:val="0"/>
          <w:iCs w:val="0"/>
          <w:spacing w:val="-2"/>
          <w:lang w:val="nl-NL"/>
        </w:rPr>
        <w:t>(</w:t>
      </w:r>
      <w:r w:rsidRPr="00F9276C">
        <w:rPr>
          <w:bCs/>
          <w:i w:val="0"/>
          <w:iCs w:val="0"/>
          <w:spacing w:val="-2"/>
          <w:lang w:val="nl-NL"/>
        </w:rPr>
        <w:t>m</w:t>
      </w:r>
      <w:r w:rsidR="0032687F">
        <w:rPr>
          <w:bCs/>
          <w:i w:val="0"/>
          <w:iCs w:val="0"/>
          <w:spacing w:val="-2"/>
          <w:lang w:val="nl-NL"/>
        </w:rPr>
        <w:t>)</w:t>
      </w:r>
      <w:r w:rsidRPr="00F9276C">
        <w:rPr>
          <w:bCs/>
          <w:i w:val="0"/>
          <w:iCs w:val="0"/>
          <w:spacing w:val="-2"/>
          <w:lang w:val="nl-NL"/>
        </w:rPr>
        <w:t xml:space="preserve"> = </w:t>
      </w:r>
      <w:r w:rsidR="0032687F">
        <w:rPr>
          <w:bCs/>
          <w:i w:val="0"/>
          <w:iCs w:val="0"/>
          <w:spacing w:val="-2"/>
          <w:lang w:val="nl-NL"/>
        </w:rPr>
        <w:t>2252467.056</w:t>
      </w:r>
      <w:r w:rsidRPr="00F9276C">
        <w:rPr>
          <w:bCs/>
          <w:i w:val="0"/>
          <w:iCs w:val="0"/>
          <w:spacing w:val="-2"/>
          <w:lang w:val="nl-NL"/>
        </w:rPr>
        <w:t xml:space="preserve">; </w:t>
      </w:r>
      <w:r w:rsidR="0032687F">
        <w:rPr>
          <w:bCs/>
          <w:i w:val="0"/>
          <w:iCs w:val="0"/>
          <w:spacing w:val="-2"/>
          <w:lang w:val="nl-NL"/>
        </w:rPr>
        <w:t xml:space="preserve">                    </w:t>
      </w:r>
      <w:r w:rsidRPr="00F9276C">
        <w:rPr>
          <w:bCs/>
          <w:i w:val="0"/>
          <w:iCs w:val="0"/>
          <w:spacing w:val="-2"/>
          <w:lang w:val="nl-NL"/>
        </w:rPr>
        <w:t>Y</w:t>
      </w:r>
      <w:r w:rsidR="0032687F">
        <w:rPr>
          <w:bCs/>
          <w:i w:val="0"/>
          <w:iCs w:val="0"/>
          <w:spacing w:val="-2"/>
          <w:lang w:val="nl-NL"/>
        </w:rPr>
        <w:t>(</w:t>
      </w:r>
      <w:r w:rsidRPr="00F9276C">
        <w:rPr>
          <w:bCs/>
          <w:i w:val="0"/>
          <w:iCs w:val="0"/>
          <w:spacing w:val="-2"/>
          <w:lang w:val="nl-NL"/>
        </w:rPr>
        <w:t>m</w:t>
      </w:r>
      <w:r w:rsidR="0032687F">
        <w:rPr>
          <w:bCs/>
          <w:i w:val="0"/>
          <w:iCs w:val="0"/>
          <w:spacing w:val="-2"/>
          <w:lang w:val="nl-NL"/>
        </w:rPr>
        <w:t>)</w:t>
      </w:r>
      <w:r w:rsidRPr="00F9276C">
        <w:rPr>
          <w:bCs/>
          <w:i w:val="0"/>
          <w:iCs w:val="0"/>
          <w:spacing w:val="-2"/>
          <w:lang w:val="nl-NL"/>
        </w:rPr>
        <w:t xml:space="preserve"> = </w:t>
      </w:r>
      <w:r w:rsidR="0032687F">
        <w:rPr>
          <w:bCs/>
          <w:i w:val="0"/>
          <w:iCs w:val="0"/>
          <w:spacing w:val="-2"/>
          <w:lang w:val="nl-NL"/>
        </w:rPr>
        <w:t>558028.067</w:t>
      </w:r>
      <w:r w:rsidRPr="00F9276C">
        <w:rPr>
          <w:bCs/>
          <w:i w:val="0"/>
          <w:iCs w:val="0"/>
          <w:spacing w:val="-2"/>
          <w:lang w:val="nl-NL"/>
        </w:rPr>
        <w:t xml:space="preserve">; </w:t>
      </w:r>
      <w:r w:rsidR="0032687F" w:rsidRPr="00F9276C">
        <w:rPr>
          <w:i w:val="0"/>
          <w:iCs w:val="0"/>
          <w:lang w:val="nl-NL"/>
        </w:rPr>
        <w:t xml:space="preserve">cửa xả điểm </w:t>
      </w:r>
      <w:r w:rsidR="0032687F">
        <w:rPr>
          <w:i w:val="0"/>
          <w:iCs w:val="0"/>
          <w:lang w:val="nl-NL"/>
        </w:rPr>
        <w:t>2</w:t>
      </w:r>
      <w:r w:rsidR="0032687F" w:rsidRPr="00F9276C">
        <w:rPr>
          <w:i w:val="0"/>
          <w:iCs w:val="0"/>
          <w:lang w:val="nl-NL"/>
        </w:rPr>
        <w:t xml:space="preserve"> (CX</w:t>
      </w:r>
      <w:r w:rsidR="00A13C12">
        <w:rPr>
          <w:i w:val="0"/>
          <w:iCs w:val="0"/>
          <w:lang w:val="nl-NL"/>
        </w:rPr>
        <w:t>2</w:t>
      </w:r>
      <w:r w:rsidR="0032687F" w:rsidRPr="00F9276C">
        <w:rPr>
          <w:i w:val="0"/>
          <w:iCs w:val="0"/>
          <w:lang w:val="nl-NL"/>
        </w:rPr>
        <w:t xml:space="preserve">) </w:t>
      </w:r>
      <w:r w:rsidR="0032687F" w:rsidRPr="00F9276C">
        <w:rPr>
          <w:bCs/>
          <w:i w:val="0"/>
          <w:iCs w:val="0"/>
          <w:spacing w:val="-2"/>
          <w:lang w:val="nl-NL"/>
        </w:rPr>
        <w:t>X</w:t>
      </w:r>
      <w:r w:rsidR="0032687F">
        <w:rPr>
          <w:bCs/>
          <w:i w:val="0"/>
          <w:iCs w:val="0"/>
          <w:spacing w:val="-2"/>
          <w:lang w:val="nl-NL"/>
        </w:rPr>
        <w:t>(</w:t>
      </w:r>
      <w:r w:rsidR="0032687F" w:rsidRPr="00F9276C">
        <w:rPr>
          <w:bCs/>
          <w:i w:val="0"/>
          <w:iCs w:val="0"/>
          <w:spacing w:val="-2"/>
          <w:lang w:val="nl-NL"/>
        </w:rPr>
        <w:t>m</w:t>
      </w:r>
      <w:r w:rsidR="0032687F">
        <w:rPr>
          <w:bCs/>
          <w:i w:val="0"/>
          <w:iCs w:val="0"/>
          <w:spacing w:val="-2"/>
          <w:lang w:val="nl-NL"/>
        </w:rPr>
        <w:t>)</w:t>
      </w:r>
      <w:r w:rsidR="0032687F" w:rsidRPr="00F9276C">
        <w:rPr>
          <w:bCs/>
          <w:i w:val="0"/>
          <w:iCs w:val="0"/>
          <w:spacing w:val="-2"/>
          <w:lang w:val="nl-NL"/>
        </w:rPr>
        <w:t xml:space="preserve"> = </w:t>
      </w:r>
      <w:r w:rsidR="0032687F">
        <w:rPr>
          <w:bCs/>
          <w:i w:val="0"/>
          <w:iCs w:val="0"/>
          <w:spacing w:val="-2"/>
          <w:lang w:val="nl-NL"/>
        </w:rPr>
        <w:t>2252447.83</w:t>
      </w:r>
      <w:r w:rsidR="009A13D7">
        <w:rPr>
          <w:bCs/>
          <w:i w:val="0"/>
          <w:iCs w:val="0"/>
          <w:spacing w:val="-2"/>
          <w:lang w:val="nl-NL"/>
        </w:rPr>
        <w:t>9</w:t>
      </w:r>
      <w:r w:rsidR="0032687F" w:rsidRPr="00F9276C">
        <w:rPr>
          <w:bCs/>
          <w:i w:val="0"/>
          <w:iCs w:val="0"/>
          <w:spacing w:val="-2"/>
          <w:lang w:val="nl-NL"/>
        </w:rPr>
        <w:t>;</w:t>
      </w:r>
      <w:r w:rsidR="0032687F">
        <w:rPr>
          <w:bCs/>
          <w:i w:val="0"/>
          <w:iCs w:val="0"/>
          <w:spacing w:val="-2"/>
          <w:lang w:val="nl-NL"/>
        </w:rPr>
        <w:t xml:space="preserve"> </w:t>
      </w:r>
      <w:r w:rsidR="0032687F" w:rsidRPr="00F9276C">
        <w:rPr>
          <w:bCs/>
          <w:i w:val="0"/>
          <w:iCs w:val="0"/>
          <w:spacing w:val="-2"/>
          <w:lang w:val="nl-NL"/>
        </w:rPr>
        <w:t>Y</w:t>
      </w:r>
      <w:r w:rsidR="0032687F">
        <w:rPr>
          <w:bCs/>
          <w:i w:val="0"/>
          <w:iCs w:val="0"/>
          <w:spacing w:val="-2"/>
          <w:lang w:val="nl-NL"/>
        </w:rPr>
        <w:t>(</w:t>
      </w:r>
      <w:r w:rsidR="0032687F" w:rsidRPr="00F9276C">
        <w:rPr>
          <w:bCs/>
          <w:i w:val="0"/>
          <w:iCs w:val="0"/>
          <w:spacing w:val="-2"/>
          <w:lang w:val="nl-NL"/>
        </w:rPr>
        <w:t>m</w:t>
      </w:r>
      <w:r w:rsidR="0032687F">
        <w:rPr>
          <w:bCs/>
          <w:i w:val="0"/>
          <w:iCs w:val="0"/>
          <w:spacing w:val="-2"/>
          <w:lang w:val="nl-NL"/>
        </w:rPr>
        <w:t>)</w:t>
      </w:r>
      <w:r w:rsidR="0032687F" w:rsidRPr="00F9276C">
        <w:rPr>
          <w:bCs/>
          <w:i w:val="0"/>
          <w:iCs w:val="0"/>
          <w:spacing w:val="-2"/>
          <w:lang w:val="nl-NL"/>
        </w:rPr>
        <w:t xml:space="preserve"> = </w:t>
      </w:r>
      <w:r w:rsidR="0032687F">
        <w:rPr>
          <w:bCs/>
          <w:i w:val="0"/>
          <w:iCs w:val="0"/>
          <w:spacing w:val="-2"/>
          <w:lang w:val="nl-NL"/>
        </w:rPr>
        <w:t>558091.65</w:t>
      </w:r>
      <w:r w:rsidR="009A13D7">
        <w:rPr>
          <w:bCs/>
          <w:i w:val="0"/>
          <w:iCs w:val="0"/>
          <w:spacing w:val="-2"/>
          <w:lang w:val="nl-NL"/>
        </w:rPr>
        <w:t>7</w:t>
      </w:r>
      <w:r w:rsidRPr="00F9276C">
        <w:rPr>
          <w:i w:val="0"/>
          <w:lang w:val="vi-VN"/>
        </w:rPr>
        <w:t xml:space="preserve">; </w:t>
      </w:r>
      <w:r w:rsidR="0032687F" w:rsidRPr="00F9276C">
        <w:rPr>
          <w:i w:val="0"/>
          <w:iCs w:val="0"/>
          <w:lang w:val="nl-NL"/>
        </w:rPr>
        <w:t xml:space="preserve">cửa xả điểm </w:t>
      </w:r>
      <w:r w:rsidR="0032687F">
        <w:rPr>
          <w:i w:val="0"/>
          <w:iCs w:val="0"/>
          <w:lang w:val="nl-NL"/>
        </w:rPr>
        <w:t>3</w:t>
      </w:r>
      <w:r w:rsidR="0032687F" w:rsidRPr="00F9276C">
        <w:rPr>
          <w:i w:val="0"/>
          <w:iCs w:val="0"/>
          <w:lang w:val="nl-NL"/>
        </w:rPr>
        <w:t xml:space="preserve"> (CX</w:t>
      </w:r>
      <w:r w:rsidR="00A13C12">
        <w:rPr>
          <w:i w:val="0"/>
          <w:iCs w:val="0"/>
          <w:lang w:val="nl-NL"/>
        </w:rPr>
        <w:t>3</w:t>
      </w:r>
      <w:r w:rsidR="0032687F" w:rsidRPr="00F9276C">
        <w:rPr>
          <w:i w:val="0"/>
          <w:iCs w:val="0"/>
          <w:lang w:val="nl-NL"/>
        </w:rPr>
        <w:t xml:space="preserve">) </w:t>
      </w:r>
      <w:r w:rsidR="0032687F" w:rsidRPr="00F9276C">
        <w:rPr>
          <w:bCs/>
          <w:i w:val="0"/>
          <w:iCs w:val="0"/>
          <w:spacing w:val="-2"/>
          <w:lang w:val="nl-NL"/>
        </w:rPr>
        <w:t>X</w:t>
      </w:r>
      <w:r w:rsidR="0032687F">
        <w:rPr>
          <w:bCs/>
          <w:i w:val="0"/>
          <w:iCs w:val="0"/>
          <w:spacing w:val="-2"/>
          <w:lang w:val="nl-NL"/>
        </w:rPr>
        <w:t>(</w:t>
      </w:r>
      <w:r w:rsidR="0032687F" w:rsidRPr="00F9276C">
        <w:rPr>
          <w:bCs/>
          <w:i w:val="0"/>
          <w:iCs w:val="0"/>
          <w:spacing w:val="-2"/>
          <w:lang w:val="nl-NL"/>
        </w:rPr>
        <w:t>m</w:t>
      </w:r>
      <w:r w:rsidR="0032687F">
        <w:rPr>
          <w:bCs/>
          <w:i w:val="0"/>
          <w:iCs w:val="0"/>
          <w:spacing w:val="-2"/>
          <w:lang w:val="nl-NL"/>
        </w:rPr>
        <w:t>)</w:t>
      </w:r>
      <w:r w:rsidR="0032687F" w:rsidRPr="00F9276C">
        <w:rPr>
          <w:bCs/>
          <w:i w:val="0"/>
          <w:iCs w:val="0"/>
          <w:spacing w:val="-2"/>
          <w:lang w:val="nl-NL"/>
        </w:rPr>
        <w:t xml:space="preserve"> = </w:t>
      </w:r>
      <w:r w:rsidR="0032687F">
        <w:rPr>
          <w:bCs/>
          <w:i w:val="0"/>
          <w:iCs w:val="0"/>
          <w:spacing w:val="-2"/>
          <w:lang w:val="nl-NL"/>
        </w:rPr>
        <w:t>2252427.10</w:t>
      </w:r>
      <w:r w:rsidR="009A13D7">
        <w:rPr>
          <w:bCs/>
          <w:i w:val="0"/>
          <w:iCs w:val="0"/>
          <w:spacing w:val="-2"/>
          <w:lang w:val="nl-NL"/>
        </w:rPr>
        <w:t>2</w:t>
      </w:r>
      <w:r w:rsidR="0032687F" w:rsidRPr="00F9276C">
        <w:rPr>
          <w:bCs/>
          <w:i w:val="0"/>
          <w:iCs w:val="0"/>
          <w:spacing w:val="-2"/>
          <w:lang w:val="nl-NL"/>
        </w:rPr>
        <w:t>; Y</w:t>
      </w:r>
      <w:r w:rsidR="0032687F">
        <w:rPr>
          <w:bCs/>
          <w:i w:val="0"/>
          <w:iCs w:val="0"/>
          <w:spacing w:val="-2"/>
          <w:lang w:val="nl-NL"/>
        </w:rPr>
        <w:t>(</w:t>
      </w:r>
      <w:r w:rsidR="0032687F" w:rsidRPr="00F9276C">
        <w:rPr>
          <w:bCs/>
          <w:i w:val="0"/>
          <w:iCs w:val="0"/>
          <w:spacing w:val="-2"/>
          <w:lang w:val="nl-NL"/>
        </w:rPr>
        <w:t>m</w:t>
      </w:r>
      <w:r w:rsidR="0032687F">
        <w:rPr>
          <w:bCs/>
          <w:i w:val="0"/>
          <w:iCs w:val="0"/>
          <w:spacing w:val="-2"/>
          <w:lang w:val="nl-NL"/>
        </w:rPr>
        <w:t>)</w:t>
      </w:r>
      <w:r w:rsidR="0032687F" w:rsidRPr="00F9276C">
        <w:rPr>
          <w:bCs/>
          <w:i w:val="0"/>
          <w:iCs w:val="0"/>
          <w:spacing w:val="-2"/>
          <w:lang w:val="nl-NL"/>
        </w:rPr>
        <w:t xml:space="preserve"> = </w:t>
      </w:r>
      <w:r w:rsidR="0032687F">
        <w:rPr>
          <w:bCs/>
          <w:i w:val="0"/>
          <w:iCs w:val="0"/>
          <w:spacing w:val="-2"/>
          <w:lang w:val="nl-NL"/>
        </w:rPr>
        <w:t>558</w:t>
      </w:r>
      <w:r w:rsidR="009A13D7">
        <w:rPr>
          <w:bCs/>
          <w:i w:val="0"/>
          <w:iCs w:val="0"/>
          <w:spacing w:val="-2"/>
          <w:lang w:val="nl-NL"/>
        </w:rPr>
        <w:t>164.186</w:t>
      </w:r>
      <w:r w:rsidRPr="00F9276C">
        <w:rPr>
          <w:i w:val="0"/>
          <w:iCs w:val="0"/>
          <w:lang w:val="nl-NL"/>
        </w:rPr>
        <w:t xml:space="preserve"> (Hệ tọa độ VN2000).</w:t>
      </w:r>
    </w:p>
    <w:p w14:paraId="5E5E3C67" w14:textId="0F440909" w:rsidR="00303504" w:rsidRPr="00F9276C" w:rsidRDefault="00303504" w:rsidP="00303504">
      <w:pPr>
        <w:widowControl w:val="0"/>
        <w:spacing w:after="0" w:line="380" w:lineRule="exact"/>
        <w:ind w:firstLine="709"/>
        <w:jc w:val="both"/>
        <w:rPr>
          <w:spacing w:val="-4"/>
          <w:szCs w:val="28"/>
          <w:lang w:val="nl-NL" w:eastAsia="vi-VN"/>
        </w:rPr>
      </w:pPr>
      <w:r w:rsidRPr="00F9276C">
        <w:rPr>
          <w:spacing w:val="-4"/>
          <w:szCs w:val="28"/>
          <w:lang w:val="da-DK"/>
        </w:rPr>
        <w:t xml:space="preserve">- Nước thải sinh hoạt của các hộ dân trong khu dân cư sau khi xử lý sơ bộ qua bể tự hoại 3 ngăn </w:t>
      </w:r>
      <w:r w:rsidRPr="00F9276C">
        <w:rPr>
          <w:spacing w:val="-4"/>
          <w:szCs w:val="28"/>
          <w:lang w:val="vi-VN"/>
        </w:rPr>
        <w:t xml:space="preserve">sẽ được dẫn </w:t>
      </w:r>
      <w:r w:rsidRPr="00F9276C">
        <w:rPr>
          <w:spacing w:val="-4"/>
          <w:szCs w:val="28"/>
          <w:lang w:val="vi-VN" w:eastAsia="vi-VN"/>
        </w:rPr>
        <w:t xml:space="preserve">vào </w:t>
      </w:r>
      <w:r w:rsidRPr="00F9276C">
        <w:rPr>
          <w:iCs/>
          <w:spacing w:val="-4"/>
          <w:szCs w:val="28"/>
          <w:lang w:val="vi-VN" w:eastAsia="vi-VN"/>
        </w:rPr>
        <w:t xml:space="preserve">cống thoát nước thải </w:t>
      </w:r>
      <w:r w:rsidRPr="00F9276C">
        <w:rPr>
          <w:iCs/>
          <w:spacing w:val="-4"/>
          <w:szCs w:val="28"/>
          <w:lang w:val="da-DK" w:eastAsia="vi-VN"/>
        </w:rPr>
        <w:t xml:space="preserve">B300 phía sau các ô đất, các đoạn qua đường dùng </w:t>
      </w:r>
      <w:r w:rsidRPr="00F9276C">
        <w:rPr>
          <w:spacing w:val="-4"/>
          <w:szCs w:val="28"/>
          <w:lang w:val="nl-NL"/>
        </w:rPr>
        <w:t>cống tròn chịu lực BCL D400</w:t>
      </w:r>
      <w:r w:rsidRPr="00F9276C">
        <w:rPr>
          <w:spacing w:val="-4"/>
          <w:szCs w:val="28"/>
          <w:lang w:val="da-DK" w:eastAsia="vi-VN"/>
        </w:rPr>
        <w:t>. Nước thải được</w:t>
      </w:r>
      <w:r w:rsidRPr="00F9276C">
        <w:rPr>
          <w:spacing w:val="-4"/>
          <w:szCs w:val="28"/>
          <w:lang w:val="nl-NL" w:eastAsia="vi-VN"/>
        </w:rPr>
        <w:t xml:space="preserve"> </w:t>
      </w:r>
      <w:r w:rsidRPr="00F9276C">
        <w:rPr>
          <w:spacing w:val="-4"/>
          <w:szCs w:val="28"/>
          <w:lang w:val="nl-NL"/>
        </w:rPr>
        <w:t xml:space="preserve">dẫn về hệ thống bể xử lý nước thải tập trung xây ngầm trong khu đất cây xanh </w:t>
      </w:r>
      <w:r w:rsidR="00A13C12">
        <w:rPr>
          <w:spacing w:val="-4"/>
          <w:szCs w:val="28"/>
          <w:lang w:val="nl-NL"/>
        </w:rPr>
        <w:t>góc</w:t>
      </w:r>
      <w:r w:rsidR="00A13C12" w:rsidRPr="00F9276C">
        <w:rPr>
          <w:spacing w:val="-4"/>
          <w:szCs w:val="28"/>
          <w:lang w:val="nl-NL"/>
        </w:rPr>
        <w:t xml:space="preserve"> </w:t>
      </w:r>
      <w:r w:rsidRPr="00F9276C">
        <w:rPr>
          <w:spacing w:val="-4"/>
          <w:szCs w:val="28"/>
          <w:lang w:val="nl-NL"/>
        </w:rPr>
        <w:t xml:space="preserve">phía Tây Bắc </w:t>
      </w:r>
      <w:r w:rsidRPr="00F9276C">
        <w:rPr>
          <w:spacing w:val="-4"/>
          <w:szCs w:val="28"/>
          <w:lang w:val="da-DK" w:eastAsia="vi-VN"/>
        </w:rPr>
        <w:t>dự án</w:t>
      </w:r>
      <w:r w:rsidRPr="00F9276C">
        <w:rPr>
          <w:spacing w:val="-4"/>
          <w:szCs w:val="28"/>
          <w:lang w:val="vi-VN" w:eastAsia="vi-VN"/>
        </w:rPr>
        <w:t>.</w:t>
      </w:r>
    </w:p>
    <w:p w14:paraId="60402B22" w14:textId="767D1721" w:rsidR="00303504" w:rsidRPr="00F9276C" w:rsidRDefault="00303504" w:rsidP="00303504">
      <w:pPr>
        <w:widowControl w:val="0"/>
        <w:spacing w:after="0" w:line="380" w:lineRule="exact"/>
        <w:ind w:firstLine="709"/>
        <w:jc w:val="both"/>
        <w:rPr>
          <w:szCs w:val="28"/>
          <w:lang w:val="nl-NL" w:eastAsia="vi-VN"/>
        </w:rPr>
      </w:pPr>
      <w:r w:rsidRPr="00F9276C">
        <w:rPr>
          <w:szCs w:val="28"/>
          <w:lang w:val="nl-NL" w:eastAsia="vi-VN"/>
        </w:rPr>
        <w:t xml:space="preserve">Chủ dự án xây dựng 01 hệ thống bể </w:t>
      </w:r>
      <w:r w:rsidRPr="00F9276C">
        <w:rPr>
          <w:szCs w:val="28"/>
          <w:lang w:val="vi-VN" w:eastAsia="vi-VN"/>
        </w:rPr>
        <w:t xml:space="preserve">xử lý nước thải sinh hoạt tập trung </w:t>
      </w:r>
      <w:r w:rsidRPr="00F9276C">
        <w:rPr>
          <w:szCs w:val="28"/>
          <w:lang w:val="nl-NL" w:eastAsia="vi-VN"/>
        </w:rPr>
        <w:t>công suất 35 m</w:t>
      </w:r>
      <w:r w:rsidRPr="00F9276C">
        <w:rPr>
          <w:szCs w:val="28"/>
          <w:vertAlign w:val="superscript"/>
          <w:lang w:val="nl-NL" w:eastAsia="vi-VN"/>
        </w:rPr>
        <w:t>3</w:t>
      </w:r>
      <w:r w:rsidRPr="00F9276C">
        <w:rPr>
          <w:szCs w:val="28"/>
          <w:lang w:val="nl-NL" w:eastAsia="vi-VN"/>
        </w:rPr>
        <w:t>/ngày.đêm đặt n</w:t>
      </w:r>
      <w:r w:rsidRPr="00F9276C">
        <w:rPr>
          <w:szCs w:val="28"/>
          <w:lang w:val="nl-NL"/>
        </w:rPr>
        <w:t xml:space="preserve">gầm trong khu đất cây xanh </w:t>
      </w:r>
      <w:r w:rsidRPr="00F9276C">
        <w:rPr>
          <w:szCs w:val="28"/>
          <w:lang w:val="nl-NL" w:eastAsia="vi-VN"/>
        </w:rPr>
        <w:t xml:space="preserve">diện tích khoảng </w:t>
      </w:r>
      <w:r w:rsidR="00A13C12">
        <w:rPr>
          <w:szCs w:val="28"/>
          <w:lang w:val="nl-NL" w:eastAsia="vi-VN"/>
        </w:rPr>
        <w:t>7</w:t>
      </w:r>
      <w:r w:rsidRPr="00F9276C">
        <w:rPr>
          <w:szCs w:val="28"/>
          <w:lang w:val="nl-NL" w:eastAsia="vi-VN"/>
        </w:rPr>
        <w:t xml:space="preserve">0 </w:t>
      </w:r>
      <w:r w:rsidRPr="00F9276C">
        <w:rPr>
          <w:bCs/>
          <w:szCs w:val="28"/>
          <w:lang w:val="nl-NL"/>
        </w:rPr>
        <w:t>m</w:t>
      </w:r>
      <w:r w:rsidRPr="00F9276C">
        <w:rPr>
          <w:bCs/>
          <w:szCs w:val="28"/>
          <w:vertAlign w:val="superscript"/>
          <w:lang w:val="nl-NL"/>
        </w:rPr>
        <w:t>2</w:t>
      </w:r>
      <w:r w:rsidRPr="00F9276C">
        <w:rPr>
          <w:szCs w:val="28"/>
          <w:lang w:val="nl-NL" w:eastAsia="vi-VN"/>
        </w:rPr>
        <w:t xml:space="preserve"> để xử lý toàn bộ nước thải sinh hoạt của khu dân cư.</w:t>
      </w:r>
    </w:p>
    <w:p w14:paraId="18C3B0E3" w14:textId="77777777" w:rsidR="00303504" w:rsidRPr="00F9276C" w:rsidRDefault="00303504" w:rsidP="00303504">
      <w:pPr>
        <w:widowControl w:val="0"/>
        <w:spacing w:after="0" w:line="380" w:lineRule="exact"/>
        <w:ind w:firstLine="709"/>
        <w:jc w:val="both"/>
        <w:rPr>
          <w:szCs w:val="28"/>
          <w:lang w:val="nl-NL" w:eastAsia="vi-VN"/>
        </w:rPr>
      </w:pPr>
      <w:r w:rsidRPr="00F9276C">
        <w:rPr>
          <w:szCs w:val="28"/>
          <w:lang w:val="nl-NL" w:eastAsia="vi-VN"/>
        </w:rPr>
        <w:t xml:space="preserve">Quy trình xử lý nước thải của hệ thống bể xử </w:t>
      </w:r>
      <w:r w:rsidRPr="00F9276C">
        <w:rPr>
          <w:szCs w:val="28"/>
          <w:lang w:val="vi-VN" w:eastAsia="vi-VN"/>
        </w:rPr>
        <w:t>lý nước thải sinh hoạt tập trung</w:t>
      </w:r>
      <w:r w:rsidRPr="00F9276C">
        <w:rPr>
          <w:szCs w:val="28"/>
          <w:lang w:val="nl-NL" w:eastAsia="vi-VN"/>
        </w:rPr>
        <w:t xml:space="preserve"> như sau:</w:t>
      </w:r>
    </w:p>
    <w:p w14:paraId="2665BFC5" w14:textId="72F93192" w:rsidR="00303504" w:rsidRPr="00F9276C" w:rsidRDefault="00303504" w:rsidP="00303504">
      <w:pPr>
        <w:widowControl w:val="0"/>
        <w:spacing w:after="0" w:line="380" w:lineRule="exact"/>
        <w:ind w:firstLine="709"/>
        <w:jc w:val="both"/>
        <w:rPr>
          <w:spacing w:val="-4"/>
          <w:szCs w:val="28"/>
          <w:lang w:val="nl-NL" w:eastAsia="vi-VN"/>
        </w:rPr>
      </w:pPr>
      <w:r w:rsidRPr="00F9276C">
        <w:rPr>
          <w:spacing w:val="-4"/>
          <w:szCs w:val="28"/>
          <w:lang w:val="nl-NL" w:eastAsia="vi-VN"/>
        </w:rPr>
        <w:t>Nước thải sinh hoạt</w:t>
      </w:r>
      <w:r w:rsidRPr="00F9276C">
        <w:rPr>
          <w:spacing w:val="-4"/>
          <w:szCs w:val="28"/>
          <w:lang w:eastAsia="vi-VN"/>
        </w:rPr>
        <w:sym w:font="Wingdings" w:char="F0E0"/>
      </w:r>
      <w:r w:rsidRPr="00F9276C">
        <w:rPr>
          <w:spacing w:val="-4"/>
          <w:szCs w:val="28"/>
          <w:lang w:val="nl-NL" w:eastAsia="vi-VN"/>
        </w:rPr>
        <w:t xml:space="preserve"> Bể thu gom </w:t>
      </w:r>
      <w:r w:rsidRPr="00F9276C">
        <w:rPr>
          <w:spacing w:val="-4"/>
          <w:szCs w:val="28"/>
          <w:lang w:val="vi-VN" w:eastAsia="vi-VN"/>
        </w:rPr>
        <w:t>(01 ngăn)</w:t>
      </w:r>
      <w:r w:rsidRPr="00F9276C">
        <w:rPr>
          <w:spacing w:val="-4"/>
          <w:szCs w:val="28"/>
          <w:lang w:eastAsia="vi-VN"/>
        </w:rPr>
        <w:sym w:font="Wingdings" w:char="F0E0"/>
      </w:r>
      <w:r w:rsidRPr="00F9276C">
        <w:rPr>
          <w:spacing w:val="-4"/>
          <w:szCs w:val="28"/>
          <w:lang w:val="nl-NL" w:eastAsia="vi-VN"/>
        </w:rPr>
        <w:t xml:space="preserve"> Ngăn yếm khí (02 ngăn) </w:t>
      </w:r>
      <w:r w:rsidRPr="00F9276C">
        <w:rPr>
          <w:spacing w:val="-4"/>
          <w:szCs w:val="28"/>
          <w:lang w:eastAsia="vi-VN"/>
        </w:rPr>
        <w:sym w:font="Wingdings" w:char="F0E0"/>
      </w:r>
      <w:r w:rsidRPr="00F9276C">
        <w:rPr>
          <w:spacing w:val="-4"/>
          <w:szCs w:val="28"/>
          <w:lang w:val="nl-NL" w:eastAsia="vi-VN"/>
        </w:rPr>
        <w:t xml:space="preserve"> Ngăn lắng (01 ngăn) </w:t>
      </w:r>
      <w:r w:rsidRPr="00F9276C">
        <w:rPr>
          <w:spacing w:val="-4"/>
          <w:szCs w:val="28"/>
          <w:lang w:eastAsia="vi-VN"/>
        </w:rPr>
        <w:sym w:font="Wingdings" w:char="F0E0"/>
      </w:r>
      <w:r w:rsidRPr="00F9276C">
        <w:rPr>
          <w:spacing w:val="-4"/>
          <w:szCs w:val="28"/>
          <w:lang w:val="nl-NL" w:eastAsia="vi-VN"/>
        </w:rPr>
        <w:t xml:space="preserve"> Ngăn lọc </w:t>
      </w:r>
      <w:r w:rsidRPr="00F9276C">
        <w:rPr>
          <w:spacing w:val="-4"/>
          <w:szCs w:val="28"/>
          <w:lang w:eastAsia="vi-VN"/>
        </w:rPr>
        <w:sym w:font="Wingdings" w:char="F0E0"/>
      </w:r>
      <w:r w:rsidRPr="00F9276C">
        <w:rPr>
          <w:spacing w:val="-4"/>
          <w:szCs w:val="28"/>
          <w:lang w:val="nl-NL" w:eastAsia="vi-VN"/>
        </w:rPr>
        <w:t xml:space="preserve"> Ngăn khử trùng (01 ngăn)</w:t>
      </w:r>
      <w:r w:rsidRPr="00F9276C">
        <w:rPr>
          <w:szCs w:val="28"/>
          <w:lang w:val="nl-NL"/>
        </w:rPr>
        <w:t xml:space="preserve"> </w:t>
      </w:r>
      <w:r w:rsidRPr="00F9276C">
        <w:rPr>
          <w:szCs w:val="28"/>
          <w:lang w:val="nl-NL"/>
        </w:rPr>
        <w:sym w:font="Wingdings" w:char="F0E0"/>
      </w:r>
      <w:r w:rsidRPr="00F9276C">
        <w:rPr>
          <w:szCs w:val="28"/>
          <w:lang w:val="nl-NL"/>
        </w:rPr>
        <w:t>Hố ga</w:t>
      </w:r>
      <w:r w:rsidRPr="00F9276C">
        <w:rPr>
          <w:spacing w:val="-4"/>
          <w:szCs w:val="28"/>
          <w:lang w:val="nl-NL" w:eastAsia="vi-VN"/>
        </w:rPr>
        <w:t xml:space="preserve"> (nước thải đạt </w:t>
      </w:r>
      <w:r w:rsidRPr="00F9276C">
        <w:rPr>
          <w:spacing w:val="-4"/>
          <w:szCs w:val="28"/>
          <w:lang w:val="vi-VN"/>
        </w:rPr>
        <w:t>QCVN 14:2008/BTNMT</w:t>
      </w:r>
      <w:r w:rsidRPr="00F9276C">
        <w:rPr>
          <w:spacing w:val="-4"/>
          <w:szCs w:val="28"/>
          <w:lang w:val="nl-NL"/>
        </w:rPr>
        <w:t xml:space="preserve"> (cột B))</w:t>
      </w:r>
      <w:r w:rsidRPr="00F9276C">
        <w:rPr>
          <w:spacing w:val="-4"/>
          <w:szCs w:val="28"/>
          <w:lang w:val="nl-NL"/>
        </w:rPr>
        <w:sym w:font="Wingdings" w:char="F0E0"/>
      </w:r>
      <w:r w:rsidRPr="00F9276C">
        <w:rPr>
          <w:szCs w:val="28"/>
          <w:lang w:val="da-DK"/>
        </w:rPr>
        <w:t>cống BCL D400</w:t>
      </w:r>
      <w:r w:rsidRPr="00F9276C">
        <w:rPr>
          <w:szCs w:val="28"/>
          <w:lang w:val="nl-NL"/>
        </w:rPr>
        <w:sym w:font="Wingdings" w:char="F0E0"/>
      </w:r>
      <w:r w:rsidRPr="00F9276C">
        <w:rPr>
          <w:szCs w:val="28"/>
          <w:lang w:val="nl-NL"/>
        </w:rPr>
        <w:t xml:space="preserve"> Nước thải chảy ra </w:t>
      </w:r>
      <w:r w:rsidR="00A13C12">
        <w:rPr>
          <w:szCs w:val="28"/>
          <w:lang w:val="nl-NL"/>
        </w:rPr>
        <w:t>sông Sắt phía Bắc dự án</w:t>
      </w:r>
      <w:r w:rsidRPr="00F9276C">
        <w:rPr>
          <w:szCs w:val="28"/>
          <w:lang w:val="da-DK" w:eastAsia="vi-VN"/>
        </w:rPr>
        <w:t>.</w:t>
      </w:r>
    </w:p>
    <w:p w14:paraId="287AB119" w14:textId="77777777" w:rsidR="00303504" w:rsidRPr="00F9276C" w:rsidRDefault="00303504" w:rsidP="00303504">
      <w:pPr>
        <w:spacing w:after="0" w:line="380" w:lineRule="exact"/>
        <w:ind w:firstLine="709"/>
        <w:jc w:val="both"/>
        <w:rPr>
          <w:b/>
          <w:i/>
          <w:szCs w:val="28"/>
          <w:lang w:val="da-DK"/>
        </w:rPr>
      </w:pPr>
      <w:r w:rsidRPr="00F9276C">
        <w:rPr>
          <w:b/>
          <w:szCs w:val="28"/>
          <w:lang w:val="da-DK"/>
        </w:rPr>
        <w:t>*</w:t>
      </w:r>
      <w:r w:rsidRPr="00F9276C">
        <w:rPr>
          <w:b/>
          <w:i/>
          <w:szCs w:val="28"/>
          <w:lang w:val="da-DK"/>
        </w:rPr>
        <w:t xml:space="preserve"> Các công trình, biện pháp thu gom, xử lý chất thải rắn, CTNH</w:t>
      </w:r>
    </w:p>
    <w:p w14:paraId="05E8DF55" w14:textId="2B24C989" w:rsidR="00303504" w:rsidRPr="00F9276C" w:rsidRDefault="00303504" w:rsidP="00303504">
      <w:pPr>
        <w:pStyle w:val="Gach"/>
        <w:spacing w:before="0" w:after="0" w:line="380" w:lineRule="exact"/>
        <w:ind w:left="0" w:firstLine="709"/>
        <w:rPr>
          <w:spacing w:val="-4"/>
          <w:szCs w:val="28"/>
          <w:lang w:val="vi-VN"/>
        </w:rPr>
      </w:pPr>
      <w:bookmarkStart w:id="74" w:name="_Toc99717776"/>
      <w:bookmarkStart w:id="75" w:name="_Toc103003968"/>
      <w:bookmarkStart w:id="76" w:name="_Toc103004148"/>
      <w:bookmarkStart w:id="77" w:name="_Toc103004320"/>
      <w:bookmarkStart w:id="78" w:name="_Toc40688503"/>
      <w:bookmarkStart w:id="79" w:name="_Toc58597834"/>
      <w:bookmarkStart w:id="80" w:name="_Toc58597686"/>
      <w:bookmarkEnd w:id="58"/>
      <w:bookmarkEnd w:id="59"/>
      <w:bookmarkEnd w:id="60"/>
      <w:r w:rsidRPr="00F9276C">
        <w:rPr>
          <w:spacing w:val="-4"/>
          <w:szCs w:val="28"/>
          <w:lang w:val="nl-NL"/>
        </w:rPr>
        <w:t xml:space="preserve">Đối với chất thải rắn thông thường: UBND xã </w:t>
      </w:r>
      <w:r w:rsidR="00A13C12">
        <w:rPr>
          <w:spacing w:val="-4"/>
          <w:szCs w:val="28"/>
          <w:lang w:val="nl-NL"/>
        </w:rPr>
        <w:t>Yên Mỹ</w:t>
      </w:r>
      <w:r w:rsidRPr="00F9276C">
        <w:rPr>
          <w:spacing w:val="-4"/>
          <w:szCs w:val="28"/>
          <w:lang w:val="nl-NL"/>
        </w:rPr>
        <w:t xml:space="preserve"> thống nhất nội quy quản lý rác thải với toàn bộ các hộ dân trong khu, chịu trách nhiệm xử lý rác thải công cộng phát sinh tại khu vực cây xanh, đường nội bộ và bể xử lý nước thải tập trung.</w:t>
      </w:r>
    </w:p>
    <w:p w14:paraId="51CC6BC9" w14:textId="7A3D113D" w:rsidR="00303504" w:rsidRPr="00F9276C" w:rsidRDefault="00303504" w:rsidP="00303504">
      <w:pPr>
        <w:widowControl w:val="0"/>
        <w:spacing w:after="0" w:line="380" w:lineRule="exact"/>
        <w:ind w:firstLine="720"/>
        <w:jc w:val="both"/>
        <w:rPr>
          <w:spacing w:val="-4"/>
          <w:szCs w:val="28"/>
          <w:lang w:val="vi-VN"/>
        </w:rPr>
      </w:pPr>
      <w:r w:rsidRPr="00F9276C">
        <w:rPr>
          <w:spacing w:val="-4"/>
          <w:szCs w:val="28"/>
          <w:lang w:val="vi-VN"/>
        </w:rPr>
        <w:t xml:space="preserve">- </w:t>
      </w:r>
      <w:r w:rsidRPr="00F9276C">
        <w:rPr>
          <w:szCs w:val="28"/>
          <w:lang w:val="vi-VN"/>
        </w:rPr>
        <w:t xml:space="preserve">Rác thải sinh hoạt của từng hộ dân sẽ được đội thu gom rác của địa phương thu gom tận nơi với tần suất </w:t>
      </w:r>
      <w:r w:rsidR="00A13C12">
        <w:rPr>
          <w:szCs w:val="28"/>
        </w:rPr>
        <w:t>3 lần</w:t>
      </w:r>
      <w:r w:rsidRPr="00F9276C">
        <w:rPr>
          <w:szCs w:val="28"/>
          <w:lang w:val="vi-VN"/>
        </w:rPr>
        <w:t>/tuần đến điểm tập kết</w:t>
      </w:r>
      <w:r w:rsidRPr="00F9276C">
        <w:rPr>
          <w:szCs w:val="28"/>
        </w:rPr>
        <w:t xml:space="preserve"> bãi rác của xã</w:t>
      </w:r>
      <w:r w:rsidRPr="00F9276C">
        <w:rPr>
          <w:szCs w:val="28"/>
          <w:lang w:val="vi-VN"/>
        </w:rPr>
        <w:t xml:space="preserve"> </w:t>
      </w:r>
      <w:r w:rsidR="00F435DA">
        <w:rPr>
          <w:szCs w:val="28"/>
        </w:rPr>
        <w:t>để</w:t>
      </w:r>
      <w:r w:rsidRPr="00F9276C">
        <w:rPr>
          <w:szCs w:val="28"/>
        </w:rPr>
        <w:t xml:space="preserve"> xử lý</w:t>
      </w:r>
      <w:r w:rsidRPr="00F9276C">
        <w:rPr>
          <w:szCs w:val="28"/>
          <w:lang w:val="vi-VN"/>
        </w:rPr>
        <w:t xml:space="preserve"> bằng chôn lấp hợp vệ sinh.</w:t>
      </w:r>
    </w:p>
    <w:p w14:paraId="2A4FE8CB" w14:textId="77777777" w:rsidR="00303504" w:rsidRPr="00F9276C" w:rsidRDefault="00303504" w:rsidP="00303504">
      <w:pPr>
        <w:pStyle w:val="Gach"/>
        <w:spacing w:before="0" w:after="0" w:line="380" w:lineRule="exact"/>
        <w:ind w:left="0"/>
        <w:rPr>
          <w:spacing w:val="-4"/>
          <w:szCs w:val="28"/>
          <w:lang w:val="vi-VN"/>
        </w:rPr>
      </w:pPr>
      <w:r w:rsidRPr="00F9276C">
        <w:rPr>
          <w:szCs w:val="28"/>
          <w:lang w:val="nl-NL"/>
        </w:rPr>
        <w:t>Đối với bùn thải từ hệ thống bể xử lý nước thải sinh hoạt tập trung: được lưu giữ trong các ngăn xử lý</w:t>
      </w:r>
      <w:r w:rsidRPr="00F9276C">
        <w:rPr>
          <w:szCs w:val="28"/>
          <w:lang w:val="vi-VN"/>
        </w:rPr>
        <w:t xml:space="preserve"> và định kỳ thuê đơn vị có chức năng thu gom xử lý theo </w:t>
      </w:r>
      <w:r w:rsidRPr="00F9276C">
        <w:rPr>
          <w:spacing w:val="-4"/>
          <w:szCs w:val="28"/>
          <w:lang w:val="vi-VN"/>
        </w:rPr>
        <w:t xml:space="preserve">quy định. </w:t>
      </w:r>
    </w:p>
    <w:p w14:paraId="56A2875D" w14:textId="77777777" w:rsidR="00303504" w:rsidRPr="00F9276C" w:rsidRDefault="00303504" w:rsidP="00303504">
      <w:pPr>
        <w:spacing w:after="0" w:line="380" w:lineRule="exact"/>
        <w:ind w:firstLine="709"/>
        <w:jc w:val="both"/>
        <w:rPr>
          <w:lang w:val="vi-VN"/>
        </w:rPr>
      </w:pPr>
      <w:r w:rsidRPr="00F9276C">
        <w:rPr>
          <w:lang w:val="vi-VN"/>
        </w:rPr>
        <w:t>- Đối với chất thải rắn là vật liệu lọc thải (sỏi cuội, cát, than hoạt tính) từ hệ thống bể xử lý nước thải sinh hoạt: căn cứ vào khả năng hấp phụ của vật liệu lọc để thay thế phù hợp. Định kỳ 1 lần/năm vật liệu lọc thải sẽ được thay thế và hợp đồng với đơn vị có chức năng thu gom xử lý theo quy định.</w:t>
      </w:r>
    </w:p>
    <w:p w14:paraId="342FEFE6" w14:textId="77777777" w:rsidR="00303504" w:rsidRPr="00F9276C" w:rsidRDefault="00303504" w:rsidP="00303504">
      <w:pPr>
        <w:pStyle w:val="Gach"/>
        <w:spacing w:before="0" w:after="0" w:line="380" w:lineRule="exact"/>
        <w:ind w:left="0" w:firstLine="709"/>
        <w:rPr>
          <w:szCs w:val="28"/>
          <w:shd w:val="clear" w:color="auto" w:fill="FFFFFF"/>
          <w:lang w:val="vi-VN"/>
        </w:rPr>
      </w:pPr>
      <w:r w:rsidRPr="00F9276C">
        <w:rPr>
          <w:szCs w:val="28"/>
          <w:lang w:val="vi-VN"/>
        </w:rPr>
        <w:t>Thực hiện thu gom, phân loại rác thải sinh hoạt</w:t>
      </w:r>
      <w:r w:rsidRPr="00F9276C">
        <w:rPr>
          <w:szCs w:val="28"/>
          <w:shd w:val="clear" w:color="auto" w:fill="FFFFFF"/>
          <w:lang w:val="vi-VN"/>
        </w:rPr>
        <w:t xml:space="preserve"> theo quy định tại Khoản 4, Điều 75, Luật BVMT năm 2020, trước khi vận chuyển đến địa điểm xử lý theo quy định.</w:t>
      </w:r>
    </w:p>
    <w:p w14:paraId="2E1320B9" w14:textId="25466E92" w:rsidR="00303504" w:rsidRPr="00F9276C" w:rsidRDefault="00303504" w:rsidP="00303504">
      <w:pPr>
        <w:spacing w:after="0" w:line="380" w:lineRule="exact"/>
        <w:ind w:firstLine="709"/>
        <w:jc w:val="both"/>
        <w:rPr>
          <w:spacing w:val="-2"/>
          <w:szCs w:val="28"/>
          <w:lang w:val="vi-VN"/>
        </w:rPr>
      </w:pPr>
      <w:r w:rsidRPr="00F9276C">
        <w:rPr>
          <w:szCs w:val="28"/>
          <w:lang w:val="vi-VN"/>
        </w:rPr>
        <w:t>- Công trình, biện pháp thu gom, lưu trữ, quản lý chất thải nguy hại: UBND xã</w:t>
      </w:r>
      <w:r w:rsidRPr="00F9276C">
        <w:rPr>
          <w:szCs w:val="28"/>
        </w:rPr>
        <w:t xml:space="preserve"> </w:t>
      </w:r>
      <w:r w:rsidR="00F435DA">
        <w:rPr>
          <w:szCs w:val="28"/>
        </w:rPr>
        <w:t>Yên Mỹ</w:t>
      </w:r>
      <w:r w:rsidRPr="00F9276C">
        <w:rPr>
          <w:szCs w:val="28"/>
          <w:lang w:val="vi-VN"/>
        </w:rPr>
        <w:t xml:space="preserve"> </w:t>
      </w:r>
      <w:r w:rsidRPr="00F9276C">
        <w:rPr>
          <w:spacing w:val="-2"/>
          <w:szCs w:val="28"/>
          <w:lang w:val="vi-VN"/>
        </w:rPr>
        <w:t xml:space="preserve">sẽ đưa ra các biện pháp tuyên truyền, khuyến khích người dân phân loại rác tại nguồn (để thu gom riêng). </w:t>
      </w:r>
    </w:p>
    <w:p w14:paraId="23BA5984" w14:textId="77777777" w:rsidR="00A13C12" w:rsidRDefault="00A13C12">
      <w:pPr>
        <w:spacing w:after="0" w:line="240" w:lineRule="auto"/>
        <w:rPr>
          <w:b/>
          <w:i/>
          <w:spacing w:val="-2"/>
          <w:szCs w:val="28"/>
          <w:lang w:val="vi-VN"/>
        </w:rPr>
      </w:pPr>
      <w:r>
        <w:rPr>
          <w:b/>
          <w:i/>
          <w:spacing w:val="-2"/>
          <w:szCs w:val="28"/>
          <w:lang w:val="vi-VN"/>
        </w:rPr>
        <w:br w:type="page"/>
      </w:r>
    </w:p>
    <w:p w14:paraId="2EDB2EB4" w14:textId="37ED3FEE" w:rsidR="00303504" w:rsidRPr="00F9276C" w:rsidRDefault="00303504" w:rsidP="00303504">
      <w:pPr>
        <w:spacing w:after="0" w:line="380" w:lineRule="exact"/>
        <w:ind w:firstLine="709"/>
        <w:jc w:val="both"/>
        <w:rPr>
          <w:b/>
          <w:i/>
          <w:spacing w:val="-2"/>
          <w:szCs w:val="28"/>
          <w:lang w:val="vi-VN"/>
        </w:rPr>
      </w:pPr>
      <w:r w:rsidRPr="00F9276C">
        <w:rPr>
          <w:b/>
          <w:i/>
          <w:spacing w:val="-2"/>
          <w:szCs w:val="28"/>
          <w:lang w:val="vi-VN"/>
        </w:rPr>
        <w:lastRenderedPageBreak/>
        <w:t>* Công trình biện pháp giảm thiểu bụi, khí thải</w:t>
      </w:r>
    </w:p>
    <w:p w14:paraId="299B6C89" w14:textId="77777777" w:rsidR="00303504" w:rsidRPr="00F9276C" w:rsidRDefault="00303504" w:rsidP="00303504">
      <w:pPr>
        <w:widowControl w:val="0"/>
        <w:spacing w:after="0" w:line="380" w:lineRule="exact"/>
        <w:ind w:firstLine="720"/>
        <w:jc w:val="both"/>
        <w:rPr>
          <w:szCs w:val="28"/>
          <w:lang w:val="vi-VN"/>
        </w:rPr>
      </w:pPr>
      <w:r w:rsidRPr="00F9276C">
        <w:rPr>
          <w:szCs w:val="28"/>
          <w:lang w:val="da-DK"/>
        </w:rPr>
        <w:t xml:space="preserve">- </w:t>
      </w:r>
      <w:r w:rsidRPr="00F9276C">
        <w:rPr>
          <w:szCs w:val="28"/>
          <w:lang w:val="vi-VN"/>
        </w:rPr>
        <w:t>Biện pháp giảm thiểu bụi, khí thải từ hoạt động giao thông: trồng và chăm sóc cây xanh dọc các tuyến đường giao thông; cắm biển báo hạn chế tốc độ khi ra vào khu dân cư.</w:t>
      </w:r>
    </w:p>
    <w:p w14:paraId="4A9F7FA3" w14:textId="77777777" w:rsidR="00303504" w:rsidRPr="00F9276C" w:rsidRDefault="00303504" w:rsidP="00303504">
      <w:pPr>
        <w:widowControl w:val="0"/>
        <w:spacing w:after="0" w:line="380" w:lineRule="exact"/>
        <w:ind w:firstLine="720"/>
        <w:jc w:val="both"/>
        <w:rPr>
          <w:bCs/>
          <w:iCs/>
          <w:spacing w:val="-4"/>
          <w:szCs w:val="28"/>
          <w:lang w:val="vi-VN"/>
        </w:rPr>
      </w:pPr>
      <w:r w:rsidRPr="00F9276C">
        <w:rPr>
          <w:bCs/>
          <w:iCs/>
          <w:spacing w:val="-4"/>
          <w:szCs w:val="28"/>
          <w:lang w:val="vi-VN"/>
        </w:rPr>
        <w:t xml:space="preserve">- Biện pháp giảm thiểu hơi mùi từ hệ thống bể xử lý nước thải sinh hoạt tập trung: </w:t>
      </w:r>
      <w:r w:rsidRPr="00F9276C">
        <w:rPr>
          <w:rFonts w:eastAsia="MS Mincho"/>
          <w:szCs w:val="28"/>
          <w:lang w:val="vi-VN" w:eastAsia="ja-JP"/>
        </w:rPr>
        <w:t>B</w:t>
      </w:r>
      <w:r w:rsidRPr="00F9276C">
        <w:rPr>
          <w:szCs w:val="28"/>
          <w:lang w:val="nl-NL"/>
        </w:rPr>
        <w:t>ể xử lý được xây ngầm trong khuôn viên khu đất cây xanh, các ngăn xử lý thiết kế có nắp đậy bằng bê tông cốt thép để giảm thiểu phát sinh hơi mùi.</w:t>
      </w:r>
    </w:p>
    <w:p w14:paraId="63F06F12" w14:textId="08D906BC" w:rsidR="00303504" w:rsidRPr="00F9276C" w:rsidRDefault="00303504" w:rsidP="00303504">
      <w:pPr>
        <w:widowControl w:val="0"/>
        <w:spacing w:after="0" w:line="380" w:lineRule="exact"/>
        <w:ind w:firstLine="720"/>
        <w:jc w:val="both"/>
        <w:rPr>
          <w:szCs w:val="28"/>
          <w:lang w:val="vi-VN"/>
        </w:rPr>
      </w:pPr>
      <w:r w:rsidRPr="00F9276C">
        <w:rPr>
          <w:szCs w:val="28"/>
          <w:lang w:val="nl-NL"/>
        </w:rPr>
        <w:t xml:space="preserve">- </w:t>
      </w:r>
      <w:r w:rsidRPr="00F9276C">
        <w:rPr>
          <w:szCs w:val="28"/>
          <w:lang w:val="vi-VN"/>
        </w:rPr>
        <w:t xml:space="preserve">Trồng cây xanh với diện tích khoảng </w:t>
      </w:r>
      <w:r w:rsidR="00F435DA">
        <w:rPr>
          <w:szCs w:val="28"/>
        </w:rPr>
        <w:t>1.603,8</w:t>
      </w:r>
      <w:r w:rsidRPr="00F9276C">
        <w:rPr>
          <w:szCs w:val="28"/>
          <w:lang w:val="vi-VN"/>
        </w:rPr>
        <w:t xml:space="preserve"> m</w:t>
      </w:r>
      <w:r w:rsidRPr="00F9276C">
        <w:rPr>
          <w:szCs w:val="28"/>
          <w:vertAlign w:val="superscript"/>
          <w:lang w:val="vi-VN"/>
        </w:rPr>
        <w:t>2</w:t>
      </w:r>
      <w:r w:rsidRPr="00F9276C">
        <w:rPr>
          <w:szCs w:val="28"/>
          <w:lang w:val="vi-VN"/>
        </w:rPr>
        <w:t xml:space="preserve"> chiếm </w:t>
      </w:r>
      <w:r w:rsidR="00F435DA">
        <w:rPr>
          <w:szCs w:val="28"/>
        </w:rPr>
        <w:t>8,1</w:t>
      </w:r>
      <w:r w:rsidRPr="00F9276C">
        <w:rPr>
          <w:szCs w:val="28"/>
          <w:lang w:val="vi-VN"/>
        </w:rPr>
        <w:t>% diện tích đất quy hoạch.</w:t>
      </w:r>
    </w:p>
    <w:p w14:paraId="19E20418" w14:textId="77777777" w:rsidR="00303504" w:rsidRPr="00F9276C" w:rsidRDefault="00303504" w:rsidP="00303504">
      <w:pPr>
        <w:widowControl w:val="0"/>
        <w:spacing w:after="0" w:line="380" w:lineRule="exact"/>
        <w:ind w:firstLine="720"/>
        <w:jc w:val="both"/>
        <w:rPr>
          <w:bCs/>
          <w:szCs w:val="28"/>
          <w:lang w:val="vi-VN"/>
        </w:rPr>
      </w:pPr>
      <w:r w:rsidRPr="00F9276C">
        <w:rPr>
          <w:szCs w:val="28"/>
          <w:lang w:val="vi-VN"/>
        </w:rPr>
        <w:t>- Đ</w:t>
      </w:r>
      <w:r w:rsidRPr="00F9276C">
        <w:rPr>
          <w:bCs/>
          <w:szCs w:val="28"/>
          <w:lang w:val="vi-VN"/>
        </w:rPr>
        <w:t>ể giảm thiểu bụi trong giai đoạn xây dựng nhà ở, các hộ dân thực hiện các biện pháp sau: Sử dụng bạt che chắn khu vực chứa vật liệu xây dựng và tưới nước tạo độ ẩm của vật liệu; các phương tiện vận chuyển phải chở đúng trọng tải và có bạt che chắn.</w:t>
      </w:r>
    </w:p>
    <w:p w14:paraId="0EC3DE8B" w14:textId="77777777" w:rsidR="00303504" w:rsidRPr="00F9276C" w:rsidRDefault="00303504" w:rsidP="00303504">
      <w:pPr>
        <w:widowControl w:val="0"/>
        <w:spacing w:after="0" w:line="380" w:lineRule="exact"/>
        <w:ind w:firstLine="720"/>
        <w:jc w:val="both"/>
        <w:rPr>
          <w:b/>
          <w:bCs/>
          <w:szCs w:val="28"/>
          <w:lang w:val="vi-VN"/>
        </w:rPr>
      </w:pPr>
      <w:r w:rsidRPr="00F9276C">
        <w:rPr>
          <w:b/>
          <w:i/>
          <w:szCs w:val="28"/>
          <w:lang w:val="vi-VN"/>
        </w:rPr>
        <w:t>* Các công trình, biện pháp bảo vệ môi trường</w:t>
      </w:r>
      <w:bookmarkEnd w:id="74"/>
      <w:r w:rsidRPr="00F9276C">
        <w:rPr>
          <w:b/>
          <w:i/>
          <w:szCs w:val="28"/>
          <w:lang w:val="vi-VN"/>
        </w:rPr>
        <w:t xml:space="preserve"> khác</w:t>
      </w:r>
      <w:bookmarkEnd w:id="75"/>
      <w:bookmarkEnd w:id="76"/>
      <w:bookmarkEnd w:id="77"/>
      <w:r w:rsidRPr="00F9276C">
        <w:rPr>
          <w:b/>
          <w:i/>
          <w:szCs w:val="28"/>
          <w:lang w:val="vi-VN"/>
        </w:rPr>
        <w:t>.</w:t>
      </w:r>
    </w:p>
    <w:p w14:paraId="0B3D3B76" w14:textId="77777777" w:rsidR="00303504" w:rsidRPr="00F9276C" w:rsidRDefault="00303504" w:rsidP="00303504">
      <w:pPr>
        <w:spacing w:after="0" w:line="380" w:lineRule="exact"/>
        <w:ind w:firstLine="709"/>
        <w:jc w:val="both"/>
        <w:rPr>
          <w:i/>
          <w:szCs w:val="28"/>
          <w:lang w:val="vi-VN"/>
        </w:rPr>
      </w:pPr>
      <w:r w:rsidRPr="00F9276C">
        <w:rPr>
          <w:i/>
          <w:szCs w:val="28"/>
          <w:lang w:val="vi-VN"/>
        </w:rPr>
        <w:t>Phương án phòng ngừa, ứng phó sự cố môi trường:</w:t>
      </w:r>
    </w:p>
    <w:p w14:paraId="471EE3DA" w14:textId="77777777" w:rsidR="00303504" w:rsidRPr="00F9276C" w:rsidRDefault="00303504" w:rsidP="00303504">
      <w:pPr>
        <w:widowControl w:val="0"/>
        <w:numPr>
          <w:ilvl w:val="0"/>
          <w:numId w:val="14"/>
        </w:numPr>
        <w:tabs>
          <w:tab w:val="left" w:pos="993"/>
          <w:tab w:val="left" w:pos="1276"/>
        </w:tabs>
        <w:spacing w:after="0" w:line="380" w:lineRule="exact"/>
        <w:ind w:hanging="80"/>
        <w:jc w:val="both"/>
        <w:rPr>
          <w:iCs/>
          <w:szCs w:val="28"/>
          <w:lang w:val="af-ZA"/>
        </w:rPr>
      </w:pPr>
      <w:r w:rsidRPr="00F9276C">
        <w:rPr>
          <w:iCs/>
          <w:szCs w:val="28"/>
          <w:lang w:val="af-ZA"/>
        </w:rPr>
        <w:t>Sự cố cháy nổ, chập điện:</w:t>
      </w:r>
    </w:p>
    <w:p w14:paraId="0717EEB3" w14:textId="77777777" w:rsidR="00303504" w:rsidRPr="00F9276C" w:rsidRDefault="00303504" w:rsidP="00303504">
      <w:pPr>
        <w:widowControl w:val="0"/>
        <w:spacing w:after="0" w:line="380" w:lineRule="exact"/>
        <w:ind w:firstLine="709"/>
        <w:jc w:val="both"/>
        <w:rPr>
          <w:szCs w:val="28"/>
          <w:lang w:val="af-ZA"/>
        </w:rPr>
      </w:pPr>
      <w:r w:rsidRPr="00F9276C">
        <w:rPr>
          <w:szCs w:val="28"/>
          <w:lang w:val="af-ZA"/>
        </w:rPr>
        <w:t xml:space="preserve">- Trong các khu nhà, cháy nổ có thể do mạng lưới cung cấp và truyền dẫn điện, do bất cẩn, do rò rỉ khí gas. Để đảm bảo an toàn các khu nhà sẽ có hệ thống PCCC riêng, </w:t>
      </w:r>
      <w:r w:rsidRPr="00F9276C">
        <w:rPr>
          <w:szCs w:val="28"/>
          <w:lang w:val="es-ES"/>
        </w:rPr>
        <w:t>sử dụng hệ thống chữa cháy ngoài nhà với xe cứu hoả và các họng chữa cháy lấy nước từ hệ thống cấp nước trên hè đường, trong khu dân cư bố trí 4 trụ nước cứu hỏa phục vụ công tác chữa cháy khi cần thiết. Trong từng hộ gia đình có thể bố trí các bình bột cứu hoả tại các vị trí thuận tiện để thao tác</w:t>
      </w:r>
      <w:r w:rsidRPr="00F9276C">
        <w:rPr>
          <w:szCs w:val="28"/>
          <w:lang w:val="af-ZA"/>
        </w:rPr>
        <w:t>.</w:t>
      </w:r>
    </w:p>
    <w:p w14:paraId="3C2D0DF6" w14:textId="32F0B413" w:rsidR="00303504" w:rsidRPr="00F9276C" w:rsidRDefault="00303504" w:rsidP="00303504">
      <w:pPr>
        <w:spacing w:after="0" w:line="380" w:lineRule="exact"/>
        <w:ind w:firstLine="720"/>
        <w:jc w:val="both"/>
        <w:rPr>
          <w:szCs w:val="28"/>
          <w:lang w:val="af-ZA"/>
        </w:rPr>
      </w:pPr>
      <w:r w:rsidRPr="00F9276C">
        <w:rPr>
          <w:szCs w:val="28"/>
          <w:lang w:val="af-ZA"/>
        </w:rPr>
        <w:t>- Hệ thống phòng cháy chữa cháy được bố trí phù hợp trong khu dân cư tập trung. Căn cứ quy chuẩn, tiêu chuẩn và quy định về PCCC hiện hành.</w:t>
      </w:r>
    </w:p>
    <w:p w14:paraId="277D7467" w14:textId="77777777" w:rsidR="00303504" w:rsidRPr="00F9276C" w:rsidRDefault="00303504" w:rsidP="00303504">
      <w:pPr>
        <w:widowControl w:val="0"/>
        <w:spacing w:after="0" w:line="380" w:lineRule="exact"/>
        <w:ind w:firstLine="720"/>
        <w:jc w:val="both"/>
        <w:rPr>
          <w:szCs w:val="28"/>
          <w:lang w:val="af-ZA"/>
        </w:rPr>
      </w:pPr>
      <w:r w:rsidRPr="00F9276C">
        <w:rPr>
          <w:szCs w:val="28"/>
          <w:lang w:val="af-ZA"/>
        </w:rPr>
        <w:t xml:space="preserve">- Mặt bằng được bố trí bảo đảm các tiêu chuẩn phòng chống cháy. Tổ chức hệ thống giao thông nội bộ hợp lý tuân theo các quy định, đảm bảo thoát người và tài sản ra khỏi khu vực nhanh chóng. </w:t>
      </w:r>
    </w:p>
    <w:p w14:paraId="12E76BB0" w14:textId="77777777" w:rsidR="00303504" w:rsidRPr="00F9276C" w:rsidRDefault="00303504" w:rsidP="00303504">
      <w:pPr>
        <w:widowControl w:val="0"/>
        <w:spacing w:after="0" w:line="380" w:lineRule="exact"/>
        <w:ind w:firstLine="720"/>
        <w:jc w:val="both"/>
        <w:rPr>
          <w:szCs w:val="28"/>
          <w:lang w:val="af-ZA"/>
        </w:rPr>
      </w:pPr>
      <w:r w:rsidRPr="00F9276C">
        <w:rPr>
          <w:szCs w:val="28"/>
          <w:lang w:val="af-ZA"/>
        </w:rPr>
        <w:t xml:space="preserve">- </w:t>
      </w:r>
      <w:r w:rsidRPr="00F9276C">
        <w:rPr>
          <w:szCs w:val="28"/>
          <w:lang w:val="vi-VN"/>
        </w:rPr>
        <w:t xml:space="preserve">Các trụ và họng cứu hỏa lấy nước từ hệ thống cấp nước sinh hoạt, vị trí được bố trí đều </w:t>
      </w:r>
      <w:r w:rsidRPr="00F9276C">
        <w:rPr>
          <w:szCs w:val="28"/>
          <w:lang w:val="af-ZA"/>
        </w:rPr>
        <w:t>dọc đường xe chạy, đảm bảo khoảng cách đến mép đường không lớn hơn 2,5m, khoảng cách đến tường tòa nhà không nhỏ hơn 1m và họng lớn của trụ quay ra phía lòng đường.</w:t>
      </w:r>
    </w:p>
    <w:p w14:paraId="531AF15D" w14:textId="77777777" w:rsidR="00303504" w:rsidRPr="00F9276C" w:rsidRDefault="00303504" w:rsidP="00303504">
      <w:pPr>
        <w:widowControl w:val="0"/>
        <w:spacing w:after="0" w:line="380" w:lineRule="exact"/>
        <w:ind w:firstLine="720"/>
        <w:jc w:val="both"/>
        <w:rPr>
          <w:szCs w:val="28"/>
          <w:lang w:val="vi-VN"/>
        </w:rPr>
      </w:pPr>
      <w:r w:rsidRPr="00F9276C">
        <w:rPr>
          <w:szCs w:val="28"/>
          <w:lang w:val="vi-VN"/>
        </w:rPr>
        <w:t>- Tuyên truyền cho các hộ gia đình chỉ sử dụng các thiết bị có yêu cầu nghiêm ngặt khi đã được kiểm định như máy nén khí, bình chứa gas, thang máy,...</w:t>
      </w:r>
    </w:p>
    <w:p w14:paraId="4BAA5FFD" w14:textId="77777777" w:rsidR="00303504" w:rsidRPr="00F9276C" w:rsidRDefault="00303504" w:rsidP="00303504">
      <w:pPr>
        <w:spacing w:after="0" w:line="380" w:lineRule="exact"/>
        <w:ind w:firstLine="720"/>
        <w:jc w:val="both"/>
        <w:rPr>
          <w:szCs w:val="28"/>
          <w:lang w:val="vi-VN"/>
        </w:rPr>
      </w:pPr>
      <w:r w:rsidRPr="00F9276C">
        <w:rPr>
          <w:szCs w:val="28"/>
          <w:lang w:val="vi-VN"/>
        </w:rPr>
        <w:t>- 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14:paraId="623159A1" w14:textId="77777777" w:rsidR="00303504" w:rsidRPr="00F9276C" w:rsidRDefault="00303504" w:rsidP="00303504">
      <w:pPr>
        <w:spacing w:after="0" w:line="380" w:lineRule="exact"/>
        <w:ind w:firstLine="720"/>
        <w:jc w:val="both"/>
        <w:rPr>
          <w:szCs w:val="28"/>
          <w:lang w:val="vi-VN"/>
        </w:rPr>
      </w:pPr>
      <w:r w:rsidRPr="00F9276C">
        <w:rPr>
          <w:szCs w:val="28"/>
          <w:lang w:val="vi-VN"/>
        </w:rPr>
        <w:lastRenderedPageBreak/>
        <w:t>- Khi phát hiện rò, rỉ khí gas cần thực hiện những biện pháp xử lý sau:</w:t>
      </w:r>
      <w:r w:rsidRPr="00F9276C">
        <w:rPr>
          <w:szCs w:val="28"/>
          <w:shd w:val="clear" w:color="auto" w:fill="FFFFFF"/>
          <w:lang w:val="vi-VN"/>
        </w:rPr>
        <w:t xml:space="preserve"> Tuyệt đối không làm phát sinh tia lửa như: Bật/tắt công tắc điện, quạt điện, sử dụng điện thoại di động. Ngay lập tức khóa van cấp gas; Mở thông thoáng các cửa, dùng quạt thủ công để làm phát tán khí gas. Nếu thấy chỗ rò, rỉ thì dùng vải ướt quấn quanh chỗ rò, rỉ hoặc dùng xà phòng bánh để bịt lỗ rò, rỉ tạm thời; Nếu xảy ra sự cố khi đang sử dụng phải dùng chăn ướt phủ lên bếp hoặc bình cho tắt lửa hoặc dùng bình chữa cháy phun dập tắt đám cháy; Báo ngay cho nhà cung cấp đến xử lý.</w:t>
      </w:r>
    </w:p>
    <w:p w14:paraId="1A4864D6" w14:textId="77777777" w:rsidR="00303504" w:rsidRPr="00F9276C" w:rsidRDefault="00303504" w:rsidP="00303504">
      <w:pPr>
        <w:spacing w:after="0" w:line="380" w:lineRule="exact"/>
        <w:ind w:firstLine="720"/>
        <w:jc w:val="both"/>
        <w:rPr>
          <w:spacing w:val="-4"/>
          <w:szCs w:val="28"/>
          <w:lang w:val="vi-VN"/>
        </w:rPr>
      </w:pPr>
      <w:r w:rsidRPr="00F9276C">
        <w:rPr>
          <w:spacing w:val="-4"/>
          <w:szCs w:val="28"/>
          <w:lang w:val="vi-VN"/>
        </w:rPr>
        <w:t>- Hàng năm tổ chức tập huấn và diễn tập phương án PCCC trong khu dân cư.</w:t>
      </w:r>
    </w:p>
    <w:p w14:paraId="66511612" w14:textId="77777777" w:rsidR="00303504" w:rsidRPr="00F9276C" w:rsidRDefault="00303504" w:rsidP="00303504">
      <w:pPr>
        <w:widowControl w:val="0"/>
        <w:numPr>
          <w:ilvl w:val="0"/>
          <w:numId w:val="14"/>
        </w:numPr>
        <w:tabs>
          <w:tab w:val="clear" w:pos="789"/>
          <w:tab w:val="left" w:pos="709"/>
          <w:tab w:val="left" w:pos="993"/>
        </w:tabs>
        <w:spacing w:after="0" w:line="380" w:lineRule="exact"/>
        <w:ind w:hanging="80"/>
        <w:jc w:val="both"/>
        <w:rPr>
          <w:iCs/>
          <w:szCs w:val="28"/>
          <w:lang w:val="vi-VN"/>
        </w:rPr>
      </w:pPr>
      <w:r w:rsidRPr="00F9276C">
        <w:rPr>
          <w:iCs/>
          <w:szCs w:val="28"/>
          <w:lang w:val="vi-VN"/>
        </w:rPr>
        <w:t>Sự cố tai nạn giao thông</w:t>
      </w:r>
      <w:r w:rsidRPr="00F9276C">
        <w:rPr>
          <w:iCs/>
          <w:szCs w:val="28"/>
        </w:rPr>
        <w:t>:</w:t>
      </w:r>
    </w:p>
    <w:p w14:paraId="4FC89072" w14:textId="77777777" w:rsidR="00303504" w:rsidRPr="00F9276C" w:rsidRDefault="00303504" w:rsidP="00303504">
      <w:pPr>
        <w:spacing w:after="0" w:line="380" w:lineRule="exact"/>
        <w:ind w:firstLine="709"/>
        <w:jc w:val="both"/>
        <w:rPr>
          <w:szCs w:val="28"/>
          <w:lang w:val="vi-VN"/>
        </w:rPr>
      </w:pPr>
      <w:r w:rsidRPr="00F9276C">
        <w:rPr>
          <w:szCs w:val="28"/>
          <w:lang w:val="vi-VN"/>
        </w:rPr>
        <w:t>- Quy định tốc độ xe ra vào khu dân cư.</w:t>
      </w:r>
    </w:p>
    <w:p w14:paraId="5C5A526F" w14:textId="77777777" w:rsidR="00303504" w:rsidRPr="00F9276C" w:rsidRDefault="00303504" w:rsidP="00303504">
      <w:pPr>
        <w:spacing w:after="0" w:line="380" w:lineRule="exact"/>
        <w:ind w:firstLine="709"/>
        <w:jc w:val="both"/>
        <w:rPr>
          <w:szCs w:val="28"/>
          <w:lang w:val="vi-VN"/>
        </w:rPr>
      </w:pPr>
      <w:r w:rsidRPr="00F9276C">
        <w:rPr>
          <w:szCs w:val="28"/>
          <w:lang w:val="vi-VN"/>
        </w:rPr>
        <w:t>- Quy định trọng tải xe ra vào khu dân cư</w:t>
      </w:r>
    </w:p>
    <w:p w14:paraId="1019512E" w14:textId="77777777" w:rsidR="00303504" w:rsidRPr="00F9276C" w:rsidRDefault="00303504" w:rsidP="00303504">
      <w:pPr>
        <w:spacing w:after="0" w:line="380" w:lineRule="exact"/>
        <w:ind w:firstLine="709"/>
        <w:jc w:val="both"/>
        <w:rPr>
          <w:szCs w:val="28"/>
          <w:lang w:val="vi-VN"/>
        </w:rPr>
      </w:pPr>
      <w:r w:rsidRPr="00F9276C">
        <w:rPr>
          <w:szCs w:val="28"/>
          <w:lang w:val="vi-VN"/>
        </w:rPr>
        <w:t>- Tuyên truyền vận động người dân khi tham gia giao thông thực hiện nghiêm chỉnh và tuân thủ đúng luật lệ an toàn giao thông đường bộ.</w:t>
      </w:r>
    </w:p>
    <w:p w14:paraId="364C17EB" w14:textId="77777777" w:rsidR="00303504" w:rsidRPr="00F9276C" w:rsidRDefault="00303504" w:rsidP="00303504">
      <w:pPr>
        <w:widowControl w:val="0"/>
        <w:numPr>
          <w:ilvl w:val="0"/>
          <w:numId w:val="14"/>
        </w:numPr>
        <w:tabs>
          <w:tab w:val="left" w:pos="993"/>
        </w:tabs>
        <w:spacing w:after="0" w:line="380" w:lineRule="exact"/>
        <w:ind w:hanging="80"/>
        <w:jc w:val="both"/>
        <w:rPr>
          <w:iCs/>
          <w:szCs w:val="28"/>
          <w:lang w:val="vi-VN"/>
        </w:rPr>
      </w:pPr>
      <w:r w:rsidRPr="00F9276C">
        <w:rPr>
          <w:iCs/>
          <w:szCs w:val="28"/>
          <w:lang w:val="vi-VN"/>
        </w:rPr>
        <w:t>Sự cố thiên tai</w:t>
      </w:r>
      <w:r w:rsidRPr="00F9276C">
        <w:rPr>
          <w:iCs/>
          <w:szCs w:val="28"/>
        </w:rPr>
        <w:t>:</w:t>
      </w:r>
    </w:p>
    <w:p w14:paraId="203E73C8" w14:textId="4A3F8B96" w:rsidR="00303504" w:rsidRPr="00F9276C" w:rsidRDefault="00303504" w:rsidP="00303504">
      <w:pPr>
        <w:spacing w:after="0" w:line="380" w:lineRule="exact"/>
        <w:ind w:firstLine="709"/>
        <w:jc w:val="both"/>
        <w:rPr>
          <w:szCs w:val="28"/>
          <w:lang w:val="vi-VN"/>
        </w:rPr>
      </w:pPr>
      <w:r w:rsidRPr="00F9276C">
        <w:rPr>
          <w:szCs w:val="28"/>
          <w:lang w:val="vi-VN"/>
        </w:rPr>
        <w:t xml:space="preserve">- Để hạn chế thiệt hại do bão lũ có thể gây ra, UBND xã </w:t>
      </w:r>
      <w:r w:rsidR="00F435DA">
        <w:rPr>
          <w:szCs w:val="28"/>
        </w:rPr>
        <w:t>Yên Mỹ</w:t>
      </w:r>
      <w:r w:rsidRPr="00F9276C">
        <w:rPr>
          <w:szCs w:val="28"/>
          <w:lang w:val="vi-VN"/>
        </w:rPr>
        <w:t xml:space="preserve"> sẽ phối hợp với trưởng thôn của các khu dân cư lên kế hoạch phòng chống như sau:</w:t>
      </w:r>
    </w:p>
    <w:p w14:paraId="16EC783B" w14:textId="77777777" w:rsidR="00303504" w:rsidRPr="00F9276C" w:rsidRDefault="00303504" w:rsidP="00303504">
      <w:pPr>
        <w:spacing w:after="0" w:line="380" w:lineRule="exact"/>
        <w:ind w:firstLine="720"/>
        <w:jc w:val="both"/>
        <w:rPr>
          <w:szCs w:val="28"/>
          <w:lang w:val="vi-VN"/>
        </w:rPr>
      </w:pPr>
      <w:r w:rsidRPr="00F9276C">
        <w:rPr>
          <w:szCs w:val="28"/>
          <w:lang w:val="vi-VN"/>
        </w:rPr>
        <w:t>+ Kiểm tra bảo đảm an toàn các đường dây tải điện.</w:t>
      </w:r>
    </w:p>
    <w:p w14:paraId="08CD283C" w14:textId="77777777" w:rsidR="00303504" w:rsidRPr="00F9276C" w:rsidRDefault="00303504" w:rsidP="00303504">
      <w:pPr>
        <w:spacing w:after="0" w:line="380" w:lineRule="exact"/>
        <w:ind w:firstLine="720"/>
        <w:jc w:val="both"/>
        <w:rPr>
          <w:szCs w:val="28"/>
          <w:lang w:val="vi-VN"/>
        </w:rPr>
      </w:pPr>
      <w:r w:rsidRPr="00F9276C">
        <w:rPr>
          <w:szCs w:val="28"/>
          <w:lang w:val="vi-VN"/>
        </w:rPr>
        <w:t>+ Kiểm tra hệ thống cơ sở hạ tầng: hệ thống cấp thoát nước, hệ thống thông tin liên lạc, các hạng mục công trình; khơi thông cống rãnh….</w:t>
      </w:r>
    </w:p>
    <w:p w14:paraId="418D2D22" w14:textId="77777777" w:rsidR="00303504" w:rsidRPr="00F9276C" w:rsidRDefault="00303504" w:rsidP="00303504">
      <w:pPr>
        <w:spacing w:after="0" w:line="380" w:lineRule="exact"/>
        <w:ind w:firstLine="720"/>
        <w:jc w:val="both"/>
        <w:rPr>
          <w:szCs w:val="28"/>
          <w:lang w:val="vi-VN"/>
        </w:rPr>
      </w:pPr>
      <w:r w:rsidRPr="00F9276C">
        <w:rPr>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14:paraId="6009590D" w14:textId="77777777" w:rsidR="00303504" w:rsidRPr="00F9276C" w:rsidRDefault="00303504" w:rsidP="00303504">
      <w:pPr>
        <w:spacing w:after="0" w:line="380" w:lineRule="exact"/>
        <w:ind w:firstLine="720"/>
        <w:jc w:val="both"/>
        <w:rPr>
          <w:szCs w:val="28"/>
          <w:lang w:val="vi-VN"/>
        </w:rPr>
      </w:pPr>
      <w:r w:rsidRPr="00F9276C">
        <w:rPr>
          <w:szCs w:val="28"/>
          <w:lang w:val="vi-VN"/>
        </w:rPr>
        <w:t>+ Nếu phát hiện hiện tượng bất thường xảy ra nhanh chóng báo với chính quyền địa phương để có phương án giải quyết kịp thời.</w:t>
      </w:r>
    </w:p>
    <w:p w14:paraId="61AA308C" w14:textId="77777777" w:rsidR="00303504" w:rsidRPr="00F9276C" w:rsidRDefault="00303504" w:rsidP="00303504">
      <w:pPr>
        <w:spacing w:after="0" w:line="380" w:lineRule="exact"/>
        <w:ind w:firstLine="720"/>
        <w:jc w:val="both"/>
        <w:rPr>
          <w:szCs w:val="28"/>
          <w:lang w:val="vi-VN"/>
        </w:rPr>
      </w:pPr>
      <w:r w:rsidRPr="00F9276C">
        <w:rPr>
          <w:szCs w:val="28"/>
          <w:lang w:val="vi-VN"/>
        </w:rPr>
        <w:t>- Biện pháp phòng, chống sét:</w:t>
      </w:r>
    </w:p>
    <w:p w14:paraId="5915491E" w14:textId="77777777" w:rsidR="00303504" w:rsidRPr="00F9276C" w:rsidRDefault="00303504" w:rsidP="00303504">
      <w:pPr>
        <w:spacing w:after="0" w:line="380" w:lineRule="exact"/>
        <w:ind w:firstLine="709"/>
        <w:jc w:val="both"/>
        <w:rPr>
          <w:szCs w:val="28"/>
          <w:lang w:val="vi-VN"/>
        </w:rPr>
      </w:pPr>
      <w:r w:rsidRPr="00F9276C">
        <w:rPr>
          <w:szCs w:val="28"/>
          <w:lang w:val="vi-VN"/>
        </w:rPr>
        <w:t>+ Xây dựng hệ thống chống sét cho hệ thống cột điện trong khu dân cư, các trạm biến áp.</w:t>
      </w:r>
    </w:p>
    <w:p w14:paraId="20A2F112" w14:textId="77777777" w:rsidR="00303504" w:rsidRPr="00F9276C" w:rsidRDefault="00303504" w:rsidP="00303504">
      <w:pPr>
        <w:spacing w:after="0" w:line="380" w:lineRule="exact"/>
        <w:ind w:firstLine="709"/>
        <w:jc w:val="both"/>
        <w:rPr>
          <w:szCs w:val="28"/>
          <w:lang w:val="vi-VN"/>
        </w:rPr>
      </w:pPr>
      <w:r w:rsidRPr="00F9276C">
        <w:rPr>
          <w:szCs w:val="28"/>
          <w:lang w:val="vi-VN"/>
        </w:rPr>
        <w:t>+ Yêu cầu các hộ gia đình, hộ kinh doanh đến sinh sống và làm việc trong khu dân cư phải xây dựng hệ thống chống sét.</w:t>
      </w:r>
    </w:p>
    <w:p w14:paraId="26070BF8" w14:textId="77777777" w:rsidR="00303504" w:rsidRPr="00F9276C" w:rsidRDefault="00303504" w:rsidP="00303504">
      <w:pPr>
        <w:widowControl w:val="0"/>
        <w:numPr>
          <w:ilvl w:val="0"/>
          <w:numId w:val="14"/>
        </w:numPr>
        <w:tabs>
          <w:tab w:val="left" w:pos="993"/>
        </w:tabs>
        <w:spacing w:after="0" w:line="380" w:lineRule="exact"/>
        <w:ind w:hanging="80"/>
        <w:jc w:val="both"/>
        <w:rPr>
          <w:iCs/>
          <w:szCs w:val="28"/>
          <w:lang w:val="vi-VN"/>
        </w:rPr>
      </w:pPr>
      <w:r w:rsidRPr="00F9276C">
        <w:rPr>
          <w:iCs/>
          <w:szCs w:val="28"/>
          <w:lang w:val="vi-VN"/>
        </w:rPr>
        <w:t xml:space="preserve">Sự cố hệ thống </w:t>
      </w:r>
      <w:r w:rsidRPr="00F9276C">
        <w:rPr>
          <w:szCs w:val="28"/>
          <w:lang w:val="af-ZA"/>
        </w:rPr>
        <w:t>xử lý nước thải:</w:t>
      </w:r>
    </w:p>
    <w:p w14:paraId="7762E70E" w14:textId="77777777" w:rsidR="00303504" w:rsidRPr="00F9276C" w:rsidRDefault="00303504" w:rsidP="00303504">
      <w:pPr>
        <w:spacing w:after="0" w:line="380" w:lineRule="exact"/>
        <w:ind w:firstLine="720"/>
        <w:jc w:val="both"/>
        <w:rPr>
          <w:szCs w:val="28"/>
          <w:lang w:val="vi-VN"/>
        </w:rPr>
      </w:pPr>
      <w:r w:rsidRPr="00F9276C">
        <w:rPr>
          <w:szCs w:val="28"/>
          <w:lang w:val="vi-VN"/>
        </w:rPr>
        <w:t xml:space="preserve">- Quá trình xây dựng, lắp đặt thiết bị của </w:t>
      </w:r>
      <w:r w:rsidRPr="00F9276C">
        <w:rPr>
          <w:iCs/>
          <w:szCs w:val="28"/>
          <w:lang w:val="vi-VN"/>
        </w:rPr>
        <w:t xml:space="preserve">hệ thống </w:t>
      </w:r>
      <w:r w:rsidRPr="00F9276C">
        <w:rPr>
          <w:szCs w:val="28"/>
          <w:lang w:val="vi-VN"/>
        </w:rPr>
        <w:t>bể xử lý nước thải phải tuân thủ theo đúng yêu cầu của thiết kế.</w:t>
      </w:r>
    </w:p>
    <w:p w14:paraId="28470C9B" w14:textId="77777777" w:rsidR="00303504" w:rsidRPr="00F9276C" w:rsidRDefault="00303504" w:rsidP="00303504">
      <w:pPr>
        <w:pStyle w:val="CharCharCharChar"/>
        <w:spacing w:line="380" w:lineRule="exact"/>
        <w:ind w:firstLineChars="257" w:firstLine="720"/>
        <w:rPr>
          <w:i w:val="0"/>
          <w:sz w:val="28"/>
          <w:szCs w:val="28"/>
          <w:lang w:val="vi-VN"/>
        </w:rPr>
      </w:pPr>
      <w:r w:rsidRPr="00F9276C">
        <w:rPr>
          <w:i w:val="0"/>
          <w:sz w:val="28"/>
          <w:szCs w:val="28"/>
          <w:lang w:val="vi-VN"/>
        </w:rPr>
        <w:t xml:space="preserve">- Vận hành thường xuyên </w:t>
      </w:r>
      <w:r w:rsidRPr="00F9276C">
        <w:rPr>
          <w:i w:val="0"/>
          <w:iCs/>
          <w:sz w:val="28"/>
          <w:szCs w:val="28"/>
          <w:lang w:val="vi-VN"/>
        </w:rPr>
        <w:t xml:space="preserve">hệ thống </w:t>
      </w:r>
      <w:r w:rsidRPr="00F9276C">
        <w:rPr>
          <w:i w:val="0"/>
          <w:sz w:val="28"/>
          <w:szCs w:val="28"/>
          <w:lang w:val="vi-VN"/>
        </w:rPr>
        <w:t>bể xử lý nước thải đảm bảo hệ thống luôn trong trạng thái hoạt động ổn định nhất.</w:t>
      </w:r>
    </w:p>
    <w:p w14:paraId="48BB6E59" w14:textId="77777777" w:rsidR="00303504" w:rsidRPr="00F9276C" w:rsidRDefault="00303504" w:rsidP="00303504">
      <w:pPr>
        <w:pStyle w:val="CharCharCharChar"/>
        <w:spacing w:line="380" w:lineRule="exact"/>
        <w:ind w:firstLineChars="257" w:firstLine="720"/>
        <w:rPr>
          <w:i w:val="0"/>
          <w:sz w:val="28"/>
          <w:szCs w:val="28"/>
          <w:lang w:val="vi-VN"/>
        </w:rPr>
      </w:pPr>
      <w:r w:rsidRPr="00F9276C">
        <w:rPr>
          <w:i w:val="0"/>
          <w:sz w:val="28"/>
          <w:szCs w:val="28"/>
          <w:lang w:val="vi-VN"/>
        </w:rPr>
        <w:t>- Thường xuyên kiểm tra hoạt động của hệ thống để phát hiện và khắc phục kịp thời khi có sự cố xảy ra.</w:t>
      </w:r>
    </w:p>
    <w:p w14:paraId="59853694" w14:textId="77777777" w:rsidR="00303504" w:rsidRPr="00F9276C" w:rsidRDefault="00303504" w:rsidP="00303504">
      <w:pPr>
        <w:pStyle w:val="ListParagraph"/>
        <w:spacing w:after="0" w:line="380" w:lineRule="exact"/>
        <w:ind w:left="0" w:firstLine="691"/>
        <w:jc w:val="both"/>
        <w:rPr>
          <w:rFonts w:ascii="Times New Roman" w:hAnsi="Times New Roman"/>
          <w:bCs/>
          <w:sz w:val="28"/>
          <w:szCs w:val="28"/>
          <w:lang w:val="vi-VN"/>
        </w:rPr>
      </w:pPr>
      <w:r w:rsidRPr="00F9276C">
        <w:rPr>
          <w:rFonts w:ascii="Times New Roman" w:hAnsi="Times New Roman"/>
          <w:bCs/>
          <w:sz w:val="28"/>
          <w:szCs w:val="28"/>
          <w:lang w:val="vi-VN"/>
        </w:rPr>
        <w:t xml:space="preserve">- Hóa chất sử dụng đúng tỷ lệ quy định. </w:t>
      </w:r>
    </w:p>
    <w:p w14:paraId="668BBB55" w14:textId="77777777" w:rsidR="00303504" w:rsidRPr="00F9276C" w:rsidRDefault="00303504" w:rsidP="00303504">
      <w:pPr>
        <w:spacing w:after="0" w:line="380" w:lineRule="exact"/>
        <w:ind w:firstLine="709"/>
        <w:jc w:val="both"/>
        <w:rPr>
          <w:spacing w:val="-6"/>
          <w:szCs w:val="28"/>
          <w:lang w:val="vi-VN"/>
        </w:rPr>
      </w:pPr>
      <w:r w:rsidRPr="00F9276C">
        <w:rPr>
          <w:spacing w:val="-6"/>
          <w:szCs w:val="28"/>
          <w:lang w:val="vi-VN"/>
        </w:rPr>
        <w:lastRenderedPageBreak/>
        <w:t xml:space="preserve">- </w:t>
      </w:r>
      <w:r w:rsidRPr="00F9276C">
        <w:rPr>
          <w:iCs/>
          <w:spacing w:val="-6"/>
          <w:szCs w:val="28"/>
          <w:lang w:val="vi-VN"/>
        </w:rPr>
        <w:t xml:space="preserve">Hệ thống </w:t>
      </w:r>
      <w:r w:rsidRPr="00F9276C">
        <w:rPr>
          <w:spacing w:val="-6"/>
          <w:szCs w:val="28"/>
          <w:lang w:val="vi-VN"/>
        </w:rPr>
        <w:t xml:space="preserve">bể xử lý nước thải phải thường xuyên được duy tu, kịp thời phát hiện những chỗ rò rỉ, hư hại để xử lý kịp thời tránh rò rỉ nước thải chưa xử lý ra ngoài môi trường. </w:t>
      </w:r>
    </w:p>
    <w:p w14:paraId="199E977B" w14:textId="2B9A1874" w:rsidR="00303504" w:rsidRPr="00F9276C" w:rsidRDefault="00303504" w:rsidP="00303504">
      <w:pPr>
        <w:spacing w:after="0" w:line="380" w:lineRule="exact"/>
        <w:ind w:firstLine="709"/>
        <w:jc w:val="both"/>
        <w:rPr>
          <w:szCs w:val="28"/>
          <w:lang w:val="nl-NL"/>
        </w:rPr>
      </w:pPr>
      <w:r w:rsidRPr="00F9276C">
        <w:rPr>
          <w:bCs/>
          <w:iCs/>
          <w:szCs w:val="28"/>
          <w:lang w:val="vi-VN"/>
        </w:rPr>
        <w:t xml:space="preserve">- Khi </w:t>
      </w:r>
      <w:r w:rsidRPr="00F9276C">
        <w:rPr>
          <w:iCs/>
          <w:szCs w:val="28"/>
          <w:lang w:val="vi-VN"/>
        </w:rPr>
        <w:t xml:space="preserve">hệ thống </w:t>
      </w:r>
      <w:r w:rsidRPr="00F9276C">
        <w:rPr>
          <w:bCs/>
          <w:iCs/>
          <w:szCs w:val="28"/>
          <w:lang w:val="vi-VN"/>
        </w:rPr>
        <w:t xml:space="preserve">bể xử lý nước thải gặp sự cố như nước thải sau xử lý không đạt quy chuẩn cho phép, </w:t>
      </w:r>
      <w:r w:rsidRPr="00F9276C">
        <w:rPr>
          <w:szCs w:val="28"/>
          <w:lang w:val="vi-VN"/>
        </w:rPr>
        <w:t xml:space="preserve">UBND xã sẽ </w:t>
      </w:r>
      <w:r w:rsidRPr="00F9276C">
        <w:rPr>
          <w:bCs/>
          <w:iCs/>
          <w:szCs w:val="28"/>
          <w:lang w:val="vi-VN"/>
        </w:rPr>
        <w:t xml:space="preserve">cử cán bộ tiến hành kiểm tra </w:t>
      </w:r>
      <w:r w:rsidRPr="00F9276C">
        <w:rPr>
          <w:iCs/>
          <w:szCs w:val="28"/>
          <w:lang w:val="vi-VN"/>
        </w:rPr>
        <w:t xml:space="preserve">hệ thống </w:t>
      </w:r>
      <w:r w:rsidRPr="00F9276C">
        <w:rPr>
          <w:bCs/>
          <w:iCs/>
          <w:szCs w:val="28"/>
          <w:lang w:val="vi-VN"/>
        </w:rPr>
        <w:t>bể xử lý nước thải, tìm nguyên nhân có biện pháp khắc phục kịp thời</w:t>
      </w:r>
      <w:r w:rsidRPr="00F9276C">
        <w:rPr>
          <w:szCs w:val="28"/>
          <w:lang w:val="vi-VN"/>
        </w:rPr>
        <w:t xml:space="preserve">. Nước thải sau khi xử lý đảm bảo đạt quy chuẩn cho phép QCVN 14:2008/BTNMT (cột B) </w:t>
      </w:r>
      <w:r w:rsidRPr="00F9276C">
        <w:rPr>
          <w:szCs w:val="28"/>
          <w:lang w:val="nl-NL"/>
        </w:rPr>
        <w:t xml:space="preserve">mới thải ra </w:t>
      </w:r>
      <w:r w:rsidR="00F435DA">
        <w:rPr>
          <w:szCs w:val="28"/>
        </w:rPr>
        <w:t>sông Sắt phía Bắc dự án</w:t>
      </w:r>
      <w:r w:rsidRPr="00F9276C">
        <w:rPr>
          <w:szCs w:val="28"/>
          <w:lang w:val="nl-NL"/>
        </w:rPr>
        <w:t>.</w:t>
      </w:r>
    </w:p>
    <w:p w14:paraId="7425F6DD" w14:textId="77777777" w:rsidR="00303504" w:rsidRPr="00F9276C" w:rsidRDefault="00303504" w:rsidP="00303504">
      <w:pPr>
        <w:widowControl w:val="0"/>
        <w:numPr>
          <w:ilvl w:val="0"/>
          <w:numId w:val="14"/>
        </w:numPr>
        <w:tabs>
          <w:tab w:val="left" w:pos="993"/>
        </w:tabs>
        <w:spacing w:after="0" w:line="380" w:lineRule="exact"/>
        <w:ind w:hanging="80"/>
        <w:jc w:val="both"/>
        <w:rPr>
          <w:iCs/>
          <w:szCs w:val="28"/>
          <w:lang w:val="vi-VN"/>
        </w:rPr>
      </w:pPr>
      <w:r w:rsidRPr="00F9276C">
        <w:rPr>
          <w:iCs/>
          <w:szCs w:val="28"/>
          <w:lang w:val="vi-VN"/>
        </w:rPr>
        <w:t xml:space="preserve">Sự cố </w:t>
      </w:r>
      <w:r w:rsidRPr="00F9276C">
        <w:rPr>
          <w:szCs w:val="28"/>
        </w:rPr>
        <w:t>ngập úng:</w:t>
      </w:r>
    </w:p>
    <w:p w14:paraId="6F7C6A6D" w14:textId="77777777" w:rsidR="00303504" w:rsidRPr="00F9276C" w:rsidRDefault="00303504" w:rsidP="00303504">
      <w:pPr>
        <w:spacing w:after="0" w:line="380" w:lineRule="exact"/>
        <w:ind w:firstLine="720"/>
        <w:jc w:val="both"/>
        <w:rPr>
          <w:szCs w:val="28"/>
          <w:lang w:val="da-DK"/>
        </w:rPr>
      </w:pPr>
      <w:r w:rsidRPr="00F9276C">
        <w:rPr>
          <w:szCs w:val="28"/>
          <w:lang w:val="da-DK"/>
        </w:rPr>
        <w:t xml:space="preserve">- Trường hợp </w:t>
      </w:r>
      <w:r w:rsidRPr="00F9276C">
        <w:rPr>
          <w:szCs w:val="28"/>
          <w:lang w:val="vi-VN"/>
        </w:rPr>
        <w:t>mưa lớn kéo dài</w:t>
      </w:r>
      <w:r w:rsidRPr="00F9276C">
        <w:rPr>
          <w:szCs w:val="28"/>
          <w:lang w:val="da-DK"/>
        </w:rPr>
        <w:t xml:space="preserve"> dẫn đến hệ</w:t>
      </w:r>
      <w:r w:rsidRPr="00F9276C">
        <w:rPr>
          <w:szCs w:val="28"/>
          <w:lang w:val="vi-VN"/>
        </w:rPr>
        <w:t xml:space="preserve"> thống thoát nước mưa</w:t>
      </w:r>
      <w:r w:rsidRPr="00F9276C">
        <w:rPr>
          <w:szCs w:val="28"/>
          <w:lang w:val="da-DK"/>
        </w:rPr>
        <w:t xml:space="preserve"> trong khu dân cư không tiêu thoát kịp gây</w:t>
      </w:r>
      <w:r w:rsidRPr="00F9276C">
        <w:rPr>
          <w:szCs w:val="28"/>
          <w:lang w:val="vi-VN"/>
        </w:rPr>
        <w:t xml:space="preserve"> ứ đọng, ngập úng</w:t>
      </w:r>
      <w:r w:rsidRPr="00F9276C">
        <w:rPr>
          <w:szCs w:val="28"/>
          <w:lang w:val="da-DK"/>
        </w:rPr>
        <w:t xml:space="preserve"> cục bộ. Căn cứ vào tình hình thực tế UBND xã sẽ có những biện pháp cụ thể như sau:</w:t>
      </w:r>
    </w:p>
    <w:p w14:paraId="130BD867" w14:textId="77777777" w:rsidR="00303504" w:rsidRPr="00F9276C" w:rsidRDefault="00303504" w:rsidP="00303504">
      <w:pPr>
        <w:spacing w:after="0" w:line="380" w:lineRule="exact"/>
        <w:ind w:firstLine="720"/>
        <w:jc w:val="both"/>
        <w:rPr>
          <w:szCs w:val="28"/>
          <w:shd w:val="clear" w:color="auto" w:fill="FFFFFF"/>
          <w:lang w:val="da-DK"/>
        </w:rPr>
      </w:pPr>
      <w:r w:rsidRPr="00F9276C">
        <w:rPr>
          <w:szCs w:val="28"/>
          <w:shd w:val="clear" w:color="auto" w:fill="FFFFFF"/>
          <w:lang w:val="da-DK"/>
        </w:rPr>
        <w:t xml:space="preserve">+ Khi có dự báo mưa to đến mưa rất to Ban phòng chống lụt, bão của </w:t>
      </w:r>
      <w:r w:rsidRPr="00F9276C">
        <w:rPr>
          <w:szCs w:val="28"/>
          <w:lang w:val="da-DK"/>
        </w:rPr>
        <w:t xml:space="preserve">UBND xã </w:t>
      </w:r>
      <w:r w:rsidRPr="00F9276C">
        <w:rPr>
          <w:szCs w:val="28"/>
          <w:shd w:val="clear" w:color="auto" w:fill="FFFFFF"/>
          <w:lang w:val="da-DK"/>
        </w:rPr>
        <w:t>sẽ phối phối hợp với người dân trong khu dân cư xác định các khu vực sẽ bị ảnh hưởng ngập để thông tin cảnh báo đến người dân biết nhằm chủ động thực hiện các biện pháp phòng, chống.</w:t>
      </w:r>
    </w:p>
    <w:p w14:paraId="4879A42F" w14:textId="77777777" w:rsidR="00303504" w:rsidRPr="00F9276C" w:rsidRDefault="00303504" w:rsidP="00303504">
      <w:pPr>
        <w:pStyle w:val="NormalWeb"/>
        <w:shd w:val="clear" w:color="auto" w:fill="FFFFFF"/>
        <w:spacing w:before="0" w:beforeAutospacing="0" w:after="0" w:afterAutospacing="0" w:line="380" w:lineRule="exact"/>
        <w:ind w:firstLine="720"/>
        <w:jc w:val="both"/>
        <w:rPr>
          <w:spacing w:val="-8"/>
          <w:sz w:val="28"/>
          <w:szCs w:val="28"/>
          <w:lang w:val="da-DK"/>
        </w:rPr>
      </w:pPr>
      <w:r w:rsidRPr="00F9276C">
        <w:rPr>
          <w:spacing w:val="-8"/>
          <w:sz w:val="28"/>
          <w:szCs w:val="28"/>
          <w:lang w:val="da-DK"/>
        </w:rPr>
        <w:t>+ Thực hiện biện pháp bảo đảm an toàn đối với nhà cửa, công trình cho người dân.</w:t>
      </w:r>
    </w:p>
    <w:p w14:paraId="7D9C84D3" w14:textId="77777777" w:rsidR="00303504" w:rsidRPr="00F9276C" w:rsidRDefault="00303504" w:rsidP="00303504">
      <w:pPr>
        <w:pStyle w:val="NormalWeb"/>
        <w:shd w:val="clear" w:color="auto" w:fill="FFFFFF"/>
        <w:spacing w:before="0" w:beforeAutospacing="0" w:after="0" w:afterAutospacing="0" w:line="380" w:lineRule="exact"/>
        <w:ind w:firstLine="720"/>
        <w:jc w:val="both"/>
        <w:rPr>
          <w:sz w:val="28"/>
          <w:szCs w:val="28"/>
          <w:lang w:val="da-DK"/>
        </w:rPr>
      </w:pPr>
      <w:r w:rsidRPr="00F9276C">
        <w:rPr>
          <w:sz w:val="28"/>
          <w:szCs w:val="28"/>
          <w:lang w:val="da-DK"/>
        </w:rPr>
        <w:t>+ Bố trí máy bơm nước để hỗ trợ việc tiêu thoát nước cho khu vực bị ngập úng ngay khi hết mưa.</w:t>
      </w:r>
    </w:p>
    <w:p w14:paraId="78A0861D" w14:textId="77777777" w:rsidR="00303504" w:rsidRPr="00F9276C" w:rsidRDefault="00303504" w:rsidP="00303504">
      <w:pPr>
        <w:pStyle w:val="NormalWeb"/>
        <w:shd w:val="clear" w:color="auto" w:fill="FFFFFF"/>
        <w:spacing w:before="0" w:beforeAutospacing="0" w:after="0" w:afterAutospacing="0" w:line="380" w:lineRule="exact"/>
        <w:ind w:firstLine="720"/>
        <w:jc w:val="both"/>
        <w:rPr>
          <w:sz w:val="28"/>
          <w:szCs w:val="28"/>
          <w:lang w:val="da-DK"/>
        </w:rPr>
      </w:pPr>
      <w:r w:rsidRPr="00F9276C">
        <w:rPr>
          <w:sz w:val="28"/>
          <w:szCs w:val="28"/>
          <w:lang w:val="da-DK"/>
        </w:rPr>
        <w:t>+ Bảo đảm giao thông và thông tin liên lạc đáp ứng yêu cầu chỉ đạo, chỉ huy phòng, chống thiên tai.</w:t>
      </w:r>
    </w:p>
    <w:p w14:paraId="4146034A" w14:textId="17FA026D" w:rsidR="00303504" w:rsidRPr="00F9276C" w:rsidRDefault="00303504" w:rsidP="00303504">
      <w:pPr>
        <w:pStyle w:val="Heading1"/>
        <w:spacing w:before="0" w:line="312" w:lineRule="auto"/>
        <w:rPr>
          <w:rFonts w:ascii="Times New Roman" w:hAnsi="Times New Roman"/>
          <w:color w:val="auto"/>
          <w:sz w:val="28"/>
          <w:lang w:val="nl-NL"/>
        </w:rPr>
      </w:pPr>
      <w:bookmarkStart w:id="81" w:name="_Toc159343014"/>
      <w:bookmarkStart w:id="82" w:name="_Toc168385687"/>
      <w:bookmarkStart w:id="83" w:name="_Toc169074928"/>
      <w:bookmarkStart w:id="84" w:name="_Toc171840191"/>
      <w:r w:rsidRPr="00F9276C">
        <w:rPr>
          <w:rFonts w:ascii="Times New Roman" w:hAnsi="Times New Roman"/>
          <w:color w:val="auto"/>
          <w:sz w:val="28"/>
          <w:lang w:val="nl-NL"/>
        </w:rPr>
        <w:t>5. Chương trình quản lý và giám sát môi trường của chủ dự án:</w:t>
      </w:r>
      <w:bookmarkEnd w:id="78"/>
      <w:bookmarkEnd w:id="79"/>
      <w:bookmarkEnd w:id="80"/>
      <w:bookmarkEnd w:id="81"/>
      <w:bookmarkEnd w:id="82"/>
      <w:bookmarkEnd w:id="83"/>
      <w:bookmarkEnd w:id="84"/>
    </w:p>
    <w:p w14:paraId="35F9185B" w14:textId="77777777" w:rsidR="00303504" w:rsidRPr="00F9276C" w:rsidRDefault="00303504" w:rsidP="00303504">
      <w:pPr>
        <w:spacing w:after="0" w:line="370" w:lineRule="exact"/>
        <w:jc w:val="both"/>
        <w:rPr>
          <w:i/>
          <w:szCs w:val="28"/>
          <w:lang w:val="nl-NL" w:eastAsia="vi-VN"/>
        </w:rPr>
      </w:pPr>
      <w:bookmarkStart w:id="85" w:name="_Toc40688504"/>
      <w:r w:rsidRPr="00F9276C">
        <w:rPr>
          <w:i/>
          <w:szCs w:val="28"/>
          <w:lang w:val="vi-VN" w:eastAsia="vi-VN"/>
        </w:rPr>
        <w:t>a. Giai đoạn xây dựng</w:t>
      </w:r>
      <w:r w:rsidRPr="00F9276C">
        <w:rPr>
          <w:i/>
          <w:szCs w:val="28"/>
          <w:lang w:val="nl-NL" w:eastAsia="vi-VN"/>
        </w:rPr>
        <w:t>:</w:t>
      </w:r>
    </w:p>
    <w:p w14:paraId="3028392B" w14:textId="77777777" w:rsidR="00303504" w:rsidRPr="00F9276C" w:rsidRDefault="00303504" w:rsidP="00303504">
      <w:pPr>
        <w:spacing w:after="0" w:line="370" w:lineRule="exact"/>
        <w:ind w:firstLine="720"/>
        <w:jc w:val="both"/>
        <w:rPr>
          <w:i/>
          <w:szCs w:val="28"/>
          <w:lang w:val="nl-NL"/>
        </w:rPr>
      </w:pPr>
      <w:r w:rsidRPr="00F9276C">
        <w:rPr>
          <w:i/>
          <w:szCs w:val="28"/>
          <w:lang w:val="nl-NL"/>
        </w:rPr>
        <w:t xml:space="preserve">* </w:t>
      </w:r>
      <w:r w:rsidRPr="00F9276C">
        <w:rPr>
          <w:szCs w:val="28"/>
          <w:lang w:val="nl-NL"/>
        </w:rPr>
        <w:t>Không khí xung quanh:</w:t>
      </w:r>
    </w:p>
    <w:p w14:paraId="122605DC" w14:textId="77777777" w:rsidR="00303504" w:rsidRPr="00F9276C" w:rsidRDefault="00303504" w:rsidP="00303504">
      <w:pPr>
        <w:spacing w:after="0" w:line="360" w:lineRule="exact"/>
        <w:ind w:firstLine="709"/>
        <w:jc w:val="both"/>
        <w:rPr>
          <w:szCs w:val="28"/>
          <w:lang w:val="vi-VN"/>
        </w:rPr>
      </w:pPr>
      <w:r w:rsidRPr="00F9276C">
        <w:rPr>
          <w:szCs w:val="28"/>
          <w:lang w:val="vi-VN"/>
        </w:rPr>
        <w:t xml:space="preserve">- Vị trí giám sát: </w:t>
      </w:r>
      <w:r w:rsidRPr="00F9276C">
        <w:rPr>
          <w:szCs w:val="28"/>
          <w:lang w:val="nl-NL"/>
        </w:rPr>
        <w:t>0</w:t>
      </w:r>
      <w:r w:rsidRPr="00F9276C">
        <w:rPr>
          <w:szCs w:val="28"/>
          <w:lang w:val="vi-VN"/>
        </w:rPr>
        <w:t>2 vị trí</w:t>
      </w:r>
      <w:r w:rsidRPr="00F9276C">
        <w:rPr>
          <w:szCs w:val="28"/>
          <w:lang w:val="nl-NL"/>
        </w:rPr>
        <w:t xml:space="preserve"> cuối hướng gió trong thời gian thi công dự án ưu tiên gần khu dân cư</w:t>
      </w:r>
      <w:r>
        <w:rPr>
          <w:szCs w:val="28"/>
          <w:lang w:val="nl-NL"/>
        </w:rPr>
        <w:t>, phía Tây và phía Nam</w:t>
      </w:r>
      <w:r w:rsidRPr="00F9276C">
        <w:rPr>
          <w:szCs w:val="28"/>
          <w:lang w:val="nl-NL"/>
        </w:rPr>
        <w:t xml:space="preserve"> dự án</w:t>
      </w:r>
      <w:r w:rsidRPr="00F9276C">
        <w:rPr>
          <w:szCs w:val="28"/>
        </w:rPr>
        <w:t>.</w:t>
      </w:r>
      <w:r w:rsidRPr="00F9276C">
        <w:rPr>
          <w:szCs w:val="28"/>
          <w:lang w:val="nl-NL"/>
        </w:rPr>
        <w:t xml:space="preserve">  </w:t>
      </w:r>
    </w:p>
    <w:p w14:paraId="57BB773A" w14:textId="77777777" w:rsidR="00303504" w:rsidRPr="00F9276C" w:rsidRDefault="00303504" w:rsidP="00303504">
      <w:pPr>
        <w:spacing w:after="0" w:line="370" w:lineRule="exact"/>
        <w:ind w:firstLine="720"/>
        <w:jc w:val="both"/>
        <w:rPr>
          <w:spacing w:val="-2"/>
          <w:szCs w:val="28"/>
          <w:lang w:val="vi-VN"/>
        </w:rPr>
      </w:pPr>
      <w:r w:rsidRPr="00F9276C">
        <w:rPr>
          <w:spacing w:val="-2"/>
          <w:szCs w:val="28"/>
          <w:lang w:val="vi-VN"/>
        </w:rPr>
        <w:t xml:space="preserve">- Thông số giám sát: Tiếng ồn, </w:t>
      </w:r>
      <w:r w:rsidRPr="00F9276C">
        <w:rPr>
          <w:spacing w:val="-2"/>
          <w:szCs w:val="28"/>
        </w:rPr>
        <w:t xml:space="preserve">Tổng </w:t>
      </w:r>
      <w:r w:rsidRPr="00F9276C">
        <w:rPr>
          <w:spacing w:val="-2"/>
          <w:szCs w:val="28"/>
          <w:lang w:val="vi-VN"/>
        </w:rPr>
        <w:t>bụi lơ lửng, CO, SO</w:t>
      </w:r>
      <w:r w:rsidRPr="00F9276C">
        <w:rPr>
          <w:spacing w:val="-2"/>
          <w:szCs w:val="28"/>
          <w:vertAlign w:val="subscript"/>
          <w:lang w:val="vi-VN"/>
        </w:rPr>
        <w:t>2</w:t>
      </w:r>
      <w:r w:rsidRPr="00F9276C">
        <w:rPr>
          <w:spacing w:val="-2"/>
          <w:szCs w:val="28"/>
          <w:lang w:val="vi-VN"/>
        </w:rPr>
        <w:t>, NO</w:t>
      </w:r>
      <w:r w:rsidRPr="00F9276C">
        <w:rPr>
          <w:spacing w:val="-2"/>
          <w:szCs w:val="28"/>
          <w:vertAlign w:val="subscript"/>
        </w:rPr>
        <w:t>2</w:t>
      </w:r>
      <w:r w:rsidRPr="00F9276C">
        <w:rPr>
          <w:spacing w:val="-2"/>
          <w:szCs w:val="28"/>
          <w:lang w:val="vi-VN"/>
        </w:rPr>
        <w:t>.</w:t>
      </w:r>
    </w:p>
    <w:p w14:paraId="4DD9CFA6" w14:textId="77777777" w:rsidR="00303504" w:rsidRPr="00F9276C" w:rsidRDefault="00303504" w:rsidP="00303504">
      <w:pPr>
        <w:spacing w:after="0" w:line="370" w:lineRule="exact"/>
        <w:ind w:firstLine="720"/>
        <w:jc w:val="both"/>
        <w:rPr>
          <w:szCs w:val="28"/>
          <w:lang w:val="vi-VN"/>
        </w:rPr>
      </w:pPr>
      <w:r w:rsidRPr="00F9276C">
        <w:rPr>
          <w:szCs w:val="28"/>
          <w:lang w:val="vi-VN"/>
        </w:rPr>
        <w:t>- Tần suất giám sát: 6 tháng/lần. (trong quá trình xây dựng).</w:t>
      </w:r>
    </w:p>
    <w:p w14:paraId="37FFFC81" w14:textId="77777777" w:rsidR="00303504" w:rsidRPr="00F9276C" w:rsidRDefault="00303504" w:rsidP="00303504">
      <w:pPr>
        <w:spacing w:after="0" w:line="370" w:lineRule="exact"/>
        <w:ind w:firstLine="720"/>
        <w:jc w:val="both"/>
        <w:rPr>
          <w:szCs w:val="28"/>
          <w:lang w:val="vi-VN"/>
        </w:rPr>
      </w:pPr>
      <w:r w:rsidRPr="00F9276C">
        <w:rPr>
          <w:szCs w:val="28"/>
          <w:lang w:val="vi-VN"/>
        </w:rPr>
        <w:t>- Quy chuẩn so sánh:</w:t>
      </w:r>
    </w:p>
    <w:p w14:paraId="7286BB99" w14:textId="77777777" w:rsidR="00303504" w:rsidRPr="00F435DA" w:rsidRDefault="00303504" w:rsidP="00303504">
      <w:pPr>
        <w:spacing w:after="0" w:line="370" w:lineRule="exact"/>
        <w:ind w:firstLine="720"/>
        <w:jc w:val="both"/>
        <w:rPr>
          <w:spacing w:val="-8"/>
          <w:szCs w:val="28"/>
          <w:lang w:val="vi-VN"/>
        </w:rPr>
      </w:pPr>
      <w:r w:rsidRPr="00F435DA">
        <w:rPr>
          <w:spacing w:val="-8"/>
          <w:szCs w:val="28"/>
          <w:lang w:val="vi-VN"/>
        </w:rPr>
        <w:t>+ QCVN 05:2023/BTNMT- Quy chuẩn kỹ thuật quốc gia về chất lượng không khí.</w:t>
      </w:r>
    </w:p>
    <w:p w14:paraId="35D7DB83" w14:textId="77777777" w:rsidR="00303504" w:rsidRPr="00F9276C" w:rsidRDefault="00303504" w:rsidP="00303504">
      <w:pPr>
        <w:spacing w:after="0" w:line="370" w:lineRule="exact"/>
        <w:ind w:firstLine="720"/>
        <w:jc w:val="both"/>
        <w:rPr>
          <w:szCs w:val="28"/>
          <w:lang w:val="vi-VN"/>
        </w:rPr>
      </w:pPr>
      <w:r w:rsidRPr="00F9276C">
        <w:rPr>
          <w:szCs w:val="28"/>
          <w:lang w:val="vi-VN"/>
        </w:rPr>
        <w:t>+ QCVN 26:2010/BTNMT - Quy chuẩn kỹ thuật quốc gia về tiếng ồn.</w:t>
      </w:r>
    </w:p>
    <w:p w14:paraId="350CFF0A" w14:textId="77777777" w:rsidR="00303504" w:rsidRPr="00F9276C" w:rsidRDefault="00303504" w:rsidP="00303504">
      <w:pPr>
        <w:spacing w:after="0" w:line="370" w:lineRule="exact"/>
        <w:jc w:val="both"/>
        <w:rPr>
          <w:i/>
          <w:szCs w:val="28"/>
          <w:lang w:val="vi-VN" w:eastAsia="vi-VN"/>
        </w:rPr>
      </w:pPr>
      <w:r w:rsidRPr="00F9276C">
        <w:rPr>
          <w:i/>
          <w:szCs w:val="28"/>
          <w:lang w:val="vi-VN" w:eastAsia="vi-VN"/>
        </w:rPr>
        <w:t>b. Giai đoạn vận hành</w:t>
      </w:r>
    </w:p>
    <w:bookmarkEnd w:id="85"/>
    <w:p w14:paraId="4EA1034A" w14:textId="479EC6E2" w:rsidR="00303504" w:rsidRPr="00F9276C" w:rsidRDefault="00303504" w:rsidP="00303504">
      <w:pPr>
        <w:spacing w:after="0" w:line="360" w:lineRule="exact"/>
        <w:ind w:firstLine="720"/>
        <w:jc w:val="both"/>
        <w:rPr>
          <w:szCs w:val="28"/>
          <w:lang w:val="nl-NL" w:eastAsia="vi-VN"/>
        </w:rPr>
      </w:pPr>
      <w:r w:rsidRPr="00F9276C">
        <w:rPr>
          <w:szCs w:val="28"/>
          <w:lang w:val="vi-VN"/>
        </w:rPr>
        <w:t>- Vị trí quan trắc, giám sát: 01 mẫu</w:t>
      </w:r>
      <w:r w:rsidRPr="00F9276C">
        <w:rPr>
          <w:spacing w:val="-4"/>
          <w:szCs w:val="28"/>
          <w:lang w:val="vi-VN"/>
        </w:rPr>
        <w:t xml:space="preserve"> lấy tại hố ga cuối cùng </w:t>
      </w:r>
      <w:r w:rsidRPr="00F9276C">
        <w:rPr>
          <w:szCs w:val="28"/>
          <w:lang w:val="vi-VN"/>
        </w:rPr>
        <w:t xml:space="preserve">sau </w:t>
      </w:r>
      <w:r w:rsidRPr="00F9276C">
        <w:rPr>
          <w:iCs/>
          <w:szCs w:val="28"/>
          <w:lang w:val="vi-VN"/>
        </w:rPr>
        <w:t xml:space="preserve">hệ thống bể </w:t>
      </w:r>
      <w:r w:rsidRPr="00F9276C">
        <w:rPr>
          <w:szCs w:val="28"/>
          <w:lang w:val="nl-NL" w:eastAsia="vi-VN"/>
        </w:rPr>
        <w:t xml:space="preserve">xử lý nước thải trước khi thải ra </w:t>
      </w:r>
      <w:r w:rsidR="00F435DA">
        <w:rPr>
          <w:szCs w:val="28"/>
        </w:rPr>
        <w:t>sông Sắt phía Bắc</w:t>
      </w:r>
      <w:r w:rsidRPr="00F9276C">
        <w:rPr>
          <w:szCs w:val="28"/>
          <w:lang w:val="vi-VN"/>
        </w:rPr>
        <w:t xml:space="preserve"> dự án</w:t>
      </w:r>
      <w:r w:rsidRPr="00F9276C">
        <w:rPr>
          <w:szCs w:val="28"/>
          <w:lang w:val="nl-NL" w:eastAsia="vi-VN"/>
        </w:rPr>
        <w:t>.</w:t>
      </w:r>
    </w:p>
    <w:p w14:paraId="120813DD" w14:textId="77777777" w:rsidR="00303504" w:rsidRPr="00F9276C" w:rsidRDefault="00303504" w:rsidP="00303504">
      <w:pPr>
        <w:spacing w:after="0" w:line="370" w:lineRule="exact"/>
        <w:ind w:firstLine="720"/>
        <w:jc w:val="both"/>
        <w:rPr>
          <w:szCs w:val="28"/>
          <w:lang w:val="nl-NL"/>
        </w:rPr>
      </w:pPr>
      <w:r w:rsidRPr="00F9276C">
        <w:rPr>
          <w:szCs w:val="28"/>
          <w:lang w:val="vi-VN"/>
        </w:rPr>
        <w:t xml:space="preserve">Thông số </w:t>
      </w:r>
      <w:r w:rsidRPr="00F9276C">
        <w:rPr>
          <w:szCs w:val="28"/>
          <w:lang w:val="nl-NL"/>
        </w:rPr>
        <w:t xml:space="preserve">quan trắc </w:t>
      </w:r>
      <w:r w:rsidRPr="00F9276C">
        <w:rPr>
          <w:szCs w:val="28"/>
          <w:lang w:val="vi-VN"/>
        </w:rPr>
        <w:t xml:space="preserve">giám sát: </w:t>
      </w:r>
      <w:r w:rsidRPr="00F9276C">
        <w:rPr>
          <w:szCs w:val="28"/>
          <w:lang w:val="nl-NL"/>
        </w:rPr>
        <w:t xml:space="preserve">Lưu lượng nước thải đầu ra, </w:t>
      </w:r>
      <w:r w:rsidRPr="00F9276C">
        <w:rPr>
          <w:bCs/>
          <w:iCs/>
          <w:szCs w:val="28"/>
          <w:lang w:val="vi-VN"/>
        </w:rPr>
        <w:t xml:space="preserve">pH; </w:t>
      </w:r>
      <w:r w:rsidRPr="00F9276C">
        <w:rPr>
          <w:szCs w:val="28"/>
          <w:lang w:val="vi-VN"/>
        </w:rPr>
        <w:t>BOD</w:t>
      </w:r>
      <w:r w:rsidRPr="00F9276C">
        <w:rPr>
          <w:szCs w:val="28"/>
          <w:vertAlign w:val="subscript"/>
          <w:lang w:val="vi-VN"/>
        </w:rPr>
        <w:t>5</w:t>
      </w:r>
      <w:r w:rsidRPr="00F9276C">
        <w:rPr>
          <w:bCs/>
          <w:iCs/>
          <w:szCs w:val="28"/>
          <w:lang w:val="vi-VN"/>
        </w:rPr>
        <w:t>;</w:t>
      </w:r>
      <w:r w:rsidRPr="00F9276C">
        <w:rPr>
          <w:szCs w:val="28"/>
          <w:lang w:val="vi-VN"/>
        </w:rPr>
        <w:t xml:space="preserve"> tổng chất rắn lơ lửng (TSS)</w:t>
      </w:r>
      <w:r w:rsidRPr="00F9276C">
        <w:rPr>
          <w:bCs/>
          <w:iCs/>
          <w:szCs w:val="28"/>
          <w:lang w:val="vi-VN"/>
        </w:rPr>
        <w:t>;</w:t>
      </w:r>
      <w:r w:rsidRPr="00F9276C">
        <w:rPr>
          <w:szCs w:val="28"/>
          <w:lang w:val="vi-VN"/>
        </w:rPr>
        <w:t xml:space="preserve"> tổng chất rắn hòa tan</w:t>
      </w:r>
      <w:r w:rsidRPr="00F9276C">
        <w:rPr>
          <w:bCs/>
          <w:iCs/>
          <w:szCs w:val="28"/>
          <w:lang w:val="vi-VN"/>
        </w:rPr>
        <w:t>;</w:t>
      </w:r>
      <w:r w:rsidRPr="00F9276C">
        <w:rPr>
          <w:bCs/>
          <w:iCs/>
          <w:szCs w:val="28"/>
          <w:lang w:val="nl-NL"/>
        </w:rPr>
        <w:t xml:space="preserve"> </w:t>
      </w:r>
      <w:r w:rsidRPr="00F9276C">
        <w:rPr>
          <w:szCs w:val="28"/>
          <w:lang w:val="vi-VN"/>
        </w:rPr>
        <w:t>sunfua</w:t>
      </w:r>
      <w:r w:rsidRPr="00F9276C">
        <w:rPr>
          <w:bCs/>
          <w:iCs/>
          <w:szCs w:val="28"/>
          <w:lang w:val="vi-VN"/>
        </w:rPr>
        <w:t>;</w:t>
      </w:r>
      <w:r w:rsidRPr="00F9276C">
        <w:rPr>
          <w:szCs w:val="28"/>
          <w:lang w:val="vi-VN"/>
        </w:rPr>
        <w:t xml:space="preserve"> Amoni (tính theo N)</w:t>
      </w:r>
      <w:r w:rsidRPr="00F9276C">
        <w:rPr>
          <w:bCs/>
          <w:iCs/>
          <w:szCs w:val="28"/>
          <w:lang w:val="vi-VN"/>
        </w:rPr>
        <w:t xml:space="preserve">; </w:t>
      </w:r>
      <w:r w:rsidRPr="00F9276C">
        <w:rPr>
          <w:szCs w:val="28"/>
          <w:lang w:val="vi-VN"/>
        </w:rPr>
        <w:t>Nitrat</w:t>
      </w:r>
      <w:r w:rsidRPr="00F9276C">
        <w:rPr>
          <w:bCs/>
          <w:iCs/>
          <w:szCs w:val="28"/>
          <w:lang w:val="vi-VN"/>
        </w:rPr>
        <w:t>;</w:t>
      </w:r>
      <w:r w:rsidRPr="00F9276C">
        <w:rPr>
          <w:szCs w:val="28"/>
          <w:lang w:val="vi-VN"/>
        </w:rPr>
        <w:t xml:space="preserve"> Phốt phat (tính theo P)</w:t>
      </w:r>
      <w:r w:rsidRPr="00F9276C">
        <w:rPr>
          <w:bCs/>
          <w:iCs/>
          <w:szCs w:val="28"/>
          <w:lang w:val="vi-VN"/>
        </w:rPr>
        <w:t>;</w:t>
      </w:r>
      <w:r w:rsidRPr="00F9276C">
        <w:rPr>
          <w:szCs w:val="28"/>
          <w:lang w:val="vi-VN"/>
        </w:rPr>
        <w:t xml:space="preserve"> Dầu mỡ động thực vật</w:t>
      </w:r>
      <w:r w:rsidRPr="00F9276C">
        <w:rPr>
          <w:bCs/>
          <w:iCs/>
          <w:szCs w:val="28"/>
          <w:lang w:val="vi-VN"/>
        </w:rPr>
        <w:t>;</w:t>
      </w:r>
      <w:r w:rsidRPr="00F9276C">
        <w:rPr>
          <w:szCs w:val="28"/>
          <w:lang w:val="vi-VN"/>
        </w:rPr>
        <w:t xml:space="preserve"> tổng các chất hoạt động bề mặt</w:t>
      </w:r>
      <w:r w:rsidRPr="00F9276C">
        <w:rPr>
          <w:bCs/>
          <w:iCs/>
          <w:szCs w:val="28"/>
          <w:lang w:val="vi-VN"/>
        </w:rPr>
        <w:t>;</w:t>
      </w:r>
      <w:r w:rsidRPr="00F9276C">
        <w:rPr>
          <w:szCs w:val="28"/>
          <w:lang w:val="vi-VN"/>
        </w:rPr>
        <w:t xml:space="preserve"> tổng Coliforms.</w:t>
      </w:r>
    </w:p>
    <w:p w14:paraId="5AEEC0ED" w14:textId="77777777" w:rsidR="00303504" w:rsidRPr="00F9276C" w:rsidRDefault="00303504" w:rsidP="00303504">
      <w:pPr>
        <w:spacing w:after="0" w:line="370" w:lineRule="exact"/>
        <w:ind w:firstLine="720"/>
        <w:jc w:val="both"/>
        <w:rPr>
          <w:szCs w:val="28"/>
          <w:lang w:val="nl-NL"/>
        </w:rPr>
      </w:pPr>
      <w:r w:rsidRPr="00F9276C">
        <w:rPr>
          <w:szCs w:val="28"/>
          <w:lang w:val="nl-NL"/>
        </w:rPr>
        <w:lastRenderedPageBreak/>
        <w:t>- Tần suất, quan trắc giám sát: 1 lần/năm.</w:t>
      </w:r>
    </w:p>
    <w:p w14:paraId="146C346B" w14:textId="77777777" w:rsidR="00303504" w:rsidRPr="00F9276C" w:rsidRDefault="00303504" w:rsidP="00303504">
      <w:pPr>
        <w:tabs>
          <w:tab w:val="left" w:pos="567"/>
        </w:tabs>
        <w:spacing w:after="0" w:line="370" w:lineRule="exact"/>
        <w:ind w:firstLine="284"/>
        <w:jc w:val="both"/>
        <w:rPr>
          <w:szCs w:val="28"/>
          <w:lang w:val="nl-NL"/>
        </w:rPr>
      </w:pPr>
      <w:r w:rsidRPr="00F9276C">
        <w:rPr>
          <w:szCs w:val="28"/>
          <w:lang w:val="nl-NL"/>
        </w:rPr>
        <w:tab/>
      </w:r>
      <w:r w:rsidRPr="00F9276C">
        <w:rPr>
          <w:spacing w:val="-6"/>
          <w:szCs w:val="28"/>
          <w:lang w:val="nl-NL"/>
        </w:rPr>
        <w:tab/>
      </w:r>
      <w:r w:rsidRPr="00F9276C">
        <w:rPr>
          <w:szCs w:val="28"/>
          <w:lang w:val="nl-NL"/>
        </w:rPr>
        <w:t xml:space="preserve">- Quy chuẩn so sánh: QCVN 14:2008/BTNMT (cột B) - Quy chuẩn kỹ thuật quốc gia về nước thải sinh hoạt (Hệ số áp dụng hệ số K = 1 </w:t>
      </w:r>
      <w:r w:rsidRPr="00F9276C">
        <w:rPr>
          <w:iCs/>
          <w:szCs w:val="28"/>
          <w:lang w:val="nl-NL"/>
        </w:rPr>
        <w:t>do khu dân cư có 85 hộ&gt;50 hộ</w:t>
      </w:r>
      <w:r w:rsidRPr="00F9276C">
        <w:rPr>
          <w:szCs w:val="28"/>
          <w:lang w:val="nl-NL"/>
        </w:rPr>
        <w:t>).</w:t>
      </w:r>
    </w:p>
    <w:p w14:paraId="1623AB11" w14:textId="77777777" w:rsidR="00303504" w:rsidRPr="00F9276C" w:rsidRDefault="00303504" w:rsidP="00303504">
      <w:pPr>
        <w:spacing w:after="0" w:line="370" w:lineRule="exact"/>
        <w:ind w:firstLine="720"/>
        <w:jc w:val="both"/>
        <w:rPr>
          <w:iCs/>
          <w:spacing w:val="2"/>
          <w:szCs w:val="28"/>
          <w:lang w:val="vi-VN"/>
        </w:rPr>
      </w:pPr>
      <w:r w:rsidRPr="00F9276C">
        <w:rPr>
          <w:spacing w:val="2"/>
          <w:szCs w:val="28"/>
          <w:lang w:val="nl-NL"/>
        </w:rPr>
        <w:t xml:space="preserve">- </w:t>
      </w:r>
      <w:r w:rsidRPr="00F9276C">
        <w:rPr>
          <w:spacing w:val="2"/>
          <w:szCs w:val="28"/>
          <w:lang w:val="vi-VN"/>
        </w:rPr>
        <w:t>Khi có sự thay đổi về các quy chuẩn kỹ thuật quốc gia về môi trường sẽ áp dụng thực hiện theo các quy chuẩn kỹ thuật quốc gia về môi trường tương ứng mới nhất</w:t>
      </w:r>
      <w:r w:rsidRPr="00F9276C">
        <w:rPr>
          <w:iCs/>
          <w:spacing w:val="2"/>
          <w:szCs w:val="28"/>
          <w:lang w:val="vi-VN"/>
        </w:rPr>
        <w:t>.</w:t>
      </w:r>
    </w:p>
    <w:p w14:paraId="304DF4C8" w14:textId="77777777" w:rsidR="003D04DB" w:rsidRPr="00303504" w:rsidRDefault="003D04DB" w:rsidP="00303504"/>
    <w:sectPr w:rsidR="003D04DB" w:rsidRPr="00303504" w:rsidSect="00D047CB">
      <w:headerReference w:type="default" r:id="rId9"/>
      <w:footerReference w:type="default" r:id="rId10"/>
      <w:pgSz w:w="11907" w:h="16840"/>
      <w:pgMar w:top="1134" w:right="1134" w:bottom="1134" w:left="1418" w:header="510" w:footer="0" w:gutter="0"/>
      <w:pgNumType w:fmt="lowerLetter"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733C0" w14:textId="77777777" w:rsidR="00412296" w:rsidRDefault="00412296">
      <w:pPr>
        <w:spacing w:line="240" w:lineRule="auto"/>
      </w:pPr>
      <w:r>
        <w:separator/>
      </w:r>
    </w:p>
  </w:endnote>
  <w:endnote w:type="continuationSeparator" w:id="0">
    <w:p w14:paraId="74EB4AC9" w14:textId="77777777" w:rsidR="00412296" w:rsidRDefault="00412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TimesNewRomanPSMT">
    <w:altName w:val="MS Mincho"/>
    <w:panose1 w:val="00000000000000000000"/>
    <w:charset w:val="00"/>
    <w:family w:val="roman"/>
    <w:notTrueType/>
    <w:pitch w:val="default"/>
    <w:sig w:usb0="00000083" w:usb1="00000000" w:usb2="00000000" w:usb3="00000000" w:csb0="00000009" w:csb1="00000000"/>
  </w:font>
  <w:font w:name=".VnAvant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Tiỉ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DBA6" w14:textId="3016848E" w:rsidR="00B46593" w:rsidRPr="00893BEB" w:rsidRDefault="00B813CD" w:rsidP="002457A1">
    <w:pPr>
      <w:pStyle w:val="Footer"/>
      <w:pBdr>
        <w:top w:val="thinThickSmallGap" w:sz="24" w:space="1" w:color="622423" w:themeColor="accent2" w:themeShade="7F"/>
      </w:pBdr>
      <w:spacing w:before="120" w:after="0" w:line="360" w:lineRule="exact"/>
      <w:rPr>
        <w:rFonts w:ascii="Times New Roman" w:hAnsi="Times New Roman"/>
        <w:sz w:val="24"/>
        <w:szCs w:val="24"/>
      </w:rPr>
    </w:pPr>
    <w:r>
      <w:rPr>
        <w:rFonts w:ascii="Times New Roman" w:hAnsi="Times New Roman"/>
        <w:sz w:val="24"/>
        <w:szCs w:val="24"/>
      </w:rPr>
      <w:t>Chủ dự án</w:t>
    </w:r>
    <w:r w:rsidR="00B46593" w:rsidRPr="00893BEB">
      <w:rPr>
        <w:rFonts w:ascii="Times New Roman" w:hAnsi="Times New Roman"/>
        <w:sz w:val="24"/>
        <w:szCs w:val="24"/>
      </w:rPr>
      <w:t xml:space="preserve">: </w:t>
    </w:r>
    <w:r>
      <w:rPr>
        <w:rFonts w:ascii="Times New Roman" w:hAnsi="Times New Roman"/>
        <w:sz w:val="24"/>
        <w:szCs w:val="24"/>
      </w:rPr>
      <w:t>Ủy ban nhân dân huyện Ý Yên</w:t>
    </w:r>
  </w:p>
  <w:p w14:paraId="3321FBEC" w14:textId="77777777" w:rsidR="00B46593" w:rsidRDefault="00B4659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77C24" w14:textId="77777777" w:rsidR="00412296" w:rsidRDefault="00412296">
      <w:pPr>
        <w:spacing w:after="0"/>
      </w:pPr>
      <w:r>
        <w:separator/>
      </w:r>
    </w:p>
  </w:footnote>
  <w:footnote w:type="continuationSeparator" w:id="0">
    <w:p w14:paraId="066D95E6" w14:textId="77777777" w:rsidR="00412296" w:rsidRDefault="004122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F2E0F" w14:textId="641000E9" w:rsidR="00B813CD" w:rsidRPr="00E8227E" w:rsidRDefault="00B813CD" w:rsidP="00B813CD">
    <w:pPr>
      <w:pStyle w:val="Header"/>
      <w:jc w:val="center"/>
      <w:rPr>
        <w:rFonts w:ascii="Times New Roman" w:hAnsi="Times New Roman"/>
        <w:sz w:val="24"/>
        <w:szCs w:val="24"/>
      </w:rPr>
    </w:pPr>
    <w:r w:rsidRPr="00E8227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05F28C9" wp14:editId="20298588">
              <wp:simplePos x="0" y="0"/>
              <wp:positionH relativeFrom="column">
                <wp:posOffset>31115</wp:posOffset>
              </wp:positionH>
              <wp:positionV relativeFrom="paragraph">
                <wp:posOffset>366131</wp:posOffset>
              </wp:positionV>
              <wp:extent cx="5840083" cy="0"/>
              <wp:effectExtent l="0" t="0" r="0" b="0"/>
              <wp:wrapNone/>
              <wp:docPr id="245227189" name="Straight Connector 58"/>
              <wp:cNvGraphicFramePr/>
              <a:graphic xmlns:a="http://schemas.openxmlformats.org/drawingml/2006/main">
                <a:graphicData uri="http://schemas.microsoft.com/office/word/2010/wordprocessingShape">
                  <wps:wsp>
                    <wps:cNvCnPr/>
                    <wps:spPr>
                      <a:xfrm>
                        <a:off x="0" y="0"/>
                        <a:ext cx="5840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E4EBD" id="Straight Connector 5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pt,28.85pt" to="462.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" strokecolor="black [3040]"/>
          </w:pict>
        </mc:Fallback>
      </mc:AlternateContent>
    </w:r>
    <w:r w:rsidRPr="00E8227E">
      <w:rPr>
        <w:rFonts w:ascii="Times New Roman" w:hAnsi="Times New Roman"/>
        <w:sz w:val="24"/>
        <w:szCs w:val="24"/>
      </w:rPr>
      <w:t xml:space="preserve"> Báo cáo đánh giá tác động môi trường của dự án “Xây dựng hạ tầng khu dân cư tập trung Thiện Mỹ, xã Yên Mỹ, huyện Ý Yên”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5410"/>
        </w:tabs>
        <w:ind w:left="5410" w:hanging="360"/>
      </w:pPr>
      <w:rPr>
        <w:rFonts w:cs="Times New Roman"/>
      </w:rPr>
    </w:lvl>
  </w:abstractNum>
  <w:abstractNum w:abstractNumId="1" w15:restartNumberingAfterBreak="0">
    <w:nsid w:val="00625497"/>
    <w:multiLevelType w:val="hybridMultilevel"/>
    <w:tmpl w:val="C08E9B9C"/>
    <w:lvl w:ilvl="0" w:tplc="CB620690">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380753B"/>
    <w:multiLevelType w:val="hybridMultilevel"/>
    <w:tmpl w:val="792ACEF4"/>
    <w:lvl w:ilvl="0" w:tplc="15EECBA8">
      <w:start w:val="1"/>
      <w:numFmt w:val="decimal"/>
      <w:lvlText w:val="%1"/>
      <w:lvlJc w:val="left"/>
      <w:pPr>
        <w:ind w:left="928"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063B4402"/>
    <w:multiLevelType w:val="hybridMultilevel"/>
    <w:tmpl w:val="935A777E"/>
    <w:lvl w:ilvl="0" w:tplc="6CC079A2">
      <w:start w:val="1"/>
      <w:numFmt w:val="bullet"/>
      <w:lvlText w:val=""/>
      <w:lvlJc w:val="left"/>
      <w:pPr>
        <w:ind w:left="5606" w:hanging="360"/>
      </w:pPr>
      <w:rPr>
        <w:rFonts w:ascii="Symbol" w:hAnsi="Symbol" w:hint="default"/>
      </w:rPr>
    </w:lvl>
    <w:lvl w:ilvl="1" w:tplc="04090003">
      <w:start w:val="1"/>
      <w:numFmt w:val="bullet"/>
      <w:lvlText w:val="o"/>
      <w:lvlJc w:val="left"/>
      <w:pPr>
        <w:ind w:left="8542" w:hanging="360"/>
      </w:pPr>
      <w:rPr>
        <w:rFonts w:ascii="Courier New" w:hAnsi="Courier New" w:cs="Courier New" w:hint="default"/>
      </w:rPr>
    </w:lvl>
    <w:lvl w:ilvl="2" w:tplc="04090005" w:tentative="1">
      <w:start w:val="1"/>
      <w:numFmt w:val="bullet"/>
      <w:lvlText w:val=""/>
      <w:lvlJc w:val="left"/>
      <w:pPr>
        <w:ind w:left="9262" w:hanging="360"/>
      </w:pPr>
      <w:rPr>
        <w:rFonts w:ascii="Wingdings" w:hAnsi="Wingdings" w:hint="default"/>
      </w:rPr>
    </w:lvl>
    <w:lvl w:ilvl="3" w:tplc="04090001" w:tentative="1">
      <w:start w:val="1"/>
      <w:numFmt w:val="bullet"/>
      <w:lvlText w:val=""/>
      <w:lvlJc w:val="left"/>
      <w:pPr>
        <w:ind w:left="9982" w:hanging="360"/>
      </w:pPr>
      <w:rPr>
        <w:rFonts w:ascii="Symbol" w:hAnsi="Symbol" w:hint="default"/>
      </w:rPr>
    </w:lvl>
    <w:lvl w:ilvl="4" w:tplc="04090003" w:tentative="1">
      <w:start w:val="1"/>
      <w:numFmt w:val="bullet"/>
      <w:lvlText w:val="o"/>
      <w:lvlJc w:val="left"/>
      <w:pPr>
        <w:ind w:left="10702" w:hanging="360"/>
      </w:pPr>
      <w:rPr>
        <w:rFonts w:ascii="Courier New" w:hAnsi="Courier New" w:cs="Courier New" w:hint="default"/>
      </w:rPr>
    </w:lvl>
    <w:lvl w:ilvl="5" w:tplc="04090005" w:tentative="1">
      <w:start w:val="1"/>
      <w:numFmt w:val="bullet"/>
      <w:lvlText w:val=""/>
      <w:lvlJc w:val="left"/>
      <w:pPr>
        <w:ind w:left="11422" w:hanging="360"/>
      </w:pPr>
      <w:rPr>
        <w:rFonts w:ascii="Wingdings" w:hAnsi="Wingdings" w:hint="default"/>
      </w:rPr>
    </w:lvl>
    <w:lvl w:ilvl="6" w:tplc="04090001" w:tentative="1">
      <w:start w:val="1"/>
      <w:numFmt w:val="bullet"/>
      <w:lvlText w:val=""/>
      <w:lvlJc w:val="left"/>
      <w:pPr>
        <w:ind w:left="12142" w:hanging="360"/>
      </w:pPr>
      <w:rPr>
        <w:rFonts w:ascii="Symbol" w:hAnsi="Symbol" w:hint="default"/>
      </w:rPr>
    </w:lvl>
    <w:lvl w:ilvl="7" w:tplc="04090003" w:tentative="1">
      <w:start w:val="1"/>
      <w:numFmt w:val="bullet"/>
      <w:lvlText w:val="o"/>
      <w:lvlJc w:val="left"/>
      <w:pPr>
        <w:ind w:left="12862" w:hanging="360"/>
      </w:pPr>
      <w:rPr>
        <w:rFonts w:ascii="Courier New" w:hAnsi="Courier New" w:cs="Courier New" w:hint="default"/>
      </w:rPr>
    </w:lvl>
    <w:lvl w:ilvl="8" w:tplc="04090005" w:tentative="1">
      <w:start w:val="1"/>
      <w:numFmt w:val="bullet"/>
      <w:lvlText w:val=""/>
      <w:lvlJc w:val="left"/>
      <w:pPr>
        <w:ind w:left="13582" w:hanging="360"/>
      </w:pPr>
      <w:rPr>
        <w:rFonts w:ascii="Wingdings" w:hAnsi="Wingdings" w:hint="default"/>
      </w:rPr>
    </w:lvl>
  </w:abstractNum>
  <w:abstractNum w:abstractNumId="4" w15:restartNumberingAfterBreak="0">
    <w:nsid w:val="06533FB1"/>
    <w:multiLevelType w:val="multilevel"/>
    <w:tmpl w:val="06533FB1"/>
    <w:lvl w:ilvl="0">
      <w:start w:val="1"/>
      <w:numFmt w:val="bullet"/>
      <w:pStyle w:val="lui-L"/>
      <w:lvlText w:val="-"/>
      <w:lvlJc w:val="left"/>
      <w:pPr>
        <w:tabs>
          <w:tab w:val="left" w:pos="425"/>
        </w:tabs>
        <w:ind w:left="425" w:hanging="425"/>
      </w:pPr>
      <w:rPr>
        <w:rFonts w:ascii="Times New Roman" w:hAnsi="Times New Roman" w:cs="Times New Roman" w:hint="default"/>
        <w:b/>
      </w:rPr>
    </w:lvl>
    <w:lvl w:ilvl="1">
      <w:start w:val="1"/>
      <w:numFmt w:val="bullet"/>
      <w:lvlText w:val=""/>
      <w:lvlJc w:val="left"/>
      <w:pPr>
        <w:tabs>
          <w:tab w:val="left" w:pos="1440"/>
        </w:tabs>
        <w:ind w:left="1440" w:hanging="360"/>
      </w:pPr>
      <w:rPr>
        <w:rFonts w:ascii="Symbol" w:eastAsia="Times New Roman" w:hAnsi="Symbol"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CF65B26"/>
    <w:multiLevelType w:val="multilevel"/>
    <w:tmpl w:val="3F68C6A4"/>
    <w:lvl w:ilvl="0">
      <w:start w:val="1"/>
      <w:numFmt w:val="bullet"/>
      <w:pStyle w:val="Gach"/>
      <w:suff w:val="space"/>
      <w:lvlText w:val="-"/>
      <w:lvlJc w:val="left"/>
      <w:pPr>
        <w:ind w:left="567" w:firstLine="567"/>
      </w:pPr>
      <w:rPr>
        <w:rFonts w:ascii="Times New Roman" w:hAnsi="Times New Roman" w:cs="Times New Roman" w:hint="default"/>
      </w:rPr>
    </w:lvl>
    <w:lvl w:ilvl="1">
      <w:start w:val="1"/>
      <w:numFmt w:val="bullet"/>
      <w:lvlText w:val="o"/>
      <w:lvlJc w:val="left"/>
      <w:pPr>
        <w:ind w:left="1985" w:hanging="284"/>
      </w:pPr>
      <w:rPr>
        <w:rFonts w:ascii="Courier New" w:hAnsi="Courier New" w:cs="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1985" w:hanging="284"/>
      </w:pPr>
      <w:rPr>
        <w:rFonts w:ascii="Courier New" w:hAnsi="Courier New" w:cs="Courier New" w:hint="default"/>
      </w:rPr>
    </w:lvl>
    <w:lvl w:ilvl="5">
      <w:start w:val="1"/>
      <w:numFmt w:val="bullet"/>
      <w:lvlText w:val=""/>
      <w:lvlJc w:val="left"/>
      <w:pPr>
        <w:ind w:left="1985" w:hanging="284"/>
      </w:pPr>
      <w:rPr>
        <w:rFonts w:ascii="Wingdings" w:hAnsi="Wingdings" w:hint="default"/>
      </w:rPr>
    </w:lvl>
    <w:lvl w:ilvl="6">
      <w:start w:val="1"/>
      <w:numFmt w:val="bullet"/>
      <w:lvlText w:val=""/>
      <w:lvlJc w:val="left"/>
      <w:pPr>
        <w:ind w:left="1985" w:hanging="284"/>
      </w:pPr>
      <w:rPr>
        <w:rFonts w:ascii="Symbol" w:hAnsi="Symbol" w:hint="default"/>
      </w:rPr>
    </w:lvl>
    <w:lvl w:ilvl="7">
      <w:start w:val="1"/>
      <w:numFmt w:val="bullet"/>
      <w:lvlText w:val="o"/>
      <w:lvlJc w:val="left"/>
      <w:pPr>
        <w:ind w:left="1985" w:hanging="284"/>
      </w:pPr>
      <w:rPr>
        <w:rFonts w:ascii="Courier New" w:hAnsi="Courier New" w:cs="Courier New" w:hint="default"/>
      </w:rPr>
    </w:lvl>
    <w:lvl w:ilvl="8">
      <w:start w:val="1"/>
      <w:numFmt w:val="bullet"/>
      <w:lvlText w:val=""/>
      <w:lvlJc w:val="left"/>
      <w:pPr>
        <w:ind w:left="1985" w:hanging="284"/>
      </w:pPr>
      <w:rPr>
        <w:rFonts w:ascii="Wingdings" w:hAnsi="Wingdings" w:hint="default"/>
      </w:rPr>
    </w:lvl>
  </w:abstractNum>
  <w:abstractNum w:abstractNumId="6" w15:restartNumberingAfterBreak="0">
    <w:nsid w:val="0F74087A"/>
    <w:multiLevelType w:val="multilevel"/>
    <w:tmpl w:val="0F74087A"/>
    <w:lvl w:ilvl="0">
      <w:start w:val="1"/>
      <w:numFmt w:val="decimal"/>
      <w:pStyle w:val="subject"/>
      <w:lvlText w:val="2.%1."/>
      <w:lvlJc w:val="left"/>
      <w:pPr>
        <w:tabs>
          <w:tab w:val="left" w:pos="360"/>
        </w:tabs>
        <w:ind w:left="3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17234E2E"/>
    <w:multiLevelType w:val="hybridMultilevel"/>
    <w:tmpl w:val="0B982826"/>
    <w:lvl w:ilvl="0" w:tplc="A1802E92">
      <w:start w:val="1"/>
      <w:numFmt w:val="bullet"/>
      <w:lvlText w:val=""/>
      <w:lvlJc w:val="left"/>
      <w:pPr>
        <w:ind w:left="5322" w:hanging="360"/>
      </w:pPr>
      <w:rPr>
        <w:rFonts w:ascii="Symbol" w:hAnsi="Symbol" w:hint="default"/>
        <w:sz w:val="20"/>
        <w:szCs w:val="20"/>
      </w:rPr>
    </w:lvl>
    <w:lvl w:ilvl="1" w:tplc="04090003">
      <w:start w:val="1"/>
      <w:numFmt w:val="bullet"/>
      <w:lvlText w:val="o"/>
      <w:lvlJc w:val="left"/>
      <w:pPr>
        <w:ind w:left="8542" w:hanging="360"/>
      </w:pPr>
      <w:rPr>
        <w:rFonts w:ascii="Courier New" w:hAnsi="Courier New" w:cs="Courier New" w:hint="default"/>
      </w:rPr>
    </w:lvl>
    <w:lvl w:ilvl="2" w:tplc="04090005" w:tentative="1">
      <w:start w:val="1"/>
      <w:numFmt w:val="bullet"/>
      <w:lvlText w:val=""/>
      <w:lvlJc w:val="left"/>
      <w:pPr>
        <w:ind w:left="9262" w:hanging="360"/>
      </w:pPr>
      <w:rPr>
        <w:rFonts w:ascii="Wingdings" w:hAnsi="Wingdings" w:hint="default"/>
      </w:rPr>
    </w:lvl>
    <w:lvl w:ilvl="3" w:tplc="04090001" w:tentative="1">
      <w:start w:val="1"/>
      <w:numFmt w:val="bullet"/>
      <w:lvlText w:val=""/>
      <w:lvlJc w:val="left"/>
      <w:pPr>
        <w:ind w:left="9982" w:hanging="360"/>
      </w:pPr>
      <w:rPr>
        <w:rFonts w:ascii="Symbol" w:hAnsi="Symbol" w:hint="default"/>
      </w:rPr>
    </w:lvl>
    <w:lvl w:ilvl="4" w:tplc="04090003" w:tentative="1">
      <w:start w:val="1"/>
      <w:numFmt w:val="bullet"/>
      <w:lvlText w:val="o"/>
      <w:lvlJc w:val="left"/>
      <w:pPr>
        <w:ind w:left="10702" w:hanging="360"/>
      </w:pPr>
      <w:rPr>
        <w:rFonts w:ascii="Courier New" w:hAnsi="Courier New" w:cs="Courier New" w:hint="default"/>
      </w:rPr>
    </w:lvl>
    <w:lvl w:ilvl="5" w:tplc="04090005" w:tentative="1">
      <w:start w:val="1"/>
      <w:numFmt w:val="bullet"/>
      <w:lvlText w:val=""/>
      <w:lvlJc w:val="left"/>
      <w:pPr>
        <w:ind w:left="11422" w:hanging="360"/>
      </w:pPr>
      <w:rPr>
        <w:rFonts w:ascii="Wingdings" w:hAnsi="Wingdings" w:hint="default"/>
      </w:rPr>
    </w:lvl>
    <w:lvl w:ilvl="6" w:tplc="04090001" w:tentative="1">
      <w:start w:val="1"/>
      <w:numFmt w:val="bullet"/>
      <w:lvlText w:val=""/>
      <w:lvlJc w:val="left"/>
      <w:pPr>
        <w:ind w:left="12142" w:hanging="360"/>
      </w:pPr>
      <w:rPr>
        <w:rFonts w:ascii="Symbol" w:hAnsi="Symbol" w:hint="default"/>
      </w:rPr>
    </w:lvl>
    <w:lvl w:ilvl="7" w:tplc="04090003" w:tentative="1">
      <w:start w:val="1"/>
      <w:numFmt w:val="bullet"/>
      <w:lvlText w:val="o"/>
      <w:lvlJc w:val="left"/>
      <w:pPr>
        <w:ind w:left="12862" w:hanging="360"/>
      </w:pPr>
      <w:rPr>
        <w:rFonts w:ascii="Courier New" w:hAnsi="Courier New" w:cs="Courier New" w:hint="default"/>
      </w:rPr>
    </w:lvl>
    <w:lvl w:ilvl="8" w:tplc="04090005" w:tentative="1">
      <w:start w:val="1"/>
      <w:numFmt w:val="bullet"/>
      <w:lvlText w:val=""/>
      <w:lvlJc w:val="left"/>
      <w:pPr>
        <w:ind w:left="13582" w:hanging="360"/>
      </w:pPr>
      <w:rPr>
        <w:rFonts w:ascii="Wingdings" w:hAnsi="Wingdings" w:hint="default"/>
      </w:rPr>
    </w:lvl>
  </w:abstractNum>
  <w:abstractNum w:abstractNumId="8" w15:restartNumberingAfterBreak="0">
    <w:nsid w:val="17A2609D"/>
    <w:multiLevelType w:val="multilevel"/>
    <w:tmpl w:val="17A2609D"/>
    <w:lvl w:ilvl="0">
      <w:start w:val="1"/>
      <w:numFmt w:val="lowerLetter"/>
      <w:pStyle w:val="K4"/>
      <w:lvlText w:val="%1."/>
      <w:lvlJc w:val="left"/>
      <w:pPr>
        <w:tabs>
          <w:tab w:val="left" w:pos="851"/>
        </w:tabs>
        <w:ind w:left="851" w:hanging="851"/>
      </w:pPr>
      <w:rPr>
        <w:rFonts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 w15:restartNumberingAfterBreak="0">
    <w:nsid w:val="1B386168"/>
    <w:multiLevelType w:val="multilevel"/>
    <w:tmpl w:val="1B386168"/>
    <w:lvl w:ilvl="0">
      <w:start w:val="1"/>
      <w:numFmt w:val="decimal"/>
      <w:lvlText w:val="%1."/>
      <w:lvlJc w:val="left"/>
      <w:pPr>
        <w:tabs>
          <w:tab w:val="left" w:pos="480"/>
        </w:tabs>
        <w:ind w:left="480" w:hanging="480"/>
      </w:pPr>
      <w:rPr>
        <w:rFonts w:hint="default"/>
      </w:rPr>
    </w:lvl>
    <w:lvl w:ilvl="1">
      <w:start w:val="1"/>
      <w:numFmt w:val="decimal"/>
      <w:pStyle w:val="Bulet2"/>
      <w:isLg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6.1.3.%4."/>
      <w:lvlJc w:val="left"/>
      <w:pPr>
        <w:tabs>
          <w:tab w:val="left" w:pos="108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1EEB5F5F"/>
    <w:multiLevelType w:val="hybridMultilevel"/>
    <w:tmpl w:val="A314A766"/>
    <w:lvl w:ilvl="0" w:tplc="977ABBD8">
      <w:start w:val="1"/>
      <w:numFmt w:val="bullet"/>
      <w:lvlText w:val=""/>
      <w:lvlJc w:val="left"/>
      <w:pPr>
        <w:ind w:left="5322" w:hanging="360"/>
      </w:pPr>
      <w:rPr>
        <w:rFonts w:ascii="Symbol" w:hAnsi="Symbol" w:hint="default"/>
        <w:sz w:val="20"/>
        <w:szCs w:val="20"/>
      </w:rPr>
    </w:lvl>
    <w:lvl w:ilvl="1" w:tplc="04090003">
      <w:start w:val="1"/>
      <w:numFmt w:val="bullet"/>
      <w:lvlText w:val="o"/>
      <w:lvlJc w:val="left"/>
      <w:pPr>
        <w:ind w:left="8542" w:hanging="360"/>
      </w:pPr>
      <w:rPr>
        <w:rFonts w:ascii="Courier New" w:hAnsi="Courier New" w:cs="Courier New" w:hint="default"/>
      </w:rPr>
    </w:lvl>
    <w:lvl w:ilvl="2" w:tplc="04090005" w:tentative="1">
      <w:start w:val="1"/>
      <w:numFmt w:val="bullet"/>
      <w:lvlText w:val=""/>
      <w:lvlJc w:val="left"/>
      <w:pPr>
        <w:ind w:left="9262" w:hanging="360"/>
      </w:pPr>
      <w:rPr>
        <w:rFonts w:ascii="Wingdings" w:hAnsi="Wingdings" w:hint="default"/>
      </w:rPr>
    </w:lvl>
    <w:lvl w:ilvl="3" w:tplc="04090001" w:tentative="1">
      <w:start w:val="1"/>
      <w:numFmt w:val="bullet"/>
      <w:lvlText w:val=""/>
      <w:lvlJc w:val="left"/>
      <w:pPr>
        <w:ind w:left="9982" w:hanging="360"/>
      </w:pPr>
      <w:rPr>
        <w:rFonts w:ascii="Symbol" w:hAnsi="Symbol" w:hint="default"/>
      </w:rPr>
    </w:lvl>
    <w:lvl w:ilvl="4" w:tplc="04090003" w:tentative="1">
      <w:start w:val="1"/>
      <w:numFmt w:val="bullet"/>
      <w:lvlText w:val="o"/>
      <w:lvlJc w:val="left"/>
      <w:pPr>
        <w:ind w:left="10702" w:hanging="360"/>
      </w:pPr>
      <w:rPr>
        <w:rFonts w:ascii="Courier New" w:hAnsi="Courier New" w:cs="Courier New" w:hint="default"/>
      </w:rPr>
    </w:lvl>
    <w:lvl w:ilvl="5" w:tplc="04090005" w:tentative="1">
      <w:start w:val="1"/>
      <w:numFmt w:val="bullet"/>
      <w:lvlText w:val=""/>
      <w:lvlJc w:val="left"/>
      <w:pPr>
        <w:ind w:left="11422" w:hanging="360"/>
      </w:pPr>
      <w:rPr>
        <w:rFonts w:ascii="Wingdings" w:hAnsi="Wingdings" w:hint="default"/>
      </w:rPr>
    </w:lvl>
    <w:lvl w:ilvl="6" w:tplc="04090001" w:tentative="1">
      <w:start w:val="1"/>
      <w:numFmt w:val="bullet"/>
      <w:lvlText w:val=""/>
      <w:lvlJc w:val="left"/>
      <w:pPr>
        <w:ind w:left="12142" w:hanging="360"/>
      </w:pPr>
      <w:rPr>
        <w:rFonts w:ascii="Symbol" w:hAnsi="Symbol" w:hint="default"/>
      </w:rPr>
    </w:lvl>
    <w:lvl w:ilvl="7" w:tplc="04090003" w:tentative="1">
      <w:start w:val="1"/>
      <w:numFmt w:val="bullet"/>
      <w:lvlText w:val="o"/>
      <w:lvlJc w:val="left"/>
      <w:pPr>
        <w:ind w:left="12862" w:hanging="360"/>
      </w:pPr>
      <w:rPr>
        <w:rFonts w:ascii="Courier New" w:hAnsi="Courier New" w:cs="Courier New" w:hint="default"/>
      </w:rPr>
    </w:lvl>
    <w:lvl w:ilvl="8" w:tplc="04090005" w:tentative="1">
      <w:start w:val="1"/>
      <w:numFmt w:val="bullet"/>
      <w:lvlText w:val=""/>
      <w:lvlJc w:val="left"/>
      <w:pPr>
        <w:ind w:left="13582" w:hanging="360"/>
      </w:pPr>
      <w:rPr>
        <w:rFonts w:ascii="Wingdings" w:hAnsi="Wingdings" w:hint="default"/>
      </w:rPr>
    </w:lvl>
  </w:abstractNum>
  <w:abstractNum w:abstractNumId="11" w15:restartNumberingAfterBreak="0">
    <w:nsid w:val="1F276220"/>
    <w:multiLevelType w:val="hybridMultilevel"/>
    <w:tmpl w:val="3D7626C4"/>
    <w:lvl w:ilvl="0" w:tplc="C69E55AE">
      <w:start w:val="1"/>
      <w:numFmt w:val="bullet"/>
      <w:lvlText w:val=""/>
      <w:lvlJc w:val="left"/>
      <w:pPr>
        <w:ind w:left="1429" w:hanging="360"/>
      </w:pPr>
      <w:rPr>
        <w:rFonts w:ascii="Symbol" w:hAnsi="Symbol" w:hint="default"/>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FD5BFD"/>
    <w:multiLevelType w:val="hybridMultilevel"/>
    <w:tmpl w:val="2C925A88"/>
    <w:lvl w:ilvl="0" w:tplc="A080C896">
      <w:numFmt w:val="bullet"/>
      <w:lvlText w:val="•"/>
      <w:lvlJc w:val="left"/>
      <w:pPr>
        <w:ind w:left="720" w:hanging="360"/>
      </w:pPr>
      <w:rPr>
        <w:rFonts w:hint="default"/>
        <w:lang w:val="vi" w:eastAsia="en-US" w:bidi="ar-SA"/>
      </w:rPr>
    </w:lvl>
    <w:lvl w:ilvl="1" w:tplc="A080C896">
      <w:numFmt w:val="bullet"/>
      <w:lvlText w:val="•"/>
      <w:lvlJc w:val="left"/>
      <w:pPr>
        <w:ind w:left="1440" w:hanging="360"/>
      </w:pPr>
      <w:rPr>
        <w:rFonts w:hint="default"/>
        <w:lang w:val="vi" w:eastAsia="en-US"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2345C"/>
    <w:multiLevelType w:val="hybridMultilevel"/>
    <w:tmpl w:val="A7725A76"/>
    <w:lvl w:ilvl="0" w:tplc="CB620690">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C474CA0"/>
    <w:multiLevelType w:val="multilevel"/>
    <w:tmpl w:val="2C474CA0"/>
    <w:lvl w:ilvl="0">
      <w:numFmt w:val="bullet"/>
      <w:pStyle w:val="Dau-"/>
      <w:suff w:val="space"/>
      <w:lvlText w:val="-"/>
      <w:lvlJc w:val="left"/>
      <w:pPr>
        <w:ind w:left="-141" w:firstLine="567"/>
      </w:pPr>
      <w:rPr>
        <w:b w:val="0"/>
        <w:bCs w:val="0"/>
        <w:i w:val="0"/>
        <w:iCs w:val="0"/>
        <w:caps w:val="0"/>
        <w:smallCaps w:val="0"/>
        <w:strike w:val="0"/>
        <w:dstrike w:val="0"/>
        <w:vanish w:val="0"/>
        <w:color w:val="000000"/>
        <w:spacing w:val="0"/>
        <w:kern w:val="0"/>
        <w:position w:val="0"/>
        <w:u w:val="none"/>
        <w:vertAlign w:val="baseline"/>
      </w:rPr>
    </w:lvl>
    <w:lvl w:ilvl="1">
      <w:start w:val="1"/>
      <w:numFmt w:val="bullet"/>
      <w:suff w:val="space"/>
      <w:lvlText w:val="o"/>
      <w:lvlJc w:val="left"/>
      <w:pPr>
        <w:ind w:left="2477" w:hanging="360"/>
      </w:pPr>
      <w:rPr>
        <w:rFonts w:ascii="Courier New" w:hAnsi="Courier New" w:hint="default"/>
      </w:rPr>
    </w:lvl>
    <w:lvl w:ilvl="2">
      <w:start w:val="1"/>
      <w:numFmt w:val="bullet"/>
      <w:lvlText w:val=""/>
      <w:lvlJc w:val="left"/>
      <w:pPr>
        <w:ind w:left="3197" w:hanging="360"/>
      </w:pPr>
      <w:rPr>
        <w:rFonts w:ascii="Wingdings" w:hAnsi="Wingdings" w:hint="default"/>
      </w:rPr>
    </w:lvl>
    <w:lvl w:ilvl="3">
      <w:start w:val="1"/>
      <w:numFmt w:val="bullet"/>
      <w:lvlText w:val=""/>
      <w:lvlJc w:val="left"/>
      <w:pPr>
        <w:ind w:left="3917" w:hanging="360"/>
      </w:pPr>
      <w:rPr>
        <w:rFonts w:ascii="Symbol" w:hAnsi="Symbol" w:hint="default"/>
      </w:rPr>
    </w:lvl>
    <w:lvl w:ilvl="4">
      <w:start w:val="1"/>
      <w:numFmt w:val="bullet"/>
      <w:lvlText w:val="o"/>
      <w:lvlJc w:val="left"/>
      <w:pPr>
        <w:ind w:left="4637" w:hanging="360"/>
      </w:pPr>
      <w:rPr>
        <w:rFonts w:ascii="Courier New" w:hAnsi="Courier New" w:cs="Courier New" w:hint="default"/>
      </w:rPr>
    </w:lvl>
    <w:lvl w:ilvl="5">
      <w:start w:val="1"/>
      <w:numFmt w:val="bullet"/>
      <w:lvlText w:val=""/>
      <w:lvlJc w:val="left"/>
      <w:pPr>
        <w:ind w:left="5357" w:hanging="360"/>
      </w:pPr>
      <w:rPr>
        <w:rFonts w:ascii="Wingdings" w:hAnsi="Wingdings" w:hint="default"/>
      </w:rPr>
    </w:lvl>
    <w:lvl w:ilvl="6">
      <w:start w:val="1"/>
      <w:numFmt w:val="bullet"/>
      <w:lvlText w:val=""/>
      <w:lvlJc w:val="left"/>
      <w:pPr>
        <w:ind w:left="6077" w:hanging="360"/>
      </w:pPr>
      <w:rPr>
        <w:rFonts w:ascii="Symbol" w:hAnsi="Symbol" w:hint="default"/>
      </w:rPr>
    </w:lvl>
    <w:lvl w:ilvl="7">
      <w:start w:val="1"/>
      <w:numFmt w:val="bullet"/>
      <w:lvlText w:val="o"/>
      <w:lvlJc w:val="left"/>
      <w:pPr>
        <w:ind w:left="6797" w:hanging="360"/>
      </w:pPr>
      <w:rPr>
        <w:rFonts w:ascii="Courier New" w:hAnsi="Courier New" w:cs="Courier New" w:hint="default"/>
      </w:rPr>
    </w:lvl>
    <w:lvl w:ilvl="8">
      <w:start w:val="1"/>
      <w:numFmt w:val="bullet"/>
      <w:lvlText w:val=""/>
      <w:lvlJc w:val="left"/>
      <w:pPr>
        <w:ind w:left="7517" w:hanging="360"/>
      </w:pPr>
      <w:rPr>
        <w:rFonts w:ascii="Wingdings" w:hAnsi="Wingdings" w:hint="default"/>
      </w:rPr>
    </w:lvl>
  </w:abstractNum>
  <w:abstractNum w:abstractNumId="15" w15:restartNumberingAfterBreak="0">
    <w:nsid w:val="35024622"/>
    <w:multiLevelType w:val="hybridMultilevel"/>
    <w:tmpl w:val="428E9A04"/>
    <w:lvl w:ilvl="0" w:tplc="F724D38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E26425"/>
    <w:multiLevelType w:val="multilevel"/>
    <w:tmpl w:val="35E26425"/>
    <w:lvl w:ilvl="0">
      <w:start w:val="2"/>
      <w:numFmt w:val="bullet"/>
      <w:pStyle w:val="K3"/>
      <w:lvlText w:val="-"/>
      <w:lvlJc w:val="left"/>
      <w:pPr>
        <w:tabs>
          <w:tab w:val="left" w:pos="851"/>
        </w:tabs>
        <w:ind w:left="851" w:hanging="851"/>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7" w15:restartNumberingAfterBreak="0">
    <w:nsid w:val="38566CAB"/>
    <w:multiLevelType w:val="multilevel"/>
    <w:tmpl w:val="38566CAB"/>
    <w:lvl w:ilvl="0">
      <w:start w:val="1"/>
      <w:numFmt w:val="bullet"/>
      <w:lvlText w:val=""/>
      <w:lvlJc w:val="left"/>
      <w:pPr>
        <w:tabs>
          <w:tab w:val="left" w:pos="789"/>
        </w:tabs>
        <w:ind w:left="789" w:hanging="363"/>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DE77E99"/>
    <w:multiLevelType w:val="singleLevel"/>
    <w:tmpl w:val="21E258EC"/>
    <w:lvl w:ilvl="0">
      <w:start w:val="55"/>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3FD33F1F"/>
    <w:multiLevelType w:val="hybridMultilevel"/>
    <w:tmpl w:val="D4289BE4"/>
    <w:lvl w:ilvl="0" w:tplc="059A6140">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CAF1603"/>
    <w:multiLevelType w:val="multilevel"/>
    <w:tmpl w:val="4CAF1603"/>
    <w:lvl w:ilvl="0">
      <w:start w:val="1"/>
      <w:numFmt w:val="bullet"/>
      <w:pStyle w:val="cp72do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D67B21"/>
    <w:multiLevelType w:val="hybridMultilevel"/>
    <w:tmpl w:val="5106AC80"/>
    <w:lvl w:ilvl="0" w:tplc="3F922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4231A"/>
    <w:multiLevelType w:val="hybridMultilevel"/>
    <w:tmpl w:val="ADCABA6A"/>
    <w:lvl w:ilvl="0" w:tplc="0BB0A7B0">
      <w:start w:val="1"/>
      <w:numFmt w:val="bullet"/>
      <w:lvlText w:val=""/>
      <w:lvlJc w:val="left"/>
      <w:pPr>
        <w:ind w:left="1429" w:hanging="360"/>
      </w:pPr>
      <w:rPr>
        <w:rFonts w:ascii="Symbol" w:hAnsi="Symbol" w:hint="default"/>
        <w:color w:val="auto"/>
        <w:sz w:val="18"/>
        <w:szCs w:val="18"/>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CA617E3"/>
    <w:multiLevelType w:val="hybridMultilevel"/>
    <w:tmpl w:val="31805F7E"/>
    <w:lvl w:ilvl="0" w:tplc="A080C896">
      <w:numFmt w:val="bullet"/>
      <w:lvlText w:val="•"/>
      <w:lvlJc w:val="left"/>
      <w:pPr>
        <w:ind w:left="1287" w:hanging="360"/>
      </w:pPr>
      <w:rPr>
        <w:rFonts w:hint="default"/>
        <w:lang w:val="vi"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F823C4F"/>
    <w:multiLevelType w:val="multilevel"/>
    <w:tmpl w:val="5F823C4F"/>
    <w:lvl w:ilvl="0">
      <w:start w:val="1"/>
      <w:numFmt w:val="upperRoman"/>
      <w:suff w:val="space"/>
      <w:lvlText w:val=" %1.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rPr>
    </w:lvl>
    <w:lvl w:ilvl="1">
      <w:start w:val="1"/>
      <w:numFmt w:val="decimal"/>
      <w:suff w:val="space"/>
      <w:lvlText w:val="%1.%2."/>
      <w:lvlJc w:val="left"/>
      <w:pPr>
        <w:ind w:left="78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cs="Times New Roman" w:hint="default"/>
        <w:color w:val="auto"/>
      </w:rPr>
    </w:lvl>
    <w:lvl w:ilvl="3">
      <w:start w:val="1"/>
      <w:numFmt w:val="decimal"/>
      <w:suff w:val="space"/>
      <w:lvlText w:val="%1.%2.%3.%4. "/>
      <w:lvlJc w:val="left"/>
      <w:pPr>
        <w:ind w:left="0" w:firstLine="0"/>
      </w:pPr>
      <w:rPr>
        <w:rFonts w:hint="default"/>
      </w:rPr>
    </w:lvl>
    <w:lvl w:ilvl="4">
      <w:start w:val="1"/>
      <w:numFmt w:val="decimal"/>
      <w:pStyle w:val="VanThanh3"/>
      <w:suff w:val="space"/>
      <w:lvlText w:val="%5, "/>
      <w:lvlJc w:val="left"/>
      <w:pPr>
        <w:ind w:left="0" w:firstLine="0"/>
      </w:pPr>
      <w:rPr>
        <w:rFonts w:hint="default"/>
      </w:rPr>
    </w:lvl>
    <w:lvl w:ilvl="5">
      <w:start w:val="1"/>
      <w:numFmt w:val="lowerLetter"/>
      <w:pStyle w:val="VanThanh5"/>
      <w:suff w:val="space"/>
      <w:lvlText w:val="%6, "/>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FEB7A8D"/>
    <w:multiLevelType w:val="singleLevel"/>
    <w:tmpl w:val="5FEB7A8D"/>
    <w:lvl w:ilvl="0">
      <w:start w:val="1"/>
      <w:numFmt w:val="bullet"/>
      <w:pStyle w:val="Index4"/>
      <w:lvlText w:val=""/>
      <w:lvlJc w:val="left"/>
      <w:pPr>
        <w:tabs>
          <w:tab w:val="left" w:pos="927"/>
        </w:tabs>
        <w:ind w:left="57" w:firstLine="510"/>
      </w:pPr>
      <w:rPr>
        <w:rFonts w:ascii="Symbol" w:hAnsi="Symbol" w:hint="default"/>
      </w:rPr>
    </w:lvl>
  </w:abstractNum>
  <w:abstractNum w:abstractNumId="26" w15:restartNumberingAfterBreak="0">
    <w:nsid w:val="63D5247D"/>
    <w:multiLevelType w:val="hybridMultilevel"/>
    <w:tmpl w:val="42C84E96"/>
    <w:lvl w:ilvl="0" w:tplc="620618FE">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AB4FBC"/>
    <w:multiLevelType w:val="hybridMultilevel"/>
    <w:tmpl w:val="9D403B38"/>
    <w:lvl w:ilvl="0" w:tplc="A080C896">
      <w:numFmt w:val="bullet"/>
      <w:lvlText w:val="•"/>
      <w:lvlJc w:val="left"/>
      <w:pPr>
        <w:ind w:left="1429" w:hanging="360"/>
      </w:pPr>
      <w:rPr>
        <w:rFonts w:hint="default"/>
        <w:lang w:val="vi"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9B46EB1"/>
    <w:multiLevelType w:val="hybridMultilevel"/>
    <w:tmpl w:val="53A0AD8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abstractNum w:abstractNumId="29" w15:restartNumberingAfterBreak="0">
    <w:nsid w:val="69C32B18"/>
    <w:multiLevelType w:val="multilevel"/>
    <w:tmpl w:val="69C32B18"/>
    <w:lvl w:ilvl="0">
      <w:start w:val="1"/>
      <w:numFmt w:val="decimal"/>
      <w:pStyle w:val="C2"/>
      <w:lvlText w:val="%1."/>
      <w:lvlJc w:val="left"/>
      <w:pPr>
        <w:tabs>
          <w:tab w:val="left" w:pos="709"/>
        </w:tabs>
        <w:ind w:left="709" w:hanging="709"/>
      </w:pPr>
      <w:rPr>
        <w:rFonts w:ascii="Times New Roman" w:hAnsi="Times New Roman" w:cs="Times New Roman" w:hint="default"/>
        <w:b/>
        <w:i w:val="0"/>
        <w:sz w:val="26"/>
      </w:rPr>
    </w:lvl>
    <w:lvl w:ilvl="1">
      <w:start w:val="2"/>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6.1.8.%4."/>
      <w:lvlJc w:val="left"/>
      <w:pPr>
        <w:tabs>
          <w:tab w:val="left" w:pos="992"/>
        </w:tabs>
        <w:ind w:left="992" w:hanging="992"/>
      </w:pPr>
      <w:rPr>
        <w:rFonts w:cs="Times New Roman" w:hint="default"/>
      </w:rPr>
    </w:lvl>
    <w:lvl w:ilvl="4">
      <w:numFmt w:val="none"/>
      <w:lvlText w:val=""/>
      <w:lvlJc w:val="left"/>
      <w:pPr>
        <w:tabs>
          <w:tab w:val="left" w:pos="360"/>
        </w:tabs>
      </w:p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30" w15:restartNumberingAfterBreak="0">
    <w:nsid w:val="6A214A95"/>
    <w:multiLevelType w:val="singleLevel"/>
    <w:tmpl w:val="6A214A95"/>
    <w:lvl w:ilvl="0">
      <w:start w:val="1"/>
      <w:numFmt w:val="decimal"/>
      <w:pStyle w:val="K2"/>
      <w:lvlText w:val="%1."/>
      <w:lvlJc w:val="left"/>
      <w:pPr>
        <w:tabs>
          <w:tab w:val="left" w:pos="624"/>
        </w:tabs>
        <w:ind w:left="624" w:hanging="397"/>
      </w:pPr>
      <w:rPr>
        <w:rFonts w:ascii="Arial" w:hAnsi="Arial" w:cs="Times New Roman" w:hint="default"/>
        <w:sz w:val="22"/>
      </w:rPr>
    </w:lvl>
  </w:abstractNum>
  <w:abstractNum w:abstractNumId="31" w15:restartNumberingAfterBreak="0">
    <w:nsid w:val="6B4173B4"/>
    <w:multiLevelType w:val="hybridMultilevel"/>
    <w:tmpl w:val="612C6BBA"/>
    <w:lvl w:ilvl="0" w:tplc="1650814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8A6A29"/>
    <w:multiLevelType w:val="hybridMultilevel"/>
    <w:tmpl w:val="0208685E"/>
    <w:lvl w:ilvl="0" w:tplc="4098620E">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770009CA"/>
    <w:multiLevelType w:val="multilevel"/>
    <w:tmpl w:val="770009CA"/>
    <w:lvl w:ilvl="0">
      <w:start w:val="2"/>
      <w:numFmt w:val="decimal"/>
      <w:lvlText w:val="%1."/>
      <w:lvlJc w:val="left"/>
      <w:pPr>
        <w:tabs>
          <w:tab w:val="left" w:pos="1110"/>
        </w:tabs>
        <w:ind w:left="1110" w:hanging="510"/>
      </w:pPr>
      <w:rPr>
        <w:rFonts w:cs="Times New Roman" w:hint="default"/>
      </w:rPr>
    </w:lvl>
    <w:lvl w:ilvl="1">
      <w:start w:val="1"/>
      <w:numFmt w:val="decimal"/>
      <w:lvlText w:val="%1.%2."/>
      <w:lvlJc w:val="left"/>
      <w:pPr>
        <w:tabs>
          <w:tab w:val="left" w:pos="1320"/>
        </w:tabs>
        <w:ind w:left="1320" w:hanging="720"/>
      </w:pPr>
      <w:rPr>
        <w:rFonts w:cs="Times New Roman" w:hint="default"/>
      </w:rPr>
    </w:lvl>
    <w:lvl w:ilvl="2">
      <w:start w:val="1"/>
      <w:numFmt w:val="decimal"/>
      <w:pStyle w:val="K0"/>
      <w:lvlText w:val="1.4.%3."/>
      <w:lvlJc w:val="left"/>
      <w:pPr>
        <w:tabs>
          <w:tab w:val="left" w:pos="1276"/>
        </w:tabs>
        <w:ind w:left="1276" w:hanging="709"/>
      </w:pPr>
      <w:rPr>
        <w:rFonts w:cs="Times New Roman" w:hint="default"/>
      </w:rPr>
    </w:lvl>
    <w:lvl w:ilvl="3">
      <w:start w:val="1"/>
      <w:numFmt w:val="decimal"/>
      <w:lvlText w:val="%1.%2.%3.%4."/>
      <w:lvlJc w:val="left"/>
      <w:pPr>
        <w:tabs>
          <w:tab w:val="left" w:pos="1680"/>
        </w:tabs>
        <w:ind w:left="1680" w:hanging="1080"/>
      </w:pPr>
      <w:rPr>
        <w:rFonts w:cs="Times New Roman" w:hint="default"/>
      </w:rPr>
    </w:lvl>
    <w:lvl w:ilvl="4">
      <w:numFmt w:val="none"/>
      <w:lvlText w:val=""/>
      <w:lvlJc w:val="left"/>
      <w:pPr>
        <w:tabs>
          <w:tab w:val="left" w:pos="360"/>
        </w:tabs>
      </w:pPr>
    </w:lvl>
    <w:lvl w:ilvl="5">
      <w:start w:val="1"/>
      <w:numFmt w:val="decimal"/>
      <w:lvlText w:val="%1.%2.%3.%4.%5.%6."/>
      <w:lvlJc w:val="left"/>
      <w:pPr>
        <w:tabs>
          <w:tab w:val="left" w:pos="2040"/>
        </w:tabs>
        <w:ind w:left="2040" w:hanging="1440"/>
      </w:pPr>
      <w:rPr>
        <w:rFonts w:cs="Times New Roman" w:hint="default"/>
      </w:rPr>
    </w:lvl>
    <w:lvl w:ilvl="6">
      <w:start w:val="1"/>
      <w:numFmt w:val="decimal"/>
      <w:lvlText w:val="%1.%2.%3.%4.%5.%6.%7."/>
      <w:lvlJc w:val="left"/>
      <w:pPr>
        <w:tabs>
          <w:tab w:val="left" w:pos="2040"/>
        </w:tabs>
        <w:ind w:left="2040" w:hanging="1440"/>
      </w:pPr>
      <w:rPr>
        <w:rFonts w:cs="Times New Roman" w:hint="default"/>
      </w:rPr>
    </w:lvl>
    <w:lvl w:ilvl="7">
      <w:start w:val="1"/>
      <w:numFmt w:val="decimal"/>
      <w:lvlText w:val="%1.%2.%3.%4.%5.%6.%7.%8."/>
      <w:lvlJc w:val="left"/>
      <w:pPr>
        <w:tabs>
          <w:tab w:val="left" w:pos="2400"/>
        </w:tabs>
        <w:ind w:left="2400" w:hanging="1800"/>
      </w:pPr>
      <w:rPr>
        <w:rFonts w:cs="Times New Roman" w:hint="default"/>
      </w:rPr>
    </w:lvl>
    <w:lvl w:ilvl="8">
      <w:start w:val="1"/>
      <w:numFmt w:val="decimal"/>
      <w:lvlText w:val="%1.%2.%3.%4.%5.%6.%7.%8.%9."/>
      <w:lvlJc w:val="left"/>
      <w:pPr>
        <w:tabs>
          <w:tab w:val="left" w:pos="2400"/>
        </w:tabs>
        <w:ind w:left="2400" w:hanging="1800"/>
      </w:pPr>
      <w:rPr>
        <w:rFonts w:cs="Times New Roman" w:hint="default"/>
      </w:rPr>
    </w:lvl>
  </w:abstractNum>
  <w:abstractNum w:abstractNumId="34" w15:restartNumberingAfterBreak="0">
    <w:nsid w:val="781B785E"/>
    <w:multiLevelType w:val="hybridMultilevel"/>
    <w:tmpl w:val="D8D4FE1A"/>
    <w:lvl w:ilvl="0" w:tplc="E3EEDBC4">
      <w:start w:val="1"/>
      <w:numFmt w:val="bullet"/>
      <w:lvlText w:val=""/>
      <w:lvlJc w:val="left"/>
      <w:pPr>
        <w:ind w:left="1429" w:hanging="360"/>
      </w:pPr>
      <w:rPr>
        <w:rFonts w:ascii="Symbol" w:hAnsi="Symbol" w:hint="default"/>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92013D2"/>
    <w:multiLevelType w:val="hybridMultilevel"/>
    <w:tmpl w:val="05D4EF58"/>
    <w:lvl w:ilvl="0" w:tplc="3468E112">
      <w:numFmt w:val="bullet"/>
      <w:lvlText w:val="-"/>
      <w:lvlJc w:val="left"/>
      <w:pPr>
        <w:ind w:left="786" w:hanging="360"/>
      </w:pPr>
      <w:rPr>
        <w:rFonts w:ascii="Times New Roman" w:eastAsia="Calibri" w:hAnsi="Times New Roman" w:cs="Times New Roman" w:hint="default"/>
        <w:b w:val="0"/>
        <w:color w:val="auto"/>
        <w:lang w:val="pt-B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143219">
    <w:abstractNumId w:val="25"/>
  </w:num>
  <w:num w:numId="2" w16cid:durableId="1781340394">
    <w:abstractNumId w:val="0"/>
  </w:num>
  <w:num w:numId="3" w16cid:durableId="1351495064">
    <w:abstractNumId w:val="20"/>
  </w:num>
  <w:num w:numId="4" w16cid:durableId="553154108">
    <w:abstractNumId w:val="6"/>
  </w:num>
  <w:num w:numId="5" w16cid:durableId="1114054144">
    <w:abstractNumId w:val="29"/>
  </w:num>
  <w:num w:numId="6" w16cid:durableId="1782067152">
    <w:abstractNumId w:val="33"/>
  </w:num>
  <w:num w:numId="7" w16cid:durableId="1950501237">
    <w:abstractNumId w:val="8"/>
  </w:num>
  <w:num w:numId="8" w16cid:durableId="1513911590">
    <w:abstractNumId w:val="16"/>
  </w:num>
  <w:num w:numId="9" w16cid:durableId="1408918021">
    <w:abstractNumId w:val="30"/>
  </w:num>
  <w:num w:numId="10" w16cid:durableId="2141192216">
    <w:abstractNumId w:val="9"/>
  </w:num>
  <w:num w:numId="11" w16cid:durableId="1294402851">
    <w:abstractNumId w:val="4"/>
  </w:num>
  <w:num w:numId="12" w16cid:durableId="244455957">
    <w:abstractNumId w:val="24"/>
  </w:num>
  <w:num w:numId="13" w16cid:durableId="208343101">
    <w:abstractNumId w:val="14"/>
  </w:num>
  <w:num w:numId="14" w16cid:durableId="1329554770">
    <w:abstractNumId w:val="17"/>
  </w:num>
  <w:num w:numId="15" w16cid:durableId="1345669186">
    <w:abstractNumId w:val="28"/>
  </w:num>
  <w:num w:numId="16" w16cid:durableId="1720547639">
    <w:abstractNumId w:val="35"/>
  </w:num>
  <w:num w:numId="17" w16cid:durableId="1718700091">
    <w:abstractNumId w:val="2"/>
  </w:num>
  <w:num w:numId="18" w16cid:durableId="1208683584">
    <w:abstractNumId w:val="5"/>
  </w:num>
  <w:num w:numId="19" w16cid:durableId="490873823">
    <w:abstractNumId w:val="22"/>
  </w:num>
  <w:num w:numId="20" w16cid:durableId="1126923002">
    <w:abstractNumId w:val="11"/>
  </w:num>
  <w:num w:numId="21" w16cid:durableId="499007052">
    <w:abstractNumId w:val="18"/>
  </w:num>
  <w:num w:numId="22" w16cid:durableId="1579437626">
    <w:abstractNumId w:val="13"/>
  </w:num>
  <w:num w:numId="23" w16cid:durableId="1648704704">
    <w:abstractNumId w:val="19"/>
  </w:num>
  <w:num w:numId="24" w16cid:durableId="693462339">
    <w:abstractNumId w:val="7"/>
  </w:num>
  <w:num w:numId="25" w16cid:durableId="1375276302">
    <w:abstractNumId w:val="10"/>
  </w:num>
  <w:num w:numId="26" w16cid:durableId="406194373">
    <w:abstractNumId w:val="3"/>
  </w:num>
  <w:num w:numId="27" w16cid:durableId="62021742">
    <w:abstractNumId w:val="1"/>
  </w:num>
  <w:num w:numId="28" w16cid:durableId="1182668643">
    <w:abstractNumId w:val="12"/>
  </w:num>
  <w:num w:numId="29" w16cid:durableId="166941054">
    <w:abstractNumId w:val="27"/>
  </w:num>
  <w:num w:numId="30" w16cid:durableId="2031058849">
    <w:abstractNumId w:val="23"/>
  </w:num>
  <w:num w:numId="31" w16cid:durableId="1957176691">
    <w:abstractNumId w:val="31"/>
  </w:num>
  <w:num w:numId="32" w16cid:durableId="1677656654">
    <w:abstractNumId w:val="15"/>
  </w:num>
  <w:num w:numId="33" w16cid:durableId="1705598438">
    <w:abstractNumId w:val="26"/>
  </w:num>
  <w:num w:numId="34" w16cid:durableId="812791172">
    <w:abstractNumId w:val="34"/>
  </w:num>
  <w:num w:numId="35" w16cid:durableId="683481577">
    <w:abstractNumId w:val="32"/>
  </w:num>
  <w:num w:numId="36" w16cid:durableId="23128346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4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F2"/>
    <w:rsid w:val="00000402"/>
    <w:rsid w:val="000004B8"/>
    <w:rsid w:val="000005B6"/>
    <w:rsid w:val="000007CE"/>
    <w:rsid w:val="00000911"/>
    <w:rsid w:val="00000993"/>
    <w:rsid w:val="00000B88"/>
    <w:rsid w:val="00000BEE"/>
    <w:rsid w:val="00000C1A"/>
    <w:rsid w:val="00000C3A"/>
    <w:rsid w:val="00000D30"/>
    <w:rsid w:val="00000FC1"/>
    <w:rsid w:val="00000FDC"/>
    <w:rsid w:val="0000108D"/>
    <w:rsid w:val="000010B4"/>
    <w:rsid w:val="0000126B"/>
    <w:rsid w:val="0000141D"/>
    <w:rsid w:val="0000142A"/>
    <w:rsid w:val="000014FF"/>
    <w:rsid w:val="000015CD"/>
    <w:rsid w:val="000017C0"/>
    <w:rsid w:val="00001845"/>
    <w:rsid w:val="000018FE"/>
    <w:rsid w:val="00001932"/>
    <w:rsid w:val="000019E1"/>
    <w:rsid w:val="00001EB9"/>
    <w:rsid w:val="00001F27"/>
    <w:rsid w:val="00002474"/>
    <w:rsid w:val="00002772"/>
    <w:rsid w:val="000027FC"/>
    <w:rsid w:val="0000291C"/>
    <w:rsid w:val="00002DE3"/>
    <w:rsid w:val="0000307C"/>
    <w:rsid w:val="0000308F"/>
    <w:rsid w:val="00003262"/>
    <w:rsid w:val="00003588"/>
    <w:rsid w:val="00003866"/>
    <w:rsid w:val="0000392F"/>
    <w:rsid w:val="00003B01"/>
    <w:rsid w:val="00003DFB"/>
    <w:rsid w:val="00004927"/>
    <w:rsid w:val="00004A9A"/>
    <w:rsid w:val="00004CC1"/>
    <w:rsid w:val="00005056"/>
    <w:rsid w:val="000050E7"/>
    <w:rsid w:val="0000526B"/>
    <w:rsid w:val="00005580"/>
    <w:rsid w:val="000056E4"/>
    <w:rsid w:val="00005719"/>
    <w:rsid w:val="000059D3"/>
    <w:rsid w:val="000059FF"/>
    <w:rsid w:val="00005B2A"/>
    <w:rsid w:val="00005C71"/>
    <w:rsid w:val="00005D8A"/>
    <w:rsid w:val="00005E2D"/>
    <w:rsid w:val="00005FA1"/>
    <w:rsid w:val="000060A9"/>
    <w:rsid w:val="000063EA"/>
    <w:rsid w:val="00006408"/>
    <w:rsid w:val="0000677F"/>
    <w:rsid w:val="00006A20"/>
    <w:rsid w:val="00006A2A"/>
    <w:rsid w:val="00006F14"/>
    <w:rsid w:val="000071AA"/>
    <w:rsid w:val="0000764A"/>
    <w:rsid w:val="000076CD"/>
    <w:rsid w:val="00007718"/>
    <w:rsid w:val="0000799B"/>
    <w:rsid w:val="00007A6F"/>
    <w:rsid w:val="00007B8F"/>
    <w:rsid w:val="00007DA8"/>
    <w:rsid w:val="00010013"/>
    <w:rsid w:val="000100EE"/>
    <w:rsid w:val="0001013E"/>
    <w:rsid w:val="00010187"/>
    <w:rsid w:val="000103B3"/>
    <w:rsid w:val="00010731"/>
    <w:rsid w:val="00010D3B"/>
    <w:rsid w:val="00010DDF"/>
    <w:rsid w:val="0001121B"/>
    <w:rsid w:val="000114D9"/>
    <w:rsid w:val="00011763"/>
    <w:rsid w:val="000117F7"/>
    <w:rsid w:val="00011A00"/>
    <w:rsid w:val="00011A9B"/>
    <w:rsid w:val="00011DF5"/>
    <w:rsid w:val="00011FBF"/>
    <w:rsid w:val="0001200A"/>
    <w:rsid w:val="0001224C"/>
    <w:rsid w:val="000122D0"/>
    <w:rsid w:val="000124D7"/>
    <w:rsid w:val="00012563"/>
    <w:rsid w:val="00012A4D"/>
    <w:rsid w:val="00012BD5"/>
    <w:rsid w:val="00012D0A"/>
    <w:rsid w:val="00012FD2"/>
    <w:rsid w:val="0001311F"/>
    <w:rsid w:val="000135A3"/>
    <w:rsid w:val="0001360D"/>
    <w:rsid w:val="0001370B"/>
    <w:rsid w:val="00013A25"/>
    <w:rsid w:val="00013D2C"/>
    <w:rsid w:val="00013E76"/>
    <w:rsid w:val="000141A9"/>
    <w:rsid w:val="000142F0"/>
    <w:rsid w:val="00014474"/>
    <w:rsid w:val="0001451F"/>
    <w:rsid w:val="0001453D"/>
    <w:rsid w:val="000145DC"/>
    <w:rsid w:val="000147BB"/>
    <w:rsid w:val="00014DAB"/>
    <w:rsid w:val="00014FE3"/>
    <w:rsid w:val="0001537B"/>
    <w:rsid w:val="000155F3"/>
    <w:rsid w:val="000157B6"/>
    <w:rsid w:val="00015854"/>
    <w:rsid w:val="000159F6"/>
    <w:rsid w:val="00015EC2"/>
    <w:rsid w:val="00015EF2"/>
    <w:rsid w:val="00015FB4"/>
    <w:rsid w:val="00015FE6"/>
    <w:rsid w:val="00016387"/>
    <w:rsid w:val="00016781"/>
    <w:rsid w:val="00016947"/>
    <w:rsid w:val="00016981"/>
    <w:rsid w:val="00016D68"/>
    <w:rsid w:val="00017063"/>
    <w:rsid w:val="000170BE"/>
    <w:rsid w:val="000170FE"/>
    <w:rsid w:val="000171CC"/>
    <w:rsid w:val="00017212"/>
    <w:rsid w:val="00017239"/>
    <w:rsid w:val="00017305"/>
    <w:rsid w:val="000173B0"/>
    <w:rsid w:val="000173D0"/>
    <w:rsid w:val="000176AF"/>
    <w:rsid w:val="0001771E"/>
    <w:rsid w:val="00017A15"/>
    <w:rsid w:val="00017DD6"/>
    <w:rsid w:val="00017F0E"/>
    <w:rsid w:val="0002012C"/>
    <w:rsid w:val="00020151"/>
    <w:rsid w:val="00020462"/>
    <w:rsid w:val="00020AC5"/>
    <w:rsid w:val="00020D4B"/>
    <w:rsid w:val="00020E2A"/>
    <w:rsid w:val="00020E73"/>
    <w:rsid w:val="00020EB0"/>
    <w:rsid w:val="00020FA8"/>
    <w:rsid w:val="00020FD4"/>
    <w:rsid w:val="00021026"/>
    <w:rsid w:val="0002108C"/>
    <w:rsid w:val="00021208"/>
    <w:rsid w:val="00021239"/>
    <w:rsid w:val="00021422"/>
    <w:rsid w:val="00021472"/>
    <w:rsid w:val="000214B1"/>
    <w:rsid w:val="00021508"/>
    <w:rsid w:val="00021614"/>
    <w:rsid w:val="00021731"/>
    <w:rsid w:val="00021808"/>
    <w:rsid w:val="0002186C"/>
    <w:rsid w:val="00021916"/>
    <w:rsid w:val="00021B8C"/>
    <w:rsid w:val="00021BCC"/>
    <w:rsid w:val="00021D49"/>
    <w:rsid w:val="00021F42"/>
    <w:rsid w:val="000221D6"/>
    <w:rsid w:val="000223EF"/>
    <w:rsid w:val="0002255A"/>
    <w:rsid w:val="0002275A"/>
    <w:rsid w:val="000229E8"/>
    <w:rsid w:val="00022AAB"/>
    <w:rsid w:val="00022BB0"/>
    <w:rsid w:val="00022BF8"/>
    <w:rsid w:val="00022C41"/>
    <w:rsid w:val="00022D80"/>
    <w:rsid w:val="00022E19"/>
    <w:rsid w:val="00022F4E"/>
    <w:rsid w:val="00022FA8"/>
    <w:rsid w:val="0002302F"/>
    <w:rsid w:val="0002307F"/>
    <w:rsid w:val="000232A0"/>
    <w:rsid w:val="00023372"/>
    <w:rsid w:val="0002369F"/>
    <w:rsid w:val="00023909"/>
    <w:rsid w:val="00023A83"/>
    <w:rsid w:val="00023AF2"/>
    <w:rsid w:val="00023B25"/>
    <w:rsid w:val="00024030"/>
    <w:rsid w:val="000241B6"/>
    <w:rsid w:val="000247B1"/>
    <w:rsid w:val="00024AC1"/>
    <w:rsid w:val="00024C73"/>
    <w:rsid w:val="00024CC5"/>
    <w:rsid w:val="00024CE7"/>
    <w:rsid w:val="00024ED2"/>
    <w:rsid w:val="0002528C"/>
    <w:rsid w:val="00025476"/>
    <w:rsid w:val="00025B72"/>
    <w:rsid w:val="00025C12"/>
    <w:rsid w:val="00025CEB"/>
    <w:rsid w:val="00025E1D"/>
    <w:rsid w:val="00026487"/>
    <w:rsid w:val="00026553"/>
    <w:rsid w:val="00026561"/>
    <w:rsid w:val="00026931"/>
    <w:rsid w:val="00026AA8"/>
    <w:rsid w:val="00026E1E"/>
    <w:rsid w:val="00026E47"/>
    <w:rsid w:val="00026E9B"/>
    <w:rsid w:val="00026EBC"/>
    <w:rsid w:val="00027226"/>
    <w:rsid w:val="00027421"/>
    <w:rsid w:val="000278BF"/>
    <w:rsid w:val="000279C3"/>
    <w:rsid w:val="00027A39"/>
    <w:rsid w:val="00027A76"/>
    <w:rsid w:val="00027AFC"/>
    <w:rsid w:val="00027C63"/>
    <w:rsid w:val="00027C8F"/>
    <w:rsid w:val="00027E6F"/>
    <w:rsid w:val="00027ED6"/>
    <w:rsid w:val="00027EE6"/>
    <w:rsid w:val="00030045"/>
    <w:rsid w:val="00030172"/>
    <w:rsid w:val="00030395"/>
    <w:rsid w:val="000303E8"/>
    <w:rsid w:val="000304AA"/>
    <w:rsid w:val="00030811"/>
    <w:rsid w:val="00030868"/>
    <w:rsid w:val="000309FD"/>
    <w:rsid w:val="00030E34"/>
    <w:rsid w:val="00030EFA"/>
    <w:rsid w:val="0003102D"/>
    <w:rsid w:val="0003126C"/>
    <w:rsid w:val="00031832"/>
    <w:rsid w:val="00031D15"/>
    <w:rsid w:val="00031D50"/>
    <w:rsid w:val="00031D75"/>
    <w:rsid w:val="00031DA4"/>
    <w:rsid w:val="00031E71"/>
    <w:rsid w:val="00031EAA"/>
    <w:rsid w:val="00031F51"/>
    <w:rsid w:val="000320E4"/>
    <w:rsid w:val="000321D6"/>
    <w:rsid w:val="000323AD"/>
    <w:rsid w:val="00032505"/>
    <w:rsid w:val="00032570"/>
    <w:rsid w:val="000328B3"/>
    <w:rsid w:val="00032930"/>
    <w:rsid w:val="000329F4"/>
    <w:rsid w:val="00032B85"/>
    <w:rsid w:val="00033090"/>
    <w:rsid w:val="00033471"/>
    <w:rsid w:val="000334B4"/>
    <w:rsid w:val="00033527"/>
    <w:rsid w:val="000336CE"/>
    <w:rsid w:val="000336E5"/>
    <w:rsid w:val="000337EC"/>
    <w:rsid w:val="00033982"/>
    <w:rsid w:val="00033AAF"/>
    <w:rsid w:val="00033ACC"/>
    <w:rsid w:val="00033C20"/>
    <w:rsid w:val="00033C9E"/>
    <w:rsid w:val="00033D75"/>
    <w:rsid w:val="00033FCF"/>
    <w:rsid w:val="00034238"/>
    <w:rsid w:val="0003436A"/>
    <w:rsid w:val="00034436"/>
    <w:rsid w:val="000344AE"/>
    <w:rsid w:val="0003461E"/>
    <w:rsid w:val="00034846"/>
    <w:rsid w:val="00034867"/>
    <w:rsid w:val="00034974"/>
    <w:rsid w:val="00034CF0"/>
    <w:rsid w:val="00035499"/>
    <w:rsid w:val="00035AD3"/>
    <w:rsid w:val="00035AEB"/>
    <w:rsid w:val="00035DD7"/>
    <w:rsid w:val="00035E3A"/>
    <w:rsid w:val="00036072"/>
    <w:rsid w:val="000360A9"/>
    <w:rsid w:val="000362A7"/>
    <w:rsid w:val="00036862"/>
    <w:rsid w:val="000369FE"/>
    <w:rsid w:val="00036C0C"/>
    <w:rsid w:val="00036CC9"/>
    <w:rsid w:val="00036DE5"/>
    <w:rsid w:val="00036ECC"/>
    <w:rsid w:val="00036FEE"/>
    <w:rsid w:val="000370DF"/>
    <w:rsid w:val="00037A5B"/>
    <w:rsid w:val="00037A72"/>
    <w:rsid w:val="00037DA8"/>
    <w:rsid w:val="00037EA7"/>
    <w:rsid w:val="00037F84"/>
    <w:rsid w:val="000401C1"/>
    <w:rsid w:val="000402AA"/>
    <w:rsid w:val="00040446"/>
    <w:rsid w:val="0004046B"/>
    <w:rsid w:val="00040571"/>
    <w:rsid w:val="000407F7"/>
    <w:rsid w:val="00040C93"/>
    <w:rsid w:val="00040D69"/>
    <w:rsid w:val="00040DF7"/>
    <w:rsid w:val="00040EE4"/>
    <w:rsid w:val="00041038"/>
    <w:rsid w:val="00041052"/>
    <w:rsid w:val="00041357"/>
    <w:rsid w:val="00041AB1"/>
    <w:rsid w:val="00041B3D"/>
    <w:rsid w:val="00041D44"/>
    <w:rsid w:val="000420F9"/>
    <w:rsid w:val="000422A6"/>
    <w:rsid w:val="000422B0"/>
    <w:rsid w:val="000424EF"/>
    <w:rsid w:val="000425AB"/>
    <w:rsid w:val="00042609"/>
    <w:rsid w:val="0004288E"/>
    <w:rsid w:val="000428C5"/>
    <w:rsid w:val="00042A8C"/>
    <w:rsid w:val="00042A9B"/>
    <w:rsid w:val="00042B23"/>
    <w:rsid w:val="00042C61"/>
    <w:rsid w:val="00042ED7"/>
    <w:rsid w:val="00043153"/>
    <w:rsid w:val="00043207"/>
    <w:rsid w:val="000435A4"/>
    <w:rsid w:val="00043717"/>
    <w:rsid w:val="000437AC"/>
    <w:rsid w:val="00043854"/>
    <w:rsid w:val="00043ADC"/>
    <w:rsid w:val="00043C09"/>
    <w:rsid w:val="00043D18"/>
    <w:rsid w:val="00043D57"/>
    <w:rsid w:val="00043D6C"/>
    <w:rsid w:val="00043E6D"/>
    <w:rsid w:val="00043EB9"/>
    <w:rsid w:val="00043ECC"/>
    <w:rsid w:val="0004437E"/>
    <w:rsid w:val="00044448"/>
    <w:rsid w:val="00044766"/>
    <w:rsid w:val="00044AE0"/>
    <w:rsid w:val="00044EC1"/>
    <w:rsid w:val="00044F4B"/>
    <w:rsid w:val="0004508B"/>
    <w:rsid w:val="00045331"/>
    <w:rsid w:val="00045408"/>
    <w:rsid w:val="00045444"/>
    <w:rsid w:val="0004552D"/>
    <w:rsid w:val="00045744"/>
    <w:rsid w:val="000457AE"/>
    <w:rsid w:val="00045888"/>
    <w:rsid w:val="00045A8B"/>
    <w:rsid w:val="00045BB7"/>
    <w:rsid w:val="00045BC6"/>
    <w:rsid w:val="00045F70"/>
    <w:rsid w:val="00045FCD"/>
    <w:rsid w:val="000460CB"/>
    <w:rsid w:val="00046146"/>
    <w:rsid w:val="00046329"/>
    <w:rsid w:val="000464DB"/>
    <w:rsid w:val="00046600"/>
    <w:rsid w:val="0004666F"/>
    <w:rsid w:val="00046713"/>
    <w:rsid w:val="00046730"/>
    <w:rsid w:val="0004676A"/>
    <w:rsid w:val="00046A5C"/>
    <w:rsid w:val="00046C41"/>
    <w:rsid w:val="00046E53"/>
    <w:rsid w:val="00046FCF"/>
    <w:rsid w:val="000475E7"/>
    <w:rsid w:val="0004795D"/>
    <w:rsid w:val="00047B44"/>
    <w:rsid w:val="00047E5B"/>
    <w:rsid w:val="00047EDA"/>
    <w:rsid w:val="00047F8E"/>
    <w:rsid w:val="00047FCB"/>
    <w:rsid w:val="00050201"/>
    <w:rsid w:val="0005029B"/>
    <w:rsid w:val="000503BF"/>
    <w:rsid w:val="00050569"/>
    <w:rsid w:val="0005068A"/>
    <w:rsid w:val="000508C8"/>
    <w:rsid w:val="00050C81"/>
    <w:rsid w:val="00051171"/>
    <w:rsid w:val="000511AF"/>
    <w:rsid w:val="000511D4"/>
    <w:rsid w:val="000511FA"/>
    <w:rsid w:val="000511FD"/>
    <w:rsid w:val="00051467"/>
    <w:rsid w:val="0005147F"/>
    <w:rsid w:val="00051641"/>
    <w:rsid w:val="000516B9"/>
    <w:rsid w:val="0005175A"/>
    <w:rsid w:val="00051BD6"/>
    <w:rsid w:val="00051C07"/>
    <w:rsid w:val="00051DCF"/>
    <w:rsid w:val="000520D6"/>
    <w:rsid w:val="00052270"/>
    <w:rsid w:val="000523F8"/>
    <w:rsid w:val="00052558"/>
    <w:rsid w:val="00052569"/>
    <w:rsid w:val="00052594"/>
    <w:rsid w:val="000525A5"/>
    <w:rsid w:val="000525AA"/>
    <w:rsid w:val="000526AA"/>
    <w:rsid w:val="0005286F"/>
    <w:rsid w:val="00052885"/>
    <w:rsid w:val="00052C78"/>
    <w:rsid w:val="0005303D"/>
    <w:rsid w:val="00053395"/>
    <w:rsid w:val="000533BA"/>
    <w:rsid w:val="00053B9B"/>
    <w:rsid w:val="00053D0C"/>
    <w:rsid w:val="00053D38"/>
    <w:rsid w:val="000540F5"/>
    <w:rsid w:val="00054462"/>
    <w:rsid w:val="000544CB"/>
    <w:rsid w:val="000544F0"/>
    <w:rsid w:val="0005465F"/>
    <w:rsid w:val="000546A0"/>
    <w:rsid w:val="000547F3"/>
    <w:rsid w:val="00054849"/>
    <w:rsid w:val="00054B97"/>
    <w:rsid w:val="00054DA2"/>
    <w:rsid w:val="00054DA3"/>
    <w:rsid w:val="00054DC4"/>
    <w:rsid w:val="00054EE7"/>
    <w:rsid w:val="00055028"/>
    <w:rsid w:val="000550DC"/>
    <w:rsid w:val="00055118"/>
    <w:rsid w:val="00055359"/>
    <w:rsid w:val="000553CD"/>
    <w:rsid w:val="00055459"/>
    <w:rsid w:val="0005578D"/>
    <w:rsid w:val="000557C6"/>
    <w:rsid w:val="000558BE"/>
    <w:rsid w:val="00055A0E"/>
    <w:rsid w:val="00055D9B"/>
    <w:rsid w:val="00055F7A"/>
    <w:rsid w:val="000561DB"/>
    <w:rsid w:val="00056318"/>
    <w:rsid w:val="0005638D"/>
    <w:rsid w:val="0005658C"/>
    <w:rsid w:val="0005697A"/>
    <w:rsid w:val="00056BF3"/>
    <w:rsid w:val="00056C2C"/>
    <w:rsid w:val="00056CCD"/>
    <w:rsid w:val="00056CDD"/>
    <w:rsid w:val="00056FC0"/>
    <w:rsid w:val="00057740"/>
    <w:rsid w:val="00057757"/>
    <w:rsid w:val="00057764"/>
    <w:rsid w:val="00057CAE"/>
    <w:rsid w:val="00057F03"/>
    <w:rsid w:val="00060151"/>
    <w:rsid w:val="000601CA"/>
    <w:rsid w:val="00060231"/>
    <w:rsid w:val="00060280"/>
    <w:rsid w:val="00060475"/>
    <w:rsid w:val="00060511"/>
    <w:rsid w:val="00060762"/>
    <w:rsid w:val="000608B9"/>
    <w:rsid w:val="000609D3"/>
    <w:rsid w:val="000609E3"/>
    <w:rsid w:val="00060B76"/>
    <w:rsid w:val="00061096"/>
    <w:rsid w:val="0006117F"/>
    <w:rsid w:val="00061206"/>
    <w:rsid w:val="0006136B"/>
    <w:rsid w:val="00061618"/>
    <w:rsid w:val="000616C3"/>
    <w:rsid w:val="00061825"/>
    <w:rsid w:val="00061841"/>
    <w:rsid w:val="00061C98"/>
    <w:rsid w:val="00061CF2"/>
    <w:rsid w:val="00061D80"/>
    <w:rsid w:val="00061E01"/>
    <w:rsid w:val="00061ED9"/>
    <w:rsid w:val="000622FC"/>
    <w:rsid w:val="00063184"/>
    <w:rsid w:val="00063486"/>
    <w:rsid w:val="00063498"/>
    <w:rsid w:val="0006373B"/>
    <w:rsid w:val="00063C4F"/>
    <w:rsid w:val="00063E17"/>
    <w:rsid w:val="00063E45"/>
    <w:rsid w:val="00063F61"/>
    <w:rsid w:val="00064182"/>
    <w:rsid w:val="000648F2"/>
    <w:rsid w:val="00064902"/>
    <w:rsid w:val="0006493E"/>
    <w:rsid w:val="0006496D"/>
    <w:rsid w:val="00064A6A"/>
    <w:rsid w:val="00064EE7"/>
    <w:rsid w:val="00064FD6"/>
    <w:rsid w:val="000650B9"/>
    <w:rsid w:val="0006543D"/>
    <w:rsid w:val="00065506"/>
    <w:rsid w:val="00065730"/>
    <w:rsid w:val="0006587F"/>
    <w:rsid w:val="000658AB"/>
    <w:rsid w:val="0006592D"/>
    <w:rsid w:val="00065F88"/>
    <w:rsid w:val="00066160"/>
    <w:rsid w:val="00066747"/>
    <w:rsid w:val="000667A7"/>
    <w:rsid w:val="000667B0"/>
    <w:rsid w:val="000667E3"/>
    <w:rsid w:val="00066AA4"/>
    <w:rsid w:val="00066B55"/>
    <w:rsid w:val="00066D23"/>
    <w:rsid w:val="00066E29"/>
    <w:rsid w:val="000670ED"/>
    <w:rsid w:val="00067132"/>
    <w:rsid w:val="00067323"/>
    <w:rsid w:val="00067670"/>
    <w:rsid w:val="0006773C"/>
    <w:rsid w:val="00067A53"/>
    <w:rsid w:val="00067C9C"/>
    <w:rsid w:val="00067D44"/>
    <w:rsid w:val="00067D81"/>
    <w:rsid w:val="00067DA7"/>
    <w:rsid w:val="00067F85"/>
    <w:rsid w:val="00070064"/>
    <w:rsid w:val="00070147"/>
    <w:rsid w:val="000702C9"/>
    <w:rsid w:val="00070562"/>
    <w:rsid w:val="00070685"/>
    <w:rsid w:val="00070824"/>
    <w:rsid w:val="00070CE5"/>
    <w:rsid w:val="00070D61"/>
    <w:rsid w:val="00070EFE"/>
    <w:rsid w:val="0007133B"/>
    <w:rsid w:val="00071441"/>
    <w:rsid w:val="00071470"/>
    <w:rsid w:val="000715BD"/>
    <w:rsid w:val="000716B0"/>
    <w:rsid w:val="00071D95"/>
    <w:rsid w:val="00071DCB"/>
    <w:rsid w:val="00071DF5"/>
    <w:rsid w:val="00071E93"/>
    <w:rsid w:val="00072007"/>
    <w:rsid w:val="00072078"/>
    <w:rsid w:val="000721DA"/>
    <w:rsid w:val="00072385"/>
    <w:rsid w:val="00072416"/>
    <w:rsid w:val="00072429"/>
    <w:rsid w:val="000725C7"/>
    <w:rsid w:val="00072889"/>
    <w:rsid w:val="00072CB6"/>
    <w:rsid w:val="00072CBC"/>
    <w:rsid w:val="00072CC5"/>
    <w:rsid w:val="00072F14"/>
    <w:rsid w:val="00072F4D"/>
    <w:rsid w:val="00072F5B"/>
    <w:rsid w:val="000730DE"/>
    <w:rsid w:val="00073529"/>
    <w:rsid w:val="00073532"/>
    <w:rsid w:val="00073659"/>
    <w:rsid w:val="000738BC"/>
    <w:rsid w:val="00073A0A"/>
    <w:rsid w:val="00073CB1"/>
    <w:rsid w:val="00073EAD"/>
    <w:rsid w:val="00073FB5"/>
    <w:rsid w:val="00074019"/>
    <w:rsid w:val="00074234"/>
    <w:rsid w:val="0007430A"/>
    <w:rsid w:val="000744EE"/>
    <w:rsid w:val="000745F4"/>
    <w:rsid w:val="00074777"/>
    <w:rsid w:val="00074800"/>
    <w:rsid w:val="00074B8F"/>
    <w:rsid w:val="00074F3B"/>
    <w:rsid w:val="0007504F"/>
    <w:rsid w:val="00075286"/>
    <w:rsid w:val="00075535"/>
    <w:rsid w:val="00075612"/>
    <w:rsid w:val="00075710"/>
    <w:rsid w:val="00075842"/>
    <w:rsid w:val="00075867"/>
    <w:rsid w:val="00075B90"/>
    <w:rsid w:val="00075BD4"/>
    <w:rsid w:val="00075F07"/>
    <w:rsid w:val="000760A4"/>
    <w:rsid w:val="000761A5"/>
    <w:rsid w:val="000761E5"/>
    <w:rsid w:val="00076328"/>
    <w:rsid w:val="000763E0"/>
    <w:rsid w:val="0007651F"/>
    <w:rsid w:val="000767D5"/>
    <w:rsid w:val="00076B2B"/>
    <w:rsid w:val="00076BDC"/>
    <w:rsid w:val="00076C0E"/>
    <w:rsid w:val="000770F9"/>
    <w:rsid w:val="00077223"/>
    <w:rsid w:val="00077238"/>
    <w:rsid w:val="000774F0"/>
    <w:rsid w:val="000776DE"/>
    <w:rsid w:val="00077C1B"/>
    <w:rsid w:val="00077CD0"/>
    <w:rsid w:val="00077E31"/>
    <w:rsid w:val="00077EEA"/>
    <w:rsid w:val="00077FF6"/>
    <w:rsid w:val="000800CE"/>
    <w:rsid w:val="00080391"/>
    <w:rsid w:val="00080521"/>
    <w:rsid w:val="000806CB"/>
    <w:rsid w:val="00080744"/>
    <w:rsid w:val="00080A09"/>
    <w:rsid w:val="00080B22"/>
    <w:rsid w:val="00080C7B"/>
    <w:rsid w:val="00080DF3"/>
    <w:rsid w:val="000815A5"/>
    <w:rsid w:val="0008169C"/>
    <w:rsid w:val="00081750"/>
    <w:rsid w:val="00081BD5"/>
    <w:rsid w:val="00081BD6"/>
    <w:rsid w:val="00081DE8"/>
    <w:rsid w:val="0008204D"/>
    <w:rsid w:val="00082369"/>
    <w:rsid w:val="0008246C"/>
    <w:rsid w:val="000824CB"/>
    <w:rsid w:val="00082A70"/>
    <w:rsid w:val="00082A78"/>
    <w:rsid w:val="00082B2C"/>
    <w:rsid w:val="00082D1B"/>
    <w:rsid w:val="00082EC8"/>
    <w:rsid w:val="00082FAB"/>
    <w:rsid w:val="00082FFA"/>
    <w:rsid w:val="0008305D"/>
    <w:rsid w:val="0008354A"/>
    <w:rsid w:val="000835DA"/>
    <w:rsid w:val="000837BE"/>
    <w:rsid w:val="00083843"/>
    <w:rsid w:val="00083D7D"/>
    <w:rsid w:val="00083EFA"/>
    <w:rsid w:val="00083F87"/>
    <w:rsid w:val="000840AC"/>
    <w:rsid w:val="0008432B"/>
    <w:rsid w:val="0008441B"/>
    <w:rsid w:val="0008458E"/>
    <w:rsid w:val="00084711"/>
    <w:rsid w:val="000848DB"/>
    <w:rsid w:val="00084B5A"/>
    <w:rsid w:val="00084E89"/>
    <w:rsid w:val="00084F6B"/>
    <w:rsid w:val="000853C5"/>
    <w:rsid w:val="000853CC"/>
    <w:rsid w:val="000859C8"/>
    <w:rsid w:val="00085CAA"/>
    <w:rsid w:val="00085E1E"/>
    <w:rsid w:val="0008607A"/>
    <w:rsid w:val="0008645B"/>
    <w:rsid w:val="000864A0"/>
    <w:rsid w:val="0008682D"/>
    <w:rsid w:val="000868AB"/>
    <w:rsid w:val="00086BA8"/>
    <w:rsid w:val="00086BB0"/>
    <w:rsid w:val="00086D53"/>
    <w:rsid w:val="00086D8F"/>
    <w:rsid w:val="00086F6C"/>
    <w:rsid w:val="00087380"/>
    <w:rsid w:val="000878F6"/>
    <w:rsid w:val="00087921"/>
    <w:rsid w:val="00087C23"/>
    <w:rsid w:val="00087C9A"/>
    <w:rsid w:val="00087E59"/>
    <w:rsid w:val="00087EA7"/>
    <w:rsid w:val="00087F87"/>
    <w:rsid w:val="00090633"/>
    <w:rsid w:val="00090776"/>
    <w:rsid w:val="00090832"/>
    <w:rsid w:val="0009087D"/>
    <w:rsid w:val="00090B26"/>
    <w:rsid w:val="00090B38"/>
    <w:rsid w:val="00090B98"/>
    <w:rsid w:val="00090D2C"/>
    <w:rsid w:val="00090F21"/>
    <w:rsid w:val="00091084"/>
    <w:rsid w:val="000912B8"/>
    <w:rsid w:val="000913B2"/>
    <w:rsid w:val="0009140F"/>
    <w:rsid w:val="00091433"/>
    <w:rsid w:val="000914FD"/>
    <w:rsid w:val="00091539"/>
    <w:rsid w:val="00091569"/>
    <w:rsid w:val="00091643"/>
    <w:rsid w:val="00091AB0"/>
    <w:rsid w:val="00091CAF"/>
    <w:rsid w:val="00091E8D"/>
    <w:rsid w:val="00091F3B"/>
    <w:rsid w:val="00091F7E"/>
    <w:rsid w:val="00092383"/>
    <w:rsid w:val="000924F5"/>
    <w:rsid w:val="0009255E"/>
    <w:rsid w:val="000928AC"/>
    <w:rsid w:val="000929BF"/>
    <w:rsid w:val="00092E54"/>
    <w:rsid w:val="00092FC9"/>
    <w:rsid w:val="0009308B"/>
    <w:rsid w:val="000931CD"/>
    <w:rsid w:val="00093274"/>
    <w:rsid w:val="00093390"/>
    <w:rsid w:val="00093656"/>
    <w:rsid w:val="000937A8"/>
    <w:rsid w:val="00093ADF"/>
    <w:rsid w:val="00093B99"/>
    <w:rsid w:val="00093C10"/>
    <w:rsid w:val="00093D46"/>
    <w:rsid w:val="00093E0A"/>
    <w:rsid w:val="00093F21"/>
    <w:rsid w:val="00093FBF"/>
    <w:rsid w:val="00094268"/>
    <w:rsid w:val="0009433A"/>
    <w:rsid w:val="000943BB"/>
    <w:rsid w:val="00094682"/>
    <w:rsid w:val="000946C9"/>
    <w:rsid w:val="0009494A"/>
    <w:rsid w:val="00094989"/>
    <w:rsid w:val="00094C82"/>
    <w:rsid w:val="00094D44"/>
    <w:rsid w:val="00094D86"/>
    <w:rsid w:val="00094FCD"/>
    <w:rsid w:val="00094FDB"/>
    <w:rsid w:val="000953F9"/>
    <w:rsid w:val="00095413"/>
    <w:rsid w:val="00095474"/>
    <w:rsid w:val="00095775"/>
    <w:rsid w:val="00095948"/>
    <w:rsid w:val="00095BF2"/>
    <w:rsid w:val="00095C15"/>
    <w:rsid w:val="00095DC5"/>
    <w:rsid w:val="000968E7"/>
    <w:rsid w:val="000969B5"/>
    <w:rsid w:val="00096B50"/>
    <w:rsid w:val="00096F44"/>
    <w:rsid w:val="00097175"/>
    <w:rsid w:val="00097224"/>
    <w:rsid w:val="00097231"/>
    <w:rsid w:val="00097384"/>
    <w:rsid w:val="000973D5"/>
    <w:rsid w:val="00097448"/>
    <w:rsid w:val="00097468"/>
    <w:rsid w:val="000974AD"/>
    <w:rsid w:val="0009755E"/>
    <w:rsid w:val="0009756E"/>
    <w:rsid w:val="00097677"/>
    <w:rsid w:val="00097717"/>
    <w:rsid w:val="000978F7"/>
    <w:rsid w:val="00097DBE"/>
    <w:rsid w:val="000A0060"/>
    <w:rsid w:val="000A034E"/>
    <w:rsid w:val="000A05C1"/>
    <w:rsid w:val="000A0622"/>
    <w:rsid w:val="000A0674"/>
    <w:rsid w:val="000A072B"/>
    <w:rsid w:val="000A0818"/>
    <w:rsid w:val="000A086C"/>
    <w:rsid w:val="000A08AE"/>
    <w:rsid w:val="000A0E94"/>
    <w:rsid w:val="000A0EDA"/>
    <w:rsid w:val="000A14EC"/>
    <w:rsid w:val="000A1665"/>
    <w:rsid w:val="000A1729"/>
    <w:rsid w:val="000A1A3C"/>
    <w:rsid w:val="000A1B3D"/>
    <w:rsid w:val="000A1CD2"/>
    <w:rsid w:val="000A1D3F"/>
    <w:rsid w:val="000A2056"/>
    <w:rsid w:val="000A2126"/>
    <w:rsid w:val="000A22FB"/>
    <w:rsid w:val="000A23C1"/>
    <w:rsid w:val="000A2542"/>
    <w:rsid w:val="000A297B"/>
    <w:rsid w:val="000A2AA8"/>
    <w:rsid w:val="000A2E1B"/>
    <w:rsid w:val="000A327B"/>
    <w:rsid w:val="000A3486"/>
    <w:rsid w:val="000A3551"/>
    <w:rsid w:val="000A355A"/>
    <w:rsid w:val="000A374D"/>
    <w:rsid w:val="000A39C4"/>
    <w:rsid w:val="000A3FBC"/>
    <w:rsid w:val="000A4111"/>
    <w:rsid w:val="000A411B"/>
    <w:rsid w:val="000A42F8"/>
    <w:rsid w:val="000A44DE"/>
    <w:rsid w:val="000A4543"/>
    <w:rsid w:val="000A472C"/>
    <w:rsid w:val="000A48F1"/>
    <w:rsid w:val="000A4B07"/>
    <w:rsid w:val="000A4C73"/>
    <w:rsid w:val="000A52BD"/>
    <w:rsid w:val="000A541B"/>
    <w:rsid w:val="000A553C"/>
    <w:rsid w:val="000A5650"/>
    <w:rsid w:val="000A568D"/>
    <w:rsid w:val="000A5763"/>
    <w:rsid w:val="000A5872"/>
    <w:rsid w:val="000A58EC"/>
    <w:rsid w:val="000A5A36"/>
    <w:rsid w:val="000A5AAC"/>
    <w:rsid w:val="000A5BCE"/>
    <w:rsid w:val="000A5BCF"/>
    <w:rsid w:val="000A5D03"/>
    <w:rsid w:val="000A5D82"/>
    <w:rsid w:val="000A6093"/>
    <w:rsid w:val="000A60B5"/>
    <w:rsid w:val="000A63E0"/>
    <w:rsid w:val="000A65BB"/>
    <w:rsid w:val="000A67DE"/>
    <w:rsid w:val="000A68F1"/>
    <w:rsid w:val="000A6928"/>
    <w:rsid w:val="000A6969"/>
    <w:rsid w:val="000A697C"/>
    <w:rsid w:val="000A6AAA"/>
    <w:rsid w:val="000A6ACF"/>
    <w:rsid w:val="000A6B96"/>
    <w:rsid w:val="000A6D4E"/>
    <w:rsid w:val="000A6F0F"/>
    <w:rsid w:val="000A7448"/>
    <w:rsid w:val="000A75E1"/>
    <w:rsid w:val="000A75EA"/>
    <w:rsid w:val="000A78C4"/>
    <w:rsid w:val="000A7B60"/>
    <w:rsid w:val="000A7D52"/>
    <w:rsid w:val="000B0010"/>
    <w:rsid w:val="000B018E"/>
    <w:rsid w:val="000B0272"/>
    <w:rsid w:val="000B03A3"/>
    <w:rsid w:val="000B058F"/>
    <w:rsid w:val="000B05EE"/>
    <w:rsid w:val="000B0679"/>
    <w:rsid w:val="000B0892"/>
    <w:rsid w:val="000B0DC8"/>
    <w:rsid w:val="000B0FF7"/>
    <w:rsid w:val="000B11A0"/>
    <w:rsid w:val="000B12DB"/>
    <w:rsid w:val="000B1323"/>
    <w:rsid w:val="000B13BD"/>
    <w:rsid w:val="000B13E3"/>
    <w:rsid w:val="000B1511"/>
    <w:rsid w:val="000B165B"/>
    <w:rsid w:val="000B1C01"/>
    <w:rsid w:val="000B1C8C"/>
    <w:rsid w:val="000B1DC1"/>
    <w:rsid w:val="000B1DF7"/>
    <w:rsid w:val="000B1E01"/>
    <w:rsid w:val="000B1E14"/>
    <w:rsid w:val="000B1E9A"/>
    <w:rsid w:val="000B246B"/>
    <w:rsid w:val="000B2A3D"/>
    <w:rsid w:val="000B2AE0"/>
    <w:rsid w:val="000B2C19"/>
    <w:rsid w:val="000B2CB2"/>
    <w:rsid w:val="000B2CDB"/>
    <w:rsid w:val="000B2E6E"/>
    <w:rsid w:val="000B358B"/>
    <w:rsid w:val="000B35B9"/>
    <w:rsid w:val="000B3A30"/>
    <w:rsid w:val="000B3ABC"/>
    <w:rsid w:val="000B3B0B"/>
    <w:rsid w:val="000B3BCD"/>
    <w:rsid w:val="000B40DB"/>
    <w:rsid w:val="000B444C"/>
    <w:rsid w:val="000B450D"/>
    <w:rsid w:val="000B456E"/>
    <w:rsid w:val="000B470B"/>
    <w:rsid w:val="000B4A2F"/>
    <w:rsid w:val="000B4B30"/>
    <w:rsid w:val="000B4CEB"/>
    <w:rsid w:val="000B4EA9"/>
    <w:rsid w:val="000B4FD0"/>
    <w:rsid w:val="000B5845"/>
    <w:rsid w:val="000B5EB3"/>
    <w:rsid w:val="000B6174"/>
    <w:rsid w:val="000B61F1"/>
    <w:rsid w:val="000B61FB"/>
    <w:rsid w:val="000B6217"/>
    <w:rsid w:val="000B6490"/>
    <w:rsid w:val="000B6880"/>
    <w:rsid w:val="000B6ED2"/>
    <w:rsid w:val="000B6ED5"/>
    <w:rsid w:val="000B6F34"/>
    <w:rsid w:val="000B7144"/>
    <w:rsid w:val="000B71D6"/>
    <w:rsid w:val="000B72C6"/>
    <w:rsid w:val="000B745F"/>
    <w:rsid w:val="000B74FC"/>
    <w:rsid w:val="000B759E"/>
    <w:rsid w:val="000B7742"/>
    <w:rsid w:val="000B78FF"/>
    <w:rsid w:val="000B79DE"/>
    <w:rsid w:val="000B7C57"/>
    <w:rsid w:val="000C010D"/>
    <w:rsid w:val="000C03AE"/>
    <w:rsid w:val="000C0627"/>
    <w:rsid w:val="000C0681"/>
    <w:rsid w:val="000C07E6"/>
    <w:rsid w:val="000C0872"/>
    <w:rsid w:val="000C0AC2"/>
    <w:rsid w:val="000C0C41"/>
    <w:rsid w:val="000C0DD2"/>
    <w:rsid w:val="000C0E29"/>
    <w:rsid w:val="000C0EEE"/>
    <w:rsid w:val="000C10A4"/>
    <w:rsid w:val="000C1230"/>
    <w:rsid w:val="000C1288"/>
    <w:rsid w:val="000C14C5"/>
    <w:rsid w:val="000C1701"/>
    <w:rsid w:val="000C1DCB"/>
    <w:rsid w:val="000C1EBA"/>
    <w:rsid w:val="000C1F6F"/>
    <w:rsid w:val="000C20AC"/>
    <w:rsid w:val="000C20EC"/>
    <w:rsid w:val="000C25FE"/>
    <w:rsid w:val="000C2BA2"/>
    <w:rsid w:val="000C2E55"/>
    <w:rsid w:val="000C2F61"/>
    <w:rsid w:val="000C3003"/>
    <w:rsid w:val="000C319F"/>
    <w:rsid w:val="000C32AE"/>
    <w:rsid w:val="000C33C0"/>
    <w:rsid w:val="000C36EE"/>
    <w:rsid w:val="000C37E6"/>
    <w:rsid w:val="000C39D2"/>
    <w:rsid w:val="000C3A20"/>
    <w:rsid w:val="000C3B84"/>
    <w:rsid w:val="000C3BCC"/>
    <w:rsid w:val="000C3CCB"/>
    <w:rsid w:val="000C3D88"/>
    <w:rsid w:val="000C3DBE"/>
    <w:rsid w:val="000C414E"/>
    <w:rsid w:val="000C434D"/>
    <w:rsid w:val="000C45D4"/>
    <w:rsid w:val="000C4752"/>
    <w:rsid w:val="000C4854"/>
    <w:rsid w:val="000C495D"/>
    <w:rsid w:val="000C4C61"/>
    <w:rsid w:val="000C5037"/>
    <w:rsid w:val="000C544F"/>
    <w:rsid w:val="000C5513"/>
    <w:rsid w:val="000C569F"/>
    <w:rsid w:val="000C5A32"/>
    <w:rsid w:val="000C5C6D"/>
    <w:rsid w:val="000C5CAB"/>
    <w:rsid w:val="000C5F5F"/>
    <w:rsid w:val="000C5F77"/>
    <w:rsid w:val="000C5FE5"/>
    <w:rsid w:val="000C653A"/>
    <w:rsid w:val="000C6542"/>
    <w:rsid w:val="000C6774"/>
    <w:rsid w:val="000C6867"/>
    <w:rsid w:val="000C6B58"/>
    <w:rsid w:val="000C6C2A"/>
    <w:rsid w:val="000C7024"/>
    <w:rsid w:val="000C7197"/>
    <w:rsid w:val="000C71A0"/>
    <w:rsid w:val="000C730A"/>
    <w:rsid w:val="000C7729"/>
    <w:rsid w:val="000C7A13"/>
    <w:rsid w:val="000C7A5D"/>
    <w:rsid w:val="000C7BE3"/>
    <w:rsid w:val="000C7BFA"/>
    <w:rsid w:val="000C7C63"/>
    <w:rsid w:val="000C7C89"/>
    <w:rsid w:val="000D01B8"/>
    <w:rsid w:val="000D0510"/>
    <w:rsid w:val="000D052D"/>
    <w:rsid w:val="000D0782"/>
    <w:rsid w:val="000D0882"/>
    <w:rsid w:val="000D09C6"/>
    <w:rsid w:val="000D0A20"/>
    <w:rsid w:val="000D0CE7"/>
    <w:rsid w:val="000D0DBD"/>
    <w:rsid w:val="000D13A6"/>
    <w:rsid w:val="000D15A3"/>
    <w:rsid w:val="000D170E"/>
    <w:rsid w:val="000D1BE9"/>
    <w:rsid w:val="000D1C52"/>
    <w:rsid w:val="000D211B"/>
    <w:rsid w:val="000D21D8"/>
    <w:rsid w:val="000D22A1"/>
    <w:rsid w:val="000D246A"/>
    <w:rsid w:val="000D24A1"/>
    <w:rsid w:val="000D25D6"/>
    <w:rsid w:val="000D2858"/>
    <w:rsid w:val="000D2908"/>
    <w:rsid w:val="000D2909"/>
    <w:rsid w:val="000D29BF"/>
    <w:rsid w:val="000D2F87"/>
    <w:rsid w:val="000D2F95"/>
    <w:rsid w:val="000D3141"/>
    <w:rsid w:val="000D322B"/>
    <w:rsid w:val="000D32B4"/>
    <w:rsid w:val="000D3386"/>
    <w:rsid w:val="000D33B9"/>
    <w:rsid w:val="000D3546"/>
    <w:rsid w:val="000D38B6"/>
    <w:rsid w:val="000D3A64"/>
    <w:rsid w:val="000D3DB1"/>
    <w:rsid w:val="000D40FA"/>
    <w:rsid w:val="000D4499"/>
    <w:rsid w:val="000D4716"/>
    <w:rsid w:val="000D475C"/>
    <w:rsid w:val="000D489D"/>
    <w:rsid w:val="000D4903"/>
    <w:rsid w:val="000D495C"/>
    <w:rsid w:val="000D4AD9"/>
    <w:rsid w:val="000D4C19"/>
    <w:rsid w:val="000D4D18"/>
    <w:rsid w:val="000D4D33"/>
    <w:rsid w:val="000D4D3D"/>
    <w:rsid w:val="000D50D0"/>
    <w:rsid w:val="000D54F7"/>
    <w:rsid w:val="000D5697"/>
    <w:rsid w:val="000D569F"/>
    <w:rsid w:val="000D57B1"/>
    <w:rsid w:val="000D5944"/>
    <w:rsid w:val="000D5982"/>
    <w:rsid w:val="000D63DC"/>
    <w:rsid w:val="000D654F"/>
    <w:rsid w:val="000D676D"/>
    <w:rsid w:val="000D68C1"/>
    <w:rsid w:val="000D68CF"/>
    <w:rsid w:val="000D6A19"/>
    <w:rsid w:val="000D6D0F"/>
    <w:rsid w:val="000D6DA5"/>
    <w:rsid w:val="000D6E2F"/>
    <w:rsid w:val="000D719F"/>
    <w:rsid w:val="000D726D"/>
    <w:rsid w:val="000D793C"/>
    <w:rsid w:val="000D7A4A"/>
    <w:rsid w:val="000D7AA2"/>
    <w:rsid w:val="000D7B88"/>
    <w:rsid w:val="000D7CB0"/>
    <w:rsid w:val="000E01DC"/>
    <w:rsid w:val="000E0277"/>
    <w:rsid w:val="000E0322"/>
    <w:rsid w:val="000E039B"/>
    <w:rsid w:val="000E07F6"/>
    <w:rsid w:val="000E0817"/>
    <w:rsid w:val="000E09E1"/>
    <w:rsid w:val="000E0B7E"/>
    <w:rsid w:val="000E0B87"/>
    <w:rsid w:val="000E0BA6"/>
    <w:rsid w:val="000E0C8D"/>
    <w:rsid w:val="000E0DAE"/>
    <w:rsid w:val="000E0F26"/>
    <w:rsid w:val="000E1013"/>
    <w:rsid w:val="000E10D7"/>
    <w:rsid w:val="000E1294"/>
    <w:rsid w:val="000E13D9"/>
    <w:rsid w:val="000E14C3"/>
    <w:rsid w:val="000E18E7"/>
    <w:rsid w:val="000E261E"/>
    <w:rsid w:val="000E2904"/>
    <w:rsid w:val="000E2934"/>
    <w:rsid w:val="000E2B94"/>
    <w:rsid w:val="000E2BF8"/>
    <w:rsid w:val="000E2FE4"/>
    <w:rsid w:val="000E30E6"/>
    <w:rsid w:val="000E32EF"/>
    <w:rsid w:val="000E35B6"/>
    <w:rsid w:val="000E35F7"/>
    <w:rsid w:val="000E36A1"/>
    <w:rsid w:val="000E3764"/>
    <w:rsid w:val="000E38B5"/>
    <w:rsid w:val="000E38F9"/>
    <w:rsid w:val="000E3A76"/>
    <w:rsid w:val="000E3C34"/>
    <w:rsid w:val="000E3D6E"/>
    <w:rsid w:val="000E3F84"/>
    <w:rsid w:val="000E415B"/>
    <w:rsid w:val="000E4160"/>
    <w:rsid w:val="000E46AF"/>
    <w:rsid w:val="000E477E"/>
    <w:rsid w:val="000E47F4"/>
    <w:rsid w:val="000E4A89"/>
    <w:rsid w:val="000E4B03"/>
    <w:rsid w:val="000E4C8E"/>
    <w:rsid w:val="000E4D19"/>
    <w:rsid w:val="000E4D4F"/>
    <w:rsid w:val="000E4DCB"/>
    <w:rsid w:val="000E4DE1"/>
    <w:rsid w:val="000E526F"/>
    <w:rsid w:val="000E5338"/>
    <w:rsid w:val="000E540F"/>
    <w:rsid w:val="000E543F"/>
    <w:rsid w:val="000E5522"/>
    <w:rsid w:val="000E5C17"/>
    <w:rsid w:val="000E5D67"/>
    <w:rsid w:val="000E5F6C"/>
    <w:rsid w:val="000E6499"/>
    <w:rsid w:val="000E677A"/>
    <w:rsid w:val="000E6796"/>
    <w:rsid w:val="000E67D9"/>
    <w:rsid w:val="000E6A9E"/>
    <w:rsid w:val="000E6BC7"/>
    <w:rsid w:val="000E6E32"/>
    <w:rsid w:val="000E6F09"/>
    <w:rsid w:val="000E7147"/>
    <w:rsid w:val="000E72C4"/>
    <w:rsid w:val="000E77D5"/>
    <w:rsid w:val="000E78BB"/>
    <w:rsid w:val="000E7923"/>
    <w:rsid w:val="000E7B46"/>
    <w:rsid w:val="000E7EC2"/>
    <w:rsid w:val="000F000D"/>
    <w:rsid w:val="000F016E"/>
    <w:rsid w:val="000F03FC"/>
    <w:rsid w:val="000F0794"/>
    <w:rsid w:val="000F0A33"/>
    <w:rsid w:val="000F0C44"/>
    <w:rsid w:val="000F0D25"/>
    <w:rsid w:val="000F0D63"/>
    <w:rsid w:val="000F0F7E"/>
    <w:rsid w:val="000F1007"/>
    <w:rsid w:val="000F102E"/>
    <w:rsid w:val="000F1370"/>
    <w:rsid w:val="000F13D7"/>
    <w:rsid w:val="000F1569"/>
    <w:rsid w:val="000F15D9"/>
    <w:rsid w:val="000F1673"/>
    <w:rsid w:val="000F1BCA"/>
    <w:rsid w:val="000F1CD0"/>
    <w:rsid w:val="000F1D0F"/>
    <w:rsid w:val="000F20AD"/>
    <w:rsid w:val="000F21A9"/>
    <w:rsid w:val="000F22DB"/>
    <w:rsid w:val="000F26A2"/>
    <w:rsid w:val="000F2A79"/>
    <w:rsid w:val="000F2B0A"/>
    <w:rsid w:val="000F2F74"/>
    <w:rsid w:val="000F2F9C"/>
    <w:rsid w:val="000F309E"/>
    <w:rsid w:val="000F336B"/>
    <w:rsid w:val="000F33F4"/>
    <w:rsid w:val="000F3515"/>
    <w:rsid w:val="000F3552"/>
    <w:rsid w:val="000F36E4"/>
    <w:rsid w:val="000F3DD3"/>
    <w:rsid w:val="000F3FAD"/>
    <w:rsid w:val="000F42FB"/>
    <w:rsid w:val="000F460C"/>
    <w:rsid w:val="000F4B04"/>
    <w:rsid w:val="000F4B60"/>
    <w:rsid w:val="000F4BBE"/>
    <w:rsid w:val="000F4C25"/>
    <w:rsid w:val="000F4F28"/>
    <w:rsid w:val="000F554A"/>
    <w:rsid w:val="000F5657"/>
    <w:rsid w:val="000F5844"/>
    <w:rsid w:val="000F59A0"/>
    <w:rsid w:val="000F5A10"/>
    <w:rsid w:val="000F5BE5"/>
    <w:rsid w:val="000F5D3A"/>
    <w:rsid w:val="000F5E27"/>
    <w:rsid w:val="000F5F68"/>
    <w:rsid w:val="000F6080"/>
    <w:rsid w:val="000F617D"/>
    <w:rsid w:val="000F624E"/>
    <w:rsid w:val="000F6285"/>
    <w:rsid w:val="000F62A2"/>
    <w:rsid w:val="000F62B5"/>
    <w:rsid w:val="000F64F5"/>
    <w:rsid w:val="000F6515"/>
    <w:rsid w:val="000F660A"/>
    <w:rsid w:val="000F66C8"/>
    <w:rsid w:val="000F6739"/>
    <w:rsid w:val="000F6B6D"/>
    <w:rsid w:val="000F6C49"/>
    <w:rsid w:val="000F6C59"/>
    <w:rsid w:val="000F6D53"/>
    <w:rsid w:val="000F6DE7"/>
    <w:rsid w:val="000F6EA2"/>
    <w:rsid w:val="000F6FE3"/>
    <w:rsid w:val="000F7000"/>
    <w:rsid w:val="000F719F"/>
    <w:rsid w:val="000F7310"/>
    <w:rsid w:val="000F7508"/>
    <w:rsid w:val="000F7561"/>
    <w:rsid w:val="000F7A55"/>
    <w:rsid w:val="000F7E22"/>
    <w:rsid w:val="000F7EA3"/>
    <w:rsid w:val="0010011D"/>
    <w:rsid w:val="0010020B"/>
    <w:rsid w:val="00100337"/>
    <w:rsid w:val="001003CE"/>
    <w:rsid w:val="00100430"/>
    <w:rsid w:val="00100504"/>
    <w:rsid w:val="0010054B"/>
    <w:rsid w:val="0010059C"/>
    <w:rsid w:val="001006CC"/>
    <w:rsid w:val="00100714"/>
    <w:rsid w:val="00100725"/>
    <w:rsid w:val="00100845"/>
    <w:rsid w:val="001008FA"/>
    <w:rsid w:val="00100B86"/>
    <w:rsid w:val="00100BBF"/>
    <w:rsid w:val="00100EDF"/>
    <w:rsid w:val="00100F02"/>
    <w:rsid w:val="00100FED"/>
    <w:rsid w:val="00101053"/>
    <w:rsid w:val="001010D5"/>
    <w:rsid w:val="001010DA"/>
    <w:rsid w:val="0010130E"/>
    <w:rsid w:val="001016F9"/>
    <w:rsid w:val="0010173C"/>
    <w:rsid w:val="0010180A"/>
    <w:rsid w:val="00101BB4"/>
    <w:rsid w:val="00101DDE"/>
    <w:rsid w:val="00101EC8"/>
    <w:rsid w:val="001022B1"/>
    <w:rsid w:val="001023AA"/>
    <w:rsid w:val="0010251B"/>
    <w:rsid w:val="0010277E"/>
    <w:rsid w:val="001027A3"/>
    <w:rsid w:val="001027CD"/>
    <w:rsid w:val="001027E5"/>
    <w:rsid w:val="001029B1"/>
    <w:rsid w:val="00102A11"/>
    <w:rsid w:val="00102CEB"/>
    <w:rsid w:val="00102D7F"/>
    <w:rsid w:val="00102DDD"/>
    <w:rsid w:val="00102ECD"/>
    <w:rsid w:val="00102F4C"/>
    <w:rsid w:val="00103007"/>
    <w:rsid w:val="00103298"/>
    <w:rsid w:val="0010337C"/>
    <w:rsid w:val="001036DD"/>
    <w:rsid w:val="00103733"/>
    <w:rsid w:val="00103812"/>
    <w:rsid w:val="0010386F"/>
    <w:rsid w:val="00103A20"/>
    <w:rsid w:val="00103A85"/>
    <w:rsid w:val="00103ABF"/>
    <w:rsid w:val="00103E65"/>
    <w:rsid w:val="00103F38"/>
    <w:rsid w:val="0010424F"/>
    <w:rsid w:val="0010430E"/>
    <w:rsid w:val="00104666"/>
    <w:rsid w:val="0010466E"/>
    <w:rsid w:val="0010498D"/>
    <w:rsid w:val="001049BF"/>
    <w:rsid w:val="00104A21"/>
    <w:rsid w:val="00104EC1"/>
    <w:rsid w:val="00105330"/>
    <w:rsid w:val="0010535A"/>
    <w:rsid w:val="001055BC"/>
    <w:rsid w:val="001059E1"/>
    <w:rsid w:val="00105DC5"/>
    <w:rsid w:val="00105EDD"/>
    <w:rsid w:val="001060C4"/>
    <w:rsid w:val="001060FD"/>
    <w:rsid w:val="00106360"/>
    <w:rsid w:val="001066AE"/>
    <w:rsid w:val="00106711"/>
    <w:rsid w:val="001068C5"/>
    <w:rsid w:val="00106C4D"/>
    <w:rsid w:val="001072B5"/>
    <w:rsid w:val="001072FC"/>
    <w:rsid w:val="0010730C"/>
    <w:rsid w:val="001073CC"/>
    <w:rsid w:val="00107480"/>
    <w:rsid w:val="001075F4"/>
    <w:rsid w:val="00107AB1"/>
    <w:rsid w:val="00110174"/>
    <w:rsid w:val="0011052B"/>
    <w:rsid w:val="001107DD"/>
    <w:rsid w:val="00110965"/>
    <w:rsid w:val="00110970"/>
    <w:rsid w:val="001109D5"/>
    <w:rsid w:val="00110D4C"/>
    <w:rsid w:val="00110D8B"/>
    <w:rsid w:val="00110E5E"/>
    <w:rsid w:val="0011105B"/>
    <w:rsid w:val="00111272"/>
    <w:rsid w:val="00111287"/>
    <w:rsid w:val="001113B6"/>
    <w:rsid w:val="00111483"/>
    <w:rsid w:val="001115B7"/>
    <w:rsid w:val="00111689"/>
    <w:rsid w:val="0011180D"/>
    <w:rsid w:val="00111DFF"/>
    <w:rsid w:val="00112188"/>
    <w:rsid w:val="001122CE"/>
    <w:rsid w:val="00112335"/>
    <w:rsid w:val="0011267E"/>
    <w:rsid w:val="00112772"/>
    <w:rsid w:val="00112905"/>
    <w:rsid w:val="00112A57"/>
    <w:rsid w:val="00112AC3"/>
    <w:rsid w:val="00112B0F"/>
    <w:rsid w:val="00112DEA"/>
    <w:rsid w:val="001133BA"/>
    <w:rsid w:val="00113539"/>
    <w:rsid w:val="0011387F"/>
    <w:rsid w:val="00113895"/>
    <w:rsid w:val="001138F0"/>
    <w:rsid w:val="00113985"/>
    <w:rsid w:val="00113DE0"/>
    <w:rsid w:val="0011432B"/>
    <w:rsid w:val="00114394"/>
    <w:rsid w:val="001143A2"/>
    <w:rsid w:val="001143BC"/>
    <w:rsid w:val="0011446F"/>
    <w:rsid w:val="001144BE"/>
    <w:rsid w:val="0011450C"/>
    <w:rsid w:val="00114511"/>
    <w:rsid w:val="00114620"/>
    <w:rsid w:val="00114681"/>
    <w:rsid w:val="0011487A"/>
    <w:rsid w:val="00114AD3"/>
    <w:rsid w:val="00114C96"/>
    <w:rsid w:val="00114CEE"/>
    <w:rsid w:val="00114D69"/>
    <w:rsid w:val="00114DB8"/>
    <w:rsid w:val="00114E54"/>
    <w:rsid w:val="00114E9D"/>
    <w:rsid w:val="00114FA3"/>
    <w:rsid w:val="00115024"/>
    <w:rsid w:val="001150DB"/>
    <w:rsid w:val="0011515D"/>
    <w:rsid w:val="0011527F"/>
    <w:rsid w:val="001154CE"/>
    <w:rsid w:val="001156A6"/>
    <w:rsid w:val="001156CD"/>
    <w:rsid w:val="00115778"/>
    <w:rsid w:val="0011577E"/>
    <w:rsid w:val="0011584C"/>
    <w:rsid w:val="001159A1"/>
    <w:rsid w:val="00115A11"/>
    <w:rsid w:val="00115B6D"/>
    <w:rsid w:val="00115CA4"/>
    <w:rsid w:val="00115FA4"/>
    <w:rsid w:val="001161AE"/>
    <w:rsid w:val="001165E4"/>
    <w:rsid w:val="001167D1"/>
    <w:rsid w:val="0011692A"/>
    <w:rsid w:val="00116A8F"/>
    <w:rsid w:val="00116D98"/>
    <w:rsid w:val="00116F5D"/>
    <w:rsid w:val="001170FC"/>
    <w:rsid w:val="0011715C"/>
    <w:rsid w:val="0011737C"/>
    <w:rsid w:val="00117380"/>
    <w:rsid w:val="00117454"/>
    <w:rsid w:val="0011746A"/>
    <w:rsid w:val="00117626"/>
    <w:rsid w:val="001179BB"/>
    <w:rsid w:val="00117BDD"/>
    <w:rsid w:val="00117D73"/>
    <w:rsid w:val="00117E7F"/>
    <w:rsid w:val="00120030"/>
    <w:rsid w:val="001202F8"/>
    <w:rsid w:val="00120343"/>
    <w:rsid w:val="0012051E"/>
    <w:rsid w:val="0012077A"/>
    <w:rsid w:val="00120ABF"/>
    <w:rsid w:val="00120C49"/>
    <w:rsid w:val="00120C94"/>
    <w:rsid w:val="00120E6A"/>
    <w:rsid w:val="0012101E"/>
    <w:rsid w:val="00121045"/>
    <w:rsid w:val="00121365"/>
    <w:rsid w:val="0012137A"/>
    <w:rsid w:val="001214FD"/>
    <w:rsid w:val="001215B2"/>
    <w:rsid w:val="001216B9"/>
    <w:rsid w:val="00121931"/>
    <w:rsid w:val="00121B49"/>
    <w:rsid w:val="00121C0E"/>
    <w:rsid w:val="00121C6F"/>
    <w:rsid w:val="0012229F"/>
    <w:rsid w:val="001222F3"/>
    <w:rsid w:val="001224C7"/>
    <w:rsid w:val="001225BB"/>
    <w:rsid w:val="00122876"/>
    <w:rsid w:val="00122D48"/>
    <w:rsid w:val="00122D82"/>
    <w:rsid w:val="00123107"/>
    <w:rsid w:val="0012320B"/>
    <w:rsid w:val="001232E8"/>
    <w:rsid w:val="001234D2"/>
    <w:rsid w:val="00123662"/>
    <w:rsid w:val="001236BA"/>
    <w:rsid w:val="001236FB"/>
    <w:rsid w:val="0012374B"/>
    <w:rsid w:val="00123AE8"/>
    <w:rsid w:val="00123B62"/>
    <w:rsid w:val="00123C29"/>
    <w:rsid w:val="00123CC4"/>
    <w:rsid w:val="00123D2E"/>
    <w:rsid w:val="00123DA4"/>
    <w:rsid w:val="001243AD"/>
    <w:rsid w:val="001243DD"/>
    <w:rsid w:val="00124827"/>
    <w:rsid w:val="001249FF"/>
    <w:rsid w:val="00124A04"/>
    <w:rsid w:val="00124A32"/>
    <w:rsid w:val="00124D2B"/>
    <w:rsid w:val="00124F07"/>
    <w:rsid w:val="0012508C"/>
    <w:rsid w:val="001250D3"/>
    <w:rsid w:val="00125575"/>
    <w:rsid w:val="00125587"/>
    <w:rsid w:val="001257E2"/>
    <w:rsid w:val="00126103"/>
    <w:rsid w:val="00126132"/>
    <w:rsid w:val="0012628A"/>
    <w:rsid w:val="0012632E"/>
    <w:rsid w:val="001265F9"/>
    <w:rsid w:val="00126842"/>
    <w:rsid w:val="00126860"/>
    <w:rsid w:val="00126909"/>
    <w:rsid w:val="00126C2B"/>
    <w:rsid w:val="00126E8E"/>
    <w:rsid w:val="00127189"/>
    <w:rsid w:val="00127221"/>
    <w:rsid w:val="001273F5"/>
    <w:rsid w:val="001274BA"/>
    <w:rsid w:val="00127532"/>
    <w:rsid w:val="001276BE"/>
    <w:rsid w:val="00127776"/>
    <w:rsid w:val="001277C3"/>
    <w:rsid w:val="00127A71"/>
    <w:rsid w:val="00127D99"/>
    <w:rsid w:val="00127EA2"/>
    <w:rsid w:val="00127EBF"/>
    <w:rsid w:val="0013014D"/>
    <w:rsid w:val="0013025E"/>
    <w:rsid w:val="00130415"/>
    <w:rsid w:val="001304CC"/>
    <w:rsid w:val="00130CB0"/>
    <w:rsid w:val="00130DD8"/>
    <w:rsid w:val="00130E4F"/>
    <w:rsid w:val="00130F67"/>
    <w:rsid w:val="00131321"/>
    <w:rsid w:val="00131471"/>
    <w:rsid w:val="0013152D"/>
    <w:rsid w:val="001315B0"/>
    <w:rsid w:val="001317C6"/>
    <w:rsid w:val="00131CF5"/>
    <w:rsid w:val="00132656"/>
    <w:rsid w:val="00132676"/>
    <w:rsid w:val="001328A7"/>
    <w:rsid w:val="0013296D"/>
    <w:rsid w:val="001329A7"/>
    <w:rsid w:val="00132A85"/>
    <w:rsid w:val="00132AC0"/>
    <w:rsid w:val="00132C6C"/>
    <w:rsid w:val="00132D6A"/>
    <w:rsid w:val="00132E2B"/>
    <w:rsid w:val="00132F8C"/>
    <w:rsid w:val="00133063"/>
    <w:rsid w:val="001330CD"/>
    <w:rsid w:val="00133118"/>
    <w:rsid w:val="0013317C"/>
    <w:rsid w:val="00133264"/>
    <w:rsid w:val="00133397"/>
    <w:rsid w:val="0013367C"/>
    <w:rsid w:val="001336AF"/>
    <w:rsid w:val="001337E3"/>
    <w:rsid w:val="00133837"/>
    <w:rsid w:val="00133DC5"/>
    <w:rsid w:val="001341B8"/>
    <w:rsid w:val="001343C2"/>
    <w:rsid w:val="001345F5"/>
    <w:rsid w:val="00134823"/>
    <w:rsid w:val="0013487D"/>
    <w:rsid w:val="00134B59"/>
    <w:rsid w:val="00134C5D"/>
    <w:rsid w:val="00134CE2"/>
    <w:rsid w:val="001352BE"/>
    <w:rsid w:val="0013532A"/>
    <w:rsid w:val="00135459"/>
    <w:rsid w:val="00135522"/>
    <w:rsid w:val="00135609"/>
    <w:rsid w:val="0013585D"/>
    <w:rsid w:val="00135AC0"/>
    <w:rsid w:val="00135B1D"/>
    <w:rsid w:val="00135C5A"/>
    <w:rsid w:val="00135E03"/>
    <w:rsid w:val="00135F0E"/>
    <w:rsid w:val="00135F72"/>
    <w:rsid w:val="0013607E"/>
    <w:rsid w:val="00136154"/>
    <w:rsid w:val="0013618B"/>
    <w:rsid w:val="001361FE"/>
    <w:rsid w:val="0013626D"/>
    <w:rsid w:val="001363D9"/>
    <w:rsid w:val="00136400"/>
    <w:rsid w:val="00136413"/>
    <w:rsid w:val="00136486"/>
    <w:rsid w:val="00136741"/>
    <w:rsid w:val="001367C5"/>
    <w:rsid w:val="0013680E"/>
    <w:rsid w:val="001369CF"/>
    <w:rsid w:val="00136A55"/>
    <w:rsid w:val="00136D4D"/>
    <w:rsid w:val="00136E7F"/>
    <w:rsid w:val="0013725B"/>
    <w:rsid w:val="0013739A"/>
    <w:rsid w:val="00137800"/>
    <w:rsid w:val="00137881"/>
    <w:rsid w:val="00137883"/>
    <w:rsid w:val="001378BB"/>
    <w:rsid w:val="00137CB2"/>
    <w:rsid w:val="00137FC5"/>
    <w:rsid w:val="001400C4"/>
    <w:rsid w:val="001400E6"/>
    <w:rsid w:val="0014027D"/>
    <w:rsid w:val="0014033B"/>
    <w:rsid w:val="0014049D"/>
    <w:rsid w:val="00140888"/>
    <w:rsid w:val="00140CDF"/>
    <w:rsid w:val="00140D51"/>
    <w:rsid w:val="001410E9"/>
    <w:rsid w:val="00141188"/>
    <w:rsid w:val="001411E2"/>
    <w:rsid w:val="0014132C"/>
    <w:rsid w:val="0014167C"/>
    <w:rsid w:val="00141BAB"/>
    <w:rsid w:val="00141E0A"/>
    <w:rsid w:val="00142110"/>
    <w:rsid w:val="001423EE"/>
    <w:rsid w:val="00142719"/>
    <w:rsid w:val="00142772"/>
    <w:rsid w:val="00142872"/>
    <w:rsid w:val="001429B9"/>
    <w:rsid w:val="00142D5B"/>
    <w:rsid w:val="00143067"/>
    <w:rsid w:val="00143223"/>
    <w:rsid w:val="0014358A"/>
    <w:rsid w:val="001436C7"/>
    <w:rsid w:val="001437ED"/>
    <w:rsid w:val="001439BD"/>
    <w:rsid w:val="00143D35"/>
    <w:rsid w:val="00143ECD"/>
    <w:rsid w:val="00144A02"/>
    <w:rsid w:val="00144A1F"/>
    <w:rsid w:val="00144A58"/>
    <w:rsid w:val="00144B07"/>
    <w:rsid w:val="00144C3E"/>
    <w:rsid w:val="00144C3F"/>
    <w:rsid w:val="00144F77"/>
    <w:rsid w:val="00144FF6"/>
    <w:rsid w:val="001450F9"/>
    <w:rsid w:val="0014554A"/>
    <w:rsid w:val="001457BF"/>
    <w:rsid w:val="00145803"/>
    <w:rsid w:val="00145807"/>
    <w:rsid w:val="00145934"/>
    <w:rsid w:val="001459BC"/>
    <w:rsid w:val="00145B24"/>
    <w:rsid w:val="00145B47"/>
    <w:rsid w:val="001461E1"/>
    <w:rsid w:val="00146569"/>
    <w:rsid w:val="001468FF"/>
    <w:rsid w:val="00146ED1"/>
    <w:rsid w:val="0014709A"/>
    <w:rsid w:val="0014713B"/>
    <w:rsid w:val="001471B8"/>
    <w:rsid w:val="001471FE"/>
    <w:rsid w:val="0014737F"/>
    <w:rsid w:val="0014758B"/>
    <w:rsid w:val="00147848"/>
    <w:rsid w:val="001478E0"/>
    <w:rsid w:val="00147AE1"/>
    <w:rsid w:val="00147C36"/>
    <w:rsid w:val="00147C4D"/>
    <w:rsid w:val="0015044F"/>
    <w:rsid w:val="001505E9"/>
    <w:rsid w:val="00150632"/>
    <w:rsid w:val="0015068A"/>
    <w:rsid w:val="00150835"/>
    <w:rsid w:val="00150902"/>
    <w:rsid w:val="00150A48"/>
    <w:rsid w:val="00150ACF"/>
    <w:rsid w:val="00150B92"/>
    <w:rsid w:val="00150D4A"/>
    <w:rsid w:val="00150E6D"/>
    <w:rsid w:val="00150E8B"/>
    <w:rsid w:val="00151080"/>
    <w:rsid w:val="00151092"/>
    <w:rsid w:val="0015109A"/>
    <w:rsid w:val="0015116E"/>
    <w:rsid w:val="00151248"/>
    <w:rsid w:val="0015190E"/>
    <w:rsid w:val="00151C1A"/>
    <w:rsid w:val="0015234E"/>
    <w:rsid w:val="00152353"/>
    <w:rsid w:val="0015252B"/>
    <w:rsid w:val="00152B48"/>
    <w:rsid w:val="00152D73"/>
    <w:rsid w:val="00152E15"/>
    <w:rsid w:val="00152EC7"/>
    <w:rsid w:val="00152ED0"/>
    <w:rsid w:val="00152FF3"/>
    <w:rsid w:val="00152FF8"/>
    <w:rsid w:val="001535BE"/>
    <w:rsid w:val="001535F1"/>
    <w:rsid w:val="0015377C"/>
    <w:rsid w:val="001537FA"/>
    <w:rsid w:val="00153A1A"/>
    <w:rsid w:val="00153A84"/>
    <w:rsid w:val="00153C5E"/>
    <w:rsid w:val="00153EE2"/>
    <w:rsid w:val="0015409F"/>
    <w:rsid w:val="001540C3"/>
    <w:rsid w:val="00154697"/>
    <w:rsid w:val="001548A1"/>
    <w:rsid w:val="001548AA"/>
    <w:rsid w:val="001548C1"/>
    <w:rsid w:val="00154AC5"/>
    <w:rsid w:val="00154B8A"/>
    <w:rsid w:val="00154CD5"/>
    <w:rsid w:val="00154F3F"/>
    <w:rsid w:val="00154FDB"/>
    <w:rsid w:val="00155424"/>
    <w:rsid w:val="001556C4"/>
    <w:rsid w:val="001558A5"/>
    <w:rsid w:val="001558BB"/>
    <w:rsid w:val="0015592A"/>
    <w:rsid w:val="00155954"/>
    <w:rsid w:val="00155BD7"/>
    <w:rsid w:val="00155FC5"/>
    <w:rsid w:val="001560FF"/>
    <w:rsid w:val="0015619F"/>
    <w:rsid w:val="00156287"/>
    <w:rsid w:val="00156396"/>
    <w:rsid w:val="001565DB"/>
    <w:rsid w:val="00156694"/>
    <w:rsid w:val="001566B2"/>
    <w:rsid w:val="00156BB7"/>
    <w:rsid w:val="00156CFB"/>
    <w:rsid w:val="00156DBE"/>
    <w:rsid w:val="00157163"/>
    <w:rsid w:val="0015728E"/>
    <w:rsid w:val="0015752D"/>
    <w:rsid w:val="00157745"/>
    <w:rsid w:val="0015789D"/>
    <w:rsid w:val="00157AE4"/>
    <w:rsid w:val="0016007A"/>
    <w:rsid w:val="001603FC"/>
    <w:rsid w:val="00160458"/>
    <w:rsid w:val="0016065A"/>
    <w:rsid w:val="00160923"/>
    <w:rsid w:val="0016092E"/>
    <w:rsid w:val="001609AC"/>
    <w:rsid w:val="00160A71"/>
    <w:rsid w:val="00160D10"/>
    <w:rsid w:val="00160DD6"/>
    <w:rsid w:val="00160E5C"/>
    <w:rsid w:val="00161225"/>
    <w:rsid w:val="00161379"/>
    <w:rsid w:val="001614EE"/>
    <w:rsid w:val="001615F0"/>
    <w:rsid w:val="0016170F"/>
    <w:rsid w:val="00161775"/>
    <w:rsid w:val="001617BD"/>
    <w:rsid w:val="00161B76"/>
    <w:rsid w:val="00161B8F"/>
    <w:rsid w:val="00161BB8"/>
    <w:rsid w:val="00161D77"/>
    <w:rsid w:val="00161E18"/>
    <w:rsid w:val="001620B2"/>
    <w:rsid w:val="00162537"/>
    <w:rsid w:val="0016289C"/>
    <w:rsid w:val="00162E97"/>
    <w:rsid w:val="00162F6B"/>
    <w:rsid w:val="00162FE1"/>
    <w:rsid w:val="001630CB"/>
    <w:rsid w:val="00163269"/>
    <w:rsid w:val="00163579"/>
    <w:rsid w:val="0016360B"/>
    <w:rsid w:val="00163660"/>
    <w:rsid w:val="0016375E"/>
    <w:rsid w:val="001637A2"/>
    <w:rsid w:val="001639C3"/>
    <w:rsid w:val="00163A99"/>
    <w:rsid w:val="00163B14"/>
    <w:rsid w:val="00163C08"/>
    <w:rsid w:val="00163C75"/>
    <w:rsid w:val="00163D49"/>
    <w:rsid w:val="00163F50"/>
    <w:rsid w:val="00164102"/>
    <w:rsid w:val="0016419B"/>
    <w:rsid w:val="00164391"/>
    <w:rsid w:val="001643FA"/>
    <w:rsid w:val="001646BE"/>
    <w:rsid w:val="0016492D"/>
    <w:rsid w:val="00164ABA"/>
    <w:rsid w:val="00164D88"/>
    <w:rsid w:val="00164E11"/>
    <w:rsid w:val="00164E94"/>
    <w:rsid w:val="001650F6"/>
    <w:rsid w:val="00165132"/>
    <w:rsid w:val="001651D3"/>
    <w:rsid w:val="001654A1"/>
    <w:rsid w:val="001655EE"/>
    <w:rsid w:val="00165744"/>
    <w:rsid w:val="001659EC"/>
    <w:rsid w:val="00165A20"/>
    <w:rsid w:val="00165ADA"/>
    <w:rsid w:val="00165EE3"/>
    <w:rsid w:val="00166019"/>
    <w:rsid w:val="00166045"/>
    <w:rsid w:val="00166092"/>
    <w:rsid w:val="00166120"/>
    <w:rsid w:val="00166217"/>
    <w:rsid w:val="001662C7"/>
    <w:rsid w:val="0016638C"/>
    <w:rsid w:val="001664A6"/>
    <w:rsid w:val="0016689B"/>
    <w:rsid w:val="001668B9"/>
    <w:rsid w:val="00166CA0"/>
    <w:rsid w:val="00166FF5"/>
    <w:rsid w:val="00167078"/>
    <w:rsid w:val="001672B4"/>
    <w:rsid w:val="001674E7"/>
    <w:rsid w:val="001675AD"/>
    <w:rsid w:val="00167A26"/>
    <w:rsid w:val="00167FC2"/>
    <w:rsid w:val="0017012A"/>
    <w:rsid w:val="001704EA"/>
    <w:rsid w:val="00170745"/>
    <w:rsid w:val="001709BB"/>
    <w:rsid w:val="00170A65"/>
    <w:rsid w:val="00170A6D"/>
    <w:rsid w:val="00170ADE"/>
    <w:rsid w:val="00170BC3"/>
    <w:rsid w:val="00170DBD"/>
    <w:rsid w:val="00170EA7"/>
    <w:rsid w:val="00170FAE"/>
    <w:rsid w:val="001710AD"/>
    <w:rsid w:val="0017125B"/>
    <w:rsid w:val="001714EA"/>
    <w:rsid w:val="00171587"/>
    <w:rsid w:val="001716AB"/>
    <w:rsid w:val="001719F7"/>
    <w:rsid w:val="00171CCE"/>
    <w:rsid w:val="00171CEF"/>
    <w:rsid w:val="00172120"/>
    <w:rsid w:val="001723B1"/>
    <w:rsid w:val="001724AC"/>
    <w:rsid w:val="001725C8"/>
    <w:rsid w:val="00172687"/>
    <w:rsid w:val="00172792"/>
    <w:rsid w:val="001729E8"/>
    <w:rsid w:val="00172A6D"/>
    <w:rsid w:val="00172CC8"/>
    <w:rsid w:val="00172F83"/>
    <w:rsid w:val="00173443"/>
    <w:rsid w:val="0017365C"/>
    <w:rsid w:val="00173863"/>
    <w:rsid w:val="001739BA"/>
    <w:rsid w:val="00173B4B"/>
    <w:rsid w:val="00173BD4"/>
    <w:rsid w:val="00173DDF"/>
    <w:rsid w:val="00174280"/>
    <w:rsid w:val="00174359"/>
    <w:rsid w:val="001744C6"/>
    <w:rsid w:val="001744E1"/>
    <w:rsid w:val="00174519"/>
    <w:rsid w:val="00174A72"/>
    <w:rsid w:val="00174B2A"/>
    <w:rsid w:val="00174C78"/>
    <w:rsid w:val="00174E21"/>
    <w:rsid w:val="00174EE2"/>
    <w:rsid w:val="00174F2D"/>
    <w:rsid w:val="001751AF"/>
    <w:rsid w:val="00175395"/>
    <w:rsid w:val="00175448"/>
    <w:rsid w:val="00175712"/>
    <w:rsid w:val="001759BE"/>
    <w:rsid w:val="00175A48"/>
    <w:rsid w:val="00175A8C"/>
    <w:rsid w:val="00175ABC"/>
    <w:rsid w:val="0017651A"/>
    <w:rsid w:val="0017654D"/>
    <w:rsid w:val="001767CB"/>
    <w:rsid w:val="001768B7"/>
    <w:rsid w:val="001769A1"/>
    <w:rsid w:val="00176A49"/>
    <w:rsid w:val="00176B03"/>
    <w:rsid w:val="00176B0A"/>
    <w:rsid w:val="00176BC5"/>
    <w:rsid w:val="00176C3F"/>
    <w:rsid w:val="001770A9"/>
    <w:rsid w:val="001771F6"/>
    <w:rsid w:val="00177837"/>
    <w:rsid w:val="00177D4F"/>
    <w:rsid w:val="00177D69"/>
    <w:rsid w:val="00177DE4"/>
    <w:rsid w:val="00177F93"/>
    <w:rsid w:val="0018006A"/>
    <w:rsid w:val="00180216"/>
    <w:rsid w:val="00180306"/>
    <w:rsid w:val="0018066F"/>
    <w:rsid w:val="00180DF3"/>
    <w:rsid w:val="0018111D"/>
    <w:rsid w:val="00181530"/>
    <w:rsid w:val="00181A2D"/>
    <w:rsid w:val="00181DF1"/>
    <w:rsid w:val="001820AE"/>
    <w:rsid w:val="00182233"/>
    <w:rsid w:val="00182720"/>
    <w:rsid w:val="00182947"/>
    <w:rsid w:val="0018294B"/>
    <w:rsid w:val="00182D54"/>
    <w:rsid w:val="00182DC7"/>
    <w:rsid w:val="00182E44"/>
    <w:rsid w:val="00182E46"/>
    <w:rsid w:val="00182ED3"/>
    <w:rsid w:val="00182FE8"/>
    <w:rsid w:val="001830E3"/>
    <w:rsid w:val="0018311D"/>
    <w:rsid w:val="001832FF"/>
    <w:rsid w:val="001833C6"/>
    <w:rsid w:val="00183A17"/>
    <w:rsid w:val="00183A5A"/>
    <w:rsid w:val="00183B3F"/>
    <w:rsid w:val="00183E9A"/>
    <w:rsid w:val="00183EE5"/>
    <w:rsid w:val="00184117"/>
    <w:rsid w:val="0018418F"/>
    <w:rsid w:val="0018439C"/>
    <w:rsid w:val="00184539"/>
    <w:rsid w:val="0018496D"/>
    <w:rsid w:val="00184AB8"/>
    <w:rsid w:val="00184DC5"/>
    <w:rsid w:val="00184E1C"/>
    <w:rsid w:val="00184E44"/>
    <w:rsid w:val="00184F58"/>
    <w:rsid w:val="00184F9B"/>
    <w:rsid w:val="0018516D"/>
    <w:rsid w:val="001852F4"/>
    <w:rsid w:val="001853B1"/>
    <w:rsid w:val="001854D3"/>
    <w:rsid w:val="001858FA"/>
    <w:rsid w:val="0018594E"/>
    <w:rsid w:val="00185992"/>
    <w:rsid w:val="00185CD7"/>
    <w:rsid w:val="00186082"/>
    <w:rsid w:val="00186092"/>
    <w:rsid w:val="001860CF"/>
    <w:rsid w:val="00186137"/>
    <w:rsid w:val="00186203"/>
    <w:rsid w:val="001862B7"/>
    <w:rsid w:val="00186B86"/>
    <w:rsid w:val="00186D86"/>
    <w:rsid w:val="00186E95"/>
    <w:rsid w:val="00186FDA"/>
    <w:rsid w:val="00187583"/>
    <w:rsid w:val="00187763"/>
    <w:rsid w:val="00187A78"/>
    <w:rsid w:val="00187DB2"/>
    <w:rsid w:val="00187E27"/>
    <w:rsid w:val="00190022"/>
    <w:rsid w:val="0019003C"/>
    <w:rsid w:val="00190055"/>
    <w:rsid w:val="00190628"/>
    <w:rsid w:val="00190803"/>
    <w:rsid w:val="0019086C"/>
    <w:rsid w:val="00190B43"/>
    <w:rsid w:val="00190B8D"/>
    <w:rsid w:val="00190D30"/>
    <w:rsid w:val="00190D57"/>
    <w:rsid w:val="00190E38"/>
    <w:rsid w:val="00190EAE"/>
    <w:rsid w:val="001910EF"/>
    <w:rsid w:val="001910F3"/>
    <w:rsid w:val="001911EB"/>
    <w:rsid w:val="00191328"/>
    <w:rsid w:val="001913A3"/>
    <w:rsid w:val="001915A0"/>
    <w:rsid w:val="0019161E"/>
    <w:rsid w:val="00191850"/>
    <w:rsid w:val="00191BA8"/>
    <w:rsid w:val="00191CDB"/>
    <w:rsid w:val="00191E41"/>
    <w:rsid w:val="00191F73"/>
    <w:rsid w:val="00192220"/>
    <w:rsid w:val="00192713"/>
    <w:rsid w:val="00192A80"/>
    <w:rsid w:val="00192AD6"/>
    <w:rsid w:val="00192B33"/>
    <w:rsid w:val="00192D62"/>
    <w:rsid w:val="00192E40"/>
    <w:rsid w:val="00192E42"/>
    <w:rsid w:val="00192FC2"/>
    <w:rsid w:val="00192FF5"/>
    <w:rsid w:val="0019310D"/>
    <w:rsid w:val="0019343E"/>
    <w:rsid w:val="00193589"/>
    <w:rsid w:val="001938A6"/>
    <w:rsid w:val="00193957"/>
    <w:rsid w:val="001940FD"/>
    <w:rsid w:val="00194137"/>
    <w:rsid w:val="00194196"/>
    <w:rsid w:val="001942FB"/>
    <w:rsid w:val="00194306"/>
    <w:rsid w:val="00194426"/>
    <w:rsid w:val="0019452B"/>
    <w:rsid w:val="001946DF"/>
    <w:rsid w:val="001947EF"/>
    <w:rsid w:val="00194966"/>
    <w:rsid w:val="00194B9E"/>
    <w:rsid w:val="00194EA7"/>
    <w:rsid w:val="00194F79"/>
    <w:rsid w:val="00194FAD"/>
    <w:rsid w:val="00194FDF"/>
    <w:rsid w:val="0019510E"/>
    <w:rsid w:val="0019519B"/>
    <w:rsid w:val="001951AD"/>
    <w:rsid w:val="00195316"/>
    <w:rsid w:val="00195657"/>
    <w:rsid w:val="001957AD"/>
    <w:rsid w:val="00195B38"/>
    <w:rsid w:val="00195BE2"/>
    <w:rsid w:val="00195DAA"/>
    <w:rsid w:val="001963E8"/>
    <w:rsid w:val="0019665F"/>
    <w:rsid w:val="001969A7"/>
    <w:rsid w:val="001969C6"/>
    <w:rsid w:val="00196AD3"/>
    <w:rsid w:val="00196B04"/>
    <w:rsid w:val="00196B5E"/>
    <w:rsid w:val="00196F82"/>
    <w:rsid w:val="0019711D"/>
    <w:rsid w:val="001971D6"/>
    <w:rsid w:val="00197207"/>
    <w:rsid w:val="001973BB"/>
    <w:rsid w:val="001974D0"/>
    <w:rsid w:val="001976C0"/>
    <w:rsid w:val="00197E69"/>
    <w:rsid w:val="00197F68"/>
    <w:rsid w:val="001A000B"/>
    <w:rsid w:val="001A0127"/>
    <w:rsid w:val="001A04ED"/>
    <w:rsid w:val="001A0874"/>
    <w:rsid w:val="001A0A56"/>
    <w:rsid w:val="001A0B32"/>
    <w:rsid w:val="001A0C9C"/>
    <w:rsid w:val="001A0F88"/>
    <w:rsid w:val="001A14BD"/>
    <w:rsid w:val="001A1509"/>
    <w:rsid w:val="001A194E"/>
    <w:rsid w:val="001A20AD"/>
    <w:rsid w:val="001A220A"/>
    <w:rsid w:val="001A223C"/>
    <w:rsid w:val="001A22D8"/>
    <w:rsid w:val="001A22F9"/>
    <w:rsid w:val="001A258B"/>
    <w:rsid w:val="001A262B"/>
    <w:rsid w:val="001A28F0"/>
    <w:rsid w:val="001A2A62"/>
    <w:rsid w:val="001A2C9F"/>
    <w:rsid w:val="001A3047"/>
    <w:rsid w:val="001A309C"/>
    <w:rsid w:val="001A30C6"/>
    <w:rsid w:val="001A30DF"/>
    <w:rsid w:val="001A366E"/>
    <w:rsid w:val="001A3782"/>
    <w:rsid w:val="001A382F"/>
    <w:rsid w:val="001A3A04"/>
    <w:rsid w:val="001A3A29"/>
    <w:rsid w:val="001A3C41"/>
    <w:rsid w:val="001A3D34"/>
    <w:rsid w:val="001A4066"/>
    <w:rsid w:val="001A41AC"/>
    <w:rsid w:val="001A4233"/>
    <w:rsid w:val="001A42CD"/>
    <w:rsid w:val="001A4335"/>
    <w:rsid w:val="001A4487"/>
    <w:rsid w:val="001A44AC"/>
    <w:rsid w:val="001A44FB"/>
    <w:rsid w:val="001A47E1"/>
    <w:rsid w:val="001A487A"/>
    <w:rsid w:val="001A4888"/>
    <w:rsid w:val="001A4B39"/>
    <w:rsid w:val="001A4C80"/>
    <w:rsid w:val="001A4DD1"/>
    <w:rsid w:val="001A4F0B"/>
    <w:rsid w:val="001A4F1B"/>
    <w:rsid w:val="001A4FA2"/>
    <w:rsid w:val="001A5682"/>
    <w:rsid w:val="001A57F2"/>
    <w:rsid w:val="001A584E"/>
    <w:rsid w:val="001A594D"/>
    <w:rsid w:val="001A59B4"/>
    <w:rsid w:val="001A5A5F"/>
    <w:rsid w:val="001A5E90"/>
    <w:rsid w:val="001A5F2A"/>
    <w:rsid w:val="001A617C"/>
    <w:rsid w:val="001A6322"/>
    <w:rsid w:val="001A63FF"/>
    <w:rsid w:val="001A6462"/>
    <w:rsid w:val="001A6545"/>
    <w:rsid w:val="001A657A"/>
    <w:rsid w:val="001A6AD7"/>
    <w:rsid w:val="001A6AE7"/>
    <w:rsid w:val="001A6BDC"/>
    <w:rsid w:val="001A6BFA"/>
    <w:rsid w:val="001A6D28"/>
    <w:rsid w:val="001A6F23"/>
    <w:rsid w:val="001A6FBD"/>
    <w:rsid w:val="001A75AF"/>
    <w:rsid w:val="001A774B"/>
    <w:rsid w:val="001A77A3"/>
    <w:rsid w:val="001A79AF"/>
    <w:rsid w:val="001A7D19"/>
    <w:rsid w:val="001B0209"/>
    <w:rsid w:val="001B029B"/>
    <w:rsid w:val="001B029D"/>
    <w:rsid w:val="001B02B1"/>
    <w:rsid w:val="001B0801"/>
    <w:rsid w:val="001B0C80"/>
    <w:rsid w:val="001B0C91"/>
    <w:rsid w:val="001B1093"/>
    <w:rsid w:val="001B1134"/>
    <w:rsid w:val="001B11ED"/>
    <w:rsid w:val="001B1286"/>
    <w:rsid w:val="001B1423"/>
    <w:rsid w:val="001B1CC3"/>
    <w:rsid w:val="001B1D81"/>
    <w:rsid w:val="001B2635"/>
    <w:rsid w:val="001B2646"/>
    <w:rsid w:val="001B27C2"/>
    <w:rsid w:val="001B286B"/>
    <w:rsid w:val="001B29D4"/>
    <w:rsid w:val="001B2BB7"/>
    <w:rsid w:val="001B2CC3"/>
    <w:rsid w:val="001B2D98"/>
    <w:rsid w:val="001B2ECE"/>
    <w:rsid w:val="001B2F31"/>
    <w:rsid w:val="001B2FF6"/>
    <w:rsid w:val="001B3052"/>
    <w:rsid w:val="001B3086"/>
    <w:rsid w:val="001B3261"/>
    <w:rsid w:val="001B3580"/>
    <w:rsid w:val="001B3719"/>
    <w:rsid w:val="001B37C0"/>
    <w:rsid w:val="001B3831"/>
    <w:rsid w:val="001B3C4E"/>
    <w:rsid w:val="001B3D2B"/>
    <w:rsid w:val="001B3D74"/>
    <w:rsid w:val="001B3DE4"/>
    <w:rsid w:val="001B3EFF"/>
    <w:rsid w:val="001B3F01"/>
    <w:rsid w:val="001B3F6E"/>
    <w:rsid w:val="001B4050"/>
    <w:rsid w:val="001B40C7"/>
    <w:rsid w:val="001B4266"/>
    <w:rsid w:val="001B44E8"/>
    <w:rsid w:val="001B4821"/>
    <w:rsid w:val="001B4BEF"/>
    <w:rsid w:val="001B4DB6"/>
    <w:rsid w:val="001B4F8A"/>
    <w:rsid w:val="001B5132"/>
    <w:rsid w:val="001B554C"/>
    <w:rsid w:val="001B559C"/>
    <w:rsid w:val="001B565A"/>
    <w:rsid w:val="001B56FE"/>
    <w:rsid w:val="001B58BB"/>
    <w:rsid w:val="001B5A4D"/>
    <w:rsid w:val="001B5AF3"/>
    <w:rsid w:val="001B5D94"/>
    <w:rsid w:val="001B61B2"/>
    <w:rsid w:val="001B636F"/>
    <w:rsid w:val="001B6398"/>
    <w:rsid w:val="001B6481"/>
    <w:rsid w:val="001B64C6"/>
    <w:rsid w:val="001B6575"/>
    <w:rsid w:val="001B659E"/>
    <w:rsid w:val="001B6666"/>
    <w:rsid w:val="001B66CE"/>
    <w:rsid w:val="001B66F8"/>
    <w:rsid w:val="001B674A"/>
    <w:rsid w:val="001B682B"/>
    <w:rsid w:val="001B688C"/>
    <w:rsid w:val="001B6AE5"/>
    <w:rsid w:val="001B6DCA"/>
    <w:rsid w:val="001B712B"/>
    <w:rsid w:val="001B717D"/>
    <w:rsid w:val="001B7191"/>
    <w:rsid w:val="001B7937"/>
    <w:rsid w:val="001B79F8"/>
    <w:rsid w:val="001B7BC4"/>
    <w:rsid w:val="001B7DE5"/>
    <w:rsid w:val="001C0048"/>
    <w:rsid w:val="001C00BB"/>
    <w:rsid w:val="001C03A3"/>
    <w:rsid w:val="001C03C2"/>
    <w:rsid w:val="001C03FC"/>
    <w:rsid w:val="001C06B5"/>
    <w:rsid w:val="001C0714"/>
    <w:rsid w:val="001C07BA"/>
    <w:rsid w:val="001C09B4"/>
    <w:rsid w:val="001C0BD2"/>
    <w:rsid w:val="001C0D91"/>
    <w:rsid w:val="001C10CD"/>
    <w:rsid w:val="001C118A"/>
    <w:rsid w:val="001C1C15"/>
    <w:rsid w:val="001C1DBA"/>
    <w:rsid w:val="001C1E92"/>
    <w:rsid w:val="001C1F5E"/>
    <w:rsid w:val="001C20F0"/>
    <w:rsid w:val="001C2157"/>
    <w:rsid w:val="001C22BA"/>
    <w:rsid w:val="001C2358"/>
    <w:rsid w:val="001C24EB"/>
    <w:rsid w:val="001C2739"/>
    <w:rsid w:val="001C2873"/>
    <w:rsid w:val="001C29A3"/>
    <w:rsid w:val="001C29FB"/>
    <w:rsid w:val="001C2A97"/>
    <w:rsid w:val="001C2B54"/>
    <w:rsid w:val="001C2C7F"/>
    <w:rsid w:val="001C2D8B"/>
    <w:rsid w:val="001C2DF8"/>
    <w:rsid w:val="001C2EFC"/>
    <w:rsid w:val="001C2F72"/>
    <w:rsid w:val="001C32B7"/>
    <w:rsid w:val="001C339C"/>
    <w:rsid w:val="001C349B"/>
    <w:rsid w:val="001C3645"/>
    <w:rsid w:val="001C3776"/>
    <w:rsid w:val="001C38F9"/>
    <w:rsid w:val="001C3C58"/>
    <w:rsid w:val="001C3C92"/>
    <w:rsid w:val="001C3F28"/>
    <w:rsid w:val="001C3F3E"/>
    <w:rsid w:val="001C3F97"/>
    <w:rsid w:val="001C3FE8"/>
    <w:rsid w:val="001C40DD"/>
    <w:rsid w:val="001C447D"/>
    <w:rsid w:val="001C4E96"/>
    <w:rsid w:val="001C5270"/>
    <w:rsid w:val="001C52D1"/>
    <w:rsid w:val="001C54B6"/>
    <w:rsid w:val="001C5A44"/>
    <w:rsid w:val="001C5B2F"/>
    <w:rsid w:val="001C5B79"/>
    <w:rsid w:val="001C5CF1"/>
    <w:rsid w:val="001C5DE5"/>
    <w:rsid w:val="001C5E83"/>
    <w:rsid w:val="001C5F9A"/>
    <w:rsid w:val="001C603C"/>
    <w:rsid w:val="001C64AE"/>
    <w:rsid w:val="001C6522"/>
    <w:rsid w:val="001C6571"/>
    <w:rsid w:val="001C66FF"/>
    <w:rsid w:val="001C6897"/>
    <w:rsid w:val="001C68B1"/>
    <w:rsid w:val="001C69C1"/>
    <w:rsid w:val="001C6CAD"/>
    <w:rsid w:val="001C6CCC"/>
    <w:rsid w:val="001C6F93"/>
    <w:rsid w:val="001C7034"/>
    <w:rsid w:val="001C74DD"/>
    <w:rsid w:val="001C74EF"/>
    <w:rsid w:val="001C7574"/>
    <w:rsid w:val="001C7590"/>
    <w:rsid w:val="001C75A2"/>
    <w:rsid w:val="001C76D1"/>
    <w:rsid w:val="001C77C0"/>
    <w:rsid w:val="001C78FD"/>
    <w:rsid w:val="001C7B76"/>
    <w:rsid w:val="001C7C75"/>
    <w:rsid w:val="001C7F03"/>
    <w:rsid w:val="001C7F68"/>
    <w:rsid w:val="001C7FA5"/>
    <w:rsid w:val="001C7FC4"/>
    <w:rsid w:val="001D0097"/>
    <w:rsid w:val="001D0255"/>
    <w:rsid w:val="001D034E"/>
    <w:rsid w:val="001D0537"/>
    <w:rsid w:val="001D0780"/>
    <w:rsid w:val="001D088A"/>
    <w:rsid w:val="001D0A84"/>
    <w:rsid w:val="001D0E87"/>
    <w:rsid w:val="001D0FF7"/>
    <w:rsid w:val="001D10A1"/>
    <w:rsid w:val="001D11EB"/>
    <w:rsid w:val="001D155A"/>
    <w:rsid w:val="001D16B9"/>
    <w:rsid w:val="001D1875"/>
    <w:rsid w:val="001D197F"/>
    <w:rsid w:val="001D1A37"/>
    <w:rsid w:val="001D1A3A"/>
    <w:rsid w:val="001D1C76"/>
    <w:rsid w:val="001D1FF9"/>
    <w:rsid w:val="001D20AF"/>
    <w:rsid w:val="001D2687"/>
    <w:rsid w:val="001D2726"/>
    <w:rsid w:val="001D28C9"/>
    <w:rsid w:val="001D28E4"/>
    <w:rsid w:val="001D29CC"/>
    <w:rsid w:val="001D2CA2"/>
    <w:rsid w:val="001D2D4F"/>
    <w:rsid w:val="001D2DE1"/>
    <w:rsid w:val="001D2F9F"/>
    <w:rsid w:val="001D30EC"/>
    <w:rsid w:val="001D34CD"/>
    <w:rsid w:val="001D38AD"/>
    <w:rsid w:val="001D3B0E"/>
    <w:rsid w:val="001D3B62"/>
    <w:rsid w:val="001D3B6E"/>
    <w:rsid w:val="001D3CF6"/>
    <w:rsid w:val="001D408B"/>
    <w:rsid w:val="001D4223"/>
    <w:rsid w:val="001D4301"/>
    <w:rsid w:val="001D48DF"/>
    <w:rsid w:val="001D4CE0"/>
    <w:rsid w:val="001D4D48"/>
    <w:rsid w:val="001D4F63"/>
    <w:rsid w:val="001D4FF1"/>
    <w:rsid w:val="001D501F"/>
    <w:rsid w:val="001D507A"/>
    <w:rsid w:val="001D51E6"/>
    <w:rsid w:val="001D52CA"/>
    <w:rsid w:val="001D5458"/>
    <w:rsid w:val="001D554F"/>
    <w:rsid w:val="001D56A5"/>
    <w:rsid w:val="001D56CB"/>
    <w:rsid w:val="001D5702"/>
    <w:rsid w:val="001D5891"/>
    <w:rsid w:val="001D5A9D"/>
    <w:rsid w:val="001D5CFA"/>
    <w:rsid w:val="001D5D5D"/>
    <w:rsid w:val="001D5E6B"/>
    <w:rsid w:val="001D5F84"/>
    <w:rsid w:val="001D6055"/>
    <w:rsid w:val="001D609F"/>
    <w:rsid w:val="001D6137"/>
    <w:rsid w:val="001D6227"/>
    <w:rsid w:val="001D62DB"/>
    <w:rsid w:val="001D6567"/>
    <w:rsid w:val="001D6AC2"/>
    <w:rsid w:val="001D6E12"/>
    <w:rsid w:val="001D6F1E"/>
    <w:rsid w:val="001D6F76"/>
    <w:rsid w:val="001D7272"/>
    <w:rsid w:val="001D72B5"/>
    <w:rsid w:val="001D73CA"/>
    <w:rsid w:val="001D7600"/>
    <w:rsid w:val="001D7615"/>
    <w:rsid w:val="001D77BA"/>
    <w:rsid w:val="001D78A1"/>
    <w:rsid w:val="001D78F8"/>
    <w:rsid w:val="001D7AFA"/>
    <w:rsid w:val="001D7B64"/>
    <w:rsid w:val="001D7B9B"/>
    <w:rsid w:val="001D7C6F"/>
    <w:rsid w:val="001D7EC6"/>
    <w:rsid w:val="001D7F28"/>
    <w:rsid w:val="001D7F6E"/>
    <w:rsid w:val="001D7FE8"/>
    <w:rsid w:val="001E003F"/>
    <w:rsid w:val="001E00B4"/>
    <w:rsid w:val="001E06A3"/>
    <w:rsid w:val="001E06C4"/>
    <w:rsid w:val="001E0A01"/>
    <w:rsid w:val="001E0BC0"/>
    <w:rsid w:val="001E0BC2"/>
    <w:rsid w:val="001E0EBF"/>
    <w:rsid w:val="001E109E"/>
    <w:rsid w:val="001E11F3"/>
    <w:rsid w:val="001E11FE"/>
    <w:rsid w:val="001E176E"/>
    <w:rsid w:val="001E1A29"/>
    <w:rsid w:val="001E1A37"/>
    <w:rsid w:val="001E1C39"/>
    <w:rsid w:val="001E1C65"/>
    <w:rsid w:val="001E1CB1"/>
    <w:rsid w:val="001E1E6C"/>
    <w:rsid w:val="001E1FB3"/>
    <w:rsid w:val="001E2192"/>
    <w:rsid w:val="001E2451"/>
    <w:rsid w:val="001E251E"/>
    <w:rsid w:val="001E2549"/>
    <w:rsid w:val="001E2612"/>
    <w:rsid w:val="001E276D"/>
    <w:rsid w:val="001E2917"/>
    <w:rsid w:val="001E301B"/>
    <w:rsid w:val="001E315B"/>
    <w:rsid w:val="001E336A"/>
    <w:rsid w:val="001E3380"/>
    <w:rsid w:val="001E3456"/>
    <w:rsid w:val="001E3588"/>
    <w:rsid w:val="001E3669"/>
    <w:rsid w:val="001E390A"/>
    <w:rsid w:val="001E3AD2"/>
    <w:rsid w:val="001E3BFE"/>
    <w:rsid w:val="001E3C98"/>
    <w:rsid w:val="001E3F85"/>
    <w:rsid w:val="001E40F1"/>
    <w:rsid w:val="001E457C"/>
    <w:rsid w:val="001E4939"/>
    <w:rsid w:val="001E4C83"/>
    <w:rsid w:val="001E5220"/>
    <w:rsid w:val="001E562C"/>
    <w:rsid w:val="001E563B"/>
    <w:rsid w:val="001E5D85"/>
    <w:rsid w:val="001E5F23"/>
    <w:rsid w:val="001E6044"/>
    <w:rsid w:val="001E610D"/>
    <w:rsid w:val="001E63A2"/>
    <w:rsid w:val="001E649A"/>
    <w:rsid w:val="001E6651"/>
    <w:rsid w:val="001E6728"/>
    <w:rsid w:val="001E6A3B"/>
    <w:rsid w:val="001E6AD2"/>
    <w:rsid w:val="001E6C3C"/>
    <w:rsid w:val="001E6FB0"/>
    <w:rsid w:val="001E70DD"/>
    <w:rsid w:val="001E7306"/>
    <w:rsid w:val="001E77CE"/>
    <w:rsid w:val="001E7B76"/>
    <w:rsid w:val="001E7B96"/>
    <w:rsid w:val="001F01D4"/>
    <w:rsid w:val="001F0286"/>
    <w:rsid w:val="001F02A2"/>
    <w:rsid w:val="001F0501"/>
    <w:rsid w:val="001F050E"/>
    <w:rsid w:val="001F0550"/>
    <w:rsid w:val="001F0616"/>
    <w:rsid w:val="001F074A"/>
    <w:rsid w:val="001F0758"/>
    <w:rsid w:val="001F07DB"/>
    <w:rsid w:val="001F0B20"/>
    <w:rsid w:val="001F0BED"/>
    <w:rsid w:val="001F0D5F"/>
    <w:rsid w:val="001F0E2D"/>
    <w:rsid w:val="001F0EFD"/>
    <w:rsid w:val="001F11E4"/>
    <w:rsid w:val="001F1382"/>
    <w:rsid w:val="001F13BE"/>
    <w:rsid w:val="001F13E2"/>
    <w:rsid w:val="001F15B9"/>
    <w:rsid w:val="001F17E7"/>
    <w:rsid w:val="001F1AAC"/>
    <w:rsid w:val="001F1CC6"/>
    <w:rsid w:val="001F1E15"/>
    <w:rsid w:val="001F1FA0"/>
    <w:rsid w:val="001F2080"/>
    <w:rsid w:val="001F2212"/>
    <w:rsid w:val="001F23B0"/>
    <w:rsid w:val="001F2C50"/>
    <w:rsid w:val="001F2D83"/>
    <w:rsid w:val="001F2E33"/>
    <w:rsid w:val="001F3022"/>
    <w:rsid w:val="001F30D3"/>
    <w:rsid w:val="001F36B2"/>
    <w:rsid w:val="001F40E0"/>
    <w:rsid w:val="001F4106"/>
    <w:rsid w:val="001F41FE"/>
    <w:rsid w:val="001F438E"/>
    <w:rsid w:val="001F4616"/>
    <w:rsid w:val="001F47D3"/>
    <w:rsid w:val="001F48D4"/>
    <w:rsid w:val="001F4C5A"/>
    <w:rsid w:val="001F4D40"/>
    <w:rsid w:val="001F4EA7"/>
    <w:rsid w:val="001F516E"/>
    <w:rsid w:val="001F53FB"/>
    <w:rsid w:val="001F53FC"/>
    <w:rsid w:val="001F54B2"/>
    <w:rsid w:val="001F55A4"/>
    <w:rsid w:val="001F560C"/>
    <w:rsid w:val="001F56CF"/>
    <w:rsid w:val="001F57C7"/>
    <w:rsid w:val="001F5834"/>
    <w:rsid w:val="001F5AE2"/>
    <w:rsid w:val="001F5E27"/>
    <w:rsid w:val="001F603C"/>
    <w:rsid w:val="001F623A"/>
    <w:rsid w:val="001F62AF"/>
    <w:rsid w:val="001F67F2"/>
    <w:rsid w:val="001F68D9"/>
    <w:rsid w:val="001F69DB"/>
    <w:rsid w:val="001F6AD4"/>
    <w:rsid w:val="001F6BAD"/>
    <w:rsid w:val="001F6D5D"/>
    <w:rsid w:val="001F6E21"/>
    <w:rsid w:val="001F6E6E"/>
    <w:rsid w:val="001F6E73"/>
    <w:rsid w:val="001F6EA4"/>
    <w:rsid w:val="001F6EFA"/>
    <w:rsid w:val="001F7617"/>
    <w:rsid w:val="001F7710"/>
    <w:rsid w:val="001F7A3A"/>
    <w:rsid w:val="001F7AFF"/>
    <w:rsid w:val="001F7BFB"/>
    <w:rsid w:val="001F7D63"/>
    <w:rsid w:val="001F7EB9"/>
    <w:rsid w:val="001F7F83"/>
    <w:rsid w:val="0020016F"/>
    <w:rsid w:val="0020037C"/>
    <w:rsid w:val="002007D9"/>
    <w:rsid w:val="0020089E"/>
    <w:rsid w:val="00200D9B"/>
    <w:rsid w:val="00200F69"/>
    <w:rsid w:val="0020108F"/>
    <w:rsid w:val="00201186"/>
    <w:rsid w:val="00201226"/>
    <w:rsid w:val="00201324"/>
    <w:rsid w:val="002014ED"/>
    <w:rsid w:val="002017A7"/>
    <w:rsid w:val="00201968"/>
    <w:rsid w:val="00201AA7"/>
    <w:rsid w:val="00201E8D"/>
    <w:rsid w:val="00201F37"/>
    <w:rsid w:val="00201F9C"/>
    <w:rsid w:val="002025CA"/>
    <w:rsid w:val="002026DD"/>
    <w:rsid w:val="002026FE"/>
    <w:rsid w:val="00202892"/>
    <w:rsid w:val="0020291A"/>
    <w:rsid w:val="002029D6"/>
    <w:rsid w:val="00202BBF"/>
    <w:rsid w:val="00202C72"/>
    <w:rsid w:val="00202C9E"/>
    <w:rsid w:val="00202D5D"/>
    <w:rsid w:val="00202E1A"/>
    <w:rsid w:val="00202F76"/>
    <w:rsid w:val="002032CC"/>
    <w:rsid w:val="00203415"/>
    <w:rsid w:val="00203725"/>
    <w:rsid w:val="0020372A"/>
    <w:rsid w:val="00203C23"/>
    <w:rsid w:val="00203C4F"/>
    <w:rsid w:val="0020400B"/>
    <w:rsid w:val="002040D7"/>
    <w:rsid w:val="00204196"/>
    <w:rsid w:val="002041F4"/>
    <w:rsid w:val="00204212"/>
    <w:rsid w:val="002045DB"/>
    <w:rsid w:val="00204924"/>
    <w:rsid w:val="00204B2B"/>
    <w:rsid w:val="00204EC5"/>
    <w:rsid w:val="00204F46"/>
    <w:rsid w:val="002053B6"/>
    <w:rsid w:val="00205440"/>
    <w:rsid w:val="0020551B"/>
    <w:rsid w:val="00205676"/>
    <w:rsid w:val="002056A8"/>
    <w:rsid w:val="00205D14"/>
    <w:rsid w:val="00205DED"/>
    <w:rsid w:val="00205FCD"/>
    <w:rsid w:val="002060C4"/>
    <w:rsid w:val="002062AA"/>
    <w:rsid w:val="00206308"/>
    <w:rsid w:val="00206929"/>
    <w:rsid w:val="00206E71"/>
    <w:rsid w:val="00206EDA"/>
    <w:rsid w:val="00206F60"/>
    <w:rsid w:val="00206F8E"/>
    <w:rsid w:val="00206FBF"/>
    <w:rsid w:val="00207007"/>
    <w:rsid w:val="0020701D"/>
    <w:rsid w:val="0020716F"/>
    <w:rsid w:val="002073A6"/>
    <w:rsid w:val="00207A61"/>
    <w:rsid w:val="00207B96"/>
    <w:rsid w:val="00207E15"/>
    <w:rsid w:val="0021016D"/>
    <w:rsid w:val="002101E5"/>
    <w:rsid w:val="0021034B"/>
    <w:rsid w:val="002106B4"/>
    <w:rsid w:val="002106C9"/>
    <w:rsid w:val="002109A8"/>
    <w:rsid w:val="00210B61"/>
    <w:rsid w:val="00210D24"/>
    <w:rsid w:val="00210EEE"/>
    <w:rsid w:val="00210F86"/>
    <w:rsid w:val="0021131B"/>
    <w:rsid w:val="002114CB"/>
    <w:rsid w:val="00211554"/>
    <w:rsid w:val="0021191B"/>
    <w:rsid w:val="00211994"/>
    <w:rsid w:val="00211A48"/>
    <w:rsid w:val="00211D18"/>
    <w:rsid w:val="00211D9C"/>
    <w:rsid w:val="00211DC8"/>
    <w:rsid w:val="00212748"/>
    <w:rsid w:val="00212B25"/>
    <w:rsid w:val="00212E62"/>
    <w:rsid w:val="00212EA9"/>
    <w:rsid w:val="00212EBF"/>
    <w:rsid w:val="00212F47"/>
    <w:rsid w:val="002130EC"/>
    <w:rsid w:val="002131D3"/>
    <w:rsid w:val="00213253"/>
    <w:rsid w:val="00213420"/>
    <w:rsid w:val="00213711"/>
    <w:rsid w:val="002137DE"/>
    <w:rsid w:val="00213A59"/>
    <w:rsid w:val="00213A6D"/>
    <w:rsid w:val="00213A84"/>
    <w:rsid w:val="00213B39"/>
    <w:rsid w:val="00213BD1"/>
    <w:rsid w:val="00213CEA"/>
    <w:rsid w:val="002140BD"/>
    <w:rsid w:val="002141A4"/>
    <w:rsid w:val="002142DD"/>
    <w:rsid w:val="002143AB"/>
    <w:rsid w:val="002143D5"/>
    <w:rsid w:val="002144BF"/>
    <w:rsid w:val="002144DF"/>
    <w:rsid w:val="00214520"/>
    <w:rsid w:val="002145A1"/>
    <w:rsid w:val="002146F3"/>
    <w:rsid w:val="002147FB"/>
    <w:rsid w:val="00214802"/>
    <w:rsid w:val="002149E3"/>
    <w:rsid w:val="00214BE7"/>
    <w:rsid w:val="00214C60"/>
    <w:rsid w:val="00214DC7"/>
    <w:rsid w:val="00214FAF"/>
    <w:rsid w:val="002150DA"/>
    <w:rsid w:val="002150F1"/>
    <w:rsid w:val="0021598C"/>
    <w:rsid w:val="002159A8"/>
    <w:rsid w:val="00215A08"/>
    <w:rsid w:val="00215B80"/>
    <w:rsid w:val="00215D7B"/>
    <w:rsid w:val="00215D96"/>
    <w:rsid w:val="00215ECA"/>
    <w:rsid w:val="00216260"/>
    <w:rsid w:val="00216652"/>
    <w:rsid w:val="00216872"/>
    <w:rsid w:val="00216937"/>
    <w:rsid w:val="00216B06"/>
    <w:rsid w:val="00216B21"/>
    <w:rsid w:val="00216C42"/>
    <w:rsid w:val="00216D57"/>
    <w:rsid w:val="00216E53"/>
    <w:rsid w:val="00216F38"/>
    <w:rsid w:val="0021700B"/>
    <w:rsid w:val="002172B6"/>
    <w:rsid w:val="00217647"/>
    <w:rsid w:val="00217A31"/>
    <w:rsid w:val="00217A95"/>
    <w:rsid w:val="00217B85"/>
    <w:rsid w:val="0022014C"/>
    <w:rsid w:val="00220777"/>
    <w:rsid w:val="00220BD7"/>
    <w:rsid w:val="00220C1E"/>
    <w:rsid w:val="00220CBD"/>
    <w:rsid w:val="0022103E"/>
    <w:rsid w:val="00221592"/>
    <w:rsid w:val="00221A07"/>
    <w:rsid w:val="00221A7C"/>
    <w:rsid w:val="00221B55"/>
    <w:rsid w:val="00221E53"/>
    <w:rsid w:val="00221F86"/>
    <w:rsid w:val="0022220C"/>
    <w:rsid w:val="00222249"/>
    <w:rsid w:val="00222445"/>
    <w:rsid w:val="002229E3"/>
    <w:rsid w:val="00222E06"/>
    <w:rsid w:val="00223084"/>
    <w:rsid w:val="00223555"/>
    <w:rsid w:val="00223794"/>
    <w:rsid w:val="00223954"/>
    <w:rsid w:val="00223AE6"/>
    <w:rsid w:val="00223ECA"/>
    <w:rsid w:val="0022413C"/>
    <w:rsid w:val="00224329"/>
    <w:rsid w:val="00224381"/>
    <w:rsid w:val="002243CE"/>
    <w:rsid w:val="0022492E"/>
    <w:rsid w:val="00224CA6"/>
    <w:rsid w:val="00224CAD"/>
    <w:rsid w:val="00224DB6"/>
    <w:rsid w:val="00224F0C"/>
    <w:rsid w:val="0022500E"/>
    <w:rsid w:val="00225165"/>
    <w:rsid w:val="0022542C"/>
    <w:rsid w:val="00225543"/>
    <w:rsid w:val="0022571E"/>
    <w:rsid w:val="00225723"/>
    <w:rsid w:val="00225979"/>
    <w:rsid w:val="00225A63"/>
    <w:rsid w:val="00225D33"/>
    <w:rsid w:val="00225E0B"/>
    <w:rsid w:val="00226033"/>
    <w:rsid w:val="002261E7"/>
    <w:rsid w:val="00226742"/>
    <w:rsid w:val="002268F6"/>
    <w:rsid w:val="00226907"/>
    <w:rsid w:val="00226A2B"/>
    <w:rsid w:val="0022701C"/>
    <w:rsid w:val="00227025"/>
    <w:rsid w:val="00227350"/>
    <w:rsid w:val="00227675"/>
    <w:rsid w:val="00227742"/>
    <w:rsid w:val="00227803"/>
    <w:rsid w:val="002279F0"/>
    <w:rsid w:val="00227A17"/>
    <w:rsid w:val="00227D8B"/>
    <w:rsid w:val="00227DB4"/>
    <w:rsid w:val="002305B0"/>
    <w:rsid w:val="0023061C"/>
    <w:rsid w:val="0023067B"/>
    <w:rsid w:val="00230B57"/>
    <w:rsid w:val="00230DC0"/>
    <w:rsid w:val="00230E10"/>
    <w:rsid w:val="00230E45"/>
    <w:rsid w:val="00230F49"/>
    <w:rsid w:val="0023107A"/>
    <w:rsid w:val="00231127"/>
    <w:rsid w:val="002311C0"/>
    <w:rsid w:val="0023189D"/>
    <w:rsid w:val="0023190E"/>
    <w:rsid w:val="00231AFC"/>
    <w:rsid w:val="00231B2A"/>
    <w:rsid w:val="00231B9D"/>
    <w:rsid w:val="002324C1"/>
    <w:rsid w:val="002324E1"/>
    <w:rsid w:val="002329F9"/>
    <w:rsid w:val="00232D30"/>
    <w:rsid w:val="00232D4A"/>
    <w:rsid w:val="00232D8C"/>
    <w:rsid w:val="00232E77"/>
    <w:rsid w:val="00233255"/>
    <w:rsid w:val="00233295"/>
    <w:rsid w:val="00233448"/>
    <w:rsid w:val="002336D0"/>
    <w:rsid w:val="0023374A"/>
    <w:rsid w:val="002337C1"/>
    <w:rsid w:val="00233824"/>
    <w:rsid w:val="00233A86"/>
    <w:rsid w:val="00233D6E"/>
    <w:rsid w:val="00233EA6"/>
    <w:rsid w:val="0023408D"/>
    <w:rsid w:val="002340C8"/>
    <w:rsid w:val="00234101"/>
    <w:rsid w:val="00234216"/>
    <w:rsid w:val="002344B6"/>
    <w:rsid w:val="00234692"/>
    <w:rsid w:val="00234717"/>
    <w:rsid w:val="002348DC"/>
    <w:rsid w:val="0023491C"/>
    <w:rsid w:val="00234EB7"/>
    <w:rsid w:val="002352A4"/>
    <w:rsid w:val="002353AD"/>
    <w:rsid w:val="00235562"/>
    <w:rsid w:val="0023559D"/>
    <w:rsid w:val="0023564B"/>
    <w:rsid w:val="0023587B"/>
    <w:rsid w:val="00235CAF"/>
    <w:rsid w:val="00235E87"/>
    <w:rsid w:val="00236253"/>
    <w:rsid w:val="0023627C"/>
    <w:rsid w:val="002365D1"/>
    <w:rsid w:val="0023669B"/>
    <w:rsid w:val="002368CD"/>
    <w:rsid w:val="00236957"/>
    <w:rsid w:val="00236F43"/>
    <w:rsid w:val="00236F81"/>
    <w:rsid w:val="0023703E"/>
    <w:rsid w:val="002373F1"/>
    <w:rsid w:val="002375B3"/>
    <w:rsid w:val="0023770D"/>
    <w:rsid w:val="00237967"/>
    <w:rsid w:val="00237ACA"/>
    <w:rsid w:val="00237BE0"/>
    <w:rsid w:val="00237C94"/>
    <w:rsid w:val="00237CD6"/>
    <w:rsid w:val="00237DA8"/>
    <w:rsid w:val="00237DE5"/>
    <w:rsid w:val="00237F83"/>
    <w:rsid w:val="00240137"/>
    <w:rsid w:val="00240246"/>
    <w:rsid w:val="002406F5"/>
    <w:rsid w:val="00240753"/>
    <w:rsid w:val="002408DA"/>
    <w:rsid w:val="002408DD"/>
    <w:rsid w:val="00240921"/>
    <w:rsid w:val="00240B55"/>
    <w:rsid w:val="00240C26"/>
    <w:rsid w:val="00240CC4"/>
    <w:rsid w:val="0024116F"/>
    <w:rsid w:val="0024141F"/>
    <w:rsid w:val="0024160E"/>
    <w:rsid w:val="002418D1"/>
    <w:rsid w:val="002419E1"/>
    <w:rsid w:val="00241B81"/>
    <w:rsid w:val="00241CC3"/>
    <w:rsid w:val="00241D28"/>
    <w:rsid w:val="00241DA7"/>
    <w:rsid w:val="00241E47"/>
    <w:rsid w:val="002421E2"/>
    <w:rsid w:val="002427AE"/>
    <w:rsid w:val="002428DB"/>
    <w:rsid w:val="00242943"/>
    <w:rsid w:val="00242A0E"/>
    <w:rsid w:val="00242A14"/>
    <w:rsid w:val="00242B7D"/>
    <w:rsid w:val="00242C70"/>
    <w:rsid w:val="00242D6F"/>
    <w:rsid w:val="00242E61"/>
    <w:rsid w:val="00242EB0"/>
    <w:rsid w:val="00242F4C"/>
    <w:rsid w:val="00242F9D"/>
    <w:rsid w:val="0024323D"/>
    <w:rsid w:val="002432FC"/>
    <w:rsid w:val="0024337C"/>
    <w:rsid w:val="00243398"/>
    <w:rsid w:val="00243727"/>
    <w:rsid w:val="00243838"/>
    <w:rsid w:val="00243BA3"/>
    <w:rsid w:val="0024458C"/>
    <w:rsid w:val="0024475E"/>
    <w:rsid w:val="00244ADF"/>
    <w:rsid w:val="00244CB4"/>
    <w:rsid w:val="00244ED8"/>
    <w:rsid w:val="002451CB"/>
    <w:rsid w:val="00245308"/>
    <w:rsid w:val="00245627"/>
    <w:rsid w:val="002457A1"/>
    <w:rsid w:val="002458BC"/>
    <w:rsid w:val="002459F2"/>
    <w:rsid w:val="00245A65"/>
    <w:rsid w:val="00245A78"/>
    <w:rsid w:val="00245D61"/>
    <w:rsid w:val="00245DAB"/>
    <w:rsid w:val="00245E92"/>
    <w:rsid w:val="00245FA6"/>
    <w:rsid w:val="002460AF"/>
    <w:rsid w:val="00246339"/>
    <w:rsid w:val="00246385"/>
    <w:rsid w:val="002463BA"/>
    <w:rsid w:val="00246693"/>
    <w:rsid w:val="00246A64"/>
    <w:rsid w:val="002471A2"/>
    <w:rsid w:val="002472C8"/>
    <w:rsid w:val="00247341"/>
    <w:rsid w:val="00247501"/>
    <w:rsid w:val="00247565"/>
    <w:rsid w:val="002476F2"/>
    <w:rsid w:val="00247A1B"/>
    <w:rsid w:val="00247ADB"/>
    <w:rsid w:val="00247C1B"/>
    <w:rsid w:val="00247EF9"/>
    <w:rsid w:val="002502B0"/>
    <w:rsid w:val="00250686"/>
    <w:rsid w:val="002508E4"/>
    <w:rsid w:val="00250CB5"/>
    <w:rsid w:val="00250CF0"/>
    <w:rsid w:val="0025171B"/>
    <w:rsid w:val="00251BED"/>
    <w:rsid w:val="00251EBA"/>
    <w:rsid w:val="00252135"/>
    <w:rsid w:val="002522B9"/>
    <w:rsid w:val="0025231E"/>
    <w:rsid w:val="0025234E"/>
    <w:rsid w:val="00252473"/>
    <w:rsid w:val="002524AE"/>
    <w:rsid w:val="00252533"/>
    <w:rsid w:val="0025259F"/>
    <w:rsid w:val="002526D1"/>
    <w:rsid w:val="0025278C"/>
    <w:rsid w:val="00252AE9"/>
    <w:rsid w:val="00252BF4"/>
    <w:rsid w:val="00252D6C"/>
    <w:rsid w:val="00252E2B"/>
    <w:rsid w:val="00253002"/>
    <w:rsid w:val="002531C2"/>
    <w:rsid w:val="00253380"/>
    <w:rsid w:val="0025340D"/>
    <w:rsid w:val="00253444"/>
    <w:rsid w:val="0025348A"/>
    <w:rsid w:val="0025380B"/>
    <w:rsid w:val="002538E4"/>
    <w:rsid w:val="00253A63"/>
    <w:rsid w:val="00253E8B"/>
    <w:rsid w:val="00253EEF"/>
    <w:rsid w:val="00253F02"/>
    <w:rsid w:val="00253F0F"/>
    <w:rsid w:val="00253FBA"/>
    <w:rsid w:val="00253FDE"/>
    <w:rsid w:val="002540DB"/>
    <w:rsid w:val="00254234"/>
    <w:rsid w:val="0025429B"/>
    <w:rsid w:val="002542C1"/>
    <w:rsid w:val="002544D8"/>
    <w:rsid w:val="002545EE"/>
    <w:rsid w:val="0025460E"/>
    <w:rsid w:val="0025482C"/>
    <w:rsid w:val="0025485F"/>
    <w:rsid w:val="00254986"/>
    <w:rsid w:val="002549D6"/>
    <w:rsid w:val="00254ACE"/>
    <w:rsid w:val="00254D91"/>
    <w:rsid w:val="00254E71"/>
    <w:rsid w:val="00254EB6"/>
    <w:rsid w:val="00254F1A"/>
    <w:rsid w:val="00254F54"/>
    <w:rsid w:val="0025505C"/>
    <w:rsid w:val="00255118"/>
    <w:rsid w:val="00255128"/>
    <w:rsid w:val="0025515B"/>
    <w:rsid w:val="002552F5"/>
    <w:rsid w:val="0025537E"/>
    <w:rsid w:val="002556E7"/>
    <w:rsid w:val="00255985"/>
    <w:rsid w:val="002559AE"/>
    <w:rsid w:val="00255ABB"/>
    <w:rsid w:val="00255C7D"/>
    <w:rsid w:val="00255EA0"/>
    <w:rsid w:val="00255F4D"/>
    <w:rsid w:val="00255FD1"/>
    <w:rsid w:val="0025601D"/>
    <w:rsid w:val="00256029"/>
    <w:rsid w:val="0025628E"/>
    <w:rsid w:val="002566EE"/>
    <w:rsid w:val="00256981"/>
    <w:rsid w:val="00256B7A"/>
    <w:rsid w:val="00256D2F"/>
    <w:rsid w:val="00256E17"/>
    <w:rsid w:val="002570CC"/>
    <w:rsid w:val="00257511"/>
    <w:rsid w:val="0025756C"/>
    <w:rsid w:val="00257B4E"/>
    <w:rsid w:val="00257C1E"/>
    <w:rsid w:val="00257D0D"/>
    <w:rsid w:val="00257F9D"/>
    <w:rsid w:val="002601F4"/>
    <w:rsid w:val="00260294"/>
    <w:rsid w:val="002602E0"/>
    <w:rsid w:val="002604BD"/>
    <w:rsid w:val="0026053B"/>
    <w:rsid w:val="00260550"/>
    <w:rsid w:val="002605D9"/>
    <w:rsid w:val="00260933"/>
    <w:rsid w:val="002609B4"/>
    <w:rsid w:val="002609D2"/>
    <w:rsid w:val="00260C3B"/>
    <w:rsid w:val="00260CDF"/>
    <w:rsid w:val="00260D13"/>
    <w:rsid w:val="00260DA1"/>
    <w:rsid w:val="00260E00"/>
    <w:rsid w:val="002610B4"/>
    <w:rsid w:val="002610C7"/>
    <w:rsid w:val="0026116B"/>
    <w:rsid w:val="00261190"/>
    <w:rsid w:val="002611E2"/>
    <w:rsid w:val="002612AF"/>
    <w:rsid w:val="00261345"/>
    <w:rsid w:val="00261349"/>
    <w:rsid w:val="002615F4"/>
    <w:rsid w:val="00261712"/>
    <w:rsid w:val="00261D0C"/>
    <w:rsid w:val="00261D58"/>
    <w:rsid w:val="00261EF1"/>
    <w:rsid w:val="00261FF1"/>
    <w:rsid w:val="00262466"/>
    <w:rsid w:val="00262512"/>
    <w:rsid w:val="0026256A"/>
    <w:rsid w:val="0026257B"/>
    <w:rsid w:val="00262BA7"/>
    <w:rsid w:val="00262CE6"/>
    <w:rsid w:val="00262E28"/>
    <w:rsid w:val="002631E4"/>
    <w:rsid w:val="002634BC"/>
    <w:rsid w:val="0026374D"/>
    <w:rsid w:val="00263BD1"/>
    <w:rsid w:val="00263D86"/>
    <w:rsid w:val="00263F4E"/>
    <w:rsid w:val="00264205"/>
    <w:rsid w:val="0026442A"/>
    <w:rsid w:val="00264877"/>
    <w:rsid w:val="002648D6"/>
    <w:rsid w:val="002648DD"/>
    <w:rsid w:val="00264C01"/>
    <w:rsid w:val="00265037"/>
    <w:rsid w:val="00265093"/>
    <w:rsid w:val="00265135"/>
    <w:rsid w:val="002652B4"/>
    <w:rsid w:val="002652FD"/>
    <w:rsid w:val="00265569"/>
    <w:rsid w:val="0026579B"/>
    <w:rsid w:val="002658F6"/>
    <w:rsid w:val="00265BFF"/>
    <w:rsid w:val="00265C36"/>
    <w:rsid w:val="00265CE1"/>
    <w:rsid w:val="00265E2D"/>
    <w:rsid w:val="0026618B"/>
    <w:rsid w:val="002661DD"/>
    <w:rsid w:val="00266509"/>
    <w:rsid w:val="0026654A"/>
    <w:rsid w:val="00266909"/>
    <w:rsid w:val="0026697D"/>
    <w:rsid w:val="00266A21"/>
    <w:rsid w:val="00266B90"/>
    <w:rsid w:val="00266E88"/>
    <w:rsid w:val="00266EC4"/>
    <w:rsid w:val="00266EDB"/>
    <w:rsid w:val="00267178"/>
    <w:rsid w:val="002673BF"/>
    <w:rsid w:val="0026770F"/>
    <w:rsid w:val="002678E0"/>
    <w:rsid w:val="00267926"/>
    <w:rsid w:val="00267AEA"/>
    <w:rsid w:val="00267E3A"/>
    <w:rsid w:val="002700C5"/>
    <w:rsid w:val="002705F0"/>
    <w:rsid w:val="0027086C"/>
    <w:rsid w:val="00270AD2"/>
    <w:rsid w:val="00270E3F"/>
    <w:rsid w:val="00270EAD"/>
    <w:rsid w:val="00270EF6"/>
    <w:rsid w:val="00271010"/>
    <w:rsid w:val="002710B8"/>
    <w:rsid w:val="002712EE"/>
    <w:rsid w:val="002715BD"/>
    <w:rsid w:val="0027163E"/>
    <w:rsid w:val="00271AF2"/>
    <w:rsid w:val="00271C8A"/>
    <w:rsid w:val="00271D6F"/>
    <w:rsid w:val="00272105"/>
    <w:rsid w:val="002723C2"/>
    <w:rsid w:val="002724BF"/>
    <w:rsid w:val="0027259A"/>
    <w:rsid w:val="00272779"/>
    <w:rsid w:val="00272A9E"/>
    <w:rsid w:val="00272B53"/>
    <w:rsid w:val="0027302B"/>
    <w:rsid w:val="002730A3"/>
    <w:rsid w:val="00273191"/>
    <w:rsid w:val="00273498"/>
    <w:rsid w:val="002735AA"/>
    <w:rsid w:val="002735E2"/>
    <w:rsid w:val="002738F9"/>
    <w:rsid w:val="00273CA6"/>
    <w:rsid w:val="00273DB9"/>
    <w:rsid w:val="002740E0"/>
    <w:rsid w:val="00274181"/>
    <w:rsid w:val="002741A8"/>
    <w:rsid w:val="002743B8"/>
    <w:rsid w:val="002743E9"/>
    <w:rsid w:val="002746D5"/>
    <w:rsid w:val="0027476D"/>
    <w:rsid w:val="002747C0"/>
    <w:rsid w:val="00274AC5"/>
    <w:rsid w:val="00274F17"/>
    <w:rsid w:val="002750A4"/>
    <w:rsid w:val="002753CC"/>
    <w:rsid w:val="00275579"/>
    <w:rsid w:val="00275899"/>
    <w:rsid w:val="0027594F"/>
    <w:rsid w:val="00275B99"/>
    <w:rsid w:val="00275D42"/>
    <w:rsid w:val="00275E2A"/>
    <w:rsid w:val="00275F3D"/>
    <w:rsid w:val="00276019"/>
    <w:rsid w:val="0027604B"/>
    <w:rsid w:val="0027608F"/>
    <w:rsid w:val="002760DB"/>
    <w:rsid w:val="0027610C"/>
    <w:rsid w:val="002761DA"/>
    <w:rsid w:val="002762C5"/>
    <w:rsid w:val="00276375"/>
    <w:rsid w:val="002763D4"/>
    <w:rsid w:val="002763F5"/>
    <w:rsid w:val="0027640E"/>
    <w:rsid w:val="002765B5"/>
    <w:rsid w:val="00276D8E"/>
    <w:rsid w:val="00276E9B"/>
    <w:rsid w:val="00276EF5"/>
    <w:rsid w:val="00276EFA"/>
    <w:rsid w:val="00276FC3"/>
    <w:rsid w:val="00277155"/>
    <w:rsid w:val="0027730D"/>
    <w:rsid w:val="002773A5"/>
    <w:rsid w:val="002773C6"/>
    <w:rsid w:val="00277444"/>
    <w:rsid w:val="00277871"/>
    <w:rsid w:val="00277B93"/>
    <w:rsid w:val="00277C14"/>
    <w:rsid w:val="00280006"/>
    <w:rsid w:val="0028007D"/>
    <w:rsid w:val="00280195"/>
    <w:rsid w:val="00280299"/>
    <w:rsid w:val="002802EF"/>
    <w:rsid w:val="0028034F"/>
    <w:rsid w:val="00280570"/>
    <w:rsid w:val="002805FD"/>
    <w:rsid w:val="00280691"/>
    <w:rsid w:val="002806A6"/>
    <w:rsid w:val="002807C9"/>
    <w:rsid w:val="00280812"/>
    <w:rsid w:val="00280AC4"/>
    <w:rsid w:val="00280F4C"/>
    <w:rsid w:val="00281035"/>
    <w:rsid w:val="00281058"/>
    <w:rsid w:val="0028113C"/>
    <w:rsid w:val="00281209"/>
    <w:rsid w:val="0028137E"/>
    <w:rsid w:val="00281479"/>
    <w:rsid w:val="00281570"/>
    <w:rsid w:val="00281597"/>
    <w:rsid w:val="0028163F"/>
    <w:rsid w:val="00281809"/>
    <w:rsid w:val="00281904"/>
    <w:rsid w:val="00281922"/>
    <w:rsid w:val="00281D24"/>
    <w:rsid w:val="00281DE5"/>
    <w:rsid w:val="00282194"/>
    <w:rsid w:val="0028220A"/>
    <w:rsid w:val="0028225B"/>
    <w:rsid w:val="00282288"/>
    <w:rsid w:val="00282526"/>
    <w:rsid w:val="002826BA"/>
    <w:rsid w:val="002826CA"/>
    <w:rsid w:val="00282747"/>
    <w:rsid w:val="0028274A"/>
    <w:rsid w:val="0028275E"/>
    <w:rsid w:val="00282930"/>
    <w:rsid w:val="00282A81"/>
    <w:rsid w:val="00282A84"/>
    <w:rsid w:val="00282E66"/>
    <w:rsid w:val="0028305A"/>
    <w:rsid w:val="002830CB"/>
    <w:rsid w:val="002831BC"/>
    <w:rsid w:val="002831C0"/>
    <w:rsid w:val="002831DD"/>
    <w:rsid w:val="00283637"/>
    <w:rsid w:val="002837D6"/>
    <w:rsid w:val="00283854"/>
    <w:rsid w:val="00283863"/>
    <w:rsid w:val="00283ABA"/>
    <w:rsid w:val="00283AFC"/>
    <w:rsid w:val="00283EB8"/>
    <w:rsid w:val="00283F91"/>
    <w:rsid w:val="00283FA6"/>
    <w:rsid w:val="002841FD"/>
    <w:rsid w:val="00284271"/>
    <w:rsid w:val="002842EF"/>
    <w:rsid w:val="00284395"/>
    <w:rsid w:val="00284544"/>
    <w:rsid w:val="0028472E"/>
    <w:rsid w:val="00284799"/>
    <w:rsid w:val="00284C5B"/>
    <w:rsid w:val="00284D03"/>
    <w:rsid w:val="00284D6E"/>
    <w:rsid w:val="002853FE"/>
    <w:rsid w:val="002856DA"/>
    <w:rsid w:val="00285745"/>
    <w:rsid w:val="002857DD"/>
    <w:rsid w:val="00285D72"/>
    <w:rsid w:val="00285DE1"/>
    <w:rsid w:val="002860F7"/>
    <w:rsid w:val="002862B7"/>
    <w:rsid w:val="00286394"/>
    <w:rsid w:val="002863D8"/>
    <w:rsid w:val="002865D5"/>
    <w:rsid w:val="002868C7"/>
    <w:rsid w:val="00286978"/>
    <w:rsid w:val="00286A12"/>
    <w:rsid w:val="00286A7C"/>
    <w:rsid w:val="00286C21"/>
    <w:rsid w:val="00286C52"/>
    <w:rsid w:val="00286CA0"/>
    <w:rsid w:val="00286D32"/>
    <w:rsid w:val="00287173"/>
    <w:rsid w:val="0028735C"/>
    <w:rsid w:val="002878CA"/>
    <w:rsid w:val="00287907"/>
    <w:rsid w:val="002879A7"/>
    <w:rsid w:val="002879AF"/>
    <w:rsid w:val="00287AE9"/>
    <w:rsid w:val="00287BCD"/>
    <w:rsid w:val="00287C90"/>
    <w:rsid w:val="00287CFE"/>
    <w:rsid w:val="00287F4B"/>
    <w:rsid w:val="00287FA2"/>
    <w:rsid w:val="0029010F"/>
    <w:rsid w:val="002901A7"/>
    <w:rsid w:val="00290266"/>
    <w:rsid w:val="0029061B"/>
    <w:rsid w:val="00290646"/>
    <w:rsid w:val="00290BEF"/>
    <w:rsid w:val="00290E70"/>
    <w:rsid w:val="002910E2"/>
    <w:rsid w:val="00291285"/>
    <w:rsid w:val="0029155D"/>
    <w:rsid w:val="00291644"/>
    <w:rsid w:val="00291724"/>
    <w:rsid w:val="00291809"/>
    <w:rsid w:val="00291836"/>
    <w:rsid w:val="002918C7"/>
    <w:rsid w:val="00291C79"/>
    <w:rsid w:val="00291C7F"/>
    <w:rsid w:val="00291D1F"/>
    <w:rsid w:val="0029205F"/>
    <w:rsid w:val="00292128"/>
    <w:rsid w:val="002922F5"/>
    <w:rsid w:val="00292322"/>
    <w:rsid w:val="00292399"/>
    <w:rsid w:val="00292403"/>
    <w:rsid w:val="002924DE"/>
    <w:rsid w:val="0029252B"/>
    <w:rsid w:val="00292696"/>
    <w:rsid w:val="0029277A"/>
    <w:rsid w:val="00292DA0"/>
    <w:rsid w:val="00292E1A"/>
    <w:rsid w:val="00292E83"/>
    <w:rsid w:val="0029301E"/>
    <w:rsid w:val="0029354A"/>
    <w:rsid w:val="002936B1"/>
    <w:rsid w:val="002937ED"/>
    <w:rsid w:val="00293935"/>
    <w:rsid w:val="00293AC4"/>
    <w:rsid w:val="00294028"/>
    <w:rsid w:val="00294181"/>
    <w:rsid w:val="00294610"/>
    <w:rsid w:val="00294879"/>
    <w:rsid w:val="00294954"/>
    <w:rsid w:val="002949CE"/>
    <w:rsid w:val="00294BC1"/>
    <w:rsid w:val="00294C76"/>
    <w:rsid w:val="00294EE9"/>
    <w:rsid w:val="00295008"/>
    <w:rsid w:val="002950BA"/>
    <w:rsid w:val="002950E9"/>
    <w:rsid w:val="0029522E"/>
    <w:rsid w:val="002952DE"/>
    <w:rsid w:val="002954EB"/>
    <w:rsid w:val="002955F4"/>
    <w:rsid w:val="00295605"/>
    <w:rsid w:val="00295784"/>
    <w:rsid w:val="00295794"/>
    <w:rsid w:val="00295BEB"/>
    <w:rsid w:val="00296166"/>
    <w:rsid w:val="0029628E"/>
    <w:rsid w:val="002962FB"/>
    <w:rsid w:val="00296620"/>
    <w:rsid w:val="002966FF"/>
    <w:rsid w:val="00296DBD"/>
    <w:rsid w:val="00296F5D"/>
    <w:rsid w:val="002973F6"/>
    <w:rsid w:val="002978D3"/>
    <w:rsid w:val="00297BDF"/>
    <w:rsid w:val="00297C1B"/>
    <w:rsid w:val="00297D6A"/>
    <w:rsid w:val="00297FDF"/>
    <w:rsid w:val="002A02D4"/>
    <w:rsid w:val="002A04DA"/>
    <w:rsid w:val="002A052F"/>
    <w:rsid w:val="002A087C"/>
    <w:rsid w:val="002A09C4"/>
    <w:rsid w:val="002A0A29"/>
    <w:rsid w:val="002A0A7A"/>
    <w:rsid w:val="002A0F86"/>
    <w:rsid w:val="002A12C4"/>
    <w:rsid w:val="002A1341"/>
    <w:rsid w:val="002A13A2"/>
    <w:rsid w:val="002A1587"/>
    <w:rsid w:val="002A1AD9"/>
    <w:rsid w:val="002A1D3A"/>
    <w:rsid w:val="002A21C0"/>
    <w:rsid w:val="002A236B"/>
    <w:rsid w:val="002A24AA"/>
    <w:rsid w:val="002A2A02"/>
    <w:rsid w:val="002A3025"/>
    <w:rsid w:val="002A30D2"/>
    <w:rsid w:val="002A3176"/>
    <w:rsid w:val="002A33AA"/>
    <w:rsid w:val="002A35BA"/>
    <w:rsid w:val="002A3756"/>
    <w:rsid w:val="002A38CD"/>
    <w:rsid w:val="002A38D6"/>
    <w:rsid w:val="002A38F0"/>
    <w:rsid w:val="002A3964"/>
    <w:rsid w:val="002A398A"/>
    <w:rsid w:val="002A39CC"/>
    <w:rsid w:val="002A3A70"/>
    <w:rsid w:val="002A3AC5"/>
    <w:rsid w:val="002A3AC9"/>
    <w:rsid w:val="002A3AF8"/>
    <w:rsid w:val="002A3B21"/>
    <w:rsid w:val="002A3B68"/>
    <w:rsid w:val="002A3C9F"/>
    <w:rsid w:val="002A3D5D"/>
    <w:rsid w:val="002A3F56"/>
    <w:rsid w:val="002A42A5"/>
    <w:rsid w:val="002A450F"/>
    <w:rsid w:val="002A46ED"/>
    <w:rsid w:val="002A47F4"/>
    <w:rsid w:val="002A483C"/>
    <w:rsid w:val="002A48A8"/>
    <w:rsid w:val="002A48C3"/>
    <w:rsid w:val="002A4949"/>
    <w:rsid w:val="002A4DDC"/>
    <w:rsid w:val="002A4F21"/>
    <w:rsid w:val="002A552B"/>
    <w:rsid w:val="002A55BA"/>
    <w:rsid w:val="002A575D"/>
    <w:rsid w:val="002A5C63"/>
    <w:rsid w:val="002A5D4A"/>
    <w:rsid w:val="002A5EA2"/>
    <w:rsid w:val="002A5EAB"/>
    <w:rsid w:val="002A637C"/>
    <w:rsid w:val="002A63FD"/>
    <w:rsid w:val="002A65E0"/>
    <w:rsid w:val="002A69C6"/>
    <w:rsid w:val="002A6B64"/>
    <w:rsid w:val="002A6D61"/>
    <w:rsid w:val="002A7006"/>
    <w:rsid w:val="002A74DB"/>
    <w:rsid w:val="002A75FE"/>
    <w:rsid w:val="002A76B8"/>
    <w:rsid w:val="002A782D"/>
    <w:rsid w:val="002A7964"/>
    <w:rsid w:val="002A79A3"/>
    <w:rsid w:val="002A7BB9"/>
    <w:rsid w:val="002B00D4"/>
    <w:rsid w:val="002B04F6"/>
    <w:rsid w:val="002B05F9"/>
    <w:rsid w:val="002B0734"/>
    <w:rsid w:val="002B07B2"/>
    <w:rsid w:val="002B0822"/>
    <w:rsid w:val="002B08EA"/>
    <w:rsid w:val="002B09EF"/>
    <w:rsid w:val="002B0A44"/>
    <w:rsid w:val="002B0B02"/>
    <w:rsid w:val="002B0C14"/>
    <w:rsid w:val="002B0C57"/>
    <w:rsid w:val="002B0D2A"/>
    <w:rsid w:val="002B0F8D"/>
    <w:rsid w:val="002B10F5"/>
    <w:rsid w:val="002B1529"/>
    <w:rsid w:val="002B15A3"/>
    <w:rsid w:val="002B1700"/>
    <w:rsid w:val="002B19EF"/>
    <w:rsid w:val="002B1E7B"/>
    <w:rsid w:val="002B219C"/>
    <w:rsid w:val="002B22A9"/>
    <w:rsid w:val="002B2448"/>
    <w:rsid w:val="002B2702"/>
    <w:rsid w:val="002B2971"/>
    <w:rsid w:val="002B2ED9"/>
    <w:rsid w:val="002B2F2B"/>
    <w:rsid w:val="002B2F60"/>
    <w:rsid w:val="002B31A2"/>
    <w:rsid w:val="002B3747"/>
    <w:rsid w:val="002B3E42"/>
    <w:rsid w:val="002B3E4D"/>
    <w:rsid w:val="002B3ED0"/>
    <w:rsid w:val="002B4416"/>
    <w:rsid w:val="002B489D"/>
    <w:rsid w:val="002B4962"/>
    <w:rsid w:val="002B4AAD"/>
    <w:rsid w:val="002B4B36"/>
    <w:rsid w:val="002B4C3A"/>
    <w:rsid w:val="002B4C50"/>
    <w:rsid w:val="002B4D80"/>
    <w:rsid w:val="002B54DD"/>
    <w:rsid w:val="002B5884"/>
    <w:rsid w:val="002B595B"/>
    <w:rsid w:val="002B5A1A"/>
    <w:rsid w:val="002B5C3F"/>
    <w:rsid w:val="002B5D8B"/>
    <w:rsid w:val="002B5DF8"/>
    <w:rsid w:val="002B60F1"/>
    <w:rsid w:val="002B626E"/>
    <w:rsid w:val="002B654C"/>
    <w:rsid w:val="002B6615"/>
    <w:rsid w:val="002B671C"/>
    <w:rsid w:val="002B679D"/>
    <w:rsid w:val="002B6919"/>
    <w:rsid w:val="002B69BA"/>
    <w:rsid w:val="002B6A75"/>
    <w:rsid w:val="002B6CA2"/>
    <w:rsid w:val="002B7302"/>
    <w:rsid w:val="002B736B"/>
    <w:rsid w:val="002B73C0"/>
    <w:rsid w:val="002B7538"/>
    <w:rsid w:val="002B75DA"/>
    <w:rsid w:val="002B7671"/>
    <w:rsid w:val="002B772D"/>
    <w:rsid w:val="002B7AC3"/>
    <w:rsid w:val="002B7C75"/>
    <w:rsid w:val="002C026E"/>
    <w:rsid w:val="002C028C"/>
    <w:rsid w:val="002C048C"/>
    <w:rsid w:val="002C050D"/>
    <w:rsid w:val="002C053A"/>
    <w:rsid w:val="002C068C"/>
    <w:rsid w:val="002C0A3F"/>
    <w:rsid w:val="002C1269"/>
    <w:rsid w:val="002C16D2"/>
    <w:rsid w:val="002C17B1"/>
    <w:rsid w:val="002C180A"/>
    <w:rsid w:val="002C1872"/>
    <w:rsid w:val="002C1936"/>
    <w:rsid w:val="002C1A60"/>
    <w:rsid w:val="002C1B4A"/>
    <w:rsid w:val="002C1D27"/>
    <w:rsid w:val="002C1E50"/>
    <w:rsid w:val="002C2589"/>
    <w:rsid w:val="002C2598"/>
    <w:rsid w:val="002C2615"/>
    <w:rsid w:val="002C26A7"/>
    <w:rsid w:val="002C272C"/>
    <w:rsid w:val="002C2830"/>
    <w:rsid w:val="002C2AC3"/>
    <w:rsid w:val="002C2DB3"/>
    <w:rsid w:val="002C2F18"/>
    <w:rsid w:val="002C2F73"/>
    <w:rsid w:val="002C30A6"/>
    <w:rsid w:val="002C30FE"/>
    <w:rsid w:val="002C3111"/>
    <w:rsid w:val="002C3132"/>
    <w:rsid w:val="002C3228"/>
    <w:rsid w:val="002C3250"/>
    <w:rsid w:val="002C33AA"/>
    <w:rsid w:val="002C3447"/>
    <w:rsid w:val="002C34A1"/>
    <w:rsid w:val="002C36E6"/>
    <w:rsid w:val="002C387D"/>
    <w:rsid w:val="002C3893"/>
    <w:rsid w:val="002C3989"/>
    <w:rsid w:val="002C3A10"/>
    <w:rsid w:val="002C3AEC"/>
    <w:rsid w:val="002C3B1C"/>
    <w:rsid w:val="002C3F60"/>
    <w:rsid w:val="002C4157"/>
    <w:rsid w:val="002C449E"/>
    <w:rsid w:val="002C461F"/>
    <w:rsid w:val="002C46D0"/>
    <w:rsid w:val="002C4A4D"/>
    <w:rsid w:val="002C4C5C"/>
    <w:rsid w:val="002C4EC6"/>
    <w:rsid w:val="002C4FF6"/>
    <w:rsid w:val="002C5059"/>
    <w:rsid w:val="002C5194"/>
    <w:rsid w:val="002C53E7"/>
    <w:rsid w:val="002C5437"/>
    <w:rsid w:val="002C5455"/>
    <w:rsid w:val="002C5531"/>
    <w:rsid w:val="002C563C"/>
    <w:rsid w:val="002C5775"/>
    <w:rsid w:val="002C592D"/>
    <w:rsid w:val="002C5C21"/>
    <w:rsid w:val="002C5EA9"/>
    <w:rsid w:val="002C5EE2"/>
    <w:rsid w:val="002C5EFE"/>
    <w:rsid w:val="002C605E"/>
    <w:rsid w:val="002C6086"/>
    <w:rsid w:val="002C62C9"/>
    <w:rsid w:val="002C64D1"/>
    <w:rsid w:val="002C686F"/>
    <w:rsid w:val="002C6994"/>
    <w:rsid w:val="002C6D2E"/>
    <w:rsid w:val="002C6F25"/>
    <w:rsid w:val="002C729B"/>
    <w:rsid w:val="002C735B"/>
    <w:rsid w:val="002C736C"/>
    <w:rsid w:val="002C745D"/>
    <w:rsid w:val="002C78C0"/>
    <w:rsid w:val="002C7C61"/>
    <w:rsid w:val="002D0117"/>
    <w:rsid w:val="002D0874"/>
    <w:rsid w:val="002D09ED"/>
    <w:rsid w:val="002D0ADE"/>
    <w:rsid w:val="002D0C58"/>
    <w:rsid w:val="002D0CEC"/>
    <w:rsid w:val="002D0D08"/>
    <w:rsid w:val="002D0D83"/>
    <w:rsid w:val="002D0DE5"/>
    <w:rsid w:val="002D0E2C"/>
    <w:rsid w:val="002D0F7A"/>
    <w:rsid w:val="002D10CE"/>
    <w:rsid w:val="002D128E"/>
    <w:rsid w:val="002D13E9"/>
    <w:rsid w:val="002D1510"/>
    <w:rsid w:val="002D1606"/>
    <w:rsid w:val="002D1687"/>
    <w:rsid w:val="002D1AAE"/>
    <w:rsid w:val="002D1DE5"/>
    <w:rsid w:val="002D1E8A"/>
    <w:rsid w:val="002D2062"/>
    <w:rsid w:val="002D2211"/>
    <w:rsid w:val="002D229D"/>
    <w:rsid w:val="002D23CB"/>
    <w:rsid w:val="002D24E8"/>
    <w:rsid w:val="002D2580"/>
    <w:rsid w:val="002D267B"/>
    <w:rsid w:val="002D26A0"/>
    <w:rsid w:val="002D26AC"/>
    <w:rsid w:val="002D2906"/>
    <w:rsid w:val="002D2A79"/>
    <w:rsid w:val="002D2B37"/>
    <w:rsid w:val="002D2CA1"/>
    <w:rsid w:val="002D3C15"/>
    <w:rsid w:val="002D3C2E"/>
    <w:rsid w:val="002D3D64"/>
    <w:rsid w:val="002D41BC"/>
    <w:rsid w:val="002D4585"/>
    <w:rsid w:val="002D459A"/>
    <w:rsid w:val="002D45F0"/>
    <w:rsid w:val="002D460E"/>
    <w:rsid w:val="002D46BB"/>
    <w:rsid w:val="002D478D"/>
    <w:rsid w:val="002D4822"/>
    <w:rsid w:val="002D4947"/>
    <w:rsid w:val="002D4A62"/>
    <w:rsid w:val="002D4A7F"/>
    <w:rsid w:val="002D4C8A"/>
    <w:rsid w:val="002D4CE4"/>
    <w:rsid w:val="002D4E6A"/>
    <w:rsid w:val="002D511F"/>
    <w:rsid w:val="002D5180"/>
    <w:rsid w:val="002D57CE"/>
    <w:rsid w:val="002D5986"/>
    <w:rsid w:val="002D59F5"/>
    <w:rsid w:val="002D5ADB"/>
    <w:rsid w:val="002D5AF9"/>
    <w:rsid w:val="002D5B2B"/>
    <w:rsid w:val="002D5D4D"/>
    <w:rsid w:val="002D5E75"/>
    <w:rsid w:val="002D636E"/>
    <w:rsid w:val="002D64E4"/>
    <w:rsid w:val="002D6752"/>
    <w:rsid w:val="002D67B6"/>
    <w:rsid w:val="002D6B52"/>
    <w:rsid w:val="002D6BEB"/>
    <w:rsid w:val="002D71C0"/>
    <w:rsid w:val="002D7227"/>
    <w:rsid w:val="002D722A"/>
    <w:rsid w:val="002D724C"/>
    <w:rsid w:val="002D72F2"/>
    <w:rsid w:val="002D7324"/>
    <w:rsid w:val="002D735E"/>
    <w:rsid w:val="002D75AE"/>
    <w:rsid w:val="002D7B44"/>
    <w:rsid w:val="002D7F40"/>
    <w:rsid w:val="002E0204"/>
    <w:rsid w:val="002E040C"/>
    <w:rsid w:val="002E06BC"/>
    <w:rsid w:val="002E07E5"/>
    <w:rsid w:val="002E0819"/>
    <w:rsid w:val="002E0852"/>
    <w:rsid w:val="002E08AA"/>
    <w:rsid w:val="002E0CB1"/>
    <w:rsid w:val="002E0EF7"/>
    <w:rsid w:val="002E0F02"/>
    <w:rsid w:val="002E0F9A"/>
    <w:rsid w:val="002E11EF"/>
    <w:rsid w:val="002E13DB"/>
    <w:rsid w:val="002E142A"/>
    <w:rsid w:val="002E14A1"/>
    <w:rsid w:val="002E1605"/>
    <w:rsid w:val="002E1714"/>
    <w:rsid w:val="002E1818"/>
    <w:rsid w:val="002E1A8B"/>
    <w:rsid w:val="002E1B99"/>
    <w:rsid w:val="002E1E6C"/>
    <w:rsid w:val="002E2115"/>
    <w:rsid w:val="002E2CA8"/>
    <w:rsid w:val="002E2CD2"/>
    <w:rsid w:val="002E326E"/>
    <w:rsid w:val="002E35E3"/>
    <w:rsid w:val="002E35F1"/>
    <w:rsid w:val="002E3A85"/>
    <w:rsid w:val="002E3CA8"/>
    <w:rsid w:val="002E3D9A"/>
    <w:rsid w:val="002E3FE0"/>
    <w:rsid w:val="002E43D1"/>
    <w:rsid w:val="002E450D"/>
    <w:rsid w:val="002E45A2"/>
    <w:rsid w:val="002E471D"/>
    <w:rsid w:val="002E4B5E"/>
    <w:rsid w:val="002E4C28"/>
    <w:rsid w:val="002E4D90"/>
    <w:rsid w:val="002E4F26"/>
    <w:rsid w:val="002E5136"/>
    <w:rsid w:val="002E543C"/>
    <w:rsid w:val="002E5556"/>
    <w:rsid w:val="002E5ACF"/>
    <w:rsid w:val="002E5B28"/>
    <w:rsid w:val="002E6046"/>
    <w:rsid w:val="002E6174"/>
    <w:rsid w:val="002E6775"/>
    <w:rsid w:val="002E67BF"/>
    <w:rsid w:val="002E67CD"/>
    <w:rsid w:val="002E6AC2"/>
    <w:rsid w:val="002E6D04"/>
    <w:rsid w:val="002E7093"/>
    <w:rsid w:val="002E70C7"/>
    <w:rsid w:val="002E710D"/>
    <w:rsid w:val="002E7161"/>
    <w:rsid w:val="002E7181"/>
    <w:rsid w:val="002E7671"/>
    <w:rsid w:val="002E7C41"/>
    <w:rsid w:val="002E7F50"/>
    <w:rsid w:val="002F001B"/>
    <w:rsid w:val="002F00D9"/>
    <w:rsid w:val="002F0278"/>
    <w:rsid w:val="002F03F5"/>
    <w:rsid w:val="002F057D"/>
    <w:rsid w:val="002F0ACD"/>
    <w:rsid w:val="002F0C80"/>
    <w:rsid w:val="002F115F"/>
    <w:rsid w:val="002F116D"/>
    <w:rsid w:val="002F1207"/>
    <w:rsid w:val="002F1267"/>
    <w:rsid w:val="002F14EE"/>
    <w:rsid w:val="002F1500"/>
    <w:rsid w:val="002F16F9"/>
    <w:rsid w:val="002F1872"/>
    <w:rsid w:val="002F1A56"/>
    <w:rsid w:val="002F1AFD"/>
    <w:rsid w:val="002F1BD2"/>
    <w:rsid w:val="002F1CB1"/>
    <w:rsid w:val="002F1CB5"/>
    <w:rsid w:val="002F1E5F"/>
    <w:rsid w:val="002F21D1"/>
    <w:rsid w:val="002F22C7"/>
    <w:rsid w:val="002F22D4"/>
    <w:rsid w:val="002F2398"/>
    <w:rsid w:val="002F24EB"/>
    <w:rsid w:val="002F2502"/>
    <w:rsid w:val="002F261F"/>
    <w:rsid w:val="002F267A"/>
    <w:rsid w:val="002F27DF"/>
    <w:rsid w:val="002F286C"/>
    <w:rsid w:val="002F28EA"/>
    <w:rsid w:val="002F2C17"/>
    <w:rsid w:val="002F2CB7"/>
    <w:rsid w:val="002F2D29"/>
    <w:rsid w:val="002F2F32"/>
    <w:rsid w:val="002F30B7"/>
    <w:rsid w:val="002F31C0"/>
    <w:rsid w:val="002F333E"/>
    <w:rsid w:val="002F33F6"/>
    <w:rsid w:val="002F355B"/>
    <w:rsid w:val="002F363B"/>
    <w:rsid w:val="002F3678"/>
    <w:rsid w:val="002F3AE8"/>
    <w:rsid w:val="002F3FEF"/>
    <w:rsid w:val="002F40BF"/>
    <w:rsid w:val="002F40E5"/>
    <w:rsid w:val="002F42B1"/>
    <w:rsid w:val="002F431C"/>
    <w:rsid w:val="002F4B83"/>
    <w:rsid w:val="002F4D6C"/>
    <w:rsid w:val="002F4D7B"/>
    <w:rsid w:val="002F4F13"/>
    <w:rsid w:val="002F507F"/>
    <w:rsid w:val="002F5139"/>
    <w:rsid w:val="002F51A3"/>
    <w:rsid w:val="002F5293"/>
    <w:rsid w:val="002F56EC"/>
    <w:rsid w:val="002F570C"/>
    <w:rsid w:val="002F5766"/>
    <w:rsid w:val="002F57A6"/>
    <w:rsid w:val="002F5826"/>
    <w:rsid w:val="002F5829"/>
    <w:rsid w:val="002F5982"/>
    <w:rsid w:val="002F5A13"/>
    <w:rsid w:val="002F5A8D"/>
    <w:rsid w:val="002F5BEA"/>
    <w:rsid w:val="002F5F6D"/>
    <w:rsid w:val="002F60F4"/>
    <w:rsid w:val="002F6356"/>
    <w:rsid w:val="002F6464"/>
    <w:rsid w:val="002F6532"/>
    <w:rsid w:val="002F65A5"/>
    <w:rsid w:val="002F6A1A"/>
    <w:rsid w:val="002F6A24"/>
    <w:rsid w:val="002F6ACF"/>
    <w:rsid w:val="002F6D8B"/>
    <w:rsid w:val="002F6E8D"/>
    <w:rsid w:val="002F7097"/>
    <w:rsid w:val="002F7134"/>
    <w:rsid w:val="002F73D8"/>
    <w:rsid w:val="002F7683"/>
    <w:rsid w:val="002F7758"/>
    <w:rsid w:val="002F7AA8"/>
    <w:rsid w:val="002F7AEF"/>
    <w:rsid w:val="002F7B01"/>
    <w:rsid w:val="002F7B08"/>
    <w:rsid w:val="002F7BEE"/>
    <w:rsid w:val="0030001C"/>
    <w:rsid w:val="003000FC"/>
    <w:rsid w:val="0030017C"/>
    <w:rsid w:val="00300609"/>
    <w:rsid w:val="00300858"/>
    <w:rsid w:val="003008DC"/>
    <w:rsid w:val="00300CD3"/>
    <w:rsid w:val="00300D6C"/>
    <w:rsid w:val="00300E78"/>
    <w:rsid w:val="00301292"/>
    <w:rsid w:val="00301302"/>
    <w:rsid w:val="00301392"/>
    <w:rsid w:val="003016E1"/>
    <w:rsid w:val="0030179C"/>
    <w:rsid w:val="003017B5"/>
    <w:rsid w:val="0030181D"/>
    <w:rsid w:val="0030190A"/>
    <w:rsid w:val="00301A57"/>
    <w:rsid w:val="00301B59"/>
    <w:rsid w:val="00301E42"/>
    <w:rsid w:val="00301EB3"/>
    <w:rsid w:val="00301F28"/>
    <w:rsid w:val="0030232C"/>
    <w:rsid w:val="00302475"/>
    <w:rsid w:val="003027BE"/>
    <w:rsid w:val="00302BB5"/>
    <w:rsid w:val="00302E03"/>
    <w:rsid w:val="00303050"/>
    <w:rsid w:val="003030CC"/>
    <w:rsid w:val="00303238"/>
    <w:rsid w:val="003032EA"/>
    <w:rsid w:val="00303504"/>
    <w:rsid w:val="00303790"/>
    <w:rsid w:val="00303910"/>
    <w:rsid w:val="003039FE"/>
    <w:rsid w:val="00303A23"/>
    <w:rsid w:val="00303ADB"/>
    <w:rsid w:val="00303CE8"/>
    <w:rsid w:val="00303DAA"/>
    <w:rsid w:val="00303FB7"/>
    <w:rsid w:val="00304009"/>
    <w:rsid w:val="003040FF"/>
    <w:rsid w:val="00304373"/>
    <w:rsid w:val="00304529"/>
    <w:rsid w:val="00304570"/>
    <w:rsid w:val="00304832"/>
    <w:rsid w:val="003049C4"/>
    <w:rsid w:val="00304C00"/>
    <w:rsid w:val="00304C97"/>
    <w:rsid w:val="00304E70"/>
    <w:rsid w:val="00305266"/>
    <w:rsid w:val="0030568C"/>
    <w:rsid w:val="00305A63"/>
    <w:rsid w:val="00305C4F"/>
    <w:rsid w:val="00306091"/>
    <w:rsid w:val="003060BE"/>
    <w:rsid w:val="003062E1"/>
    <w:rsid w:val="00306432"/>
    <w:rsid w:val="00306634"/>
    <w:rsid w:val="00306DC6"/>
    <w:rsid w:val="00306E25"/>
    <w:rsid w:val="00307656"/>
    <w:rsid w:val="00307698"/>
    <w:rsid w:val="00307748"/>
    <w:rsid w:val="0030778C"/>
    <w:rsid w:val="00307BE8"/>
    <w:rsid w:val="00307D4A"/>
    <w:rsid w:val="00307D5F"/>
    <w:rsid w:val="00307F15"/>
    <w:rsid w:val="00307F84"/>
    <w:rsid w:val="00307FC3"/>
    <w:rsid w:val="0031016D"/>
    <w:rsid w:val="003102F1"/>
    <w:rsid w:val="003104C9"/>
    <w:rsid w:val="00310A3B"/>
    <w:rsid w:val="00310ACA"/>
    <w:rsid w:val="00310AD9"/>
    <w:rsid w:val="00310B57"/>
    <w:rsid w:val="00310F71"/>
    <w:rsid w:val="00310F7B"/>
    <w:rsid w:val="00310F80"/>
    <w:rsid w:val="00310FB9"/>
    <w:rsid w:val="003111B6"/>
    <w:rsid w:val="00311202"/>
    <w:rsid w:val="003115C5"/>
    <w:rsid w:val="003117B1"/>
    <w:rsid w:val="003119E2"/>
    <w:rsid w:val="00311A0A"/>
    <w:rsid w:val="00311A60"/>
    <w:rsid w:val="00311ACB"/>
    <w:rsid w:val="00311CB1"/>
    <w:rsid w:val="00311D4F"/>
    <w:rsid w:val="00311D92"/>
    <w:rsid w:val="00311F66"/>
    <w:rsid w:val="003121D9"/>
    <w:rsid w:val="003123D5"/>
    <w:rsid w:val="0031243E"/>
    <w:rsid w:val="003125F2"/>
    <w:rsid w:val="0031288E"/>
    <w:rsid w:val="003129DD"/>
    <w:rsid w:val="00312A2C"/>
    <w:rsid w:val="00312AC6"/>
    <w:rsid w:val="00312C90"/>
    <w:rsid w:val="00312DF4"/>
    <w:rsid w:val="00312E0F"/>
    <w:rsid w:val="003131D5"/>
    <w:rsid w:val="00313791"/>
    <w:rsid w:val="00313875"/>
    <w:rsid w:val="00313A20"/>
    <w:rsid w:val="00313A74"/>
    <w:rsid w:val="00313AFA"/>
    <w:rsid w:val="00313BB1"/>
    <w:rsid w:val="00313D3D"/>
    <w:rsid w:val="00313DEE"/>
    <w:rsid w:val="0031446C"/>
    <w:rsid w:val="00314570"/>
    <w:rsid w:val="003145B6"/>
    <w:rsid w:val="0031469B"/>
    <w:rsid w:val="0031479E"/>
    <w:rsid w:val="003148FA"/>
    <w:rsid w:val="00314C14"/>
    <w:rsid w:val="00314C4D"/>
    <w:rsid w:val="00314CC1"/>
    <w:rsid w:val="00314E17"/>
    <w:rsid w:val="00315010"/>
    <w:rsid w:val="003151B8"/>
    <w:rsid w:val="003155D9"/>
    <w:rsid w:val="00315D6C"/>
    <w:rsid w:val="00315E75"/>
    <w:rsid w:val="0031613D"/>
    <w:rsid w:val="00316474"/>
    <w:rsid w:val="00316652"/>
    <w:rsid w:val="0031666C"/>
    <w:rsid w:val="00316A06"/>
    <w:rsid w:val="00316BA3"/>
    <w:rsid w:val="00316C6A"/>
    <w:rsid w:val="00316E95"/>
    <w:rsid w:val="00317128"/>
    <w:rsid w:val="00317145"/>
    <w:rsid w:val="0031719C"/>
    <w:rsid w:val="003171BA"/>
    <w:rsid w:val="0031759B"/>
    <w:rsid w:val="003175A1"/>
    <w:rsid w:val="00317891"/>
    <w:rsid w:val="003179CD"/>
    <w:rsid w:val="00317BC4"/>
    <w:rsid w:val="00317BD6"/>
    <w:rsid w:val="003200E9"/>
    <w:rsid w:val="003202F3"/>
    <w:rsid w:val="00320683"/>
    <w:rsid w:val="00320AE8"/>
    <w:rsid w:val="00320C1F"/>
    <w:rsid w:val="00320F12"/>
    <w:rsid w:val="0032113A"/>
    <w:rsid w:val="003211D9"/>
    <w:rsid w:val="003212E1"/>
    <w:rsid w:val="003212F7"/>
    <w:rsid w:val="00321342"/>
    <w:rsid w:val="003215E2"/>
    <w:rsid w:val="00321801"/>
    <w:rsid w:val="00321943"/>
    <w:rsid w:val="00322012"/>
    <w:rsid w:val="003220D7"/>
    <w:rsid w:val="00322176"/>
    <w:rsid w:val="003223C6"/>
    <w:rsid w:val="003224D2"/>
    <w:rsid w:val="003227C0"/>
    <w:rsid w:val="00322827"/>
    <w:rsid w:val="00322EC2"/>
    <w:rsid w:val="00323016"/>
    <w:rsid w:val="00323566"/>
    <w:rsid w:val="003235AF"/>
    <w:rsid w:val="0032360D"/>
    <w:rsid w:val="003239C6"/>
    <w:rsid w:val="00323B40"/>
    <w:rsid w:val="00323E19"/>
    <w:rsid w:val="0032410A"/>
    <w:rsid w:val="00324179"/>
    <w:rsid w:val="003241D6"/>
    <w:rsid w:val="0032424F"/>
    <w:rsid w:val="0032440C"/>
    <w:rsid w:val="0032468B"/>
    <w:rsid w:val="003246CE"/>
    <w:rsid w:val="00324A22"/>
    <w:rsid w:val="00325017"/>
    <w:rsid w:val="00325193"/>
    <w:rsid w:val="00325270"/>
    <w:rsid w:val="0032529A"/>
    <w:rsid w:val="00325318"/>
    <w:rsid w:val="003254A6"/>
    <w:rsid w:val="003257CF"/>
    <w:rsid w:val="0032582D"/>
    <w:rsid w:val="0032587C"/>
    <w:rsid w:val="00325908"/>
    <w:rsid w:val="00325917"/>
    <w:rsid w:val="0032591C"/>
    <w:rsid w:val="00325928"/>
    <w:rsid w:val="00325EE7"/>
    <w:rsid w:val="00326394"/>
    <w:rsid w:val="00326406"/>
    <w:rsid w:val="0032640B"/>
    <w:rsid w:val="00326576"/>
    <w:rsid w:val="00326700"/>
    <w:rsid w:val="0032687F"/>
    <w:rsid w:val="00326925"/>
    <w:rsid w:val="003269E4"/>
    <w:rsid w:val="00326A2D"/>
    <w:rsid w:val="00326CD0"/>
    <w:rsid w:val="00326D09"/>
    <w:rsid w:val="003271A9"/>
    <w:rsid w:val="0032726B"/>
    <w:rsid w:val="0032735F"/>
    <w:rsid w:val="0032737D"/>
    <w:rsid w:val="0032740F"/>
    <w:rsid w:val="00327475"/>
    <w:rsid w:val="003275B1"/>
    <w:rsid w:val="003276E3"/>
    <w:rsid w:val="003278C3"/>
    <w:rsid w:val="00327B21"/>
    <w:rsid w:val="00327CC6"/>
    <w:rsid w:val="00327E82"/>
    <w:rsid w:val="00327EFC"/>
    <w:rsid w:val="00330373"/>
    <w:rsid w:val="0033051E"/>
    <w:rsid w:val="003305D3"/>
    <w:rsid w:val="0033069C"/>
    <w:rsid w:val="00330914"/>
    <w:rsid w:val="00330980"/>
    <w:rsid w:val="00330A2F"/>
    <w:rsid w:val="00330A6F"/>
    <w:rsid w:val="00330A77"/>
    <w:rsid w:val="00330BA1"/>
    <w:rsid w:val="00330F70"/>
    <w:rsid w:val="00331060"/>
    <w:rsid w:val="0033111B"/>
    <w:rsid w:val="00331362"/>
    <w:rsid w:val="00331696"/>
    <w:rsid w:val="00331840"/>
    <w:rsid w:val="0033199A"/>
    <w:rsid w:val="003319EA"/>
    <w:rsid w:val="00331A66"/>
    <w:rsid w:val="00331C49"/>
    <w:rsid w:val="00331CD1"/>
    <w:rsid w:val="00331E46"/>
    <w:rsid w:val="00331E4C"/>
    <w:rsid w:val="00332537"/>
    <w:rsid w:val="00332554"/>
    <w:rsid w:val="0033281F"/>
    <w:rsid w:val="00332938"/>
    <w:rsid w:val="00332A6B"/>
    <w:rsid w:val="00332C6F"/>
    <w:rsid w:val="00332CDD"/>
    <w:rsid w:val="00333052"/>
    <w:rsid w:val="00333259"/>
    <w:rsid w:val="003335D4"/>
    <w:rsid w:val="0033387C"/>
    <w:rsid w:val="003339A1"/>
    <w:rsid w:val="00333A3E"/>
    <w:rsid w:val="00333A44"/>
    <w:rsid w:val="00333ABB"/>
    <w:rsid w:val="00333C38"/>
    <w:rsid w:val="00333D1D"/>
    <w:rsid w:val="00333D49"/>
    <w:rsid w:val="0033429A"/>
    <w:rsid w:val="00334309"/>
    <w:rsid w:val="003344CA"/>
    <w:rsid w:val="003345E5"/>
    <w:rsid w:val="003346D8"/>
    <w:rsid w:val="00334726"/>
    <w:rsid w:val="00334903"/>
    <w:rsid w:val="00334C5C"/>
    <w:rsid w:val="00334CF9"/>
    <w:rsid w:val="00334D22"/>
    <w:rsid w:val="00334D42"/>
    <w:rsid w:val="00334FDE"/>
    <w:rsid w:val="003350CC"/>
    <w:rsid w:val="0033548C"/>
    <w:rsid w:val="00335635"/>
    <w:rsid w:val="00335802"/>
    <w:rsid w:val="0033587A"/>
    <w:rsid w:val="00335972"/>
    <w:rsid w:val="00335BA2"/>
    <w:rsid w:val="00335BF3"/>
    <w:rsid w:val="0033613E"/>
    <w:rsid w:val="003362FA"/>
    <w:rsid w:val="003364B0"/>
    <w:rsid w:val="00336635"/>
    <w:rsid w:val="00336729"/>
    <w:rsid w:val="0033691E"/>
    <w:rsid w:val="00336A2A"/>
    <w:rsid w:val="0033710B"/>
    <w:rsid w:val="00337292"/>
    <w:rsid w:val="003372D8"/>
    <w:rsid w:val="0033761F"/>
    <w:rsid w:val="003377D6"/>
    <w:rsid w:val="00337A6C"/>
    <w:rsid w:val="00337C59"/>
    <w:rsid w:val="00337DEF"/>
    <w:rsid w:val="00337E97"/>
    <w:rsid w:val="00337F58"/>
    <w:rsid w:val="0034010D"/>
    <w:rsid w:val="003401B5"/>
    <w:rsid w:val="003401F3"/>
    <w:rsid w:val="003402E2"/>
    <w:rsid w:val="00340510"/>
    <w:rsid w:val="00340701"/>
    <w:rsid w:val="0034093D"/>
    <w:rsid w:val="003409DA"/>
    <w:rsid w:val="00340BDC"/>
    <w:rsid w:val="00340C12"/>
    <w:rsid w:val="00340E12"/>
    <w:rsid w:val="003411D4"/>
    <w:rsid w:val="00341288"/>
    <w:rsid w:val="003413DC"/>
    <w:rsid w:val="00341684"/>
    <w:rsid w:val="003416BB"/>
    <w:rsid w:val="00341988"/>
    <w:rsid w:val="00341B31"/>
    <w:rsid w:val="00341EAD"/>
    <w:rsid w:val="00342197"/>
    <w:rsid w:val="00342249"/>
    <w:rsid w:val="0034238F"/>
    <w:rsid w:val="00342610"/>
    <w:rsid w:val="003426E7"/>
    <w:rsid w:val="00342A75"/>
    <w:rsid w:val="00342CF7"/>
    <w:rsid w:val="003430EC"/>
    <w:rsid w:val="0034314C"/>
    <w:rsid w:val="0034363E"/>
    <w:rsid w:val="00343682"/>
    <w:rsid w:val="00343687"/>
    <w:rsid w:val="0034380B"/>
    <w:rsid w:val="003438AF"/>
    <w:rsid w:val="003439E2"/>
    <w:rsid w:val="00343C07"/>
    <w:rsid w:val="00343C4B"/>
    <w:rsid w:val="00343D35"/>
    <w:rsid w:val="00343E14"/>
    <w:rsid w:val="00343ED2"/>
    <w:rsid w:val="00343EE0"/>
    <w:rsid w:val="00344085"/>
    <w:rsid w:val="003440BD"/>
    <w:rsid w:val="0034460E"/>
    <w:rsid w:val="003451CF"/>
    <w:rsid w:val="003451F2"/>
    <w:rsid w:val="00345222"/>
    <w:rsid w:val="00345238"/>
    <w:rsid w:val="003456C6"/>
    <w:rsid w:val="003457CA"/>
    <w:rsid w:val="00345FEB"/>
    <w:rsid w:val="00346098"/>
    <w:rsid w:val="00346287"/>
    <w:rsid w:val="00346368"/>
    <w:rsid w:val="003464D6"/>
    <w:rsid w:val="003467AC"/>
    <w:rsid w:val="003467FD"/>
    <w:rsid w:val="003468F8"/>
    <w:rsid w:val="00346BA1"/>
    <w:rsid w:val="00347001"/>
    <w:rsid w:val="00347265"/>
    <w:rsid w:val="003472D6"/>
    <w:rsid w:val="003473B7"/>
    <w:rsid w:val="003473E6"/>
    <w:rsid w:val="0034748D"/>
    <w:rsid w:val="0034763E"/>
    <w:rsid w:val="0034778C"/>
    <w:rsid w:val="0034787B"/>
    <w:rsid w:val="003479E9"/>
    <w:rsid w:val="00347A3C"/>
    <w:rsid w:val="00347B90"/>
    <w:rsid w:val="00347DF5"/>
    <w:rsid w:val="00347E26"/>
    <w:rsid w:val="00347FD7"/>
    <w:rsid w:val="003501E9"/>
    <w:rsid w:val="00350471"/>
    <w:rsid w:val="003506E4"/>
    <w:rsid w:val="00350706"/>
    <w:rsid w:val="003509E8"/>
    <w:rsid w:val="00350C41"/>
    <w:rsid w:val="003510D7"/>
    <w:rsid w:val="0035112A"/>
    <w:rsid w:val="0035132A"/>
    <w:rsid w:val="0035141A"/>
    <w:rsid w:val="00351696"/>
    <w:rsid w:val="0035171F"/>
    <w:rsid w:val="00351822"/>
    <w:rsid w:val="00351891"/>
    <w:rsid w:val="00351AB4"/>
    <w:rsid w:val="00351AB6"/>
    <w:rsid w:val="00351B2C"/>
    <w:rsid w:val="00351D80"/>
    <w:rsid w:val="00351FFB"/>
    <w:rsid w:val="0035203A"/>
    <w:rsid w:val="0035207B"/>
    <w:rsid w:val="003521BF"/>
    <w:rsid w:val="003522FC"/>
    <w:rsid w:val="00352400"/>
    <w:rsid w:val="00352500"/>
    <w:rsid w:val="003526E6"/>
    <w:rsid w:val="0035299A"/>
    <w:rsid w:val="00352CCF"/>
    <w:rsid w:val="00352D02"/>
    <w:rsid w:val="003530C3"/>
    <w:rsid w:val="00353148"/>
    <w:rsid w:val="003532B3"/>
    <w:rsid w:val="0035331A"/>
    <w:rsid w:val="003533A7"/>
    <w:rsid w:val="003533CE"/>
    <w:rsid w:val="003534AE"/>
    <w:rsid w:val="003539B5"/>
    <w:rsid w:val="00353D9B"/>
    <w:rsid w:val="003541A1"/>
    <w:rsid w:val="003541D5"/>
    <w:rsid w:val="00354479"/>
    <w:rsid w:val="0035447E"/>
    <w:rsid w:val="0035452F"/>
    <w:rsid w:val="00354712"/>
    <w:rsid w:val="00354799"/>
    <w:rsid w:val="00354A8C"/>
    <w:rsid w:val="00354AB9"/>
    <w:rsid w:val="00354B4A"/>
    <w:rsid w:val="00354EA4"/>
    <w:rsid w:val="00355087"/>
    <w:rsid w:val="00355155"/>
    <w:rsid w:val="003554F7"/>
    <w:rsid w:val="00355632"/>
    <w:rsid w:val="00355689"/>
    <w:rsid w:val="003556EC"/>
    <w:rsid w:val="00355750"/>
    <w:rsid w:val="00355971"/>
    <w:rsid w:val="00355F81"/>
    <w:rsid w:val="0035624F"/>
    <w:rsid w:val="003562D2"/>
    <w:rsid w:val="00356532"/>
    <w:rsid w:val="00356694"/>
    <w:rsid w:val="0035675C"/>
    <w:rsid w:val="00356854"/>
    <w:rsid w:val="00356DD2"/>
    <w:rsid w:val="00357200"/>
    <w:rsid w:val="00357240"/>
    <w:rsid w:val="00357462"/>
    <w:rsid w:val="003574D7"/>
    <w:rsid w:val="003574FC"/>
    <w:rsid w:val="003576B1"/>
    <w:rsid w:val="00357968"/>
    <w:rsid w:val="003579A6"/>
    <w:rsid w:val="00357A2A"/>
    <w:rsid w:val="00357AA3"/>
    <w:rsid w:val="00357B17"/>
    <w:rsid w:val="00357E50"/>
    <w:rsid w:val="0036011C"/>
    <w:rsid w:val="00360238"/>
    <w:rsid w:val="003602CE"/>
    <w:rsid w:val="00360332"/>
    <w:rsid w:val="003604DB"/>
    <w:rsid w:val="003606D1"/>
    <w:rsid w:val="00360887"/>
    <w:rsid w:val="00360A2C"/>
    <w:rsid w:val="00360CB1"/>
    <w:rsid w:val="00360D81"/>
    <w:rsid w:val="00360E4A"/>
    <w:rsid w:val="00361109"/>
    <w:rsid w:val="003611EB"/>
    <w:rsid w:val="00361346"/>
    <w:rsid w:val="003614DD"/>
    <w:rsid w:val="00361632"/>
    <w:rsid w:val="003616DF"/>
    <w:rsid w:val="0036195A"/>
    <w:rsid w:val="00361E74"/>
    <w:rsid w:val="00361F47"/>
    <w:rsid w:val="003620D0"/>
    <w:rsid w:val="00362155"/>
    <w:rsid w:val="0036234A"/>
    <w:rsid w:val="00362407"/>
    <w:rsid w:val="003625AC"/>
    <w:rsid w:val="00362762"/>
    <w:rsid w:val="00362803"/>
    <w:rsid w:val="00362948"/>
    <w:rsid w:val="00362BFA"/>
    <w:rsid w:val="00363067"/>
    <w:rsid w:val="003634F4"/>
    <w:rsid w:val="003635F9"/>
    <w:rsid w:val="0036367C"/>
    <w:rsid w:val="0036370F"/>
    <w:rsid w:val="00364163"/>
    <w:rsid w:val="00364271"/>
    <w:rsid w:val="0036437F"/>
    <w:rsid w:val="003645F9"/>
    <w:rsid w:val="00364682"/>
    <w:rsid w:val="003647BE"/>
    <w:rsid w:val="003648B2"/>
    <w:rsid w:val="0036496A"/>
    <w:rsid w:val="00364A9D"/>
    <w:rsid w:val="00364C80"/>
    <w:rsid w:val="00364F4E"/>
    <w:rsid w:val="003651BB"/>
    <w:rsid w:val="00365325"/>
    <w:rsid w:val="00365475"/>
    <w:rsid w:val="00365646"/>
    <w:rsid w:val="00365876"/>
    <w:rsid w:val="00365CA2"/>
    <w:rsid w:val="00365D24"/>
    <w:rsid w:val="00365E51"/>
    <w:rsid w:val="00365EFB"/>
    <w:rsid w:val="0036604E"/>
    <w:rsid w:val="00366085"/>
    <w:rsid w:val="003660D8"/>
    <w:rsid w:val="003660EE"/>
    <w:rsid w:val="00366272"/>
    <w:rsid w:val="003664F0"/>
    <w:rsid w:val="003664F2"/>
    <w:rsid w:val="003665FF"/>
    <w:rsid w:val="0036661B"/>
    <w:rsid w:val="003669BE"/>
    <w:rsid w:val="00366B76"/>
    <w:rsid w:val="00366D99"/>
    <w:rsid w:val="003670BC"/>
    <w:rsid w:val="00367106"/>
    <w:rsid w:val="00367380"/>
    <w:rsid w:val="00367789"/>
    <w:rsid w:val="0036779D"/>
    <w:rsid w:val="003677A8"/>
    <w:rsid w:val="00367E7F"/>
    <w:rsid w:val="00367EA1"/>
    <w:rsid w:val="00367F97"/>
    <w:rsid w:val="00370161"/>
    <w:rsid w:val="003701D2"/>
    <w:rsid w:val="0037022D"/>
    <w:rsid w:val="00370610"/>
    <w:rsid w:val="00370886"/>
    <w:rsid w:val="0037089F"/>
    <w:rsid w:val="00370B36"/>
    <w:rsid w:val="00370BC9"/>
    <w:rsid w:val="00370D8E"/>
    <w:rsid w:val="00371223"/>
    <w:rsid w:val="003712A9"/>
    <w:rsid w:val="0037149A"/>
    <w:rsid w:val="003717BB"/>
    <w:rsid w:val="0037197E"/>
    <w:rsid w:val="00371ACA"/>
    <w:rsid w:val="00371B72"/>
    <w:rsid w:val="003721A4"/>
    <w:rsid w:val="0037235C"/>
    <w:rsid w:val="00372428"/>
    <w:rsid w:val="003725EC"/>
    <w:rsid w:val="00372763"/>
    <w:rsid w:val="0037282E"/>
    <w:rsid w:val="00372B17"/>
    <w:rsid w:val="00372C8B"/>
    <w:rsid w:val="00372CB4"/>
    <w:rsid w:val="00372D32"/>
    <w:rsid w:val="00372D60"/>
    <w:rsid w:val="00372DC7"/>
    <w:rsid w:val="00372F60"/>
    <w:rsid w:val="00373259"/>
    <w:rsid w:val="0037355F"/>
    <w:rsid w:val="00373590"/>
    <w:rsid w:val="0037361F"/>
    <w:rsid w:val="003736FA"/>
    <w:rsid w:val="00373AD4"/>
    <w:rsid w:val="00373DF3"/>
    <w:rsid w:val="00374087"/>
    <w:rsid w:val="00374369"/>
    <w:rsid w:val="00374438"/>
    <w:rsid w:val="00374464"/>
    <w:rsid w:val="00374667"/>
    <w:rsid w:val="003747B3"/>
    <w:rsid w:val="00374976"/>
    <w:rsid w:val="00374B4D"/>
    <w:rsid w:val="00374C21"/>
    <w:rsid w:val="00374C7A"/>
    <w:rsid w:val="00374CF4"/>
    <w:rsid w:val="00374E70"/>
    <w:rsid w:val="003750BE"/>
    <w:rsid w:val="00375408"/>
    <w:rsid w:val="003754C1"/>
    <w:rsid w:val="00375500"/>
    <w:rsid w:val="00375567"/>
    <w:rsid w:val="003759FF"/>
    <w:rsid w:val="00375B1A"/>
    <w:rsid w:val="00375C19"/>
    <w:rsid w:val="00375CC4"/>
    <w:rsid w:val="00375DB8"/>
    <w:rsid w:val="00375F94"/>
    <w:rsid w:val="0037619D"/>
    <w:rsid w:val="003764E8"/>
    <w:rsid w:val="00376682"/>
    <w:rsid w:val="0037672C"/>
    <w:rsid w:val="00376CBB"/>
    <w:rsid w:val="00376F23"/>
    <w:rsid w:val="0037739F"/>
    <w:rsid w:val="0037789A"/>
    <w:rsid w:val="003778DB"/>
    <w:rsid w:val="00377920"/>
    <w:rsid w:val="00377CA6"/>
    <w:rsid w:val="00377D54"/>
    <w:rsid w:val="00377D9A"/>
    <w:rsid w:val="00380062"/>
    <w:rsid w:val="003802B4"/>
    <w:rsid w:val="00380437"/>
    <w:rsid w:val="00380725"/>
    <w:rsid w:val="003807E5"/>
    <w:rsid w:val="00380EC5"/>
    <w:rsid w:val="00380EC8"/>
    <w:rsid w:val="00381053"/>
    <w:rsid w:val="003812BF"/>
    <w:rsid w:val="0038131D"/>
    <w:rsid w:val="0038139B"/>
    <w:rsid w:val="00381406"/>
    <w:rsid w:val="0038149D"/>
    <w:rsid w:val="003814AF"/>
    <w:rsid w:val="003814BD"/>
    <w:rsid w:val="003817D9"/>
    <w:rsid w:val="00381A35"/>
    <w:rsid w:val="00381B33"/>
    <w:rsid w:val="00381D77"/>
    <w:rsid w:val="00382016"/>
    <w:rsid w:val="00382526"/>
    <w:rsid w:val="00382DE6"/>
    <w:rsid w:val="003833F7"/>
    <w:rsid w:val="003834BC"/>
    <w:rsid w:val="00383517"/>
    <w:rsid w:val="00383700"/>
    <w:rsid w:val="00383783"/>
    <w:rsid w:val="00383BA1"/>
    <w:rsid w:val="00383C74"/>
    <w:rsid w:val="00383E57"/>
    <w:rsid w:val="00384412"/>
    <w:rsid w:val="00384531"/>
    <w:rsid w:val="00384989"/>
    <w:rsid w:val="00384A0C"/>
    <w:rsid w:val="00384A2A"/>
    <w:rsid w:val="00384AF8"/>
    <w:rsid w:val="00384CC9"/>
    <w:rsid w:val="00384D59"/>
    <w:rsid w:val="00384DDE"/>
    <w:rsid w:val="00384FF4"/>
    <w:rsid w:val="0038530A"/>
    <w:rsid w:val="00385409"/>
    <w:rsid w:val="003854DC"/>
    <w:rsid w:val="00385740"/>
    <w:rsid w:val="00385844"/>
    <w:rsid w:val="0038587C"/>
    <w:rsid w:val="00385C53"/>
    <w:rsid w:val="00385E26"/>
    <w:rsid w:val="00385E49"/>
    <w:rsid w:val="003860E5"/>
    <w:rsid w:val="00386672"/>
    <w:rsid w:val="00386779"/>
    <w:rsid w:val="003868BF"/>
    <w:rsid w:val="00386DE0"/>
    <w:rsid w:val="003871E4"/>
    <w:rsid w:val="0038734E"/>
    <w:rsid w:val="003873B8"/>
    <w:rsid w:val="00387494"/>
    <w:rsid w:val="003875BF"/>
    <w:rsid w:val="003875C5"/>
    <w:rsid w:val="00387BDB"/>
    <w:rsid w:val="00387D67"/>
    <w:rsid w:val="00387D6E"/>
    <w:rsid w:val="00387DE5"/>
    <w:rsid w:val="00390375"/>
    <w:rsid w:val="0039041F"/>
    <w:rsid w:val="00390533"/>
    <w:rsid w:val="003906AF"/>
    <w:rsid w:val="0039099C"/>
    <w:rsid w:val="003909E3"/>
    <w:rsid w:val="00390C06"/>
    <w:rsid w:val="00390C85"/>
    <w:rsid w:val="00390D7F"/>
    <w:rsid w:val="0039148E"/>
    <w:rsid w:val="003919F5"/>
    <w:rsid w:val="00391A6E"/>
    <w:rsid w:val="00391FEF"/>
    <w:rsid w:val="00392017"/>
    <w:rsid w:val="0039211B"/>
    <w:rsid w:val="003922AE"/>
    <w:rsid w:val="003922ED"/>
    <w:rsid w:val="003927B6"/>
    <w:rsid w:val="003928C8"/>
    <w:rsid w:val="00392AD4"/>
    <w:rsid w:val="00392B31"/>
    <w:rsid w:val="00392B4F"/>
    <w:rsid w:val="00392BBF"/>
    <w:rsid w:val="00392C21"/>
    <w:rsid w:val="00392F82"/>
    <w:rsid w:val="00393072"/>
    <w:rsid w:val="00393504"/>
    <w:rsid w:val="00393566"/>
    <w:rsid w:val="00393A0A"/>
    <w:rsid w:val="00393B0A"/>
    <w:rsid w:val="00393D4D"/>
    <w:rsid w:val="00393DB6"/>
    <w:rsid w:val="003940C8"/>
    <w:rsid w:val="003940E7"/>
    <w:rsid w:val="00394131"/>
    <w:rsid w:val="0039420D"/>
    <w:rsid w:val="0039424B"/>
    <w:rsid w:val="0039474F"/>
    <w:rsid w:val="00394985"/>
    <w:rsid w:val="00394A57"/>
    <w:rsid w:val="00394D12"/>
    <w:rsid w:val="00394E05"/>
    <w:rsid w:val="00394F24"/>
    <w:rsid w:val="00395281"/>
    <w:rsid w:val="003952D9"/>
    <w:rsid w:val="00395794"/>
    <w:rsid w:val="00395836"/>
    <w:rsid w:val="003958BB"/>
    <w:rsid w:val="00395C08"/>
    <w:rsid w:val="00395C16"/>
    <w:rsid w:val="00395D90"/>
    <w:rsid w:val="003961E4"/>
    <w:rsid w:val="00396242"/>
    <w:rsid w:val="003962FF"/>
    <w:rsid w:val="003967C2"/>
    <w:rsid w:val="00396818"/>
    <w:rsid w:val="003969AF"/>
    <w:rsid w:val="00396A02"/>
    <w:rsid w:val="00396E55"/>
    <w:rsid w:val="003971A9"/>
    <w:rsid w:val="003974DA"/>
    <w:rsid w:val="00397521"/>
    <w:rsid w:val="00397746"/>
    <w:rsid w:val="00397A39"/>
    <w:rsid w:val="00397FC6"/>
    <w:rsid w:val="003A01B1"/>
    <w:rsid w:val="003A0621"/>
    <w:rsid w:val="003A08E2"/>
    <w:rsid w:val="003A0F3F"/>
    <w:rsid w:val="003A12FD"/>
    <w:rsid w:val="003A13AA"/>
    <w:rsid w:val="003A1485"/>
    <w:rsid w:val="003A151F"/>
    <w:rsid w:val="003A16EE"/>
    <w:rsid w:val="003A1973"/>
    <w:rsid w:val="003A1DAB"/>
    <w:rsid w:val="003A1DF1"/>
    <w:rsid w:val="003A25FD"/>
    <w:rsid w:val="003A2660"/>
    <w:rsid w:val="003A26C1"/>
    <w:rsid w:val="003A287F"/>
    <w:rsid w:val="003A2A33"/>
    <w:rsid w:val="003A2D2D"/>
    <w:rsid w:val="003A2F38"/>
    <w:rsid w:val="003A2F98"/>
    <w:rsid w:val="003A324B"/>
    <w:rsid w:val="003A33DB"/>
    <w:rsid w:val="003A37E0"/>
    <w:rsid w:val="003A3BD8"/>
    <w:rsid w:val="003A3D93"/>
    <w:rsid w:val="003A3FA4"/>
    <w:rsid w:val="003A4211"/>
    <w:rsid w:val="003A43BC"/>
    <w:rsid w:val="003A48FE"/>
    <w:rsid w:val="003A495E"/>
    <w:rsid w:val="003A497A"/>
    <w:rsid w:val="003A499C"/>
    <w:rsid w:val="003A4B2D"/>
    <w:rsid w:val="003A4B3C"/>
    <w:rsid w:val="003A4BD7"/>
    <w:rsid w:val="003A4E26"/>
    <w:rsid w:val="003A4F7A"/>
    <w:rsid w:val="003A4F99"/>
    <w:rsid w:val="003A5139"/>
    <w:rsid w:val="003A5282"/>
    <w:rsid w:val="003A5476"/>
    <w:rsid w:val="003A54A4"/>
    <w:rsid w:val="003A568F"/>
    <w:rsid w:val="003A59E3"/>
    <w:rsid w:val="003A5BC6"/>
    <w:rsid w:val="003A5BF4"/>
    <w:rsid w:val="003A6256"/>
    <w:rsid w:val="003A63C5"/>
    <w:rsid w:val="003A6551"/>
    <w:rsid w:val="003A67E9"/>
    <w:rsid w:val="003A6B92"/>
    <w:rsid w:val="003A7173"/>
    <w:rsid w:val="003A75B0"/>
    <w:rsid w:val="003A7667"/>
    <w:rsid w:val="003A769A"/>
    <w:rsid w:val="003A7984"/>
    <w:rsid w:val="003A7AC4"/>
    <w:rsid w:val="003A7B99"/>
    <w:rsid w:val="003A7BFA"/>
    <w:rsid w:val="003A7DF3"/>
    <w:rsid w:val="003A7F54"/>
    <w:rsid w:val="003B01A3"/>
    <w:rsid w:val="003B03BE"/>
    <w:rsid w:val="003B05D5"/>
    <w:rsid w:val="003B0828"/>
    <w:rsid w:val="003B084F"/>
    <w:rsid w:val="003B0AD4"/>
    <w:rsid w:val="003B0D2E"/>
    <w:rsid w:val="003B0E0C"/>
    <w:rsid w:val="003B0E5B"/>
    <w:rsid w:val="003B14C6"/>
    <w:rsid w:val="003B1549"/>
    <w:rsid w:val="003B1683"/>
    <w:rsid w:val="003B17CB"/>
    <w:rsid w:val="003B1813"/>
    <w:rsid w:val="003B1886"/>
    <w:rsid w:val="003B1CDA"/>
    <w:rsid w:val="003B1D3C"/>
    <w:rsid w:val="003B1F6D"/>
    <w:rsid w:val="003B2087"/>
    <w:rsid w:val="003B22F9"/>
    <w:rsid w:val="003B2306"/>
    <w:rsid w:val="003B23A2"/>
    <w:rsid w:val="003B248F"/>
    <w:rsid w:val="003B24E8"/>
    <w:rsid w:val="003B24FE"/>
    <w:rsid w:val="003B2BEA"/>
    <w:rsid w:val="003B2C7D"/>
    <w:rsid w:val="003B2E2E"/>
    <w:rsid w:val="003B3087"/>
    <w:rsid w:val="003B3190"/>
    <w:rsid w:val="003B34BF"/>
    <w:rsid w:val="003B350C"/>
    <w:rsid w:val="003B37CC"/>
    <w:rsid w:val="003B3A20"/>
    <w:rsid w:val="003B3A99"/>
    <w:rsid w:val="003B3D05"/>
    <w:rsid w:val="003B3DE4"/>
    <w:rsid w:val="003B3E31"/>
    <w:rsid w:val="003B3EA8"/>
    <w:rsid w:val="003B3F78"/>
    <w:rsid w:val="003B401C"/>
    <w:rsid w:val="003B4259"/>
    <w:rsid w:val="003B431D"/>
    <w:rsid w:val="003B4350"/>
    <w:rsid w:val="003B439E"/>
    <w:rsid w:val="003B43E9"/>
    <w:rsid w:val="003B4619"/>
    <w:rsid w:val="003B48D5"/>
    <w:rsid w:val="003B498F"/>
    <w:rsid w:val="003B4DE5"/>
    <w:rsid w:val="003B4F76"/>
    <w:rsid w:val="003B4F7E"/>
    <w:rsid w:val="003B5017"/>
    <w:rsid w:val="003B5348"/>
    <w:rsid w:val="003B54A8"/>
    <w:rsid w:val="003B54F4"/>
    <w:rsid w:val="003B55F4"/>
    <w:rsid w:val="003B5865"/>
    <w:rsid w:val="003B59E8"/>
    <w:rsid w:val="003B5C1D"/>
    <w:rsid w:val="003B5CF2"/>
    <w:rsid w:val="003B5D52"/>
    <w:rsid w:val="003B5EC6"/>
    <w:rsid w:val="003B602E"/>
    <w:rsid w:val="003B6115"/>
    <w:rsid w:val="003B6122"/>
    <w:rsid w:val="003B62C9"/>
    <w:rsid w:val="003B66FB"/>
    <w:rsid w:val="003B6B2D"/>
    <w:rsid w:val="003B6B8A"/>
    <w:rsid w:val="003B6C72"/>
    <w:rsid w:val="003B7391"/>
    <w:rsid w:val="003B73BA"/>
    <w:rsid w:val="003B73EC"/>
    <w:rsid w:val="003B7863"/>
    <w:rsid w:val="003B7BBA"/>
    <w:rsid w:val="003B7CD8"/>
    <w:rsid w:val="003B7EA6"/>
    <w:rsid w:val="003C00B0"/>
    <w:rsid w:val="003C0138"/>
    <w:rsid w:val="003C01EC"/>
    <w:rsid w:val="003C02F5"/>
    <w:rsid w:val="003C0353"/>
    <w:rsid w:val="003C036D"/>
    <w:rsid w:val="003C03D0"/>
    <w:rsid w:val="003C05F2"/>
    <w:rsid w:val="003C07D3"/>
    <w:rsid w:val="003C083E"/>
    <w:rsid w:val="003C0CE5"/>
    <w:rsid w:val="003C0E03"/>
    <w:rsid w:val="003C10EB"/>
    <w:rsid w:val="003C122D"/>
    <w:rsid w:val="003C1281"/>
    <w:rsid w:val="003C1442"/>
    <w:rsid w:val="003C14F6"/>
    <w:rsid w:val="003C1811"/>
    <w:rsid w:val="003C181E"/>
    <w:rsid w:val="003C185E"/>
    <w:rsid w:val="003C1888"/>
    <w:rsid w:val="003C1BEF"/>
    <w:rsid w:val="003C1EC3"/>
    <w:rsid w:val="003C1F11"/>
    <w:rsid w:val="003C213C"/>
    <w:rsid w:val="003C2349"/>
    <w:rsid w:val="003C24D3"/>
    <w:rsid w:val="003C2522"/>
    <w:rsid w:val="003C25D5"/>
    <w:rsid w:val="003C2656"/>
    <w:rsid w:val="003C2716"/>
    <w:rsid w:val="003C2902"/>
    <w:rsid w:val="003C29FD"/>
    <w:rsid w:val="003C2B4F"/>
    <w:rsid w:val="003C2C5F"/>
    <w:rsid w:val="003C2D7B"/>
    <w:rsid w:val="003C2F97"/>
    <w:rsid w:val="003C3006"/>
    <w:rsid w:val="003C300E"/>
    <w:rsid w:val="003C318C"/>
    <w:rsid w:val="003C3681"/>
    <w:rsid w:val="003C370C"/>
    <w:rsid w:val="003C38FE"/>
    <w:rsid w:val="003C39F6"/>
    <w:rsid w:val="003C3C64"/>
    <w:rsid w:val="003C3C9F"/>
    <w:rsid w:val="003C3F5B"/>
    <w:rsid w:val="003C40FB"/>
    <w:rsid w:val="003C41CC"/>
    <w:rsid w:val="003C42F3"/>
    <w:rsid w:val="003C434B"/>
    <w:rsid w:val="003C43E7"/>
    <w:rsid w:val="003C45BF"/>
    <w:rsid w:val="003C4EE5"/>
    <w:rsid w:val="003C51D9"/>
    <w:rsid w:val="003C58AE"/>
    <w:rsid w:val="003C58E7"/>
    <w:rsid w:val="003C5CBD"/>
    <w:rsid w:val="003C5CC7"/>
    <w:rsid w:val="003C5FC9"/>
    <w:rsid w:val="003C60C6"/>
    <w:rsid w:val="003C61F7"/>
    <w:rsid w:val="003C64FD"/>
    <w:rsid w:val="003C6C1E"/>
    <w:rsid w:val="003C6D71"/>
    <w:rsid w:val="003C70BB"/>
    <w:rsid w:val="003C7112"/>
    <w:rsid w:val="003C72A4"/>
    <w:rsid w:val="003C74A0"/>
    <w:rsid w:val="003C74A4"/>
    <w:rsid w:val="003C754C"/>
    <w:rsid w:val="003C7683"/>
    <w:rsid w:val="003C76D2"/>
    <w:rsid w:val="003C7791"/>
    <w:rsid w:val="003C7AA0"/>
    <w:rsid w:val="003D0079"/>
    <w:rsid w:val="003D0121"/>
    <w:rsid w:val="003D0448"/>
    <w:rsid w:val="003D04DB"/>
    <w:rsid w:val="003D06B8"/>
    <w:rsid w:val="003D072A"/>
    <w:rsid w:val="003D0797"/>
    <w:rsid w:val="003D0CD7"/>
    <w:rsid w:val="003D0E4B"/>
    <w:rsid w:val="003D0F3F"/>
    <w:rsid w:val="003D0F67"/>
    <w:rsid w:val="003D0F9C"/>
    <w:rsid w:val="003D10B7"/>
    <w:rsid w:val="003D1145"/>
    <w:rsid w:val="003D127D"/>
    <w:rsid w:val="003D12F6"/>
    <w:rsid w:val="003D139A"/>
    <w:rsid w:val="003D1421"/>
    <w:rsid w:val="003D14C3"/>
    <w:rsid w:val="003D1A86"/>
    <w:rsid w:val="003D1A93"/>
    <w:rsid w:val="003D1BF4"/>
    <w:rsid w:val="003D1DFC"/>
    <w:rsid w:val="003D1F94"/>
    <w:rsid w:val="003D20F5"/>
    <w:rsid w:val="003D216B"/>
    <w:rsid w:val="003D2583"/>
    <w:rsid w:val="003D25A1"/>
    <w:rsid w:val="003D2702"/>
    <w:rsid w:val="003D2982"/>
    <w:rsid w:val="003D2BF6"/>
    <w:rsid w:val="003D2E4B"/>
    <w:rsid w:val="003D2E75"/>
    <w:rsid w:val="003D2EDD"/>
    <w:rsid w:val="003D3504"/>
    <w:rsid w:val="003D3506"/>
    <w:rsid w:val="003D370D"/>
    <w:rsid w:val="003D3851"/>
    <w:rsid w:val="003D3891"/>
    <w:rsid w:val="003D3C60"/>
    <w:rsid w:val="003D3F6F"/>
    <w:rsid w:val="003D3F8A"/>
    <w:rsid w:val="003D419A"/>
    <w:rsid w:val="003D442A"/>
    <w:rsid w:val="003D443E"/>
    <w:rsid w:val="003D4477"/>
    <w:rsid w:val="003D451B"/>
    <w:rsid w:val="003D45C6"/>
    <w:rsid w:val="003D4608"/>
    <w:rsid w:val="003D46C9"/>
    <w:rsid w:val="003D49BF"/>
    <w:rsid w:val="003D49C6"/>
    <w:rsid w:val="003D4B48"/>
    <w:rsid w:val="003D4B93"/>
    <w:rsid w:val="003D4BD4"/>
    <w:rsid w:val="003D4C3B"/>
    <w:rsid w:val="003D4E4C"/>
    <w:rsid w:val="003D4F0F"/>
    <w:rsid w:val="003D50E9"/>
    <w:rsid w:val="003D514F"/>
    <w:rsid w:val="003D51FC"/>
    <w:rsid w:val="003D5343"/>
    <w:rsid w:val="003D55D0"/>
    <w:rsid w:val="003D55E4"/>
    <w:rsid w:val="003D5716"/>
    <w:rsid w:val="003D5744"/>
    <w:rsid w:val="003D5922"/>
    <w:rsid w:val="003D5992"/>
    <w:rsid w:val="003D5B85"/>
    <w:rsid w:val="003D5D8F"/>
    <w:rsid w:val="003D5F3D"/>
    <w:rsid w:val="003D5FC5"/>
    <w:rsid w:val="003D5FD3"/>
    <w:rsid w:val="003D647F"/>
    <w:rsid w:val="003D6588"/>
    <w:rsid w:val="003D6598"/>
    <w:rsid w:val="003D6E04"/>
    <w:rsid w:val="003D6EE5"/>
    <w:rsid w:val="003D6F55"/>
    <w:rsid w:val="003D7514"/>
    <w:rsid w:val="003D7AA3"/>
    <w:rsid w:val="003D7D37"/>
    <w:rsid w:val="003D7D5D"/>
    <w:rsid w:val="003D7E1C"/>
    <w:rsid w:val="003E04E4"/>
    <w:rsid w:val="003E0647"/>
    <w:rsid w:val="003E06B1"/>
    <w:rsid w:val="003E08E5"/>
    <w:rsid w:val="003E0B44"/>
    <w:rsid w:val="003E0B5E"/>
    <w:rsid w:val="003E0E1A"/>
    <w:rsid w:val="003E0EE7"/>
    <w:rsid w:val="003E11E6"/>
    <w:rsid w:val="003E120D"/>
    <w:rsid w:val="003E12B6"/>
    <w:rsid w:val="003E13C4"/>
    <w:rsid w:val="003E1428"/>
    <w:rsid w:val="003E14A6"/>
    <w:rsid w:val="003E16F0"/>
    <w:rsid w:val="003E1A98"/>
    <w:rsid w:val="003E1AFE"/>
    <w:rsid w:val="003E1BB8"/>
    <w:rsid w:val="003E2135"/>
    <w:rsid w:val="003E23F3"/>
    <w:rsid w:val="003E2465"/>
    <w:rsid w:val="003E26B4"/>
    <w:rsid w:val="003E2876"/>
    <w:rsid w:val="003E2B5D"/>
    <w:rsid w:val="003E2C62"/>
    <w:rsid w:val="003E2DCB"/>
    <w:rsid w:val="003E2E5F"/>
    <w:rsid w:val="003E3252"/>
    <w:rsid w:val="003E380C"/>
    <w:rsid w:val="003E39D9"/>
    <w:rsid w:val="003E3A6E"/>
    <w:rsid w:val="003E3B49"/>
    <w:rsid w:val="003E3B55"/>
    <w:rsid w:val="003E3C56"/>
    <w:rsid w:val="003E3C62"/>
    <w:rsid w:val="003E4098"/>
    <w:rsid w:val="003E437B"/>
    <w:rsid w:val="003E4496"/>
    <w:rsid w:val="003E44EC"/>
    <w:rsid w:val="003E4535"/>
    <w:rsid w:val="003E4628"/>
    <w:rsid w:val="003E462C"/>
    <w:rsid w:val="003E47A7"/>
    <w:rsid w:val="003E4A69"/>
    <w:rsid w:val="003E4DAA"/>
    <w:rsid w:val="003E4E2B"/>
    <w:rsid w:val="003E4FB1"/>
    <w:rsid w:val="003E52E1"/>
    <w:rsid w:val="003E5372"/>
    <w:rsid w:val="003E538B"/>
    <w:rsid w:val="003E539C"/>
    <w:rsid w:val="003E571D"/>
    <w:rsid w:val="003E59EB"/>
    <w:rsid w:val="003E5A45"/>
    <w:rsid w:val="003E5CAB"/>
    <w:rsid w:val="003E5D34"/>
    <w:rsid w:val="003E5D51"/>
    <w:rsid w:val="003E5DEB"/>
    <w:rsid w:val="003E5FCA"/>
    <w:rsid w:val="003E62DE"/>
    <w:rsid w:val="003E635F"/>
    <w:rsid w:val="003E6380"/>
    <w:rsid w:val="003E6595"/>
    <w:rsid w:val="003E6646"/>
    <w:rsid w:val="003E66D7"/>
    <w:rsid w:val="003E66E1"/>
    <w:rsid w:val="003E6775"/>
    <w:rsid w:val="003E699C"/>
    <w:rsid w:val="003E6E8F"/>
    <w:rsid w:val="003E7277"/>
    <w:rsid w:val="003E74B9"/>
    <w:rsid w:val="003E782D"/>
    <w:rsid w:val="003E785B"/>
    <w:rsid w:val="003E7E75"/>
    <w:rsid w:val="003E7EBE"/>
    <w:rsid w:val="003F0056"/>
    <w:rsid w:val="003F0120"/>
    <w:rsid w:val="003F0280"/>
    <w:rsid w:val="003F09CA"/>
    <w:rsid w:val="003F0C07"/>
    <w:rsid w:val="003F0D0A"/>
    <w:rsid w:val="003F0D40"/>
    <w:rsid w:val="003F0DAD"/>
    <w:rsid w:val="003F0E02"/>
    <w:rsid w:val="003F124F"/>
    <w:rsid w:val="003F14B3"/>
    <w:rsid w:val="003F15B4"/>
    <w:rsid w:val="003F1799"/>
    <w:rsid w:val="003F1808"/>
    <w:rsid w:val="003F19C9"/>
    <w:rsid w:val="003F1B2D"/>
    <w:rsid w:val="003F1B9C"/>
    <w:rsid w:val="003F1C93"/>
    <w:rsid w:val="003F22F2"/>
    <w:rsid w:val="003F239F"/>
    <w:rsid w:val="003F2418"/>
    <w:rsid w:val="003F25CA"/>
    <w:rsid w:val="003F25E6"/>
    <w:rsid w:val="003F288A"/>
    <w:rsid w:val="003F28A4"/>
    <w:rsid w:val="003F28D4"/>
    <w:rsid w:val="003F2D9C"/>
    <w:rsid w:val="003F2EA0"/>
    <w:rsid w:val="003F3095"/>
    <w:rsid w:val="003F310E"/>
    <w:rsid w:val="003F3204"/>
    <w:rsid w:val="003F32E2"/>
    <w:rsid w:val="003F3567"/>
    <w:rsid w:val="003F3661"/>
    <w:rsid w:val="003F372D"/>
    <w:rsid w:val="003F38BC"/>
    <w:rsid w:val="003F38ED"/>
    <w:rsid w:val="003F3982"/>
    <w:rsid w:val="003F3A1D"/>
    <w:rsid w:val="003F3B86"/>
    <w:rsid w:val="003F3C60"/>
    <w:rsid w:val="003F3E4C"/>
    <w:rsid w:val="003F47D2"/>
    <w:rsid w:val="003F482D"/>
    <w:rsid w:val="003F4A55"/>
    <w:rsid w:val="003F4ABB"/>
    <w:rsid w:val="003F4BA9"/>
    <w:rsid w:val="003F4D27"/>
    <w:rsid w:val="003F4D8C"/>
    <w:rsid w:val="003F55BC"/>
    <w:rsid w:val="003F57BE"/>
    <w:rsid w:val="003F5822"/>
    <w:rsid w:val="003F5A00"/>
    <w:rsid w:val="003F5A6F"/>
    <w:rsid w:val="003F5B3A"/>
    <w:rsid w:val="003F5C8F"/>
    <w:rsid w:val="003F5E8A"/>
    <w:rsid w:val="003F5FC3"/>
    <w:rsid w:val="003F61C3"/>
    <w:rsid w:val="003F62BB"/>
    <w:rsid w:val="003F6627"/>
    <w:rsid w:val="003F66CE"/>
    <w:rsid w:val="003F6819"/>
    <w:rsid w:val="003F6883"/>
    <w:rsid w:val="003F6B6E"/>
    <w:rsid w:val="003F6C6A"/>
    <w:rsid w:val="003F6ED2"/>
    <w:rsid w:val="003F702C"/>
    <w:rsid w:val="003F70DD"/>
    <w:rsid w:val="003F7156"/>
    <w:rsid w:val="003F726A"/>
    <w:rsid w:val="003F75AE"/>
    <w:rsid w:val="003F77C1"/>
    <w:rsid w:val="003F7EC3"/>
    <w:rsid w:val="00400422"/>
    <w:rsid w:val="0040088D"/>
    <w:rsid w:val="004008E8"/>
    <w:rsid w:val="004009BD"/>
    <w:rsid w:val="00400C43"/>
    <w:rsid w:val="00400D81"/>
    <w:rsid w:val="00400F33"/>
    <w:rsid w:val="00400F6B"/>
    <w:rsid w:val="0040101F"/>
    <w:rsid w:val="004010BA"/>
    <w:rsid w:val="00401172"/>
    <w:rsid w:val="0040120B"/>
    <w:rsid w:val="004015A7"/>
    <w:rsid w:val="00401D2B"/>
    <w:rsid w:val="00401E53"/>
    <w:rsid w:val="00402172"/>
    <w:rsid w:val="00402249"/>
    <w:rsid w:val="00402615"/>
    <w:rsid w:val="00402656"/>
    <w:rsid w:val="004027E4"/>
    <w:rsid w:val="00402A10"/>
    <w:rsid w:val="00402B83"/>
    <w:rsid w:val="00402E10"/>
    <w:rsid w:val="00402EAB"/>
    <w:rsid w:val="00403129"/>
    <w:rsid w:val="004032C2"/>
    <w:rsid w:val="0040333D"/>
    <w:rsid w:val="00403721"/>
    <w:rsid w:val="00403AAF"/>
    <w:rsid w:val="00403D18"/>
    <w:rsid w:val="00403E6D"/>
    <w:rsid w:val="00403EAB"/>
    <w:rsid w:val="00404227"/>
    <w:rsid w:val="00404503"/>
    <w:rsid w:val="00404596"/>
    <w:rsid w:val="00404D3A"/>
    <w:rsid w:val="00404E10"/>
    <w:rsid w:val="00404F88"/>
    <w:rsid w:val="004051F2"/>
    <w:rsid w:val="00405477"/>
    <w:rsid w:val="0040547D"/>
    <w:rsid w:val="00405629"/>
    <w:rsid w:val="0040568C"/>
    <w:rsid w:val="00405A24"/>
    <w:rsid w:val="00405C24"/>
    <w:rsid w:val="00405C9A"/>
    <w:rsid w:val="004060B2"/>
    <w:rsid w:val="00406208"/>
    <w:rsid w:val="0040631A"/>
    <w:rsid w:val="0040646C"/>
    <w:rsid w:val="004064F7"/>
    <w:rsid w:val="004065CF"/>
    <w:rsid w:val="0040676A"/>
    <w:rsid w:val="00406AFE"/>
    <w:rsid w:val="00406B9A"/>
    <w:rsid w:val="00406CC0"/>
    <w:rsid w:val="00406D3C"/>
    <w:rsid w:val="00407094"/>
    <w:rsid w:val="00407214"/>
    <w:rsid w:val="0040726A"/>
    <w:rsid w:val="004072FD"/>
    <w:rsid w:val="0040734D"/>
    <w:rsid w:val="0040753A"/>
    <w:rsid w:val="004075B8"/>
    <w:rsid w:val="004079C2"/>
    <w:rsid w:val="00407A89"/>
    <w:rsid w:val="00407AC5"/>
    <w:rsid w:val="00407D00"/>
    <w:rsid w:val="00407D63"/>
    <w:rsid w:val="00407E4F"/>
    <w:rsid w:val="00410347"/>
    <w:rsid w:val="00410352"/>
    <w:rsid w:val="0041046C"/>
    <w:rsid w:val="0041066E"/>
    <w:rsid w:val="00410766"/>
    <w:rsid w:val="00410A9C"/>
    <w:rsid w:val="00410AB6"/>
    <w:rsid w:val="00410AF1"/>
    <w:rsid w:val="00410B7F"/>
    <w:rsid w:val="004110B4"/>
    <w:rsid w:val="004112C9"/>
    <w:rsid w:val="004112E8"/>
    <w:rsid w:val="00411373"/>
    <w:rsid w:val="00411585"/>
    <w:rsid w:val="0041177D"/>
    <w:rsid w:val="00411968"/>
    <w:rsid w:val="00411AA7"/>
    <w:rsid w:val="00411C1A"/>
    <w:rsid w:val="00411D81"/>
    <w:rsid w:val="004121D5"/>
    <w:rsid w:val="00412296"/>
    <w:rsid w:val="0041281A"/>
    <w:rsid w:val="004128F0"/>
    <w:rsid w:val="004129C7"/>
    <w:rsid w:val="00412A4E"/>
    <w:rsid w:val="00412B21"/>
    <w:rsid w:val="00412C0F"/>
    <w:rsid w:val="00412D10"/>
    <w:rsid w:val="00412E76"/>
    <w:rsid w:val="0041305D"/>
    <w:rsid w:val="00413256"/>
    <w:rsid w:val="004134A8"/>
    <w:rsid w:val="004135C6"/>
    <w:rsid w:val="004136D0"/>
    <w:rsid w:val="00413757"/>
    <w:rsid w:val="00413A6D"/>
    <w:rsid w:val="00413E95"/>
    <w:rsid w:val="0041405D"/>
    <w:rsid w:val="004142DD"/>
    <w:rsid w:val="00414392"/>
    <w:rsid w:val="00414502"/>
    <w:rsid w:val="00414676"/>
    <w:rsid w:val="00414799"/>
    <w:rsid w:val="00414A9F"/>
    <w:rsid w:val="00414BB1"/>
    <w:rsid w:val="00414E8B"/>
    <w:rsid w:val="00414FEA"/>
    <w:rsid w:val="0041517D"/>
    <w:rsid w:val="004155AC"/>
    <w:rsid w:val="00415666"/>
    <w:rsid w:val="0041575E"/>
    <w:rsid w:val="00415841"/>
    <w:rsid w:val="004159E2"/>
    <w:rsid w:val="00415A5C"/>
    <w:rsid w:val="00415A76"/>
    <w:rsid w:val="00415BF2"/>
    <w:rsid w:val="00415E0C"/>
    <w:rsid w:val="00415EB7"/>
    <w:rsid w:val="00415F13"/>
    <w:rsid w:val="004165D6"/>
    <w:rsid w:val="0041681E"/>
    <w:rsid w:val="00416849"/>
    <w:rsid w:val="004168D4"/>
    <w:rsid w:val="00416972"/>
    <w:rsid w:val="00416C79"/>
    <w:rsid w:val="00416F52"/>
    <w:rsid w:val="004170C5"/>
    <w:rsid w:val="00417492"/>
    <w:rsid w:val="004174DC"/>
    <w:rsid w:val="004176BF"/>
    <w:rsid w:val="00417739"/>
    <w:rsid w:val="00417843"/>
    <w:rsid w:val="0041794C"/>
    <w:rsid w:val="00417A44"/>
    <w:rsid w:val="00417FB7"/>
    <w:rsid w:val="00420159"/>
    <w:rsid w:val="00420484"/>
    <w:rsid w:val="004205B0"/>
    <w:rsid w:val="004206BD"/>
    <w:rsid w:val="004206D2"/>
    <w:rsid w:val="00420A71"/>
    <w:rsid w:val="00420BF8"/>
    <w:rsid w:val="00420E92"/>
    <w:rsid w:val="00421247"/>
    <w:rsid w:val="004213A8"/>
    <w:rsid w:val="0042151E"/>
    <w:rsid w:val="00421670"/>
    <w:rsid w:val="004218B8"/>
    <w:rsid w:val="00421EA7"/>
    <w:rsid w:val="00422113"/>
    <w:rsid w:val="004225A1"/>
    <w:rsid w:val="004225C6"/>
    <w:rsid w:val="0042289B"/>
    <w:rsid w:val="00422A98"/>
    <w:rsid w:val="00422B97"/>
    <w:rsid w:val="00422D8F"/>
    <w:rsid w:val="00422EAE"/>
    <w:rsid w:val="00422FEF"/>
    <w:rsid w:val="0042308F"/>
    <w:rsid w:val="0042309C"/>
    <w:rsid w:val="004230AD"/>
    <w:rsid w:val="004233FA"/>
    <w:rsid w:val="004235D5"/>
    <w:rsid w:val="00423806"/>
    <w:rsid w:val="00423AA2"/>
    <w:rsid w:val="00423BEF"/>
    <w:rsid w:val="00423D55"/>
    <w:rsid w:val="00423F49"/>
    <w:rsid w:val="00423FA3"/>
    <w:rsid w:val="004245AD"/>
    <w:rsid w:val="004248EB"/>
    <w:rsid w:val="00424ACD"/>
    <w:rsid w:val="00424B4B"/>
    <w:rsid w:val="00424CF0"/>
    <w:rsid w:val="00424F09"/>
    <w:rsid w:val="00424F7D"/>
    <w:rsid w:val="00424FB8"/>
    <w:rsid w:val="0042513F"/>
    <w:rsid w:val="004256A7"/>
    <w:rsid w:val="00425767"/>
    <w:rsid w:val="00425ADA"/>
    <w:rsid w:val="00425E5B"/>
    <w:rsid w:val="00425E94"/>
    <w:rsid w:val="004260EC"/>
    <w:rsid w:val="00426C4C"/>
    <w:rsid w:val="0042737C"/>
    <w:rsid w:val="004274E4"/>
    <w:rsid w:val="004279A0"/>
    <w:rsid w:val="004279D3"/>
    <w:rsid w:val="00427B0B"/>
    <w:rsid w:val="00427D8F"/>
    <w:rsid w:val="00427EA1"/>
    <w:rsid w:val="00427EC9"/>
    <w:rsid w:val="00427F45"/>
    <w:rsid w:val="00427FF6"/>
    <w:rsid w:val="00430023"/>
    <w:rsid w:val="004302C3"/>
    <w:rsid w:val="0043047C"/>
    <w:rsid w:val="004305D2"/>
    <w:rsid w:val="004307C1"/>
    <w:rsid w:val="00430C26"/>
    <w:rsid w:val="00430F0B"/>
    <w:rsid w:val="004311E8"/>
    <w:rsid w:val="00431361"/>
    <w:rsid w:val="004313CB"/>
    <w:rsid w:val="004313EA"/>
    <w:rsid w:val="0043148B"/>
    <w:rsid w:val="004314AF"/>
    <w:rsid w:val="0043169F"/>
    <w:rsid w:val="00431A84"/>
    <w:rsid w:val="00431B29"/>
    <w:rsid w:val="00431BBB"/>
    <w:rsid w:val="0043209A"/>
    <w:rsid w:val="004323D8"/>
    <w:rsid w:val="004326AD"/>
    <w:rsid w:val="004327D7"/>
    <w:rsid w:val="0043281B"/>
    <w:rsid w:val="00432CF6"/>
    <w:rsid w:val="00432DAD"/>
    <w:rsid w:val="00432DE1"/>
    <w:rsid w:val="0043307E"/>
    <w:rsid w:val="004333E1"/>
    <w:rsid w:val="0043340C"/>
    <w:rsid w:val="00433539"/>
    <w:rsid w:val="0043383D"/>
    <w:rsid w:val="004338FE"/>
    <w:rsid w:val="00433A20"/>
    <w:rsid w:val="00433BCF"/>
    <w:rsid w:val="00433D47"/>
    <w:rsid w:val="00434286"/>
    <w:rsid w:val="004342A3"/>
    <w:rsid w:val="004343FA"/>
    <w:rsid w:val="00434547"/>
    <w:rsid w:val="00434729"/>
    <w:rsid w:val="00434741"/>
    <w:rsid w:val="004348F3"/>
    <w:rsid w:val="00434A46"/>
    <w:rsid w:val="00434A6D"/>
    <w:rsid w:val="00434AA0"/>
    <w:rsid w:val="00434AE4"/>
    <w:rsid w:val="00434D6A"/>
    <w:rsid w:val="00434F4F"/>
    <w:rsid w:val="004351A4"/>
    <w:rsid w:val="004351CB"/>
    <w:rsid w:val="00435FD6"/>
    <w:rsid w:val="00436078"/>
    <w:rsid w:val="004364CB"/>
    <w:rsid w:val="004366F4"/>
    <w:rsid w:val="004367ED"/>
    <w:rsid w:val="0043693C"/>
    <w:rsid w:val="00436EDF"/>
    <w:rsid w:val="00436EE7"/>
    <w:rsid w:val="00437063"/>
    <w:rsid w:val="004373DD"/>
    <w:rsid w:val="0043749D"/>
    <w:rsid w:val="0043759A"/>
    <w:rsid w:val="00437801"/>
    <w:rsid w:val="00437992"/>
    <w:rsid w:val="004379D1"/>
    <w:rsid w:val="00437B6B"/>
    <w:rsid w:val="00437E35"/>
    <w:rsid w:val="00437FAA"/>
    <w:rsid w:val="00440022"/>
    <w:rsid w:val="004400C8"/>
    <w:rsid w:val="0044027D"/>
    <w:rsid w:val="00440463"/>
    <w:rsid w:val="004405D0"/>
    <w:rsid w:val="00440827"/>
    <w:rsid w:val="0044082B"/>
    <w:rsid w:val="00440C7A"/>
    <w:rsid w:val="00440D77"/>
    <w:rsid w:val="00440EEA"/>
    <w:rsid w:val="0044102A"/>
    <w:rsid w:val="0044156C"/>
    <w:rsid w:val="0044195B"/>
    <w:rsid w:val="00441B30"/>
    <w:rsid w:val="00441CBF"/>
    <w:rsid w:val="004425B3"/>
    <w:rsid w:val="00442910"/>
    <w:rsid w:val="004429C2"/>
    <w:rsid w:val="00442AC6"/>
    <w:rsid w:val="00442BA2"/>
    <w:rsid w:val="00442C00"/>
    <w:rsid w:val="00442E0A"/>
    <w:rsid w:val="0044301A"/>
    <w:rsid w:val="00443225"/>
    <w:rsid w:val="00443534"/>
    <w:rsid w:val="00443682"/>
    <w:rsid w:val="00443824"/>
    <w:rsid w:val="004438A0"/>
    <w:rsid w:val="00443D23"/>
    <w:rsid w:val="00443E57"/>
    <w:rsid w:val="00443E77"/>
    <w:rsid w:val="0044429B"/>
    <w:rsid w:val="00444436"/>
    <w:rsid w:val="0044453A"/>
    <w:rsid w:val="00444548"/>
    <w:rsid w:val="00444655"/>
    <w:rsid w:val="0044474E"/>
    <w:rsid w:val="00444799"/>
    <w:rsid w:val="00444AE3"/>
    <w:rsid w:val="00444E75"/>
    <w:rsid w:val="00444EB6"/>
    <w:rsid w:val="00444FE8"/>
    <w:rsid w:val="0044502B"/>
    <w:rsid w:val="0044522E"/>
    <w:rsid w:val="0044533F"/>
    <w:rsid w:val="004453CA"/>
    <w:rsid w:val="004457E5"/>
    <w:rsid w:val="00445867"/>
    <w:rsid w:val="00445D60"/>
    <w:rsid w:val="0044607D"/>
    <w:rsid w:val="0044623E"/>
    <w:rsid w:val="00446BED"/>
    <w:rsid w:val="00446E50"/>
    <w:rsid w:val="00446EDE"/>
    <w:rsid w:val="00447012"/>
    <w:rsid w:val="004474BB"/>
    <w:rsid w:val="004474E9"/>
    <w:rsid w:val="00447A5C"/>
    <w:rsid w:val="00447C9E"/>
    <w:rsid w:val="004500E6"/>
    <w:rsid w:val="0045023C"/>
    <w:rsid w:val="004503F5"/>
    <w:rsid w:val="004505B7"/>
    <w:rsid w:val="00450711"/>
    <w:rsid w:val="0045071B"/>
    <w:rsid w:val="004509D4"/>
    <w:rsid w:val="00450E34"/>
    <w:rsid w:val="00450F38"/>
    <w:rsid w:val="00450FFE"/>
    <w:rsid w:val="0045104B"/>
    <w:rsid w:val="00451099"/>
    <w:rsid w:val="00451222"/>
    <w:rsid w:val="00451270"/>
    <w:rsid w:val="004512EA"/>
    <w:rsid w:val="00451306"/>
    <w:rsid w:val="004513E7"/>
    <w:rsid w:val="00451450"/>
    <w:rsid w:val="0045157B"/>
    <w:rsid w:val="004518AA"/>
    <w:rsid w:val="004518D3"/>
    <w:rsid w:val="00451975"/>
    <w:rsid w:val="00451A58"/>
    <w:rsid w:val="00451D79"/>
    <w:rsid w:val="00451D89"/>
    <w:rsid w:val="00451E74"/>
    <w:rsid w:val="0045203F"/>
    <w:rsid w:val="00452063"/>
    <w:rsid w:val="00452259"/>
    <w:rsid w:val="004523E9"/>
    <w:rsid w:val="00452623"/>
    <w:rsid w:val="0045274D"/>
    <w:rsid w:val="00452945"/>
    <w:rsid w:val="00452AB6"/>
    <w:rsid w:val="00452C2D"/>
    <w:rsid w:val="004530BF"/>
    <w:rsid w:val="004533C7"/>
    <w:rsid w:val="00453752"/>
    <w:rsid w:val="0045375F"/>
    <w:rsid w:val="004538D1"/>
    <w:rsid w:val="00453D4B"/>
    <w:rsid w:val="00453D54"/>
    <w:rsid w:val="00453FB8"/>
    <w:rsid w:val="00454162"/>
    <w:rsid w:val="00454613"/>
    <w:rsid w:val="00454696"/>
    <w:rsid w:val="00454901"/>
    <w:rsid w:val="00454BA5"/>
    <w:rsid w:val="00454BE2"/>
    <w:rsid w:val="00454C6E"/>
    <w:rsid w:val="00454E1E"/>
    <w:rsid w:val="00454E9E"/>
    <w:rsid w:val="0045541C"/>
    <w:rsid w:val="00455450"/>
    <w:rsid w:val="004554A5"/>
    <w:rsid w:val="0045569B"/>
    <w:rsid w:val="004557A4"/>
    <w:rsid w:val="004558D5"/>
    <w:rsid w:val="004559C0"/>
    <w:rsid w:val="00455BC6"/>
    <w:rsid w:val="00455DC9"/>
    <w:rsid w:val="00455DEB"/>
    <w:rsid w:val="00455FBA"/>
    <w:rsid w:val="0045601D"/>
    <w:rsid w:val="004564AB"/>
    <w:rsid w:val="00456805"/>
    <w:rsid w:val="00456BA6"/>
    <w:rsid w:val="00456BAF"/>
    <w:rsid w:val="00456C04"/>
    <w:rsid w:val="00456CD5"/>
    <w:rsid w:val="00456D67"/>
    <w:rsid w:val="00456F95"/>
    <w:rsid w:val="00457075"/>
    <w:rsid w:val="004571B5"/>
    <w:rsid w:val="004576C4"/>
    <w:rsid w:val="00457945"/>
    <w:rsid w:val="00457A63"/>
    <w:rsid w:val="00457AF3"/>
    <w:rsid w:val="00457BB4"/>
    <w:rsid w:val="00457BF2"/>
    <w:rsid w:val="00457DFA"/>
    <w:rsid w:val="00457E03"/>
    <w:rsid w:val="00457E28"/>
    <w:rsid w:val="00457F6D"/>
    <w:rsid w:val="00460083"/>
    <w:rsid w:val="00460157"/>
    <w:rsid w:val="00460414"/>
    <w:rsid w:val="00460461"/>
    <w:rsid w:val="004604CF"/>
    <w:rsid w:val="0046052B"/>
    <w:rsid w:val="00460720"/>
    <w:rsid w:val="004607C5"/>
    <w:rsid w:val="00460E0A"/>
    <w:rsid w:val="00460F1D"/>
    <w:rsid w:val="00460F50"/>
    <w:rsid w:val="0046100B"/>
    <w:rsid w:val="0046121B"/>
    <w:rsid w:val="004612D2"/>
    <w:rsid w:val="00461A69"/>
    <w:rsid w:val="00461CBA"/>
    <w:rsid w:val="00462078"/>
    <w:rsid w:val="00462093"/>
    <w:rsid w:val="004620AB"/>
    <w:rsid w:val="00462199"/>
    <w:rsid w:val="004621C8"/>
    <w:rsid w:val="0046250D"/>
    <w:rsid w:val="004629D2"/>
    <w:rsid w:val="00462AC5"/>
    <w:rsid w:val="004631E9"/>
    <w:rsid w:val="004632BF"/>
    <w:rsid w:val="00463698"/>
    <w:rsid w:val="004638C3"/>
    <w:rsid w:val="00463A26"/>
    <w:rsid w:val="00463A6E"/>
    <w:rsid w:val="00463AD9"/>
    <w:rsid w:val="004644C4"/>
    <w:rsid w:val="0046462A"/>
    <w:rsid w:val="0046478A"/>
    <w:rsid w:val="0046509B"/>
    <w:rsid w:val="004650F8"/>
    <w:rsid w:val="0046510E"/>
    <w:rsid w:val="0046516C"/>
    <w:rsid w:val="00465229"/>
    <w:rsid w:val="004652A6"/>
    <w:rsid w:val="00465308"/>
    <w:rsid w:val="0046546D"/>
    <w:rsid w:val="004654EE"/>
    <w:rsid w:val="004659F4"/>
    <w:rsid w:val="00465DE8"/>
    <w:rsid w:val="004663CF"/>
    <w:rsid w:val="004668EE"/>
    <w:rsid w:val="00466977"/>
    <w:rsid w:val="00466A64"/>
    <w:rsid w:val="00466AF8"/>
    <w:rsid w:val="00466B14"/>
    <w:rsid w:val="00466C02"/>
    <w:rsid w:val="00466C5A"/>
    <w:rsid w:val="00466E1A"/>
    <w:rsid w:val="00467B3C"/>
    <w:rsid w:val="00467C65"/>
    <w:rsid w:val="00467C78"/>
    <w:rsid w:val="00467CCE"/>
    <w:rsid w:val="00467D14"/>
    <w:rsid w:val="00467E1D"/>
    <w:rsid w:val="00467F26"/>
    <w:rsid w:val="00470005"/>
    <w:rsid w:val="004701B8"/>
    <w:rsid w:val="00470725"/>
    <w:rsid w:val="00470A41"/>
    <w:rsid w:val="00470A4D"/>
    <w:rsid w:val="0047122E"/>
    <w:rsid w:val="00471280"/>
    <w:rsid w:val="00471473"/>
    <w:rsid w:val="004715F6"/>
    <w:rsid w:val="004717C3"/>
    <w:rsid w:val="00471B50"/>
    <w:rsid w:val="00471C0C"/>
    <w:rsid w:val="00471DA9"/>
    <w:rsid w:val="004724EE"/>
    <w:rsid w:val="00472582"/>
    <w:rsid w:val="0047280E"/>
    <w:rsid w:val="0047286C"/>
    <w:rsid w:val="0047288A"/>
    <w:rsid w:val="00472A69"/>
    <w:rsid w:val="00472C98"/>
    <w:rsid w:val="00472E6E"/>
    <w:rsid w:val="00472EBA"/>
    <w:rsid w:val="00473409"/>
    <w:rsid w:val="0047352E"/>
    <w:rsid w:val="0047394C"/>
    <w:rsid w:val="00473E9A"/>
    <w:rsid w:val="00474742"/>
    <w:rsid w:val="00474C4A"/>
    <w:rsid w:val="00474CD2"/>
    <w:rsid w:val="00474E4A"/>
    <w:rsid w:val="0047547C"/>
    <w:rsid w:val="00475490"/>
    <w:rsid w:val="0047578F"/>
    <w:rsid w:val="0047595E"/>
    <w:rsid w:val="00475BFD"/>
    <w:rsid w:val="004761BE"/>
    <w:rsid w:val="00476204"/>
    <w:rsid w:val="004764F3"/>
    <w:rsid w:val="004765EA"/>
    <w:rsid w:val="00476696"/>
    <w:rsid w:val="0047679E"/>
    <w:rsid w:val="00476B19"/>
    <w:rsid w:val="00476C9A"/>
    <w:rsid w:val="00476DC3"/>
    <w:rsid w:val="00476E76"/>
    <w:rsid w:val="00476F68"/>
    <w:rsid w:val="00476F69"/>
    <w:rsid w:val="00476F8E"/>
    <w:rsid w:val="00476FC4"/>
    <w:rsid w:val="0047756E"/>
    <w:rsid w:val="00477592"/>
    <w:rsid w:val="00477D13"/>
    <w:rsid w:val="00477E51"/>
    <w:rsid w:val="00477E78"/>
    <w:rsid w:val="00480118"/>
    <w:rsid w:val="004803B1"/>
    <w:rsid w:val="004806A7"/>
    <w:rsid w:val="004806B2"/>
    <w:rsid w:val="00480BD5"/>
    <w:rsid w:val="00480CF7"/>
    <w:rsid w:val="00480DDB"/>
    <w:rsid w:val="00480ED8"/>
    <w:rsid w:val="00480FF4"/>
    <w:rsid w:val="004811BE"/>
    <w:rsid w:val="004811E3"/>
    <w:rsid w:val="00481417"/>
    <w:rsid w:val="00481592"/>
    <w:rsid w:val="00481841"/>
    <w:rsid w:val="004819D3"/>
    <w:rsid w:val="00481B7E"/>
    <w:rsid w:val="00481E79"/>
    <w:rsid w:val="00481EB5"/>
    <w:rsid w:val="00482092"/>
    <w:rsid w:val="00482300"/>
    <w:rsid w:val="00482552"/>
    <w:rsid w:val="004827A0"/>
    <w:rsid w:val="004827BF"/>
    <w:rsid w:val="00482857"/>
    <w:rsid w:val="0048286C"/>
    <w:rsid w:val="00482953"/>
    <w:rsid w:val="00482DEE"/>
    <w:rsid w:val="004830AF"/>
    <w:rsid w:val="00483124"/>
    <w:rsid w:val="00483400"/>
    <w:rsid w:val="004835C1"/>
    <w:rsid w:val="00483635"/>
    <w:rsid w:val="0048394E"/>
    <w:rsid w:val="00483A0A"/>
    <w:rsid w:val="00483DA4"/>
    <w:rsid w:val="00483FBA"/>
    <w:rsid w:val="00484204"/>
    <w:rsid w:val="004843B5"/>
    <w:rsid w:val="0048457C"/>
    <w:rsid w:val="004848B2"/>
    <w:rsid w:val="00484CA9"/>
    <w:rsid w:val="00484CAC"/>
    <w:rsid w:val="00484CD6"/>
    <w:rsid w:val="0048539A"/>
    <w:rsid w:val="00485430"/>
    <w:rsid w:val="004854DB"/>
    <w:rsid w:val="004858E7"/>
    <w:rsid w:val="00485AFC"/>
    <w:rsid w:val="00485B22"/>
    <w:rsid w:val="00485C4B"/>
    <w:rsid w:val="00485DB7"/>
    <w:rsid w:val="00485E51"/>
    <w:rsid w:val="00486185"/>
    <w:rsid w:val="0048641F"/>
    <w:rsid w:val="004864DA"/>
    <w:rsid w:val="00486861"/>
    <w:rsid w:val="004868E1"/>
    <w:rsid w:val="004869D7"/>
    <w:rsid w:val="00486C3B"/>
    <w:rsid w:val="00486C4F"/>
    <w:rsid w:val="00486E7C"/>
    <w:rsid w:val="00486F15"/>
    <w:rsid w:val="00486F86"/>
    <w:rsid w:val="0048701C"/>
    <w:rsid w:val="00487117"/>
    <w:rsid w:val="00487411"/>
    <w:rsid w:val="0048744B"/>
    <w:rsid w:val="00487C6B"/>
    <w:rsid w:val="00487D44"/>
    <w:rsid w:val="00487F7A"/>
    <w:rsid w:val="004900C6"/>
    <w:rsid w:val="004901C2"/>
    <w:rsid w:val="004903B0"/>
    <w:rsid w:val="004903D5"/>
    <w:rsid w:val="00490692"/>
    <w:rsid w:val="004906A5"/>
    <w:rsid w:val="0049079C"/>
    <w:rsid w:val="0049085A"/>
    <w:rsid w:val="00490EC6"/>
    <w:rsid w:val="00490FA1"/>
    <w:rsid w:val="0049114B"/>
    <w:rsid w:val="00491259"/>
    <w:rsid w:val="00491357"/>
    <w:rsid w:val="00491359"/>
    <w:rsid w:val="0049135A"/>
    <w:rsid w:val="004913CC"/>
    <w:rsid w:val="004913ED"/>
    <w:rsid w:val="0049140D"/>
    <w:rsid w:val="004914E1"/>
    <w:rsid w:val="00491530"/>
    <w:rsid w:val="00491AAF"/>
    <w:rsid w:val="00491C84"/>
    <w:rsid w:val="00491D69"/>
    <w:rsid w:val="004920F2"/>
    <w:rsid w:val="004921CC"/>
    <w:rsid w:val="004921D5"/>
    <w:rsid w:val="00492391"/>
    <w:rsid w:val="00492429"/>
    <w:rsid w:val="0049263C"/>
    <w:rsid w:val="00492667"/>
    <w:rsid w:val="00492693"/>
    <w:rsid w:val="004926D9"/>
    <w:rsid w:val="00492762"/>
    <w:rsid w:val="0049278E"/>
    <w:rsid w:val="0049288D"/>
    <w:rsid w:val="00492BEA"/>
    <w:rsid w:val="00492E9F"/>
    <w:rsid w:val="004930B6"/>
    <w:rsid w:val="00493126"/>
    <w:rsid w:val="00493255"/>
    <w:rsid w:val="0049334E"/>
    <w:rsid w:val="00493456"/>
    <w:rsid w:val="004936D6"/>
    <w:rsid w:val="00493714"/>
    <w:rsid w:val="004937D7"/>
    <w:rsid w:val="00493811"/>
    <w:rsid w:val="00493812"/>
    <w:rsid w:val="00493DEC"/>
    <w:rsid w:val="00493EAD"/>
    <w:rsid w:val="00494347"/>
    <w:rsid w:val="00494474"/>
    <w:rsid w:val="0049457F"/>
    <w:rsid w:val="00494688"/>
    <w:rsid w:val="00494758"/>
    <w:rsid w:val="00494811"/>
    <w:rsid w:val="00494904"/>
    <w:rsid w:val="0049490F"/>
    <w:rsid w:val="00494AE0"/>
    <w:rsid w:val="00494D20"/>
    <w:rsid w:val="00494FC7"/>
    <w:rsid w:val="0049514B"/>
    <w:rsid w:val="00495157"/>
    <w:rsid w:val="004952D1"/>
    <w:rsid w:val="004953E5"/>
    <w:rsid w:val="00495414"/>
    <w:rsid w:val="00495736"/>
    <w:rsid w:val="004957BC"/>
    <w:rsid w:val="0049581A"/>
    <w:rsid w:val="00495D31"/>
    <w:rsid w:val="00495DDC"/>
    <w:rsid w:val="0049624E"/>
    <w:rsid w:val="004964B1"/>
    <w:rsid w:val="00496764"/>
    <w:rsid w:val="00496B6B"/>
    <w:rsid w:val="00496CFE"/>
    <w:rsid w:val="00496DB8"/>
    <w:rsid w:val="00496FBE"/>
    <w:rsid w:val="004972DD"/>
    <w:rsid w:val="00497337"/>
    <w:rsid w:val="00497DFB"/>
    <w:rsid w:val="004A0487"/>
    <w:rsid w:val="004A05F6"/>
    <w:rsid w:val="004A08F1"/>
    <w:rsid w:val="004A0BF9"/>
    <w:rsid w:val="004A0D27"/>
    <w:rsid w:val="004A0D7B"/>
    <w:rsid w:val="004A11D4"/>
    <w:rsid w:val="004A149C"/>
    <w:rsid w:val="004A1851"/>
    <w:rsid w:val="004A1AF3"/>
    <w:rsid w:val="004A1FA3"/>
    <w:rsid w:val="004A1FD1"/>
    <w:rsid w:val="004A2BF0"/>
    <w:rsid w:val="004A2DC8"/>
    <w:rsid w:val="004A2F1E"/>
    <w:rsid w:val="004A3291"/>
    <w:rsid w:val="004A34D0"/>
    <w:rsid w:val="004A352D"/>
    <w:rsid w:val="004A364E"/>
    <w:rsid w:val="004A3BFB"/>
    <w:rsid w:val="004A3C1D"/>
    <w:rsid w:val="004A3E30"/>
    <w:rsid w:val="004A3F5B"/>
    <w:rsid w:val="004A408A"/>
    <w:rsid w:val="004A4129"/>
    <w:rsid w:val="004A418D"/>
    <w:rsid w:val="004A41C0"/>
    <w:rsid w:val="004A4394"/>
    <w:rsid w:val="004A45E1"/>
    <w:rsid w:val="004A476D"/>
    <w:rsid w:val="004A49CE"/>
    <w:rsid w:val="004A4BE1"/>
    <w:rsid w:val="004A4EA1"/>
    <w:rsid w:val="004A5260"/>
    <w:rsid w:val="004A58BB"/>
    <w:rsid w:val="004A5925"/>
    <w:rsid w:val="004A5F1E"/>
    <w:rsid w:val="004A60B9"/>
    <w:rsid w:val="004A673F"/>
    <w:rsid w:val="004A67C7"/>
    <w:rsid w:val="004A6922"/>
    <w:rsid w:val="004A6AB2"/>
    <w:rsid w:val="004A6B10"/>
    <w:rsid w:val="004A6B87"/>
    <w:rsid w:val="004A6CAA"/>
    <w:rsid w:val="004A6DDB"/>
    <w:rsid w:val="004A6E5C"/>
    <w:rsid w:val="004A6F52"/>
    <w:rsid w:val="004A7226"/>
    <w:rsid w:val="004A7252"/>
    <w:rsid w:val="004A740F"/>
    <w:rsid w:val="004A7693"/>
    <w:rsid w:val="004A7760"/>
    <w:rsid w:val="004A7A1C"/>
    <w:rsid w:val="004A7AE8"/>
    <w:rsid w:val="004A7C37"/>
    <w:rsid w:val="004A7D63"/>
    <w:rsid w:val="004A7E55"/>
    <w:rsid w:val="004B001C"/>
    <w:rsid w:val="004B03BA"/>
    <w:rsid w:val="004B03D0"/>
    <w:rsid w:val="004B08F1"/>
    <w:rsid w:val="004B0918"/>
    <w:rsid w:val="004B09AB"/>
    <w:rsid w:val="004B0B50"/>
    <w:rsid w:val="004B0B61"/>
    <w:rsid w:val="004B0C4C"/>
    <w:rsid w:val="004B0E66"/>
    <w:rsid w:val="004B0E9D"/>
    <w:rsid w:val="004B0FC5"/>
    <w:rsid w:val="004B115A"/>
    <w:rsid w:val="004B11F1"/>
    <w:rsid w:val="004B15A8"/>
    <w:rsid w:val="004B17F9"/>
    <w:rsid w:val="004B1951"/>
    <w:rsid w:val="004B19B0"/>
    <w:rsid w:val="004B1B0B"/>
    <w:rsid w:val="004B1B1F"/>
    <w:rsid w:val="004B1EBE"/>
    <w:rsid w:val="004B23CC"/>
    <w:rsid w:val="004B23EF"/>
    <w:rsid w:val="004B2504"/>
    <w:rsid w:val="004B2804"/>
    <w:rsid w:val="004B289C"/>
    <w:rsid w:val="004B2F26"/>
    <w:rsid w:val="004B2F60"/>
    <w:rsid w:val="004B3000"/>
    <w:rsid w:val="004B3274"/>
    <w:rsid w:val="004B32C3"/>
    <w:rsid w:val="004B3401"/>
    <w:rsid w:val="004B3484"/>
    <w:rsid w:val="004B3942"/>
    <w:rsid w:val="004B3F91"/>
    <w:rsid w:val="004B4068"/>
    <w:rsid w:val="004B4097"/>
    <w:rsid w:val="004B419E"/>
    <w:rsid w:val="004B428E"/>
    <w:rsid w:val="004B447A"/>
    <w:rsid w:val="004B44BF"/>
    <w:rsid w:val="004B44E9"/>
    <w:rsid w:val="004B4607"/>
    <w:rsid w:val="004B4905"/>
    <w:rsid w:val="004B4999"/>
    <w:rsid w:val="004B49AC"/>
    <w:rsid w:val="004B4CA7"/>
    <w:rsid w:val="004B4E83"/>
    <w:rsid w:val="004B4F19"/>
    <w:rsid w:val="004B50C4"/>
    <w:rsid w:val="004B524C"/>
    <w:rsid w:val="004B5286"/>
    <w:rsid w:val="004B55FA"/>
    <w:rsid w:val="004B59F6"/>
    <w:rsid w:val="004B5A11"/>
    <w:rsid w:val="004B5C19"/>
    <w:rsid w:val="004B5EC5"/>
    <w:rsid w:val="004B6059"/>
    <w:rsid w:val="004B623A"/>
    <w:rsid w:val="004B6538"/>
    <w:rsid w:val="004B66AE"/>
    <w:rsid w:val="004B66B2"/>
    <w:rsid w:val="004B68C7"/>
    <w:rsid w:val="004B68E4"/>
    <w:rsid w:val="004B6920"/>
    <w:rsid w:val="004B6977"/>
    <w:rsid w:val="004B6C9B"/>
    <w:rsid w:val="004B6D03"/>
    <w:rsid w:val="004B6E0B"/>
    <w:rsid w:val="004B6EC1"/>
    <w:rsid w:val="004B6EE6"/>
    <w:rsid w:val="004B70D1"/>
    <w:rsid w:val="004B71A0"/>
    <w:rsid w:val="004B732C"/>
    <w:rsid w:val="004B74AE"/>
    <w:rsid w:val="004B7605"/>
    <w:rsid w:val="004B7735"/>
    <w:rsid w:val="004B7B5F"/>
    <w:rsid w:val="004B7D73"/>
    <w:rsid w:val="004C0217"/>
    <w:rsid w:val="004C038F"/>
    <w:rsid w:val="004C0693"/>
    <w:rsid w:val="004C0743"/>
    <w:rsid w:val="004C082B"/>
    <w:rsid w:val="004C0851"/>
    <w:rsid w:val="004C0876"/>
    <w:rsid w:val="004C0953"/>
    <w:rsid w:val="004C0CE1"/>
    <w:rsid w:val="004C0FA8"/>
    <w:rsid w:val="004C0FAD"/>
    <w:rsid w:val="004C14DA"/>
    <w:rsid w:val="004C15AB"/>
    <w:rsid w:val="004C1963"/>
    <w:rsid w:val="004C23ED"/>
    <w:rsid w:val="004C2533"/>
    <w:rsid w:val="004C2626"/>
    <w:rsid w:val="004C2788"/>
    <w:rsid w:val="004C28D8"/>
    <w:rsid w:val="004C2B9C"/>
    <w:rsid w:val="004C2C79"/>
    <w:rsid w:val="004C3170"/>
    <w:rsid w:val="004C3476"/>
    <w:rsid w:val="004C35F5"/>
    <w:rsid w:val="004C36C1"/>
    <w:rsid w:val="004C3A7C"/>
    <w:rsid w:val="004C3BFA"/>
    <w:rsid w:val="004C3D6A"/>
    <w:rsid w:val="004C3E1D"/>
    <w:rsid w:val="004C3EC0"/>
    <w:rsid w:val="004C3ED7"/>
    <w:rsid w:val="004C4008"/>
    <w:rsid w:val="004C414F"/>
    <w:rsid w:val="004C4295"/>
    <w:rsid w:val="004C437A"/>
    <w:rsid w:val="004C447D"/>
    <w:rsid w:val="004C45DF"/>
    <w:rsid w:val="004C4718"/>
    <w:rsid w:val="004C4812"/>
    <w:rsid w:val="004C4AFB"/>
    <w:rsid w:val="004C4B61"/>
    <w:rsid w:val="004C4EEB"/>
    <w:rsid w:val="004C4F82"/>
    <w:rsid w:val="004C4F8B"/>
    <w:rsid w:val="004C5215"/>
    <w:rsid w:val="004C528D"/>
    <w:rsid w:val="004C56DE"/>
    <w:rsid w:val="004C582E"/>
    <w:rsid w:val="004C5D74"/>
    <w:rsid w:val="004C5F17"/>
    <w:rsid w:val="004C6326"/>
    <w:rsid w:val="004C6580"/>
    <w:rsid w:val="004C67FF"/>
    <w:rsid w:val="004C6A80"/>
    <w:rsid w:val="004C6ACE"/>
    <w:rsid w:val="004C700B"/>
    <w:rsid w:val="004C701E"/>
    <w:rsid w:val="004C708A"/>
    <w:rsid w:val="004C71C1"/>
    <w:rsid w:val="004C7208"/>
    <w:rsid w:val="004C7268"/>
    <w:rsid w:val="004C76DD"/>
    <w:rsid w:val="004C77F5"/>
    <w:rsid w:val="004C7BCE"/>
    <w:rsid w:val="004C7ECC"/>
    <w:rsid w:val="004C7EED"/>
    <w:rsid w:val="004C7F8E"/>
    <w:rsid w:val="004D011A"/>
    <w:rsid w:val="004D016A"/>
    <w:rsid w:val="004D023E"/>
    <w:rsid w:val="004D0639"/>
    <w:rsid w:val="004D0B02"/>
    <w:rsid w:val="004D0CB1"/>
    <w:rsid w:val="004D10AD"/>
    <w:rsid w:val="004D12FA"/>
    <w:rsid w:val="004D139B"/>
    <w:rsid w:val="004D1403"/>
    <w:rsid w:val="004D17CE"/>
    <w:rsid w:val="004D1843"/>
    <w:rsid w:val="004D1A0F"/>
    <w:rsid w:val="004D22A4"/>
    <w:rsid w:val="004D2352"/>
    <w:rsid w:val="004D268E"/>
    <w:rsid w:val="004D26DA"/>
    <w:rsid w:val="004D27C9"/>
    <w:rsid w:val="004D2A60"/>
    <w:rsid w:val="004D2AF5"/>
    <w:rsid w:val="004D2C50"/>
    <w:rsid w:val="004D2D5E"/>
    <w:rsid w:val="004D2FCD"/>
    <w:rsid w:val="004D2FF9"/>
    <w:rsid w:val="004D304A"/>
    <w:rsid w:val="004D312F"/>
    <w:rsid w:val="004D33AA"/>
    <w:rsid w:val="004D352F"/>
    <w:rsid w:val="004D354E"/>
    <w:rsid w:val="004D364E"/>
    <w:rsid w:val="004D3A37"/>
    <w:rsid w:val="004D3AA0"/>
    <w:rsid w:val="004D3C53"/>
    <w:rsid w:val="004D3CA2"/>
    <w:rsid w:val="004D3CE8"/>
    <w:rsid w:val="004D3D5F"/>
    <w:rsid w:val="004D3DF1"/>
    <w:rsid w:val="004D46AC"/>
    <w:rsid w:val="004D4790"/>
    <w:rsid w:val="004D4887"/>
    <w:rsid w:val="004D4937"/>
    <w:rsid w:val="004D4ACB"/>
    <w:rsid w:val="004D4B17"/>
    <w:rsid w:val="004D4E83"/>
    <w:rsid w:val="004D4F35"/>
    <w:rsid w:val="004D4F81"/>
    <w:rsid w:val="004D501D"/>
    <w:rsid w:val="004D5232"/>
    <w:rsid w:val="004D5391"/>
    <w:rsid w:val="004D58B6"/>
    <w:rsid w:val="004D59AC"/>
    <w:rsid w:val="004D59E9"/>
    <w:rsid w:val="004D5AC0"/>
    <w:rsid w:val="004D5B3D"/>
    <w:rsid w:val="004D5B45"/>
    <w:rsid w:val="004D5D85"/>
    <w:rsid w:val="004D5EA2"/>
    <w:rsid w:val="004D5F1D"/>
    <w:rsid w:val="004D5FFB"/>
    <w:rsid w:val="004D60B2"/>
    <w:rsid w:val="004D6132"/>
    <w:rsid w:val="004D642F"/>
    <w:rsid w:val="004D666D"/>
    <w:rsid w:val="004D6808"/>
    <w:rsid w:val="004D6A06"/>
    <w:rsid w:val="004D6A6A"/>
    <w:rsid w:val="004D6D41"/>
    <w:rsid w:val="004D74A4"/>
    <w:rsid w:val="004D75F0"/>
    <w:rsid w:val="004D766E"/>
    <w:rsid w:val="004D7686"/>
    <w:rsid w:val="004D7793"/>
    <w:rsid w:val="004D79B3"/>
    <w:rsid w:val="004D7B90"/>
    <w:rsid w:val="004D7C83"/>
    <w:rsid w:val="004E01F1"/>
    <w:rsid w:val="004E036A"/>
    <w:rsid w:val="004E0373"/>
    <w:rsid w:val="004E049C"/>
    <w:rsid w:val="004E0536"/>
    <w:rsid w:val="004E075F"/>
    <w:rsid w:val="004E08FC"/>
    <w:rsid w:val="004E09EA"/>
    <w:rsid w:val="004E0A2D"/>
    <w:rsid w:val="004E0A2E"/>
    <w:rsid w:val="004E0B18"/>
    <w:rsid w:val="004E0B79"/>
    <w:rsid w:val="004E0B8A"/>
    <w:rsid w:val="004E0ED9"/>
    <w:rsid w:val="004E12D2"/>
    <w:rsid w:val="004E1466"/>
    <w:rsid w:val="004E14DC"/>
    <w:rsid w:val="004E151F"/>
    <w:rsid w:val="004E1688"/>
    <w:rsid w:val="004E1728"/>
    <w:rsid w:val="004E1745"/>
    <w:rsid w:val="004E17EB"/>
    <w:rsid w:val="004E1E28"/>
    <w:rsid w:val="004E1FE6"/>
    <w:rsid w:val="004E2189"/>
    <w:rsid w:val="004E2391"/>
    <w:rsid w:val="004E2A3D"/>
    <w:rsid w:val="004E2ADC"/>
    <w:rsid w:val="004E2C8F"/>
    <w:rsid w:val="004E2FC6"/>
    <w:rsid w:val="004E3184"/>
    <w:rsid w:val="004E3707"/>
    <w:rsid w:val="004E399C"/>
    <w:rsid w:val="004E39DC"/>
    <w:rsid w:val="004E3D6C"/>
    <w:rsid w:val="004E3DE1"/>
    <w:rsid w:val="004E4000"/>
    <w:rsid w:val="004E4103"/>
    <w:rsid w:val="004E4127"/>
    <w:rsid w:val="004E422E"/>
    <w:rsid w:val="004E4372"/>
    <w:rsid w:val="004E4473"/>
    <w:rsid w:val="004E4496"/>
    <w:rsid w:val="004E4581"/>
    <w:rsid w:val="004E468E"/>
    <w:rsid w:val="004E46A1"/>
    <w:rsid w:val="004E487C"/>
    <w:rsid w:val="004E49DA"/>
    <w:rsid w:val="004E4B5C"/>
    <w:rsid w:val="004E4E65"/>
    <w:rsid w:val="004E52EF"/>
    <w:rsid w:val="004E5368"/>
    <w:rsid w:val="004E551A"/>
    <w:rsid w:val="004E57A6"/>
    <w:rsid w:val="004E5B5D"/>
    <w:rsid w:val="004E5BDA"/>
    <w:rsid w:val="004E5D95"/>
    <w:rsid w:val="004E5EB0"/>
    <w:rsid w:val="004E5EB4"/>
    <w:rsid w:val="004E6271"/>
    <w:rsid w:val="004E6407"/>
    <w:rsid w:val="004E64F1"/>
    <w:rsid w:val="004E6542"/>
    <w:rsid w:val="004E6544"/>
    <w:rsid w:val="004E65A6"/>
    <w:rsid w:val="004E67D0"/>
    <w:rsid w:val="004E68B1"/>
    <w:rsid w:val="004E6928"/>
    <w:rsid w:val="004E6B18"/>
    <w:rsid w:val="004E6BBE"/>
    <w:rsid w:val="004E6EBA"/>
    <w:rsid w:val="004E6FFE"/>
    <w:rsid w:val="004E7458"/>
    <w:rsid w:val="004E765B"/>
    <w:rsid w:val="004E7B6C"/>
    <w:rsid w:val="004E7C33"/>
    <w:rsid w:val="004E7F42"/>
    <w:rsid w:val="004E7F69"/>
    <w:rsid w:val="004F02AF"/>
    <w:rsid w:val="004F0451"/>
    <w:rsid w:val="004F06BD"/>
    <w:rsid w:val="004F085F"/>
    <w:rsid w:val="004F0AE9"/>
    <w:rsid w:val="004F0BD0"/>
    <w:rsid w:val="004F0F3C"/>
    <w:rsid w:val="004F0F5F"/>
    <w:rsid w:val="004F1055"/>
    <w:rsid w:val="004F11F2"/>
    <w:rsid w:val="004F1489"/>
    <w:rsid w:val="004F16E1"/>
    <w:rsid w:val="004F17B4"/>
    <w:rsid w:val="004F17B8"/>
    <w:rsid w:val="004F1965"/>
    <w:rsid w:val="004F1F25"/>
    <w:rsid w:val="004F1F5A"/>
    <w:rsid w:val="004F219B"/>
    <w:rsid w:val="004F2309"/>
    <w:rsid w:val="004F2493"/>
    <w:rsid w:val="004F2714"/>
    <w:rsid w:val="004F2AF4"/>
    <w:rsid w:val="004F2C1A"/>
    <w:rsid w:val="004F2E18"/>
    <w:rsid w:val="004F3248"/>
    <w:rsid w:val="004F3429"/>
    <w:rsid w:val="004F349B"/>
    <w:rsid w:val="004F3654"/>
    <w:rsid w:val="004F36F5"/>
    <w:rsid w:val="004F3934"/>
    <w:rsid w:val="004F3FCF"/>
    <w:rsid w:val="004F40C8"/>
    <w:rsid w:val="004F4138"/>
    <w:rsid w:val="004F41AB"/>
    <w:rsid w:val="004F4474"/>
    <w:rsid w:val="004F460A"/>
    <w:rsid w:val="004F4672"/>
    <w:rsid w:val="004F4953"/>
    <w:rsid w:val="004F4A68"/>
    <w:rsid w:val="004F4AED"/>
    <w:rsid w:val="004F4C89"/>
    <w:rsid w:val="004F4D43"/>
    <w:rsid w:val="004F4DC6"/>
    <w:rsid w:val="004F4E11"/>
    <w:rsid w:val="004F4F02"/>
    <w:rsid w:val="004F4F6D"/>
    <w:rsid w:val="004F5160"/>
    <w:rsid w:val="004F54D9"/>
    <w:rsid w:val="004F561B"/>
    <w:rsid w:val="004F598D"/>
    <w:rsid w:val="004F5A90"/>
    <w:rsid w:val="004F5BD3"/>
    <w:rsid w:val="004F5CF1"/>
    <w:rsid w:val="004F5CFB"/>
    <w:rsid w:val="004F5E95"/>
    <w:rsid w:val="004F5EB2"/>
    <w:rsid w:val="004F5F40"/>
    <w:rsid w:val="004F5F97"/>
    <w:rsid w:val="004F5FAC"/>
    <w:rsid w:val="004F5FF5"/>
    <w:rsid w:val="004F6042"/>
    <w:rsid w:val="004F6081"/>
    <w:rsid w:val="004F6156"/>
    <w:rsid w:val="004F61DF"/>
    <w:rsid w:val="004F62B6"/>
    <w:rsid w:val="004F63D3"/>
    <w:rsid w:val="004F66C1"/>
    <w:rsid w:val="004F6C50"/>
    <w:rsid w:val="004F6F50"/>
    <w:rsid w:val="004F73A5"/>
    <w:rsid w:val="004F74BD"/>
    <w:rsid w:val="004F7548"/>
    <w:rsid w:val="004F76CE"/>
    <w:rsid w:val="004F7EAE"/>
    <w:rsid w:val="004F7EFF"/>
    <w:rsid w:val="004F7FFC"/>
    <w:rsid w:val="005005DB"/>
    <w:rsid w:val="005005E4"/>
    <w:rsid w:val="00500C5D"/>
    <w:rsid w:val="00500CCA"/>
    <w:rsid w:val="00500D66"/>
    <w:rsid w:val="00500F72"/>
    <w:rsid w:val="00501048"/>
    <w:rsid w:val="005013E9"/>
    <w:rsid w:val="0050154E"/>
    <w:rsid w:val="00501847"/>
    <w:rsid w:val="00501AAF"/>
    <w:rsid w:val="00501AF5"/>
    <w:rsid w:val="00501C89"/>
    <w:rsid w:val="00501DCB"/>
    <w:rsid w:val="005022BE"/>
    <w:rsid w:val="005022C0"/>
    <w:rsid w:val="005022C6"/>
    <w:rsid w:val="00502379"/>
    <w:rsid w:val="005028B7"/>
    <w:rsid w:val="00502A9A"/>
    <w:rsid w:val="00502E37"/>
    <w:rsid w:val="0050312D"/>
    <w:rsid w:val="0050319B"/>
    <w:rsid w:val="0050333D"/>
    <w:rsid w:val="00503367"/>
    <w:rsid w:val="005033C1"/>
    <w:rsid w:val="005033D7"/>
    <w:rsid w:val="005034D6"/>
    <w:rsid w:val="00503BE2"/>
    <w:rsid w:val="00503C36"/>
    <w:rsid w:val="00503CD3"/>
    <w:rsid w:val="00503D08"/>
    <w:rsid w:val="00503E45"/>
    <w:rsid w:val="00503EAE"/>
    <w:rsid w:val="00504116"/>
    <w:rsid w:val="00504162"/>
    <w:rsid w:val="00504169"/>
    <w:rsid w:val="00504265"/>
    <w:rsid w:val="0050430B"/>
    <w:rsid w:val="00504387"/>
    <w:rsid w:val="00504842"/>
    <w:rsid w:val="00504874"/>
    <w:rsid w:val="00504AF9"/>
    <w:rsid w:val="00504BF0"/>
    <w:rsid w:val="00504C55"/>
    <w:rsid w:val="00504D53"/>
    <w:rsid w:val="005051D5"/>
    <w:rsid w:val="005053FA"/>
    <w:rsid w:val="00505602"/>
    <w:rsid w:val="005057AA"/>
    <w:rsid w:val="00505823"/>
    <w:rsid w:val="00505AF2"/>
    <w:rsid w:val="00505B34"/>
    <w:rsid w:val="00505BAB"/>
    <w:rsid w:val="00505CBC"/>
    <w:rsid w:val="00505D50"/>
    <w:rsid w:val="00505E78"/>
    <w:rsid w:val="005060AF"/>
    <w:rsid w:val="0050615E"/>
    <w:rsid w:val="0050622B"/>
    <w:rsid w:val="00506285"/>
    <w:rsid w:val="00506811"/>
    <w:rsid w:val="00506E49"/>
    <w:rsid w:val="00506ED2"/>
    <w:rsid w:val="00506FFD"/>
    <w:rsid w:val="00507139"/>
    <w:rsid w:val="00507292"/>
    <w:rsid w:val="0050763A"/>
    <w:rsid w:val="00507922"/>
    <w:rsid w:val="00507994"/>
    <w:rsid w:val="00507A1F"/>
    <w:rsid w:val="00507B13"/>
    <w:rsid w:val="00507D13"/>
    <w:rsid w:val="00507F97"/>
    <w:rsid w:val="00510072"/>
    <w:rsid w:val="005100A0"/>
    <w:rsid w:val="00510223"/>
    <w:rsid w:val="0051030F"/>
    <w:rsid w:val="00510385"/>
    <w:rsid w:val="00510674"/>
    <w:rsid w:val="00510BB0"/>
    <w:rsid w:val="00510CF1"/>
    <w:rsid w:val="00510D5F"/>
    <w:rsid w:val="00510E94"/>
    <w:rsid w:val="005110EC"/>
    <w:rsid w:val="00511239"/>
    <w:rsid w:val="005112A7"/>
    <w:rsid w:val="0051138C"/>
    <w:rsid w:val="0051143A"/>
    <w:rsid w:val="005114A8"/>
    <w:rsid w:val="00511529"/>
    <w:rsid w:val="005118A4"/>
    <w:rsid w:val="005119C1"/>
    <w:rsid w:val="00511A88"/>
    <w:rsid w:val="00511B6C"/>
    <w:rsid w:val="00511DA6"/>
    <w:rsid w:val="00511E84"/>
    <w:rsid w:val="00511F45"/>
    <w:rsid w:val="00512063"/>
    <w:rsid w:val="00512142"/>
    <w:rsid w:val="00512504"/>
    <w:rsid w:val="0051287E"/>
    <w:rsid w:val="005129A4"/>
    <w:rsid w:val="00512BA5"/>
    <w:rsid w:val="00512CE6"/>
    <w:rsid w:val="00512D11"/>
    <w:rsid w:val="00513130"/>
    <w:rsid w:val="005131FA"/>
    <w:rsid w:val="00513359"/>
    <w:rsid w:val="005133E1"/>
    <w:rsid w:val="00513785"/>
    <w:rsid w:val="00513A2D"/>
    <w:rsid w:val="00513A94"/>
    <w:rsid w:val="00513E53"/>
    <w:rsid w:val="00514002"/>
    <w:rsid w:val="00514278"/>
    <w:rsid w:val="00514471"/>
    <w:rsid w:val="005146D8"/>
    <w:rsid w:val="005147CF"/>
    <w:rsid w:val="00514A15"/>
    <w:rsid w:val="00514A18"/>
    <w:rsid w:val="00514BC0"/>
    <w:rsid w:val="00514DD1"/>
    <w:rsid w:val="00514DFB"/>
    <w:rsid w:val="00514E36"/>
    <w:rsid w:val="00514F7C"/>
    <w:rsid w:val="00514FA8"/>
    <w:rsid w:val="00515B35"/>
    <w:rsid w:val="00515D21"/>
    <w:rsid w:val="00515E18"/>
    <w:rsid w:val="00515E8A"/>
    <w:rsid w:val="00515F3F"/>
    <w:rsid w:val="00515F65"/>
    <w:rsid w:val="0051615F"/>
    <w:rsid w:val="0051618C"/>
    <w:rsid w:val="00516249"/>
    <w:rsid w:val="0051624A"/>
    <w:rsid w:val="005162B3"/>
    <w:rsid w:val="00516372"/>
    <w:rsid w:val="005164A6"/>
    <w:rsid w:val="005164E2"/>
    <w:rsid w:val="0051655F"/>
    <w:rsid w:val="005168B7"/>
    <w:rsid w:val="005169A5"/>
    <w:rsid w:val="00516A6A"/>
    <w:rsid w:val="00516CDF"/>
    <w:rsid w:val="00516D0E"/>
    <w:rsid w:val="00516D86"/>
    <w:rsid w:val="00516F0F"/>
    <w:rsid w:val="005170E5"/>
    <w:rsid w:val="00517491"/>
    <w:rsid w:val="00517C13"/>
    <w:rsid w:val="00517D3D"/>
    <w:rsid w:val="00517D8A"/>
    <w:rsid w:val="00517FBB"/>
    <w:rsid w:val="0052007E"/>
    <w:rsid w:val="005200F0"/>
    <w:rsid w:val="00520218"/>
    <w:rsid w:val="005202AA"/>
    <w:rsid w:val="005203B9"/>
    <w:rsid w:val="005203BA"/>
    <w:rsid w:val="00520754"/>
    <w:rsid w:val="00520BD0"/>
    <w:rsid w:val="00520C14"/>
    <w:rsid w:val="00520C5A"/>
    <w:rsid w:val="00520CF7"/>
    <w:rsid w:val="00520D4C"/>
    <w:rsid w:val="00520DED"/>
    <w:rsid w:val="0052109A"/>
    <w:rsid w:val="005210F3"/>
    <w:rsid w:val="005212DC"/>
    <w:rsid w:val="00521454"/>
    <w:rsid w:val="00521612"/>
    <w:rsid w:val="0052161D"/>
    <w:rsid w:val="00521782"/>
    <w:rsid w:val="00521BE0"/>
    <w:rsid w:val="00521CE4"/>
    <w:rsid w:val="00521D31"/>
    <w:rsid w:val="00521D8D"/>
    <w:rsid w:val="00521F71"/>
    <w:rsid w:val="00522105"/>
    <w:rsid w:val="00522435"/>
    <w:rsid w:val="00522C1F"/>
    <w:rsid w:val="00522E0E"/>
    <w:rsid w:val="0052313B"/>
    <w:rsid w:val="0052314C"/>
    <w:rsid w:val="0052315F"/>
    <w:rsid w:val="0052362A"/>
    <w:rsid w:val="00523745"/>
    <w:rsid w:val="00523850"/>
    <w:rsid w:val="00523977"/>
    <w:rsid w:val="00523A0E"/>
    <w:rsid w:val="00523A38"/>
    <w:rsid w:val="00523B01"/>
    <w:rsid w:val="00523CDE"/>
    <w:rsid w:val="00523D5B"/>
    <w:rsid w:val="00523D95"/>
    <w:rsid w:val="00523DDD"/>
    <w:rsid w:val="00523E3A"/>
    <w:rsid w:val="00523F54"/>
    <w:rsid w:val="00524125"/>
    <w:rsid w:val="0052429A"/>
    <w:rsid w:val="005244B1"/>
    <w:rsid w:val="00524652"/>
    <w:rsid w:val="00524BCF"/>
    <w:rsid w:val="00524C9B"/>
    <w:rsid w:val="0052525C"/>
    <w:rsid w:val="005253FA"/>
    <w:rsid w:val="0052551E"/>
    <w:rsid w:val="00525733"/>
    <w:rsid w:val="00525763"/>
    <w:rsid w:val="0052584C"/>
    <w:rsid w:val="00525ADE"/>
    <w:rsid w:val="00525BEE"/>
    <w:rsid w:val="00525BFB"/>
    <w:rsid w:val="00525C08"/>
    <w:rsid w:val="00525FFE"/>
    <w:rsid w:val="00526214"/>
    <w:rsid w:val="005262A8"/>
    <w:rsid w:val="005262F9"/>
    <w:rsid w:val="005263A5"/>
    <w:rsid w:val="005264C1"/>
    <w:rsid w:val="00526562"/>
    <w:rsid w:val="00526655"/>
    <w:rsid w:val="005267F1"/>
    <w:rsid w:val="005268B2"/>
    <w:rsid w:val="00526A22"/>
    <w:rsid w:val="00526B01"/>
    <w:rsid w:val="00526CCA"/>
    <w:rsid w:val="0052701B"/>
    <w:rsid w:val="005272AA"/>
    <w:rsid w:val="005302A2"/>
    <w:rsid w:val="005303E4"/>
    <w:rsid w:val="005308E5"/>
    <w:rsid w:val="005308FB"/>
    <w:rsid w:val="00530CF7"/>
    <w:rsid w:val="00530F3F"/>
    <w:rsid w:val="00531005"/>
    <w:rsid w:val="00531127"/>
    <w:rsid w:val="005312C3"/>
    <w:rsid w:val="00531396"/>
    <w:rsid w:val="005313A9"/>
    <w:rsid w:val="005313BE"/>
    <w:rsid w:val="0053176E"/>
    <w:rsid w:val="00531809"/>
    <w:rsid w:val="00531AC8"/>
    <w:rsid w:val="00531B13"/>
    <w:rsid w:val="00531CBC"/>
    <w:rsid w:val="00532265"/>
    <w:rsid w:val="00532282"/>
    <w:rsid w:val="00532420"/>
    <w:rsid w:val="00532911"/>
    <w:rsid w:val="00532A42"/>
    <w:rsid w:val="00532BCB"/>
    <w:rsid w:val="00532F63"/>
    <w:rsid w:val="005331A6"/>
    <w:rsid w:val="0053346C"/>
    <w:rsid w:val="005336CA"/>
    <w:rsid w:val="00533ACC"/>
    <w:rsid w:val="00533B9B"/>
    <w:rsid w:val="00533C66"/>
    <w:rsid w:val="00533CA6"/>
    <w:rsid w:val="00533F6C"/>
    <w:rsid w:val="00534020"/>
    <w:rsid w:val="00534140"/>
    <w:rsid w:val="005342E5"/>
    <w:rsid w:val="0053468B"/>
    <w:rsid w:val="00534739"/>
    <w:rsid w:val="00534F00"/>
    <w:rsid w:val="00534F70"/>
    <w:rsid w:val="005350E6"/>
    <w:rsid w:val="00535474"/>
    <w:rsid w:val="00535683"/>
    <w:rsid w:val="0053581A"/>
    <w:rsid w:val="005358A8"/>
    <w:rsid w:val="00535A4D"/>
    <w:rsid w:val="00535A89"/>
    <w:rsid w:val="00535B27"/>
    <w:rsid w:val="00535D37"/>
    <w:rsid w:val="00535DE2"/>
    <w:rsid w:val="00535EF3"/>
    <w:rsid w:val="005361A7"/>
    <w:rsid w:val="005364E1"/>
    <w:rsid w:val="005364F2"/>
    <w:rsid w:val="0053666A"/>
    <w:rsid w:val="00536B61"/>
    <w:rsid w:val="00536CB7"/>
    <w:rsid w:val="00537218"/>
    <w:rsid w:val="00537519"/>
    <w:rsid w:val="0053770B"/>
    <w:rsid w:val="00537B5E"/>
    <w:rsid w:val="00537B66"/>
    <w:rsid w:val="00537BBE"/>
    <w:rsid w:val="00537C03"/>
    <w:rsid w:val="00537C6E"/>
    <w:rsid w:val="005403E5"/>
    <w:rsid w:val="0054059B"/>
    <w:rsid w:val="00540657"/>
    <w:rsid w:val="00540682"/>
    <w:rsid w:val="005406B3"/>
    <w:rsid w:val="00540702"/>
    <w:rsid w:val="00540871"/>
    <w:rsid w:val="005409F6"/>
    <w:rsid w:val="00540AB7"/>
    <w:rsid w:val="00540BC8"/>
    <w:rsid w:val="00540DDD"/>
    <w:rsid w:val="00540E24"/>
    <w:rsid w:val="00540FDB"/>
    <w:rsid w:val="00541052"/>
    <w:rsid w:val="0054106D"/>
    <w:rsid w:val="00541229"/>
    <w:rsid w:val="0054131D"/>
    <w:rsid w:val="005413EC"/>
    <w:rsid w:val="005413F5"/>
    <w:rsid w:val="00541688"/>
    <w:rsid w:val="005416BD"/>
    <w:rsid w:val="005416E1"/>
    <w:rsid w:val="00541BC4"/>
    <w:rsid w:val="00541BE7"/>
    <w:rsid w:val="00541C7A"/>
    <w:rsid w:val="00541D0D"/>
    <w:rsid w:val="00541E96"/>
    <w:rsid w:val="00542069"/>
    <w:rsid w:val="0054238F"/>
    <w:rsid w:val="005425A2"/>
    <w:rsid w:val="005426C9"/>
    <w:rsid w:val="0054270E"/>
    <w:rsid w:val="00542857"/>
    <w:rsid w:val="00542873"/>
    <w:rsid w:val="0054291B"/>
    <w:rsid w:val="00542A02"/>
    <w:rsid w:val="00542C2C"/>
    <w:rsid w:val="00542CD1"/>
    <w:rsid w:val="00542D21"/>
    <w:rsid w:val="00542D6F"/>
    <w:rsid w:val="00542E6C"/>
    <w:rsid w:val="00542F3B"/>
    <w:rsid w:val="00543114"/>
    <w:rsid w:val="0054317E"/>
    <w:rsid w:val="00543B88"/>
    <w:rsid w:val="00543DA0"/>
    <w:rsid w:val="00543EBF"/>
    <w:rsid w:val="00543EC5"/>
    <w:rsid w:val="0054401B"/>
    <w:rsid w:val="00544421"/>
    <w:rsid w:val="005444EF"/>
    <w:rsid w:val="00544744"/>
    <w:rsid w:val="005448E9"/>
    <w:rsid w:val="00544970"/>
    <w:rsid w:val="00544AAC"/>
    <w:rsid w:val="00544E85"/>
    <w:rsid w:val="0054519C"/>
    <w:rsid w:val="00545294"/>
    <w:rsid w:val="00545312"/>
    <w:rsid w:val="0054568C"/>
    <w:rsid w:val="005456D0"/>
    <w:rsid w:val="00545845"/>
    <w:rsid w:val="005459D6"/>
    <w:rsid w:val="00545BE8"/>
    <w:rsid w:val="00545C84"/>
    <w:rsid w:val="00545FA7"/>
    <w:rsid w:val="00546049"/>
    <w:rsid w:val="00546096"/>
    <w:rsid w:val="00546163"/>
    <w:rsid w:val="0054633A"/>
    <w:rsid w:val="00546364"/>
    <w:rsid w:val="00546775"/>
    <w:rsid w:val="005467A1"/>
    <w:rsid w:val="0054686E"/>
    <w:rsid w:val="00546941"/>
    <w:rsid w:val="00546A0F"/>
    <w:rsid w:val="00546A75"/>
    <w:rsid w:val="00546BDE"/>
    <w:rsid w:val="00546C23"/>
    <w:rsid w:val="00546CF2"/>
    <w:rsid w:val="00546EA2"/>
    <w:rsid w:val="00547039"/>
    <w:rsid w:val="005472D9"/>
    <w:rsid w:val="00547410"/>
    <w:rsid w:val="00547536"/>
    <w:rsid w:val="00547590"/>
    <w:rsid w:val="00547626"/>
    <w:rsid w:val="00547925"/>
    <w:rsid w:val="00547B26"/>
    <w:rsid w:val="00547C94"/>
    <w:rsid w:val="00547D3D"/>
    <w:rsid w:val="00547FD8"/>
    <w:rsid w:val="005503DF"/>
    <w:rsid w:val="005504C2"/>
    <w:rsid w:val="005504F5"/>
    <w:rsid w:val="00550562"/>
    <w:rsid w:val="005505FC"/>
    <w:rsid w:val="00550708"/>
    <w:rsid w:val="005509DD"/>
    <w:rsid w:val="00550E57"/>
    <w:rsid w:val="00550EFD"/>
    <w:rsid w:val="005511E7"/>
    <w:rsid w:val="005511EA"/>
    <w:rsid w:val="005514E8"/>
    <w:rsid w:val="00551649"/>
    <w:rsid w:val="00551764"/>
    <w:rsid w:val="0055180F"/>
    <w:rsid w:val="0055181E"/>
    <w:rsid w:val="00551AE9"/>
    <w:rsid w:val="00551B5F"/>
    <w:rsid w:val="00551CF0"/>
    <w:rsid w:val="00551F2B"/>
    <w:rsid w:val="00551FFA"/>
    <w:rsid w:val="005522F2"/>
    <w:rsid w:val="005526C4"/>
    <w:rsid w:val="005526D4"/>
    <w:rsid w:val="005526E7"/>
    <w:rsid w:val="00552835"/>
    <w:rsid w:val="0055293F"/>
    <w:rsid w:val="00552AD5"/>
    <w:rsid w:val="00552B88"/>
    <w:rsid w:val="00552BEE"/>
    <w:rsid w:val="00552E96"/>
    <w:rsid w:val="00552F56"/>
    <w:rsid w:val="0055339D"/>
    <w:rsid w:val="00553417"/>
    <w:rsid w:val="00553560"/>
    <w:rsid w:val="00553868"/>
    <w:rsid w:val="00553958"/>
    <w:rsid w:val="005539E8"/>
    <w:rsid w:val="00553A8D"/>
    <w:rsid w:val="00553ADE"/>
    <w:rsid w:val="00553C1A"/>
    <w:rsid w:val="00553D5A"/>
    <w:rsid w:val="00553D5E"/>
    <w:rsid w:val="00554074"/>
    <w:rsid w:val="00554421"/>
    <w:rsid w:val="0055452D"/>
    <w:rsid w:val="0055455E"/>
    <w:rsid w:val="00554657"/>
    <w:rsid w:val="005548EB"/>
    <w:rsid w:val="00554BD7"/>
    <w:rsid w:val="005551B1"/>
    <w:rsid w:val="005554C0"/>
    <w:rsid w:val="005554F1"/>
    <w:rsid w:val="0055551C"/>
    <w:rsid w:val="0055596B"/>
    <w:rsid w:val="00555BB3"/>
    <w:rsid w:val="005561B8"/>
    <w:rsid w:val="00556218"/>
    <w:rsid w:val="005562FD"/>
    <w:rsid w:val="005566F4"/>
    <w:rsid w:val="0055672B"/>
    <w:rsid w:val="00556890"/>
    <w:rsid w:val="00556B9D"/>
    <w:rsid w:val="00556F04"/>
    <w:rsid w:val="005572AF"/>
    <w:rsid w:val="0055735F"/>
    <w:rsid w:val="0055763A"/>
    <w:rsid w:val="0055774E"/>
    <w:rsid w:val="0055784D"/>
    <w:rsid w:val="005578FE"/>
    <w:rsid w:val="00557A5E"/>
    <w:rsid w:val="00557D8D"/>
    <w:rsid w:val="00557F82"/>
    <w:rsid w:val="00560081"/>
    <w:rsid w:val="005600D2"/>
    <w:rsid w:val="0056029E"/>
    <w:rsid w:val="00560432"/>
    <w:rsid w:val="00560486"/>
    <w:rsid w:val="005604CC"/>
    <w:rsid w:val="0056069A"/>
    <w:rsid w:val="005608A1"/>
    <w:rsid w:val="00560A8A"/>
    <w:rsid w:val="00560E8C"/>
    <w:rsid w:val="0056107E"/>
    <w:rsid w:val="0056136E"/>
    <w:rsid w:val="0056140D"/>
    <w:rsid w:val="005614CA"/>
    <w:rsid w:val="005614D7"/>
    <w:rsid w:val="005616A2"/>
    <w:rsid w:val="00561AD2"/>
    <w:rsid w:val="00561B01"/>
    <w:rsid w:val="00561C84"/>
    <w:rsid w:val="00561D9A"/>
    <w:rsid w:val="00561E28"/>
    <w:rsid w:val="00561E64"/>
    <w:rsid w:val="00561FB0"/>
    <w:rsid w:val="00561FB8"/>
    <w:rsid w:val="005621CF"/>
    <w:rsid w:val="005622EE"/>
    <w:rsid w:val="00562699"/>
    <w:rsid w:val="00562865"/>
    <w:rsid w:val="0056286D"/>
    <w:rsid w:val="00562AC4"/>
    <w:rsid w:val="00562DA1"/>
    <w:rsid w:val="00562E79"/>
    <w:rsid w:val="00563189"/>
    <w:rsid w:val="005633C1"/>
    <w:rsid w:val="005636CE"/>
    <w:rsid w:val="00564472"/>
    <w:rsid w:val="005644F6"/>
    <w:rsid w:val="005647EA"/>
    <w:rsid w:val="00564892"/>
    <w:rsid w:val="00564A3D"/>
    <w:rsid w:val="00564A6A"/>
    <w:rsid w:val="00564C85"/>
    <w:rsid w:val="00564D21"/>
    <w:rsid w:val="00564FB1"/>
    <w:rsid w:val="0056541C"/>
    <w:rsid w:val="00565436"/>
    <w:rsid w:val="00565507"/>
    <w:rsid w:val="005659A6"/>
    <w:rsid w:val="00565D2D"/>
    <w:rsid w:val="0056606F"/>
    <w:rsid w:val="0056686E"/>
    <w:rsid w:val="005668A4"/>
    <w:rsid w:val="005668F1"/>
    <w:rsid w:val="00566A75"/>
    <w:rsid w:val="005670E8"/>
    <w:rsid w:val="0056710C"/>
    <w:rsid w:val="00567273"/>
    <w:rsid w:val="00567584"/>
    <w:rsid w:val="005677F3"/>
    <w:rsid w:val="005678B6"/>
    <w:rsid w:val="0056790F"/>
    <w:rsid w:val="0056797F"/>
    <w:rsid w:val="00567C23"/>
    <w:rsid w:val="00567F1C"/>
    <w:rsid w:val="00570150"/>
    <w:rsid w:val="00570235"/>
    <w:rsid w:val="00570242"/>
    <w:rsid w:val="005703C1"/>
    <w:rsid w:val="005703EA"/>
    <w:rsid w:val="0057051E"/>
    <w:rsid w:val="00570728"/>
    <w:rsid w:val="00570836"/>
    <w:rsid w:val="00570C6F"/>
    <w:rsid w:val="00570DB4"/>
    <w:rsid w:val="00570F8E"/>
    <w:rsid w:val="00571176"/>
    <w:rsid w:val="0057177C"/>
    <w:rsid w:val="00571832"/>
    <w:rsid w:val="0057188B"/>
    <w:rsid w:val="00571A6A"/>
    <w:rsid w:val="00571AC6"/>
    <w:rsid w:val="00571E65"/>
    <w:rsid w:val="0057219B"/>
    <w:rsid w:val="0057222C"/>
    <w:rsid w:val="00572297"/>
    <w:rsid w:val="00572647"/>
    <w:rsid w:val="0057293C"/>
    <w:rsid w:val="005729A6"/>
    <w:rsid w:val="00572DB9"/>
    <w:rsid w:val="005731F2"/>
    <w:rsid w:val="00573389"/>
    <w:rsid w:val="0057356D"/>
    <w:rsid w:val="005735D0"/>
    <w:rsid w:val="00573CD1"/>
    <w:rsid w:val="00573D42"/>
    <w:rsid w:val="00573D57"/>
    <w:rsid w:val="00573DC1"/>
    <w:rsid w:val="00573DE7"/>
    <w:rsid w:val="0057409A"/>
    <w:rsid w:val="0057423D"/>
    <w:rsid w:val="005744DA"/>
    <w:rsid w:val="005748EF"/>
    <w:rsid w:val="00574986"/>
    <w:rsid w:val="005749C5"/>
    <w:rsid w:val="005749E8"/>
    <w:rsid w:val="00574A09"/>
    <w:rsid w:val="00574B2C"/>
    <w:rsid w:val="00574CC6"/>
    <w:rsid w:val="00574E1B"/>
    <w:rsid w:val="00574EE6"/>
    <w:rsid w:val="00574F98"/>
    <w:rsid w:val="00574FFB"/>
    <w:rsid w:val="00575076"/>
    <w:rsid w:val="00575636"/>
    <w:rsid w:val="00575948"/>
    <w:rsid w:val="00575B2B"/>
    <w:rsid w:val="00575C8E"/>
    <w:rsid w:val="00575DAF"/>
    <w:rsid w:val="005760DC"/>
    <w:rsid w:val="0057619E"/>
    <w:rsid w:val="00576875"/>
    <w:rsid w:val="00576A41"/>
    <w:rsid w:val="00576E41"/>
    <w:rsid w:val="00577040"/>
    <w:rsid w:val="005770E4"/>
    <w:rsid w:val="005772C3"/>
    <w:rsid w:val="005773D9"/>
    <w:rsid w:val="00577684"/>
    <w:rsid w:val="005776BC"/>
    <w:rsid w:val="005776C0"/>
    <w:rsid w:val="00577790"/>
    <w:rsid w:val="005778E7"/>
    <w:rsid w:val="00577B9C"/>
    <w:rsid w:val="00577E87"/>
    <w:rsid w:val="005801DA"/>
    <w:rsid w:val="0058033B"/>
    <w:rsid w:val="005803B2"/>
    <w:rsid w:val="005807FA"/>
    <w:rsid w:val="00580A0D"/>
    <w:rsid w:val="00580BF8"/>
    <w:rsid w:val="00580CD0"/>
    <w:rsid w:val="00580DCF"/>
    <w:rsid w:val="00580F41"/>
    <w:rsid w:val="00581127"/>
    <w:rsid w:val="0058112E"/>
    <w:rsid w:val="00581209"/>
    <w:rsid w:val="0058122D"/>
    <w:rsid w:val="00581304"/>
    <w:rsid w:val="005816A0"/>
    <w:rsid w:val="00581A8B"/>
    <w:rsid w:val="00581AAB"/>
    <w:rsid w:val="00581C2A"/>
    <w:rsid w:val="00581D99"/>
    <w:rsid w:val="00581FCB"/>
    <w:rsid w:val="00581FDF"/>
    <w:rsid w:val="00581FF3"/>
    <w:rsid w:val="0058211D"/>
    <w:rsid w:val="005822FA"/>
    <w:rsid w:val="00582310"/>
    <w:rsid w:val="005824BB"/>
    <w:rsid w:val="005824DB"/>
    <w:rsid w:val="0058255A"/>
    <w:rsid w:val="00582C0A"/>
    <w:rsid w:val="00582C4F"/>
    <w:rsid w:val="00582FD5"/>
    <w:rsid w:val="005833C5"/>
    <w:rsid w:val="00583412"/>
    <w:rsid w:val="00583485"/>
    <w:rsid w:val="0058359E"/>
    <w:rsid w:val="00583788"/>
    <w:rsid w:val="00583822"/>
    <w:rsid w:val="005838F7"/>
    <w:rsid w:val="00583A50"/>
    <w:rsid w:val="00583C55"/>
    <w:rsid w:val="00583C75"/>
    <w:rsid w:val="00583D00"/>
    <w:rsid w:val="00583D0B"/>
    <w:rsid w:val="00584256"/>
    <w:rsid w:val="005842A9"/>
    <w:rsid w:val="005844B4"/>
    <w:rsid w:val="005844C5"/>
    <w:rsid w:val="00584556"/>
    <w:rsid w:val="0058456E"/>
    <w:rsid w:val="005845CC"/>
    <w:rsid w:val="00584894"/>
    <w:rsid w:val="005848F3"/>
    <w:rsid w:val="00584ABA"/>
    <w:rsid w:val="00584C8B"/>
    <w:rsid w:val="00584DBF"/>
    <w:rsid w:val="00584DDC"/>
    <w:rsid w:val="00585275"/>
    <w:rsid w:val="005853C3"/>
    <w:rsid w:val="005853D7"/>
    <w:rsid w:val="00585428"/>
    <w:rsid w:val="005854B6"/>
    <w:rsid w:val="00585502"/>
    <w:rsid w:val="00585926"/>
    <w:rsid w:val="00585B06"/>
    <w:rsid w:val="00585B0E"/>
    <w:rsid w:val="00585B64"/>
    <w:rsid w:val="00585FBB"/>
    <w:rsid w:val="0058634D"/>
    <w:rsid w:val="00586701"/>
    <w:rsid w:val="0058693F"/>
    <w:rsid w:val="00586A08"/>
    <w:rsid w:val="00586A27"/>
    <w:rsid w:val="00586AA2"/>
    <w:rsid w:val="00586B67"/>
    <w:rsid w:val="00586EB4"/>
    <w:rsid w:val="005870BE"/>
    <w:rsid w:val="0058769D"/>
    <w:rsid w:val="0058782D"/>
    <w:rsid w:val="00587847"/>
    <w:rsid w:val="005879F4"/>
    <w:rsid w:val="005900CB"/>
    <w:rsid w:val="005903B0"/>
    <w:rsid w:val="005903C0"/>
    <w:rsid w:val="0059056C"/>
    <w:rsid w:val="0059057D"/>
    <w:rsid w:val="005905AF"/>
    <w:rsid w:val="00590748"/>
    <w:rsid w:val="00590832"/>
    <w:rsid w:val="00590A07"/>
    <w:rsid w:val="00590B93"/>
    <w:rsid w:val="00590C83"/>
    <w:rsid w:val="00590F1D"/>
    <w:rsid w:val="00590F42"/>
    <w:rsid w:val="005914D0"/>
    <w:rsid w:val="00591584"/>
    <w:rsid w:val="005915A7"/>
    <w:rsid w:val="00591665"/>
    <w:rsid w:val="00591673"/>
    <w:rsid w:val="00591721"/>
    <w:rsid w:val="005918C4"/>
    <w:rsid w:val="0059197A"/>
    <w:rsid w:val="00591995"/>
    <w:rsid w:val="005919D5"/>
    <w:rsid w:val="00591B60"/>
    <w:rsid w:val="00591DA9"/>
    <w:rsid w:val="00591E8A"/>
    <w:rsid w:val="00591E9E"/>
    <w:rsid w:val="00591EDB"/>
    <w:rsid w:val="00591F53"/>
    <w:rsid w:val="00591F95"/>
    <w:rsid w:val="0059205C"/>
    <w:rsid w:val="005920FE"/>
    <w:rsid w:val="005922BD"/>
    <w:rsid w:val="0059243D"/>
    <w:rsid w:val="00592759"/>
    <w:rsid w:val="00592894"/>
    <w:rsid w:val="0059309B"/>
    <w:rsid w:val="00593167"/>
    <w:rsid w:val="005934D6"/>
    <w:rsid w:val="005935BC"/>
    <w:rsid w:val="00593704"/>
    <w:rsid w:val="0059373E"/>
    <w:rsid w:val="00593915"/>
    <w:rsid w:val="00593CD3"/>
    <w:rsid w:val="00593E8E"/>
    <w:rsid w:val="0059424A"/>
    <w:rsid w:val="005943FB"/>
    <w:rsid w:val="00594708"/>
    <w:rsid w:val="00594852"/>
    <w:rsid w:val="00594879"/>
    <w:rsid w:val="005949DA"/>
    <w:rsid w:val="00594CA3"/>
    <w:rsid w:val="00594E02"/>
    <w:rsid w:val="00594E7B"/>
    <w:rsid w:val="00594E7F"/>
    <w:rsid w:val="00594F85"/>
    <w:rsid w:val="00595054"/>
    <w:rsid w:val="00595063"/>
    <w:rsid w:val="00595448"/>
    <w:rsid w:val="0059546C"/>
    <w:rsid w:val="00595490"/>
    <w:rsid w:val="005954E1"/>
    <w:rsid w:val="00595539"/>
    <w:rsid w:val="005956CD"/>
    <w:rsid w:val="0059570C"/>
    <w:rsid w:val="00595907"/>
    <w:rsid w:val="00595C17"/>
    <w:rsid w:val="00595D3C"/>
    <w:rsid w:val="00595F8D"/>
    <w:rsid w:val="00596091"/>
    <w:rsid w:val="005960BD"/>
    <w:rsid w:val="0059656E"/>
    <w:rsid w:val="0059695C"/>
    <w:rsid w:val="005969A0"/>
    <w:rsid w:val="00596A1C"/>
    <w:rsid w:val="00596C48"/>
    <w:rsid w:val="00596CD1"/>
    <w:rsid w:val="00596CF9"/>
    <w:rsid w:val="00596EC0"/>
    <w:rsid w:val="00596F8E"/>
    <w:rsid w:val="005972F8"/>
    <w:rsid w:val="005973E0"/>
    <w:rsid w:val="005978E7"/>
    <w:rsid w:val="005979D2"/>
    <w:rsid w:val="00597C28"/>
    <w:rsid w:val="00597E80"/>
    <w:rsid w:val="005A0039"/>
    <w:rsid w:val="005A00AC"/>
    <w:rsid w:val="005A0178"/>
    <w:rsid w:val="005A03D6"/>
    <w:rsid w:val="005A07A2"/>
    <w:rsid w:val="005A0C6B"/>
    <w:rsid w:val="005A0FC1"/>
    <w:rsid w:val="005A10B4"/>
    <w:rsid w:val="005A10CF"/>
    <w:rsid w:val="005A116B"/>
    <w:rsid w:val="005A12A5"/>
    <w:rsid w:val="005A12ED"/>
    <w:rsid w:val="005A140F"/>
    <w:rsid w:val="005A1451"/>
    <w:rsid w:val="005A14E0"/>
    <w:rsid w:val="005A1623"/>
    <w:rsid w:val="005A1669"/>
    <w:rsid w:val="005A1B71"/>
    <w:rsid w:val="005A1BB7"/>
    <w:rsid w:val="005A1DAE"/>
    <w:rsid w:val="005A1F4F"/>
    <w:rsid w:val="005A21AD"/>
    <w:rsid w:val="005A252C"/>
    <w:rsid w:val="005A2773"/>
    <w:rsid w:val="005A2807"/>
    <w:rsid w:val="005A2857"/>
    <w:rsid w:val="005A2A5F"/>
    <w:rsid w:val="005A2CE0"/>
    <w:rsid w:val="005A2D5E"/>
    <w:rsid w:val="005A3193"/>
    <w:rsid w:val="005A33AB"/>
    <w:rsid w:val="005A3516"/>
    <w:rsid w:val="005A355D"/>
    <w:rsid w:val="005A3577"/>
    <w:rsid w:val="005A36C9"/>
    <w:rsid w:val="005A38CE"/>
    <w:rsid w:val="005A38EF"/>
    <w:rsid w:val="005A3947"/>
    <w:rsid w:val="005A39A3"/>
    <w:rsid w:val="005A39CC"/>
    <w:rsid w:val="005A3A52"/>
    <w:rsid w:val="005A4566"/>
    <w:rsid w:val="005A4569"/>
    <w:rsid w:val="005A4708"/>
    <w:rsid w:val="005A4744"/>
    <w:rsid w:val="005A4944"/>
    <w:rsid w:val="005A49D1"/>
    <w:rsid w:val="005A4AC3"/>
    <w:rsid w:val="005A4B5E"/>
    <w:rsid w:val="005A500C"/>
    <w:rsid w:val="005A515B"/>
    <w:rsid w:val="005A56A9"/>
    <w:rsid w:val="005A56F0"/>
    <w:rsid w:val="005A5905"/>
    <w:rsid w:val="005A5A54"/>
    <w:rsid w:val="005A5A5F"/>
    <w:rsid w:val="005A5C7D"/>
    <w:rsid w:val="005A5C92"/>
    <w:rsid w:val="005A5D1B"/>
    <w:rsid w:val="005A5FDB"/>
    <w:rsid w:val="005A5FEF"/>
    <w:rsid w:val="005A5FF8"/>
    <w:rsid w:val="005A6041"/>
    <w:rsid w:val="005A60BB"/>
    <w:rsid w:val="005A60DD"/>
    <w:rsid w:val="005A6384"/>
    <w:rsid w:val="005A64C6"/>
    <w:rsid w:val="005A66F3"/>
    <w:rsid w:val="005A695B"/>
    <w:rsid w:val="005A6C5D"/>
    <w:rsid w:val="005A6E0B"/>
    <w:rsid w:val="005A704F"/>
    <w:rsid w:val="005A7078"/>
    <w:rsid w:val="005A71E2"/>
    <w:rsid w:val="005A7447"/>
    <w:rsid w:val="005A76D7"/>
    <w:rsid w:val="005A7715"/>
    <w:rsid w:val="005A7820"/>
    <w:rsid w:val="005A7920"/>
    <w:rsid w:val="005A7951"/>
    <w:rsid w:val="005A7AEE"/>
    <w:rsid w:val="005A7D38"/>
    <w:rsid w:val="005A7DDA"/>
    <w:rsid w:val="005B0146"/>
    <w:rsid w:val="005B0816"/>
    <w:rsid w:val="005B0987"/>
    <w:rsid w:val="005B0C3C"/>
    <w:rsid w:val="005B0D82"/>
    <w:rsid w:val="005B0E5A"/>
    <w:rsid w:val="005B116E"/>
    <w:rsid w:val="005B12BC"/>
    <w:rsid w:val="005B14E7"/>
    <w:rsid w:val="005B16C6"/>
    <w:rsid w:val="005B1992"/>
    <w:rsid w:val="005B1B7F"/>
    <w:rsid w:val="005B1BE7"/>
    <w:rsid w:val="005B1C92"/>
    <w:rsid w:val="005B1D06"/>
    <w:rsid w:val="005B1F2C"/>
    <w:rsid w:val="005B1F67"/>
    <w:rsid w:val="005B1F8E"/>
    <w:rsid w:val="005B220E"/>
    <w:rsid w:val="005B2337"/>
    <w:rsid w:val="005B263C"/>
    <w:rsid w:val="005B2683"/>
    <w:rsid w:val="005B27DC"/>
    <w:rsid w:val="005B286A"/>
    <w:rsid w:val="005B2980"/>
    <w:rsid w:val="005B2996"/>
    <w:rsid w:val="005B2A25"/>
    <w:rsid w:val="005B2C9F"/>
    <w:rsid w:val="005B2D77"/>
    <w:rsid w:val="005B2DE3"/>
    <w:rsid w:val="005B3024"/>
    <w:rsid w:val="005B3089"/>
    <w:rsid w:val="005B313A"/>
    <w:rsid w:val="005B347B"/>
    <w:rsid w:val="005B351C"/>
    <w:rsid w:val="005B3B12"/>
    <w:rsid w:val="005B3CBD"/>
    <w:rsid w:val="005B3D09"/>
    <w:rsid w:val="005B4135"/>
    <w:rsid w:val="005B414C"/>
    <w:rsid w:val="005B41CA"/>
    <w:rsid w:val="005B4344"/>
    <w:rsid w:val="005B4443"/>
    <w:rsid w:val="005B44B7"/>
    <w:rsid w:val="005B45D4"/>
    <w:rsid w:val="005B46C3"/>
    <w:rsid w:val="005B4C18"/>
    <w:rsid w:val="005B4C8E"/>
    <w:rsid w:val="005B524A"/>
    <w:rsid w:val="005B52C2"/>
    <w:rsid w:val="005B5503"/>
    <w:rsid w:val="005B585B"/>
    <w:rsid w:val="005B5A50"/>
    <w:rsid w:val="005B5C19"/>
    <w:rsid w:val="005B5D72"/>
    <w:rsid w:val="005B5D9D"/>
    <w:rsid w:val="005B5E65"/>
    <w:rsid w:val="005B62B1"/>
    <w:rsid w:val="005B66C6"/>
    <w:rsid w:val="005B6820"/>
    <w:rsid w:val="005B693F"/>
    <w:rsid w:val="005B6AD5"/>
    <w:rsid w:val="005B6B1B"/>
    <w:rsid w:val="005B6BF1"/>
    <w:rsid w:val="005B724F"/>
    <w:rsid w:val="005B751D"/>
    <w:rsid w:val="005B75DD"/>
    <w:rsid w:val="005B76F0"/>
    <w:rsid w:val="005B77ED"/>
    <w:rsid w:val="005B78F3"/>
    <w:rsid w:val="005B7A57"/>
    <w:rsid w:val="005B7B57"/>
    <w:rsid w:val="005B7C5F"/>
    <w:rsid w:val="005B7F34"/>
    <w:rsid w:val="005B7FA3"/>
    <w:rsid w:val="005C04B9"/>
    <w:rsid w:val="005C0622"/>
    <w:rsid w:val="005C06E7"/>
    <w:rsid w:val="005C08CD"/>
    <w:rsid w:val="005C0D4F"/>
    <w:rsid w:val="005C1404"/>
    <w:rsid w:val="005C1464"/>
    <w:rsid w:val="005C14BA"/>
    <w:rsid w:val="005C14D3"/>
    <w:rsid w:val="005C1AD9"/>
    <w:rsid w:val="005C1BF2"/>
    <w:rsid w:val="005C1D1F"/>
    <w:rsid w:val="005C1D9F"/>
    <w:rsid w:val="005C1ED0"/>
    <w:rsid w:val="005C2008"/>
    <w:rsid w:val="005C2114"/>
    <w:rsid w:val="005C22EE"/>
    <w:rsid w:val="005C2345"/>
    <w:rsid w:val="005C24EE"/>
    <w:rsid w:val="005C2597"/>
    <w:rsid w:val="005C25FA"/>
    <w:rsid w:val="005C26C8"/>
    <w:rsid w:val="005C26EB"/>
    <w:rsid w:val="005C2A0E"/>
    <w:rsid w:val="005C2B92"/>
    <w:rsid w:val="005C2E7D"/>
    <w:rsid w:val="005C3239"/>
    <w:rsid w:val="005C352B"/>
    <w:rsid w:val="005C3658"/>
    <w:rsid w:val="005C3789"/>
    <w:rsid w:val="005C3837"/>
    <w:rsid w:val="005C398D"/>
    <w:rsid w:val="005C3A47"/>
    <w:rsid w:val="005C3AA7"/>
    <w:rsid w:val="005C3BD0"/>
    <w:rsid w:val="005C3E00"/>
    <w:rsid w:val="005C42E1"/>
    <w:rsid w:val="005C440F"/>
    <w:rsid w:val="005C44F0"/>
    <w:rsid w:val="005C45C9"/>
    <w:rsid w:val="005C480E"/>
    <w:rsid w:val="005C497F"/>
    <w:rsid w:val="005C4A2C"/>
    <w:rsid w:val="005C4A5C"/>
    <w:rsid w:val="005C4A6A"/>
    <w:rsid w:val="005C4B58"/>
    <w:rsid w:val="005C4C1A"/>
    <w:rsid w:val="005C4E47"/>
    <w:rsid w:val="005C5071"/>
    <w:rsid w:val="005C5289"/>
    <w:rsid w:val="005C528F"/>
    <w:rsid w:val="005C5907"/>
    <w:rsid w:val="005C5E28"/>
    <w:rsid w:val="005C6349"/>
    <w:rsid w:val="005C65BE"/>
    <w:rsid w:val="005C663B"/>
    <w:rsid w:val="005C671E"/>
    <w:rsid w:val="005C6963"/>
    <w:rsid w:val="005C6B02"/>
    <w:rsid w:val="005C7184"/>
    <w:rsid w:val="005C7734"/>
    <w:rsid w:val="005C7738"/>
    <w:rsid w:val="005C7869"/>
    <w:rsid w:val="005C786B"/>
    <w:rsid w:val="005D0034"/>
    <w:rsid w:val="005D0040"/>
    <w:rsid w:val="005D015D"/>
    <w:rsid w:val="005D0193"/>
    <w:rsid w:val="005D02CD"/>
    <w:rsid w:val="005D04E6"/>
    <w:rsid w:val="005D0571"/>
    <w:rsid w:val="005D0AF3"/>
    <w:rsid w:val="005D0EC3"/>
    <w:rsid w:val="005D101B"/>
    <w:rsid w:val="005D11FE"/>
    <w:rsid w:val="005D122F"/>
    <w:rsid w:val="005D1587"/>
    <w:rsid w:val="005D16C7"/>
    <w:rsid w:val="005D1812"/>
    <w:rsid w:val="005D18B7"/>
    <w:rsid w:val="005D1D70"/>
    <w:rsid w:val="005D1D9E"/>
    <w:rsid w:val="005D1F72"/>
    <w:rsid w:val="005D2026"/>
    <w:rsid w:val="005D2077"/>
    <w:rsid w:val="005D2133"/>
    <w:rsid w:val="005D223A"/>
    <w:rsid w:val="005D2422"/>
    <w:rsid w:val="005D26B8"/>
    <w:rsid w:val="005D26BB"/>
    <w:rsid w:val="005D284C"/>
    <w:rsid w:val="005D2AA5"/>
    <w:rsid w:val="005D2ABC"/>
    <w:rsid w:val="005D2DA6"/>
    <w:rsid w:val="005D2E6F"/>
    <w:rsid w:val="005D31B4"/>
    <w:rsid w:val="005D32CD"/>
    <w:rsid w:val="005D344B"/>
    <w:rsid w:val="005D353F"/>
    <w:rsid w:val="005D3663"/>
    <w:rsid w:val="005D366B"/>
    <w:rsid w:val="005D366C"/>
    <w:rsid w:val="005D391A"/>
    <w:rsid w:val="005D3A18"/>
    <w:rsid w:val="005D402D"/>
    <w:rsid w:val="005D42F1"/>
    <w:rsid w:val="005D434A"/>
    <w:rsid w:val="005D4372"/>
    <w:rsid w:val="005D4589"/>
    <w:rsid w:val="005D47EB"/>
    <w:rsid w:val="005D48DA"/>
    <w:rsid w:val="005D4A61"/>
    <w:rsid w:val="005D4ABA"/>
    <w:rsid w:val="005D4B41"/>
    <w:rsid w:val="005D4D92"/>
    <w:rsid w:val="005D50D2"/>
    <w:rsid w:val="005D52BF"/>
    <w:rsid w:val="005D530E"/>
    <w:rsid w:val="005D542D"/>
    <w:rsid w:val="005D5539"/>
    <w:rsid w:val="005D5579"/>
    <w:rsid w:val="005D58AC"/>
    <w:rsid w:val="005D59EA"/>
    <w:rsid w:val="005D5A3D"/>
    <w:rsid w:val="005D5B0B"/>
    <w:rsid w:val="005D5D9E"/>
    <w:rsid w:val="005D5EFD"/>
    <w:rsid w:val="005D6084"/>
    <w:rsid w:val="005D616C"/>
    <w:rsid w:val="005D6315"/>
    <w:rsid w:val="005D632D"/>
    <w:rsid w:val="005D6683"/>
    <w:rsid w:val="005D6B1D"/>
    <w:rsid w:val="005D6D1F"/>
    <w:rsid w:val="005D6D29"/>
    <w:rsid w:val="005D6D3D"/>
    <w:rsid w:val="005D6F79"/>
    <w:rsid w:val="005D71A1"/>
    <w:rsid w:val="005D7300"/>
    <w:rsid w:val="005D76B4"/>
    <w:rsid w:val="005D7828"/>
    <w:rsid w:val="005D7842"/>
    <w:rsid w:val="005D79B0"/>
    <w:rsid w:val="005D7C3E"/>
    <w:rsid w:val="005D7C75"/>
    <w:rsid w:val="005D7D8F"/>
    <w:rsid w:val="005D7F3C"/>
    <w:rsid w:val="005D7F52"/>
    <w:rsid w:val="005D7F6A"/>
    <w:rsid w:val="005E000B"/>
    <w:rsid w:val="005E0297"/>
    <w:rsid w:val="005E0396"/>
    <w:rsid w:val="005E0543"/>
    <w:rsid w:val="005E0763"/>
    <w:rsid w:val="005E0A56"/>
    <w:rsid w:val="005E1075"/>
    <w:rsid w:val="005E11B1"/>
    <w:rsid w:val="005E131C"/>
    <w:rsid w:val="005E16EB"/>
    <w:rsid w:val="005E17E0"/>
    <w:rsid w:val="005E1881"/>
    <w:rsid w:val="005E18F6"/>
    <w:rsid w:val="005E1A99"/>
    <w:rsid w:val="005E1B06"/>
    <w:rsid w:val="005E1C02"/>
    <w:rsid w:val="005E1CE0"/>
    <w:rsid w:val="005E1D68"/>
    <w:rsid w:val="005E2566"/>
    <w:rsid w:val="005E2BBD"/>
    <w:rsid w:val="005E2C10"/>
    <w:rsid w:val="005E2CBD"/>
    <w:rsid w:val="005E3048"/>
    <w:rsid w:val="005E3069"/>
    <w:rsid w:val="005E35D8"/>
    <w:rsid w:val="005E378B"/>
    <w:rsid w:val="005E3AD3"/>
    <w:rsid w:val="005E3E4D"/>
    <w:rsid w:val="005E4133"/>
    <w:rsid w:val="005E4581"/>
    <w:rsid w:val="005E47F1"/>
    <w:rsid w:val="005E48D7"/>
    <w:rsid w:val="005E4946"/>
    <w:rsid w:val="005E4A58"/>
    <w:rsid w:val="005E4C43"/>
    <w:rsid w:val="005E4C7D"/>
    <w:rsid w:val="005E4EE6"/>
    <w:rsid w:val="005E4F18"/>
    <w:rsid w:val="005E5005"/>
    <w:rsid w:val="005E5120"/>
    <w:rsid w:val="005E513C"/>
    <w:rsid w:val="005E5163"/>
    <w:rsid w:val="005E51BC"/>
    <w:rsid w:val="005E5251"/>
    <w:rsid w:val="005E52EC"/>
    <w:rsid w:val="005E54E5"/>
    <w:rsid w:val="005E552B"/>
    <w:rsid w:val="005E562A"/>
    <w:rsid w:val="005E5803"/>
    <w:rsid w:val="005E58F4"/>
    <w:rsid w:val="005E623C"/>
    <w:rsid w:val="005E6738"/>
    <w:rsid w:val="005E6833"/>
    <w:rsid w:val="005E69AB"/>
    <w:rsid w:val="005E6AD2"/>
    <w:rsid w:val="005E6AE0"/>
    <w:rsid w:val="005E6B38"/>
    <w:rsid w:val="005E6FC4"/>
    <w:rsid w:val="005E6FCD"/>
    <w:rsid w:val="005E6FF3"/>
    <w:rsid w:val="005E705D"/>
    <w:rsid w:val="005E7119"/>
    <w:rsid w:val="005E71DB"/>
    <w:rsid w:val="005E73F9"/>
    <w:rsid w:val="005E7848"/>
    <w:rsid w:val="005E7978"/>
    <w:rsid w:val="005E7A61"/>
    <w:rsid w:val="005E7B39"/>
    <w:rsid w:val="005E7BBF"/>
    <w:rsid w:val="005E7D1C"/>
    <w:rsid w:val="005F0011"/>
    <w:rsid w:val="005F0170"/>
    <w:rsid w:val="005F04D1"/>
    <w:rsid w:val="005F0AFD"/>
    <w:rsid w:val="005F10FD"/>
    <w:rsid w:val="005F1131"/>
    <w:rsid w:val="005F14D0"/>
    <w:rsid w:val="005F171A"/>
    <w:rsid w:val="005F1887"/>
    <w:rsid w:val="005F1C14"/>
    <w:rsid w:val="005F1F70"/>
    <w:rsid w:val="005F222F"/>
    <w:rsid w:val="005F2312"/>
    <w:rsid w:val="005F24DA"/>
    <w:rsid w:val="005F27BE"/>
    <w:rsid w:val="005F2869"/>
    <w:rsid w:val="005F2C07"/>
    <w:rsid w:val="005F2CEF"/>
    <w:rsid w:val="005F2FB9"/>
    <w:rsid w:val="005F3412"/>
    <w:rsid w:val="005F385F"/>
    <w:rsid w:val="005F3B09"/>
    <w:rsid w:val="005F3E31"/>
    <w:rsid w:val="005F3F9A"/>
    <w:rsid w:val="005F40FA"/>
    <w:rsid w:val="005F45A3"/>
    <w:rsid w:val="005F4975"/>
    <w:rsid w:val="005F4F40"/>
    <w:rsid w:val="005F52C9"/>
    <w:rsid w:val="005F56FD"/>
    <w:rsid w:val="005F5A24"/>
    <w:rsid w:val="005F5DFB"/>
    <w:rsid w:val="005F61C3"/>
    <w:rsid w:val="005F6345"/>
    <w:rsid w:val="005F684F"/>
    <w:rsid w:val="005F68EA"/>
    <w:rsid w:val="005F6B3E"/>
    <w:rsid w:val="005F6BD4"/>
    <w:rsid w:val="005F6D76"/>
    <w:rsid w:val="005F6E11"/>
    <w:rsid w:val="005F6E40"/>
    <w:rsid w:val="005F6E98"/>
    <w:rsid w:val="005F6EC7"/>
    <w:rsid w:val="005F6F80"/>
    <w:rsid w:val="005F707B"/>
    <w:rsid w:val="005F7351"/>
    <w:rsid w:val="005F7380"/>
    <w:rsid w:val="005F77E8"/>
    <w:rsid w:val="005F791C"/>
    <w:rsid w:val="005F79F4"/>
    <w:rsid w:val="005F7EF1"/>
    <w:rsid w:val="00600010"/>
    <w:rsid w:val="00600295"/>
    <w:rsid w:val="006003A2"/>
    <w:rsid w:val="006007D3"/>
    <w:rsid w:val="006008D8"/>
    <w:rsid w:val="00600BA9"/>
    <w:rsid w:val="00600C6B"/>
    <w:rsid w:val="00600D25"/>
    <w:rsid w:val="00600ECC"/>
    <w:rsid w:val="0060105C"/>
    <w:rsid w:val="006010D6"/>
    <w:rsid w:val="00601282"/>
    <w:rsid w:val="00601461"/>
    <w:rsid w:val="006015B6"/>
    <w:rsid w:val="00601633"/>
    <w:rsid w:val="00601AB3"/>
    <w:rsid w:val="00601AE9"/>
    <w:rsid w:val="00601BB9"/>
    <w:rsid w:val="00601E2F"/>
    <w:rsid w:val="00602311"/>
    <w:rsid w:val="006023A5"/>
    <w:rsid w:val="00602414"/>
    <w:rsid w:val="0060244D"/>
    <w:rsid w:val="0060247D"/>
    <w:rsid w:val="00602487"/>
    <w:rsid w:val="00602544"/>
    <w:rsid w:val="006025DD"/>
    <w:rsid w:val="006028E0"/>
    <w:rsid w:val="00602914"/>
    <w:rsid w:val="006029D0"/>
    <w:rsid w:val="00602C24"/>
    <w:rsid w:val="0060322E"/>
    <w:rsid w:val="006035DF"/>
    <w:rsid w:val="006037A0"/>
    <w:rsid w:val="006037F0"/>
    <w:rsid w:val="00603977"/>
    <w:rsid w:val="00603E0F"/>
    <w:rsid w:val="00603E40"/>
    <w:rsid w:val="00604041"/>
    <w:rsid w:val="00604206"/>
    <w:rsid w:val="006043E4"/>
    <w:rsid w:val="006043EA"/>
    <w:rsid w:val="0060497D"/>
    <w:rsid w:val="00604B28"/>
    <w:rsid w:val="00604D81"/>
    <w:rsid w:val="00605096"/>
    <w:rsid w:val="006051D2"/>
    <w:rsid w:val="00605358"/>
    <w:rsid w:val="006054D9"/>
    <w:rsid w:val="00605629"/>
    <w:rsid w:val="00605642"/>
    <w:rsid w:val="00605AFE"/>
    <w:rsid w:val="00605D8A"/>
    <w:rsid w:val="00605D90"/>
    <w:rsid w:val="00605FAE"/>
    <w:rsid w:val="00606373"/>
    <w:rsid w:val="00606428"/>
    <w:rsid w:val="006069E8"/>
    <w:rsid w:val="00606CE7"/>
    <w:rsid w:val="00606D93"/>
    <w:rsid w:val="00606E40"/>
    <w:rsid w:val="00606FB0"/>
    <w:rsid w:val="006070CD"/>
    <w:rsid w:val="00607101"/>
    <w:rsid w:val="00607270"/>
    <w:rsid w:val="006074ED"/>
    <w:rsid w:val="0060758C"/>
    <w:rsid w:val="0060789D"/>
    <w:rsid w:val="006078BA"/>
    <w:rsid w:val="00607DCC"/>
    <w:rsid w:val="00607EB4"/>
    <w:rsid w:val="00607EDD"/>
    <w:rsid w:val="00607F35"/>
    <w:rsid w:val="00607FDB"/>
    <w:rsid w:val="00610540"/>
    <w:rsid w:val="00610673"/>
    <w:rsid w:val="0061075F"/>
    <w:rsid w:val="006109EA"/>
    <w:rsid w:val="00610A1A"/>
    <w:rsid w:val="00610B18"/>
    <w:rsid w:val="00610B4C"/>
    <w:rsid w:val="00610C68"/>
    <w:rsid w:val="00610D66"/>
    <w:rsid w:val="00610FBA"/>
    <w:rsid w:val="006112B2"/>
    <w:rsid w:val="00611671"/>
    <w:rsid w:val="006116F0"/>
    <w:rsid w:val="00611BE3"/>
    <w:rsid w:val="00611BF3"/>
    <w:rsid w:val="00611C18"/>
    <w:rsid w:val="00611D4A"/>
    <w:rsid w:val="006120EF"/>
    <w:rsid w:val="0061212A"/>
    <w:rsid w:val="006121CD"/>
    <w:rsid w:val="006121F8"/>
    <w:rsid w:val="006124F9"/>
    <w:rsid w:val="006126FC"/>
    <w:rsid w:val="00612AFC"/>
    <w:rsid w:val="00612C88"/>
    <w:rsid w:val="00612CE5"/>
    <w:rsid w:val="00612D16"/>
    <w:rsid w:val="00612D66"/>
    <w:rsid w:val="00612D84"/>
    <w:rsid w:val="00612D8C"/>
    <w:rsid w:val="00613501"/>
    <w:rsid w:val="00613634"/>
    <w:rsid w:val="00613672"/>
    <w:rsid w:val="00613B3F"/>
    <w:rsid w:val="00613E5C"/>
    <w:rsid w:val="00614358"/>
    <w:rsid w:val="00614425"/>
    <w:rsid w:val="006144C7"/>
    <w:rsid w:val="006144F3"/>
    <w:rsid w:val="006145C9"/>
    <w:rsid w:val="00614A7D"/>
    <w:rsid w:val="00614F08"/>
    <w:rsid w:val="0061503C"/>
    <w:rsid w:val="0061515A"/>
    <w:rsid w:val="006151CD"/>
    <w:rsid w:val="00615249"/>
    <w:rsid w:val="00615422"/>
    <w:rsid w:val="00615615"/>
    <w:rsid w:val="00615698"/>
    <w:rsid w:val="006157A7"/>
    <w:rsid w:val="006157E3"/>
    <w:rsid w:val="006158C7"/>
    <w:rsid w:val="00615921"/>
    <w:rsid w:val="00615926"/>
    <w:rsid w:val="006159E8"/>
    <w:rsid w:val="00615BE3"/>
    <w:rsid w:val="00615E92"/>
    <w:rsid w:val="0061611A"/>
    <w:rsid w:val="0061614E"/>
    <w:rsid w:val="00616293"/>
    <w:rsid w:val="006166B1"/>
    <w:rsid w:val="006166E4"/>
    <w:rsid w:val="00616B30"/>
    <w:rsid w:val="00616ED0"/>
    <w:rsid w:val="006171B4"/>
    <w:rsid w:val="006171F9"/>
    <w:rsid w:val="006172E3"/>
    <w:rsid w:val="00617353"/>
    <w:rsid w:val="00617765"/>
    <w:rsid w:val="00617812"/>
    <w:rsid w:val="0061788B"/>
    <w:rsid w:val="006178FF"/>
    <w:rsid w:val="00617A75"/>
    <w:rsid w:val="00617AE9"/>
    <w:rsid w:val="00617B69"/>
    <w:rsid w:val="00617C10"/>
    <w:rsid w:val="00617D11"/>
    <w:rsid w:val="00617F83"/>
    <w:rsid w:val="006201C5"/>
    <w:rsid w:val="006203A1"/>
    <w:rsid w:val="006203B1"/>
    <w:rsid w:val="006203F0"/>
    <w:rsid w:val="00620537"/>
    <w:rsid w:val="006207EF"/>
    <w:rsid w:val="00620921"/>
    <w:rsid w:val="0062094F"/>
    <w:rsid w:val="006209B4"/>
    <w:rsid w:val="00620C38"/>
    <w:rsid w:val="00620C5A"/>
    <w:rsid w:val="00620F67"/>
    <w:rsid w:val="00621171"/>
    <w:rsid w:val="00621184"/>
    <w:rsid w:val="006211D3"/>
    <w:rsid w:val="0062131A"/>
    <w:rsid w:val="00621507"/>
    <w:rsid w:val="0062155B"/>
    <w:rsid w:val="00621623"/>
    <w:rsid w:val="0062165E"/>
    <w:rsid w:val="006216CC"/>
    <w:rsid w:val="006219C9"/>
    <w:rsid w:val="00621ADA"/>
    <w:rsid w:val="00621BBB"/>
    <w:rsid w:val="00621CFA"/>
    <w:rsid w:val="00621FF5"/>
    <w:rsid w:val="00622347"/>
    <w:rsid w:val="006225C6"/>
    <w:rsid w:val="00622668"/>
    <w:rsid w:val="006227A5"/>
    <w:rsid w:val="0062288F"/>
    <w:rsid w:val="006228E6"/>
    <w:rsid w:val="00622EED"/>
    <w:rsid w:val="00622EEF"/>
    <w:rsid w:val="00622FA9"/>
    <w:rsid w:val="006230D6"/>
    <w:rsid w:val="0062310D"/>
    <w:rsid w:val="006233FD"/>
    <w:rsid w:val="00623864"/>
    <w:rsid w:val="00623A28"/>
    <w:rsid w:val="00623B3C"/>
    <w:rsid w:val="00623CBA"/>
    <w:rsid w:val="00623D0A"/>
    <w:rsid w:val="00623D1D"/>
    <w:rsid w:val="00624057"/>
    <w:rsid w:val="006240D2"/>
    <w:rsid w:val="0062417B"/>
    <w:rsid w:val="0062437C"/>
    <w:rsid w:val="006244E8"/>
    <w:rsid w:val="006246A5"/>
    <w:rsid w:val="00624BD0"/>
    <w:rsid w:val="00625262"/>
    <w:rsid w:val="006253A9"/>
    <w:rsid w:val="006254D1"/>
    <w:rsid w:val="00625785"/>
    <w:rsid w:val="00625A73"/>
    <w:rsid w:val="006260E4"/>
    <w:rsid w:val="006260F3"/>
    <w:rsid w:val="00626547"/>
    <w:rsid w:val="006267DA"/>
    <w:rsid w:val="0062686B"/>
    <w:rsid w:val="00626AC1"/>
    <w:rsid w:val="00626AC6"/>
    <w:rsid w:val="00626BA9"/>
    <w:rsid w:val="00626DAB"/>
    <w:rsid w:val="00626EF9"/>
    <w:rsid w:val="006270FA"/>
    <w:rsid w:val="006271EC"/>
    <w:rsid w:val="00627274"/>
    <w:rsid w:val="00627566"/>
    <w:rsid w:val="00627773"/>
    <w:rsid w:val="006278DB"/>
    <w:rsid w:val="006279BB"/>
    <w:rsid w:val="00627CD5"/>
    <w:rsid w:val="00627EA8"/>
    <w:rsid w:val="006300C9"/>
    <w:rsid w:val="00630328"/>
    <w:rsid w:val="006305F9"/>
    <w:rsid w:val="0063088E"/>
    <w:rsid w:val="00630953"/>
    <w:rsid w:val="00630954"/>
    <w:rsid w:val="0063097F"/>
    <w:rsid w:val="00630B9A"/>
    <w:rsid w:val="00630C3C"/>
    <w:rsid w:val="00630E2A"/>
    <w:rsid w:val="00630F9F"/>
    <w:rsid w:val="00630FEC"/>
    <w:rsid w:val="00631132"/>
    <w:rsid w:val="0063150C"/>
    <w:rsid w:val="006317A3"/>
    <w:rsid w:val="00631906"/>
    <w:rsid w:val="006319C3"/>
    <w:rsid w:val="00631A3B"/>
    <w:rsid w:val="00631DB3"/>
    <w:rsid w:val="0063214B"/>
    <w:rsid w:val="006324BF"/>
    <w:rsid w:val="006324EE"/>
    <w:rsid w:val="0063271F"/>
    <w:rsid w:val="00632F99"/>
    <w:rsid w:val="00632FEB"/>
    <w:rsid w:val="006330C2"/>
    <w:rsid w:val="006332A1"/>
    <w:rsid w:val="006333AC"/>
    <w:rsid w:val="006336A9"/>
    <w:rsid w:val="00633800"/>
    <w:rsid w:val="00633B0C"/>
    <w:rsid w:val="00633BED"/>
    <w:rsid w:val="00633CBE"/>
    <w:rsid w:val="00633D1E"/>
    <w:rsid w:val="00633D92"/>
    <w:rsid w:val="00633E72"/>
    <w:rsid w:val="006343B9"/>
    <w:rsid w:val="0063446A"/>
    <w:rsid w:val="006348F2"/>
    <w:rsid w:val="00634900"/>
    <w:rsid w:val="00634976"/>
    <w:rsid w:val="006349B2"/>
    <w:rsid w:val="006349E3"/>
    <w:rsid w:val="00634D48"/>
    <w:rsid w:val="00634F09"/>
    <w:rsid w:val="0063503F"/>
    <w:rsid w:val="00635069"/>
    <w:rsid w:val="006351B7"/>
    <w:rsid w:val="0063527D"/>
    <w:rsid w:val="00635B39"/>
    <w:rsid w:val="00635DC1"/>
    <w:rsid w:val="00635DDC"/>
    <w:rsid w:val="00635F66"/>
    <w:rsid w:val="00636038"/>
    <w:rsid w:val="006360D7"/>
    <w:rsid w:val="006361F2"/>
    <w:rsid w:val="0063648F"/>
    <w:rsid w:val="00636679"/>
    <w:rsid w:val="006366BD"/>
    <w:rsid w:val="0063699B"/>
    <w:rsid w:val="00636B53"/>
    <w:rsid w:val="00637065"/>
    <w:rsid w:val="00637203"/>
    <w:rsid w:val="006374C0"/>
    <w:rsid w:val="0063795F"/>
    <w:rsid w:val="00637A0C"/>
    <w:rsid w:val="00637C05"/>
    <w:rsid w:val="00637E3B"/>
    <w:rsid w:val="00637FA2"/>
    <w:rsid w:val="00640128"/>
    <w:rsid w:val="0064012F"/>
    <w:rsid w:val="0064025C"/>
    <w:rsid w:val="006402E8"/>
    <w:rsid w:val="006403D2"/>
    <w:rsid w:val="0064045C"/>
    <w:rsid w:val="00640717"/>
    <w:rsid w:val="00640740"/>
    <w:rsid w:val="00640852"/>
    <w:rsid w:val="006408D0"/>
    <w:rsid w:val="00640C2E"/>
    <w:rsid w:val="00641005"/>
    <w:rsid w:val="006413D9"/>
    <w:rsid w:val="0064145A"/>
    <w:rsid w:val="00641709"/>
    <w:rsid w:val="006418A0"/>
    <w:rsid w:val="006418BD"/>
    <w:rsid w:val="00641962"/>
    <w:rsid w:val="00641D37"/>
    <w:rsid w:val="00642206"/>
    <w:rsid w:val="006425C4"/>
    <w:rsid w:val="0064260A"/>
    <w:rsid w:val="00642726"/>
    <w:rsid w:val="006427BF"/>
    <w:rsid w:val="00642878"/>
    <w:rsid w:val="006429C1"/>
    <w:rsid w:val="00642B90"/>
    <w:rsid w:val="00642DE3"/>
    <w:rsid w:val="0064308D"/>
    <w:rsid w:val="006430B2"/>
    <w:rsid w:val="006430B9"/>
    <w:rsid w:val="006430EF"/>
    <w:rsid w:val="006435C2"/>
    <w:rsid w:val="00643749"/>
    <w:rsid w:val="0064392A"/>
    <w:rsid w:val="00643B1C"/>
    <w:rsid w:val="00643E61"/>
    <w:rsid w:val="00643F74"/>
    <w:rsid w:val="00644029"/>
    <w:rsid w:val="00644106"/>
    <w:rsid w:val="00644397"/>
    <w:rsid w:val="006443E2"/>
    <w:rsid w:val="0064458F"/>
    <w:rsid w:val="00644B4F"/>
    <w:rsid w:val="00644EB2"/>
    <w:rsid w:val="006450FF"/>
    <w:rsid w:val="0064591D"/>
    <w:rsid w:val="00645946"/>
    <w:rsid w:val="00645AFD"/>
    <w:rsid w:val="00645C48"/>
    <w:rsid w:val="00645CC6"/>
    <w:rsid w:val="00645E8C"/>
    <w:rsid w:val="00645FAF"/>
    <w:rsid w:val="0064628D"/>
    <w:rsid w:val="0064643C"/>
    <w:rsid w:val="00646501"/>
    <w:rsid w:val="00646513"/>
    <w:rsid w:val="00646A18"/>
    <w:rsid w:val="00646B19"/>
    <w:rsid w:val="00646B8E"/>
    <w:rsid w:val="00646EA3"/>
    <w:rsid w:val="00646F0A"/>
    <w:rsid w:val="00647085"/>
    <w:rsid w:val="006470E2"/>
    <w:rsid w:val="0064749C"/>
    <w:rsid w:val="00647527"/>
    <w:rsid w:val="00647601"/>
    <w:rsid w:val="00647655"/>
    <w:rsid w:val="0064771C"/>
    <w:rsid w:val="00647740"/>
    <w:rsid w:val="00647AD5"/>
    <w:rsid w:val="00647C86"/>
    <w:rsid w:val="00647D7C"/>
    <w:rsid w:val="00647D86"/>
    <w:rsid w:val="006500BC"/>
    <w:rsid w:val="006500FD"/>
    <w:rsid w:val="00650157"/>
    <w:rsid w:val="0065032F"/>
    <w:rsid w:val="00650512"/>
    <w:rsid w:val="00650840"/>
    <w:rsid w:val="00650945"/>
    <w:rsid w:val="00650DD0"/>
    <w:rsid w:val="00651374"/>
    <w:rsid w:val="006513DF"/>
    <w:rsid w:val="0065158B"/>
    <w:rsid w:val="00651B82"/>
    <w:rsid w:val="00651C4B"/>
    <w:rsid w:val="00651CB8"/>
    <w:rsid w:val="0065221D"/>
    <w:rsid w:val="006524F2"/>
    <w:rsid w:val="00652809"/>
    <w:rsid w:val="006528C2"/>
    <w:rsid w:val="006529E8"/>
    <w:rsid w:val="00652FCF"/>
    <w:rsid w:val="0065326D"/>
    <w:rsid w:val="00653390"/>
    <w:rsid w:val="00653652"/>
    <w:rsid w:val="0065366A"/>
    <w:rsid w:val="00653726"/>
    <w:rsid w:val="00653740"/>
    <w:rsid w:val="0065384D"/>
    <w:rsid w:val="006538D2"/>
    <w:rsid w:val="0065395A"/>
    <w:rsid w:val="006539A9"/>
    <w:rsid w:val="006539CC"/>
    <w:rsid w:val="00653A64"/>
    <w:rsid w:val="00653D31"/>
    <w:rsid w:val="00653E05"/>
    <w:rsid w:val="006540C1"/>
    <w:rsid w:val="00654545"/>
    <w:rsid w:val="00654691"/>
    <w:rsid w:val="006549D5"/>
    <w:rsid w:val="00654BCB"/>
    <w:rsid w:val="00654C1E"/>
    <w:rsid w:val="00654D92"/>
    <w:rsid w:val="00654DD2"/>
    <w:rsid w:val="00654E1F"/>
    <w:rsid w:val="0065560E"/>
    <w:rsid w:val="0065588C"/>
    <w:rsid w:val="0065591B"/>
    <w:rsid w:val="00655A6F"/>
    <w:rsid w:val="00655A82"/>
    <w:rsid w:val="00655CFF"/>
    <w:rsid w:val="00655D11"/>
    <w:rsid w:val="00655D36"/>
    <w:rsid w:val="00655E04"/>
    <w:rsid w:val="00655E09"/>
    <w:rsid w:val="00655F22"/>
    <w:rsid w:val="006560D8"/>
    <w:rsid w:val="006563C3"/>
    <w:rsid w:val="00656631"/>
    <w:rsid w:val="006567C8"/>
    <w:rsid w:val="0065689B"/>
    <w:rsid w:val="006568D1"/>
    <w:rsid w:val="00656980"/>
    <w:rsid w:val="00656C76"/>
    <w:rsid w:val="00656D22"/>
    <w:rsid w:val="00656D9B"/>
    <w:rsid w:val="006570BB"/>
    <w:rsid w:val="006571D7"/>
    <w:rsid w:val="00657298"/>
    <w:rsid w:val="00657332"/>
    <w:rsid w:val="00657783"/>
    <w:rsid w:val="00657811"/>
    <w:rsid w:val="00657923"/>
    <w:rsid w:val="00657B73"/>
    <w:rsid w:val="00657DC2"/>
    <w:rsid w:val="0066004D"/>
    <w:rsid w:val="006600E1"/>
    <w:rsid w:val="00660275"/>
    <w:rsid w:val="00660387"/>
    <w:rsid w:val="00660581"/>
    <w:rsid w:val="006605B4"/>
    <w:rsid w:val="00660961"/>
    <w:rsid w:val="00660B03"/>
    <w:rsid w:val="00660B81"/>
    <w:rsid w:val="00660BE8"/>
    <w:rsid w:val="00660CAD"/>
    <w:rsid w:val="00660CDD"/>
    <w:rsid w:val="00661297"/>
    <w:rsid w:val="006612B7"/>
    <w:rsid w:val="006613B8"/>
    <w:rsid w:val="006614D8"/>
    <w:rsid w:val="00661550"/>
    <w:rsid w:val="006616E5"/>
    <w:rsid w:val="00661E01"/>
    <w:rsid w:val="00661F0D"/>
    <w:rsid w:val="006623CE"/>
    <w:rsid w:val="006625CA"/>
    <w:rsid w:val="00662A96"/>
    <w:rsid w:val="00662B96"/>
    <w:rsid w:val="00662C9C"/>
    <w:rsid w:val="00662DD7"/>
    <w:rsid w:val="00663264"/>
    <w:rsid w:val="006640CA"/>
    <w:rsid w:val="0066439D"/>
    <w:rsid w:val="006643CD"/>
    <w:rsid w:val="00664523"/>
    <w:rsid w:val="00664762"/>
    <w:rsid w:val="0066476A"/>
    <w:rsid w:val="0066491D"/>
    <w:rsid w:val="00664BA7"/>
    <w:rsid w:val="006650CF"/>
    <w:rsid w:val="00665333"/>
    <w:rsid w:val="00665397"/>
    <w:rsid w:val="0066586D"/>
    <w:rsid w:val="00665956"/>
    <w:rsid w:val="006659B4"/>
    <w:rsid w:val="00665ACE"/>
    <w:rsid w:val="00665B39"/>
    <w:rsid w:val="00665C89"/>
    <w:rsid w:val="00665CE2"/>
    <w:rsid w:val="00665D05"/>
    <w:rsid w:val="00665DC1"/>
    <w:rsid w:val="00665E12"/>
    <w:rsid w:val="00666379"/>
    <w:rsid w:val="0066659D"/>
    <w:rsid w:val="0066665A"/>
    <w:rsid w:val="006667BB"/>
    <w:rsid w:val="006669CD"/>
    <w:rsid w:val="00666AD4"/>
    <w:rsid w:val="00666AFB"/>
    <w:rsid w:val="00666B6C"/>
    <w:rsid w:val="00666B7B"/>
    <w:rsid w:val="00666EA3"/>
    <w:rsid w:val="00666F32"/>
    <w:rsid w:val="00666FE9"/>
    <w:rsid w:val="006670AD"/>
    <w:rsid w:val="006672BF"/>
    <w:rsid w:val="0066734E"/>
    <w:rsid w:val="0066748F"/>
    <w:rsid w:val="00667AB6"/>
    <w:rsid w:val="00667DDA"/>
    <w:rsid w:val="00667F33"/>
    <w:rsid w:val="00670049"/>
    <w:rsid w:val="00670138"/>
    <w:rsid w:val="00670301"/>
    <w:rsid w:val="006703AA"/>
    <w:rsid w:val="00670471"/>
    <w:rsid w:val="00670C37"/>
    <w:rsid w:val="00670EFC"/>
    <w:rsid w:val="00670FF4"/>
    <w:rsid w:val="00671230"/>
    <w:rsid w:val="0067140F"/>
    <w:rsid w:val="00671423"/>
    <w:rsid w:val="0067164D"/>
    <w:rsid w:val="006717DD"/>
    <w:rsid w:val="00671926"/>
    <w:rsid w:val="00671A72"/>
    <w:rsid w:val="00671CAE"/>
    <w:rsid w:val="00671E4E"/>
    <w:rsid w:val="00671F34"/>
    <w:rsid w:val="00671FC4"/>
    <w:rsid w:val="00672437"/>
    <w:rsid w:val="006725DF"/>
    <w:rsid w:val="006726DC"/>
    <w:rsid w:val="00672853"/>
    <w:rsid w:val="0067307E"/>
    <w:rsid w:val="00673585"/>
    <w:rsid w:val="0067379E"/>
    <w:rsid w:val="0067386D"/>
    <w:rsid w:val="0067392B"/>
    <w:rsid w:val="00673AC6"/>
    <w:rsid w:val="00673E1F"/>
    <w:rsid w:val="00673FDC"/>
    <w:rsid w:val="00674185"/>
    <w:rsid w:val="00674606"/>
    <w:rsid w:val="00674705"/>
    <w:rsid w:val="0067472F"/>
    <w:rsid w:val="00674A6A"/>
    <w:rsid w:val="00674BED"/>
    <w:rsid w:val="00674C29"/>
    <w:rsid w:val="00674CE9"/>
    <w:rsid w:val="00674E24"/>
    <w:rsid w:val="0067510F"/>
    <w:rsid w:val="0067554A"/>
    <w:rsid w:val="006756B2"/>
    <w:rsid w:val="006757F7"/>
    <w:rsid w:val="0067598D"/>
    <w:rsid w:val="00675C6B"/>
    <w:rsid w:val="00675F5D"/>
    <w:rsid w:val="00675F86"/>
    <w:rsid w:val="0067606C"/>
    <w:rsid w:val="0067625F"/>
    <w:rsid w:val="006763D6"/>
    <w:rsid w:val="0067671E"/>
    <w:rsid w:val="006769BD"/>
    <w:rsid w:val="00676BA0"/>
    <w:rsid w:val="00676D0E"/>
    <w:rsid w:val="00676DFB"/>
    <w:rsid w:val="00676E65"/>
    <w:rsid w:val="00676FB9"/>
    <w:rsid w:val="00677389"/>
    <w:rsid w:val="0067765A"/>
    <w:rsid w:val="00677686"/>
    <w:rsid w:val="0067774C"/>
    <w:rsid w:val="0067787F"/>
    <w:rsid w:val="00677962"/>
    <w:rsid w:val="00677A09"/>
    <w:rsid w:val="00677A43"/>
    <w:rsid w:val="00677AA2"/>
    <w:rsid w:val="00677AFC"/>
    <w:rsid w:val="00677B2C"/>
    <w:rsid w:val="00677C32"/>
    <w:rsid w:val="00677CD4"/>
    <w:rsid w:val="00677CE6"/>
    <w:rsid w:val="00677CF5"/>
    <w:rsid w:val="00677DBE"/>
    <w:rsid w:val="00677E6D"/>
    <w:rsid w:val="00677E7B"/>
    <w:rsid w:val="00680387"/>
    <w:rsid w:val="006804A4"/>
    <w:rsid w:val="0068057D"/>
    <w:rsid w:val="00680681"/>
    <w:rsid w:val="006807EF"/>
    <w:rsid w:val="006808FF"/>
    <w:rsid w:val="0068091A"/>
    <w:rsid w:val="006809AC"/>
    <w:rsid w:val="006809F6"/>
    <w:rsid w:val="00680A76"/>
    <w:rsid w:val="00680D65"/>
    <w:rsid w:val="00681470"/>
    <w:rsid w:val="00681494"/>
    <w:rsid w:val="0068162D"/>
    <w:rsid w:val="006816DA"/>
    <w:rsid w:val="00681702"/>
    <w:rsid w:val="0068172C"/>
    <w:rsid w:val="00681A9A"/>
    <w:rsid w:val="00681C79"/>
    <w:rsid w:val="00681CF9"/>
    <w:rsid w:val="00681D19"/>
    <w:rsid w:val="00681EA3"/>
    <w:rsid w:val="00681EBA"/>
    <w:rsid w:val="0068207F"/>
    <w:rsid w:val="00682207"/>
    <w:rsid w:val="006822F5"/>
    <w:rsid w:val="006824B8"/>
    <w:rsid w:val="0068254A"/>
    <w:rsid w:val="00682A81"/>
    <w:rsid w:val="00682ADF"/>
    <w:rsid w:val="00682CA9"/>
    <w:rsid w:val="00682D33"/>
    <w:rsid w:val="00682FBA"/>
    <w:rsid w:val="00683309"/>
    <w:rsid w:val="006834B8"/>
    <w:rsid w:val="006835D4"/>
    <w:rsid w:val="00683684"/>
    <w:rsid w:val="006836D1"/>
    <w:rsid w:val="00683822"/>
    <w:rsid w:val="0068390D"/>
    <w:rsid w:val="00683AB0"/>
    <w:rsid w:val="00683DE8"/>
    <w:rsid w:val="00683EB2"/>
    <w:rsid w:val="00684626"/>
    <w:rsid w:val="0068477A"/>
    <w:rsid w:val="00684B24"/>
    <w:rsid w:val="006851B7"/>
    <w:rsid w:val="006852F6"/>
    <w:rsid w:val="006853AD"/>
    <w:rsid w:val="0068568A"/>
    <w:rsid w:val="0068576F"/>
    <w:rsid w:val="006857D8"/>
    <w:rsid w:val="00685983"/>
    <w:rsid w:val="00685BCD"/>
    <w:rsid w:val="00685BE5"/>
    <w:rsid w:val="00685C60"/>
    <w:rsid w:val="00685F46"/>
    <w:rsid w:val="00685F53"/>
    <w:rsid w:val="0068699C"/>
    <w:rsid w:val="00686C14"/>
    <w:rsid w:val="00686D68"/>
    <w:rsid w:val="00686E07"/>
    <w:rsid w:val="00686E30"/>
    <w:rsid w:val="00686FE2"/>
    <w:rsid w:val="00687065"/>
    <w:rsid w:val="006870DC"/>
    <w:rsid w:val="006870E2"/>
    <w:rsid w:val="006874ED"/>
    <w:rsid w:val="00687530"/>
    <w:rsid w:val="006875E5"/>
    <w:rsid w:val="00687682"/>
    <w:rsid w:val="006877BD"/>
    <w:rsid w:val="006878D6"/>
    <w:rsid w:val="00687E46"/>
    <w:rsid w:val="00687F5C"/>
    <w:rsid w:val="0069016F"/>
    <w:rsid w:val="00690215"/>
    <w:rsid w:val="0069036C"/>
    <w:rsid w:val="00690569"/>
    <w:rsid w:val="006905DC"/>
    <w:rsid w:val="006905EE"/>
    <w:rsid w:val="0069068E"/>
    <w:rsid w:val="00690B28"/>
    <w:rsid w:val="00690CF4"/>
    <w:rsid w:val="00690E13"/>
    <w:rsid w:val="00690E33"/>
    <w:rsid w:val="0069117E"/>
    <w:rsid w:val="0069141C"/>
    <w:rsid w:val="00691703"/>
    <w:rsid w:val="006917F8"/>
    <w:rsid w:val="00691B98"/>
    <w:rsid w:val="00691E27"/>
    <w:rsid w:val="0069203B"/>
    <w:rsid w:val="006920A7"/>
    <w:rsid w:val="0069223E"/>
    <w:rsid w:val="006928EB"/>
    <w:rsid w:val="0069292C"/>
    <w:rsid w:val="00692A8E"/>
    <w:rsid w:val="00692C48"/>
    <w:rsid w:val="00693101"/>
    <w:rsid w:val="00693201"/>
    <w:rsid w:val="006936D2"/>
    <w:rsid w:val="00693774"/>
    <w:rsid w:val="00693B7E"/>
    <w:rsid w:val="00693C47"/>
    <w:rsid w:val="00693E22"/>
    <w:rsid w:val="00693E87"/>
    <w:rsid w:val="00694103"/>
    <w:rsid w:val="0069415B"/>
    <w:rsid w:val="006942B7"/>
    <w:rsid w:val="006942E2"/>
    <w:rsid w:val="00694554"/>
    <w:rsid w:val="00694650"/>
    <w:rsid w:val="006949EA"/>
    <w:rsid w:val="006949F0"/>
    <w:rsid w:val="00694D42"/>
    <w:rsid w:val="00695AF8"/>
    <w:rsid w:val="00695B94"/>
    <w:rsid w:val="00695B99"/>
    <w:rsid w:val="00695E47"/>
    <w:rsid w:val="00695ED0"/>
    <w:rsid w:val="00696023"/>
    <w:rsid w:val="0069609C"/>
    <w:rsid w:val="006960DB"/>
    <w:rsid w:val="0069625A"/>
    <w:rsid w:val="00696267"/>
    <w:rsid w:val="006962C1"/>
    <w:rsid w:val="006965AB"/>
    <w:rsid w:val="006965BC"/>
    <w:rsid w:val="0069670E"/>
    <w:rsid w:val="00696BF2"/>
    <w:rsid w:val="00696C6D"/>
    <w:rsid w:val="00696D56"/>
    <w:rsid w:val="00696D66"/>
    <w:rsid w:val="00696D8F"/>
    <w:rsid w:val="00696FA5"/>
    <w:rsid w:val="00697026"/>
    <w:rsid w:val="006970E6"/>
    <w:rsid w:val="006970F1"/>
    <w:rsid w:val="006971B4"/>
    <w:rsid w:val="006971F4"/>
    <w:rsid w:val="00697248"/>
    <w:rsid w:val="00697AB5"/>
    <w:rsid w:val="00697B0C"/>
    <w:rsid w:val="00697B2A"/>
    <w:rsid w:val="00697D69"/>
    <w:rsid w:val="00697DD6"/>
    <w:rsid w:val="00697FD8"/>
    <w:rsid w:val="006A0013"/>
    <w:rsid w:val="006A012B"/>
    <w:rsid w:val="006A02A8"/>
    <w:rsid w:val="006A0443"/>
    <w:rsid w:val="006A0453"/>
    <w:rsid w:val="006A051A"/>
    <w:rsid w:val="006A058E"/>
    <w:rsid w:val="006A06FB"/>
    <w:rsid w:val="006A078B"/>
    <w:rsid w:val="006A08CF"/>
    <w:rsid w:val="006A0A31"/>
    <w:rsid w:val="006A0B58"/>
    <w:rsid w:val="006A0B95"/>
    <w:rsid w:val="006A0CCB"/>
    <w:rsid w:val="006A0CD0"/>
    <w:rsid w:val="006A0E3D"/>
    <w:rsid w:val="006A1006"/>
    <w:rsid w:val="006A13AF"/>
    <w:rsid w:val="006A142B"/>
    <w:rsid w:val="006A1690"/>
    <w:rsid w:val="006A16C5"/>
    <w:rsid w:val="006A1928"/>
    <w:rsid w:val="006A196A"/>
    <w:rsid w:val="006A1B37"/>
    <w:rsid w:val="006A1F76"/>
    <w:rsid w:val="006A2080"/>
    <w:rsid w:val="006A2140"/>
    <w:rsid w:val="006A21CC"/>
    <w:rsid w:val="006A2259"/>
    <w:rsid w:val="006A22FE"/>
    <w:rsid w:val="006A281C"/>
    <w:rsid w:val="006A28AA"/>
    <w:rsid w:val="006A2A61"/>
    <w:rsid w:val="006A2A99"/>
    <w:rsid w:val="006A2BDA"/>
    <w:rsid w:val="006A2E76"/>
    <w:rsid w:val="006A2F63"/>
    <w:rsid w:val="006A2F93"/>
    <w:rsid w:val="006A3062"/>
    <w:rsid w:val="006A31E3"/>
    <w:rsid w:val="006A31F0"/>
    <w:rsid w:val="006A325C"/>
    <w:rsid w:val="006A3468"/>
    <w:rsid w:val="006A3544"/>
    <w:rsid w:val="006A35B9"/>
    <w:rsid w:val="006A3710"/>
    <w:rsid w:val="006A37AA"/>
    <w:rsid w:val="006A3803"/>
    <w:rsid w:val="006A388B"/>
    <w:rsid w:val="006A3965"/>
    <w:rsid w:val="006A3B2A"/>
    <w:rsid w:val="006A3B34"/>
    <w:rsid w:val="006A4061"/>
    <w:rsid w:val="006A414B"/>
    <w:rsid w:val="006A418E"/>
    <w:rsid w:val="006A4235"/>
    <w:rsid w:val="006A43F7"/>
    <w:rsid w:val="006A4503"/>
    <w:rsid w:val="006A4520"/>
    <w:rsid w:val="006A4625"/>
    <w:rsid w:val="006A4767"/>
    <w:rsid w:val="006A4BCC"/>
    <w:rsid w:val="006A4CD5"/>
    <w:rsid w:val="006A4CE6"/>
    <w:rsid w:val="006A517A"/>
    <w:rsid w:val="006A52DF"/>
    <w:rsid w:val="006A5576"/>
    <w:rsid w:val="006A562E"/>
    <w:rsid w:val="006A5812"/>
    <w:rsid w:val="006A58CC"/>
    <w:rsid w:val="006A5A65"/>
    <w:rsid w:val="006A5C14"/>
    <w:rsid w:val="006A61D4"/>
    <w:rsid w:val="006A6287"/>
    <w:rsid w:val="006A62BA"/>
    <w:rsid w:val="006A6454"/>
    <w:rsid w:val="006A6609"/>
    <w:rsid w:val="006A6B10"/>
    <w:rsid w:val="006A6B27"/>
    <w:rsid w:val="006A7042"/>
    <w:rsid w:val="006A7053"/>
    <w:rsid w:val="006A712C"/>
    <w:rsid w:val="006A72DE"/>
    <w:rsid w:val="006A72F6"/>
    <w:rsid w:val="006A75B5"/>
    <w:rsid w:val="006A7A1A"/>
    <w:rsid w:val="006A7A1F"/>
    <w:rsid w:val="006A7A73"/>
    <w:rsid w:val="006A7EA8"/>
    <w:rsid w:val="006B0050"/>
    <w:rsid w:val="006B04CF"/>
    <w:rsid w:val="006B0551"/>
    <w:rsid w:val="006B055A"/>
    <w:rsid w:val="006B05E5"/>
    <w:rsid w:val="006B080C"/>
    <w:rsid w:val="006B0BCE"/>
    <w:rsid w:val="006B0D62"/>
    <w:rsid w:val="006B0D8A"/>
    <w:rsid w:val="006B1314"/>
    <w:rsid w:val="006B14EB"/>
    <w:rsid w:val="006B1550"/>
    <w:rsid w:val="006B15C7"/>
    <w:rsid w:val="006B15DE"/>
    <w:rsid w:val="006B15F9"/>
    <w:rsid w:val="006B15FA"/>
    <w:rsid w:val="006B1E67"/>
    <w:rsid w:val="006B220A"/>
    <w:rsid w:val="006B2465"/>
    <w:rsid w:val="006B254A"/>
    <w:rsid w:val="006B2822"/>
    <w:rsid w:val="006B2892"/>
    <w:rsid w:val="006B28D1"/>
    <w:rsid w:val="006B2B6A"/>
    <w:rsid w:val="006B2E12"/>
    <w:rsid w:val="006B2EA2"/>
    <w:rsid w:val="006B2EB4"/>
    <w:rsid w:val="006B3234"/>
    <w:rsid w:val="006B331E"/>
    <w:rsid w:val="006B35EE"/>
    <w:rsid w:val="006B3A20"/>
    <w:rsid w:val="006B3A99"/>
    <w:rsid w:val="006B3B1C"/>
    <w:rsid w:val="006B3C24"/>
    <w:rsid w:val="006B40F9"/>
    <w:rsid w:val="006B48BC"/>
    <w:rsid w:val="006B494E"/>
    <w:rsid w:val="006B4998"/>
    <w:rsid w:val="006B4F58"/>
    <w:rsid w:val="006B5262"/>
    <w:rsid w:val="006B5276"/>
    <w:rsid w:val="006B5372"/>
    <w:rsid w:val="006B55E1"/>
    <w:rsid w:val="006B561F"/>
    <w:rsid w:val="006B5620"/>
    <w:rsid w:val="006B56D4"/>
    <w:rsid w:val="006B57B5"/>
    <w:rsid w:val="006B5827"/>
    <w:rsid w:val="006B588A"/>
    <w:rsid w:val="006B5892"/>
    <w:rsid w:val="006B592A"/>
    <w:rsid w:val="006B5D09"/>
    <w:rsid w:val="006B5F25"/>
    <w:rsid w:val="006B6000"/>
    <w:rsid w:val="006B62C6"/>
    <w:rsid w:val="006B62D5"/>
    <w:rsid w:val="006B64AA"/>
    <w:rsid w:val="006B666C"/>
    <w:rsid w:val="006B667C"/>
    <w:rsid w:val="006B681C"/>
    <w:rsid w:val="006B690E"/>
    <w:rsid w:val="006B6B2E"/>
    <w:rsid w:val="006B6B76"/>
    <w:rsid w:val="006B6B80"/>
    <w:rsid w:val="006B70EC"/>
    <w:rsid w:val="006B7814"/>
    <w:rsid w:val="006B7B11"/>
    <w:rsid w:val="006B7F87"/>
    <w:rsid w:val="006C0171"/>
    <w:rsid w:val="006C01AE"/>
    <w:rsid w:val="006C01E5"/>
    <w:rsid w:val="006C02AB"/>
    <w:rsid w:val="006C07B1"/>
    <w:rsid w:val="006C08F7"/>
    <w:rsid w:val="006C094B"/>
    <w:rsid w:val="006C09D3"/>
    <w:rsid w:val="006C0A01"/>
    <w:rsid w:val="006C0C44"/>
    <w:rsid w:val="006C0C6B"/>
    <w:rsid w:val="006C0DC2"/>
    <w:rsid w:val="006C0E12"/>
    <w:rsid w:val="006C0E5A"/>
    <w:rsid w:val="006C0FB3"/>
    <w:rsid w:val="006C0FB8"/>
    <w:rsid w:val="006C111B"/>
    <w:rsid w:val="006C12CD"/>
    <w:rsid w:val="006C1316"/>
    <w:rsid w:val="006C13CE"/>
    <w:rsid w:val="006C1574"/>
    <w:rsid w:val="006C157F"/>
    <w:rsid w:val="006C19A9"/>
    <w:rsid w:val="006C1C20"/>
    <w:rsid w:val="006C1CD3"/>
    <w:rsid w:val="006C1D26"/>
    <w:rsid w:val="006C204F"/>
    <w:rsid w:val="006C2212"/>
    <w:rsid w:val="006C29E7"/>
    <w:rsid w:val="006C301C"/>
    <w:rsid w:val="006C3264"/>
    <w:rsid w:val="006C32BD"/>
    <w:rsid w:val="006C339A"/>
    <w:rsid w:val="006C3A85"/>
    <w:rsid w:val="006C3BE5"/>
    <w:rsid w:val="006C3C74"/>
    <w:rsid w:val="006C41CB"/>
    <w:rsid w:val="006C44AC"/>
    <w:rsid w:val="006C452E"/>
    <w:rsid w:val="006C468A"/>
    <w:rsid w:val="006C4913"/>
    <w:rsid w:val="006C4ACF"/>
    <w:rsid w:val="006C4BFB"/>
    <w:rsid w:val="006C4C61"/>
    <w:rsid w:val="006C4ED8"/>
    <w:rsid w:val="006C503A"/>
    <w:rsid w:val="006C52BD"/>
    <w:rsid w:val="006C5302"/>
    <w:rsid w:val="006C5557"/>
    <w:rsid w:val="006C5673"/>
    <w:rsid w:val="006C5747"/>
    <w:rsid w:val="006C574C"/>
    <w:rsid w:val="006C5799"/>
    <w:rsid w:val="006C58C7"/>
    <w:rsid w:val="006C5D3F"/>
    <w:rsid w:val="006C5D5B"/>
    <w:rsid w:val="006C5DCC"/>
    <w:rsid w:val="006C5E96"/>
    <w:rsid w:val="006C5FA9"/>
    <w:rsid w:val="006C5FC9"/>
    <w:rsid w:val="006C602C"/>
    <w:rsid w:val="006C6121"/>
    <w:rsid w:val="006C6177"/>
    <w:rsid w:val="006C6267"/>
    <w:rsid w:val="006C6328"/>
    <w:rsid w:val="006C64F6"/>
    <w:rsid w:val="006C67B5"/>
    <w:rsid w:val="006C6AF5"/>
    <w:rsid w:val="006C6BBC"/>
    <w:rsid w:val="006C726C"/>
    <w:rsid w:val="006C728B"/>
    <w:rsid w:val="006C7393"/>
    <w:rsid w:val="006C7741"/>
    <w:rsid w:val="006C7955"/>
    <w:rsid w:val="006C7B0B"/>
    <w:rsid w:val="006C7EE5"/>
    <w:rsid w:val="006C7F74"/>
    <w:rsid w:val="006D020F"/>
    <w:rsid w:val="006D0385"/>
    <w:rsid w:val="006D03A6"/>
    <w:rsid w:val="006D03C0"/>
    <w:rsid w:val="006D03E9"/>
    <w:rsid w:val="006D0417"/>
    <w:rsid w:val="006D04F8"/>
    <w:rsid w:val="006D050F"/>
    <w:rsid w:val="006D06C9"/>
    <w:rsid w:val="006D0851"/>
    <w:rsid w:val="006D08C3"/>
    <w:rsid w:val="006D0B61"/>
    <w:rsid w:val="006D0D4E"/>
    <w:rsid w:val="006D0F33"/>
    <w:rsid w:val="006D0FA9"/>
    <w:rsid w:val="006D11FB"/>
    <w:rsid w:val="006D17F8"/>
    <w:rsid w:val="006D18A1"/>
    <w:rsid w:val="006D18F8"/>
    <w:rsid w:val="006D1E2F"/>
    <w:rsid w:val="006D2212"/>
    <w:rsid w:val="006D25AB"/>
    <w:rsid w:val="006D282D"/>
    <w:rsid w:val="006D285B"/>
    <w:rsid w:val="006D2B92"/>
    <w:rsid w:val="006D2CFC"/>
    <w:rsid w:val="006D2DC0"/>
    <w:rsid w:val="006D2E83"/>
    <w:rsid w:val="006D2F51"/>
    <w:rsid w:val="006D3133"/>
    <w:rsid w:val="006D327B"/>
    <w:rsid w:val="006D3363"/>
    <w:rsid w:val="006D35C8"/>
    <w:rsid w:val="006D3614"/>
    <w:rsid w:val="006D39D0"/>
    <w:rsid w:val="006D3B9C"/>
    <w:rsid w:val="006D411B"/>
    <w:rsid w:val="006D47D9"/>
    <w:rsid w:val="006D47F9"/>
    <w:rsid w:val="006D4957"/>
    <w:rsid w:val="006D4CB9"/>
    <w:rsid w:val="006D4E9F"/>
    <w:rsid w:val="006D4FF3"/>
    <w:rsid w:val="006D510D"/>
    <w:rsid w:val="006D521F"/>
    <w:rsid w:val="006D523A"/>
    <w:rsid w:val="006D524C"/>
    <w:rsid w:val="006D53EE"/>
    <w:rsid w:val="006D53F7"/>
    <w:rsid w:val="006D5581"/>
    <w:rsid w:val="006D5589"/>
    <w:rsid w:val="006D56D5"/>
    <w:rsid w:val="006D5A4B"/>
    <w:rsid w:val="006D5B2F"/>
    <w:rsid w:val="006D5CD8"/>
    <w:rsid w:val="006D6053"/>
    <w:rsid w:val="006D6409"/>
    <w:rsid w:val="006D6895"/>
    <w:rsid w:val="006D68A7"/>
    <w:rsid w:val="006D69AA"/>
    <w:rsid w:val="006D6C65"/>
    <w:rsid w:val="006D6ED5"/>
    <w:rsid w:val="006D6F87"/>
    <w:rsid w:val="006D6F9C"/>
    <w:rsid w:val="006D7051"/>
    <w:rsid w:val="006D705D"/>
    <w:rsid w:val="006D708A"/>
    <w:rsid w:val="006D708E"/>
    <w:rsid w:val="006D71A7"/>
    <w:rsid w:val="006D7518"/>
    <w:rsid w:val="006D757C"/>
    <w:rsid w:val="006D766B"/>
    <w:rsid w:val="006D76C9"/>
    <w:rsid w:val="006D77DF"/>
    <w:rsid w:val="006D7981"/>
    <w:rsid w:val="006D7D69"/>
    <w:rsid w:val="006D7DB0"/>
    <w:rsid w:val="006D7EEA"/>
    <w:rsid w:val="006E02AC"/>
    <w:rsid w:val="006E041B"/>
    <w:rsid w:val="006E05DF"/>
    <w:rsid w:val="006E0631"/>
    <w:rsid w:val="006E0701"/>
    <w:rsid w:val="006E0783"/>
    <w:rsid w:val="006E0BD9"/>
    <w:rsid w:val="006E0C7A"/>
    <w:rsid w:val="006E0E9B"/>
    <w:rsid w:val="006E119A"/>
    <w:rsid w:val="006E11AD"/>
    <w:rsid w:val="006E1216"/>
    <w:rsid w:val="006E1260"/>
    <w:rsid w:val="006E13DB"/>
    <w:rsid w:val="006E14C5"/>
    <w:rsid w:val="006E152D"/>
    <w:rsid w:val="006E1681"/>
    <w:rsid w:val="006E1979"/>
    <w:rsid w:val="006E1C2B"/>
    <w:rsid w:val="006E1E3B"/>
    <w:rsid w:val="006E2433"/>
    <w:rsid w:val="006E291D"/>
    <w:rsid w:val="006E2926"/>
    <w:rsid w:val="006E2948"/>
    <w:rsid w:val="006E299C"/>
    <w:rsid w:val="006E29A6"/>
    <w:rsid w:val="006E2AB9"/>
    <w:rsid w:val="006E2FDE"/>
    <w:rsid w:val="006E3023"/>
    <w:rsid w:val="006E3228"/>
    <w:rsid w:val="006E32CE"/>
    <w:rsid w:val="006E32F6"/>
    <w:rsid w:val="006E34B4"/>
    <w:rsid w:val="006E34B9"/>
    <w:rsid w:val="006E386E"/>
    <w:rsid w:val="006E39F3"/>
    <w:rsid w:val="006E3C9B"/>
    <w:rsid w:val="006E3D4E"/>
    <w:rsid w:val="006E3DFD"/>
    <w:rsid w:val="006E4018"/>
    <w:rsid w:val="006E427B"/>
    <w:rsid w:val="006E42FE"/>
    <w:rsid w:val="006E4683"/>
    <w:rsid w:val="006E46A7"/>
    <w:rsid w:val="006E46E4"/>
    <w:rsid w:val="006E4803"/>
    <w:rsid w:val="006E4857"/>
    <w:rsid w:val="006E4891"/>
    <w:rsid w:val="006E495F"/>
    <w:rsid w:val="006E4998"/>
    <w:rsid w:val="006E4A48"/>
    <w:rsid w:val="006E4A92"/>
    <w:rsid w:val="006E4A97"/>
    <w:rsid w:val="006E4B09"/>
    <w:rsid w:val="006E4C66"/>
    <w:rsid w:val="006E4C6D"/>
    <w:rsid w:val="006E4DBA"/>
    <w:rsid w:val="006E4F1B"/>
    <w:rsid w:val="006E4FC9"/>
    <w:rsid w:val="006E50B2"/>
    <w:rsid w:val="006E50D4"/>
    <w:rsid w:val="006E5238"/>
    <w:rsid w:val="006E5304"/>
    <w:rsid w:val="006E54E3"/>
    <w:rsid w:val="006E5502"/>
    <w:rsid w:val="006E5745"/>
    <w:rsid w:val="006E591B"/>
    <w:rsid w:val="006E5981"/>
    <w:rsid w:val="006E5D21"/>
    <w:rsid w:val="006E606B"/>
    <w:rsid w:val="006E61D4"/>
    <w:rsid w:val="006E62BC"/>
    <w:rsid w:val="006E63B7"/>
    <w:rsid w:val="006E662F"/>
    <w:rsid w:val="006E6650"/>
    <w:rsid w:val="006E670D"/>
    <w:rsid w:val="006E68BE"/>
    <w:rsid w:val="006E693D"/>
    <w:rsid w:val="006E6CE0"/>
    <w:rsid w:val="006E6DFF"/>
    <w:rsid w:val="006E6FCF"/>
    <w:rsid w:val="006E7631"/>
    <w:rsid w:val="006E7674"/>
    <w:rsid w:val="006E77E8"/>
    <w:rsid w:val="006E788C"/>
    <w:rsid w:val="006E78E2"/>
    <w:rsid w:val="006E79C1"/>
    <w:rsid w:val="006E7A00"/>
    <w:rsid w:val="006E7A4B"/>
    <w:rsid w:val="006E7B97"/>
    <w:rsid w:val="006F00CC"/>
    <w:rsid w:val="006F014F"/>
    <w:rsid w:val="006F04B4"/>
    <w:rsid w:val="006F06AD"/>
    <w:rsid w:val="006F0B9A"/>
    <w:rsid w:val="006F0C57"/>
    <w:rsid w:val="006F0D37"/>
    <w:rsid w:val="006F1583"/>
    <w:rsid w:val="006F16AC"/>
    <w:rsid w:val="006F18B8"/>
    <w:rsid w:val="006F1AB2"/>
    <w:rsid w:val="006F1BA8"/>
    <w:rsid w:val="006F1D7A"/>
    <w:rsid w:val="006F1F61"/>
    <w:rsid w:val="006F1F66"/>
    <w:rsid w:val="006F1FE5"/>
    <w:rsid w:val="006F216A"/>
    <w:rsid w:val="006F225E"/>
    <w:rsid w:val="006F227B"/>
    <w:rsid w:val="006F2504"/>
    <w:rsid w:val="006F2756"/>
    <w:rsid w:val="006F28D6"/>
    <w:rsid w:val="006F293F"/>
    <w:rsid w:val="006F295B"/>
    <w:rsid w:val="006F2AB7"/>
    <w:rsid w:val="006F2C27"/>
    <w:rsid w:val="006F2E44"/>
    <w:rsid w:val="006F2F0C"/>
    <w:rsid w:val="006F2FA0"/>
    <w:rsid w:val="006F30F7"/>
    <w:rsid w:val="006F310B"/>
    <w:rsid w:val="006F33BE"/>
    <w:rsid w:val="006F3509"/>
    <w:rsid w:val="006F36AB"/>
    <w:rsid w:val="006F39E0"/>
    <w:rsid w:val="006F3EA1"/>
    <w:rsid w:val="006F40F1"/>
    <w:rsid w:val="006F4122"/>
    <w:rsid w:val="006F414F"/>
    <w:rsid w:val="006F4236"/>
    <w:rsid w:val="006F43CA"/>
    <w:rsid w:val="006F43E3"/>
    <w:rsid w:val="006F46AD"/>
    <w:rsid w:val="006F46BF"/>
    <w:rsid w:val="006F4846"/>
    <w:rsid w:val="006F4DFD"/>
    <w:rsid w:val="006F4FA2"/>
    <w:rsid w:val="006F5046"/>
    <w:rsid w:val="006F508F"/>
    <w:rsid w:val="006F5098"/>
    <w:rsid w:val="006F526E"/>
    <w:rsid w:val="006F55ED"/>
    <w:rsid w:val="006F5815"/>
    <w:rsid w:val="006F5899"/>
    <w:rsid w:val="006F5AC5"/>
    <w:rsid w:val="006F5B7D"/>
    <w:rsid w:val="006F5BAE"/>
    <w:rsid w:val="006F5CA2"/>
    <w:rsid w:val="006F5EFB"/>
    <w:rsid w:val="006F6017"/>
    <w:rsid w:val="006F603A"/>
    <w:rsid w:val="006F62A4"/>
    <w:rsid w:val="006F63CF"/>
    <w:rsid w:val="006F6514"/>
    <w:rsid w:val="006F6741"/>
    <w:rsid w:val="006F6917"/>
    <w:rsid w:val="006F6A88"/>
    <w:rsid w:val="006F6ABF"/>
    <w:rsid w:val="006F6D36"/>
    <w:rsid w:val="006F75AA"/>
    <w:rsid w:val="006F76F0"/>
    <w:rsid w:val="006F7908"/>
    <w:rsid w:val="006F7BC4"/>
    <w:rsid w:val="006F7D91"/>
    <w:rsid w:val="006F7E50"/>
    <w:rsid w:val="00700131"/>
    <w:rsid w:val="0070016E"/>
    <w:rsid w:val="00700420"/>
    <w:rsid w:val="00700567"/>
    <w:rsid w:val="007007CD"/>
    <w:rsid w:val="00700921"/>
    <w:rsid w:val="00700AC3"/>
    <w:rsid w:val="00700ACB"/>
    <w:rsid w:val="00700BD1"/>
    <w:rsid w:val="00700C55"/>
    <w:rsid w:val="00700C6D"/>
    <w:rsid w:val="00700C87"/>
    <w:rsid w:val="00701013"/>
    <w:rsid w:val="0070114C"/>
    <w:rsid w:val="0070118E"/>
    <w:rsid w:val="00701302"/>
    <w:rsid w:val="00701336"/>
    <w:rsid w:val="00701558"/>
    <w:rsid w:val="00701B38"/>
    <w:rsid w:val="00701C11"/>
    <w:rsid w:val="00701FC6"/>
    <w:rsid w:val="0070203B"/>
    <w:rsid w:val="00702060"/>
    <w:rsid w:val="00702243"/>
    <w:rsid w:val="00702333"/>
    <w:rsid w:val="0070246B"/>
    <w:rsid w:val="00702573"/>
    <w:rsid w:val="00702943"/>
    <w:rsid w:val="00702A1D"/>
    <w:rsid w:val="00702CA0"/>
    <w:rsid w:val="00702D20"/>
    <w:rsid w:val="00702EF2"/>
    <w:rsid w:val="0070311E"/>
    <w:rsid w:val="00703126"/>
    <w:rsid w:val="007031C9"/>
    <w:rsid w:val="0070344C"/>
    <w:rsid w:val="007035F2"/>
    <w:rsid w:val="007037C7"/>
    <w:rsid w:val="00703932"/>
    <w:rsid w:val="00703AE1"/>
    <w:rsid w:val="007041D2"/>
    <w:rsid w:val="007041F0"/>
    <w:rsid w:val="00704466"/>
    <w:rsid w:val="007044CE"/>
    <w:rsid w:val="007045A8"/>
    <w:rsid w:val="00704627"/>
    <w:rsid w:val="007046DE"/>
    <w:rsid w:val="00704996"/>
    <w:rsid w:val="007049DE"/>
    <w:rsid w:val="00704B1D"/>
    <w:rsid w:val="00704B84"/>
    <w:rsid w:val="00704CA1"/>
    <w:rsid w:val="00704DDA"/>
    <w:rsid w:val="00704F19"/>
    <w:rsid w:val="00704F6C"/>
    <w:rsid w:val="007051F4"/>
    <w:rsid w:val="00705264"/>
    <w:rsid w:val="007052B7"/>
    <w:rsid w:val="00705335"/>
    <w:rsid w:val="007053AB"/>
    <w:rsid w:val="007053C6"/>
    <w:rsid w:val="007055EC"/>
    <w:rsid w:val="0070573A"/>
    <w:rsid w:val="00705888"/>
    <w:rsid w:val="00705902"/>
    <w:rsid w:val="00705A0D"/>
    <w:rsid w:val="00705E10"/>
    <w:rsid w:val="00705F9C"/>
    <w:rsid w:val="007062F5"/>
    <w:rsid w:val="00706318"/>
    <w:rsid w:val="007064A0"/>
    <w:rsid w:val="00706595"/>
    <w:rsid w:val="00706802"/>
    <w:rsid w:val="00706841"/>
    <w:rsid w:val="007068F8"/>
    <w:rsid w:val="00706A9A"/>
    <w:rsid w:val="00706F6F"/>
    <w:rsid w:val="00707287"/>
    <w:rsid w:val="007072F1"/>
    <w:rsid w:val="00707496"/>
    <w:rsid w:val="007074FA"/>
    <w:rsid w:val="0070756C"/>
    <w:rsid w:val="00707788"/>
    <w:rsid w:val="007077E2"/>
    <w:rsid w:val="00707929"/>
    <w:rsid w:val="00707E5B"/>
    <w:rsid w:val="00707E90"/>
    <w:rsid w:val="00707F62"/>
    <w:rsid w:val="00710014"/>
    <w:rsid w:val="0071043E"/>
    <w:rsid w:val="00710874"/>
    <w:rsid w:val="00710890"/>
    <w:rsid w:val="00710B3E"/>
    <w:rsid w:val="00710DA0"/>
    <w:rsid w:val="00710E2D"/>
    <w:rsid w:val="00710F73"/>
    <w:rsid w:val="00710FA3"/>
    <w:rsid w:val="00710FCE"/>
    <w:rsid w:val="00710FDF"/>
    <w:rsid w:val="007111DF"/>
    <w:rsid w:val="00711502"/>
    <w:rsid w:val="00711525"/>
    <w:rsid w:val="0071165C"/>
    <w:rsid w:val="00711708"/>
    <w:rsid w:val="0071183F"/>
    <w:rsid w:val="00711BEE"/>
    <w:rsid w:val="00711D0F"/>
    <w:rsid w:val="00711ED8"/>
    <w:rsid w:val="00711FB4"/>
    <w:rsid w:val="007120AE"/>
    <w:rsid w:val="00712143"/>
    <w:rsid w:val="0071236B"/>
    <w:rsid w:val="0071255B"/>
    <w:rsid w:val="007127DB"/>
    <w:rsid w:val="00712920"/>
    <w:rsid w:val="007129DA"/>
    <w:rsid w:val="00712DE7"/>
    <w:rsid w:val="00713317"/>
    <w:rsid w:val="007133FB"/>
    <w:rsid w:val="007135C3"/>
    <w:rsid w:val="0071363A"/>
    <w:rsid w:val="00713838"/>
    <w:rsid w:val="007138C9"/>
    <w:rsid w:val="007138D4"/>
    <w:rsid w:val="0071391B"/>
    <w:rsid w:val="007139F5"/>
    <w:rsid w:val="00713A2B"/>
    <w:rsid w:val="00713E14"/>
    <w:rsid w:val="00714377"/>
    <w:rsid w:val="00714508"/>
    <w:rsid w:val="0071477C"/>
    <w:rsid w:val="007148C7"/>
    <w:rsid w:val="00714A7D"/>
    <w:rsid w:val="00714AFA"/>
    <w:rsid w:val="00714CE0"/>
    <w:rsid w:val="00714D4A"/>
    <w:rsid w:val="00714DCF"/>
    <w:rsid w:val="00715211"/>
    <w:rsid w:val="00715443"/>
    <w:rsid w:val="00715522"/>
    <w:rsid w:val="007155B1"/>
    <w:rsid w:val="007157D6"/>
    <w:rsid w:val="00715C3E"/>
    <w:rsid w:val="00715E20"/>
    <w:rsid w:val="00715F13"/>
    <w:rsid w:val="00715F8D"/>
    <w:rsid w:val="00716342"/>
    <w:rsid w:val="0071671A"/>
    <w:rsid w:val="00716B2B"/>
    <w:rsid w:val="00716E21"/>
    <w:rsid w:val="00716FB1"/>
    <w:rsid w:val="00717348"/>
    <w:rsid w:val="00717690"/>
    <w:rsid w:val="007177F5"/>
    <w:rsid w:val="00717C3C"/>
    <w:rsid w:val="00720084"/>
    <w:rsid w:val="00720149"/>
    <w:rsid w:val="00720691"/>
    <w:rsid w:val="007208C3"/>
    <w:rsid w:val="00720C2F"/>
    <w:rsid w:val="00721214"/>
    <w:rsid w:val="00721805"/>
    <w:rsid w:val="00721EC4"/>
    <w:rsid w:val="00721F6D"/>
    <w:rsid w:val="00721F7E"/>
    <w:rsid w:val="00722013"/>
    <w:rsid w:val="0072201E"/>
    <w:rsid w:val="007220E5"/>
    <w:rsid w:val="00722114"/>
    <w:rsid w:val="007223C7"/>
    <w:rsid w:val="007224F8"/>
    <w:rsid w:val="00722638"/>
    <w:rsid w:val="00722665"/>
    <w:rsid w:val="007226C6"/>
    <w:rsid w:val="00722728"/>
    <w:rsid w:val="00722750"/>
    <w:rsid w:val="00722B52"/>
    <w:rsid w:val="00722BB5"/>
    <w:rsid w:val="00722CBB"/>
    <w:rsid w:val="00722E57"/>
    <w:rsid w:val="00722EDB"/>
    <w:rsid w:val="00723120"/>
    <w:rsid w:val="007231C2"/>
    <w:rsid w:val="00723288"/>
    <w:rsid w:val="00723417"/>
    <w:rsid w:val="007234A6"/>
    <w:rsid w:val="00723B6F"/>
    <w:rsid w:val="00723DD1"/>
    <w:rsid w:val="0072401C"/>
    <w:rsid w:val="00724115"/>
    <w:rsid w:val="00724325"/>
    <w:rsid w:val="0072460F"/>
    <w:rsid w:val="007249F8"/>
    <w:rsid w:val="00724ADE"/>
    <w:rsid w:val="00724B7F"/>
    <w:rsid w:val="00724C09"/>
    <w:rsid w:val="007252A2"/>
    <w:rsid w:val="0072558A"/>
    <w:rsid w:val="007255A2"/>
    <w:rsid w:val="00725765"/>
    <w:rsid w:val="00725D43"/>
    <w:rsid w:val="00725E11"/>
    <w:rsid w:val="00725E6F"/>
    <w:rsid w:val="00726206"/>
    <w:rsid w:val="0072622D"/>
    <w:rsid w:val="0072638D"/>
    <w:rsid w:val="007264C7"/>
    <w:rsid w:val="0072693F"/>
    <w:rsid w:val="00726A0A"/>
    <w:rsid w:val="00726F1A"/>
    <w:rsid w:val="00727051"/>
    <w:rsid w:val="00727074"/>
    <w:rsid w:val="007270D6"/>
    <w:rsid w:val="007271A5"/>
    <w:rsid w:val="00727453"/>
    <w:rsid w:val="007274C1"/>
    <w:rsid w:val="00727AE0"/>
    <w:rsid w:val="00727B95"/>
    <w:rsid w:val="00727CB4"/>
    <w:rsid w:val="007306F6"/>
    <w:rsid w:val="00730D61"/>
    <w:rsid w:val="00730EB0"/>
    <w:rsid w:val="00730EC7"/>
    <w:rsid w:val="00730F9E"/>
    <w:rsid w:val="00731124"/>
    <w:rsid w:val="007312FA"/>
    <w:rsid w:val="00731302"/>
    <w:rsid w:val="00731C68"/>
    <w:rsid w:val="00731C7F"/>
    <w:rsid w:val="00731DEC"/>
    <w:rsid w:val="00731F2B"/>
    <w:rsid w:val="00731F74"/>
    <w:rsid w:val="00731FE2"/>
    <w:rsid w:val="007320A7"/>
    <w:rsid w:val="0073225D"/>
    <w:rsid w:val="0073245C"/>
    <w:rsid w:val="0073260F"/>
    <w:rsid w:val="0073265D"/>
    <w:rsid w:val="00732695"/>
    <w:rsid w:val="00732910"/>
    <w:rsid w:val="00732F1A"/>
    <w:rsid w:val="00732F29"/>
    <w:rsid w:val="00733283"/>
    <w:rsid w:val="007333B4"/>
    <w:rsid w:val="007334D2"/>
    <w:rsid w:val="00733508"/>
    <w:rsid w:val="007336A9"/>
    <w:rsid w:val="00733977"/>
    <w:rsid w:val="007339B0"/>
    <w:rsid w:val="00733AF4"/>
    <w:rsid w:val="00733BEC"/>
    <w:rsid w:val="00733DDC"/>
    <w:rsid w:val="00733F5E"/>
    <w:rsid w:val="00734135"/>
    <w:rsid w:val="00734261"/>
    <w:rsid w:val="00734293"/>
    <w:rsid w:val="00734301"/>
    <w:rsid w:val="0073435A"/>
    <w:rsid w:val="00734485"/>
    <w:rsid w:val="007347EC"/>
    <w:rsid w:val="00734BEF"/>
    <w:rsid w:val="00734C61"/>
    <w:rsid w:val="00734EC0"/>
    <w:rsid w:val="0073518F"/>
    <w:rsid w:val="007352A6"/>
    <w:rsid w:val="007354F7"/>
    <w:rsid w:val="00735537"/>
    <w:rsid w:val="0073560F"/>
    <w:rsid w:val="00735686"/>
    <w:rsid w:val="007356AA"/>
    <w:rsid w:val="0073577C"/>
    <w:rsid w:val="007359A3"/>
    <w:rsid w:val="007359A9"/>
    <w:rsid w:val="00735B34"/>
    <w:rsid w:val="00735F6D"/>
    <w:rsid w:val="00735FE3"/>
    <w:rsid w:val="007360A2"/>
    <w:rsid w:val="00736468"/>
    <w:rsid w:val="00736697"/>
    <w:rsid w:val="00736F07"/>
    <w:rsid w:val="0073711F"/>
    <w:rsid w:val="00737494"/>
    <w:rsid w:val="007374A4"/>
    <w:rsid w:val="007374F1"/>
    <w:rsid w:val="007375AD"/>
    <w:rsid w:val="0073766A"/>
    <w:rsid w:val="00737798"/>
    <w:rsid w:val="007379FB"/>
    <w:rsid w:val="00737C48"/>
    <w:rsid w:val="00737CB4"/>
    <w:rsid w:val="00737DA6"/>
    <w:rsid w:val="00737DE4"/>
    <w:rsid w:val="00737E69"/>
    <w:rsid w:val="00737F23"/>
    <w:rsid w:val="007400A8"/>
    <w:rsid w:val="00740214"/>
    <w:rsid w:val="00740693"/>
    <w:rsid w:val="00740784"/>
    <w:rsid w:val="0074099F"/>
    <w:rsid w:val="00740A72"/>
    <w:rsid w:val="00740DCA"/>
    <w:rsid w:val="00740FEB"/>
    <w:rsid w:val="0074104C"/>
    <w:rsid w:val="007410BB"/>
    <w:rsid w:val="007410E6"/>
    <w:rsid w:val="0074116B"/>
    <w:rsid w:val="007412C3"/>
    <w:rsid w:val="007413B6"/>
    <w:rsid w:val="00741488"/>
    <w:rsid w:val="00741494"/>
    <w:rsid w:val="00741543"/>
    <w:rsid w:val="00741550"/>
    <w:rsid w:val="007415F6"/>
    <w:rsid w:val="0074181C"/>
    <w:rsid w:val="00741902"/>
    <w:rsid w:val="00741953"/>
    <w:rsid w:val="00741985"/>
    <w:rsid w:val="00741DD3"/>
    <w:rsid w:val="00741EFD"/>
    <w:rsid w:val="00741F57"/>
    <w:rsid w:val="0074206C"/>
    <w:rsid w:val="00742340"/>
    <w:rsid w:val="007425BD"/>
    <w:rsid w:val="007425E4"/>
    <w:rsid w:val="0074268D"/>
    <w:rsid w:val="00742697"/>
    <w:rsid w:val="00742821"/>
    <w:rsid w:val="00742A89"/>
    <w:rsid w:val="00742AC2"/>
    <w:rsid w:val="007431AA"/>
    <w:rsid w:val="00743568"/>
    <w:rsid w:val="007438B8"/>
    <w:rsid w:val="00743E08"/>
    <w:rsid w:val="00743F04"/>
    <w:rsid w:val="00743FE0"/>
    <w:rsid w:val="00744377"/>
    <w:rsid w:val="007443D6"/>
    <w:rsid w:val="007443E3"/>
    <w:rsid w:val="0074449E"/>
    <w:rsid w:val="00744637"/>
    <w:rsid w:val="00744639"/>
    <w:rsid w:val="00744768"/>
    <w:rsid w:val="0074489B"/>
    <w:rsid w:val="0074499D"/>
    <w:rsid w:val="007449CC"/>
    <w:rsid w:val="00744C15"/>
    <w:rsid w:val="00744D71"/>
    <w:rsid w:val="00744E2A"/>
    <w:rsid w:val="00744F72"/>
    <w:rsid w:val="00744FD1"/>
    <w:rsid w:val="0074510B"/>
    <w:rsid w:val="00745283"/>
    <w:rsid w:val="00745596"/>
    <w:rsid w:val="00745633"/>
    <w:rsid w:val="0074563B"/>
    <w:rsid w:val="00745B29"/>
    <w:rsid w:val="00745C8D"/>
    <w:rsid w:val="00745D45"/>
    <w:rsid w:val="00745DC2"/>
    <w:rsid w:val="00745ECA"/>
    <w:rsid w:val="007460B0"/>
    <w:rsid w:val="00746247"/>
    <w:rsid w:val="00746301"/>
    <w:rsid w:val="00746317"/>
    <w:rsid w:val="00746512"/>
    <w:rsid w:val="00746650"/>
    <w:rsid w:val="007467EB"/>
    <w:rsid w:val="00746B2B"/>
    <w:rsid w:val="00746BA0"/>
    <w:rsid w:val="00746D22"/>
    <w:rsid w:val="00746DB1"/>
    <w:rsid w:val="00746F32"/>
    <w:rsid w:val="00747093"/>
    <w:rsid w:val="00747684"/>
    <w:rsid w:val="00747771"/>
    <w:rsid w:val="00747872"/>
    <w:rsid w:val="00747BDC"/>
    <w:rsid w:val="00747BFC"/>
    <w:rsid w:val="00747C8A"/>
    <w:rsid w:val="00747CC4"/>
    <w:rsid w:val="00747D70"/>
    <w:rsid w:val="00747DA8"/>
    <w:rsid w:val="007500DC"/>
    <w:rsid w:val="00750213"/>
    <w:rsid w:val="00750216"/>
    <w:rsid w:val="00750359"/>
    <w:rsid w:val="0075035C"/>
    <w:rsid w:val="00750445"/>
    <w:rsid w:val="007504DA"/>
    <w:rsid w:val="007504F7"/>
    <w:rsid w:val="0075051F"/>
    <w:rsid w:val="00750589"/>
    <w:rsid w:val="007507C0"/>
    <w:rsid w:val="00750983"/>
    <w:rsid w:val="00750AA4"/>
    <w:rsid w:val="007510DB"/>
    <w:rsid w:val="0075112E"/>
    <w:rsid w:val="007512BA"/>
    <w:rsid w:val="007513D2"/>
    <w:rsid w:val="00751518"/>
    <w:rsid w:val="007515B0"/>
    <w:rsid w:val="00751774"/>
    <w:rsid w:val="0075179F"/>
    <w:rsid w:val="007518E7"/>
    <w:rsid w:val="007520B9"/>
    <w:rsid w:val="007522C8"/>
    <w:rsid w:val="0075238E"/>
    <w:rsid w:val="007523C9"/>
    <w:rsid w:val="007528C5"/>
    <w:rsid w:val="007529A4"/>
    <w:rsid w:val="007529FC"/>
    <w:rsid w:val="00752B96"/>
    <w:rsid w:val="00752E90"/>
    <w:rsid w:val="00752F5F"/>
    <w:rsid w:val="007536AD"/>
    <w:rsid w:val="007537FF"/>
    <w:rsid w:val="0075384D"/>
    <w:rsid w:val="00753A79"/>
    <w:rsid w:val="00753D66"/>
    <w:rsid w:val="00753DD3"/>
    <w:rsid w:val="00753FE8"/>
    <w:rsid w:val="0075431B"/>
    <w:rsid w:val="00754421"/>
    <w:rsid w:val="00754755"/>
    <w:rsid w:val="007547F4"/>
    <w:rsid w:val="00754900"/>
    <w:rsid w:val="0075491D"/>
    <w:rsid w:val="00754BF0"/>
    <w:rsid w:val="00754E8D"/>
    <w:rsid w:val="00754EFC"/>
    <w:rsid w:val="007551FE"/>
    <w:rsid w:val="0075535A"/>
    <w:rsid w:val="0075544F"/>
    <w:rsid w:val="007554B0"/>
    <w:rsid w:val="007555E5"/>
    <w:rsid w:val="00755684"/>
    <w:rsid w:val="00755708"/>
    <w:rsid w:val="007558A1"/>
    <w:rsid w:val="00755ADF"/>
    <w:rsid w:val="00755AF8"/>
    <w:rsid w:val="00755BCE"/>
    <w:rsid w:val="00755C03"/>
    <w:rsid w:val="00755C1B"/>
    <w:rsid w:val="00755C3C"/>
    <w:rsid w:val="007560E4"/>
    <w:rsid w:val="007560EB"/>
    <w:rsid w:val="00756209"/>
    <w:rsid w:val="00756693"/>
    <w:rsid w:val="00756724"/>
    <w:rsid w:val="00756A69"/>
    <w:rsid w:val="00756BCD"/>
    <w:rsid w:val="00756BF2"/>
    <w:rsid w:val="00756F3A"/>
    <w:rsid w:val="00757143"/>
    <w:rsid w:val="00757656"/>
    <w:rsid w:val="007579D9"/>
    <w:rsid w:val="00757B06"/>
    <w:rsid w:val="00757B6A"/>
    <w:rsid w:val="00757BA2"/>
    <w:rsid w:val="00757D23"/>
    <w:rsid w:val="007600AC"/>
    <w:rsid w:val="007601A2"/>
    <w:rsid w:val="007603BA"/>
    <w:rsid w:val="007603C4"/>
    <w:rsid w:val="00760429"/>
    <w:rsid w:val="007604CC"/>
    <w:rsid w:val="007605D8"/>
    <w:rsid w:val="00760AB2"/>
    <w:rsid w:val="00760B45"/>
    <w:rsid w:val="00760B94"/>
    <w:rsid w:val="00760C82"/>
    <w:rsid w:val="00760CEC"/>
    <w:rsid w:val="00760E66"/>
    <w:rsid w:val="00760EE3"/>
    <w:rsid w:val="00760F2B"/>
    <w:rsid w:val="00760F2F"/>
    <w:rsid w:val="00761415"/>
    <w:rsid w:val="00761B76"/>
    <w:rsid w:val="00762256"/>
    <w:rsid w:val="007622CC"/>
    <w:rsid w:val="0076233E"/>
    <w:rsid w:val="0076251E"/>
    <w:rsid w:val="00762A5C"/>
    <w:rsid w:val="00762B1B"/>
    <w:rsid w:val="00762BD2"/>
    <w:rsid w:val="00762DA5"/>
    <w:rsid w:val="0076310D"/>
    <w:rsid w:val="0076326E"/>
    <w:rsid w:val="007635C7"/>
    <w:rsid w:val="007638C0"/>
    <w:rsid w:val="00763A3B"/>
    <w:rsid w:val="00763B6E"/>
    <w:rsid w:val="00763D46"/>
    <w:rsid w:val="00764006"/>
    <w:rsid w:val="00764A74"/>
    <w:rsid w:val="00764B5C"/>
    <w:rsid w:val="00764C2E"/>
    <w:rsid w:val="00764C34"/>
    <w:rsid w:val="00764EDB"/>
    <w:rsid w:val="00764F1E"/>
    <w:rsid w:val="00764FA3"/>
    <w:rsid w:val="00765012"/>
    <w:rsid w:val="0076508B"/>
    <w:rsid w:val="0076513C"/>
    <w:rsid w:val="0076537B"/>
    <w:rsid w:val="007653D9"/>
    <w:rsid w:val="007655D2"/>
    <w:rsid w:val="0076576F"/>
    <w:rsid w:val="0076589E"/>
    <w:rsid w:val="00765DE0"/>
    <w:rsid w:val="00766073"/>
    <w:rsid w:val="007660E6"/>
    <w:rsid w:val="0076614C"/>
    <w:rsid w:val="00766275"/>
    <w:rsid w:val="007662A8"/>
    <w:rsid w:val="00766326"/>
    <w:rsid w:val="00766480"/>
    <w:rsid w:val="0076648C"/>
    <w:rsid w:val="0076654D"/>
    <w:rsid w:val="007667B3"/>
    <w:rsid w:val="007669B1"/>
    <w:rsid w:val="00766D0A"/>
    <w:rsid w:val="0076746A"/>
    <w:rsid w:val="0076786F"/>
    <w:rsid w:val="00767952"/>
    <w:rsid w:val="00767A1D"/>
    <w:rsid w:val="00767A40"/>
    <w:rsid w:val="00767D1C"/>
    <w:rsid w:val="00767E0F"/>
    <w:rsid w:val="00767E9C"/>
    <w:rsid w:val="00767FAE"/>
    <w:rsid w:val="00770100"/>
    <w:rsid w:val="007705E5"/>
    <w:rsid w:val="007707BA"/>
    <w:rsid w:val="007708EA"/>
    <w:rsid w:val="007709F9"/>
    <w:rsid w:val="00770ACF"/>
    <w:rsid w:val="00770D0F"/>
    <w:rsid w:val="00770FCA"/>
    <w:rsid w:val="007710F0"/>
    <w:rsid w:val="0077116C"/>
    <w:rsid w:val="007712F4"/>
    <w:rsid w:val="0077179C"/>
    <w:rsid w:val="0077198C"/>
    <w:rsid w:val="007719B8"/>
    <w:rsid w:val="00771B97"/>
    <w:rsid w:val="00771D44"/>
    <w:rsid w:val="00771D47"/>
    <w:rsid w:val="00771DE5"/>
    <w:rsid w:val="00771E55"/>
    <w:rsid w:val="00771EB1"/>
    <w:rsid w:val="00771FF9"/>
    <w:rsid w:val="00772245"/>
    <w:rsid w:val="007726F5"/>
    <w:rsid w:val="0077286E"/>
    <w:rsid w:val="00772B36"/>
    <w:rsid w:val="00772E00"/>
    <w:rsid w:val="007730FE"/>
    <w:rsid w:val="007735AC"/>
    <w:rsid w:val="007735CE"/>
    <w:rsid w:val="007735F8"/>
    <w:rsid w:val="0077397E"/>
    <w:rsid w:val="00773E67"/>
    <w:rsid w:val="0077445F"/>
    <w:rsid w:val="007744DA"/>
    <w:rsid w:val="0077460E"/>
    <w:rsid w:val="00774D14"/>
    <w:rsid w:val="00774D9C"/>
    <w:rsid w:val="00774F4D"/>
    <w:rsid w:val="00774FC3"/>
    <w:rsid w:val="00775134"/>
    <w:rsid w:val="00775157"/>
    <w:rsid w:val="007751D0"/>
    <w:rsid w:val="00775322"/>
    <w:rsid w:val="00775389"/>
    <w:rsid w:val="00775443"/>
    <w:rsid w:val="00775446"/>
    <w:rsid w:val="007754C1"/>
    <w:rsid w:val="00775557"/>
    <w:rsid w:val="0077585D"/>
    <w:rsid w:val="0077591A"/>
    <w:rsid w:val="00775937"/>
    <w:rsid w:val="00775A70"/>
    <w:rsid w:val="007761AA"/>
    <w:rsid w:val="007763F9"/>
    <w:rsid w:val="007765DB"/>
    <w:rsid w:val="0077667C"/>
    <w:rsid w:val="007766CA"/>
    <w:rsid w:val="007767BB"/>
    <w:rsid w:val="00776BB5"/>
    <w:rsid w:val="00776C38"/>
    <w:rsid w:val="00776D53"/>
    <w:rsid w:val="00776D89"/>
    <w:rsid w:val="00776D8B"/>
    <w:rsid w:val="00776DBD"/>
    <w:rsid w:val="00776E8E"/>
    <w:rsid w:val="00777011"/>
    <w:rsid w:val="007772D3"/>
    <w:rsid w:val="00777333"/>
    <w:rsid w:val="007773C1"/>
    <w:rsid w:val="007776FB"/>
    <w:rsid w:val="007777F1"/>
    <w:rsid w:val="0077784B"/>
    <w:rsid w:val="007779BC"/>
    <w:rsid w:val="00777C04"/>
    <w:rsid w:val="00777DD3"/>
    <w:rsid w:val="00777F2B"/>
    <w:rsid w:val="007802A3"/>
    <w:rsid w:val="0078046D"/>
    <w:rsid w:val="007806C3"/>
    <w:rsid w:val="007806FA"/>
    <w:rsid w:val="007807FE"/>
    <w:rsid w:val="007808DA"/>
    <w:rsid w:val="00780969"/>
    <w:rsid w:val="00780B9B"/>
    <w:rsid w:val="00780DEB"/>
    <w:rsid w:val="00780E37"/>
    <w:rsid w:val="00780E4C"/>
    <w:rsid w:val="00780F1E"/>
    <w:rsid w:val="00781046"/>
    <w:rsid w:val="00781138"/>
    <w:rsid w:val="0078129F"/>
    <w:rsid w:val="00781622"/>
    <w:rsid w:val="007816D7"/>
    <w:rsid w:val="00781865"/>
    <w:rsid w:val="00781ED6"/>
    <w:rsid w:val="00781EFA"/>
    <w:rsid w:val="0078205D"/>
    <w:rsid w:val="007824C0"/>
    <w:rsid w:val="00782558"/>
    <w:rsid w:val="007825D3"/>
    <w:rsid w:val="007825DD"/>
    <w:rsid w:val="00782AD9"/>
    <w:rsid w:val="00782BF8"/>
    <w:rsid w:val="00782CAA"/>
    <w:rsid w:val="0078339D"/>
    <w:rsid w:val="00783443"/>
    <w:rsid w:val="00783497"/>
    <w:rsid w:val="0078375A"/>
    <w:rsid w:val="00783A1E"/>
    <w:rsid w:val="00783AA8"/>
    <w:rsid w:val="00783C99"/>
    <w:rsid w:val="00783D27"/>
    <w:rsid w:val="00783E24"/>
    <w:rsid w:val="0078453B"/>
    <w:rsid w:val="00784586"/>
    <w:rsid w:val="0078467D"/>
    <w:rsid w:val="007847DD"/>
    <w:rsid w:val="0078481D"/>
    <w:rsid w:val="0078494E"/>
    <w:rsid w:val="00784BDD"/>
    <w:rsid w:val="00784BF4"/>
    <w:rsid w:val="00784C81"/>
    <w:rsid w:val="00784F96"/>
    <w:rsid w:val="00785247"/>
    <w:rsid w:val="007852EA"/>
    <w:rsid w:val="00785336"/>
    <w:rsid w:val="0078556B"/>
    <w:rsid w:val="007858F0"/>
    <w:rsid w:val="00785926"/>
    <w:rsid w:val="00785A8A"/>
    <w:rsid w:val="00785B5E"/>
    <w:rsid w:val="00785E7F"/>
    <w:rsid w:val="00785F88"/>
    <w:rsid w:val="00785FA3"/>
    <w:rsid w:val="00786061"/>
    <w:rsid w:val="007860DC"/>
    <w:rsid w:val="00786152"/>
    <w:rsid w:val="007864B1"/>
    <w:rsid w:val="00786529"/>
    <w:rsid w:val="00786534"/>
    <w:rsid w:val="00786AEA"/>
    <w:rsid w:val="00786B7D"/>
    <w:rsid w:val="00786BEB"/>
    <w:rsid w:val="00786E44"/>
    <w:rsid w:val="00786F25"/>
    <w:rsid w:val="00786F8E"/>
    <w:rsid w:val="0078700E"/>
    <w:rsid w:val="0078709B"/>
    <w:rsid w:val="0078734F"/>
    <w:rsid w:val="007876D1"/>
    <w:rsid w:val="007878CB"/>
    <w:rsid w:val="00787B82"/>
    <w:rsid w:val="00787F64"/>
    <w:rsid w:val="00787F7D"/>
    <w:rsid w:val="007906BA"/>
    <w:rsid w:val="00790730"/>
    <w:rsid w:val="0079084A"/>
    <w:rsid w:val="0079089E"/>
    <w:rsid w:val="00790937"/>
    <w:rsid w:val="00790AD5"/>
    <w:rsid w:val="00790B12"/>
    <w:rsid w:val="00790BBC"/>
    <w:rsid w:val="00790D7E"/>
    <w:rsid w:val="00790FC8"/>
    <w:rsid w:val="00791008"/>
    <w:rsid w:val="0079160C"/>
    <w:rsid w:val="00791AA9"/>
    <w:rsid w:val="00791BAF"/>
    <w:rsid w:val="00791BBF"/>
    <w:rsid w:val="00791CA6"/>
    <w:rsid w:val="00791DD6"/>
    <w:rsid w:val="007922F8"/>
    <w:rsid w:val="0079230F"/>
    <w:rsid w:val="007923DD"/>
    <w:rsid w:val="007924EB"/>
    <w:rsid w:val="00792718"/>
    <w:rsid w:val="00792854"/>
    <w:rsid w:val="0079285A"/>
    <w:rsid w:val="0079298E"/>
    <w:rsid w:val="007929CF"/>
    <w:rsid w:val="00792D6F"/>
    <w:rsid w:val="0079301A"/>
    <w:rsid w:val="00793112"/>
    <w:rsid w:val="00793287"/>
    <w:rsid w:val="007932B8"/>
    <w:rsid w:val="00793420"/>
    <w:rsid w:val="007935B0"/>
    <w:rsid w:val="0079360E"/>
    <w:rsid w:val="00793647"/>
    <w:rsid w:val="0079379A"/>
    <w:rsid w:val="00793AB9"/>
    <w:rsid w:val="00793B2E"/>
    <w:rsid w:val="00794196"/>
    <w:rsid w:val="007941C3"/>
    <w:rsid w:val="0079431A"/>
    <w:rsid w:val="0079446B"/>
    <w:rsid w:val="0079446C"/>
    <w:rsid w:val="007949AC"/>
    <w:rsid w:val="00794A97"/>
    <w:rsid w:val="00795050"/>
    <w:rsid w:val="007950D0"/>
    <w:rsid w:val="0079533F"/>
    <w:rsid w:val="00795635"/>
    <w:rsid w:val="00795793"/>
    <w:rsid w:val="00795C4F"/>
    <w:rsid w:val="00796076"/>
    <w:rsid w:val="0079683E"/>
    <w:rsid w:val="00796A39"/>
    <w:rsid w:val="00796A3C"/>
    <w:rsid w:val="00796D20"/>
    <w:rsid w:val="00796D46"/>
    <w:rsid w:val="0079718D"/>
    <w:rsid w:val="00797504"/>
    <w:rsid w:val="0079775C"/>
    <w:rsid w:val="007977E3"/>
    <w:rsid w:val="00797C1C"/>
    <w:rsid w:val="007A00F0"/>
    <w:rsid w:val="007A0168"/>
    <w:rsid w:val="007A02A7"/>
    <w:rsid w:val="007A02E8"/>
    <w:rsid w:val="007A033A"/>
    <w:rsid w:val="007A04A4"/>
    <w:rsid w:val="007A0AD1"/>
    <w:rsid w:val="007A0B01"/>
    <w:rsid w:val="007A0B3A"/>
    <w:rsid w:val="007A0BD4"/>
    <w:rsid w:val="007A0C86"/>
    <w:rsid w:val="007A0E21"/>
    <w:rsid w:val="007A0F36"/>
    <w:rsid w:val="007A14C8"/>
    <w:rsid w:val="007A165E"/>
    <w:rsid w:val="007A165F"/>
    <w:rsid w:val="007A1733"/>
    <w:rsid w:val="007A2277"/>
    <w:rsid w:val="007A2607"/>
    <w:rsid w:val="007A2A89"/>
    <w:rsid w:val="007A2D3B"/>
    <w:rsid w:val="007A2EF4"/>
    <w:rsid w:val="007A30D0"/>
    <w:rsid w:val="007A32C8"/>
    <w:rsid w:val="007A3497"/>
    <w:rsid w:val="007A3707"/>
    <w:rsid w:val="007A3786"/>
    <w:rsid w:val="007A37DB"/>
    <w:rsid w:val="007A38D2"/>
    <w:rsid w:val="007A3A12"/>
    <w:rsid w:val="007A3B75"/>
    <w:rsid w:val="007A3D6F"/>
    <w:rsid w:val="007A3FC9"/>
    <w:rsid w:val="007A3FDB"/>
    <w:rsid w:val="007A4232"/>
    <w:rsid w:val="007A4355"/>
    <w:rsid w:val="007A44E1"/>
    <w:rsid w:val="007A45CC"/>
    <w:rsid w:val="007A471C"/>
    <w:rsid w:val="007A4764"/>
    <w:rsid w:val="007A493D"/>
    <w:rsid w:val="007A4EB5"/>
    <w:rsid w:val="007A4F5B"/>
    <w:rsid w:val="007A5009"/>
    <w:rsid w:val="007A58FF"/>
    <w:rsid w:val="007A591A"/>
    <w:rsid w:val="007A5AE1"/>
    <w:rsid w:val="007A5B11"/>
    <w:rsid w:val="007A5E06"/>
    <w:rsid w:val="007A5E1E"/>
    <w:rsid w:val="007A5E92"/>
    <w:rsid w:val="007A6078"/>
    <w:rsid w:val="007A6102"/>
    <w:rsid w:val="007A6138"/>
    <w:rsid w:val="007A6265"/>
    <w:rsid w:val="007A62D2"/>
    <w:rsid w:val="007A6370"/>
    <w:rsid w:val="007A6451"/>
    <w:rsid w:val="007A6622"/>
    <w:rsid w:val="007A68B9"/>
    <w:rsid w:val="007A6905"/>
    <w:rsid w:val="007A6A32"/>
    <w:rsid w:val="007A6B5D"/>
    <w:rsid w:val="007A6D29"/>
    <w:rsid w:val="007A6E10"/>
    <w:rsid w:val="007A6FBD"/>
    <w:rsid w:val="007A7377"/>
    <w:rsid w:val="007A7496"/>
    <w:rsid w:val="007A7D1C"/>
    <w:rsid w:val="007B00B7"/>
    <w:rsid w:val="007B00E2"/>
    <w:rsid w:val="007B030C"/>
    <w:rsid w:val="007B05B5"/>
    <w:rsid w:val="007B05DD"/>
    <w:rsid w:val="007B086A"/>
    <w:rsid w:val="007B0A79"/>
    <w:rsid w:val="007B0C10"/>
    <w:rsid w:val="007B0D5B"/>
    <w:rsid w:val="007B0DC7"/>
    <w:rsid w:val="007B13C2"/>
    <w:rsid w:val="007B1737"/>
    <w:rsid w:val="007B1960"/>
    <w:rsid w:val="007B198D"/>
    <w:rsid w:val="007B19B1"/>
    <w:rsid w:val="007B19F7"/>
    <w:rsid w:val="007B1A48"/>
    <w:rsid w:val="007B1C11"/>
    <w:rsid w:val="007B1DFD"/>
    <w:rsid w:val="007B212C"/>
    <w:rsid w:val="007B2174"/>
    <w:rsid w:val="007B23BF"/>
    <w:rsid w:val="007B2586"/>
    <w:rsid w:val="007B2652"/>
    <w:rsid w:val="007B27B5"/>
    <w:rsid w:val="007B2884"/>
    <w:rsid w:val="007B291B"/>
    <w:rsid w:val="007B2AFC"/>
    <w:rsid w:val="007B2F52"/>
    <w:rsid w:val="007B3A78"/>
    <w:rsid w:val="007B3BCE"/>
    <w:rsid w:val="007B3C42"/>
    <w:rsid w:val="007B3EA8"/>
    <w:rsid w:val="007B4043"/>
    <w:rsid w:val="007B4177"/>
    <w:rsid w:val="007B447F"/>
    <w:rsid w:val="007B44D2"/>
    <w:rsid w:val="007B48A7"/>
    <w:rsid w:val="007B4A86"/>
    <w:rsid w:val="007B4B83"/>
    <w:rsid w:val="007B4C50"/>
    <w:rsid w:val="007B4CEB"/>
    <w:rsid w:val="007B4D96"/>
    <w:rsid w:val="007B4E53"/>
    <w:rsid w:val="007B4F4D"/>
    <w:rsid w:val="007B4FCC"/>
    <w:rsid w:val="007B51AF"/>
    <w:rsid w:val="007B532A"/>
    <w:rsid w:val="007B58D2"/>
    <w:rsid w:val="007B5B8A"/>
    <w:rsid w:val="007B5BD0"/>
    <w:rsid w:val="007B5F20"/>
    <w:rsid w:val="007B5FAB"/>
    <w:rsid w:val="007B60AC"/>
    <w:rsid w:val="007B627B"/>
    <w:rsid w:val="007B6287"/>
    <w:rsid w:val="007B646D"/>
    <w:rsid w:val="007B66D0"/>
    <w:rsid w:val="007B69D8"/>
    <w:rsid w:val="007B69EE"/>
    <w:rsid w:val="007B6A07"/>
    <w:rsid w:val="007B6C80"/>
    <w:rsid w:val="007B6DBC"/>
    <w:rsid w:val="007B716C"/>
    <w:rsid w:val="007B7231"/>
    <w:rsid w:val="007B7291"/>
    <w:rsid w:val="007B72FD"/>
    <w:rsid w:val="007B7622"/>
    <w:rsid w:val="007B770F"/>
    <w:rsid w:val="007B7794"/>
    <w:rsid w:val="007B77EB"/>
    <w:rsid w:val="007B78DA"/>
    <w:rsid w:val="007B7AD8"/>
    <w:rsid w:val="007B7BD2"/>
    <w:rsid w:val="007C03BA"/>
    <w:rsid w:val="007C0507"/>
    <w:rsid w:val="007C0523"/>
    <w:rsid w:val="007C062D"/>
    <w:rsid w:val="007C06B7"/>
    <w:rsid w:val="007C0C1C"/>
    <w:rsid w:val="007C0D40"/>
    <w:rsid w:val="007C0F37"/>
    <w:rsid w:val="007C0F59"/>
    <w:rsid w:val="007C0F93"/>
    <w:rsid w:val="007C108D"/>
    <w:rsid w:val="007C13A0"/>
    <w:rsid w:val="007C158A"/>
    <w:rsid w:val="007C1707"/>
    <w:rsid w:val="007C1737"/>
    <w:rsid w:val="007C1831"/>
    <w:rsid w:val="007C1A31"/>
    <w:rsid w:val="007C1D8D"/>
    <w:rsid w:val="007C220C"/>
    <w:rsid w:val="007C2382"/>
    <w:rsid w:val="007C2752"/>
    <w:rsid w:val="007C2918"/>
    <w:rsid w:val="007C2945"/>
    <w:rsid w:val="007C29E1"/>
    <w:rsid w:val="007C2DAB"/>
    <w:rsid w:val="007C330C"/>
    <w:rsid w:val="007C33D0"/>
    <w:rsid w:val="007C34DC"/>
    <w:rsid w:val="007C39B3"/>
    <w:rsid w:val="007C3A6B"/>
    <w:rsid w:val="007C3B4A"/>
    <w:rsid w:val="007C3D77"/>
    <w:rsid w:val="007C3DFC"/>
    <w:rsid w:val="007C3FD8"/>
    <w:rsid w:val="007C4167"/>
    <w:rsid w:val="007C41A4"/>
    <w:rsid w:val="007C4427"/>
    <w:rsid w:val="007C4572"/>
    <w:rsid w:val="007C4781"/>
    <w:rsid w:val="007C4919"/>
    <w:rsid w:val="007C4B67"/>
    <w:rsid w:val="007C4BEE"/>
    <w:rsid w:val="007C4DA0"/>
    <w:rsid w:val="007C4EDE"/>
    <w:rsid w:val="007C5310"/>
    <w:rsid w:val="007C5502"/>
    <w:rsid w:val="007C56EB"/>
    <w:rsid w:val="007C5831"/>
    <w:rsid w:val="007C58EE"/>
    <w:rsid w:val="007C5BAC"/>
    <w:rsid w:val="007C5D6A"/>
    <w:rsid w:val="007C6459"/>
    <w:rsid w:val="007C6A4E"/>
    <w:rsid w:val="007C6A5F"/>
    <w:rsid w:val="007C6B11"/>
    <w:rsid w:val="007C6E24"/>
    <w:rsid w:val="007C6FCA"/>
    <w:rsid w:val="007C72CC"/>
    <w:rsid w:val="007C739B"/>
    <w:rsid w:val="007C73A6"/>
    <w:rsid w:val="007C7497"/>
    <w:rsid w:val="007C74E1"/>
    <w:rsid w:val="007C76FC"/>
    <w:rsid w:val="007C777D"/>
    <w:rsid w:val="007C7DBB"/>
    <w:rsid w:val="007C7FEF"/>
    <w:rsid w:val="007D0050"/>
    <w:rsid w:val="007D00AB"/>
    <w:rsid w:val="007D02B4"/>
    <w:rsid w:val="007D0453"/>
    <w:rsid w:val="007D057C"/>
    <w:rsid w:val="007D0591"/>
    <w:rsid w:val="007D0746"/>
    <w:rsid w:val="007D07DD"/>
    <w:rsid w:val="007D0C27"/>
    <w:rsid w:val="007D0D5A"/>
    <w:rsid w:val="007D0D86"/>
    <w:rsid w:val="007D10F1"/>
    <w:rsid w:val="007D17AD"/>
    <w:rsid w:val="007D17C8"/>
    <w:rsid w:val="007D18BF"/>
    <w:rsid w:val="007D18FF"/>
    <w:rsid w:val="007D1922"/>
    <w:rsid w:val="007D19F3"/>
    <w:rsid w:val="007D1B4D"/>
    <w:rsid w:val="007D1E97"/>
    <w:rsid w:val="007D26C4"/>
    <w:rsid w:val="007D2920"/>
    <w:rsid w:val="007D2BB7"/>
    <w:rsid w:val="007D2C65"/>
    <w:rsid w:val="007D2DB4"/>
    <w:rsid w:val="007D3034"/>
    <w:rsid w:val="007D30AC"/>
    <w:rsid w:val="007D312E"/>
    <w:rsid w:val="007D3647"/>
    <w:rsid w:val="007D3720"/>
    <w:rsid w:val="007D3743"/>
    <w:rsid w:val="007D3959"/>
    <w:rsid w:val="007D3A59"/>
    <w:rsid w:val="007D3C8F"/>
    <w:rsid w:val="007D3CD1"/>
    <w:rsid w:val="007D3E44"/>
    <w:rsid w:val="007D432A"/>
    <w:rsid w:val="007D4628"/>
    <w:rsid w:val="007D4CA8"/>
    <w:rsid w:val="007D4D09"/>
    <w:rsid w:val="007D4D9E"/>
    <w:rsid w:val="007D4DD7"/>
    <w:rsid w:val="007D4FCA"/>
    <w:rsid w:val="007D506A"/>
    <w:rsid w:val="007D5158"/>
    <w:rsid w:val="007D5340"/>
    <w:rsid w:val="007D5561"/>
    <w:rsid w:val="007D57B2"/>
    <w:rsid w:val="007D587B"/>
    <w:rsid w:val="007D5B0D"/>
    <w:rsid w:val="007D5C0F"/>
    <w:rsid w:val="007D5ECB"/>
    <w:rsid w:val="007D6067"/>
    <w:rsid w:val="007D6423"/>
    <w:rsid w:val="007D6616"/>
    <w:rsid w:val="007D6728"/>
    <w:rsid w:val="007D68F3"/>
    <w:rsid w:val="007D6C7E"/>
    <w:rsid w:val="007D6CAE"/>
    <w:rsid w:val="007D6D1B"/>
    <w:rsid w:val="007D6FC7"/>
    <w:rsid w:val="007D7081"/>
    <w:rsid w:val="007D733F"/>
    <w:rsid w:val="007D7666"/>
    <w:rsid w:val="007D76C6"/>
    <w:rsid w:val="007D777F"/>
    <w:rsid w:val="007D7813"/>
    <w:rsid w:val="007D7B36"/>
    <w:rsid w:val="007D7B60"/>
    <w:rsid w:val="007D7F69"/>
    <w:rsid w:val="007D7FB8"/>
    <w:rsid w:val="007E019F"/>
    <w:rsid w:val="007E0278"/>
    <w:rsid w:val="007E052C"/>
    <w:rsid w:val="007E0735"/>
    <w:rsid w:val="007E09AA"/>
    <w:rsid w:val="007E0A64"/>
    <w:rsid w:val="007E0B37"/>
    <w:rsid w:val="007E0BB1"/>
    <w:rsid w:val="007E0D2E"/>
    <w:rsid w:val="007E0E89"/>
    <w:rsid w:val="007E0EC5"/>
    <w:rsid w:val="007E0FD9"/>
    <w:rsid w:val="007E1072"/>
    <w:rsid w:val="007E113E"/>
    <w:rsid w:val="007E115F"/>
    <w:rsid w:val="007E11D6"/>
    <w:rsid w:val="007E1457"/>
    <w:rsid w:val="007E164E"/>
    <w:rsid w:val="007E19A6"/>
    <w:rsid w:val="007E19F1"/>
    <w:rsid w:val="007E1A07"/>
    <w:rsid w:val="007E1AD4"/>
    <w:rsid w:val="007E1B71"/>
    <w:rsid w:val="007E1D4B"/>
    <w:rsid w:val="007E1E97"/>
    <w:rsid w:val="007E1F18"/>
    <w:rsid w:val="007E1FEE"/>
    <w:rsid w:val="007E1FF4"/>
    <w:rsid w:val="007E2192"/>
    <w:rsid w:val="007E23F2"/>
    <w:rsid w:val="007E250A"/>
    <w:rsid w:val="007E2573"/>
    <w:rsid w:val="007E257A"/>
    <w:rsid w:val="007E25B5"/>
    <w:rsid w:val="007E281D"/>
    <w:rsid w:val="007E29DC"/>
    <w:rsid w:val="007E2A66"/>
    <w:rsid w:val="007E3304"/>
    <w:rsid w:val="007E343D"/>
    <w:rsid w:val="007E34BA"/>
    <w:rsid w:val="007E359F"/>
    <w:rsid w:val="007E3780"/>
    <w:rsid w:val="007E39A5"/>
    <w:rsid w:val="007E3A96"/>
    <w:rsid w:val="007E3B21"/>
    <w:rsid w:val="007E43B3"/>
    <w:rsid w:val="007E4427"/>
    <w:rsid w:val="007E44D6"/>
    <w:rsid w:val="007E45C2"/>
    <w:rsid w:val="007E45D5"/>
    <w:rsid w:val="007E45D7"/>
    <w:rsid w:val="007E45F3"/>
    <w:rsid w:val="007E46E7"/>
    <w:rsid w:val="007E4766"/>
    <w:rsid w:val="007E477D"/>
    <w:rsid w:val="007E4977"/>
    <w:rsid w:val="007E499B"/>
    <w:rsid w:val="007E4BBC"/>
    <w:rsid w:val="007E4DC4"/>
    <w:rsid w:val="007E5234"/>
    <w:rsid w:val="007E5458"/>
    <w:rsid w:val="007E54BD"/>
    <w:rsid w:val="007E5541"/>
    <w:rsid w:val="007E5548"/>
    <w:rsid w:val="007E575F"/>
    <w:rsid w:val="007E595F"/>
    <w:rsid w:val="007E5A64"/>
    <w:rsid w:val="007E5AD0"/>
    <w:rsid w:val="007E5BE9"/>
    <w:rsid w:val="007E5C49"/>
    <w:rsid w:val="007E5D40"/>
    <w:rsid w:val="007E61FC"/>
    <w:rsid w:val="007E645F"/>
    <w:rsid w:val="007E67A4"/>
    <w:rsid w:val="007E6970"/>
    <w:rsid w:val="007E6B9D"/>
    <w:rsid w:val="007E6C40"/>
    <w:rsid w:val="007E6DA4"/>
    <w:rsid w:val="007E7267"/>
    <w:rsid w:val="007E73C2"/>
    <w:rsid w:val="007E73E7"/>
    <w:rsid w:val="007E7417"/>
    <w:rsid w:val="007E742A"/>
    <w:rsid w:val="007E766B"/>
    <w:rsid w:val="007E7740"/>
    <w:rsid w:val="007E7967"/>
    <w:rsid w:val="007E7C74"/>
    <w:rsid w:val="007E7D42"/>
    <w:rsid w:val="007E7ED3"/>
    <w:rsid w:val="007F00F4"/>
    <w:rsid w:val="007F019B"/>
    <w:rsid w:val="007F02CB"/>
    <w:rsid w:val="007F0631"/>
    <w:rsid w:val="007F065A"/>
    <w:rsid w:val="007F074D"/>
    <w:rsid w:val="007F08C3"/>
    <w:rsid w:val="007F0A9F"/>
    <w:rsid w:val="007F0ACA"/>
    <w:rsid w:val="007F0E21"/>
    <w:rsid w:val="007F0E48"/>
    <w:rsid w:val="007F0F63"/>
    <w:rsid w:val="007F121E"/>
    <w:rsid w:val="007F1311"/>
    <w:rsid w:val="007F13F9"/>
    <w:rsid w:val="007F144E"/>
    <w:rsid w:val="007F1EA5"/>
    <w:rsid w:val="007F1EDC"/>
    <w:rsid w:val="007F2484"/>
    <w:rsid w:val="007F2587"/>
    <w:rsid w:val="007F2A0A"/>
    <w:rsid w:val="007F2A7D"/>
    <w:rsid w:val="007F2AFB"/>
    <w:rsid w:val="007F2B73"/>
    <w:rsid w:val="007F2CA3"/>
    <w:rsid w:val="007F31E0"/>
    <w:rsid w:val="007F31FB"/>
    <w:rsid w:val="007F326D"/>
    <w:rsid w:val="007F3398"/>
    <w:rsid w:val="007F37B1"/>
    <w:rsid w:val="007F3CDD"/>
    <w:rsid w:val="007F3CE3"/>
    <w:rsid w:val="007F4035"/>
    <w:rsid w:val="007F419D"/>
    <w:rsid w:val="007F41B0"/>
    <w:rsid w:val="007F42DE"/>
    <w:rsid w:val="007F43F5"/>
    <w:rsid w:val="007F460A"/>
    <w:rsid w:val="007F4784"/>
    <w:rsid w:val="007F480A"/>
    <w:rsid w:val="007F4841"/>
    <w:rsid w:val="007F498E"/>
    <w:rsid w:val="007F4AAE"/>
    <w:rsid w:val="007F4DB8"/>
    <w:rsid w:val="007F5193"/>
    <w:rsid w:val="007F5373"/>
    <w:rsid w:val="007F5460"/>
    <w:rsid w:val="007F5664"/>
    <w:rsid w:val="007F5B94"/>
    <w:rsid w:val="007F5BB6"/>
    <w:rsid w:val="007F5D10"/>
    <w:rsid w:val="007F5DCE"/>
    <w:rsid w:val="007F62BB"/>
    <w:rsid w:val="007F62BE"/>
    <w:rsid w:val="007F64C7"/>
    <w:rsid w:val="007F668B"/>
    <w:rsid w:val="007F6931"/>
    <w:rsid w:val="007F6BC2"/>
    <w:rsid w:val="007F6DAC"/>
    <w:rsid w:val="007F6ECB"/>
    <w:rsid w:val="007F6FC3"/>
    <w:rsid w:val="007F70AD"/>
    <w:rsid w:val="007F714A"/>
    <w:rsid w:val="007F718B"/>
    <w:rsid w:val="007F7283"/>
    <w:rsid w:val="007F73E4"/>
    <w:rsid w:val="007F75F2"/>
    <w:rsid w:val="007F7850"/>
    <w:rsid w:val="007F7A75"/>
    <w:rsid w:val="007F7C57"/>
    <w:rsid w:val="007F7C92"/>
    <w:rsid w:val="007F7EC0"/>
    <w:rsid w:val="008000AC"/>
    <w:rsid w:val="008000E1"/>
    <w:rsid w:val="00800351"/>
    <w:rsid w:val="008005AE"/>
    <w:rsid w:val="00800631"/>
    <w:rsid w:val="00800773"/>
    <w:rsid w:val="00800919"/>
    <w:rsid w:val="00800A7E"/>
    <w:rsid w:val="00800C85"/>
    <w:rsid w:val="00800E22"/>
    <w:rsid w:val="00800E8D"/>
    <w:rsid w:val="008011C8"/>
    <w:rsid w:val="00801218"/>
    <w:rsid w:val="008012FD"/>
    <w:rsid w:val="0080130E"/>
    <w:rsid w:val="0080144B"/>
    <w:rsid w:val="0080157B"/>
    <w:rsid w:val="008015DD"/>
    <w:rsid w:val="00801B88"/>
    <w:rsid w:val="00801DDC"/>
    <w:rsid w:val="00801E4E"/>
    <w:rsid w:val="00801E72"/>
    <w:rsid w:val="00801F91"/>
    <w:rsid w:val="00802167"/>
    <w:rsid w:val="0080223B"/>
    <w:rsid w:val="008024A6"/>
    <w:rsid w:val="0080281C"/>
    <w:rsid w:val="00802B3A"/>
    <w:rsid w:val="00802BC7"/>
    <w:rsid w:val="00802D28"/>
    <w:rsid w:val="00802D67"/>
    <w:rsid w:val="00802DF4"/>
    <w:rsid w:val="0080330B"/>
    <w:rsid w:val="008033B2"/>
    <w:rsid w:val="0080352B"/>
    <w:rsid w:val="008037E8"/>
    <w:rsid w:val="008037EB"/>
    <w:rsid w:val="00803A4E"/>
    <w:rsid w:val="00803C5C"/>
    <w:rsid w:val="00803CB3"/>
    <w:rsid w:val="00803D0E"/>
    <w:rsid w:val="00803D63"/>
    <w:rsid w:val="008040BE"/>
    <w:rsid w:val="00804119"/>
    <w:rsid w:val="008041A5"/>
    <w:rsid w:val="00804285"/>
    <w:rsid w:val="008047CA"/>
    <w:rsid w:val="008048D5"/>
    <w:rsid w:val="00804912"/>
    <w:rsid w:val="00804A3A"/>
    <w:rsid w:val="0080532D"/>
    <w:rsid w:val="0080564B"/>
    <w:rsid w:val="008059BC"/>
    <w:rsid w:val="00805B82"/>
    <w:rsid w:val="008065D2"/>
    <w:rsid w:val="00806762"/>
    <w:rsid w:val="00806814"/>
    <w:rsid w:val="00806A05"/>
    <w:rsid w:val="00806A88"/>
    <w:rsid w:val="00806B6A"/>
    <w:rsid w:val="00806EC0"/>
    <w:rsid w:val="00806F80"/>
    <w:rsid w:val="00806FDC"/>
    <w:rsid w:val="0080711F"/>
    <w:rsid w:val="0080768D"/>
    <w:rsid w:val="0080781C"/>
    <w:rsid w:val="0080789E"/>
    <w:rsid w:val="008079BD"/>
    <w:rsid w:val="00810032"/>
    <w:rsid w:val="0081008D"/>
    <w:rsid w:val="008101C8"/>
    <w:rsid w:val="0081048D"/>
    <w:rsid w:val="0081054D"/>
    <w:rsid w:val="008105CC"/>
    <w:rsid w:val="008105F3"/>
    <w:rsid w:val="00810AD6"/>
    <w:rsid w:val="00810ADF"/>
    <w:rsid w:val="00810B93"/>
    <w:rsid w:val="00810C82"/>
    <w:rsid w:val="00810DA9"/>
    <w:rsid w:val="008111C2"/>
    <w:rsid w:val="008113D7"/>
    <w:rsid w:val="00811470"/>
    <w:rsid w:val="00811483"/>
    <w:rsid w:val="0081158B"/>
    <w:rsid w:val="00811C67"/>
    <w:rsid w:val="00811EAD"/>
    <w:rsid w:val="00811EE4"/>
    <w:rsid w:val="00811F29"/>
    <w:rsid w:val="00811F52"/>
    <w:rsid w:val="00811FC7"/>
    <w:rsid w:val="00812002"/>
    <w:rsid w:val="008121BC"/>
    <w:rsid w:val="00812263"/>
    <w:rsid w:val="008123DC"/>
    <w:rsid w:val="00812586"/>
    <w:rsid w:val="00812685"/>
    <w:rsid w:val="00812914"/>
    <w:rsid w:val="00812C44"/>
    <w:rsid w:val="00812D74"/>
    <w:rsid w:val="00812E0A"/>
    <w:rsid w:val="00812E25"/>
    <w:rsid w:val="00812EE4"/>
    <w:rsid w:val="008130AD"/>
    <w:rsid w:val="008130FE"/>
    <w:rsid w:val="00813303"/>
    <w:rsid w:val="008133F2"/>
    <w:rsid w:val="00813510"/>
    <w:rsid w:val="00813513"/>
    <w:rsid w:val="008135B7"/>
    <w:rsid w:val="008138B8"/>
    <w:rsid w:val="0081395A"/>
    <w:rsid w:val="00813B06"/>
    <w:rsid w:val="00813BBF"/>
    <w:rsid w:val="00813C4F"/>
    <w:rsid w:val="00814038"/>
    <w:rsid w:val="008146A6"/>
    <w:rsid w:val="0081493D"/>
    <w:rsid w:val="00814A62"/>
    <w:rsid w:val="00814B47"/>
    <w:rsid w:val="00814CEC"/>
    <w:rsid w:val="00814ED4"/>
    <w:rsid w:val="008156F8"/>
    <w:rsid w:val="00815770"/>
    <w:rsid w:val="00815D61"/>
    <w:rsid w:val="00816031"/>
    <w:rsid w:val="0081617B"/>
    <w:rsid w:val="0081653A"/>
    <w:rsid w:val="0081661A"/>
    <w:rsid w:val="00816694"/>
    <w:rsid w:val="00816759"/>
    <w:rsid w:val="008167E7"/>
    <w:rsid w:val="0081685F"/>
    <w:rsid w:val="008168AF"/>
    <w:rsid w:val="00816951"/>
    <w:rsid w:val="00816D8B"/>
    <w:rsid w:val="00816ECC"/>
    <w:rsid w:val="0081713B"/>
    <w:rsid w:val="0081714B"/>
    <w:rsid w:val="008172AB"/>
    <w:rsid w:val="008174F7"/>
    <w:rsid w:val="008175CD"/>
    <w:rsid w:val="0081778A"/>
    <w:rsid w:val="00817ADB"/>
    <w:rsid w:val="00817ED3"/>
    <w:rsid w:val="0082002D"/>
    <w:rsid w:val="0082008C"/>
    <w:rsid w:val="008204C7"/>
    <w:rsid w:val="008208B0"/>
    <w:rsid w:val="008209BE"/>
    <w:rsid w:val="00820B99"/>
    <w:rsid w:val="00820BD8"/>
    <w:rsid w:val="00820F43"/>
    <w:rsid w:val="00820F69"/>
    <w:rsid w:val="00820FCF"/>
    <w:rsid w:val="0082116C"/>
    <w:rsid w:val="0082145B"/>
    <w:rsid w:val="00821631"/>
    <w:rsid w:val="0082173A"/>
    <w:rsid w:val="00821810"/>
    <w:rsid w:val="0082182B"/>
    <w:rsid w:val="00821BA9"/>
    <w:rsid w:val="00821C00"/>
    <w:rsid w:val="00821E03"/>
    <w:rsid w:val="00821FF9"/>
    <w:rsid w:val="00822035"/>
    <w:rsid w:val="00822074"/>
    <w:rsid w:val="00822172"/>
    <w:rsid w:val="008225AB"/>
    <w:rsid w:val="00822692"/>
    <w:rsid w:val="0082278B"/>
    <w:rsid w:val="00822826"/>
    <w:rsid w:val="008228BA"/>
    <w:rsid w:val="00822CAF"/>
    <w:rsid w:val="00822D1E"/>
    <w:rsid w:val="00822E1F"/>
    <w:rsid w:val="00822F4B"/>
    <w:rsid w:val="008236AB"/>
    <w:rsid w:val="008236C2"/>
    <w:rsid w:val="0082381F"/>
    <w:rsid w:val="00823821"/>
    <w:rsid w:val="00823A6E"/>
    <w:rsid w:val="00823D49"/>
    <w:rsid w:val="00823D98"/>
    <w:rsid w:val="00823E70"/>
    <w:rsid w:val="00823EFE"/>
    <w:rsid w:val="0082436F"/>
    <w:rsid w:val="0082462C"/>
    <w:rsid w:val="0082464C"/>
    <w:rsid w:val="008246E8"/>
    <w:rsid w:val="00824970"/>
    <w:rsid w:val="00824C9E"/>
    <w:rsid w:val="00824E08"/>
    <w:rsid w:val="00825016"/>
    <w:rsid w:val="008251AE"/>
    <w:rsid w:val="0082528B"/>
    <w:rsid w:val="008255CB"/>
    <w:rsid w:val="0082561B"/>
    <w:rsid w:val="00825BF1"/>
    <w:rsid w:val="008260E6"/>
    <w:rsid w:val="008261C6"/>
    <w:rsid w:val="008261D5"/>
    <w:rsid w:val="008262EC"/>
    <w:rsid w:val="008263E0"/>
    <w:rsid w:val="008264F7"/>
    <w:rsid w:val="0082655B"/>
    <w:rsid w:val="00826655"/>
    <w:rsid w:val="008269A1"/>
    <w:rsid w:val="00826AAF"/>
    <w:rsid w:val="00826D62"/>
    <w:rsid w:val="00826F40"/>
    <w:rsid w:val="00827000"/>
    <w:rsid w:val="00827148"/>
    <w:rsid w:val="00827210"/>
    <w:rsid w:val="00827762"/>
    <w:rsid w:val="00827BAB"/>
    <w:rsid w:val="00827E44"/>
    <w:rsid w:val="00827FCA"/>
    <w:rsid w:val="00827FCE"/>
    <w:rsid w:val="0083084F"/>
    <w:rsid w:val="00830939"/>
    <w:rsid w:val="008309D7"/>
    <w:rsid w:val="00830B01"/>
    <w:rsid w:val="00830BF7"/>
    <w:rsid w:val="00830BFE"/>
    <w:rsid w:val="00830C20"/>
    <w:rsid w:val="00830E0E"/>
    <w:rsid w:val="00831390"/>
    <w:rsid w:val="0083148D"/>
    <w:rsid w:val="0083190D"/>
    <w:rsid w:val="008319B6"/>
    <w:rsid w:val="00831AD0"/>
    <w:rsid w:val="00831F3F"/>
    <w:rsid w:val="00831F8D"/>
    <w:rsid w:val="0083246D"/>
    <w:rsid w:val="0083247F"/>
    <w:rsid w:val="00832574"/>
    <w:rsid w:val="0083277F"/>
    <w:rsid w:val="00832BA1"/>
    <w:rsid w:val="00832D63"/>
    <w:rsid w:val="0083303C"/>
    <w:rsid w:val="00833319"/>
    <w:rsid w:val="00833450"/>
    <w:rsid w:val="008335FE"/>
    <w:rsid w:val="0083379E"/>
    <w:rsid w:val="00833D3F"/>
    <w:rsid w:val="00833EB5"/>
    <w:rsid w:val="008341DE"/>
    <w:rsid w:val="00834464"/>
    <w:rsid w:val="008346E7"/>
    <w:rsid w:val="00834719"/>
    <w:rsid w:val="0083478C"/>
    <w:rsid w:val="00834C3B"/>
    <w:rsid w:val="00834D8E"/>
    <w:rsid w:val="00834DB0"/>
    <w:rsid w:val="00834ECC"/>
    <w:rsid w:val="00834F29"/>
    <w:rsid w:val="00835063"/>
    <w:rsid w:val="0083531F"/>
    <w:rsid w:val="008354D6"/>
    <w:rsid w:val="008358A6"/>
    <w:rsid w:val="00835BA8"/>
    <w:rsid w:val="00835C4F"/>
    <w:rsid w:val="00835CE2"/>
    <w:rsid w:val="00835E63"/>
    <w:rsid w:val="00835FEE"/>
    <w:rsid w:val="008360F6"/>
    <w:rsid w:val="00836120"/>
    <w:rsid w:val="0083627D"/>
    <w:rsid w:val="00836413"/>
    <w:rsid w:val="0083641A"/>
    <w:rsid w:val="008364A3"/>
    <w:rsid w:val="00836555"/>
    <w:rsid w:val="00836588"/>
    <w:rsid w:val="008366CE"/>
    <w:rsid w:val="0083670A"/>
    <w:rsid w:val="0083685B"/>
    <w:rsid w:val="008368CB"/>
    <w:rsid w:val="008368E4"/>
    <w:rsid w:val="00836B0A"/>
    <w:rsid w:val="00836EA8"/>
    <w:rsid w:val="00837080"/>
    <w:rsid w:val="0083766D"/>
    <w:rsid w:val="00837776"/>
    <w:rsid w:val="00837835"/>
    <w:rsid w:val="008379C4"/>
    <w:rsid w:val="00837B00"/>
    <w:rsid w:val="00837CFB"/>
    <w:rsid w:val="00837D37"/>
    <w:rsid w:val="00837D85"/>
    <w:rsid w:val="00837E0B"/>
    <w:rsid w:val="008402F4"/>
    <w:rsid w:val="00840496"/>
    <w:rsid w:val="008405DC"/>
    <w:rsid w:val="00840761"/>
    <w:rsid w:val="00840E60"/>
    <w:rsid w:val="0084116A"/>
    <w:rsid w:val="0084124C"/>
    <w:rsid w:val="008413B3"/>
    <w:rsid w:val="00841576"/>
    <w:rsid w:val="00841B21"/>
    <w:rsid w:val="00841DE1"/>
    <w:rsid w:val="008421C4"/>
    <w:rsid w:val="008422FD"/>
    <w:rsid w:val="0084250E"/>
    <w:rsid w:val="00842541"/>
    <w:rsid w:val="0084271B"/>
    <w:rsid w:val="00842910"/>
    <w:rsid w:val="008429CA"/>
    <w:rsid w:val="00842CCA"/>
    <w:rsid w:val="00842D56"/>
    <w:rsid w:val="00842D64"/>
    <w:rsid w:val="00842E86"/>
    <w:rsid w:val="008431C1"/>
    <w:rsid w:val="0084333A"/>
    <w:rsid w:val="008433CF"/>
    <w:rsid w:val="008435E1"/>
    <w:rsid w:val="008437FE"/>
    <w:rsid w:val="0084381F"/>
    <w:rsid w:val="008438CD"/>
    <w:rsid w:val="008438E8"/>
    <w:rsid w:val="00843912"/>
    <w:rsid w:val="008439AF"/>
    <w:rsid w:val="00843DDF"/>
    <w:rsid w:val="0084419B"/>
    <w:rsid w:val="008441CE"/>
    <w:rsid w:val="008441D2"/>
    <w:rsid w:val="008443E0"/>
    <w:rsid w:val="00844463"/>
    <w:rsid w:val="008448F2"/>
    <w:rsid w:val="00844C8A"/>
    <w:rsid w:val="008451C5"/>
    <w:rsid w:val="008457E4"/>
    <w:rsid w:val="00845995"/>
    <w:rsid w:val="00845CB4"/>
    <w:rsid w:val="00845CBA"/>
    <w:rsid w:val="00846138"/>
    <w:rsid w:val="00846224"/>
    <w:rsid w:val="0084622A"/>
    <w:rsid w:val="00846343"/>
    <w:rsid w:val="00846C0B"/>
    <w:rsid w:val="00846DAC"/>
    <w:rsid w:val="00846E5B"/>
    <w:rsid w:val="00847141"/>
    <w:rsid w:val="00847160"/>
    <w:rsid w:val="008471CF"/>
    <w:rsid w:val="008472A2"/>
    <w:rsid w:val="00847520"/>
    <w:rsid w:val="00847711"/>
    <w:rsid w:val="00847A01"/>
    <w:rsid w:val="00847A50"/>
    <w:rsid w:val="00847E66"/>
    <w:rsid w:val="00847EC6"/>
    <w:rsid w:val="00847EF4"/>
    <w:rsid w:val="00850464"/>
    <w:rsid w:val="008504CD"/>
    <w:rsid w:val="008506F3"/>
    <w:rsid w:val="008507BC"/>
    <w:rsid w:val="00850869"/>
    <w:rsid w:val="00850EA3"/>
    <w:rsid w:val="00850EE5"/>
    <w:rsid w:val="00851163"/>
    <w:rsid w:val="00851326"/>
    <w:rsid w:val="00851445"/>
    <w:rsid w:val="008515E8"/>
    <w:rsid w:val="00851675"/>
    <w:rsid w:val="008517D3"/>
    <w:rsid w:val="008519C7"/>
    <w:rsid w:val="00851B98"/>
    <w:rsid w:val="00851CA8"/>
    <w:rsid w:val="00851CD8"/>
    <w:rsid w:val="00851E65"/>
    <w:rsid w:val="00851F81"/>
    <w:rsid w:val="008520D9"/>
    <w:rsid w:val="00852475"/>
    <w:rsid w:val="0085251F"/>
    <w:rsid w:val="008525F9"/>
    <w:rsid w:val="00852777"/>
    <w:rsid w:val="00852BE4"/>
    <w:rsid w:val="00852DBF"/>
    <w:rsid w:val="00852FA9"/>
    <w:rsid w:val="00853046"/>
    <w:rsid w:val="008530DC"/>
    <w:rsid w:val="0085327D"/>
    <w:rsid w:val="00853339"/>
    <w:rsid w:val="00853419"/>
    <w:rsid w:val="008535D7"/>
    <w:rsid w:val="00853696"/>
    <w:rsid w:val="0085372C"/>
    <w:rsid w:val="00853894"/>
    <w:rsid w:val="00853F14"/>
    <w:rsid w:val="00853F1B"/>
    <w:rsid w:val="00853F90"/>
    <w:rsid w:val="0085400D"/>
    <w:rsid w:val="00854627"/>
    <w:rsid w:val="0085467A"/>
    <w:rsid w:val="00854932"/>
    <w:rsid w:val="00854978"/>
    <w:rsid w:val="00854CD7"/>
    <w:rsid w:val="00854E81"/>
    <w:rsid w:val="00854F4F"/>
    <w:rsid w:val="00855318"/>
    <w:rsid w:val="0085555A"/>
    <w:rsid w:val="00855650"/>
    <w:rsid w:val="00855705"/>
    <w:rsid w:val="0085572C"/>
    <w:rsid w:val="00855A46"/>
    <w:rsid w:val="00855D27"/>
    <w:rsid w:val="00855DBD"/>
    <w:rsid w:val="00855DE1"/>
    <w:rsid w:val="00855ECD"/>
    <w:rsid w:val="008569AE"/>
    <w:rsid w:val="008569F7"/>
    <w:rsid w:val="00856CE6"/>
    <w:rsid w:val="00856D55"/>
    <w:rsid w:val="00856D61"/>
    <w:rsid w:val="00856EA6"/>
    <w:rsid w:val="00857544"/>
    <w:rsid w:val="00857B90"/>
    <w:rsid w:val="00857D2B"/>
    <w:rsid w:val="00857F05"/>
    <w:rsid w:val="00857F75"/>
    <w:rsid w:val="0086031C"/>
    <w:rsid w:val="0086032A"/>
    <w:rsid w:val="00860331"/>
    <w:rsid w:val="00860653"/>
    <w:rsid w:val="0086065F"/>
    <w:rsid w:val="008606E2"/>
    <w:rsid w:val="00860925"/>
    <w:rsid w:val="00860929"/>
    <w:rsid w:val="008610D6"/>
    <w:rsid w:val="008612C2"/>
    <w:rsid w:val="008614CC"/>
    <w:rsid w:val="0086160E"/>
    <w:rsid w:val="00861724"/>
    <w:rsid w:val="008619A0"/>
    <w:rsid w:val="00861A43"/>
    <w:rsid w:val="00861EB0"/>
    <w:rsid w:val="00861FA3"/>
    <w:rsid w:val="00862293"/>
    <w:rsid w:val="008623BD"/>
    <w:rsid w:val="008625BF"/>
    <w:rsid w:val="008626F1"/>
    <w:rsid w:val="008627D9"/>
    <w:rsid w:val="008628E2"/>
    <w:rsid w:val="00862942"/>
    <w:rsid w:val="00862B4E"/>
    <w:rsid w:val="00862DE5"/>
    <w:rsid w:val="00862EBE"/>
    <w:rsid w:val="00862F5A"/>
    <w:rsid w:val="00862F68"/>
    <w:rsid w:val="0086327A"/>
    <w:rsid w:val="0086333B"/>
    <w:rsid w:val="00863436"/>
    <w:rsid w:val="00863673"/>
    <w:rsid w:val="0086381C"/>
    <w:rsid w:val="00863B50"/>
    <w:rsid w:val="00863D57"/>
    <w:rsid w:val="0086405E"/>
    <w:rsid w:val="008640DB"/>
    <w:rsid w:val="00864490"/>
    <w:rsid w:val="00864608"/>
    <w:rsid w:val="00864FE6"/>
    <w:rsid w:val="008652E6"/>
    <w:rsid w:val="008654DA"/>
    <w:rsid w:val="00865E0C"/>
    <w:rsid w:val="00865E50"/>
    <w:rsid w:val="00865FAE"/>
    <w:rsid w:val="008660BC"/>
    <w:rsid w:val="00866394"/>
    <w:rsid w:val="00866811"/>
    <w:rsid w:val="00866894"/>
    <w:rsid w:val="00866A20"/>
    <w:rsid w:val="00866AA2"/>
    <w:rsid w:val="00866ABE"/>
    <w:rsid w:val="00866C6F"/>
    <w:rsid w:val="00866CA2"/>
    <w:rsid w:val="00867053"/>
    <w:rsid w:val="008670C4"/>
    <w:rsid w:val="00867331"/>
    <w:rsid w:val="008673B9"/>
    <w:rsid w:val="00867437"/>
    <w:rsid w:val="008675A3"/>
    <w:rsid w:val="00867990"/>
    <w:rsid w:val="00867A8B"/>
    <w:rsid w:val="00867BA7"/>
    <w:rsid w:val="00867E6A"/>
    <w:rsid w:val="008701BF"/>
    <w:rsid w:val="00870357"/>
    <w:rsid w:val="0087055A"/>
    <w:rsid w:val="00870A72"/>
    <w:rsid w:val="00870ADB"/>
    <w:rsid w:val="00870FC5"/>
    <w:rsid w:val="00871024"/>
    <w:rsid w:val="00871526"/>
    <w:rsid w:val="008715D0"/>
    <w:rsid w:val="00871778"/>
    <w:rsid w:val="00871A19"/>
    <w:rsid w:val="00871BB9"/>
    <w:rsid w:val="00871BC3"/>
    <w:rsid w:val="00871F23"/>
    <w:rsid w:val="008721E8"/>
    <w:rsid w:val="00872261"/>
    <w:rsid w:val="0087236A"/>
    <w:rsid w:val="008723AB"/>
    <w:rsid w:val="00872633"/>
    <w:rsid w:val="008726CE"/>
    <w:rsid w:val="00872723"/>
    <w:rsid w:val="00872773"/>
    <w:rsid w:val="008727F0"/>
    <w:rsid w:val="00872BE8"/>
    <w:rsid w:val="00872E77"/>
    <w:rsid w:val="00873027"/>
    <w:rsid w:val="00873257"/>
    <w:rsid w:val="008733F2"/>
    <w:rsid w:val="0087381A"/>
    <w:rsid w:val="00873841"/>
    <w:rsid w:val="0087392E"/>
    <w:rsid w:val="00873946"/>
    <w:rsid w:val="00873A27"/>
    <w:rsid w:val="00873D83"/>
    <w:rsid w:val="00873F50"/>
    <w:rsid w:val="0087402C"/>
    <w:rsid w:val="0087420D"/>
    <w:rsid w:val="0087433B"/>
    <w:rsid w:val="008745B3"/>
    <w:rsid w:val="0087462E"/>
    <w:rsid w:val="00874A9D"/>
    <w:rsid w:val="00874B8A"/>
    <w:rsid w:val="00875126"/>
    <w:rsid w:val="00875259"/>
    <w:rsid w:val="008752CA"/>
    <w:rsid w:val="008759A1"/>
    <w:rsid w:val="00875B01"/>
    <w:rsid w:val="00875E9D"/>
    <w:rsid w:val="00875F62"/>
    <w:rsid w:val="00876023"/>
    <w:rsid w:val="00876027"/>
    <w:rsid w:val="0087605D"/>
    <w:rsid w:val="008760CC"/>
    <w:rsid w:val="00876115"/>
    <w:rsid w:val="0087649E"/>
    <w:rsid w:val="008765FC"/>
    <w:rsid w:val="00876A13"/>
    <w:rsid w:val="00876C1F"/>
    <w:rsid w:val="00876C5B"/>
    <w:rsid w:val="00876EA4"/>
    <w:rsid w:val="00876F9D"/>
    <w:rsid w:val="00877374"/>
    <w:rsid w:val="008775DA"/>
    <w:rsid w:val="00877C27"/>
    <w:rsid w:val="00877F17"/>
    <w:rsid w:val="00877FE9"/>
    <w:rsid w:val="00877FF8"/>
    <w:rsid w:val="0088028C"/>
    <w:rsid w:val="00880336"/>
    <w:rsid w:val="00880369"/>
    <w:rsid w:val="00880959"/>
    <w:rsid w:val="00880AB3"/>
    <w:rsid w:val="00880F31"/>
    <w:rsid w:val="008812E0"/>
    <w:rsid w:val="00881B3C"/>
    <w:rsid w:val="00881BFC"/>
    <w:rsid w:val="00881D5F"/>
    <w:rsid w:val="00881D74"/>
    <w:rsid w:val="00881DC0"/>
    <w:rsid w:val="00881F49"/>
    <w:rsid w:val="00881FCD"/>
    <w:rsid w:val="0088211D"/>
    <w:rsid w:val="008821B5"/>
    <w:rsid w:val="008824D1"/>
    <w:rsid w:val="00882613"/>
    <w:rsid w:val="00882935"/>
    <w:rsid w:val="008829B7"/>
    <w:rsid w:val="00882A8A"/>
    <w:rsid w:val="00882AFF"/>
    <w:rsid w:val="00882B37"/>
    <w:rsid w:val="00882B3A"/>
    <w:rsid w:val="00882D0E"/>
    <w:rsid w:val="00882D4F"/>
    <w:rsid w:val="00882E65"/>
    <w:rsid w:val="00882E79"/>
    <w:rsid w:val="00882F99"/>
    <w:rsid w:val="00882FA2"/>
    <w:rsid w:val="00883081"/>
    <w:rsid w:val="008830AE"/>
    <w:rsid w:val="00883494"/>
    <w:rsid w:val="00883534"/>
    <w:rsid w:val="00883676"/>
    <w:rsid w:val="00883708"/>
    <w:rsid w:val="0088372B"/>
    <w:rsid w:val="0088373D"/>
    <w:rsid w:val="008837D1"/>
    <w:rsid w:val="00883896"/>
    <w:rsid w:val="00883C32"/>
    <w:rsid w:val="008840E2"/>
    <w:rsid w:val="008842D9"/>
    <w:rsid w:val="008842DB"/>
    <w:rsid w:val="0088450F"/>
    <w:rsid w:val="008845C5"/>
    <w:rsid w:val="00884786"/>
    <w:rsid w:val="008847A7"/>
    <w:rsid w:val="00884852"/>
    <w:rsid w:val="008849FA"/>
    <w:rsid w:val="00884A81"/>
    <w:rsid w:val="00884C46"/>
    <w:rsid w:val="00885109"/>
    <w:rsid w:val="00885153"/>
    <w:rsid w:val="00885203"/>
    <w:rsid w:val="00885729"/>
    <w:rsid w:val="00885A5C"/>
    <w:rsid w:val="00885BB8"/>
    <w:rsid w:val="00885E67"/>
    <w:rsid w:val="008861B1"/>
    <w:rsid w:val="008861D3"/>
    <w:rsid w:val="00886272"/>
    <w:rsid w:val="008865F3"/>
    <w:rsid w:val="0088672D"/>
    <w:rsid w:val="0088672E"/>
    <w:rsid w:val="008867EA"/>
    <w:rsid w:val="00886B74"/>
    <w:rsid w:val="00886D32"/>
    <w:rsid w:val="00886E63"/>
    <w:rsid w:val="0088718F"/>
    <w:rsid w:val="0088724D"/>
    <w:rsid w:val="0088735F"/>
    <w:rsid w:val="008875EC"/>
    <w:rsid w:val="008876D1"/>
    <w:rsid w:val="0088778C"/>
    <w:rsid w:val="008877FE"/>
    <w:rsid w:val="00887801"/>
    <w:rsid w:val="00887B82"/>
    <w:rsid w:val="00887ECA"/>
    <w:rsid w:val="00887F91"/>
    <w:rsid w:val="00890050"/>
    <w:rsid w:val="00890224"/>
    <w:rsid w:val="00890353"/>
    <w:rsid w:val="0089066D"/>
    <w:rsid w:val="0089085C"/>
    <w:rsid w:val="0089086D"/>
    <w:rsid w:val="008909E5"/>
    <w:rsid w:val="00890C04"/>
    <w:rsid w:val="00890C77"/>
    <w:rsid w:val="00890D47"/>
    <w:rsid w:val="0089159C"/>
    <w:rsid w:val="00891647"/>
    <w:rsid w:val="00891835"/>
    <w:rsid w:val="0089199D"/>
    <w:rsid w:val="00891BB0"/>
    <w:rsid w:val="00891DF7"/>
    <w:rsid w:val="00891F8E"/>
    <w:rsid w:val="00891FA7"/>
    <w:rsid w:val="00892180"/>
    <w:rsid w:val="008922BA"/>
    <w:rsid w:val="00892513"/>
    <w:rsid w:val="00892762"/>
    <w:rsid w:val="00892C9B"/>
    <w:rsid w:val="00892F1F"/>
    <w:rsid w:val="00892F51"/>
    <w:rsid w:val="008931F6"/>
    <w:rsid w:val="008933B2"/>
    <w:rsid w:val="00893489"/>
    <w:rsid w:val="008935E9"/>
    <w:rsid w:val="0089362C"/>
    <w:rsid w:val="008936EF"/>
    <w:rsid w:val="0089371F"/>
    <w:rsid w:val="00893736"/>
    <w:rsid w:val="008938DD"/>
    <w:rsid w:val="008939CA"/>
    <w:rsid w:val="00893B91"/>
    <w:rsid w:val="00893BEB"/>
    <w:rsid w:val="00894855"/>
    <w:rsid w:val="00894A0A"/>
    <w:rsid w:val="00894B50"/>
    <w:rsid w:val="00894D6E"/>
    <w:rsid w:val="00894DC4"/>
    <w:rsid w:val="0089516B"/>
    <w:rsid w:val="008952D1"/>
    <w:rsid w:val="00895447"/>
    <w:rsid w:val="00895494"/>
    <w:rsid w:val="0089570F"/>
    <w:rsid w:val="008958F1"/>
    <w:rsid w:val="00895910"/>
    <w:rsid w:val="00895DF2"/>
    <w:rsid w:val="0089636A"/>
    <w:rsid w:val="00896527"/>
    <w:rsid w:val="00896780"/>
    <w:rsid w:val="00896B6E"/>
    <w:rsid w:val="00896D3C"/>
    <w:rsid w:val="00897025"/>
    <w:rsid w:val="00897516"/>
    <w:rsid w:val="00897599"/>
    <w:rsid w:val="0089783B"/>
    <w:rsid w:val="00897AED"/>
    <w:rsid w:val="00897B6E"/>
    <w:rsid w:val="00897C1D"/>
    <w:rsid w:val="008A0060"/>
    <w:rsid w:val="008A03A7"/>
    <w:rsid w:val="008A0438"/>
    <w:rsid w:val="008A04E2"/>
    <w:rsid w:val="008A056C"/>
    <w:rsid w:val="008A05F8"/>
    <w:rsid w:val="008A0629"/>
    <w:rsid w:val="008A06BF"/>
    <w:rsid w:val="008A0779"/>
    <w:rsid w:val="008A0849"/>
    <w:rsid w:val="008A08F3"/>
    <w:rsid w:val="008A0B29"/>
    <w:rsid w:val="008A0E95"/>
    <w:rsid w:val="008A0EE5"/>
    <w:rsid w:val="008A0F66"/>
    <w:rsid w:val="008A101B"/>
    <w:rsid w:val="008A11A5"/>
    <w:rsid w:val="008A12E3"/>
    <w:rsid w:val="008A1441"/>
    <w:rsid w:val="008A146F"/>
    <w:rsid w:val="008A158E"/>
    <w:rsid w:val="008A16CC"/>
    <w:rsid w:val="008A1C8D"/>
    <w:rsid w:val="008A1C9D"/>
    <w:rsid w:val="008A1CF1"/>
    <w:rsid w:val="008A1D98"/>
    <w:rsid w:val="008A1DF9"/>
    <w:rsid w:val="008A1F03"/>
    <w:rsid w:val="008A1FC5"/>
    <w:rsid w:val="008A2062"/>
    <w:rsid w:val="008A20D4"/>
    <w:rsid w:val="008A2520"/>
    <w:rsid w:val="008A26AF"/>
    <w:rsid w:val="008A298C"/>
    <w:rsid w:val="008A2CCA"/>
    <w:rsid w:val="008A2F25"/>
    <w:rsid w:val="008A2FC7"/>
    <w:rsid w:val="008A303E"/>
    <w:rsid w:val="008A39A2"/>
    <w:rsid w:val="008A3A50"/>
    <w:rsid w:val="008A3BF5"/>
    <w:rsid w:val="008A3F93"/>
    <w:rsid w:val="008A3FFD"/>
    <w:rsid w:val="008A4085"/>
    <w:rsid w:val="008A4114"/>
    <w:rsid w:val="008A4166"/>
    <w:rsid w:val="008A418A"/>
    <w:rsid w:val="008A41A9"/>
    <w:rsid w:val="008A440E"/>
    <w:rsid w:val="008A44FF"/>
    <w:rsid w:val="008A4543"/>
    <w:rsid w:val="008A48F4"/>
    <w:rsid w:val="008A498A"/>
    <w:rsid w:val="008A4BCF"/>
    <w:rsid w:val="008A4CD4"/>
    <w:rsid w:val="008A4DB3"/>
    <w:rsid w:val="008A5071"/>
    <w:rsid w:val="008A50C9"/>
    <w:rsid w:val="008A523F"/>
    <w:rsid w:val="008A5493"/>
    <w:rsid w:val="008A5514"/>
    <w:rsid w:val="008A55C5"/>
    <w:rsid w:val="008A5740"/>
    <w:rsid w:val="008A5948"/>
    <w:rsid w:val="008A5AE0"/>
    <w:rsid w:val="008A5C8A"/>
    <w:rsid w:val="008A60A6"/>
    <w:rsid w:val="008A6413"/>
    <w:rsid w:val="008A6797"/>
    <w:rsid w:val="008A67A9"/>
    <w:rsid w:val="008A693F"/>
    <w:rsid w:val="008A6A2E"/>
    <w:rsid w:val="008A6C1F"/>
    <w:rsid w:val="008A74CF"/>
    <w:rsid w:val="008A76E6"/>
    <w:rsid w:val="008A7812"/>
    <w:rsid w:val="008A7893"/>
    <w:rsid w:val="008A7A76"/>
    <w:rsid w:val="008A7F95"/>
    <w:rsid w:val="008B0175"/>
    <w:rsid w:val="008B0346"/>
    <w:rsid w:val="008B0580"/>
    <w:rsid w:val="008B0746"/>
    <w:rsid w:val="008B0759"/>
    <w:rsid w:val="008B081F"/>
    <w:rsid w:val="008B097B"/>
    <w:rsid w:val="008B0B28"/>
    <w:rsid w:val="008B0C2A"/>
    <w:rsid w:val="008B0CEA"/>
    <w:rsid w:val="008B0E49"/>
    <w:rsid w:val="008B0E54"/>
    <w:rsid w:val="008B13CA"/>
    <w:rsid w:val="008B1843"/>
    <w:rsid w:val="008B1AD7"/>
    <w:rsid w:val="008B1CE4"/>
    <w:rsid w:val="008B1E42"/>
    <w:rsid w:val="008B1EA0"/>
    <w:rsid w:val="008B20A7"/>
    <w:rsid w:val="008B2505"/>
    <w:rsid w:val="008B27B3"/>
    <w:rsid w:val="008B29EA"/>
    <w:rsid w:val="008B2B54"/>
    <w:rsid w:val="008B2CDA"/>
    <w:rsid w:val="008B2CF6"/>
    <w:rsid w:val="008B2D91"/>
    <w:rsid w:val="008B2EBD"/>
    <w:rsid w:val="008B306C"/>
    <w:rsid w:val="008B30AE"/>
    <w:rsid w:val="008B3188"/>
    <w:rsid w:val="008B33B1"/>
    <w:rsid w:val="008B39A1"/>
    <w:rsid w:val="008B3C21"/>
    <w:rsid w:val="008B3C8B"/>
    <w:rsid w:val="008B3D18"/>
    <w:rsid w:val="008B3E1A"/>
    <w:rsid w:val="008B3F98"/>
    <w:rsid w:val="008B4385"/>
    <w:rsid w:val="008B4C2B"/>
    <w:rsid w:val="008B4C81"/>
    <w:rsid w:val="008B4E55"/>
    <w:rsid w:val="008B4F4D"/>
    <w:rsid w:val="008B4F87"/>
    <w:rsid w:val="008B52F7"/>
    <w:rsid w:val="008B556B"/>
    <w:rsid w:val="008B55DF"/>
    <w:rsid w:val="008B576F"/>
    <w:rsid w:val="008B5864"/>
    <w:rsid w:val="008B5962"/>
    <w:rsid w:val="008B5AE3"/>
    <w:rsid w:val="008B5BF0"/>
    <w:rsid w:val="008B5F99"/>
    <w:rsid w:val="008B606C"/>
    <w:rsid w:val="008B61D2"/>
    <w:rsid w:val="008B62B2"/>
    <w:rsid w:val="008B6530"/>
    <w:rsid w:val="008B6C06"/>
    <w:rsid w:val="008B6C2D"/>
    <w:rsid w:val="008B6C47"/>
    <w:rsid w:val="008B6E4D"/>
    <w:rsid w:val="008B6EAE"/>
    <w:rsid w:val="008B6FE1"/>
    <w:rsid w:val="008B71B4"/>
    <w:rsid w:val="008B723A"/>
    <w:rsid w:val="008B7609"/>
    <w:rsid w:val="008B76A2"/>
    <w:rsid w:val="008B7782"/>
    <w:rsid w:val="008B798D"/>
    <w:rsid w:val="008B7A75"/>
    <w:rsid w:val="008B7B82"/>
    <w:rsid w:val="008B7E9B"/>
    <w:rsid w:val="008C035D"/>
    <w:rsid w:val="008C076F"/>
    <w:rsid w:val="008C0A4D"/>
    <w:rsid w:val="008C0A90"/>
    <w:rsid w:val="008C0E2E"/>
    <w:rsid w:val="008C0F45"/>
    <w:rsid w:val="008C0FFE"/>
    <w:rsid w:val="008C1238"/>
    <w:rsid w:val="008C199C"/>
    <w:rsid w:val="008C1A2F"/>
    <w:rsid w:val="008C1AB7"/>
    <w:rsid w:val="008C1AD0"/>
    <w:rsid w:val="008C1C61"/>
    <w:rsid w:val="008C1E28"/>
    <w:rsid w:val="008C2116"/>
    <w:rsid w:val="008C22A9"/>
    <w:rsid w:val="008C2499"/>
    <w:rsid w:val="008C262B"/>
    <w:rsid w:val="008C292E"/>
    <w:rsid w:val="008C2AC6"/>
    <w:rsid w:val="008C2B9A"/>
    <w:rsid w:val="008C2C21"/>
    <w:rsid w:val="008C2C77"/>
    <w:rsid w:val="008C2D14"/>
    <w:rsid w:val="008C2D96"/>
    <w:rsid w:val="008C2E44"/>
    <w:rsid w:val="008C326E"/>
    <w:rsid w:val="008C38DA"/>
    <w:rsid w:val="008C3B9F"/>
    <w:rsid w:val="008C3F39"/>
    <w:rsid w:val="008C40E6"/>
    <w:rsid w:val="008C4267"/>
    <w:rsid w:val="008C470B"/>
    <w:rsid w:val="008C4AFC"/>
    <w:rsid w:val="008C4B77"/>
    <w:rsid w:val="008C4C44"/>
    <w:rsid w:val="008C4F69"/>
    <w:rsid w:val="008C4F76"/>
    <w:rsid w:val="008C4FC6"/>
    <w:rsid w:val="008C5081"/>
    <w:rsid w:val="008C5166"/>
    <w:rsid w:val="008C5191"/>
    <w:rsid w:val="008C5219"/>
    <w:rsid w:val="008C5497"/>
    <w:rsid w:val="008C54D5"/>
    <w:rsid w:val="008C57E1"/>
    <w:rsid w:val="008C5ACA"/>
    <w:rsid w:val="008C5CE4"/>
    <w:rsid w:val="008C5E95"/>
    <w:rsid w:val="008C5F91"/>
    <w:rsid w:val="008C5FE7"/>
    <w:rsid w:val="008C6023"/>
    <w:rsid w:val="008C624B"/>
    <w:rsid w:val="008C62D9"/>
    <w:rsid w:val="008C6595"/>
    <w:rsid w:val="008C681E"/>
    <w:rsid w:val="008C6897"/>
    <w:rsid w:val="008C6B0D"/>
    <w:rsid w:val="008C6BA8"/>
    <w:rsid w:val="008C6BD5"/>
    <w:rsid w:val="008C6E47"/>
    <w:rsid w:val="008C6E8A"/>
    <w:rsid w:val="008C7015"/>
    <w:rsid w:val="008C70FC"/>
    <w:rsid w:val="008C74B5"/>
    <w:rsid w:val="008C75C1"/>
    <w:rsid w:val="008C7A1B"/>
    <w:rsid w:val="008C7C1C"/>
    <w:rsid w:val="008C7D6A"/>
    <w:rsid w:val="008C7E4C"/>
    <w:rsid w:val="008C7E7B"/>
    <w:rsid w:val="008C7F06"/>
    <w:rsid w:val="008C7FAA"/>
    <w:rsid w:val="008D0022"/>
    <w:rsid w:val="008D01FF"/>
    <w:rsid w:val="008D02BD"/>
    <w:rsid w:val="008D0307"/>
    <w:rsid w:val="008D03E1"/>
    <w:rsid w:val="008D05CF"/>
    <w:rsid w:val="008D060C"/>
    <w:rsid w:val="008D08A4"/>
    <w:rsid w:val="008D0C72"/>
    <w:rsid w:val="008D0F77"/>
    <w:rsid w:val="008D105F"/>
    <w:rsid w:val="008D11D6"/>
    <w:rsid w:val="008D137A"/>
    <w:rsid w:val="008D13F5"/>
    <w:rsid w:val="008D1418"/>
    <w:rsid w:val="008D1471"/>
    <w:rsid w:val="008D1596"/>
    <w:rsid w:val="008D1625"/>
    <w:rsid w:val="008D1856"/>
    <w:rsid w:val="008D1C98"/>
    <w:rsid w:val="008D203D"/>
    <w:rsid w:val="008D2158"/>
    <w:rsid w:val="008D226D"/>
    <w:rsid w:val="008D23A4"/>
    <w:rsid w:val="008D23AE"/>
    <w:rsid w:val="008D2554"/>
    <w:rsid w:val="008D270A"/>
    <w:rsid w:val="008D2860"/>
    <w:rsid w:val="008D2AAE"/>
    <w:rsid w:val="008D2EB6"/>
    <w:rsid w:val="008D3302"/>
    <w:rsid w:val="008D3512"/>
    <w:rsid w:val="008D3916"/>
    <w:rsid w:val="008D39F7"/>
    <w:rsid w:val="008D3E4D"/>
    <w:rsid w:val="008D4159"/>
    <w:rsid w:val="008D45D5"/>
    <w:rsid w:val="008D46C5"/>
    <w:rsid w:val="008D4A39"/>
    <w:rsid w:val="008D5239"/>
    <w:rsid w:val="008D5565"/>
    <w:rsid w:val="008D56C1"/>
    <w:rsid w:val="008D5850"/>
    <w:rsid w:val="008D587B"/>
    <w:rsid w:val="008D58B5"/>
    <w:rsid w:val="008D5AA4"/>
    <w:rsid w:val="008D5BF2"/>
    <w:rsid w:val="008D5C01"/>
    <w:rsid w:val="008D5C17"/>
    <w:rsid w:val="008D5D13"/>
    <w:rsid w:val="008D6044"/>
    <w:rsid w:val="008D60C9"/>
    <w:rsid w:val="008D6752"/>
    <w:rsid w:val="008D6865"/>
    <w:rsid w:val="008D68BC"/>
    <w:rsid w:val="008D6B0C"/>
    <w:rsid w:val="008D6B83"/>
    <w:rsid w:val="008D6DDB"/>
    <w:rsid w:val="008D6E53"/>
    <w:rsid w:val="008D7103"/>
    <w:rsid w:val="008D7161"/>
    <w:rsid w:val="008D787A"/>
    <w:rsid w:val="008D7C70"/>
    <w:rsid w:val="008D7F11"/>
    <w:rsid w:val="008E0185"/>
    <w:rsid w:val="008E01D8"/>
    <w:rsid w:val="008E03F4"/>
    <w:rsid w:val="008E04B6"/>
    <w:rsid w:val="008E05FB"/>
    <w:rsid w:val="008E0633"/>
    <w:rsid w:val="008E0772"/>
    <w:rsid w:val="008E0882"/>
    <w:rsid w:val="008E0C72"/>
    <w:rsid w:val="008E0C78"/>
    <w:rsid w:val="008E0CA8"/>
    <w:rsid w:val="008E0D70"/>
    <w:rsid w:val="008E0EC2"/>
    <w:rsid w:val="008E0EDC"/>
    <w:rsid w:val="008E0F6A"/>
    <w:rsid w:val="008E1144"/>
    <w:rsid w:val="008E1239"/>
    <w:rsid w:val="008E143F"/>
    <w:rsid w:val="008E14C8"/>
    <w:rsid w:val="008E1624"/>
    <w:rsid w:val="008E173D"/>
    <w:rsid w:val="008E1751"/>
    <w:rsid w:val="008E1866"/>
    <w:rsid w:val="008E1B15"/>
    <w:rsid w:val="008E1C12"/>
    <w:rsid w:val="008E1CA1"/>
    <w:rsid w:val="008E1E00"/>
    <w:rsid w:val="008E2068"/>
    <w:rsid w:val="008E22E9"/>
    <w:rsid w:val="008E2554"/>
    <w:rsid w:val="008E26F8"/>
    <w:rsid w:val="008E27FB"/>
    <w:rsid w:val="008E28C5"/>
    <w:rsid w:val="008E2D17"/>
    <w:rsid w:val="008E2D72"/>
    <w:rsid w:val="008E3106"/>
    <w:rsid w:val="008E321A"/>
    <w:rsid w:val="008E3555"/>
    <w:rsid w:val="008E38F8"/>
    <w:rsid w:val="008E39E9"/>
    <w:rsid w:val="008E3CD6"/>
    <w:rsid w:val="008E3D01"/>
    <w:rsid w:val="008E3E6B"/>
    <w:rsid w:val="008E3F07"/>
    <w:rsid w:val="008E407E"/>
    <w:rsid w:val="008E42D7"/>
    <w:rsid w:val="008E4617"/>
    <w:rsid w:val="008E472E"/>
    <w:rsid w:val="008E4752"/>
    <w:rsid w:val="008E4AFB"/>
    <w:rsid w:val="008E4B24"/>
    <w:rsid w:val="008E521E"/>
    <w:rsid w:val="008E52A7"/>
    <w:rsid w:val="008E5323"/>
    <w:rsid w:val="008E557C"/>
    <w:rsid w:val="008E567B"/>
    <w:rsid w:val="008E5839"/>
    <w:rsid w:val="008E5862"/>
    <w:rsid w:val="008E58D6"/>
    <w:rsid w:val="008E591D"/>
    <w:rsid w:val="008E59BF"/>
    <w:rsid w:val="008E5A03"/>
    <w:rsid w:val="008E5D53"/>
    <w:rsid w:val="008E5DD9"/>
    <w:rsid w:val="008E6025"/>
    <w:rsid w:val="008E6228"/>
    <w:rsid w:val="008E6235"/>
    <w:rsid w:val="008E66B8"/>
    <w:rsid w:val="008E6989"/>
    <w:rsid w:val="008E6B88"/>
    <w:rsid w:val="008E6C06"/>
    <w:rsid w:val="008E6CB3"/>
    <w:rsid w:val="008E6E1B"/>
    <w:rsid w:val="008E7185"/>
    <w:rsid w:val="008E723E"/>
    <w:rsid w:val="008E7464"/>
    <w:rsid w:val="008E7490"/>
    <w:rsid w:val="008E7607"/>
    <w:rsid w:val="008E7739"/>
    <w:rsid w:val="008E7744"/>
    <w:rsid w:val="008E7775"/>
    <w:rsid w:val="008E788D"/>
    <w:rsid w:val="008E78E0"/>
    <w:rsid w:val="008E7AAD"/>
    <w:rsid w:val="008E7B8F"/>
    <w:rsid w:val="008E7D9E"/>
    <w:rsid w:val="008E7E3E"/>
    <w:rsid w:val="008E7F29"/>
    <w:rsid w:val="008E7F4F"/>
    <w:rsid w:val="008F0021"/>
    <w:rsid w:val="008F0060"/>
    <w:rsid w:val="008F0103"/>
    <w:rsid w:val="008F0151"/>
    <w:rsid w:val="008F01FC"/>
    <w:rsid w:val="008F0313"/>
    <w:rsid w:val="008F03AC"/>
    <w:rsid w:val="008F045F"/>
    <w:rsid w:val="008F07F1"/>
    <w:rsid w:val="008F0996"/>
    <w:rsid w:val="008F09C2"/>
    <w:rsid w:val="008F0A1E"/>
    <w:rsid w:val="008F0A62"/>
    <w:rsid w:val="008F0B4F"/>
    <w:rsid w:val="008F0C34"/>
    <w:rsid w:val="008F0F29"/>
    <w:rsid w:val="008F10EA"/>
    <w:rsid w:val="008F1198"/>
    <w:rsid w:val="008F137B"/>
    <w:rsid w:val="008F1CB6"/>
    <w:rsid w:val="008F230B"/>
    <w:rsid w:val="008F23BA"/>
    <w:rsid w:val="008F249C"/>
    <w:rsid w:val="008F24D0"/>
    <w:rsid w:val="008F2515"/>
    <w:rsid w:val="008F2630"/>
    <w:rsid w:val="008F2769"/>
    <w:rsid w:val="008F277C"/>
    <w:rsid w:val="008F27BC"/>
    <w:rsid w:val="008F28B9"/>
    <w:rsid w:val="008F293E"/>
    <w:rsid w:val="008F2CFB"/>
    <w:rsid w:val="008F3555"/>
    <w:rsid w:val="008F355E"/>
    <w:rsid w:val="008F37C7"/>
    <w:rsid w:val="008F386F"/>
    <w:rsid w:val="008F38AB"/>
    <w:rsid w:val="008F39A9"/>
    <w:rsid w:val="008F3A97"/>
    <w:rsid w:val="008F3B67"/>
    <w:rsid w:val="008F3BF9"/>
    <w:rsid w:val="008F3E0D"/>
    <w:rsid w:val="008F3E25"/>
    <w:rsid w:val="008F433C"/>
    <w:rsid w:val="008F4651"/>
    <w:rsid w:val="008F4784"/>
    <w:rsid w:val="008F49B4"/>
    <w:rsid w:val="008F4AB0"/>
    <w:rsid w:val="008F4BFE"/>
    <w:rsid w:val="008F4CBE"/>
    <w:rsid w:val="008F4D00"/>
    <w:rsid w:val="008F4E12"/>
    <w:rsid w:val="008F4E5F"/>
    <w:rsid w:val="008F51EF"/>
    <w:rsid w:val="008F5218"/>
    <w:rsid w:val="008F5965"/>
    <w:rsid w:val="008F5989"/>
    <w:rsid w:val="008F5C85"/>
    <w:rsid w:val="008F5DE9"/>
    <w:rsid w:val="008F5F96"/>
    <w:rsid w:val="008F6024"/>
    <w:rsid w:val="008F626F"/>
    <w:rsid w:val="008F6365"/>
    <w:rsid w:val="008F63AF"/>
    <w:rsid w:val="008F63CE"/>
    <w:rsid w:val="008F68B4"/>
    <w:rsid w:val="008F6BA9"/>
    <w:rsid w:val="008F6CB7"/>
    <w:rsid w:val="008F6DCB"/>
    <w:rsid w:val="008F74E2"/>
    <w:rsid w:val="008F7666"/>
    <w:rsid w:val="008F76FE"/>
    <w:rsid w:val="008F77A8"/>
    <w:rsid w:val="008F783D"/>
    <w:rsid w:val="008F79F0"/>
    <w:rsid w:val="008F7A00"/>
    <w:rsid w:val="008F7BC7"/>
    <w:rsid w:val="008F7C0B"/>
    <w:rsid w:val="008F7C58"/>
    <w:rsid w:val="00900105"/>
    <w:rsid w:val="00900322"/>
    <w:rsid w:val="009005E9"/>
    <w:rsid w:val="00900754"/>
    <w:rsid w:val="009007E9"/>
    <w:rsid w:val="009008CE"/>
    <w:rsid w:val="009009CD"/>
    <w:rsid w:val="00900C8D"/>
    <w:rsid w:val="00900D53"/>
    <w:rsid w:val="009011B9"/>
    <w:rsid w:val="009011C1"/>
    <w:rsid w:val="00901235"/>
    <w:rsid w:val="00901496"/>
    <w:rsid w:val="00901BE7"/>
    <w:rsid w:val="00901D94"/>
    <w:rsid w:val="00901E19"/>
    <w:rsid w:val="00901ECC"/>
    <w:rsid w:val="00901EEF"/>
    <w:rsid w:val="00901F62"/>
    <w:rsid w:val="00901FC1"/>
    <w:rsid w:val="009020C1"/>
    <w:rsid w:val="009021FE"/>
    <w:rsid w:val="009022A9"/>
    <w:rsid w:val="009022BC"/>
    <w:rsid w:val="00902358"/>
    <w:rsid w:val="009025DB"/>
    <w:rsid w:val="00902BC4"/>
    <w:rsid w:val="00902D0C"/>
    <w:rsid w:val="00902D0D"/>
    <w:rsid w:val="00902EFD"/>
    <w:rsid w:val="00903129"/>
    <w:rsid w:val="009031B4"/>
    <w:rsid w:val="009033CB"/>
    <w:rsid w:val="009035AA"/>
    <w:rsid w:val="009036D2"/>
    <w:rsid w:val="00903703"/>
    <w:rsid w:val="00903A6D"/>
    <w:rsid w:val="00903AF7"/>
    <w:rsid w:val="00903B1C"/>
    <w:rsid w:val="00903B9D"/>
    <w:rsid w:val="00903C0C"/>
    <w:rsid w:val="00903FE4"/>
    <w:rsid w:val="00904236"/>
    <w:rsid w:val="0090448A"/>
    <w:rsid w:val="009047FC"/>
    <w:rsid w:val="009049B2"/>
    <w:rsid w:val="00904D2F"/>
    <w:rsid w:val="00904DF7"/>
    <w:rsid w:val="0090528F"/>
    <w:rsid w:val="00905812"/>
    <w:rsid w:val="00905846"/>
    <w:rsid w:val="0090593E"/>
    <w:rsid w:val="009059B4"/>
    <w:rsid w:val="00905AD4"/>
    <w:rsid w:val="00905B58"/>
    <w:rsid w:val="00905D14"/>
    <w:rsid w:val="00905E47"/>
    <w:rsid w:val="0090606E"/>
    <w:rsid w:val="00906134"/>
    <w:rsid w:val="00906399"/>
    <w:rsid w:val="00906CB2"/>
    <w:rsid w:val="00906E5E"/>
    <w:rsid w:val="00906EAD"/>
    <w:rsid w:val="00907015"/>
    <w:rsid w:val="0090708B"/>
    <w:rsid w:val="00907165"/>
    <w:rsid w:val="0090719C"/>
    <w:rsid w:val="0090792A"/>
    <w:rsid w:val="00907C2F"/>
    <w:rsid w:val="00907C69"/>
    <w:rsid w:val="00907CC1"/>
    <w:rsid w:val="00907CDF"/>
    <w:rsid w:val="00907E44"/>
    <w:rsid w:val="00907F99"/>
    <w:rsid w:val="0091004A"/>
    <w:rsid w:val="00910315"/>
    <w:rsid w:val="0091033B"/>
    <w:rsid w:val="009106C0"/>
    <w:rsid w:val="009106C7"/>
    <w:rsid w:val="00910809"/>
    <w:rsid w:val="00910856"/>
    <w:rsid w:val="009108E9"/>
    <w:rsid w:val="00910928"/>
    <w:rsid w:val="009109EF"/>
    <w:rsid w:val="00910ADC"/>
    <w:rsid w:val="00910FB9"/>
    <w:rsid w:val="009111C7"/>
    <w:rsid w:val="00911AFE"/>
    <w:rsid w:val="00911CFE"/>
    <w:rsid w:val="00911DA2"/>
    <w:rsid w:val="00911DC5"/>
    <w:rsid w:val="00911FFB"/>
    <w:rsid w:val="00912112"/>
    <w:rsid w:val="00912302"/>
    <w:rsid w:val="00912365"/>
    <w:rsid w:val="00912640"/>
    <w:rsid w:val="00912647"/>
    <w:rsid w:val="00912880"/>
    <w:rsid w:val="009128AF"/>
    <w:rsid w:val="00912B65"/>
    <w:rsid w:val="00912CE3"/>
    <w:rsid w:val="00912F73"/>
    <w:rsid w:val="00913042"/>
    <w:rsid w:val="0091307C"/>
    <w:rsid w:val="0091311F"/>
    <w:rsid w:val="009132EC"/>
    <w:rsid w:val="00913330"/>
    <w:rsid w:val="0091339F"/>
    <w:rsid w:val="00913F6F"/>
    <w:rsid w:val="009140DF"/>
    <w:rsid w:val="0091437D"/>
    <w:rsid w:val="009149CA"/>
    <w:rsid w:val="00914AFE"/>
    <w:rsid w:val="00914B3A"/>
    <w:rsid w:val="00914D19"/>
    <w:rsid w:val="00914F75"/>
    <w:rsid w:val="00914FDC"/>
    <w:rsid w:val="009150A0"/>
    <w:rsid w:val="009151B9"/>
    <w:rsid w:val="00915249"/>
    <w:rsid w:val="0091534E"/>
    <w:rsid w:val="00915873"/>
    <w:rsid w:val="00915AA3"/>
    <w:rsid w:val="0091601D"/>
    <w:rsid w:val="0091631E"/>
    <w:rsid w:val="009163A9"/>
    <w:rsid w:val="0091652B"/>
    <w:rsid w:val="0091655D"/>
    <w:rsid w:val="009167B8"/>
    <w:rsid w:val="009167F5"/>
    <w:rsid w:val="00916B85"/>
    <w:rsid w:val="00916C17"/>
    <w:rsid w:val="00917392"/>
    <w:rsid w:val="009173E5"/>
    <w:rsid w:val="00917455"/>
    <w:rsid w:val="009174B1"/>
    <w:rsid w:val="0091779A"/>
    <w:rsid w:val="0091781B"/>
    <w:rsid w:val="009178BF"/>
    <w:rsid w:val="00917B5F"/>
    <w:rsid w:val="00917E1D"/>
    <w:rsid w:val="00917E82"/>
    <w:rsid w:val="00917E84"/>
    <w:rsid w:val="00917F8C"/>
    <w:rsid w:val="00920484"/>
    <w:rsid w:val="009205F4"/>
    <w:rsid w:val="009206C2"/>
    <w:rsid w:val="009207DB"/>
    <w:rsid w:val="009208F6"/>
    <w:rsid w:val="00920AB0"/>
    <w:rsid w:val="00920BC9"/>
    <w:rsid w:val="00920C72"/>
    <w:rsid w:val="00920DA8"/>
    <w:rsid w:val="00920E58"/>
    <w:rsid w:val="0092114B"/>
    <w:rsid w:val="009213CE"/>
    <w:rsid w:val="00921436"/>
    <w:rsid w:val="00921458"/>
    <w:rsid w:val="009214C6"/>
    <w:rsid w:val="00921865"/>
    <w:rsid w:val="00921889"/>
    <w:rsid w:val="0092199F"/>
    <w:rsid w:val="00921E0F"/>
    <w:rsid w:val="00921E83"/>
    <w:rsid w:val="00921FD7"/>
    <w:rsid w:val="009220BE"/>
    <w:rsid w:val="00922114"/>
    <w:rsid w:val="0092242E"/>
    <w:rsid w:val="009227A9"/>
    <w:rsid w:val="00922EF5"/>
    <w:rsid w:val="00922F85"/>
    <w:rsid w:val="00922FA7"/>
    <w:rsid w:val="009230B0"/>
    <w:rsid w:val="00923148"/>
    <w:rsid w:val="00923193"/>
    <w:rsid w:val="009233A4"/>
    <w:rsid w:val="00923456"/>
    <w:rsid w:val="00923495"/>
    <w:rsid w:val="009235C9"/>
    <w:rsid w:val="00923C56"/>
    <w:rsid w:val="00923C6C"/>
    <w:rsid w:val="00923DD5"/>
    <w:rsid w:val="009241B2"/>
    <w:rsid w:val="0092421B"/>
    <w:rsid w:val="00924258"/>
    <w:rsid w:val="0092426B"/>
    <w:rsid w:val="009245C1"/>
    <w:rsid w:val="00924660"/>
    <w:rsid w:val="009246ED"/>
    <w:rsid w:val="009249E8"/>
    <w:rsid w:val="00924A9E"/>
    <w:rsid w:val="00924C2A"/>
    <w:rsid w:val="00924E3F"/>
    <w:rsid w:val="00924E43"/>
    <w:rsid w:val="00924F98"/>
    <w:rsid w:val="0092538C"/>
    <w:rsid w:val="00925656"/>
    <w:rsid w:val="00925C4F"/>
    <w:rsid w:val="00925CE0"/>
    <w:rsid w:val="00925E60"/>
    <w:rsid w:val="009261F9"/>
    <w:rsid w:val="0092646C"/>
    <w:rsid w:val="0092652A"/>
    <w:rsid w:val="0092668D"/>
    <w:rsid w:val="00926912"/>
    <w:rsid w:val="00926BD9"/>
    <w:rsid w:val="00926F78"/>
    <w:rsid w:val="00927105"/>
    <w:rsid w:val="00927283"/>
    <w:rsid w:val="00927383"/>
    <w:rsid w:val="009276D9"/>
    <w:rsid w:val="009278A5"/>
    <w:rsid w:val="00927A4A"/>
    <w:rsid w:val="00927B1F"/>
    <w:rsid w:val="00927D28"/>
    <w:rsid w:val="00927D33"/>
    <w:rsid w:val="00927E97"/>
    <w:rsid w:val="0093062C"/>
    <w:rsid w:val="00930716"/>
    <w:rsid w:val="00930765"/>
    <w:rsid w:val="009308FC"/>
    <w:rsid w:val="00930954"/>
    <w:rsid w:val="00931154"/>
    <w:rsid w:val="009311A1"/>
    <w:rsid w:val="00931262"/>
    <w:rsid w:val="0093145F"/>
    <w:rsid w:val="00931678"/>
    <w:rsid w:val="0093195F"/>
    <w:rsid w:val="00931B07"/>
    <w:rsid w:val="00931B1A"/>
    <w:rsid w:val="00931C86"/>
    <w:rsid w:val="00931D41"/>
    <w:rsid w:val="00931D6F"/>
    <w:rsid w:val="00931E48"/>
    <w:rsid w:val="00931F9A"/>
    <w:rsid w:val="00932004"/>
    <w:rsid w:val="00932101"/>
    <w:rsid w:val="00932159"/>
    <w:rsid w:val="0093220E"/>
    <w:rsid w:val="0093265D"/>
    <w:rsid w:val="009329DA"/>
    <w:rsid w:val="00932A0C"/>
    <w:rsid w:val="00932B2A"/>
    <w:rsid w:val="009331B8"/>
    <w:rsid w:val="00933264"/>
    <w:rsid w:val="009332E7"/>
    <w:rsid w:val="009333D6"/>
    <w:rsid w:val="009335C7"/>
    <w:rsid w:val="009335DF"/>
    <w:rsid w:val="00933626"/>
    <w:rsid w:val="00933715"/>
    <w:rsid w:val="00933758"/>
    <w:rsid w:val="00933811"/>
    <w:rsid w:val="00933C61"/>
    <w:rsid w:val="00933EA0"/>
    <w:rsid w:val="0093423D"/>
    <w:rsid w:val="00934422"/>
    <w:rsid w:val="0093452A"/>
    <w:rsid w:val="009345D4"/>
    <w:rsid w:val="009349A2"/>
    <w:rsid w:val="009349CD"/>
    <w:rsid w:val="00934B1C"/>
    <w:rsid w:val="00934CBF"/>
    <w:rsid w:val="00934CC4"/>
    <w:rsid w:val="009350E5"/>
    <w:rsid w:val="009351DA"/>
    <w:rsid w:val="009353BE"/>
    <w:rsid w:val="009353F8"/>
    <w:rsid w:val="0093550C"/>
    <w:rsid w:val="009357A1"/>
    <w:rsid w:val="009358E8"/>
    <w:rsid w:val="00935B1D"/>
    <w:rsid w:val="00935C2C"/>
    <w:rsid w:val="00935E73"/>
    <w:rsid w:val="009361C8"/>
    <w:rsid w:val="0093663D"/>
    <w:rsid w:val="009366FF"/>
    <w:rsid w:val="00936795"/>
    <w:rsid w:val="00936B89"/>
    <w:rsid w:val="00936CE0"/>
    <w:rsid w:val="00936D12"/>
    <w:rsid w:val="00936E9C"/>
    <w:rsid w:val="00936EA4"/>
    <w:rsid w:val="00936F17"/>
    <w:rsid w:val="009370F4"/>
    <w:rsid w:val="009373AA"/>
    <w:rsid w:val="009374AD"/>
    <w:rsid w:val="00937544"/>
    <w:rsid w:val="009377BA"/>
    <w:rsid w:val="009379DE"/>
    <w:rsid w:val="00937A91"/>
    <w:rsid w:val="00937C53"/>
    <w:rsid w:val="00937D00"/>
    <w:rsid w:val="00937FB8"/>
    <w:rsid w:val="00937FDD"/>
    <w:rsid w:val="00940144"/>
    <w:rsid w:val="0094046C"/>
    <w:rsid w:val="00940489"/>
    <w:rsid w:val="0094049F"/>
    <w:rsid w:val="0094056C"/>
    <w:rsid w:val="00940577"/>
    <w:rsid w:val="0094061B"/>
    <w:rsid w:val="00940981"/>
    <w:rsid w:val="00940A0B"/>
    <w:rsid w:val="00940CC8"/>
    <w:rsid w:val="00940D9D"/>
    <w:rsid w:val="00940FD5"/>
    <w:rsid w:val="00941059"/>
    <w:rsid w:val="009410E6"/>
    <w:rsid w:val="00941148"/>
    <w:rsid w:val="0094122F"/>
    <w:rsid w:val="009412F7"/>
    <w:rsid w:val="0094130F"/>
    <w:rsid w:val="009413C6"/>
    <w:rsid w:val="0094161B"/>
    <w:rsid w:val="009417FE"/>
    <w:rsid w:val="00941865"/>
    <w:rsid w:val="009418A1"/>
    <w:rsid w:val="00941F9F"/>
    <w:rsid w:val="009424A1"/>
    <w:rsid w:val="009426C2"/>
    <w:rsid w:val="009428DC"/>
    <w:rsid w:val="009429B4"/>
    <w:rsid w:val="009429B5"/>
    <w:rsid w:val="00942AAA"/>
    <w:rsid w:val="00942AEC"/>
    <w:rsid w:val="00942B5E"/>
    <w:rsid w:val="00942BA0"/>
    <w:rsid w:val="00942D0D"/>
    <w:rsid w:val="00942E67"/>
    <w:rsid w:val="00942EA3"/>
    <w:rsid w:val="00943040"/>
    <w:rsid w:val="00943115"/>
    <w:rsid w:val="009431E3"/>
    <w:rsid w:val="009433AC"/>
    <w:rsid w:val="009435BA"/>
    <w:rsid w:val="00943822"/>
    <w:rsid w:val="00943824"/>
    <w:rsid w:val="00943828"/>
    <w:rsid w:val="009439D6"/>
    <w:rsid w:val="00943BBF"/>
    <w:rsid w:val="00943E79"/>
    <w:rsid w:val="00943FDF"/>
    <w:rsid w:val="009443B3"/>
    <w:rsid w:val="00944428"/>
    <w:rsid w:val="0094452B"/>
    <w:rsid w:val="00944713"/>
    <w:rsid w:val="009449E5"/>
    <w:rsid w:val="00944AAC"/>
    <w:rsid w:val="00944D20"/>
    <w:rsid w:val="00944D97"/>
    <w:rsid w:val="00944DBF"/>
    <w:rsid w:val="00944E96"/>
    <w:rsid w:val="009450F7"/>
    <w:rsid w:val="009451E1"/>
    <w:rsid w:val="009452D8"/>
    <w:rsid w:val="00945350"/>
    <w:rsid w:val="009454CE"/>
    <w:rsid w:val="009455DE"/>
    <w:rsid w:val="00945773"/>
    <w:rsid w:val="00945806"/>
    <w:rsid w:val="0094588F"/>
    <w:rsid w:val="0094591C"/>
    <w:rsid w:val="00945972"/>
    <w:rsid w:val="00945A0F"/>
    <w:rsid w:val="00945B5D"/>
    <w:rsid w:val="00945C5B"/>
    <w:rsid w:val="00945E41"/>
    <w:rsid w:val="0094631D"/>
    <w:rsid w:val="009466C9"/>
    <w:rsid w:val="009468B8"/>
    <w:rsid w:val="009469A0"/>
    <w:rsid w:val="009469BE"/>
    <w:rsid w:val="00946ADD"/>
    <w:rsid w:val="00946D00"/>
    <w:rsid w:val="00946D81"/>
    <w:rsid w:val="00946EF4"/>
    <w:rsid w:val="009472CC"/>
    <w:rsid w:val="009473AF"/>
    <w:rsid w:val="00947469"/>
    <w:rsid w:val="0094747A"/>
    <w:rsid w:val="009475BF"/>
    <w:rsid w:val="00947789"/>
    <w:rsid w:val="00947819"/>
    <w:rsid w:val="009478B2"/>
    <w:rsid w:val="00947997"/>
    <w:rsid w:val="00947ED8"/>
    <w:rsid w:val="00950054"/>
    <w:rsid w:val="009502D3"/>
    <w:rsid w:val="00950465"/>
    <w:rsid w:val="009504C5"/>
    <w:rsid w:val="00950556"/>
    <w:rsid w:val="009506BE"/>
    <w:rsid w:val="009507D8"/>
    <w:rsid w:val="00950A73"/>
    <w:rsid w:val="00950A88"/>
    <w:rsid w:val="00950B6D"/>
    <w:rsid w:val="00950C25"/>
    <w:rsid w:val="00950E51"/>
    <w:rsid w:val="00950E8B"/>
    <w:rsid w:val="00950EAD"/>
    <w:rsid w:val="00951188"/>
    <w:rsid w:val="0095182A"/>
    <w:rsid w:val="00951C3A"/>
    <w:rsid w:val="00951C91"/>
    <w:rsid w:val="00951E13"/>
    <w:rsid w:val="00951E75"/>
    <w:rsid w:val="00952333"/>
    <w:rsid w:val="00952527"/>
    <w:rsid w:val="00952535"/>
    <w:rsid w:val="009526C9"/>
    <w:rsid w:val="009526CB"/>
    <w:rsid w:val="0095279A"/>
    <w:rsid w:val="00952856"/>
    <w:rsid w:val="0095285C"/>
    <w:rsid w:val="00952A24"/>
    <w:rsid w:val="00952D10"/>
    <w:rsid w:val="00952D7B"/>
    <w:rsid w:val="00952E72"/>
    <w:rsid w:val="00952FF1"/>
    <w:rsid w:val="00953136"/>
    <w:rsid w:val="00953145"/>
    <w:rsid w:val="0095338A"/>
    <w:rsid w:val="009533D6"/>
    <w:rsid w:val="0095357E"/>
    <w:rsid w:val="00953628"/>
    <w:rsid w:val="00953962"/>
    <w:rsid w:val="00953974"/>
    <w:rsid w:val="00953A87"/>
    <w:rsid w:val="00953C00"/>
    <w:rsid w:val="00953D67"/>
    <w:rsid w:val="00953D6C"/>
    <w:rsid w:val="00953D8D"/>
    <w:rsid w:val="00953F0F"/>
    <w:rsid w:val="0095435E"/>
    <w:rsid w:val="00954364"/>
    <w:rsid w:val="009543AC"/>
    <w:rsid w:val="0095443C"/>
    <w:rsid w:val="0095448F"/>
    <w:rsid w:val="00954797"/>
    <w:rsid w:val="009548A8"/>
    <w:rsid w:val="00954920"/>
    <w:rsid w:val="00954973"/>
    <w:rsid w:val="00954CC2"/>
    <w:rsid w:val="00954CEA"/>
    <w:rsid w:val="00954CF0"/>
    <w:rsid w:val="009551A7"/>
    <w:rsid w:val="0095523B"/>
    <w:rsid w:val="00955246"/>
    <w:rsid w:val="0095540D"/>
    <w:rsid w:val="00955460"/>
    <w:rsid w:val="00955580"/>
    <w:rsid w:val="0095578C"/>
    <w:rsid w:val="009557E3"/>
    <w:rsid w:val="00955898"/>
    <w:rsid w:val="00955BA4"/>
    <w:rsid w:val="00955C85"/>
    <w:rsid w:val="00955D16"/>
    <w:rsid w:val="00955DAB"/>
    <w:rsid w:val="00955EE1"/>
    <w:rsid w:val="00955F25"/>
    <w:rsid w:val="0095615B"/>
    <w:rsid w:val="0095619D"/>
    <w:rsid w:val="009562C0"/>
    <w:rsid w:val="009563D4"/>
    <w:rsid w:val="009564EB"/>
    <w:rsid w:val="00956500"/>
    <w:rsid w:val="009565AA"/>
    <w:rsid w:val="0095669D"/>
    <w:rsid w:val="00956750"/>
    <w:rsid w:val="009567CB"/>
    <w:rsid w:val="00956BE9"/>
    <w:rsid w:val="00956CB8"/>
    <w:rsid w:val="00956CFB"/>
    <w:rsid w:val="00956D71"/>
    <w:rsid w:val="00956E37"/>
    <w:rsid w:val="009574B2"/>
    <w:rsid w:val="00957524"/>
    <w:rsid w:val="0095756F"/>
    <w:rsid w:val="009576FC"/>
    <w:rsid w:val="009577EA"/>
    <w:rsid w:val="009578EE"/>
    <w:rsid w:val="009579B5"/>
    <w:rsid w:val="00957D07"/>
    <w:rsid w:val="00957D5D"/>
    <w:rsid w:val="0096041C"/>
    <w:rsid w:val="009604A0"/>
    <w:rsid w:val="009606D2"/>
    <w:rsid w:val="009607B7"/>
    <w:rsid w:val="00960A05"/>
    <w:rsid w:val="00960A09"/>
    <w:rsid w:val="00960A52"/>
    <w:rsid w:val="00960B5B"/>
    <w:rsid w:val="00960FBB"/>
    <w:rsid w:val="0096107A"/>
    <w:rsid w:val="00961135"/>
    <w:rsid w:val="00961216"/>
    <w:rsid w:val="0096126A"/>
    <w:rsid w:val="0096139E"/>
    <w:rsid w:val="009615FE"/>
    <w:rsid w:val="0096180D"/>
    <w:rsid w:val="00961C5E"/>
    <w:rsid w:val="00961DBA"/>
    <w:rsid w:val="00961FCC"/>
    <w:rsid w:val="00962011"/>
    <w:rsid w:val="00962043"/>
    <w:rsid w:val="00962103"/>
    <w:rsid w:val="0096211D"/>
    <w:rsid w:val="00962551"/>
    <w:rsid w:val="0096262E"/>
    <w:rsid w:val="00962762"/>
    <w:rsid w:val="0096295A"/>
    <w:rsid w:val="0096364A"/>
    <w:rsid w:val="0096376B"/>
    <w:rsid w:val="00963AEC"/>
    <w:rsid w:val="00963B4C"/>
    <w:rsid w:val="00963FAF"/>
    <w:rsid w:val="00963FE4"/>
    <w:rsid w:val="00964147"/>
    <w:rsid w:val="00964416"/>
    <w:rsid w:val="00964660"/>
    <w:rsid w:val="0096474A"/>
    <w:rsid w:val="009648FC"/>
    <w:rsid w:val="00964CDF"/>
    <w:rsid w:val="00964CEA"/>
    <w:rsid w:val="00964E9B"/>
    <w:rsid w:val="00964F45"/>
    <w:rsid w:val="00964F47"/>
    <w:rsid w:val="009650E1"/>
    <w:rsid w:val="0096529F"/>
    <w:rsid w:val="00965344"/>
    <w:rsid w:val="0096552C"/>
    <w:rsid w:val="00965721"/>
    <w:rsid w:val="00965AAB"/>
    <w:rsid w:val="00965AAE"/>
    <w:rsid w:val="00965FFE"/>
    <w:rsid w:val="009662E2"/>
    <w:rsid w:val="00966636"/>
    <w:rsid w:val="009667FD"/>
    <w:rsid w:val="00966B48"/>
    <w:rsid w:val="00967037"/>
    <w:rsid w:val="009670CB"/>
    <w:rsid w:val="00967107"/>
    <w:rsid w:val="0096731A"/>
    <w:rsid w:val="0096735D"/>
    <w:rsid w:val="009678A6"/>
    <w:rsid w:val="009679A1"/>
    <w:rsid w:val="00967E5F"/>
    <w:rsid w:val="00967FAD"/>
    <w:rsid w:val="0097032A"/>
    <w:rsid w:val="00970513"/>
    <w:rsid w:val="00970CC1"/>
    <w:rsid w:val="009710D3"/>
    <w:rsid w:val="00971440"/>
    <w:rsid w:val="0097153E"/>
    <w:rsid w:val="0097170B"/>
    <w:rsid w:val="0097188E"/>
    <w:rsid w:val="009718C7"/>
    <w:rsid w:val="009719B4"/>
    <w:rsid w:val="00971AF7"/>
    <w:rsid w:val="00971BCD"/>
    <w:rsid w:val="00971BDA"/>
    <w:rsid w:val="00971CBB"/>
    <w:rsid w:val="00971DFB"/>
    <w:rsid w:val="00972148"/>
    <w:rsid w:val="0097216E"/>
    <w:rsid w:val="009721FD"/>
    <w:rsid w:val="00972428"/>
    <w:rsid w:val="0097244B"/>
    <w:rsid w:val="00972558"/>
    <w:rsid w:val="0097255D"/>
    <w:rsid w:val="00972761"/>
    <w:rsid w:val="00972935"/>
    <w:rsid w:val="00972979"/>
    <w:rsid w:val="009729A4"/>
    <w:rsid w:val="00972BF6"/>
    <w:rsid w:val="00972C03"/>
    <w:rsid w:val="00972D35"/>
    <w:rsid w:val="00972DA2"/>
    <w:rsid w:val="00972E89"/>
    <w:rsid w:val="00972E8E"/>
    <w:rsid w:val="00972F81"/>
    <w:rsid w:val="0097335C"/>
    <w:rsid w:val="00973523"/>
    <w:rsid w:val="009737FB"/>
    <w:rsid w:val="00973A51"/>
    <w:rsid w:val="00973A9C"/>
    <w:rsid w:val="00973E31"/>
    <w:rsid w:val="00973FEC"/>
    <w:rsid w:val="00974206"/>
    <w:rsid w:val="00974832"/>
    <w:rsid w:val="00974A05"/>
    <w:rsid w:val="00974EF1"/>
    <w:rsid w:val="00974F65"/>
    <w:rsid w:val="00974FD2"/>
    <w:rsid w:val="0097507C"/>
    <w:rsid w:val="009750FD"/>
    <w:rsid w:val="0097524F"/>
    <w:rsid w:val="009755BF"/>
    <w:rsid w:val="009755C2"/>
    <w:rsid w:val="00975810"/>
    <w:rsid w:val="00975ABD"/>
    <w:rsid w:val="00975BAB"/>
    <w:rsid w:val="0097603F"/>
    <w:rsid w:val="0097644C"/>
    <w:rsid w:val="009767CC"/>
    <w:rsid w:val="00976992"/>
    <w:rsid w:val="00976BF9"/>
    <w:rsid w:val="00976E62"/>
    <w:rsid w:val="0097749C"/>
    <w:rsid w:val="00977574"/>
    <w:rsid w:val="0097765F"/>
    <w:rsid w:val="0097776C"/>
    <w:rsid w:val="009778C5"/>
    <w:rsid w:val="00977D77"/>
    <w:rsid w:val="00977F89"/>
    <w:rsid w:val="0098004D"/>
    <w:rsid w:val="00980466"/>
    <w:rsid w:val="009807AD"/>
    <w:rsid w:val="00980952"/>
    <w:rsid w:val="00980B27"/>
    <w:rsid w:val="00980B30"/>
    <w:rsid w:val="00980FAE"/>
    <w:rsid w:val="00981518"/>
    <w:rsid w:val="009816C4"/>
    <w:rsid w:val="0098177A"/>
    <w:rsid w:val="00981EFC"/>
    <w:rsid w:val="00982130"/>
    <w:rsid w:val="00982150"/>
    <w:rsid w:val="009824BD"/>
    <w:rsid w:val="0098258E"/>
    <w:rsid w:val="00982768"/>
    <w:rsid w:val="00982950"/>
    <w:rsid w:val="009829CD"/>
    <w:rsid w:val="00982BE1"/>
    <w:rsid w:val="00982C5C"/>
    <w:rsid w:val="00982DF6"/>
    <w:rsid w:val="0098314A"/>
    <w:rsid w:val="009836A9"/>
    <w:rsid w:val="00983789"/>
    <w:rsid w:val="0098383C"/>
    <w:rsid w:val="00983871"/>
    <w:rsid w:val="00983874"/>
    <w:rsid w:val="0098391F"/>
    <w:rsid w:val="00983982"/>
    <w:rsid w:val="00983BED"/>
    <w:rsid w:val="00983CD8"/>
    <w:rsid w:val="00983E55"/>
    <w:rsid w:val="00983E58"/>
    <w:rsid w:val="00983FFA"/>
    <w:rsid w:val="009842D8"/>
    <w:rsid w:val="009842F9"/>
    <w:rsid w:val="00984474"/>
    <w:rsid w:val="0098449B"/>
    <w:rsid w:val="009846DD"/>
    <w:rsid w:val="00984934"/>
    <w:rsid w:val="00984AA3"/>
    <w:rsid w:val="00984B8D"/>
    <w:rsid w:val="00984BAE"/>
    <w:rsid w:val="00984D41"/>
    <w:rsid w:val="00984D54"/>
    <w:rsid w:val="00984DA3"/>
    <w:rsid w:val="00984EA2"/>
    <w:rsid w:val="009850A1"/>
    <w:rsid w:val="009850AA"/>
    <w:rsid w:val="009850C0"/>
    <w:rsid w:val="00985247"/>
    <w:rsid w:val="0098536C"/>
    <w:rsid w:val="0098547A"/>
    <w:rsid w:val="0098561E"/>
    <w:rsid w:val="0098564C"/>
    <w:rsid w:val="00985893"/>
    <w:rsid w:val="009859CA"/>
    <w:rsid w:val="00985CB0"/>
    <w:rsid w:val="00985D86"/>
    <w:rsid w:val="00985F07"/>
    <w:rsid w:val="0098603C"/>
    <w:rsid w:val="00986F8B"/>
    <w:rsid w:val="00987156"/>
    <w:rsid w:val="00987204"/>
    <w:rsid w:val="0098743E"/>
    <w:rsid w:val="009875DC"/>
    <w:rsid w:val="00987627"/>
    <w:rsid w:val="009876F9"/>
    <w:rsid w:val="00987704"/>
    <w:rsid w:val="00987908"/>
    <w:rsid w:val="00987956"/>
    <w:rsid w:val="00987B85"/>
    <w:rsid w:val="00987C54"/>
    <w:rsid w:val="00987E2D"/>
    <w:rsid w:val="00987FB6"/>
    <w:rsid w:val="00990021"/>
    <w:rsid w:val="009904A9"/>
    <w:rsid w:val="009906DD"/>
    <w:rsid w:val="00990B01"/>
    <w:rsid w:val="00990C03"/>
    <w:rsid w:val="00990CB7"/>
    <w:rsid w:val="00990DF8"/>
    <w:rsid w:val="00990E8A"/>
    <w:rsid w:val="00991056"/>
    <w:rsid w:val="00991133"/>
    <w:rsid w:val="009914B2"/>
    <w:rsid w:val="009914C7"/>
    <w:rsid w:val="00991544"/>
    <w:rsid w:val="00991577"/>
    <w:rsid w:val="00991591"/>
    <w:rsid w:val="00991A7E"/>
    <w:rsid w:val="00991BAF"/>
    <w:rsid w:val="00991E97"/>
    <w:rsid w:val="00991F03"/>
    <w:rsid w:val="00992134"/>
    <w:rsid w:val="00992164"/>
    <w:rsid w:val="0099218B"/>
    <w:rsid w:val="00992592"/>
    <w:rsid w:val="00992703"/>
    <w:rsid w:val="00992783"/>
    <w:rsid w:val="00992974"/>
    <w:rsid w:val="00992B20"/>
    <w:rsid w:val="00992D1F"/>
    <w:rsid w:val="00992D3E"/>
    <w:rsid w:val="00992DC9"/>
    <w:rsid w:val="00992E70"/>
    <w:rsid w:val="00992F71"/>
    <w:rsid w:val="0099303A"/>
    <w:rsid w:val="009934BA"/>
    <w:rsid w:val="00993693"/>
    <w:rsid w:val="0099387F"/>
    <w:rsid w:val="0099397D"/>
    <w:rsid w:val="00993A0F"/>
    <w:rsid w:val="00993AD2"/>
    <w:rsid w:val="00993B10"/>
    <w:rsid w:val="00993BD3"/>
    <w:rsid w:val="00993E23"/>
    <w:rsid w:val="00993F04"/>
    <w:rsid w:val="00993F0C"/>
    <w:rsid w:val="00994052"/>
    <w:rsid w:val="009941A2"/>
    <w:rsid w:val="00994207"/>
    <w:rsid w:val="009943C2"/>
    <w:rsid w:val="009945D6"/>
    <w:rsid w:val="00994837"/>
    <w:rsid w:val="00994856"/>
    <w:rsid w:val="00994B76"/>
    <w:rsid w:val="00994C04"/>
    <w:rsid w:val="00995088"/>
    <w:rsid w:val="00995213"/>
    <w:rsid w:val="00995219"/>
    <w:rsid w:val="00995375"/>
    <w:rsid w:val="00995535"/>
    <w:rsid w:val="009956BA"/>
    <w:rsid w:val="009959F3"/>
    <w:rsid w:val="00995C9B"/>
    <w:rsid w:val="00995F74"/>
    <w:rsid w:val="00996065"/>
    <w:rsid w:val="009962F4"/>
    <w:rsid w:val="00996812"/>
    <w:rsid w:val="00996831"/>
    <w:rsid w:val="0099688C"/>
    <w:rsid w:val="009968B9"/>
    <w:rsid w:val="00996A8B"/>
    <w:rsid w:val="00996C7B"/>
    <w:rsid w:val="00996DE4"/>
    <w:rsid w:val="00996E70"/>
    <w:rsid w:val="0099724E"/>
    <w:rsid w:val="00997356"/>
    <w:rsid w:val="009974DE"/>
    <w:rsid w:val="0099762E"/>
    <w:rsid w:val="0099770A"/>
    <w:rsid w:val="009977E1"/>
    <w:rsid w:val="0099782C"/>
    <w:rsid w:val="00997999"/>
    <w:rsid w:val="00997A81"/>
    <w:rsid w:val="00997AF5"/>
    <w:rsid w:val="00997DB1"/>
    <w:rsid w:val="00997EA6"/>
    <w:rsid w:val="00997FE2"/>
    <w:rsid w:val="009A0162"/>
    <w:rsid w:val="009A01AF"/>
    <w:rsid w:val="009A0209"/>
    <w:rsid w:val="009A0465"/>
    <w:rsid w:val="009A052C"/>
    <w:rsid w:val="009A05BF"/>
    <w:rsid w:val="009A0634"/>
    <w:rsid w:val="009A082A"/>
    <w:rsid w:val="009A0865"/>
    <w:rsid w:val="009A086C"/>
    <w:rsid w:val="009A09C8"/>
    <w:rsid w:val="009A0B92"/>
    <w:rsid w:val="009A0FB2"/>
    <w:rsid w:val="009A1285"/>
    <w:rsid w:val="009A13D7"/>
    <w:rsid w:val="009A18C4"/>
    <w:rsid w:val="009A1C5A"/>
    <w:rsid w:val="009A1C82"/>
    <w:rsid w:val="009A1D50"/>
    <w:rsid w:val="009A1E0B"/>
    <w:rsid w:val="009A1F59"/>
    <w:rsid w:val="009A1F63"/>
    <w:rsid w:val="009A228C"/>
    <w:rsid w:val="009A24EA"/>
    <w:rsid w:val="009A2674"/>
    <w:rsid w:val="009A2717"/>
    <w:rsid w:val="009A2746"/>
    <w:rsid w:val="009A27A8"/>
    <w:rsid w:val="009A29AD"/>
    <w:rsid w:val="009A2B20"/>
    <w:rsid w:val="009A310B"/>
    <w:rsid w:val="009A31E5"/>
    <w:rsid w:val="009A35D8"/>
    <w:rsid w:val="009A37BB"/>
    <w:rsid w:val="009A3A86"/>
    <w:rsid w:val="009A3A92"/>
    <w:rsid w:val="009A3BD1"/>
    <w:rsid w:val="009A3D5D"/>
    <w:rsid w:val="009A4110"/>
    <w:rsid w:val="009A450A"/>
    <w:rsid w:val="009A453E"/>
    <w:rsid w:val="009A463F"/>
    <w:rsid w:val="009A4757"/>
    <w:rsid w:val="009A4AD4"/>
    <w:rsid w:val="009A4AFA"/>
    <w:rsid w:val="009A4B74"/>
    <w:rsid w:val="009A4DBF"/>
    <w:rsid w:val="009A4ECE"/>
    <w:rsid w:val="009A4F27"/>
    <w:rsid w:val="009A508E"/>
    <w:rsid w:val="009A5109"/>
    <w:rsid w:val="009A5119"/>
    <w:rsid w:val="009A53EE"/>
    <w:rsid w:val="009A540E"/>
    <w:rsid w:val="009A5441"/>
    <w:rsid w:val="009A5460"/>
    <w:rsid w:val="009A558D"/>
    <w:rsid w:val="009A598A"/>
    <w:rsid w:val="009A59D5"/>
    <w:rsid w:val="009A5AF7"/>
    <w:rsid w:val="009A5BCE"/>
    <w:rsid w:val="009A5E2F"/>
    <w:rsid w:val="009A6088"/>
    <w:rsid w:val="009A60C5"/>
    <w:rsid w:val="009A63EA"/>
    <w:rsid w:val="009A6562"/>
    <w:rsid w:val="009A6A97"/>
    <w:rsid w:val="009A6D69"/>
    <w:rsid w:val="009A6E05"/>
    <w:rsid w:val="009A6E28"/>
    <w:rsid w:val="009A6E7B"/>
    <w:rsid w:val="009A6F2A"/>
    <w:rsid w:val="009A6FED"/>
    <w:rsid w:val="009A705C"/>
    <w:rsid w:val="009A709C"/>
    <w:rsid w:val="009A7471"/>
    <w:rsid w:val="009A75C7"/>
    <w:rsid w:val="009A766A"/>
    <w:rsid w:val="009A76E0"/>
    <w:rsid w:val="009A77E2"/>
    <w:rsid w:val="009A7968"/>
    <w:rsid w:val="009A79B5"/>
    <w:rsid w:val="009A7A4C"/>
    <w:rsid w:val="009A7A86"/>
    <w:rsid w:val="009A7AF1"/>
    <w:rsid w:val="009A7C05"/>
    <w:rsid w:val="009A7C27"/>
    <w:rsid w:val="009A7D39"/>
    <w:rsid w:val="009A7D74"/>
    <w:rsid w:val="009A7E4E"/>
    <w:rsid w:val="009B00B8"/>
    <w:rsid w:val="009B0209"/>
    <w:rsid w:val="009B024A"/>
    <w:rsid w:val="009B04E0"/>
    <w:rsid w:val="009B076A"/>
    <w:rsid w:val="009B0AC9"/>
    <w:rsid w:val="009B0ADA"/>
    <w:rsid w:val="009B0E04"/>
    <w:rsid w:val="009B0F1B"/>
    <w:rsid w:val="009B130A"/>
    <w:rsid w:val="009B13CB"/>
    <w:rsid w:val="009B14CB"/>
    <w:rsid w:val="009B16A6"/>
    <w:rsid w:val="009B17FE"/>
    <w:rsid w:val="009B1AAD"/>
    <w:rsid w:val="009B1EAC"/>
    <w:rsid w:val="009B22F0"/>
    <w:rsid w:val="009B2363"/>
    <w:rsid w:val="009B28BD"/>
    <w:rsid w:val="009B28F9"/>
    <w:rsid w:val="009B2A7E"/>
    <w:rsid w:val="009B2BDC"/>
    <w:rsid w:val="009B2C7C"/>
    <w:rsid w:val="009B2E26"/>
    <w:rsid w:val="009B2E87"/>
    <w:rsid w:val="009B32F5"/>
    <w:rsid w:val="009B338F"/>
    <w:rsid w:val="009B3637"/>
    <w:rsid w:val="009B3986"/>
    <w:rsid w:val="009B3A02"/>
    <w:rsid w:val="009B3B10"/>
    <w:rsid w:val="009B3B7E"/>
    <w:rsid w:val="009B3D16"/>
    <w:rsid w:val="009B40AE"/>
    <w:rsid w:val="009B41E1"/>
    <w:rsid w:val="009B4399"/>
    <w:rsid w:val="009B44DF"/>
    <w:rsid w:val="009B4658"/>
    <w:rsid w:val="009B510E"/>
    <w:rsid w:val="009B516B"/>
    <w:rsid w:val="009B516E"/>
    <w:rsid w:val="009B51F1"/>
    <w:rsid w:val="009B5339"/>
    <w:rsid w:val="009B560F"/>
    <w:rsid w:val="009B5A72"/>
    <w:rsid w:val="009B5A9B"/>
    <w:rsid w:val="009B5BFF"/>
    <w:rsid w:val="009B5C2C"/>
    <w:rsid w:val="009B606E"/>
    <w:rsid w:val="009B62A1"/>
    <w:rsid w:val="009B62D1"/>
    <w:rsid w:val="009B62D6"/>
    <w:rsid w:val="009B639D"/>
    <w:rsid w:val="009B63C6"/>
    <w:rsid w:val="009B6553"/>
    <w:rsid w:val="009B6690"/>
    <w:rsid w:val="009B6C0A"/>
    <w:rsid w:val="009B7028"/>
    <w:rsid w:val="009B751D"/>
    <w:rsid w:val="009B75B0"/>
    <w:rsid w:val="009B75C3"/>
    <w:rsid w:val="009B784D"/>
    <w:rsid w:val="009B7881"/>
    <w:rsid w:val="009B79C0"/>
    <w:rsid w:val="009B7B94"/>
    <w:rsid w:val="009B7D5D"/>
    <w:rsid w:val="009C0214"/>
    <w:rsid w:val="009C030C"/>
    <w:rsid w:val="009C0337"/>
    <w:rsid w:val="009C0474"/>
    <w:rsid w:val="009C06FD"/>
    <w:rsid w:val="009C0CD8"/>
    <w:rsid w:val="009C0DB5"/>
    <w:rsid w:val="009C0E84"/>
    <w:rsid w:val="009C0F96"/>
    <w:rsid w:val="009C104A"/>
    <w:rsid w:val="009C11F8"/>
    <w:rsid w:val="009C1532"/>
    <w:rsid w:val="009C19B2"/>
    <w:rsid w:val="009C1E44"/>
    <w:rsid w:val="009C1F8E"/>
    <w:rsid w:val="009C1FA0"/>
    <w:rsid w:val="009C2079"/>
    <w:rsid w:val="009C21CA"/>
    <w:rsid w:val="009C2339"/>
    <w:rsid w:val="009C2584"/>
    <w:rsid w:val="009C273E"/>
    <w:rsid w:val="009C2A55"/>
    <w:rsid w:val="009C2CD0"/>
    <w:rsid w:val="009C2D4D"/>
    <w:rsid w:val="009C2F0D"/>
    <w:rsid w:val="009C35C5"/>
    <w:rsid w:val="009C3740"/>
    <w:rsid w:val="009C3B85"/>
    <w:rsid w:val="009C3D69"/>
    <w:rsid w:val="009C3EB0"/>
    <w:rsid w:val="009C3F5D"/>
    <w:rsid w:val="009C3F6D"/>
    <w:rsid w:val="009C3FA0"/>
    <w:rsid w:val="009C3FD9"/>
    <w:rsid w:val="009C3FDC"/>
    <w:rsid w:val="009C4236"/>
    <w:rsid w:val="009C435F"/>
    <w:rsid w:val="009C4550"/>
    <w:rsid w:val="009C46F0"/>
    <w:rsid w:val="009C4819"/>
    <w:rsid w:val="009C484C"/>
    <w:rsid w:val="009C4A2F"/>
    <w:rsid w:val="009C4B68"/>
    <w:rsid w:val="009C50E5"/>
    <w:rsid w:val="009C51F5"/>
    <w:rsid w:val="009C536F"/>
    <w:rsid w:val="009C540C"/>
    <w:rsid w:val="009C549B"/>
    <w:rsid w:val="009C554D"/>
    <w:rsid w:val="009C55B2"/>
    <w:rsid w:val="009C57E7"/>
    <w:rsid w:val="009C5C96"/>
    <w:rsid w:val="009C5CA8"/>
    <w:rsid w:val="009C5DFA"/>
    <w:rsid w:val="009C5E29"/>
    <w:rsid w:val="009C5E3E"/>
    <w:rsid w:val="009C5F57"/>
    <w:rsid w:val="009C61D7"/>
    <w:rsid w:val="009C63DE"/>
    <w:rsid w:val="009C6404"/>
    <w:rsid w:val="009C6638"/>
    <w:rsid w:val="009C68E7"/>
    <w:rsid w:val="009C69A7"/>
    <w:rsid w:val="009C6C0D"/>
    <w:rsid w:val="009C6C49"/>
    <w:rsid w:val="009C6CA3"/>
    <w:rsid w:val="009C70AD"/>
    <w:rsid w:val="009C7155"/>
    <w:rsid w:val="009C7367"/>
    <w:rsid w:val="009C7CD6"/>
    <w:rsid w:val="009C7E69"/>
    <w:rsid w:val="009D00E3"/>
    <w:rsid w:val="009D0477"/>
    <w:rsid w:val="009D0558"/>
    <w:rsid w:val="009D05D7"/>
    <w:rsid w:val="009D069F"/>
    <w:rsid w:val="009D0992"/>
    <w:rsid w:val="009D09AB"/>
    <w:rsid w:val="009D0CC9"/>
    <w:rsid w:val="009D0F1E"/>
    <w:rsid w:val="009D0FE4"/>
    <w:rsid w:val="009D11E8"/>
    <w:rsid w:val="009D13C5"/>
    <w:rsid w:val="009D152A"/>
    <w:rsid w:val="009D1793"/>
    <w:rsid w:val="009D196A"/>
    <w:rsid w:val="009D19CE"/>
    <w:rsid w:val="009D1A36"/>
    <w:rsid w:val="009D1B1B"/>
    <w:rsid w:val="009D1B94"/>
    <w:rsid w:val="009D1D64"/>
    <w:rsid w:val="009D1F53"/>
    <w:rsid w:val="009D2075"/>
    <w:rsid w:val="009D20C5"/>
    <w:rsid w:val="009D247B"/>
    <w:rsid w:val="009D2480"/>
    <w:rsid w:val="009D24F4"/>
    <w:rsid w:val="009D2556"/>
    <w:rsid w:val="009D25CB"/>
    <w:rsid w:val="009D265A"/>
    <w:rsid w:val="009D29B3"/>
    <w:rsid w:val="009D2BAF"/>
    <w:rsid w:val="009D2C66"/>
    <w:rsid w:val="009D2CBA"/>
    <w:rsid w:val="009D2D79"/>
    <w:rsid w:val="009D3276"/>
    <w:rsid w:val="009D3420"/>
    <w:rsid w:val="009D3503"/>
    <w:rsid w:val="009D3651"/>
    <w:rsid w:val="009D3813"/>
    <w:rsid w:val="009D3DDA"/>
    <w:rsid w:val="009D3E3F"/>
    <w:rsid w:val="009D3FC2"/>
    <w:rsid w:val="009D4042"/>
    <w:rsid w:val="009D40F1"/>
    <w:rsid w:val="009D430E"/>
    <w:rsid w:val="009D4523"/>
    <w:rsid w:val="009D4817"/>
    <w:rsid w:val="009D492D"/>
    <w:rsid w:val="009D4BAD"/>
    <w:rsid w:val="009D4E41"/>
    <w:rsid w:val="009D4F19"/>
    <w:rsid w:val="009D4F70"/>
    <w:rsid w:val="009D566B"/>
    <w:rsid w:val="009D5785"/>
    <w:rsid w:val="009D5865"/>
    <w:rsid w:val="009D58AE"/>
    <w:rsid w:val="009D58E5"/>
    <w:rsid w:val="009D59C9"/>
    <w:rsid w:val="009D5B71"/>
    <w:rsid w:val="009D5BB3"/>
    <w:rsid w:val="009D60DE"/>
    <w:rsid w:val="009D623B"/>
    <w:rsid w:val="009D6267"/>
    <w:rsid w:val="009D6352"/>
    <w:rsid w:val="009D6807"/>
    <w:rsid w:val="009D69D9"/>
    <w:rsid w:val="009D6BA1"/>
    <w:rsid w:val="009D6EDB"/>
    <w:rsid w:val="009D705A"/>
    <w:rsid w:val="009D71EE"/>
    <w:rsid w:val="009D785B"/>
    <w:rsid w:val="009D7933"/>
    <w:rsid w:val="009D79BD"/>
    <w:rsid w:val="009D7A0E"/>
    <w:rsid w:val="009D7DDE"/>
    <w:rsid w:val="009E02E3"/>
    <w:rsid w:val="009E032A"/>
    <w:rsid w:val="009E039B"/>
    <w:rsid w:val="009E061D"/>
    <w:rsid w:val="009E0906"/>
    <w:rsid w:val="009E093C"/>
    <w:rsid w:val="009E0BB3"/>
    <w:rsid w:val="009E0C88"/>
    <w:rsid w:val="009E0D6C"/>
    <w:rsid w:val="009E0E6A"/>
    <w:rsid w:val="009E0F00"/>
    <w:rsid w:val="009E0F4E"/>
    <w:rsid w:val="009E1221"/>
    <w:rsid w:val="009E13DC"/>
    <w:rsid w:val="009E1845"/>
    <w:rsid w:val="009E1900"/>
    <w:rsid w:val="009E1C99"/>
    <w:rsid w:val="009E1D5A"/>
    <w:rsid w:val="009E1F0E"/>
    <w:rsid w:val="009E20A3"/>
    <w:rsid w:val="009E20E3"/>
    <w:rsid w:val="009E215A"/>
    <w:rsid w:val="009E221E"/>
    <w:rsid w:val="009E2791"/>
    <w:rsid w:val="009E28D1"/>
    <w:rsid w:val="009E28D5"/>
    <w:rsid w:val="009E2A36"/>
    <w:rsid w:val="009E34E7"/>
    <w:rsid w:val="009E35FF"/>
    <w:rsid w:val="009E3857"/>
    <w:rsid w:val="009E3CB6"/>
    <w:rsid w:val="009E3E14"/>
    <w:rsid w:val="009E3FA7"/>
    <w:rsid w:val="009E40DF"/>
    <w:rsid w:val="009E42E4"/>
    <w:rsid w:val="009E45CA"/>
    <w:rsid w:val="009E48E7"/>
    <w:rsid w:val="009E48E8"/>
    <w:rsid w:val="009E4990"/>
    <w:rsid w:val="009E4C3F"/>
    <w:rsid w:val="009E4C70"/>
    <w:rsid w:val="009E4F9C"/>
    <w:rsid w:val="009E50C9"/>
    <w:rsid w:val="009E52C9"/>
    <w:rsid w:val="009E53EC"/>
    <w:rsid w:val="009E5663"/>
    <w:rsid w:val="009E56B6"/>
    <w:rsid w:val="009E59F0"/>
    <w:rsid w:val="009E5A5F"/>
    <w:rsid w:val="009E5AAC"/>
    <w:rsid w:val="009E5B48"/>
    <w:rsid w:val="009E5EB0"/>
    <w:rsid w:val="009E6404"/>
    <w:rsid w:val="009E6760"/>
    <w:rsid w:val="009E67D5"/>
    <w:rsid w:val="009E684E"/>
    <w:rsid w:val="009E6880"/>
    <w:rsid w:val="009E68EB"/>
    <w:rsid w:val="009E699D"/>
    <w:rsid w:val="009E6A4C"/>
    <w:rsid w:val="009E6C54"/>
    <w:rsid w:val="009E6F64"/>
    <w:rsid w:val="009E6FB8"/>
    <w:rsid w:val="009E78E2"/>
    <w:rsid w:val="009E79D7"/>
    <w:rsid w:val="009E7BD1"/>
    <w:rsid w:val="009E7DB8"/>
    <w:rsid w:val="009E7EEB"/>
    <w:rsid w:val="009F003F"/>
    <w:rsid w:val="009F037A"/>
    <w:rsid w:val="009F05BA"/>
    <w:rsid w:val="009F0881"/>
    <w:rsid w:val="009F09D9"/>
    <w:rsid w:val="009F0A79"/>
    <w:rsid w:val="009F0B82"/>
    <w:rsid w:val="009F0D24"/>
    <w:rsid w:val="009F101A"/>
    <w:rsid w:val="009F11C3"/>
    <w:rsid w:val="009F1407"/>
    <w:rsid w:val="009F1520"/>
    <w:rsid w:val="009F152C"/>
    <w:rsid w:val="009F1865"/>
    <w:rsid w:val="009F1DAB"/>
    <w:rsid w:val="009F1F6A"/>
    <w:rsid w:val="009F2002"/>
    <w:rsid w:val="009F2156"/>
    <w:rsid w:val="009F235F"/>
    <w:rsid w:val="009F2705"/>
    <w:rsid w:val="009F2A19"/>
    <w:rsid w:val="009F2E28"/>
    <w:rsid w:val="009F2E46"/>
    <w:rsid w:val="009F32FA"/>
    <w:rsid w:val="009F36F3"/>
    <w:rsid w:val="009F37DA"/>
    <w:rsid w:val="009F3B9B"/>
    <w:rsid w:val="009F3C1F"/>
    <w:rsid w:val="009F3CB0"/>
    <w:rsid w:val="009F429E"/>
    <w:rsid w:val="009F44FD"/>
    <w:rsid w:val="009F47A5"/>
    <w:rsid w:val="009F486E"/>
    <w:rsid w:val="009F4FC0"/>
    <w:rsid w:val="009F55C6"/>
    <w:rsid w:val="009F5815"/>
    <w:rsid w:val="009F594F"/>
    <w:rsid w:val="009F595F"/>
    <w:rsid w:val="009F59FF"/>
    <w:rsid w:val="009F5D8F"/>
    <w:rsid w:val="009F62EB"/>
    <w:rsid w:val="009F6453"/>
    <w:rsid w:val="009F65EA"/>
    <w:rsid w:val="009F6604"/>
    <w:rsid w:val="009F6794"/>
    <w:rsid w:val="009F690C"/>
    <w:rsid w:val="009F6C5B"/>
    <w:rsid w:val="009F6DBD"/>
    <w:rsid w:val="009F6DFA"/>
    <w:rsid w:val="009F6E94"/>
    <w:rsid w:val="009F6EF6"/>
    <w:rsid w:val="009F6FB7"/>
    <w:rsid w:val="009F712E"/>
    <w:rsid w:val="009F713F"/>
    <w:rsid w:val="009F71E8"/>
    <w:rsid w:val="009F7467"/>
    <w:rsid w:val="009F790C"/>
    <w:rsid w:val="009F7A6A"/>
    <w:rsid w:val="009F7D86"/>
    <w:rsid w:val="009F7EC5"/>
    <w:rsid w:val="009F7F0E"/>
    <w:rsid w:val="00A00067"/>
    <w:rsid w:val="00A000DD"/>
    <w:rsid w:val="00A00402"/>
    <w:rsid w:val="00A005C3"/>
    <w:rsid w:val="00A00702"/>
    <w:rsid w:val="00A00BFA"/>
    <w:rsid w:val="00A00EAB"/>
    <w:rsid w:val="00A00EF8"/>
    <w:rsid w:val="00A01307"/>
    <w:rsid w:val="00A013E2"/>
    <w:rsid w:val="00A0142C"/>
    <w:rsid w:val="00A01471"/>
    <w:rsid w:val="00A0177A"/>
    <w:rsid w:val="00A01A9C"/>
    <w:rsid w:val="00A01C77"/>
    <w:rsid w:val="00A01E6E"/>
    <w:rsid w:val="00A02074"/>
    <w:rsid w:val="00A02281"/>
    <w:rsid w:val="00A0250D"/>
    <w:rsid w:val="00A02673"/>
    <w:rsid w:val="00A027A6"/>
    <w:rsid w:val="00A027E4"/>
    <w:rsid w:val="00A02E67"/>
    <w:rsid w:val="00A02EDC"/>
    <w:rsid w:val="00A02F10"/>
    <w:rsid w:val="00A03478"/>
    <w:rsid w:val="00A03598"/>
    <w:rsid w:val="00A03825"/>
    <w:rsid w:val="00A038E1"/>
    <w:rsid w:val="00A03A88"/>
    <w:rsid w:val="00A03E62"/>
    <w:rsid w:val="00A04162"/>
    <w:rsid w:val="00A04209"/>
    <w:rsid w:val="00A0421A"/>
    <w:rsid w:val="00A0421F"/>
    <w:rsid w:val="00A0427C"/>
    <w:rsid w:val="00A04426"/>
    <w:rsid w:val="00A04542"/>
    <w:rsid w:val="00A045EB"/>
    <w:rsid w:val="00A045FF"/>
    <w:rsid w:val="00A04770"/>
    <w:rsid w:val="00A04BEA"/>
    <w:rsid w:val="00A04E6E"/>
    <w:rsid w:val="00A05358"/>
    <w:rsid w:val="00A05615"/>
    <w:rsid w:val="00A056CD"/>
    <w:rsid w:val="00A05AAE"/>
    <w:rsid w:val="00A05DCD"/>
    <w:rsid w:val="00A05F4E"/>
    <w:rsid w:val="00A0623C"/>
    <w:rsid w:val="00A062CD"/>
    <w:rsid w:val="00A064F5"/>
    <w:rsid w:val="00A06784"/>
    <w:rsid w:val="00A06818"/>
    <w:rsid w:val="00A069CE"/>
    <w:rsid w:val="00A06B34"/>
    <w:rsid w:val="00A06BCF"/>
    <w:rsid w:val="00A06E5E"/>
    <w:rsid w:val="00A07008"/>
    <w:rsid w:val="00A074D0"/>
    <w:rsid w:val="00A07582"/>
    <w:rsid w:val="00A0787E"/>
    <w:rsid w:val="00A07B86"/>
    <w:rsid w:val="00A07C3B"/>
    <w:rsid w:val="00A07D19"/>
    <w:rsid w:val="00A10147"/>
    <w:rsid w:val="00A10763"/>
    <w:rsid w:val="00A1092C"/>
    <w:rsid w:val="00A109AF"/>
    <w:rsid w:val="00A10AE2"/>
    <w:rsid w:val="00A10C0A"/>
    <w:rsid w:val="00A10E6D"/>
    <w:rsid w:val="00A10FFD"/>
    <w:rsid w:val="00A111A0"/>
    <w:rsid w:val="00A11361"/>
    <w:rsid w:val="00A1136E"/>
    <w:rsid w:val="00A113DE"/>
    <w:rsid w:val="00A11754"/>
    <w:rsid w:val="00A11AAF"/>
    <w:rsid w:val="00A11C69"/>
    <w:rsid w:val="00A11D68"/>
    <w:rsid w:val="00A11FA8"/>
    <w:rsid w:val="00A12009"/>
    <w:rsid w:val="00A120C4"/>
    <w:rsid w:val="00A121B1"/>
    <w:rsid w:val="00A122B7"/>
    <w:rsid w:val="00A12491"/>
    <w:rsid w:val="00A12654"/>
    <w:rsid w:val="00A126CF"/>
    <w:rsid w:val="00A12734"/>
    <w:rsid w:val="00A12B5A"/>
    <w:rsid w:val="00A12CDF"/>
    <w:rsid w:val="00A12DC7"/>
    <w:rsid w:val="00A12E7C"/>
    <w:rsid w:val="00A12EB1"/>
    <w:rsid w:val="00A12F2D"/>
    <w:rsid w:val="00A13087"/>
    <w:rsid w:val="00A133C3"/>
    <w:rsid w:val="00A13AAD"/>
    <w:rsid w:val="00A13C12"/>
    <w:rsid w:val="00A13D22"/>
    <w:rsid w:val="00A13DE2"/>
    <w:rsid w:val="00A13E77"/>
    <w:rsid w:val="00A14192"/>
    <w:rsid w:val="00A141EA"/>
    <w:rsid w:val="00A14304"/>
    <w:rsid w:val="00A146CF"/>
    <w:rsid w:val="00A1483F"/>
    <w:rsid w:val="00A14F05"/>
    <w:rsid w:val="00A15115"/>
    <w:rsid w:val="00A15276"/>
    <w:rsid w:val="00A15315"/>
    <w:rsid w:val="00A15475"/>
    <w:rsid w:val="00A15745"/>
    <w:rsid w:val="00A15800"/>
    <w:rsid w:val="00A15C2D"/>
    <w:rsid w:val="00A15E23"/>
    <w:rsid w:val="00A15F72"/>
    <w:rsid w:val="00A160FD"/>
    <w:rsid w:val="00A16294"/>
    <w:rsid w:val="00A165C1"/>
    <w:rsid w:val="00A168DB"/>
    <w:rsid w:val="00A16BDC"/>
    <w:rsid w:val="00A16C2B"/>
    <w:rsid w:val="00A16D26"/>
    <w:rsid w:val="00A16F74"/>
    <w:rsid w:val="00A16F9A"/>
    <w:rsid w:val="00A17200"/>
    <w:rsid w:val="00A176C5"/>
    <w:rsid w:val="00A177F0"/>
    <w:rsid w:val="00A20038"/>
    <w:rsid w:val="00A2004E"/>
    <w:rsid w:val="00A202B4"/>
    <w:rsid w:val="00A203E7"/>
    <w:rsid w:val="00A20491"/>
    <w:rsid w:val="00A204DC"/>
    <w:rsid w:val="00A206E4"/>
    <w:rsid w:val="00A20712"/>
    <w:rsid w:val="00A20B6D"/>
    <w:rsid w:val="00A20EA6"/>
    <w:rsid w:val="00A20F42"/>
    <w:rsid w:val="00A21257"/>
    <w:rsid w:val="00A21647"/>
    <w:rsid w:val="00A216F5"/>
    <w:rsid w:val="00A217D2"/>
    <w:rsid w:val="00A218A8"/>
    <w:rsid w:val="00A21A92"/>
    <w:rsid w:val="00A21B2F"/>
    <w:rsid w:val="00A21C76"/>
    <w:rsid w:val="00A21C8E"/>
    <w:rsid w:val="00A21CB2"/>
    <w:rsid w:val="00A21CBC"/>
    <w:rsid w:val="00A21F02"/>
    <w:rsid w:val="00A2247A"/>
    <w:rsid w:val="00A22551"/>
    <w:rsid w:val="00A2284D"/>
    <w:rsid w:val="00A22CFF"/>
    <w:rsid w:val="00A22D25"/>
    <w:rsid w:val="00A22EF3"/>
    <w:rsid w:val="00A22F0E"/>
    <w:rsid w:val="00A2314C"/>
    <w:rsid w:val="00A2363B"/>
    <w:rsid w:val="00A2370D"/>
    <w:rsid w:val="00A23B05"/>
    <w:rsid w:val="00A23C15"/>
    <w:rsid w:val="00A23DBB"/>
    <w:rsid w:val="00A23DE0"/>
    <w:rsid w:val="00A23F58"/>
    <w:rsid w:val="00A2403A"/>
    <w:rsid w:val="00A24257"/>
    <w:rsid w:val="00A24365"/>
    <w:rsid w:val="00A243FE"/>
    <w:rsid w:val="00A24490"/>
    <w:rsid w:val="00A2451D"/>
    <w:rsid w:val="00A247C8"/>
    <w:rsid w:val="00A24BE9"/>
    <w:rsid w:val="00A24CE9"/>
    <w:rsid w:val="00A24D62"/>
    <w:rsid w:val="00A24DFE"/>
    <w:rsid w:val="00A24EE6"/>
    <w:rsid w:val="00A24F3C"/>
    <w:rsid w:val="00A24F6E"/>
    <w:rsid w:val="00A2521C"/>
    <w:rsid w:val="00A25249"/>
    <w:rsid w:val="00A25502"/>
    <w:rsid w:val="00A256B4"/>
    <w:rsid w:val="00A25BA3"/>
    <w:rsid w:val="00A25C51"/>
    <w:rsid w:val="00A2611E"/>
    <w:rsid w:val="00A263B8"/>
    <w:rsid w:val="00A26467"/>
    <w:rsid w:val="00A2665C"/>
    <w:rsid w:val="00A267F5"/>
    <w:rsid w:val="00A26B50"/>
    <w:rsid w:val="00A27032"/>
    <w:rsid w:val="00A271C6"/>
    <w:rsid w:val="00A2738E"/>
    <w:rsid w:val="00A27396"/>
    <w:rsid w:val="00A276E1"/>
    <w:rsid w:val="00A30014"/>
    <w:rsid w:val="00A3007D"/>
    <w:rsid w:val="00A307DB"/>
    <w:rsid w:val="00A308C4"/>
    <w:rsid w:val="00A308F2"/>
    <w:rsid w:val="00A30AA6"/>
    <w:rsid w:val="00A30AD2"/>
    <w:rsid w:val="00A30B33"/>
    <w:rsid w:val="00A30BAC"/>
    <w:rsid w:val="00A30EA5"/>
    <w:rsid w:val="00A310B9"/>
    <w:rsid w:val="00A310D0"/>
    <w:rsid w:val="00A311B8"/>
    <w:rsid w:val="00A312F8"/>
    <w:rsid w:val="00A31392"/>
    <w:rsid w:val="00A31511"/>
    <w:rsid w:val="00A317C7"/>
    <w:rsid w:val="00A31859"/>
    <w:rsid w:val="00A31862"/>
    <w:rsid w:val="00A319C4"/>
    <w:rsid w:val="00A31BF9"/>
    <w:rsid w:val="00A31FB2"/>
    <w:rsid w:val="00A32389"/>
    <w:rsid w:val="00A326A5"/>
    <w:rsid w:val="00A3274E"/>
    <w:rsid w:val="00A32868"/>
    <w:rsid w:val="00A32BB2"/>
    <w:rsid w:val="00A32C7D"/>
    <w:rsid w:val="00A32CF7"/>
    <w:rsid w:val="00A32E32"/>
    <w:rsid w:val="00A330F6"/>
    <w:rsid w:val="00A33379"/>
    <w:rsid w:val="00A337C4"/>
    <w:rsid w:val="00A3393A"/>
    <w:rsid w:val="00A33A99"/>
    <w:rsid w:val="00A33C43"/>
    <w:rsid w:val="00A33FAA"/>
    <w:rsid w:val="00A34257"/>
    <w:rsid w:val="00A34344"/>
    <w:rsid w:val="00A34728"/>
    <w:rsid w:val="00A34734"/>
    <w:rsid w:val="00A34876"/>
    <w:rsid w:val="00A3490E"/>
    <w:rsid w:val="00A34D7E"/>
    <w:rsid w:val="00A350D0"/>
    <w:rsid w:val="00A35384"/>
    <w:rsid w:val="00A354ED"/>
    <w:rsid w:val="00A35579"/>
    <w:rsid w:val="00A35599"/>
    <w:rsid w:val="00A35908"/>
    <w:rsid w:val="00A35946"/>
    <w:rsid w:val="00A35D21"/>
    <w:rsid w:val="00A35EE6"/>
    <w:rsid w:val="00A3611F"/>
    <w:rsid w:val="00A36390"/>
    <w:rsid w:val="00A3680A"/>
    <w:rsid w:val="00A369BB"/>
    <w:rsid w:val="00A36CDF"/>
    <w:rsid w:val="00A36EA0"/>
    <w:rsid w:val="00A37036"/>
    <w:rsid w:val="00A370AD"/>
    <w:rsid w:val="00A371A3"/>
    <w:rsid w:val="00A37368"/>
    <w:rsid w:val="00A37369"/>
    <w:rsid w:val="00A373A6"/>
    <w:rsid w:val="00A375BF"/>
    <w:rsid w:val="00A37F43"/>
    <w:rsid w:val="00A37FC4"/>
    <w:rsid w:val="00A400AC"/>
    <w:rsid w:val="00A40250"/>
    <w:rsid w:val="00A4026C"/>
    <w:rsid w:val="00A4065F"/>
    <w:rsid w:val="00A40779"/>
    <w:rsid w:val="00A4094E"/>
    <w:rsid w:val="00A40BA1"/>
    <w:rsid w:val="00A40F07"/>
    <w:rsid w:val="00A40FD6"/>
    <w:rsid w:val="00A4108F"/>
    <w:rsid w:val="00A41140"/>
    <w:rsid w:val="00A41382"/>
    <w:rsid w:val="00A414E3"/>
    <w:rsid w:val="00A4175A"/>
    <w:rsid w:val="00A41768"/>
    <w:rsid w:val="00A41770"/>
    <w:rsid w:val="00A4193C"/>
    <w:rsid w:val="00A419E9"/>
    <w:rsid w:val="00A41A7A"/>
    <w:rsid w:val="00A41AE6"/>
    <w:rsid w:val="00A41CCF"/>
    <w:rsid w:val="00A41CFF"/>
    <w:rsid w:val="00A41D88"/>
    <w:rsid w:val="00A42088"/>
    <w:rsid w:val="00A421E5"/>
    <w:rsid w:val="00A42274"/>
    <w:rsid w:val="00A425D3"/>
    <w:rsid w:val="00A42816"/>
    <w:rsid w:val="00A42832"/>
    <w:rsid w:val="00A42852"/>
    <w:rsid w:val="00A42BF6"/>
    <w:rsid w:val="00A42C52"/>
    <w:rsid w:val="00A42D5F"/>
    <w:rsid w:val="00A430D3"/>
    <w:rsid w:val="00A43276"/>
    <w:rsid w:val="00A43360"/>
    <w:rsid w:val="00A434B4"/>
    <w:rsid w:val="00A43677"/>
    <w:rsid w:val="00A43709"/>
    <w:rsid w:val="00A4370B"/>
    <w:rsid w:val="00A4375C"/>
    <w:rsid w:val="00A43A76"/>
    <w:rsid w:val="00A43BF4"/>
    <w:rsid w:val="00A43E3B"/>
    <w:rsid w:val="00A43FBE"/>
    <w:rsid w:val="00A447C7"/>
    <w:rsid w:val="00A44832"/>
    <w:rsid w:val="00A4492F"/>
    <w:rsid w:val="00A44AEA"/>
    <w:rsid w:val="00A44C9B"/>
    <w:rsid w:val="00A44CB3"/>
    <w:rsid w:val="00A44E6E"/>
    <w:rsid w:val="00A44F5A"/>
    <w:rsid w:val="00A45023"/>
    <w:rsid w:val="00A45065"/>
    <w:rsid w:val="00A4521C"/>
    <w:rsid w:val="00A45333"/>
    <w:rsid w:val="00A4537E"/>
    <w:rsid w:val="00A4584A"/>
    <w:rsid w:val="00A4596B"/>
    <w:rsid w:val="00A45CF4"/>
    <w:rsid w:val="00A461FB"/>
    <w:rsid w:val="00A46458"/>
    <w:rsid w:val="00A4656E"/>
    <w:rsid w:val="00A465A4"/>
    <w:rsid w:val="00A4697F"/>
    <w:rsid w:val="00A46CDE"/>
    <w:rsid w:val="00A47045"/>
    <w:rsid w:val="00A4725D"/>
    <w:rsid w:val="00A473D9"/>
    <w:rsid w:val="00A473FA"/>
    <w:rsid w:val="00A475A2"/>
    <w:rsid w:val="00A478AF"/>
    <w:rsid w:val="00A47945"/>
    <w:rsid w:val="00A47982"/>
    <w:rsid w:val="00A47F49"/>
    <w:rsid w:val="00A5003A"/>
    <w:rsid w:val="00A50394"/>
    <w:rsid w:val="00A50454"/>
    <w:rsid w:val="00A50783"/>
    <w:rsid w:val="00A50BB1"/>
    <w:rsid w:val="00A50F07"/>
    <w:rsid w:val="00A5147C"/>
    <w:rsid w:val="00A51481"/>
    <w:rsid w:val="00A514D0"/>
    <w:rsid w:val="00A51523"/>
    <w:rsid w:val="00A5164E"/>
    <w:rsid w:val="00A51862"/>
    <w:rsid w:val="00A51ADB"/>
    <w:rsid w:val="00A51B9B"/>
    <w:rsid w:val="00A51DF4"/>
    <w:rsid w:val="00A520E5"/>
    <w:rsid w:val="00A52131"/>
    <w:rsid w:val="00A52232"/>
    <w:rsid w:val="00A524FF"/>
    <w:rsid w:val="00A525A7"/>
    <w:rsid w:val="00A5273E"/>
    <w:rsid w:val="00A5306F"/>
    <w:rsid w:val="00A530E2"/>
    <w:rsid w:val="00A53263"/>
    <w:rsid w:val="00A532AB"/>
    <w:rsid w:val="00A534A5"/>
    <w:rsid w:val="00A534BC"/>
    <w:rsid w:val="00A5365C"/>
    <w:rsid w:val="00A53763"/>
    <w:rsid w:val="00A53884"/>
    <w:rsid w:val="00A53A4A"/>
    <w:rsid w:val="00A53C56"/>
    <w:rsid w:val="00A53CA1"/>
    <w:rsid w:val="00A53CB3"/>
    <w:rsid w:val="00A53CC2"/>
    <w:rsid w:val="00A543F8"/>
    <w:rsid w:val="00A54468"/>
    <w:rsid w:val="00A54554"/>
    <w:rsid w:val="00A54828"/>
    <w:rsid w:val="00A54967"/>
    <w:rsid w:val="00A5499C"/>
    <w:rsid w:val="00A54B17"/>
    <w:rsid w:val="00A54B73"/>
    <w:rsid w:val="00A54B7B"/>
    <w:rsid w:val="00A54F1A"/>
    <w:rsid w:val="00A550D0"/>
    <w:rsid w:val="00A55195"/>
    <w:rsid w:val="00A553D1"/>
    <w:rsid w:val="00A553E4"/>
    <w:rsid w:val="00A553EF"/>
    <w:rsid w:val="00A55574"/>
    <w:rsid w:val="00A555B7"/>
    <w:rsid w:val="00A55638"/>
    <w:rsid w:val="00A556A1"/>
    <w:rsid w:val="00A5579F"/>
    <w:rsid w:val="00A55AA2"/>
    <w:rsid w:val="00A55B34"/>
    <w:rsid w:val="00A5621B"/>
    <w:rsid w:val="00A5631A"/>
    <w:rsid w:val="00A5643D"/>
    <w:rsid w:val="00A56467"/>
    <w:rsid w:val="00A5652B"/>
    <w:rsid w:val="00A56571"/>
    <w:rsid w:val="00A5691E"/>
    <w:rsid w:val="00A56A4A"/>
    <w:rsid w:val="00A56AA0"/>
    <w:rsid w:val="00A56E40"/>
    <w:rsid w:val="00A56FD2"/>
    <w:rsid w:val="00A56FD9"/>
    <w:rsid w:val="00A57113"/>
    <w:rsid w:val="00A5716B"/>
    <w:rsid w:val="00A57177"/>
    <w:rsid w:val="00A571BC"/>
    <w:rsid w:val="00A57688"/>
    <w:rsid w:val="00A576F5"/>
    <w:rsid w:val="00A5772E"/>
    <w:rsid w:val="00A5774B"/>
    <w:rsid w:val="00A5780A"/>
    <w:rsid w:val="00A5790A"/>
    <w:rsid w:val="00A579E5"/>
    <w:rsid w:val="00A57AA7"/>
    <w:rsid w:val="00A57AD9"/>
    <w:rsid w:val="00A57B5A"/>
    <w:rsid w:val="00A57D4D"/>
    <w:rsid w:val="00A6001C"/>
    <w:rsid w:val="00A6022E"/>
    <w:rsid w:val="00A602E7"/>
    <w:rsid w:val="00A60898"/>
    <w:rsid w:val="00A60A4E"/>
    <w:rsid w:val="00A60D01"/>
    <w:rsid w:val="00A60E38"/>
    <w:rsid w:val="00A60E93"/>
    <w:rsid w:val="00A61025"/>
    <w:rsid w:val="00A6107A"/>
    <w:rsid w:val="00A61172"/>
    <w:rsid w:val="00A61333"/>
    <w:rsid w:val="00A6156C"/>
    <w:rsid w:val="00A615CF"/>
    <w:rsid w:val="00A61602"/>
    <w:rsid w:val="00A617FD"/>
    <w:rsid w:val="00A618C0"/>
    <w:rsid w:val="00A6191F"/>
    <w:rsid w:val="00A6196C"/>
    <w:rsid w:val="00A61994"/>
    <w:rsid w:val="00A619E1"/>
    <w:rsid w:val="00A61A57"/>
    <w:rsid w:val="00A620A1"/>
    <w:rsid w:val="00A620AE"/>
    <w:rsid w:val="00A62548"/>
    <w:rsid w:val="00A6261D"/>
    <w:rsid w:val="00A62886"/>
    <w:rsid w:val="00A62948"/>
    <w:rsid w:val="00A62A7A"/>
    <w:rsid w:val="00A62B3E"/>
    <w:rsid w:val="00A62D08"/>
    <w:rsid w:val="00A62D69"/>
    <w:rsid w:val="00A62E3C"/>
    <w:rsid w:val="00A62F82"/>
    <w:rsid w:val="00A6309E"/>
    <w:rsid w:val="00A6324C"/>
    <w:rsid w:val="00A63A35"/>
    <w:rsid w:val="00A63BB8"/>
    <w:rsid w:val="00A63E9A"/>
    <w:rsid w:val="00A63EBC"/>
    <w:rsid w:val="00A64162"/>
    <w:rsid w:val="00A64321"/>
    <w:rsid w:val="00A64332"/>
    <w:rsid w:val="00A64376"/>
    <w:rsid w:val="00A64559"/>
    <w:rsid w:val="00A64742"/>
    <w:rsid w:val="00A648F0"/>
    <w:rsid w:val="00A6494E"/>
    <w:rsid w:val="00A65083"/>
    <w:rsid w:val="00A6546B"/>
    <w:rsid w:val="00A65611"/>
    <w:rsid w:val="00A6563E"/>
    <w:rsid w:val="00A65733"/>
    <w:rsid w:val="00A657B0"/>
    <w:rsid w:val="00A659A5"/>
    <w:rsid w:val="00A65A39"/>
    <w:rsid w:val="00A6624C"/>
    <w:rsid w:val="00A66F04"/>
    <w:rsid w:val="00A67253"/>
    <w:rsid w:val="00A6735E"/>
    <w:rsid w:val="00A6737E"/>
    <w:rsid w:val="00A673B5"/>
    <w:rsid w:val="00A6755A"/>
    <w:rsid w:val="00A675AE"/>
    <w:rsid w:val="00A675B6"/>
    <w:rsid w:val="00A6766C"/>
    <w:rsid w:val="00A67779"/>
    <w:rsid w:val="00A67AD3"/>
    <w:rsid w:val="00A7012E"/>
    <w:rsid w:val="00A702D4"/>
    <w:rsid w:val="00A704EF"/>
    <w:rsid w:val="00A706E3"/>
    <w:rsid w:val="00A707B9"/>
    <w:rsid w:val="00A708EF"/>
    <w:rsid w:val="00A70A1E"/>
    <w:rsid w:val="00A70C2B"/>
    <w:rsid w:val="00A71118"/>
    <w:rsid w:val="00A713B7"/>
    <w:rsid w:val="00A713EA"/>
    <w:rsid w:val="00A71498"/>
    <w:rsid w:val="00A7163E"/>
    <w:rsid w:val="00A7176A"/>
    <w:rsid w:val="00A7178B"/>
    <w:rsid w:val="00A71C95"/>
    <w:rsid w:val="00A71F41"/>
    <w:rsid w:val="00A71F6C"/>
    <w:rsid w:val="00A71FB5"/>
    <w:rsid w:val="00A72522"/>
    <w:rsid w:val="00A7253B"/>
    <w:rsid w:val="00A72A1B"/>
    <w:rsid w:val="00A72B3A"/>
    <w:rsid w:val="00A72B48"/>
    <w:rsid w:val="00A72D0C"/>
    <w:rsid w:val="00A7314D"/>
    <w:rsid w:val="00A732E1"/>
    <w:rsid w:val="00A7351C"/>
    <w:rsid w:val="00A735BA"/>
    <w:rsid w:val="00A73631"/>
    <w:rsid w:val="00A73ADD"/>
    <w:rsid w:val="00A73B7C"/>
    <w:rsid w:val="00A73D8B"/>
    <w:rsid w:val="00A73FA0"/>
    <w:rsid w:val="00A73FAD"/>
    <w:rsid w:val="00A747DC"/>
    <w:rsid w:val="00A74AE6"/>
    <w:rsid w:val="00A74E0D"/>
    <w:rsid w:val="00A74FAC"/>
    <w:rsid w:val="00A74FE0"/>
    <w:rsid w:val="00A75076"/>
    <w:rsid w:val="00A75092"/>
    <w:rsid w:val="00A7532C"/>
    <w:rsid w:val="00A75830"/>
    <w:rsid w:val="00A759E4"/>
    <w:rsid w:val="00A75AE8"/>
    <w:rsid w:val="00A75D52"/>
    <w:rsid w:val="00A7642B"/>
    <w:rsid w:val="00A76470"/>
    <w:rsid w:val="00A76C16"/>
    <w:rsid w:val="00A76C41"/>
    <w:rsid w:val="00A76EAF"/>
    <w:rsid w:val="00A76F0D"/>
    <w:rsid w:val="00A76FF6"/>
    <w:rsid w:val="00A773E3"/>
    <w:rsid w:val="00A77C7A"/>
    <w:rsid w:val="00A77CD6"/>
    <w:rsid w:val="00A802A8"/>
    <w:rsid w:val="00A80544"/>
    <w:rsid w:val="00A80700"/>
    <w:rsid w:val="00A8071B"/>
    <w:rsid w:val="00A8089B"/>
    <w:rsid w:val="00A808EB"/>
    <w:rsid w:val="00A80AA4"/>
    <w:rsid w:val="00A80BD3"/>
    <w:rsid w:val="00A80C7B"/>
    <w:rsid w:val="00A80CA8"/>
    <w:rsid w:val="00A80E92"/>
    <w:rsid w:val="00A80E97"/>
    <w:rsid w:val="00A80F83"/>
    <w:rsid w:val="00A81094"/>
    <w:rsid w:val="00A812EC"/>
    <w:rsid w:val="00A813FA"/>
    <w:rsid w:val="00A81566"/>
    <w:rsid w:val="00A815F8"/>
    <w:rsid w:val="00A81700"/>
    <w:rsid w:val="00A81716"/>
    <w:rsid w:val="00A81976"/>
    <w:rsid w:val="00A81BD1"/>
    <w:rsid w:val="00A81CAC"/>
    <w:rsid w:val="00A81F04"/>
    <w:rsid w:val="00A81FC0"/>
    <w:rsid w:val="00A8200E"/>
    <w:rsid w:val="00A82109"/>
    <w:rsid w:val="00A8230C"/>
    <w:rsid w:val="00A823BB"/>
    <w:rsid w:val="00A82C0D"/>
    <w:rsid w:val="00A830A6"/>
    <w:rsid w:val="00A83179"/>
    <w:rsid w:val="00A831E8"/>
    <w:rsid w:val="00A8358A"/>
    <w:rsid w:val="00A8359C"/>
    <w:rsid w:val="00A838C8"/>
    <w:rsid w:val="00A83F1C"/>
    <w:rsid w:val="00A84617"/>
    <w:rsid w:val="00A8496A"/>
    <w:rsid w:val="00A84A02"/>
    <w:rsid w:val="00A84ACE"/>
    <w:rsid w:val="00A84C60"/>
    <w:rsid w:val="00A84F6F"/>
    <w:rsid w:val="00A8508F"/>
    <w:rsid w:val="00A8511E"/>
    <w:rsid w:val="00A852F5"/>
    <w:rsid w:val="00A855DB"/>
    <w:rsid w:val="00A857AB"/>
    <w:rsid w:val="00A859F4"/>
    <w:rsid w:val="00A85B18"/>
    <w:rsid w:val="00A85F07"/>
    <w:rsid w:val="00A86269"/>
    <w:rsid w:val="00A86277"/>
    <w:rsid w:val="00A86C6D"/>
    <w:rsid w:val="00A86F8F"/>
    <w:rsid w:val="00A86FC2"/>
    <w:rsid w:val="00A875E4"/>
    <w:rsid w:val="00A87945"/>
    <w:rsid w:val="00A87A4F"/>
    <w:rsid w:val="00A87B67"/>
    <w:rsid w:val="00A87DC5"/>
    <w:rsid w:val="00A87F8A"/>
    <w:rsid w:val="00A90297"/>
    <w:rsid w:val="00A9036E"/>
    <w:rsid w:val="00A90403"/>
    <w:rsid w:val="00A905A2"/>
    <w:rsid w:val="00A90AFB"/>
    <w:rsid w:val="00A90B61"/>
    <w:rsid w:val="00A90C32"/>
    <w:rsid w:val="00A90FE5"/>
    <w:rsid w:val="00A91051"/>
    <w:rsid w:val="00A91061"/>
    <w:rsid w:val="00A910AC"/>
    <w:rsid w:val="00A91275"/>
    <w:rsid w:val="00A91535"/>
    <w:rsid w:val="00A91586"/>
    <w:rsid w:val="00A9169E"/>
    <w:rsid w:val="00A91937"/>
    <w:rsid w:val="00A919DB"/>
    <w:rsid w:val="00A91ABE"/>
    <w:rsid w:val="00A91FFB"/>
    <w:rsid w:val="00A92039"/>
    <w:rsid w:val="00A92338"/>
    <w:rsid w:val="00A92393"/>
    <w:rsid w:val="00A92677"/>
    <w:rsid w:val="00A9277D"/>
    <w:rsid w:val="00A92F1C"/>
    <w:rsid w:val="00A9300A"/>
    <w:rsid w:val="00A9303F"/>
    <w:rsid w:val="00A9333D"/>
    <w:rsid w:val="00A933DF"/>
    <w:rsid w:val="00A9359A"/>
    <w:rsid w:val="00A935B3"/>
    <w:rsid w:val="00A93986"/>
    <w:rsid w:val="00A93A38"/>
    <w:rsid w:val="00A93BEE"/>
    <w:rsid w:val="00A93C9A"/>
    <w:rsid w:val="00A93DF6"/>
    <w:rsid w:val="00A94098"/>
    <w:rsid w:val="00A940EA"/>
    <w:rsid w:val="00A94353"/>
    <w:rsid w:val="00A9441C"/>
    <w:rsid w:val="00A94558"/>
    <w:rsid w:val="00A94651"/>
    <w:rsid w:val="00A946B6"/>
    <w:rsid w:val="00A950D5"/>
    <w:rsid w:val="00A9559E"/>
    <w:rsid w:val="00A956A4"/>
    <w:rsid w:val="00A956F9"/>
    <w:rsid w:val="00A95720"/>
    <w:rsid w:val="00A95760"/>
    <w:rsid w:val="00A95815"/>
    <w:rsid w:val="00A95868"/>
    <w:rsid w:val="00A95BE8"/>
    <w:rsid w:val="00A95D56"/>
    <w:rsid w:val="00A95D8B"/>
    <w:rsid w:val="00A960D1"/>
    <w:rsid w:val="00A96259"/>
    <w:rsid w:val="00A9631C"/>
    <w:rsid w:val="00A96454"/>
    <w:rsid w:val="00A9651F"/>
    <w:rsid w:val="00A96531"/>
    <w:rsid w:val="00A96791"/>
    <w:rsid w:val="00A9691E"/>
    <w:rsid w:val="00A96A06"/>
    <w:rsid w:val="00A96A3D"/>
    <w:rsid w:val="00A96B9F"/>
    <w:rsid w:val="00A96F68"/>
    <w:rsid w:val="00A96FFA"/>
    <w:rsid w:val="00A97020"/>
    <w:rsid w:val="00A97113"/>
    <w:rsid w:val="00A9731A"/>
    <w:rsid w:val="00A9733B"/>
    <w:rsid w:val="00A9736A"/>
    <w:rsid w:val="00A9766D"/>
    <w:rsid w:val="00A979B0"/>
    <w:rsid w:val="00A97C41"/>
    <w:rsid w:val="00A97C93"/>
    <w:rsid w:val="00A97D0B"/>
    <w:rsid w:val="00A97E14"/>
    <w:rsid w:val="00A97EEB"/>
    <w:rsid w:val="00AA0451"/>
    <w:rsid w:val="00AA0507"/>
    <w:rsid w:val="00AA06F9"/>
    <w:rsid w:val="00AA07C9"/>
    <w:rsid w:val="00AA0801"/>
    <w:rsid w:val="00AA0ADD"/>
    <w:rsid w:val="00AA0C6F"/>
    <w:rsid w:val="00AA0CD3"/>
    <w:rsid w:val="00AA0E7D"/>
    <w:rsid w:val="00AA1021"/>
    <w:rsid w:val="00AA103D"/>
    <w:rsid w:val="00AA1315"/>
    <w:rsid w:val="00AA14B9"/>
    <w:rsid w:val="00AA14CE"/>
    <w:rsid w:val="00AA19A4"/>
    <w:rsid w:val="00AA1A9F"/>
    <w:rsid w:val="00AA1AEA"/>
    <w:rsid w:val="00AA20A4"/>
    <w:rsid w:val="00AA2491"/>
    <w:rsid w:val="00AA24A3"/>
    <w:rsid w:val="00AA25A9"/>
    <w:rsid w:val="00AA2709"/>
    <w:rsid w:val="00AA2812"/>
    <w:rsid w:val="00AA2852"/>
    <w:rsid w:val="00AA2860"/>
    <w:rsid w:val="00AA2A66"/>
    <w:rsid w:val="00AA2D7D"/>
    <w:rsid w:val="00AA307B"/>
    <w:rsid w:val="00AA3094"/>
    <w:rsid w:val="00AA327E"/>
    <w:rsid w:val="00AA32B2"/>
    <w:rsid w:val="00AA332B"/>
    <w:rsid w:val="00AA3528"/>
    <w:rsid w:val="00AA3644"/>
    <w:rsid w:val="00AA36FC"/>
    <w:rsid w:val="00AA3B82"/>
    <w:rsid w:val="00AA3D10"/>
    <w:rsid w:val="00AA4068"/>
    <w:rsid w:val="00AA40B9"/>
    <w:rsid w:val="00AA40E1"/>
    <w:rsid w:val="00AA41A4"/>
    <w:rsid w:val="00AA4324"/>
    <w:rsid w:val="00AA4573"/>
    <w:rsid w:val="00AA4993"/>
    <w:rsid w:val="00AA4F56"/>
    <w:rsid w:val="00AA5088"/>
    <w:rsid w:val="00AA5129"/>
    <w:rsid w:val="00AA52F6"/>
    <w:rsid w:val="00AA52F9"/>
    <w:rsid w:val="00AA5432"/>
    <w:rsid w:val="00AA577E"/>
    <w:rsid w:val="00AA5811"/>
    <w:rsid w:val="00AA58F4"/>
    <w:rsid w:val="00AA58FC"/>
    <w:rsid w:val="00AA58FD"/>
    <w:rsid w:val="00AA5F37"/>
    <w:rsid w:val="00AA5F6B"/>
    <w:rsid w:val="00AA608F"/>
    <w:rsid w:val="00AA6764"/>
    <w:rsid w:val="00AA6822"/>
    <w:rsid w:val="00AA689C"/>
    <w:rsid w:val="00AA690F"/>
    <w:rsid w:val="00AA699C"/>
    <w:rsid w:val="00AA6BA8"/>
    <w:rsid w:val="00AA6CD8"/>
    <w:rsid w:val="00AA6CEF"/>
    <w:rsid w:val="00AA6E04"/>
    <w:rsid w:val="00AA7AF6"/>
    <w:rsid w:val="00AA7CBF"/>
    <w:rsid w:val="00AA7D4A"/>
    <w:rsid w:val="00AA7FAF"/>
    <w:rsid w:val="00AB0010"/>
    <w:rsid w:val="00AB00BF"/>
    <w:rsid w:val="00AB0216"/>
    <w:rsid w:val="00AB0366"/>
    <w:rsid w:val="00AB08AD"/>
    <w:rsid w:val="00AB08BC"/>
    <w:rsid w:val="00AB097F"/>
    <w:rsid w:val="00AB09DF"/>
    <w:rsid w:val="00AB0A83"/>
    <w:rsid w:val="00AB0C62"/>
    <w:rsid w:val="00AB0D4D"/>
    <w:rsid w:val="00AB0F6E"/>
    <w:rsid w:val="00AB108F"/>
    <w:rsid w:val="00AB1306"/>
    <w:rsid w:val="00AB13C8"/>
    <w:rsid w:val="00AB14E5"/>
    <w:rsid w:val="00AB153B"/>
    <w:rsid w:val="00AB1600"/>
    <w:rsid w:val="00AB167A"/>
    <w:rsid w:val="00AB16A0"/>
    <w:rsid w:val="00AB1846"/>
    <w:rsid w:val="00AB18EB"/>
    <w:rsid w:val="00AB1A08"/>
    <w:rsid w:val="00AB1A21"/>
    <w:rsid w:val="00AB1E00"/>
    <w:rsid w:val="00AB1F5F"/>
    <w:rsid w:val="00AB1F65"/>
    <w:rsid w:val="00AB1FCC"/>
    <w:rsid w:val="00AB21D1"/>
    <w:rsid w:val="00AB2415"/>
    <w:rsid w:val="00AB24C1"/>
    <w:rsid w:val="00AB2731"/>
    <w:rsid w:val="00AB27C2"/>
    <w:rsid w:val="00AB2943"/>
    <w:rsid w:val="00AB2BBE"/>
    <w:rsid w:val="00AB2D69"/>
    <w:rsid w:val="00AB2D94"/>
    <w:rsid w:val="00AB2DA3"/>
    <w:rsid w:val="00AB31FB"/>
    <w:rsid w:val="00AB3329"/>
    <w:rsid w:val="00AB3366"/>
    <w:rsid w:val="00AB351A"/>
    <w:rsid w:val="00AB3626"/>
    <w:rsid w:val="00AB3A3F"/>
    <w:rsid w:val="00AB3B2C"/>
    <w:rsid w:val="00AB3B6E"/>
    <w:rsid w:val="00AB3DAE"/>
    <w:rsid w:val="00AB3E5F"/>
    <w:rsid w:val="00AB40A0"/>
    <w:rsid w:val="00AB40E5"/>
    <w:rsid w:val="00AB4281"/>
    <w:rsid w:val="00AB42D4"/>
    <w:rsid w:val="00AB444A"/>
    <w:rsid w:val="00AB44D6"/>
    <w:rsid w:val="00AB450D"/>
    <w:rsid w:val="00AB47EA"/>
    <w:rsid w:val="00AB4B86"/>
    <w:rsid w:val="00AB50B5"/>
    <w:rsid w:val="00AB53D5"/>
    <w:rsid w:val="00AB5463"/>
    <w:rsid w:val="00AB5553"/>
    <w:rsid w:val="00AB56D0"/>
    <w:rsid w:val="00AB57B7"/>
    <w:rsid w:val="00AB583D"/>
    <w:rsid w:val="00AB58ED"/>
    <w:rsid w:val="00AB5ACB"/>
    <w:rsid w:val="00AB5B79"/>
    <w:rsid w:val="00AB5BC0"/>
    <w:rsid w:val="00AB6259"/>
    <w:rsid w:val="00AB62EF"/>
    <w:rsid w:val="00AB63CA"/>
    <w:rsid w:val="00AB643A"/>
    <w:rsid w:val="00AB6462"/>
    <w:rsid w:val="00AB6700"/>
    <w:rsid w:val="00AB6767"/>
    <w:rsid w:val="00AB67C2"/>
    <w:rsid w:val="00AB67F2"/>
    <w:rsid w:val="00AB6822"/>
    <w:rsid w:val="00AB6B95"/>
    <w:rsid w:val="00AB6CE4"/>
    <w:rsid w:val="00AB6F99"/>
    <w:rsid w:val="00AB7482"/>
    <w:rsid w:val="00AB75F9"/>
    <w:rsid w:val="00AB775B"/>
    <w:rsid w:val="00AB77EC"/>
    <w:rsid w:val="00AB7897"/>
    <w:rsid w:val="00AB7A75"/>
    <w:rsid w:val="00AB7AE4"/>
    <w:rsid w:val="00AB7AEA"/>
    <w:rsid w:val="00AB7B2A"/>
    <w:rsid w:val="00AB7D97"/>
    <w:rsid w:val="00AB7FAE"/>
    <w:rsid w:val="00AC0169"/>
    <w:rsid w:val="00AC038A"/>
    <w:rsid w:val="00AC063F"/>
    <w:rsid w:val="00AC0776"/>
    <w:rsid w:val="00AC0790"/>
    <w:rsid w:val="00AC080F"/>
    <w:rsid w:val="00AC0919"/>
    <w:rsid w:val="00AC09ED"/>
    <w:rsid w:val="00AC0C66"/>
    <w:rsid w:val="00AC0DAD"/>
    <w:rsid w:val="00AC0EC4"/>
    <w:rsid w:val="00AC1030"/>
    <w:rsid w:val="00AC104F"/>
    <w:rsid w:val="00AC132D"/>
    <w:rsid w:val="00AC1358"/>
    <w:rsid w:val="00AC1473"/>
    <w:rsid w:val="00AC1876"/>
    <w:rsid w:val="00AC1988"/>
    <w:rsid w:val="00AC19C6"/>
    <w:rsid w:val="00AC1A01"/>
    <w:rsid w:val="00AC1A10"/>
    <w:rsid w:val="00AC1C01"/>
    <w:rsid w:val="00AC1FA5"/>
    <w:rsid w:val="00AC217F"/>
    <w:rsid w:val="00AC21C0"/>
    <w:rsid w:val="00AC21CF"/>
    <w:rsid w:val="00AC22E2"/>
    <w:rsid w:val="00AC2456"/>
    <w:rsid w:val="00AC2506"/>
    <w:rsid w:val="00AC2665"/>
    <w:rsid w:val="00AC2D0A"/>
    <w:rsid w:val="00AC2DD4"/>
    <w:rsid w:val="00AC2EC3"/>
    <w:rsid w:val="00AC30A1"/>
    <w:rsid w:val="00AC3120"/>
    <w:rsid w:val="00AC3164"/>
    <w:rsid w:val="00AC32DD"/>
    <w:rsid w:val="00AC3379"/>
    <w:rsid w:val="00AC3467"/>
    <w:rsid w:val="00AC36F1"/>
    <w:rsid w:val="00AC37CA"/>
    <w:rsid w:val="00AC387D"/>
    <w:rsid w:val="00AC39D8"/>
    <w:rsid w:val="00AC39F7"/>
    <w:rsid w:val="00AC3CAE"/>
    <w:rsid w:val="00AC3EDE"/>
    <w:rsid w:val="00AC3FA3"/>
    <w:rsid w:val="00AC40EA"/>
    <w:rsid w:val="00AC41DC"/>
    <w:rsid w:val="00AC422F"/>
    <w:rsid w:val="00AC43A1"/>
    <w:rsid w:val="00AC46BD"/>
    <w:rsid w:val="00AC470F"/>
    <w:rsid w:val="00AC4730"/>
    <w:rsid w:val="00AC48A4"/>
    <w:rsid w:val="00AC4B53"/>
    <w:rsid w:val="00AC4C7F"/>
    <w:rsid w:val="00AC4D11"/>
    <w:rsid w:val="00AC4FC9"/>
    <w:rsid w:val="00AC520D"/>
    <w:rsid w:val="00AC520F"/>
    <w:rsid w:val="00AC5662"/>
    <w:rsid w:val="00AC5678"/>
    <w:rsid w:val="00AC5C21"/>
    <w:rsid w:val="00AC5D78"/>
    <w:rsid w:val="00AC5ED7"/>
    <w:rsid w:val="00AC6098"/>
    <w:rsid w:val="00AC611E"/>
    <w:rsid w:val="00AC63A8"/>
    <w:rsid w:val="00AC63B7"/>
    <w:rsid w:val="00AC65D4"/>
    <w:rsid w:val="00AC67F6"/>
    <w:rsid w:val="00AC6896"/>
    <w:rsid w:val="00AC69A2"/>
    <w:rsid w:val="00AC6B53"/>
    <w:rsid w:val="00AC6DDE"/>
    <w:rsid w:val="00AC6E54"/>
    <w:rsid w:val="00AC6F0E"/>
    <w:rsid w:val="00AC700B"/>
    <w:rsid w:val="00AC7108"/>
    <w:rsid w:val="00AC75E2"/>
    <w:rsid w:val="00AC7720"/>
    <w:rsid w:val="00AC7A52"/>
    <w:rsid w:val="00AC7BB3"/>
    <w:rsid w:val="00AC7F64"/>
    <w:rsid w:val="00AD02DB"/>
    <w:rsid w:val="00AD0324"/>
    <w:rsid w:val="00AD0430"/>
    <w:rsid w:val="00AD0454"/>
    <w:rsid w:val="00AD0456"/>
    <w:rsid w:val="00AD04BB"/>
    <w:rsid w:val="00AD0636"/>
    <w:rsid w:val="00AD0A66"/>
    <w:rsid w:val="00AD0A91"/>
    <w:rsid w:val="00AD0C00"/>
    <w:rsid w:val="00AD0C9B"/>
    <w:rsid w:val="00AD0DED"/>
    <w:rsid w:val="00AD0FBD"/>
    <w:rsid w:val="00AD109D"/>
    <w:rsid w:val="00AD10B8"/>
    <w:rsid w:val="00AD147E"/>
    <w:rsid w:val="00AD149B"/>
    <w:rsid w:val="00AD1810"/>
    <w:rsid w:val="00AD19A2"/>
    <w:rsid w:val="00AD1B4E"/>
    <w:rsid w:val="00AD1BD9"/>
    <w:rsid w:val="00AD1C10"/>
    <w:rsid w:val="00AD2066"/>
    <w:rsid w:val="00AD21D4"/>
    <w:rsid w:val="00AD2377"/>
    <w:rsid w:val="00AD26B4"/>
    <w:rsid w:val="00AD2ACB"/>
    <w:rsid w:val="00AD2B33"/>
    <w:rsid w:val="00AD2C02"/>
    <w:rsid w:val="00AD2C73"/>
    <w:rsid w:val="00AD3289"/>
    <w:rsid w:val="00AD338D"/>
    <w:rsid w:val="00AD370A"/>
    <w:rsid w:val="00AD3816"/>
    <w:rsid w:val="00AD3925"/>
    <w:rsid w:val="00AD39DD"/>
    <w:rsid w:val="00AD3A19"/>
    <w:rsid w:val="00AD3A39"/>
    <w:rsid w:val="00AD3E7C"/>
    <w:rsid w:val="00AD3E94"/>
    <w:rsid w:val="00AD400F"/>
    <w:rsid w:val="00AD426E"/>
    <w:rsid w:val="00AD42AE"/>
    <w:rsid w:val="00AD43B1"/>
    <w:rsid w:val="00AD464B"/>
    <w:rsid w:val="00AD475C"/>
    <w:rsid w:val="00AD4C3D"/>
    <w:rsid w:val="00AD4FB2"/>
    <w:rsid w:val="00AD50BC"/>
    <w:rsid w:val="00AD5115"/>
    <w:rsid w:val="00AD53A6"/>
    <w:rsid w:val="00AD55D2"/>
    <w:rsid w:val="00AD5633"/>
    <w:rsid w:val="00AD5659"/>
    <w:rsid w:val="00AD5692"/>
    <w:rsid w:val="00AD59DB"/>
    <w:rsid w:val="00AD5AE9"/>
    <w:rsid w:val="00AD5FDA"/>
    <w:rsid w:val="00AD6097"/>
    <w:rsid w:val="00AD6108"/>
    <w:rsid w:val="00AD6379"/>
    <w:rsid w:val="00AD6576"/>
    <w:rsid w:val="00AD65DB"/>
    <w:rsid w:val="00AD6630"/>
    <w:rsid w:val="00AD695A"/>
    <w:rsid w:val="00AD698A"/>
    <w:rsid w:val="00AD6B87"/>
    <w:rsid w:val="00AD6BC5"/>
    <w:rsid w:val="00AD6D7D"/>
    <w:rsid w:val="00AD6DE7"/>
    <w:rsid w:val="00AD6E77"/>
    <w:rsid w:val="00AD6F28"/>
    <w:rsid w:val="00AD6F94"/>
    <w:rsid w:val="00AD75CC"/>
    <w:rsid w:val="00AD75FA"/>
    <w:rsid w:val="00AD7616"/>
    <w:rsid w:val="00AD7CD1"/>
    <w:rsid w:val="00AD7D12"/>
    <w:rsid w:val="00AD7D4B"/>
    <w:rsid w:val="00AD7D98"/>
    <w:rsid w:val="00AD7E3B"/>
    <w:rsid w:val="00AD7E56"/>
    <w:rsid w:val="00AD7FCA"/>
    <w:rsid w:val="00AE0015"/>
    <w:rsid w:val="00AE009F"/>
    <w:rsid w:val="00AE0532"/>
    <w:rsid w:val="00AE06AE"/>
    <w:rsid w:val="00AE07F4"/>
    <w:rsid w:val="00AE084E"/>
    <w:rsid w:val="00AE0866"/>
    <w:rsid w:val="00AE08DB"/>
    <w:rsid w:val="00AE0A80"/>
    <w:rsid w:val="00AE0B94"/>
    <w:rsid w:val="00AE0C6A"/>
    <w:rsid w:val="00AE0D6D"/>
    <w:rsid w:val="00AE0E9C"/>
    <w:rsid w:val="00AE12BA"/>
    <w:rsid w:val="00AE134E"/>
    <w:rsid w:val="00AE15E3"/>
    <w:rsid w:val="00AE17F9"/>
    <w:rsid w:val="00AE1889"/>
    <w:rsid w:val="00AE1A3B"/>
    <w:rsid w:val="00AE1E05"/>
    <w:rsid w:val="00AE1FA6"/>
    <w:rsid w:val="00AE1FD6"/>
    <w:rsid w:val="00AE208E"/>
    <w:rsid w:val="00AE20AC"/>
    <w:rsid w:val="00AE2173"/>
    <w:rsid w:val="00AE2223"/>
    <w:rsid w:val="00AE229F"/>
    <w:rsid w:val="00AE2619"/>
    <w:rsid w:val="00AE2C1A"/>
    <w:rsid w:val="00AE2C73"/>
    <w:rsid w:val="00AE3169"/>
    <w:rsid w:val="00AE341C"/>
    <w:rsid w:val="00AE3447"/>
    <w:rsid w:val="00AE344D"/>
    <w:rsid w:val="00AE346B"/>
    <w:rsid w:val="00AE35B3"/>
    <w:rsid w:val="00AE3C9F"/>
    <w:rsid w:val="00AE3DE5"/>
    <w:rsid w:val="00AE3E38"/>
    <w:rsid w:val="00AE3E97"/>
    <w:rsid w:val="00AE3F2B"/>
    <w:rsid w:val="00AE45C6"/>
    <w:rsid w:val="00AE45F6"/>
    <w:rsid w:val="00AE4741"/>
    <w:rsid w:val="00AE4BA3"/>
    <w:rsid w:val="00AE4BCB"/>
    <w:rsid w:val="00AE4D15"/>
    <w:rsid w:val="00AE51B0"/>
    <w:rsid w:val="00AE527D"/>
    <w:rsid w:val="00AE5798"/>
    <w:rsid w:val="00AE57EF"/>
    <w:rsid w:val="00AE5B24"/>
    <w:rsid w:val="00AE5BAC"/>
    <w:rsid w:val="00AE5BB3"/>
    <w:rsid w:val="00AE5C21"/>
    <w:rsid w:val="00AE5D36"/>
    <w:rsid w:val="00AE6145"/>
    <w:rsid w:val="00AE63ED"/>
    <w:rsid w:val="00AE6522"/>
    <w:rsid w:val="00AE666F"/>
    <w:rsid w:val="00AE68F0"/>
    <w:rsid w:val="00AE69F4"/>
    <w:rsid w:val="00AE6A28"/>
    <w:rsid w:val="00AE6FCA"/>
    <w:rsid w:val="00AE70A2"/>
    <w:rsid w:val="00AE70FC"/>
    <w:rsid w:val="00AE7559"/>
    <w:rsid w:val="00AE75A9"/>
    <w:rsid w:val="00AE798E"/>
    <w:rsid w:val="00AE7A62"/>
    <w:rsid w:val="00AE7E4C"/>
    <w:rsid w:val="00AE7EF4"/>
    <w:rsid w:val="00AF00AC"/>
    <w:rsid w:val="00AF0178"/>
    <w:rsid w:val="00AF0464"/>
    <w:rsid w:val="00AF06A9"/>
    <w:rsid w:val="00AF06F8"/>
    <w:rsid w:val="00AF0753"/>
    <w:rsid w:val="00AF0BC9"/>
    <w:rsid w:val="00AF0E48"/>
    <w:rsid w:val="00AF0F2A"/>
    <w:rsid w:val="00AF107C"/>
    <w:rsid w:val="00AF162C"/>
    <w:rsid w:val="00AF1D76"/>
    <w:rsid w:val="00AF1F38"/>
    <w:rsid w:val="00AF219A"/>
    <w:rsid w:val="00AF219F"/>
    <w:rsid w:val="00AF22C7"/>
    <w:rsid w:val="00AF2642"/>
    <w:rsid w:val="00AF26AF"/>
    <w:rsid w:val="00AF2988"/>
    <w:rsid w:val="00AF2A95"/>
    <w:rsid w:val="00AF2B6D"/>
    <w:rsid w:val="00AF2D20"/>
    <w:rsid w:val="00AF3252"/>
    <w:rsid w:val="00AF335C"/>
    <w:rsid w:val="00AF3376"/>
    <w:rsid w:val="00AF3591"/>
    <w:rsid w:val="00AF3696"/>
    <w:rsid w:val="00AF382E"/>
    <w:rsid w:val="00AF393A"/>
    <w:rsid w:val="00AF3C34"/>
    <w:rsid w:val="00AF3C44"/>
    <w:rsid w:val="00AF3C45"/>
    <w:rsid w:val="00AF3CE2"/>
    <w:rsid w:val="00AF3D8A"/>
    <w:rsid w:val="00AF3E8A"/>
    <w:rsid w:val="00AF430D"/>
    <w:rsid w:val="00AF4478"/>
    <w:rsid w:val="00AF4525"/>
    <w:rsid w:val="00AF456E"/>
    <w:rsid w:val="00AF45C1"/>
    <w:rsid w:val="00AF491C"/>
    <w:rsid w:val="00AF4B7E"/>
    <w:rsid w:val="00AF4C05"/>
    <w:rsid w:val="00AF4D2E"/>
    <w:rsid w:val="00AF4D8D"/>
    <w:rsid w:val="00AF4FC9"/>
    <w:rsid w:val="00AF50F8"/>
    <w:rsid w:val="00AF5267"/>
    <w:rsid w:val="00AF53D1"/>
    <w:rsid w:val="00AF56ED"/>
    <w:rsid w:val="00AF5AB3"/>
    <w:rsid w:val="00AF6033"/>
    <w:rsid w:val="00AF605C"/>
    <w:rsid w:val="00AF6118"/>
    <w:rsid w:val="00AF6264"/>
    <w:rsid w:val="00AF62CF"/>
    <w:rsid w:val="00AF642E"/>
    <w:rsid w:val="00AF6B2B"/>
    <w:rsid w:val="00AF6C35"/>
    <w:rsid w:val="00AF6DE9"/>
    <w:rsid w:val="00AF6EFE"/>
    <w:rsid w:val="00AF72F5"/>
    <w:rsid w:val="00AF7313"/>
    <w:rsid w:val="00AF7351"/>
    <w:rsid w:val="00AF7518"/>
    <w:rsid w:val="00AF7569"/>
    <w:rsid w:val="00AF7661"/>
    <w:rsid w:val="00AF779C"/>
    <w:rsid w:val="00AF7853"/>
    <w:rsid w:val="00AF7894"/>
    <w:rsid w:val="00AF7953"/>
    <w:rsid w:val="00AF7CC6"/>
    <w:rsid w:val="00AF7D5B"/>
    <w:rsid w:val="00AF7D9D"/>
    <w:rsid w:val="00AF7EE4"/>
    <w:rsid w:val="00B002FE"/>
    <w:rsid w:val="00B00752"/>
    <w:rsid w:val="00B007C4"/>
    <w:rsid w:val="00B00A31"/>
    <w:rsid w:val="00B00D7B"/>
    <w:rsid w:val="00B00D87"/>
    <w:rsid w:val="00B00E31"/>
    <w:rsid w:val="00B01008"/>
    <w:rsid w:val="00B01123"/>
    <w:rsid w:val="00B0117A"/>
    <w:rsid w:val="00B0135E"/>
    <w:rsid w:val="00B0137D"/>
    <w:rsid w:val="00B014AA"/>
    <w:rsid w:val="00B01857"/>
    <w:rsid w:val="00B019C7"/>
    <w:rsid w:val="00B019DE"/>
    <w:rsid w:val="00B01A11"/>
    <w:rsid w:val="00B01D91"/>
    <w:rsid w:val="00B01E1C"/>
    <w:rsid w:val="00B01E9E"/>
    <w:rsid w:val="00B02092"/>
    <w:rsid w:val="00B02210"/>
    <w:rsid w:val="00B022B6"/>
    <w:rsid w:val="00B02380"/>
    <w:rsid w:val="00B02469"/>
    <w:rsid w:val="00B02565"/>
    <w:rsid w:val="00B025CB"/>
    <w:rsid w:val="00B026B9"/>
    <w:rsid w:val="00B02766"/>
    <w:rsid w:val="00B0283D"/>
    <w:rsid w:val="00B02907"/>
    <w:rsid w:val="00B02B95"/>
    <w:rsid w:val="00B02BD1"/>
    <w:rsid w:val="00B02C5F"/>
    <w:rsid w:val="00B02CF7"/>
    <w:rsid w:val="00B02D2A"/>
    <w:rsid w:val="00B02F84"/>
    <w:rsid w:val="00B02FFC"/>
    <w:rsid w:val="00B031E0"/>
    <w:rsid w:val="00B03230"/>
    <w:rsid w:val="00B032A2"/>
    <w:rsid w:val="00B0394E"/>
    <w:rsid w:val="00B039A6"/>
    <w:rsid w:val="00B03B6F"/>
    <w:rsid w:val="00B03DD3"/>
    <w:rsid w:val="00B03EA7"/>
    <w:rsid w:val="00B03F61"/>
    <w:rsid w:val="00B03F95"/>
    <w:rsid w:val="00B04217"/>
    <w:rsid w:val="00B04429"/>
    <w:rsid w:val="00B044AB"/>
    <w:rsid w:val="00B0460D"/>
    <w:rsid w:val="00B04654"/>
    <w:rsid w:val="00B046C6"/>
    <w:rsid w:val="00B04769"/>
    <w:rsid w:val="00B047CF"/>
    <w:rsid w:val="00B047FC"/>
    <w:rsid w:val="00B04A2C"/>
    <w:rsid w:val="00B04AFB"/>
    <w:rsid w:val="00B04D9F"/>
    <w:rsid w:val="00B04ED6"/>
    <w:rsid w:val="00B05420"/>
    <w:rsid w:val="00B05515"/>
    <w:rsid w:val="00B0562F"/>
    <w:rsid w:val="00B05792"/>
    <w:rsid w:val="00B058A5"/>
    <w:rsid w:val="00B05A9D"/>
    <w:rsid w:val="00B05CA7"/>
    <w:rsid w:val="00B05E95"/>
    <w:rsid w:val="00B05EE9"/>
    <w:rsid w:val="00B05EEA"/>
    <w:rsid w:val="00B05F94"/>
    <w:rsid w:val="00B06121"/>
    <w:rsid w:val="00B0634A"/>
    <w:rsid w:val="00B064C0"/>
    <w:rsid w:val="00B065C1"/>
    <w:rsid w:val="00B06670"/>
    <w:rsid w:val="00B06858"/>
    <w:rsid w:val="00B06943"/>
    <w:rsid w:val="00B06999"/>
    <w:rsid w:val="00B06C08"/>
    <w:rsid w:val="00B0716C"/>
    <w:rsid w:val="00B07326"/>
    <w:rsid w:val="00B0734E"/>
    <w:rsid w:val="00B075B7"/>
    <w:rsid w:val="00B0795E"/>
    <w:rsid w:val="00B079B1"/>
    <w:rsid w:val="00B079FC"/>
    <w:rsid w:val="00B07C11"/>
    <w:rsid w:val="00B07D90"/>
    <w:rsid w:val="00B07E01"/>
    <w:rsid w:val="00B1015C"/>
    <w:rsid w:val="00B101A2"/>
    <w:rsid w:val="00B103D8"/>
    <w:rsid w:val="00B104D0"/>
    <w:rsid w:val="00B106B0"/>
    <w:rsid w:val="00B108EA"/>
    <w:rsid w:val="00B10B9A"/>
    <w:rsid w:val="00B10E33"/>
    <w:rsid w:val="00B10F07"/>
    <w:rsid w:val="00B10F33"/>
    <w:rsid w:val="00B10FD3"/>
    <w:rsid w:val="00B10FEA"/>
    <w:rsid w:val="00B112F7"/>
    <w:rsid w:val="00B11312"/>
    <w:rsid w:val="00B1145A"/>
    <w:rsid w:val="00B114AC"/>
    <w:rsid w:val="00B116EE"/>
    <w:rsid w:val="00B11A24"/>
    <w:rsid w:val="00B11CF9"/>
    <w:rsid w:val="00B11D75"/>
    <w:rsid w:val="00B11D98"/>
    <w:rsid w:val="00B11E43"/>
    <w:rsid w:val="00B12018"/>
    <w:rsid w:val="00B120A8"/>
    <w:rsid w:val="00B12129"/>
    <w:rsid w:val="00B1226A"/>
    <w:rsid w:val="00B1238C"/>
    <w:rsid w:val="00B123C1"/>
    <w:rsid w:val="00B1244B"/>
    <w:rsid w:val="00B124F5"/>
    <w:rsid w:val="00B12531"/>
    <w:rsid w:val="00B12593"/>
    <w:rsid w:val="00B1268A"/>
    <w:rsid w:val="00B12964"/>
    <w:rsid w:val="00B129CE"/>
    <w:rsid w:val="00B12C1B"/>
    <w:rsid w:val="00B12D1B"/>
    <w:rsid w:val="00B12D6A"/>
    <w:rsid w:val="00B12DDA"/>
    <w:rsid w:val="00B12E39"/>
    <w:rsid w:val="00B12FAD"/>
    <w:rsid w:val="00B1340B"/>
    <w:rsid w:val="00B134E0"/>
    <w:rsid w:val="00B13848"/>
    <w:rsid w:val="00B13D6D"/>
    <w:rsid w:val="00B13FD0"/>
    <w:rsid w:val="00B13FE8"/>
    <w:rsid w:val="00B1424C"/>
    <w:rsid w:val="00B1457B"/>
    <w:rsid w:val="00B1460A"/>
    <w:rsid w:val="00B146E4"/>
    <w:rsid w:val="00B1488C"/>
    <w:rsid w:val="00B14FE8"/>
    <w:rsid w:val="00B150DB"/>
    <w:rsid w:val="00B1529C"/>
    <w:rsid w:val="00B1543E"/>
    <w:rsid w:val="00B155FB"/>
    <w:rsid w:val="00B1576C"/>
    <w:rsid w:val="00B15821"/>
    <w:rsid w:val="00B15881"/>
    <w:rsid w:val="00B15885"/>
    <w:rsid w:val="00B15A37"/>
    <w:rsid w:val="00B15AF5"/>
    <w:rsid w:val="00B15B42"/>
    <w:rsid w:val="00B15B55"/>
    <w:rsid w:val="00B15D76"/>
    <w:rsid w:val="00B1635A"/>
    <w:rsid w:val="00B164D5"/>
    <w:rsid w:val="00B1661D"/>
    <w:rsid w:val="00B16656"/>
    <w:rsid w:val="00B168E2"/>
    <w:rsid w:val="00B169BB"/>
    <w:rsid w:val="00B169CB"/>
    <w:rsid w:val="00B1705B"/>
    <w:rsid w:val="00B17067"/>
    <w:rsid w:val="00B17099"/>
    <w:rsid w:val="00B170D4"/>
    <w:rsid w:val="00B170EC"/>
    <w:rsid w:val="00B17124"/>
    <w:rsid w:val="00B17206"/>
    <w:rsid w:val="00B1726A"/>
    <w:rsid w:val="00B17322"/>
    <w:rsid w:val="00B1746C"/>
    <w:rsid w:val="00B17540"/>
    <w:rsid w:val="00B17550"/>
    <w:rsid w:val="00B1756F"/>
    <w:rsid w:val="00B17787"/>
    <w:rsid w:val="00B179CF"/>
    <w:rsid w:val="00B17A2C"/>
    <w:rsid w:val="00B17D88"/>
    <w:rsid w:val="00B17E81"/>
    <w:rsid w:val="00B17FE8"/>
    <w:rsid w:val="00B20073"/>
    <w:rsid w:val="00B200A9"/>
    <w:rsid w:val="00B20116"/>
    <w:rsid w:val="00B20180"/>
    <w:rsid w:val="00B20268"/>
    <w:rsid w:val="00B20601"/>
    <w:rsid w:val="00B20746"/>
    <w:rsid w:val="00B2089A"/>
    <w:rsid w:val="00B20921"/>
    <w:rsid w:val="00B20F28"/>
    <w:rsid w:val="00B211BB"/>
    <w:rsid w:val="00B2136A"/>
    <w:rsid w:val="00B213D0"/>
    <w:rsid w:val="00B2151B"/>
    <w:rsid w:val="00B21646"/>
    <w:rsid w:val="00B21B42"/>
    <w:rsid w:val="00B21B43"/>
    <w:rsid w:val="00B21B75"/>
    <w:rsid w:val="00B21D19"/>
    <w:rsid w:val="00B21E75"/>
    <w:rsid w:val="00B21EBF"/>
    <w:rsid w:val="00B21F6A"/>
    <w:rsid w:val="00B21F87"/>
    <w:rsid w:val="00B2204B"/>
    <w:rsid w:val="00B220DA"/>
    <w:rsid w:val="00B221A4"/>
    <w:rsid w:val="00B221FB"/>
    <w:rsid w:val="00B22469"/>
    <w:rsid w:val="00B225E5"/>
    <w:rsid w:val="00B22893"/>
    <w:rsid w:val="00B22F5D"/>
    <w:rsid w:val="00B23077"/>
    <w:rsid w:val="00B231BA"/>
    <w:rsid w:val="00B233B2"/>
    <w:rsid w:val="00B23595"/>
    <w:rsid w:val="00B23651"/>
    <w:rsid w:val="00B236A6"/>
    <w:rsid w:val="00B2394A"/>
    <w:rsid w:val="00B23A39"/>
    <w:rsid w:val="00B23BAC"/>
    <w:rsid w:val="00B23DF1"/>
    <w:rsid w:val="00B23E50"/>
    <w:rsid w:val="00B240C2"/>
    <w:rsid w:val="00B2442B"/>
    <w:rsid w:val="00B248B6"/>
    <w:rsid w:val="00B248C1"/>
    <w:rsid w:val="00B24EDA"/>
    <w:rsid w:val="00B24EE1"/>
    <w:rsid w:val="00B24FD4"/>
    <w:rsid w:val="00B251C9"/>
    <w:rsid w:val="00B2531D"/>
    <w:rsid w:val="00B25446"/>
    <w:rsid w:val="00B2580E"/>
    <w:rsid w:val="00B25884"/>
    <w:rsid w:val="00B258DF"/>
    <w:rsid w:val="00B25B99"/>
    <w:rsid w:val="00B25C19"/>
    <w:rsid w:val="00B25D78"/>
    <w:rsid w:val="00B25F1B"/>
    <w:rsid w:val="00B26085"/>
    <w:rsid w:val="00B2609F"/>
    <w:rsid w:val="00B26139"/>
    <w:rsid w:val="00B26241"/>
    <w:rsid w:val="00B26390"/>
    <w:rsid w:val="00B264B6"/>
    <w:rsid w:val="00B26698"/>
    <w:rsid w:val="00B267EF"/>
    <w:rsid w:val="00B268E4"/>
    <w:rsid w:val="00B2691A"/>
    <w:rsid w:val="00B2694B"/>
    <w:rsid w:val="00B269BA"/>
    <w:rsid w:val="00B26C6D"/>
    <w:rsid w:val="00B26EBB"/>
    <w:rsid w:val="00B26F00"/>
    <w:rsid w:val="00B26FF0"/>
    <w:rsid w:val="00B273EC"/>
    <w:rsid w:val="00B27677"/>
    <w:rsid w:val="00B27722"/>
    <w:rsid w:val="00B27739"/>
    <w:rsid w:val="00B27927"/>
    <w:rsid w:val="00B27939"/>
    <w:rsid w:val="00B27B1F"/>
    <w:rsid w:val="00B27B4E"/>
    <w:rsid w:val="00B27CBD"/>
    <w:rsid w:val="00B27CED"/>
    <w:rsid w:val="00B27E29"/>
    <w:rsid w:val="00B27EEB"/>
    <w:rsid w:val="00B27F11"/>
    <w:rsid w:val="00B27F13"/>
    <w:rsid w:val="00B3036C"/>
    <w:rsid w:val="00B304C2"/>
    <w:rsid w:val="00B30B38"/>
    <w:rsid w:val="00B30C74"/>
    <w:rsid w:val="00B30D92"/>
    <w:rsid w:val="00B31CD5"/>
    <w:rsid w:val="00B31D7E"/>
    <w:rsid w:val="00B31EAD"/>
    <w:rsid w:val="00B31F4E"/>
    <w:rsid w:val="00B3239E"/>
    <w:rsid w:val="00B3246E"/>
    <w:rsid w:val="00B324BB"/>
    <w:rsid w:val="00B32D1E"/>
    <w:rsid w:val="00B32D48"/>
    <w:rsid w:val="00B32F68"/>
    <w:rsid w:val="00B33292"/>
    <w:rsid w:val="00B33378"/>
    <w:rsid w:val="00B333A4"/>
    <w:rsid w:val="00B333D5"/>
    <w:rsid w:val="00B33468"/>
    <w:rsid w:val="00B3356A"/>
    <w:rsid w:val="00B336E1"/>
    <w:rsid w:val="00B338C8"/>
    <w:rsid w:val="00B33DA2"/>
    <w:rsid w:val="00B341BD"/>
    <w:rsid w:val="00B3444D"/>
    <w:rsid w:val="00B3444E"/>
    <w:rsid w:val="00B34CAC"/>
    <w:rsid w:val="00B3513A"/>
    <w:rsid w:val="00B353C6"/>
    <w:rsid w:val="00B3547B"/>
    <w:rsid w:val="00B3585F"/>
    <w:rsid w:val="00B358D6"/>
    <w:rsid w:val="00B35C78"/>
    <w:rsid w:val="00B35CEA"/>
    <w:rsid w:val="00B35E70"/>
    <w:rsid w:val="00B35F1A"/>
    <w:rsid w:val="00B35F91"/>
    <w:rsid w:val="00B3601C"/>
    <w:rsid w:val="00B360F7"/>
    <w:rsid w:val="00B364F1"/>
    <w:rsid w:val="00B3688B"/>
    <w:rsid w:val="00B369DA"/>
    <w:rsid w:val="00B36D3B"/>
    <w:rsid w:val="00B3725B"/>
    <w:rsid w:val="00B3751A"/>
    <w:rsid w:val="00B37569"/>
    <w:rsid w:val="00B3767C"/>
    <w:rsid w:val="00B377DC"/>
    <w:rsid w:val="00B37859"/>
    <w:rsid w:val="00B37916"/>
    <w:rsid w:val="00B37A69"/>
    <w:rsid w:val="00B37D1A"/>
    <w:rsid w:val="00B37F0D"/>
    <w:rsid w:val="00B4022C"/>
    <w:rsid w:val="00B403A6"/>
    <w:rsid w:val="00B4047A"/>
    <w:rsid w:val="00B408CB"/>
    <w:rsid w:val="00B4095E"/>
    <w:rsid w:val="00B40986"/>
    <w:rsid w:val="00B40B58"/>
    <w:rsid w:val="00B40B91"/>
    <w:rsid w:val="00B40BF3"/>
    <w:rsid w:val="00B40C94"/>
    <w:rsid w:val="00B40FB2"/>
    <w:rsid w:val="00B4105B"/>
    <w:rsid w:val="00B41912"/>
    <w:rsid w:val="00B41A65"/>
    <w:rsid w:val="00B41AB7"/>
    <w:rsid w:val="00B41B54"/>
    <w:rsid w:val="00B41BC8"/>
    <w:rsid w:val="00B41F25"/>
    <w:rsid w:val="00B41FA3"/>
    <w:rsid w:val="00B420D8"/>
    <w:rsid w:val="00B42377"/>
    <w:rsid w:val="00B42978"/>
    <w:rsid w:val="00B42B28"/>
    <w:rsid w:val="00B42B60"/>
    <w:rsid w:val="00B42E21"/>
    <w:rsid w:val="00B42F5A"/>
    <w:rsid w:val="00B42FD8"/>
    <w:rsid w:val="00B4309E"/>
    <w:rsid w:val="00B43151"/>
    <w:rsid w:val="00B43497"/>
    <w:rsid w:val="00B43589"/>
    <w:rsid w:val="00B43605"/>
    <w:rsid w:val="00B436E7"/>
    <w:rsid w:val="00B43714"/>
    <w:rsid w:val="00B437B7"/>
    <w:rsid w:val="00B43834"/>
    <w:rsid w:val="00B43A3B"/>
    <w:rsid w:val="00B43EBF"/>
    <w:rsid w:val="00B43ED8"/>
    <w:rsid w:val="00B43F19"/>
    <w:rsid w:val="00B4423A"/>
    <w:rsid w:val="00B4462C"/>
    <w:rsid w:val="00B446E4"/>
    <w:rsid w:val="00B44766"/>
    <w:rsid w:val="00B45123"/>
    <w:rsid w:val="00B45364"/>
    <w:rsid w:val="00B453AA"/>
    <w:rsid w:val="00B45552"/>
    <w:rsid w:val="00B455BE"/>
    <w:rsid w:val="00B457E2"/>
    <w:rsid w:val="00B459E3"/>
    <w:rsid w:val="00B45C86"/>
    <w:rsid w:val="00B45CC5"/>
    <w:rsid w:val="00B45DE7"/>
    <w:rsid w:val="00B45E84"/>
    <w:rsid w:val="00B45EC9"/>
    <w:rsid w:val="00B46593"/>
    <w:rsid w:val="00B469F9"/>
    <w:rsid w:val="00B46C1C"/>
    <w:rsid w:val="00B46C2C"/>
    <w:rsid w:val="00B4705C"/>
    <w:rsid w:val="00B478DA"/>
    <w:rsid w:val="00B47D1E"/>
    <w:rsid w:val="00B47D74"/>
    <w:rsid w:val="00B5054A"/>
    <w:rsid w:val="00B5066C"/>
    <w:rsid w:val="00B507C5"/>
    <w:rsid w:val="00B50A80"/>
    <w:rsid w:val="00B50AFD"/>
    <w:rsid w:val="00B50B57"/>
    <w:rsid w:val="00B50C77"/>
    <w:rsid w:val="00B50E45"/>
    <w:rsid w:val="00B50F04"/>
    <w:rsid w:val="00B5102B"/>
    <w:rsid w:val="00B51077"/>
    <w:rsid w:val="00B510D2"/>
    <w:rsid w:val="00B51372"/>
    <w:rsid w:val="00B513D1"/>
    <w:rsid w:val="00B5152F"/>
    <w:rsid w:val="00B5167C"/>
    <w:rsid w:val="00B516B3"/>
    <w:rsid w:val="00B516C1"/>
    <w:rsid w:val="00B51A95"/>
    <w:rsid w:val="00B51A9C"/>
    <w:rsid w:val="00B51D1F"/>
    <w:rsid w:val="00B51E5C"/>
    <w:rsid w:val="00B51F2B"/>
    <w:rsid w:val="00B520CA"/>
    <w:rsid w:val="00B52161"/>
    <w:rsid w:val="00B52502"/>
    <w:rsid w:val="00B528C6"/>
    <w:rsid w:val="00B5290E"/>
    <w:rsid w:val="00B529A6"/>
    <w:rsid w:val="00B53209"/>
    <w:rsid w:val="00B536E1"/>
    <w:rsid w:val="00B53773"/>
    <w:rsid w:val="00B538DE"/>
    <w:rsid w:val="00B53A6E"/>
    <w:rsid w:val="00B53B84"/>
    <w:rsid w:val="00B53CCC"/>
    <w:rsid w:val="00B53EDB"/>
    <w:rsid w:val="00B541C6"/>
    <w:rsid w:val="00B5433E"/>
    <w:rsid w:val="00B54694"/>
    <w:rsid w:val="00B546C8"/>
    <w:rsid w:val="00B54AEE"/>
    <w:rsid w:val="00B54C6B"/>
    <w:rsid w:val="00B554D1"/>
    <w:rsid w:val="00B555AE"/>
    <w:rsid w:val="00B555D4"/>
    <w:rsid w:val="00B558B0"/>
    <w:rsid w:val="00B558F8"/>
    <w:rsid w:val="00B55AB4"/>
    <w:rsid w:val="00B55DF3"/>
    <w:rsid w:val="00B56015"/>
    <w:rsid w:val="00B56251"/>
    <w:rsid w:val="00B5661C"/>
    <w:rsid w:val="00B56C79"/>
    <w:rsid w:val="00B56D86"/>
    <w:rsid w:val="00B5706F"/>
    <w:rsid w:val="00B570A3"/>
    <w:rsid w:val="00B57165"/>
    <w:rsid w:val="00B575A0"/>
    <w:rsid w:val="00B575A9"/>
    <w:rsid w:val="00B57624"/>
    <w:rsid w:val="00B57636"/>
    <w:rsid w:val="00B5768A"/>
    <w:rsid w:val="00B57867"/>
    <w:rsid w:val="00B57A9D"/>
    <w:rsid w:val="00B57BB0"/>
    <w:rsid w:val="00B57E7B"/>
    <w:rsid w:val="00B6003E"/>
    <w:rsid w:val="00B60275"/>
    <w:rsid w:val="00B6032A"/>
    <w:rsid w:val="00B603FB"/>
    <w:rsid w:val="00B60747"/>
    <w:rsid w:val="00B60AFA"/>
    <w:rsid w:val="00B60DB2"/>
    <w:rsid w:val="00B61051"/>
    <w:rsid w:val="00B61221"/>
    <w:rsid w:val="00B6174F"/>
    <w:rsid w:val="00B61801"/>
    <w:rsid w:val="00B61960"/>
    <w:rsid w:val="00B619DA"/>
    <w:rsid w:val="00B61AAE"/>
    <w:rsid w:val="00B62007"/>
    <w:rsid w:val="00B620BF"/>
    <w:rsid w:val="00B620DD"/>
    <w:rsid w:val="00B621D1"/>
    <w:rsid w:val="00B62221"/>
    <w:rsid w:val="00B6234A"/>
    <w:rsid w:val="00B625AB"/>
    <w:rsid w:val="00B6282C"/>
    <w:rsid w:val="00B6297E"/>
    <w:rsid w:val="00B62C1D"/>
    <w:rsid w:val="00B62E3B"/>
    <w:rsid w:val="00B62E62"/>
    <w:rsid w:val="00B63101"/>
    <w:rsid w:val="00B636BC"/>
    <w:rsid w:val="00B63705"/>
    <w:rsid w:val="00B63739"/>
    <w:rsid w:val="00B637E1"/>
    <w:rsid w:val="00B637F6"/>
    <w:rsid w:val="00B63B47"/>
    <w:rsid w:val="00B63EA9"/>
    <w:rsid w:val="00B63EF5"/>
    <w:rsid w:val="00B63F32"/>
    <w:rsid w:val="00B64067"/>
    <w:rsid w:val="00B640E8"/>
    <w:rsid w:val="00B64162"/>
    <w:rsid w:val="00B6418E"/>
    <w:rsid w:val="00B641FB"/>
    <w:rsid w:val="00B6439A"/>
    <w:rsid w:val="00B643FA"/>
    <w:rsid w:val="00B6476B"/>
    <w:rsid w:val="00B6482C"/>
    <w:rsid w:val="00B648D1"/>
    <w:rsid w:val="00B6493B"/>
    <w:rsid w:val="00B64E17"/>
    <w:rsid w:val="00B64E97"/>
    <w:rsid w:val="00B64F29"/>
    <w:rsid w:val="00B651B8"/>
    <w:rsid w:val="00B654BB"/>
    <w:rsid w:val="00B656B0"/>
    <w:rsid w:val="00B656EE"/>
    <w:rsid w:val="00B657F4"/>
    <w:rsid w:val="00B65978"/>
    <w:rsid w:val="00B659A5"/>
    <w:rsid w:val="00B65A09"/>
    <w:rsid w:val="00B65BDF"/>
    <w:rsid w:val="00B65C9E"/>
    <w:rsid w:val="00B6615A"/>
    <w:rsid w:val="00B665DB"/>
    <w:rsid w:val="00B66779"/>
    <w:rsid w:val="00B66854"/>
    <w:rsid w:val="00B669E2"/>
    <w:rsid w:val="00B66B96"/>
    <w:rsid w:val="00B66E80"/>
    <w:rsid w:val="00B66F4C"/>
    <w:rsid w:val="00B67148"/>
    <w:rsid w:val="00B6762A"/>
    <w:rsid w:val="00B67830"/>
    <w:rsid w:val="00B67854"/>
    <w:rsid w:val="00B678BD"/>
    <w:rsid w:val="00B67976"/>
    <w:rsid w:val="00B67B87"/>
    <w:rsid w:val="00B67CE1"/>
    <w:rsid w:val="00B67EB8"/>
    <w:rsid w:val="00B67F22"/>
    <w:rsid w:val="00B67FDC"/>
    <w:rsid w:val="00B7000A"/>
    <w:rsid w:val="00B704D4"/>
    <w:rsid w:val="00B7092C"/>
    <w:rsid w:val="00B70991"/>
    <w:rsid w:val="00B70BA6"/>
    <w:rsid w:val="00B710BD"/>
    <w:rsid w:val="00B71173"/>
    <w:rsid w:val="00B716CA"/>
    <w:rsid w:val="00B71913"/>
    <w:rsid w:val="00B71B05"/>
    <w:rsid w:val="00B71B79"/>
    <w:rsid w:val="00B71B8C"/>
    <w:rsid w:val="00B71BB6"/>
    <w:rsid w:val="00B71CAD"/>
    <w:rsid w:val="00B72158"/>
    <w:rsid w:val="00B7254E"/>
    <w:rsid w:val="00B7307A"/>
    <w:rsid w:val="00B734CC"/>
    <w:rsid w:val="00B73608"/>
    <w:rsid w:val="00B73AD1"/>
    <w:rsid w:val="00B73CFE"/>
    <w:rsid w:val="00B73D89"/>
    <w:rsid w:val="00B74100"/>
    <w:rsid w:val="00B741C8"/>
    <w:rsid w:val="00B7420E"/>
    <w:rsid w:val="00B7437A"/>
    <w:rsid w:val="00B74425"/>
    <w:rsid w:val="00B74456"/>
    <w:rsid w:val="00B74637"/>
    <w:rsid w:val="00B7464F"/>
    <w:rsid w:val="00B746D2"/>
    <w:rsid w:val="00B74C50"/>
    <w:rsid w:val="00B74CBC"/>
    <w:rsid w:val="00B74CEF"/>
    <w:rsid w:val="00B74FA6"/>
    <w:rsid w:val="00B7514C"/>
    <w:rsid w:val="00B7523D"/>
    <w:rsid w:val="00B752C0"/>
    <w:rsid w:val="00B7561E"/>
    <w:rsid w:val="00B757E6"/>
    <w:rsid w:val="00B758D3"/>
    <w:rsid w:val="00B75973"/>
    <w:rsid w:val="00B75A1F"/>
    <w:rsid w:val="00B76017"/>
    <w:rsid w:val="00B76213"/>
    <w:rsid w:val="00B76249"/>
    <w:rsid w:val="00B7632F"/>
    <w:rsid w:val="00B767BE"/>
    <w:rsid w:val="00B76867"/>
    <w:rsid w:val="00B76885"/>
    <w:rsid w:val="00B76A34"/>
    <w:rsid w:val="00B76D65"/>
    <w:rsid w:val="00B76DAE"/>
    <w:rsid w:val="00B76DE7"/>
    <w:rsid w:val="00B77056"/>
    <w:rsid w:val="00B77087"/>
    <w:rsid w:val="00B7716F"/>
    <w:rsid w:val="00B77306"/>
    <w:rsid w:val="00B77420"/>
    <w:rsid w:val="00B777D2"/>
    <w:rsid w:val="00B779B7"/>
    <w:rsid w:val="00B77E0A"/>
    <w:rsid w:val="00B77E4F"/>
    <w:rsid w:val="00B80243"/>
    <w:rsid w:val="00B803DD"/>
    <w:rsid w:val="00B80921"/>
    <w:rsid w:val="00B80A56"/>
    <w:rsid w:val="00B80AA9"/>
    <w:rsid w:val="00B80CD2"/>
    <w:rsid w:val="00B81086"/>
    <w:rsid w:val="00B813CD"/>
    <w:rsid w:val="00B815B9"/>
    <w:rsid w:val="00B81A60"/>
    <w:rsid w:val="00B81D27"/>
    <w:rsid w:val="00B81E21"/>
    <w:rsid w:val="00B81E4F"/>
    <w:rsid w:val="00B81F5D"/>
    <w:rsid w:val="00B82107"/>
    <w:rsid w:val="00B8236D"/>
    <w:rsid w:val="00B824CF"/>
    <w:rsid w:val="00B82957"/>
    <w:rsid w:val="00B82A55"/>
    <w:rsid w:val="00B82DF7"/>
    <w:rsid w:val="00B82F2E"/>
    <w:rsid w:val="00B82FBF"/>
    <w:rsid w:val="00B8306F"/>
    <w:rsid w:val="00B83181"/>
    <w:rsid w:val="00B8358B"/>
    <w:rsid w:val="00B83681"/>
    <w:rsid w:val="00B8371A"/>
    <w:rsid w:val="00B838B6"/>
    <w:rsid w:val="00B83927"/>
    <w:rsid w:val="00B83AD8"/>
    <w:rsid w:val="00B83B95"/>
    <w:rsid w:val="00B83C2E"/>
    <w:rsid w:val="00B83D03"/>
    <w:rsid w:val="00B83D24"/>
    <w:rsid w:val="00B83DE2"/>
    <w:rsid w:val="00B83F0F"/>
    <w:rsid w:val="00B8402A"/>
    <w:rsid w:val="00B8405D"/>
    <w:rsid w:val="00B840A2"/>
    <w:rsid w:val="00B841BF"/>
    <w:rsid w:val="00B84200"/>
    <w:rsid w:val="00B84294"/>
    <w:rsid w:val="00B843E6"/>
    <w:rsid w:val="00B8452F"/>
    <w:rsid w:val="00B84853"/>
    <w:rsid w:val="00B84855"/>
    <w:rsid w:val="00B84A3C"/>
    <w:rsid w:val="00B84ECC"/>
    <w:rsid w:val="00B8500A"/>
    <w:rsid w:val="00B850A5"/>
    <w:rsid w:val="00B85833"/>
    <w:rsid w:val="00B8594B"/>
    <w:rsid w:val="00B85B11"/>
    <w:rsid w:val="00B85CE3"/>
    <w:rsid w:val="00B85CEE"/>
    <w:rsid w:val="00B85F9A"/>
    <w:rsid w:val="00B8607E"/>
    <w:rsid w:val="00B861B8"/>
    <w:rsid w:val="00B8625C"/>
    <w:rsid w:val="00B862DF"/>
    <w:rsid w:val="00B862EE"/>
    <w:rsid w:val="00B86374"/>
    <w:rsid w:val="00B86487"/>
    <w:rsid w:val="00B865A5"/>
    <w:rsid w:val="00B86E4E"/>
    <w:rsid w:val="00B86F65"/>
    <w:rsid w:val="00B872DB"/>
    <w:rsid w:val="00B87437"/>
    <w:rsid w:val="00B87871"/>
    <w:rsid w:val="00B87BDE"/>
    <w:rsid w:val="00B87C2F"/>
    <w:rsid w:val="00B87F81"/>
    <w:rsid w:val="00B900E7"/>
    <w:rsid w:val="00B90224"/>
    <w:rsid w:val="00B902F1"/>
    <w:rsid w:val="00B903BE"/>
    <w:rsid w:val="00B9052E"/>
    <w:rsid w:val="00B90771"/>
    <w:rsid w:val="00B907C2"/>
    <w:rsid w:val="00B907F3"/>
    <w:rsid w:val="00B90878"/>
    <w:rsid w:val="00B908C4"/>
    <w:rsid w:val="00B90972"/>
    <w:rsid w:val="00B90C46"/>
    <w:rsid w:val="00B90D8C"/>
    <w:rsid w:val="00B90FEA"/>
    <w:rsid w:val="00B91145"/>
    <w:rsid w:val="00B91287"/>
    <w:rsid w:val="00B912B7"/>
    <w:rsid w:val="00B913F4"/>
    <w:rsid w:val="00B915C2"/>
    <w:rsid w:val="00B915EF"/>
    <w:rsid w:val="00B918BC"/>
    <w:rsid w:val="00B91C5F"/>
    <w:rsid w:val="00B91E7F"/>
    <w:rsid w:val="00B91F73"/>
    <w:rsid w:val="00B9222F"/>
    <w:rsid w:val="00B922EF"/>
    <w:rsid w:val="00B923B8"/>
    <w:rsid w:val="00B923EF"/>
    <w:rsid w:val="00B924B9"/>
    <w:rsid w:val="00B9295E"/>
    <w:rsid w:val="00B92A11"/>
    <w:rsid w:val="00B92BE8"/>
    <w:rsid w:val="00B92D79"/>
    <w:rsid w:val="00B92E73"/>
    <w:rsid w:val="00B92EDD"/>
    <w:rsid w:val="00B930B3"/>
    <w:rsid w:val="00B930CD"/>
    <w:rsid w:val="00B93131"/>
    <w:rsid w:val="00B93383"/>
    <w:rsid w:val="00B93392"/>
    <w:rsid w:val="00B934B3"/>
    <w:rsid w:val="00B935BC"/>
    <w:rsid w:val="00B93611"/>
    <w:rsid w:val="00B937C4"/>
    <w:rsid w:val="00B937D1"/>
    <w:rsid w:val="00B937EA"/>
    <w:rsid w:val="00B93B7D"/>
    <w:rsid w:val="00B93EC8"/>
    <w:rsid w:val="00B93EEB"/>
    <w:rsid w:val="00B9401A"/>
    <w:rsid w:val="00B942B2"/>
    <w:rsid w:val="00B94353"/>
    <w:rsid w:val="00B949DB"/>
    <w:rsid w:val="00B94D65"/>
    <w:rsid w:val="00B951B5"/>
    <w:rsid w:val="00B9542E"/>
    <w:rsid w:val="00B95503"/>
    <w:rsid w:val="00B9550B"/>
    <w:rsid w:val="00B9552A"/>
    <w:rsid w:val="00B959D6"/>
    <w:rsid w:val="00B9643C"/>
    <w:rsid w:val="00B96518"/>
    <w:rsid w:val="00B96721"/>
    <w:rsid w:val="00B96852"/>
    <w:rsid w:val="00B96A05"/>
    <w:rsid w:val="00B96A4B"/>
    <w:rsid w:val="00B96A98"/>
    <w:rsid w:val="00B96A99"/>
    <w:rsid w:val="00B96AE4"/>
    <w:rsid w:val="00B96C6E"/>
    <w:rsid w:val="00B96DD7"/>
    <w:rsid w:val="00B97006"/>
    <w:rsid w:val="00B9702A"/>
    <w:rsid w:val="00B9721A"/>
    <w:rsid w:val="00B97400"/>
    <w:rsid w:val="00B97586"/>
    <w:rsid w:val="00B97625"/>
    <w:rsid w:val="00B9781F"/>
    <w:rsid w:val="00B97C4A"/>
    <w:rsid w:val="00B97F4B"/>
    <w:rsid w:val="00B97FDE"/>
    <w:rsid w:val="00B97FEB"/>
    <w:rsid w:val="00BA02FF"/>
    <w:rsid w:val="00BA040E"/>
    <w:rsid w:val="00BA0494"/>
    <w:rsid w:val="00BA0516"/>
    <w:rsid w:val="00BA0569"/>
    <w:rsid w:val="00BA077A"/>
    <w:rsid w:val="00BA09E5"/>
    <w:rsid w:val="00BA0A0D"/>
    <w:rsid w:val="00BA0B21"/>
    <w:rsid w:val="00BA0D1F"/>
    <w:rsid w:val="00BA0DA9"/>
    <w:rsid w:val="00BA0EEC"/>
    <w:rsid w:val="00BA0EFA"/>
    <w:rsid w:val="00BA11A6"/>
    <w:rsid w:val="00BA12CB"/>
    <w:rsid w:val="00BA12D5"/>
    <w:rsid w:val="00BA137F"/>
    <w:rsid w:val="00BA1724"/>
    <w:rsid w:val="00BA17E2"/>
    <w:rsid w:val="00BA1B29"/>
    <w:rsid w:val="00BA1C2D"/>
    <w:rsid w:val="00BA1D8A"/>
    <w:rsid w:val="00BA1D9E"/>
    <w:rsid w:val="00BA2069"/>
    <w:rsid w:val="00BA2174"/>
    <w:rsid w:val="00BA23CB"/>
    <w:rsid w:val="00BA264F"/>
    <w:rsid w:val="00BA2792"/>
    <w:rsid w:val="00BA2963"/>
    <w:rsid w:val="00BA2991"/>
    <w:rsid w:val="00BA2A56"/>
    <w:rsid w:val="00BA2AE7"/>
    <w:rsid w:val="00BA2B98"/>
    <w:rsid w:val="00BA2CAE"/>
    <w:rsid w:val="00BA2D23"/>
    <w:rsid w:val="00BA2F69"/>
    <w:rsid w:val="00BA3047"/>
    <w:rsid w:val="00BA3083"/>
    <w:rsid w:val="00BA3202"/>
    <w:rsid w:val="00BA3269"/>
    <w:rsid w:val="00BA359F"/>
    <w:rsid w:val="00BA3773"/>
    <w:rsid w:val="00BA38A7"/>
    <w:rsid w:val="00BA38DA"/>
    <w:rsid w:val="00BA3961"/>
    <w:rsid w:val="00BA3BE7"/>
    <w:rsid w:val="00BA3D91"/>
    <w:rsid w:val="00BA4073"/>
    <w:rsid w:val="00BA4133"/>
    <w:rsid w:val="00BA41AA"/>
    <w:rsid w:val="00BA42C0"/>
    <w:rsid w:val="00BA4506"/>
    <w:rsid w:val="00BA47AC"/>
    <w:rsid w:val="00BA4F0B"/>
    <w:rsid w:val="00BA5100"/>
    <w:rsid w:val="00BA5104"/>
    <w:rsid w:val="00BA51E9"/>
    <w:rsid w:val="00BA5241"/>
    <w:rsid w:val="00BA53E0"/>
    <w:rsid w:val="00BA559F"/>
    <w:rsid w:val="00BA56BA"/>
    <w:rsid w:val="00BA5A0D"/>
    <w:rsid w:val="00BA5B11"/>
    <w:rsid w:val="00BA5F7B"/>
    <w:rsid w:val="00BA6227"/>
    <w:rsid w:val="00BA629C"/>
    <w:rsid w:val="00BA636F"/>
    <w:rsid w:val="00BA64D1"/>
    <w:rsid w:val="00BA64D6"/>
    <w:rsid w:val="00BA6524"/>
    <w:rsid w:val="00BA668A"/>
    <w:rsid w:val="00BA672E"/>
    <w:rsid w:val="00BA6C5A"/>
    <w:rsid w:val="00BA6E17"/>
    <w:rsid w:val="00BA6E7E"/>
    <w:rsid w:val="00BA6F88"/>
    <w:rsid w:val="00BA6F9F"/>
    <w:rsid w:val="00BA70EE"/>
    <w:rsid w:val="00BA7167"/>
    <w:rsid w:val="00BA71CF"/>
    <w:rsid w:val="00BA72AB"/>
    <w:rsid w:val="00BA7389"/>
    <w:rsid w:val="00BA77C0"/>
    <w:rsid w:val="00BA786E"/>
    <w:rsid w:val="00BA792B"/>
    <w:rsid w:val="00BA7A27"/>
    <w:rsid w:val="00BA7A84"/>
    <w:rsid w:val="00BA7DE2"/>
    <w:rsid w:val="00BA7E5E"/>
    <w:rsid w:val="00BA7F49"/>
    <w:rsid w:val="00BB007E"/>
    <w:rsid w:val="00BB0089"/>
    <w:rsid w:val="00BB082E"/>
    <w:rsid w:val="00BB088B"/>
    <w:rsid w:val="00BB0A69"/>
    <w:rsid w:val="00BB0B0F"/>
    <w:rsid w:val="00BB0B9B"/>
    <w:rsid w:val="00BB109C"/>
    <w:rsid w:val="00BB1155"/>
    <w:rsid w:val="00BB12CC"/>
    <w:rsid w:val="00BB136D"/>
    <w:rsid w:val="00BB16DF"/>
    <w:rsid w:val="00BB182E"/>
    <w:rsid w:val="00BB1837"/>
    <w:rsid w:val="00BB1863"/>
    <w:rsid w:val="00BB1B74"/>
    <w:rsid w:val="00BB1D87"/>
    <w:rsid w:val="00BB1E27"/>
    <w:rsid w:val="00BB2169"/>
    <w:rsid w:val="00BB2394"/>
    <w:rsid w:val="00BB26F2"/>
    <w:rsid w:val="00BB2821"/>
    <w:rsid w:val="00BB2B36"/>
    <w:rsid w:val="00BB2ED6"/>
    <w:rsid w:val="00BB302E"/>
    <w:rsid w:val="00BB30FA"/>
    <w:rsid w:val="00BB32EC"/>
    <w:rsid w:val="00BB33EB"/>
    <w:rsid w:val="00BB3541"/>
    <w:rsid w:val="00BB35EA"/>
    <w:rsid w:val="00BB36A4"/>
    <w:rsid w:val="00BB373C"/>
    <w:rsid w:val="00BB37BD"/>
    <w:rsid w:val="00BB3D95"/>
    <w:rsid w:val="00BB3E57"/>
    <w:rsid w:val="00BB3EF6"/>
    <w:rsid w:val="00BB4014"/>
    <w:rsid w:val="00BB4099"/>
    <w:rsid w:val="00BB42D6"/>
    <w:rsid w:val="00BB4B8A"/>
    <w:rsid w:val="00BB556B"/>
    <w:rsid w:val="00BB5707"/>
    <w:rsid w:val="00BB5790"/>
    <w:rsid w:val="00BB5A21"/>
    <w:rsid w:val="00BB5C14"/>
    <w:rsid w:val="00BB5D56"/>
    <w:rsid w:val="00BB5EBC"/>
    <w:rsid w:val="00BB5F05"/>
    <w:rsid w:val="00BB5FD3"/>
    <w:rsid w:val="00BB6153"/>
    <w:rsid w:val="00BB617D"/>
    <w:rsid w:val="00BB6286"/>
    <w:rsid w:val="00BB6340"/>
    <w:rsid w:val="00BB65BE"/>
    <w:rsid w:val="00BB666E"/>
    <w:rsid w:val="00BB6770"/>
    <w:rsid w:val="00BB67BC"/>
    <w:rsid w:val="00BB6825"/>
    <w:rsid w:val="00BB6AB0"/>
    <w:rsid w:val="00BB6AED"/>
    <w:rsid w:val="00BB6B8C"/>
    <w:rsid w:val="00BB6D27"/>
    <w:rsid w:val="00BB6D95"/>
    <w:rsid w:val="00BB6EAC"/>
    <w:rsid w:val="00BB6FC0"/>
    <w:rsid w:val="00BB6FD2"/>
    <w:rsid w:val="00BB7008"/>
    <w:rsid w:val="00BB7162"/>
    <w:rsid w:val="00BB72BF"/>
    <w:rsid w:val="00BB77C3"/>
    <w:rsid w:val="00BB7873"/>
    <w:rsid w:val="00BB793C"/>
    <w:rsid w:val="00BC0068"/>
    <w:rsid w:val="00BC0708"/>
    <w:rsid w:val="00BC0769"/>
    <w:rsid w:val="00BC0A04"/>
    <w:rsid w:val="00BC0CE1"/>
    <w:rsid w:val="00BC0E52"/>
    <w:rsid w:val="00BC0EB2"/>
    <w:rsid w:val="00BC0EFD"/>
    <w:rsid w:val="00BC0F50"/>
    <w:rsid w:val="00BC1348"/>
    <w:rsid w:val="00BC15CD"/>
    <w:rsid w:val="00BC16C3"/>
    <w:rsid w:val="00BC17D4"/>
    <w:rsid w:val="00BC198D"/>
    <w:rsid w:val="00BC1D08"/>
    <w:rsid w:val="00BC22E6"/>
    <w:rsid w:val="00BC23C8"/>
    <w:rsid w:val="00BC2561"/>
    <w:rsid w:val="00BC2886"/>
    <w:rsid w:val="00BC2D7C"/>
    <w:rsid w:val="00BC2E50"/>
    <w:rsid w:val="00BC2EBF"/>
    <w:rsid w:val="00BC31A2"/>
    <w:rsid w:val="00BC33B4"/>
    <w:rsid w:val="00BC3598"/>
    <w:rsid w:val="00BC368B"/>
    <w:rsid w:val="00BC387F"/>
    <w:rsid w:val="00BC3C97"/>
    <w:rsid w:val="00BC3CC1"/>
    <w:rsid w:val="00BC3D1E"/>
    <w:rsid w:val="00BC3E1A"/>
    <w:rsid w:val="00BC4078"/>
    <w:rsid w:val="00BC4107"/>
    <w:rsid w:val="00BC4233"/>
    <w:rsid w:val="00BC4489"/>
    <w:rsid w:val="00BC4614"/>
    <w:rsid w:val="00BC465A"/>
    <w:rsid w:val="00BC47D2"/>
    <w:rsid w:val="00BC4A00"/>
    <w:rsid w:val="00BC4A03"/>
    <w:rsid w:val="00BC4B8F"/>
    <w:rsid w:val="00BC4C02"/>
    <w:rsid w:val="00BC4C7A"/>
    <w:rsid w:val="00BC4D70"/>
    <w:rsid w:val="00BC4ED8"/>
    <w:rsid w:val="00BC5126"/>
    <w:rsid w:val="00BC519C"/>
    <w:rsid w:val="00BC5523"/>
    <w:rsid w:val="00BC5707"/>
    <w:rsid w:val="00BC577A"/>
    <w:rsid w:val="00BC5888"/>
    <w:rsid w:val="00BC5921"/>
    <w:rsid w:val="00BC59D1"/>
    <w:rsid w:val="00BC5A8E"/>
    <w:rsid w:val="00BC5CAE"/>
    <w:rsid w:val="00BC5F76"/>
    <w:rsid w:val="00BC5F83"/>
    <w:rsid w:val="00BC5FD9"/>
    <w:rsid w:val="00BC6189"/>
    <w:rsid w:val="00BC6190"/>
    <w:rsid w:val="00BC628E"/>
    <w:rsid w:val="00BC62A6"/>
    <w:rsid w:val="00BC651C"/>
    <w:rsid w:val="00BC651D"/>
    <w:rsid w:val="00BC6641"/>
    <w:rsid w:val="00BC69DD"/>
    <w:rsid w:val="00BC6B0F"/>
    <w:rsid w:val="00BC6E9C"/>
    <w:rsid w:val="00BC6F68"/>
    <w:rsid w:val="00BC6FB4"/>
    <w:rsid w:val="00BC6FE9"/>
    <w:rsid w:val="00BC71BD"/>
    <w:rsid w:val="00BC7282"/>
    <w:rsid w:val="00BC729E"/>
    <w:rsid w:val="00BC745C"/>
    <w:rsid w:val="00BC75D2"/>
    <w:rsid w:val="00BC7BAF"/>
    <w:rsid w:val="00BC7E7B"/>
    <w:rsid w:val="00BC7F0D"/>
    <w:rsid w:val="00BD005E"/>
    <w:rsid w:val="00BD0320"/>
    <w:rsid w:val="00BD0412"/>
    <w:rsid w:val="00BD057F"/>
    <w:rsid w:val="00BD0751"/>
    <w:rsid w:val="00BD09E1"/>
    <w:rsid w:val="00BD0CF0"/>
    <w:rsid w:val="00BD0E30"/>
    <w:rsid w:val="00BD0E5F"/>
    <w:rsid w:val="00BD114C"/>
    <w:rsid w:val="00BD14FA"/>
    <w:rsid w:val="00BD16A5"/>
    <w:rsid w:val="00BD1736"/>
    <w:rsid w:val="00BD1753"/>
    <w:rsid w:val="00BD19CA"/>
    <w:rsid w:val="00BD1A4E"/>
    <w:rsid w:val="00BD1D1B"/>
    <w:rsid w:val="00BD1E51"/>
    <w:rsid w:val="00BD1E7C"/>
    <w:rsid w:val="00BD1EEB"/>
    <w:rsid w:val="00BD2088"/>
    <w:rsid w:val="00BD2160"/>
    <w:rsid w:val="00BD230D"/>
    <w:rsid w:val="00BD2369"/>
    <w:rsid w:val="00BD274D"/>
    <w:rsid w:val="00BD280B"/>
    <w:rsid w:val="00BD28D4"/>
    <w:rsid w:val="00BD2B1A"/>
    <w:rsid w:val="00BD2E99"/>
    <w:rsid w:val="00BD2EEF"/>
    <w:rsid w:val="00BD3075"/>
    <w:rsid w:val="00BD31F2"/>
    <w:rsid w:val="00BD3251"/>
    <w:rsid w:val="00BD348A"/>
    <w:rsid w:val="00BD394F"/>
    <w:rsid w:val="00BD3C68"/>
    <w:rsid w:val="00BD3CC3"/>
    <w:rsid w:val="00BD3D38"/>
    <w:rsid w:val="00BD3FE0"/>
    <w:rsid w:val="00BD4006"/>
    <w:rsid w:val="00BD4230"/>
    <w:rsid w:val="00BD43C4"/>
    <w:rsid w:val="00BD4730"/>
    <w:rsid w:val="00BD47B9"/>
    <w:rsid w:val="00BD4966"/>
    <w:rsid w:val="00BD49D9"/>
    <w:rsid w:val="00BD4A99"/>
    <w:rsid w:val="00BD4B0D"/>
    <w:rsid w:val="00BD4F0E"/>
    <w:rsid w:val="00BD5182"/>
    <w:rsid w:val="00BD54D2"/>
    <w:rsid w:val="00BD5C5D"/>
    <w:rsid w:val="00BD5D08"/>
    <w:rsid w:val="00BD60B4"/>
    <w:rsid w:val="00BD631E"/>
    <w:rsid w:val="00BD64B6"/>
    <w:rsid w:val="00BD66BF"/>
    <w:rsid w:val="00BD681E"/>
    <w:rsid w:val="00BD6898"/>
    <w:rsid w:val="00BD6A2F"/>
    <w:rsid w:val="00BD6B72"/>
    <w:rsid w:val="00BD6BEE"/>
    <w:rsid w:val="00BD6CF3"/>
    <w:rsid w:val="00BD6D2B"/>
    <w:rsid w:val="00BD6D38"/>
    <w:rsid w:val="00BD6FDF"/>
    <w:rsid w:val="00BD710D"/>
    <w:rsid w:val="00BD7113"/>
    <w:rsid w:val="00BD7638"/>
    <w:rsid w:val="00BD7AB4"/>
    <w:rsid w:val="00BD7B7D"/>
    <w:rsid w:val="00BD7E7C"/>
    <w:rsid w:val="00BD7EB5"/>
    <w:rsid w:val="00BE0091"/>
    <w:rsid w:val="00BE01C8"/>
    <w:rsid w:val="00BE02E9"/>
    <w:rsid w:val="00BE0569"/>
    <w:rsid w:val="00BE07B6"/>
    <w:rsid w:val="00BE0921"/>
    <w:rsid w:val="00BE0A0B"/>
    <w:rsid w:val="00BE0AFF"/>
    <w:rsid w:val="00BE0C7A"/>
    <w:rsid w:val="00BE0E2F"/>
    <w:rsid w:val="00BE1BB8"/>
    <w:rsid w:val="00BE1DAF"/>
    <w:rsid w:val="00BE227C"/>
    <w:rsid w:val="00BE22C5"/>
    <w:rsid w:val="00BE2466"/>
    <w:rsid w:val="00BE2833"/>
    <w:rsid w:val="00BE2924"/>
    <w:rsid w:val="00BE2A7A"/>
    <w:rsid w:val="00BE3085"/>
    <w:rsid w:val="00BE3088"/>
    <w:rsid w:val="00BE31FA"/>
    <w:rsid w:val="00BE3486"/>
    <w:rsid w:val="00BE36A6"/>
    <w:rsid w:val="00BE37B9"/>
    <w:rsid w:val="00BE39E2"/>
    <w:rsid w:val="00BE3A5F"/>
    <w:rsid w:val="00BE3C5D"/>
    <w:rsid w:val="00BE3D81"/>
    <w:rsid w:val="00BE3FBA"/>
    <w:rsid w:val="00BE4029"/>
    <w:rsid w:val="00BE407A"/>
    <w:rsid w:val="00BE40C7"/>
    <w:rsid w:val="00BE43CC"/>
    <w:rsid w:val="00BE465B"/>
    <w:rsid w:val="00BE4969"/>
    <w:rsid w:val="00BE4AF8"/>
    <w:rsid w:val="00BE4BB2"/>
    <w:rsid w:val="00BE4D24"/>
    <w:rsid w:val="00BE4D3D"/>
    <w:rsid w:val="00BE4DF4"/>
    <w:rsid w:val="00BE4EAA"/>
    <w:rsid w:val="00BE4EE5"/>
    <w:rsid w:val="00BE4F2F"/>
    <w:rsid w:val="00BE50E5"/>
    <w:rsid w:val="00BE51B2"/>
    <w:rsid w:val="00BE5323"/>
    <w:rsid w:val="00BE53CF"/>
    <w:rsid w:val="00BE553A"/>
    <w:rsid w:val="00BE58C0"/>
    <w:rsid w:val="00BE5B2A"/>
    <w:rsid w:val="00BE5B82"/>
    <w:rsid w:val="00BE5F9A"/>
    <w:rsid w:val="00BE5FC2"/>
    <w:rsid w:val="00BE61BD"/>
    <w:rsid w:val="00BE6313"/>
    <w:rsid w:val="00BE63B6"/>
    <w:rsid w:val="00BE6414"/>
    <w:rsid w:val="00BE6429"/>
    <w:rsid w:val="00BE661F"/>
    <w:rsid w:val="00BE66D6"/>
    <w:rsid w:val="00BE71B8"/>
    <w:rsid w:val="00BE71DD"/>
    <w:rsid w:val="00BE7255"/>
    <w:rsid w:val="00BE74A4"/>
    <w:rsid w:val="00BE752A"/>
    <w:rsid w:val="00BE76D7"/>
    <w:rsid w:val="00BE790A"/>
    <w:rsid w:val="00BF01E0"/>
    <w:rsid w:val="00BF065C"/>
    <w:rsid w:val="00BF0713"/>
    <w:rsid w:val="00BF0921"/>
    <w:rsid w:val="00BF0A2F"/>
    <w:rsid w:val="00BF0A37"/>
    <w:rsid w:val="00BF0A45"/>
    <w:rsid w:val="00BF0E4A"/>
    <w:rsid w:val="00BF109B"/>
    <w:rsid w:val="00BF109E"/>
    <w:rsid w:val="00BF11C1"/>
    <w:rsid w:val="00BF11C2"/>
    <w:rsid w:val="00BF13E7"/>
    <w:rsid w:val="00BF168B"/>
    <w:rsid w:val="00BF177F"/>
    <w:rsid w:val="00BF1B5C"/>
    <w:rsid w:val="00BF1DD8"/>
    <w:rsid w:val="00BF1E5C"/>
    <w:rsid w:val="00BF1EA3"/>
    <w:rsid w:val="00BF1ECD"/>
    <w:rsid w:val="00BF201E"/>
    <w:rsid w:val="00BF2053"/>
    <w:rsid w:val="00BF2253"/>
    <w:rsid w:val="00BF23E1"/>
    <w:rsid w:val="00BF2421"/>
    <w:rsid w:val="00BF2538"/>
    <w:rsid w:val="00BF2573"/>
    <w:rsid w:val="00BF287D"/>
    <w:rsid w:val="00BF30E8"/>
    <w:rsid w:val="00BF318D"/>
    <w:rsid w:val="00BF31EA"/>
    <w:rsid w:val="00BF3308"/>
    <w:rsid w:val="00BF3376"/>
    <w:rsid w:val="00BF3823"/>
    <w:rsid w:val="00BF3824"/>
    <w:rsid w:val="00BF3838"/>
    <w:rsid w:val="00BF3C26"/>
    <w:rsid w:val="00BF3ED1"/>
    <w:rsid w:val="00BF3FF4"/>
    <w:rsid w:val="00BF40AC"/>
    <w:rsid w:val="00BF41BA"/>
    <w:rsid w:val="00BF42BB"/>
    <w:rsid w:val="00BF4356"/>
    <w:rsid w:val="00BF4AFA"/>
    <w:rsid w:val="00BF50B7"/>
    <w:rsid w:val="00BF51E7"/>
    <w:rsid w:val="00BF52C2"/>
    <w:rsid w:val="00BF57AE"/>
    <w:rsid w:val="00BF5A1E"/>
    <w:rsid w:val="00BF5BE0"/>
    <w:rsid w:val="00BF5D3B"/>
    <w:rsid w:val="00BF5E89"/>
    <w:rsid w:val="00BF5EAD"/>
    <w:rsid w:val="00BF623E"/>
    <w:rsid w:val="00BF6249"/>
    <w:rsid w:val="00BF626B"/>
    <w:rsid w:val="00BF62C1"/>
    <w:rsid w:val="00BF641F"/>
    <w:rsid w:val="00BF643E"/>
    <w:rsid w:val="00BF689E"/>
    <w:rsid w:val="00BF68DC"/>
    <w:rsid w:val="00BF6A08"/>
    <w:rsid w:val="00BF6C64"/>
    <w:rsid w:val="00BF7406"/>
    <w:rsid w:val="00BF76CD"/>
    <w:rsid w:val="00BF79F6"/>
    <w:rsid w:val="00BF7D3A"/>
    <w:rsid w:val="00C00343"/>
    <w:rsid w:val="00C004B4"/>
    <w:rsid w:val="00C0054B"/>
    <w:rsid w:val="00C00810"/>
    <w:rsid w:val="00C008CF"/>
    <w:rsid w:val="00C00B76"/>
    <w:rsid w:val="00C00C5C"/>
    <w:rsid w:val="00C00F44"/>
    <w:rsid w:val="00C01351"/>
    <w:rsid w:val="00C0137D"/>
    <w:rsid w:val="00C013B0"/>
    <w:rsid w:val="00C01723"/>
    <w:rsid w:val="00C017F0"/>
    <w:rsid w:val="00C01B97"/>
    <w:rsid w:val="00C01BC4"/>
    <w:rsid w:val="00C01C61"/>
    <w:rsid w:val="00C01D61"/>
    <w:rsid w:val="00C01DE0"/>
    <w:rsid w:val="00C01E42"/>
    <w:rsid w:val="00C01F6A"/>
    <w:rsid w:val="00C0202B"/>
    <w:rsid w:val="00C0209D"/>
    <w:rsid w:val="00C02111"/>
    <w:rsid w:val="00C0219B"/>
    <w:rsid w:val="00C021F1"/>
    <w:rsid w:val="00C022E7"/>
    <w:rsid w:val="00C022F0"/>
    <w:rsid w:val="00C02335"/>
    <w:rsid w:val="00C023DC"/>
    <w:rsid w:val="00C0254D"/>
    <w:rsid w:val="00C0276D"/>
    <w:rsid w:val="00C02807"/>
    <w:rsid w:val="00C02AD1"/>
    <w:rsid w:val="00C02AF2"/>
    <w:rsid w:val="00C02B1B"/>
    <w:rsid w:val="00C02B53"/>
    <w:rsid w:val="00C02EC3"/>
    <w:rsid w:val="00C0302B"/>
    <w:rsid w:val="00C031FA"/>
    <w:rsid w:val="00C03213"/>
    <w:rsid w:val="00C03378"/>
    <w:rsid w:val="00C03751"/>
    <w:rsid w:val="00C037C6"/>
    <w:rsid w:val="00C04090"/>
    <w:rsid w:val="00C042AC"/>
    <w:rsid w:val="00C049EC"/>
    <w:rsid w:val="00C04A21"/>
    <w:rsid w:val="00C04A42"/>
    <w:rsid w:val="00C04B47"/>
    <w:rsid w:val="00C04C15"/>
    <w:rsid w:val="00C04CEE"/>
    <w:rsid w:val="00C05047"/>
    <w:rsid w:val="00C0508F"/>
    <w:rsid w:val="00C05275"/>
    <w:rsid w:val="00C057FB"/>
    <w:rsid w:val="00C05862"/>
    <w:rsid w:val="00C05918"/>
    <w:rsid w:val="00C05B5D"/>
    <w:rsid w:val="00C05C89"/>
    <w:rsid w:val="00C05F89"/>
    <w:rsid w:val="00C06172"/>
    <w:rsid w:val="00C06267"/>
    <w:rsid w:val="00C0649B"/>
    <w:rsid w:val="00C06548"/>
    <w:rsid w:val="00C065CC"/>
    <w:rsid w:val="00C06771"/>
    <w:rsid w:val="00C0677D"/>
    <w:rsid w:val="00C06D0F"/>
    <w:rsid w:val="00C06EED"/>
    <w:rsid w:val="00C070D8"/>
    <w:rsid w:val="00C07144"/>
    <w:rsid w:val="00C07467"/>
    <w:rsid w:val="00C0757E"/>
    <w:rsid w:val="00C0764C"/>
    <w:rsid w:val="00C0774C"/>
    <w:rsid w:val="00C07943"/>
    <w:rsid w:val="00C07AF6"/>
    <w:rsid w:val="00C07CC9"/>
    <w:rsid w:val="00C07D72"/>
    <w:rsid w:val="00C07E73"/>
    <w:rsid w:val="00C07FF5"/>
    <w:rsid w:val="00C1018F"/>
    <w:rsid w:val="00C10437"/>
    <w:rsid w:val="00C105F6"/>
    <w:rsid w:val="00C10625"/>
    <w:rsid w:val="00C1073B"/>
    <w:rsid w:val="00C10A2C"/>
    <w:rsid w:val="00C10BC5"/>
    <w:rsid w:val="00C10DA6"/>
    <w:rsid w:val="00C10E55"/>
    <w:rsid w:val="00C112E2"/>
    <w:rsid w:val="00C113EB"/>
    <w:rsid w:val="00C1143F"/>
    <w:rsid w:val="00C1150D"/>
    <w:rsid w:val="00C11539"/>
    <w:rsid w:val="00C11AF7"/>
    <w:rsid w:val="00C11B06"/>
    <w:rsid w:val="00C11CDD"/>
    <w:rsid w:val="00C11D0A"/>
    <w:rsid w:val="00C1218C"/>
    <w:rsid w:val="00C1225D"/>
    <w:rsid w:val="00C122E9"/>
    <w:rsid w:val="00C1244C"/>
    <w:rsid w:val="00C124BA"/>
    <w:rsid w:val="00C12674"/>
    <w:rsid w:val="00C127D4"/>
    <w:rsid w:val="00C12D5E"/>
    <w:rsid w:val="00C12F64"/>
    <w:rsid w:val="00C130CA"/>
    <w:rsid w:val="00C13143"/>
    <w:rsid w:val="00C132BB"/>
    <w:rsid w:val="00C13358"/>
    <w:rsid w:val="00C133A3"/>
    <w:rsid w:val="00C1398F"/>
    <w:rsid w:val="00C13A3B"/>
    <w:rsid w:val="00C13BD7"/>
    <w:rsid w:val="00C14053"/>
    <w:rsid w:val="00C141F5"/>
    <w:rsid w:val="00C14235"/>
    <w:rsid w:val="00C14256"/>
    <w:rsid w:val="00C1436E"/>
    <w:rsid w:val="00C14419"/>
    <w:rsid w:val="00C14720"/>
    <w:rsid w:val="00C1476C"/>
    <w:rsid w:val="00C14BAF"/>
    <w:rsid w:val="00C14CAA"/>
    <w:rsid w:val="00C14D29"/>
    <w:rsid w:val="00C14DE4"/>
    <w:rsid w:val="00C14EB9"/>
    <w:rsid w:val="00C15506"/>
    <w:rsid w:val="00C15559"/>
    <w:rsid w:val="00C157E2"/>
    <w:rsid w:val="00C158DA"/>
    <w:rsid w:val="00C15C23"/>
    <w:rsid w:val="00C15DA5"/>
    <w:rsid w:val="00C15DCD"/>
    <w:rsid w:val="00C15F4C"/>
    <w:rsid w:val="00C1619F"/>
    <w:rsid w:val="00C161DC"/>
    <w:rsid w:val="00C1685A"/>
    <w:rsid w:val="00C1692A"/>
    <w:rsid w:val="00C16A7F"/>
    <w:rsid w:val="00C16ACC"/>
    <w:rsid w:val="00C16B08"/>
    <w:rsid w:val="00C16BA7"/>
    <w:rsid w:val="00C16C41"/>
    <w:rsid w:val="00C171A4"/>
    <w:rsid w:val="00C171D5"/>
    <w:rsid w:val="00C174B1"/>
    <w:rsid w:val="00C17778"/>
    <w:rsid w:val="00C1785F"/>
    <w:rsid w:val="00C178FD"/>
    <w:rsid w:val="00C17A64"/>
    <w:rsid w:val="00C17C19"/>
    <w:rsid w:val="00C17E6B"/>
    <w:rsid w:val="00C20003"/>
    <w:rsid w:val="00C20185"/>
    <w:rsid w:val="00C20393"/>
    <w:rsid w:val="00C20561"/>
    <w:rsid w:val="00C2057F"/>
    <w:rsid w:val="00C20673"/>
    <w:rsid w:val="00C2069B"/>
    <w:rsid w:val="00C20927"/>
    <w:rsid w:val="00C2099C"/>
    <w:rsid w:val="00C20BE1"/>
    <w:rsid w:val="00C20DC2"/>
    <w:rsid w:val="00C20FAE"/>
    <w:rsid w:val="00C211EA"/>
    <w:rsid w:val="00C2123C"/>
    <w:rsid w:val="00C2161A"/>
    <w:rsid w:val="00C21739"/>
    <w:rsid w:val="00C217BB"/>
    <w:rsid w:val="00C218F4"/>
    <w:rsid w:val="00C218FD"/>
    <w:rsid w:val="00C21912"/>
    <w:rsid w:val="00C2194B"/>
    <w:rsid w:val="00C21A11"/>
    <w:rsid w:val="00C21CF3"/>
    <w:rsid w:val="00C2224E"/>
    <w:rsid w:val="00C22388"/>
    <w:rsid w:val="00C2257C"/>
    <w:rsid w:val="00C2270E"/>
    <w:rsid w:val="00C22A67"/>
    <w:rsid w:val="00C22ACB"/>
    <w:rsid w:val="00C22C6A"/>
    <w:rsid w:val="00C22E22"/>
    <w:rsid w:val="00C22E23"/>
    <w:rsid w:val="00C23142"/>
    <w:rsid w:val="00C23227"/>
    <w:rsid w:val="00C23233"/>
    <w:rsid w:val="00C2363F"/>
    <w:rsid w:val="00C237D7"/>
    <w:rsid w:val="00C2399A"/>
    <w:rsid w:val="00C239DC"/>
    <w:rsid w:val="00C23AE8"/>
    <w:rsid w:val="00C23E29"/>
    <w:rsid w:val="00C23EFB"/>
    <w:rsid w:val="00C23FEF"/>
    <w:rsid w:val="00C243CB"/>
    <w:rsid w:val="00C24E81"/>
    <w:rsid w:val="00C24F0C"/>
    <w:rsid w:val="00C24F4B"/>
    <w:rsid w:val="00C25051"/>
    <w:rsid w:val="00C25408"/>
    <w:rsid w:val="00C2542E"/>
    <w:rsid w:val="00C2549A"/>
    <w:rsid w:val="00C25512"/>
    <w:rsid w:val="00C257D6"/>
    <w:rsid w:val="00C2580E"/>
    <w:rsid w:val="00C2595B"/>
    <w:rsid w:val="00C259DD"/>
    <w:rsid w:val="00C25A8B"/>
    <w:rsid w:val="00C25BE2"/>
    <w:rsid w:val="00C25C8D"/>
    <w:rsid w:val="00C25D56"/>
    <w:rsid w:val="00C25DEE"/>
    <w:rsid w:val="00C25ECF"/>
    <w:rsid w:val="00C25FC0"/>
    <w:rsid w:val="00C26174"/>
    <w:rsid w:val="00C266BB"/>
    <w:rsid w:val="00C26898"/>
    <w:rsid w:val="00C268D0"/>
    <w:rsid w:val="00C269CE"/>
    <w:rsid w:val="00C26F8F"/>
    <w:rsid w:val="00C27495"/>
    <w:rsid w:val="00C277AE"/>
    <w:rsid w:val="00C27A26"/>
    <w:rsid w:val="00C27C83"/>
    <w:rsid w:val="00C27D5D"/>
    <w:rsid w:val="00C27F11"/>
    <w:rsid w:val="00C30146"/>
    <w:rsid w:val="00C306D8"/>
    <w:rsid w:val="00C30810"/>
    <w:rsid w:val="00C308C4"/>
    <w:rsid w:val="00C30A1C"/>
    <w:rsid w:val="00C30C88"/>
    <w:rsid w:val="00C30CAB"/>
    <w:rsid w:val="00C30D0A"/>
    <w:rsid w:val="00C30E55"/>
    <w:rsid w:val="00C30FD6"/>
    <w:rsid w:val="00C31095"/>
    <w:rsid w:val="00C3115C"/>
    <w:rsid w:val="00C3117F"/>
    <w:rsid w:val="00C318EF"/>
    <w:rsid w:val="00C31A16"/>
    <w:rsid w:val="00C31A1E"/>
    <w:rsid w:val="00C31D58"/>
    <w:rsid w:val="00C31D9D"/>
    <w:rsid w:val="00C31DD2"/>
    <w:rsid w:val="00C31DE0"/>
    <w:rsid w:val="00C31E7D"/>
    <w:rsid w:val="00C31FA8"/>
    <w:rsid w:val="00C32136"/>
    <w:rsid w:val="00C32166"/>
    <w:rsid w:val="00C321A7"/>
    <w:rsid w:val="00C3233F"/>
    <w:rsid w:val="00C325EC"/>
    <w:rsid w:val="00C32BF8"/>
    <w:rsid w:val="00C332CF"/>
    <w:rsid w:val="00C33461"/>
    <w:rsid w:val="00C3372B"/>
    <w:rsid w:val="00C33757"/>
    <w:rsid w:val="00C33959"/>
    <w:rsid w:val="00C33C62"/>
    <w:rsid w:val="00C33CA0"/>
    <w:rsid w:val="00C33CA8"/>
    <w:rsid w:val="00C33DF8"/>
    <w:rsid w:val="00C340C2"/>
    <w:rsid w:val="00C342A1"/>
    <w:rsid w:val="00C34303"/>
    <w:rsid w:val="00C3439B"/>
    <w:rsid w:val="00C343A7"/>
    <w:rsid w:val="00C343F3"/>
    <w:rsid w:val="00C34580"/>
    <w:rsid w:val="00C345B9"/>
    <w:rsid w:val="00C35287"/>
    <w:rsid w:val="00C35341"/>
    <w:rsid w:val="00C3540F"/>
    <w:rsid w:val="00C35441"/>
    <w:rsid w:val="00C354AF"/>
    <w:rsid w:val="00C3550B"/>
    <w:rsid w:val="00C3557D"/>
    <w:rsid w:val="00C356E3"/>
    <w:rsid w:val="00C356FF"/>
    <w:rsid w:val="00C359B7"/>
    <w:rsid w:val="00C35AF7"/>
    <w:rsid w:val="00C35BA3"/>
    <w:rsid w:val="00C35C63"/>
    <w:rsid w:val="00C35F5C"/>
    <w:rsid w:val="00C360E6"/>
    <w:rsid w:val="00C36213"/>
    <w:rsid w:val="00C365B8"/>
    <w:rsid w:val="00C366E1"/>
    <w:rsid w:val="00C36A4C"/>
    <w:rsid w:val="00C36AF0"/>
    <w:rsid w:val="00C36B43"/>
    <w:rsid w:val="00C36DD2"/>
    <w:rsid w:val="00C36EAD"/>
    <w:rsid w:val="00C370F0"/>
    <w:rsid w:val="00C3740F"/>
    <w:rsid w:val="00C37519"/>
    <w:rsid w:val="00C375EB"/>
    <w:rsid w:val="00C37BF3"/>
    <w:rsid w:val="00C37D60"/>
    <w:rsid w:val="00C37E23"/>
    <w:rsid w:val="00C37E69"/>
    <w:rsid w:val="00C4048D"/>
    <w:rsid w:val="00C40813"/>
    <w:rsid w:val="00C409AF"/>
    <w:rsid w:val="00C40A95"/>
    <w:rsid w:val="00C40C16"/>
    <w:rsid w:val="00C40D22"/>
    <w:rsid w:val="00C40DF5"/>
    <w:rsid w:val="00C40F2F"/>
    <w:rsid w:val="00C410BA"/>
    <w:rsid w:val="00C4186F"/>
    <w:rsid w:val="00C41A59"/>
    <w:rsid w:val="00C41B4D"/>
    <w:rsid w:val="00C41BF3"/>
    <w:rsid w:val="00C41DB0"/>
    <w:rsid w:val="00C41DFB"/>
    <w:rsid w:val="00C41E3D"/>
    <w:rsid w:val="00C4225A"/>
    <w:rsid w:val="00C42530"/>
    <w:rsid w:val="00C42743"/>
    <w:rsid w:val="00C428F3"/>
    <w:rsid w:val="00C42CBE"/>
    <w:rsid w:val="00C42CE2"/>
    <w:rsid w:val="00C42D91"/>
    <w:rsid w:val="00C42EA7"/>
    <w:rsid w:val="00C436A4"/>
    <w:rsid w:val="00C43724"/>
    <w:rsid w:val="00C43795"/>
    <w:rsid w:val="00C43A86"/>
    <w:rsid w:val="00C43A9A"/>
    <w:rsid w:val="00C43BAA"/>
    <w:rsid w:val="00C43DA4"/>
    <w:rsid w:val="00C43E02"/>
    <w:rsid w:val="00C43F20"/>
    <w:rsid w:val="00C43F8E"/>
    <w:rsid w:val="00C4435E"/>
    <w:rsid w:val="00C444ED"/>
    <w:rsid w:val="00C44532"/>
    <w:rsid w:val="00C44592"/>
    <w:rsid w:val="00C44717"/>
    <w:rsid w:val="00C44806"/>
    <w:rsid w:val="00C44853"/>
    <w:rsid w:val="00C448C1"/>
    <w:rsid w:val="00C44900"/>
    <w:rsid w:val="00C44982"/>
    <w:rsid w:val="00C44B31"/>
    <w:rsid w:val="00C44B90"/>
    <w:rsid w:val="00C44D37"/>
    <w:rsid w:val="00C44D58"/>
    <w:rsid w:val="00C44D6D"/>
    <w:rsid w:val="00C44F69"/>
    <w:rsid w:val="00C44FF7"/>
    <w:rsid w:val="00C45743"/>
    <w:rsid w:val="00C45825"/>
    <w:rsid w:val="00C45BE7"/>
    <w:rsid w:val="00C45CD2"/>
    <w:rsid w:val="00C45D6B"/>
    <w:rsid w:val="00C465A6"/>
    <w:rsid w:val="00C4684D"/>
    <w:rsid w:val="00C469CE"/>
    <w:rsid w:val="00C46ABE"/>
    <w:rsid w:val="00C47183"/>
    <w:rsid w:val="00C472B2"/>
    <w:rsid w:val="00C474D7"/>
    <w:rsid w:val="00C476D8"/>
    <w:rsid w:val="00C47A1F"/>
    <w:rsid w:val="00C47B8E"/>
    <w:rsid w:val="00C50417"/>
    <w:rsid w:val="00C50511"/>
    <w:rsid w:val="00C50629"/>
    <w:rsid w:val="00C50AD0"/>
    <w:rsid w:val="00C50B10"/>
    <w:rsid w:val="00C50CBE"/>
    <w:rsid w:val="00C50D77"/>
    <w:rsid w:val="00C50DC8"/>
    <w:rsid w:val="00C50E23"/>
    <w:rsid w:val="00C50E4F"/>
    <w:rsid w:val="00C51133"/>
    <w:rsid w:val="00C5114D"/>
    <w:rsid w:val="00C5127C"/>
    <w:rsid w:val="00C51377"/>
    <w:rsid w:val="00C51479"/>
    <w:rsid w:val="00C518E2"/>
    <w:rsid w:val="00C51C4A"/>
    <w:rsid w:val="00C51DA7"/>
    <w:rsid w:val="00C51DE1"/>
    <w:rsid w:val="00C51E67"/>
    <w:rsid w:val="00C51F37"/>
    <w:rsid w:val="00C52227"/>
    <w:rsid w:val="00C527D2"/>
    <w:rsid w:val="00C52AD4"/>
    <w:rsid w:val="00C52B19"/>
    <w:rsid w:val="00C52D96"/>
    <w:rsid w:val="00C52DAC"/>
    <w:rsid w:val="00C52EAA"/>
    <w:rsid w:val="00C52EE5"/>
    <w:rsid w:val="00C5311B"/>
    <w:rsid w:val="00C536C8"/>
    <w:rsid w:val="00C53764"/>
    <w:rsid w:val="00C53836"/>
    <w:rsid w:val="00C538F8"/>
    <w:rsid w:val="00C538F9"/>
    <w:rsid w:val="00C53E27"/>
    <w:rsid w:val="00C53E31"/>
    <w:rsid w:val="00C53EA6"/>
    <w:rsid w:val="00C540E3"/>
    <w:rsid w:val="00C540FC"/>
    <w:rsid w:val="00C54423"/>
    <w:rsid w:val="00C545C1"/>
    <w:rsid w:val="00C54745"/>
    <w:rsid w:val="00C5493B"/>
    <w:rsid w:val="00C54AD9"/>
    <w:rsid w:val="00C54BC5"/>
    <w:rsid w:val="00C54C71"/>
    <w:rsid w:val="00C54DE3"/>
    <w:rsid w:val="00C54E5F"/>
    <w:rsid w:val="00C54EA3"/>
    <w:rsid w:val="00C554B1"/>
    <w:rsid w:val="00C557A8"/>
    <w:rsid w:val="00C5581A"/>
    <w:rsid w:val="00C55C0F"/>
    <w:rsid w:val="00C55DE5"/>
    <w:rsid w:val="00C55E05"/>
    <w:rsid w:val="00C55F9B"/>
    <w:rsid w:val="00C56267"/>
    <w:rsid w:val="00C56374"/>
    <w:rsid w:val="00C56429"/>
    <w:rsid w:val="00C56619"/>
    <w:rsid w:val="00C566A0"/>
    <w:rsid w:val="00C566AE"/>
    <w:rsid w:val="00C56EC8"/>
    <w:rsid w:val="00C57250"/>
    <w:rsid w:val="00C575C1"/>
    <w:rsid w:val="00C575F0"/>
    <w:rsid w:val="00C57780"/>
    <w:rsid w:val="00C57C00"/>
    <w:rsid w:val="00C60021"/>
    <w:rsid w:val="00C60085"/>
    <w:rsid w:val="00C6022F"/>
    <w:rsid w:val="00C6046F"/>
    <w:rsid w:val="00C6066E"/>
    <w:rsid w:val="00C60757"/>
    <w:rsid w:val="00C60819"/>
    <w:rsid w:val="00C60930"/>
    <w:rsid w:val="00C6095C"/>
    <w:rsid w:val="00C60A5A"/>
    <w:rsid w:val="00C60E15"/>
    <w:rsid w:val="00C60E1F"/>
    <w:rsid w:val="00C60E96"/>
    <w:rsid w:val="00C60F08"/>
    <w:rsid w:val="00C6110B"/>
    <w:rsid w:val="00C61636"/>
    <w:rsid w:val="00C61841"/>
    <w:rsid w:val="00C618CA"/>
    <w:rsid w:val="00C61A2D"/>
    <w:rsid w:val="00C61D27"/>
    <w:rsid w:val="00C621A1"/>
    <w:rsid w:val="00C622BF"/>
    <w:rsid w:val="00C622D6"/>
    <w:rsid w:val="00C62431"/>
    <w:rsid w:val="00C625A8"/>
    <w:rsid w:val="00C6278E"/>
    <w:rsid w:val="00C62A33"/>
    <w:rsid w:val="00C62BAF"/>
    <w:rsid w:val="00C62C75"/>
    <w:rsid w:val="00C62CE8"/>
    <w:rsid w:val="00C62D46"/>
    <w:rsid w:val="00C63267"/>
    <w:rsid w:val="00C632DF"/>
    <w:rsid w:val="00C633C4"/>
    <w:rsid w:val="00C63898"/>
    <w:rsid w:val="00C6396C"/>
    <w:rsid w:val="00C63A5E"/>
    <w:rsid w:val="00C63A9D"/>
    <w:rsid w:val="00C63BC7"/>
    <w:rsid w:val="00C63D62"/>
    <w:rsid w:val="00C642AF"/>
    <w:rsid w:val="00C64754"/>
    <w:rsid w:val="00C64D10"/>
    <w:rsid w:val="00C64FAD"/>
    <w:rsid w:val="00C65071"/>
    <w:rsid w:val="00C654CB"/>
    <w:rsid w:val="00C656F2"/>
    <w:rsid w:val="00C6573A"/>
    <w:rsid w:val="00C65A5A"/>
    <w:rsid w:val="00C65AD6"/>
    <w:rsid w:val="00C65BBF"/>
    <w:rsid w:val="00C66180"/>
    <w:rsid w:val="00C66182"/>
    <w:rsid w:val="00C664CF"/>
    <w:rsid w:val="00C6651D"/>
    <w:rsid w:val="00C6662A"/>
    <w:rsid w:val="00C666BE"/>
    <w:rsid w:val="00C66841"/>
    <w:rsid w:val="00C66B27"/>
    <w:rsid w:val="00C66D0A"/>
    <w:rsid w:val="00C66E50"/>
    <w:rsid w:val="00C67223"/>
    <w:rsid w:val="00C67233"/>
    <w:rsid w:val="00C67248"/>
    <w:rsid w:val="00C673D5"/>
    <w:rsid w:val="00C674DB"/>
    <w:rsid w:val="00C67A88"/>
    <w:rsid w:val="00C67B84"/>
    <w:rsid w:val="00C67C68"/>
    <w:rsid w:val="00C67DA6"/>
    <w:rsid w:val="00C70027"/>
    <w:rsid w:val="00C701A6"/>
    <w:rsid w:val="00C701D1"/>
    <w:rsid w:val="00C7047F"/>
    <w:rsid w:val="00C7068C"/>
    <w:rsid w:val="00C70829"/>
    <w:rsid w:val="00C70889"/>
    <w:rsid w:val="00C70895"/>
    <w:rsid w:val="00C70A25"/>
    <w:rsid w:val="00C70AE2"/>
    <w:rsid w:val="00C70FA4"/>
    <w:rsid w:val="00C71100"/>
    <w:rsid w:val="00C7129A"/>
    <w:rsid w:val="00C7158D"/>
    <w:rsid w:val="00C715CF"/>
    <w:rsid w:val="00C7172F"/>
    <w:rsid w:val="00C7192C"/>
    <w:rsid w:val="00C71D4E"/>
    <w:rsid w:val="00C71E63"/>
    <w:rsid w:val="00C71FC4"/>
    <w:rsid w:val="00C723BB"/>
    <w:rsid w:val="00C72471"/>
    <w:rsid w:val="00C72597"/>
    <w:rsid w:val="00C7279A"/>
    <w:rsid w:val="00C727B3"/>
    <w:rsid w:val="00C72A47"/>
    <w:rsid w:val="00C72AB1"/>
    <w:rsid w:val="00C72CB0"/>
    <w:rsid w:val="00C72D18"/>
    <w:rsid w:val="00C72D21"/>
    <w:rsid w:val="00C7305D"/>
    <w:rsid w:val="00C73290"/>
    <w:rsid w:val="00C73548"/>
    <w:rsid w:val="00C736D5"/>
    <w:rsid w:val="00C73805"/>
    <w:rsid w:val="00C738AB"/>
    <w:rsid w:val="00C739CF"/>
    <w:rsid w:val="00C73A1D"/>
    <w:rsid w:val="00C741A8"/>
    <w:rsid w:val="00C74329"/>
    <w:rsid w:val="00C74430"/>
    <w:rsid w:val="00C747CA"/>
    <w:rsid w:val="00C74986"/>
    <w:rsid w:val="00C74D03"/>
    <w:rsid w:val="00C74D20"/>
    <w:rsid w:val="00C74D38"/>
    <w:rsid w:val="00C74D46"/>
    <w:rsid w:val="00C74E83"/>
    <w:rsid w:val="00C75008"/>
    <w:rsid w:val="00C750C7"/>
    <w:rsid w:val="00C75154"/>
    <w:rsid w:val="00C75166"/>
    <w:rsid w:val="00C7522F"/>
    <w:rsid w:val="00C753D4"/>
    <w:rsid w:val="00C75652"/>
    <w:rsid w:val="00C75685"/>
    <w:rsid w:val="00C75825"/>
    <w:rsid w:val="00C75A29"/>
    <w:rsid w:val="00C75E62"/>
    <w:rsid w:val="00C75F96"/>
    <w:rsid w:val="00C76196"/>
    <w:rsid w:val="00C7619C"/>
    <w:rsid w:val="00C76261"/>
    <w:rsid w:val="00C764F7"/>
    <w:rsid w:val="00C76844"/>
    <w:rsid w:val="00C76B3D"/>
    <w:rsid w:val="00C76EE5"/>
    <w:rsid w:val="00C76FC3"/>
    <w:rsid w:val="00C77046"/>
    <w:rsid w:val="00C7704C"/>
    <w:rsid w:val="00C773CF"/>
    <w:rsid w:val="00C777D9"/>
    <w:rsid w:val="00C77ACD"/>
    <w:rsid w:val="00C77D6D"/>
    <w:rsid w:val="00C77E4C"/>
    <w:rsid w:val="00C80048"/>
    <w:rsid w:val="00C80372"/>
    <w:rsid w:val="00C80496"/>
    <w:rsid w:val="00C806A3"/>
    <w:rsid w:val="00C806B4"/>
    <w:rsid w:val="00C806E7"/>
    <w:rsid w:val="00C807A7"/>
    <w:rsid w:val="00C8087B"/>
    <w:rsid w:val="00C808C4"/>
    <w:rsid w:val="00C809FB"/>
    <w:rsid w:val="00C80AF3"/>
    <w:rsid w:val="00C80B17"/>
    <w:rsid w:val="00C80C4D"/>
    <w:rsid w:val="00C80C9D"/>
    <w:rsid w:val="00C80F6E"/>
    <w:rsid w:val="00C80F8E"/>
    <w:rsid w:val="00C80FAB"/>
    <w:rsid w:val="00C8166F"/>
    <w:rsid w:val="00C816CF"/>
    <w:rsid w:val="00C81827"/>
    <w:rsid w:val="00C819C4"/>
    <w:rsid w:val="00C81A48"/>
    <w:rsid w:val="00C81F26"/>
    <w:rsid w:val="00C820CE"/>
    <w:rsid w:val="00C8218C"/>
    <w:rsid w:val="00C821E7"/>
    <w:rsid w:val="00C8243A"/>
    <w:rsid w:val="00C82608"/>
    <w:rsid w:val="00C82912"/>
    <w:rsid w:val="00C82922"/>
    <w:rsid w:val="00C82DEF"/>
    <w:rsid w:val="00C832EC"/>
    <w:rsid w:val="00C833D5"/>
    <w:rsid w:val="00C834E1"/>
    <w:rsid w:val="00C834F7"/>
    <w:rsid w:val="00C834FB"/>
    <w:rsid w:val="00C83528"/>
    <w:rsid w:val="00C83829"/>
    <w:rsid w:val="00C8394B"/>
    <w:rsid w:val="00C83C1C"/>
    <w:rsid w:val="00C83DFA"/>
    <w:rsid w:val="00C843DF"/>
    <w:rsid w:val="00C84793"/>
    <w:rsid w:val="00C847C5"/>
    <w:rsid w:val="00C847E6"/>
    <w:rsid w:val="00C84A91"/>
    <w:rsid w:val="00C84C10"/>
    <w:rsid w:val="00C852F5"/>
    <w:rsid w:val="00C8566A"/>
    <w:rsid w:val="00C85739"/>
    <w:rsid w:val="00C85A9F"/>
    <w:rsid w:val="00C85C04"/>
    <w:rsid w:val="00C85F15"/>
    <w:rsid w:val="00C86616"/>
    <w:rsid w:val="00C86648"/>
    <w:rsid w:val="00C86701"/>
    <w:rsid w:val="00C868F6"/>
    <w:rsid w:val="00C86D75"/>
    <w:rsid w:val="00C86EB8"/>
    <w:rsid w:val="00C87043"/>
    <w:rsid w:val="00C8707F"/>
    <w:rsid w:val="00C870DC"/>
    <w:rsid w:val="00C8734E"/>
    <w:rsid w:val="00C8743D"/>
    <w:rsid w:val="00C8748E"/>
    <w:rsid w:val="00C875E6"/>
    <w:rsid w:val="00C8785F"/>
    <w:rsid w:val="00C87964"/>
    <w:rsid w:val="00C87A11"/>
    <w:rsid w:val="00C87C30"/>
    <w:rsid w:val="00C90121"/>
    <w:rsid w:val="00C90174"/>
    <w:rsid w:val="00C90207"/>
    <w:rsid w:val="00C90283"/>
    <w:rsid w:val="00C9048B"/>
    <w:rsid w:val="00C904B1"/>
    <w:rsid w:val="00C90574"/>
    <w:rsid w:val="00C90671"/>
    <w:rsid w:val="00C906DE"/>
    <w:rsid w:val="00C9089D"/>
    <w:rsid w:val="00C908D7"/>
    <w:rsid w:val="00C90972"/>
    <w:rsid w:val="00C9097D"/>
    <w:rsid w:val="00C90BF7"/>
    <w:rsid w:val="00C90F20"/>
    <w:rsid w:val="00C90F28"/>
    <w:rsid w:val="00C9140A"/>
    <w:rsid w:val="00C914FE"/>
    <w:rsid w:val="00C915B7"/>
    <w:rsid w:val="00C91609"/>
    <w:rsid w:val="00C91618"/>
    <w:rsid w:val="00C916EF"/>
    <w:rsid w:val="00C9179F"/>
    <w:rsid w:val="00C9180E"/>
    <w:rsid w:val="00C9197B"/>
    <w:rsid w:val="00C91A40"/>
    <w:rsid w:val="00C91E71"/>
    <w:rsid w:val="00C91E72"/>
    <w:rsid w:val="00C91F22"/>
    <w:rsid w:val="00C920D8"/>
    <w:rsid w:val="00C922D8"/>
    <w:rsid w:val="00C9233D"/>
    <w:rsid w:val="00C9239C"/>
    <w:rsid w:val="00C924AF"/>
    <w:rsid w:val="00C926E0"/>
    <w:rsid w:val="00C92A98"/>
    <w:rsid w:val="00C932F2"/>
    <w:rsid w:val="00C934F9"/>
    <w:rsid w:val="00C93502"/>
    <w:rsid w:val="00C93BC1"/>
    <w:rsid w:val="00C94249"/>
    <w:rsid w:val="00C943B9"/>
    <w:rsid w:val="00C94791"/>
    <w:rsid w:val="00C947D2"/>
    <w:rsid w:val="00C9495E"/>
    <w:rsid w:val="00C94BF9"/>
    <w:rsid w:val="00C94D9B"/>
    <w:rsid w:val="00C95099"/>
    <w:rsid w:val="00C950B9"/>
    <w:rsid w:val="00C950CA"/>
    <w:rsid w:val="00C950EF"/>
    <w:rsid w:val="00C95380"/>
    <w:rsid w:val="00C95611"/>
    <w:rsid w:val="00C95838"/>
    <w:rsid w:val="00C95BAD"/>
    <w:rsid w:val="00C95CDF"/>
    <w:rsid w:val="00C95CF1"/>
    <w:rsid w:val="00C95D54"/>
    <w:rsid w:val="00C95DDA"/>
    <w:rsid w:val="00C96170"/>
    <w:rsid w:val="00C96252"/>
    <w:rsid w:val="00C964DA"/>
    <w:rsid w:val="00C9663A"/>
    <w:rsid w:val="00C96B8F"/>
    <w:rsid w:val="00C96C0A"/>
    <w:rsid w:val="00C96DB9"/>
    <w:rsid w:val="00C9753F"/>
    <w:rsid w:val="00C977AF"/>
    <w:rsid w:val="00C977D7"/>
    <w:rsid w:val="00C97847"/>
    <w:rsid w:val="00C97A76"/>
    <w:rsid w:val="00C97ABD"/>
    <w:rsid w:val="00C97B8B"/>
    <w:rsid w:val="00C97D00"/>
    <w:rsid w:val="00C97EBE"/>
    <w:rsid w:val="00CA0010"/>
    <w:rsid w:val="00CA003F"/>
    <w:rsid w:val="00CA0049"/>
    <w:rsid w:val="00CA01F3"/>
    <w:rsid w:val="00CA0269"/>
    <w:rsid w:val="00CA02C8"/>
    <w:rsid w:val="00CA03AC"/>
    <w:rsid w:val="00CA04BC"/>
    <w:rsid w:val="00CA0510"/>
    <w:rsid w:val="00CA05C7"/>
    <w:rsid w:val="00CA07F0"/>
    <w:rsid w:val="00CA08FA"/>
    <w:rsid w:val="00CA0AD9"/>
    <w:rsid w:val="00CA15A2"/>
    <w:rsid w:val="00CA174A"/>
    <w:rsid w:val="00CA18C9"/>
    <w:rsid w:val="00CA193B"/>
    <w:rsid w:val="00CA19C1"/>
    <w:rsid w:val="00CA19E2"/>
    <w:rsid w:val="00CA1C60"/>
    <w:rsid w:val="00CA1D4C"/>
    <w:rsid w:val="00CA1D5F"/>
    <w:rsid w:val="00CA1FC7"/>
    <w:rsid w:val="00CA210B"/>
    <w:rsid w:val="00CA2ADA"/>
    <w:rsid w:val="00CA3849"/>
    <w:rsid w:val="00CA3866"/>
    <w:rsid w:val="00CA38D6"/>
    <w:rsid w:val="00CA3A37"/>
    <w:rsid w:val="00CA4053"/>
    <w:rsid w:val="00CA4139"/>
    <w:rsid w:val="00CA4199"/>
    <w:rsid w:val="00CA42BF"/>
    <w:rsid w:val="00CA42E0"/>
    <w:rsid w:val="00CA42F0"/>
    <w:rsid w:val="00CA43F3"/>
    <w:rsid w:val="00CA446E"/>
    <w:rsid w:val="00CA454B"/>
    <w:rsid w:val="00CA45AB"/>
    <w:rsid w:val="00CA47DE"/>
    <w:rsid w:val="00CA4C7E"/>
    <w:rsid w:val="00CA4DBA"/>
    <w:rsid w:val="00CA4EA0"/>
    <w:rsid w:val="00CA5233"/>
    <w:rsid w:val="00CA52B9"/>
    <w:rsid w:val="00CA53A4"/>
    <w:rsid w:val="00CA579F"/>
    <w:rsid w:val="00CA5A57"/>
    <w:rsid w:val="00CA5B1C"/>
    <w:rsid w:val="00CA605E"/>
    <w:rsid w:val="00CA635B"/>
    <w:rsid w:val="00CA6452"/>
    <w:rsid w:val="00CA648C"/>
    <w:rsid w:val="00CA65EE"/>
    <w:rsid w:val="00CA665C"/>
    <w:rsid w:val="00CA672C"/>
    <w:rsid w:val="00CA6A0D"/>
    <w:rsid w:val="00CA6A89"/>
    <w:rsid w:val="00CA6B66"/>
    <w:rsid w:val="00CA6BE6"/>
    <w:rsid w:val="00CA7142"/>
    <w:rsid w:val="00CA7449"/>
    <w:rsid w:val="00CA77D3"/>
    <w:rsid w:val="00CA7B02"/>
    <w:rsid w:val="00CA7BFE"/>
    <w:rsid w:val="00CA7D47"/>
    <w:rsid w:val="00CA7E20"/>
    <w:rsid w:val="00CA7F41"/>
    <w:rsid w:val="00CB0052"/>
    <w:rsid w:val="00CB00F4"/>
    <w:rsid w:val="00CB01F6"/>
    <w:rsid w:val="00CB0257"/>
    <w:rsid w:val="00CB07DA"/>
    <w:rsid w:val="00CB0A0F"/>
    <w:rsid w:val="00CB0AB0"/>
    <w:rsid w:val="00CB1233"/>
    <w:rsid w:val="00CB1783"/>
    <w:rsid w:val="00CB1A0C"/>
    <w:rsid w:val="00CB1C73"/>
    <w:rsid w:val="00CB1C94"/>
    <w:rsid w:val="00CB1E58"/>
    <w:rsid w:val="00CB2016"/>
    <w:rsid w:val="00CB212B"/>
    <w:rsid w:val="00CB22BF"/>
    <w:rsid w:val="00CB2321"/>
    <w:rsid w:val="00CB28E5"/>
    <w:rsid w:val="00CB299E"/>
    <w:rsid w:val="00CB2A6A"/>
    <w:rsid w:val="00CB3094"/>
    <w:rsid w:val="00CB3368"/>
    <w:rsid w:val="00CB345E"/>
    <w:rsid w:val="00CB346C"/>
    <w:rsid w:val="00CB37F3"/>
    <w:rsid w:val="00CB38B1"/>
    <w:rsid w:val="00CB3C74"/>
    <w:rsid w:val="00CB3CDB"/>
    <w:rsid w:val="00CB3D81"/>
    <w:rsid w:val="00CB3DF6"/>
    <w:rsid w:val="00CB3E87"/>
    <w:rsid w:val="00CB3FC9"/>
    <w:rsid w:val="00CB4061"/>
    <w:rsid w:val="00CB407B"/>
    <w:rsid w:val="00CB4190"/>
    <w:rsid w:val="00CB4195"/>
    <w:rsid w:val="00CB41A1"/>
    <w:rsid w:val="00CB420D"/>
    <w:rsid w:val="00CB4242"/>
    <w:rsid w:val="00CB4483"/>
    <w:rsid w:val="00CB4D52"/>
    <w:rsid w:val="00CB4DFC"/>
    <w:rsid w:val="00CB4E5A"/>
    <w:rsid w:val="00CB4FDD"/>
    <w:rsid w:val="00CB4FDE"/>
    <w:rsid w:val="00CB51AF"/>
    <w:rsid w:val="00CB5366"/>
    <w:rsid w:val="00CB5631"/>
    <w:rsid w:val="00CB5AC4"/>
    <w:rsid w:val="00CB5C2B"/>
    <w:rsid w:val="00CB5C8F"/>
    <w:rsid w:val="00CB5ECC"/>
    <w:rsid w:val="00CB5F15"/>
    <w:rsid w:val="00CB5FC8"/>
    <w:rsid w:val="00CB652E"/>
    <w:rsid w:val="00CB67F0"/>
    <w:rsid w:val="00CB6B96"/>
    <w:rsid w:val="00CB6CFF"/>
    <w:rsid w:val="00CB6DCC"/>
    <w:rsid w:val="00CB6DF5"/>
    <w:rsid w:val="00CB7015"/>
    <w:rsid w:val="00CB74D3"/>
    <w:rsid w:val="00CB77DE"/>
    <w:rsid w:val="00CB785F"/>
    <w:rsid w:val="00CB7BEC"/>
    <w:rsid w:val="00CB7DEE"/>
    <w:rsid w:val="00CC0045"/>
    <w:rsid w:val="00CC01F4"/>
    <w:rsid w:val="00CC04CC"/>
    <w:rsid w:val="00CC0690"/>
    <w:rsid w:val="00CC084B"/>
    <w:rsid w:val="00CC08AE"/>
    <w:rsid w:val="00CC08FF"/>
    <w:rsid w:val="00CC0AD6"/>
    <w:rsid w:val="00CC0B57"/>
    <w:rsid w:val="00CC0C4A"/>
    <w:rsid w:val="00CC0E6E"/>
    <w:rsid w:val="00CC100A"/>
    <w:rsid w:val="00CC1028"/>
    <w:rsid w:val="00CC10D9"/>
    <w:rsid w:val="00CC10FA"/>
    <w:rsid w:val="00CC1123"/>
    <w:rsid w:val="00CC1177"/>
    <w:rsid w:val="00CC1332"/>
    <w:rsid w:val="00CC1351"/>
    <w:rsid w:val="00CC14C6"/>
    <w:rsid w:val="00CC15D5"/>
    <w:rsid w:val="00CC17E0"/>
    <w:rsid w:val="00CC180E"/>
    <w:rsid w:val="00CC184F"/>
    <w:rsid w:val="00CC18CD"/>
    <w:rsid w:val="00CC1A10"/>
    <w:rsid w:val="00CC1CDB"/>
    <w:rsid w:val="00CC1F3C"/>
    <w:rsid w:val="00CC20AC"/>
    <w:rsid w:val="00CC2101"/>
    <w:rsid w:val="00CC2264"/>
    <w:rsid w:val="00CC250C"/>
    <w:rsid w:val="00CC2848"/>
    <w:rsid w:val="00CC28B4"/>
    <w:rsid w:val="00CC2DB3"/>
    <w:rsid w:val="00CC2FEB"/>
    <w:rsid w:val="00CC319D"/>
    <w:rsid w:val="00CC32F1"/>
    <w:rsid w:val="00CC3342"/>
    <w:rsid w:val="00CC33A6"/>
    <w:rsid w:val="00CC3900"/>
    <w:rsid w:val="00CC3934"/>
    <w:rsid w:val="00CC3B5C"/>
    <w:rsid w:val="00CC3D34"/>
    <w:rsid w:val="00CC3E15"/>
    <w:rsid w:val="00CC3EEA"/>
    <w:rsid w:val="00CC3FC5"/>
    <w:rsid w:val="00CC4181"/>
    <w:rsid w:val="00CC432C"/>
    <w:rsid w:val="00CC43AE"/>
    <w:rsid w:val="00CC43B5"/>
    <w:rsid w:val="00CC44C0"/>
    <w:rsid w:val="00CC47DE"/>
    <w:rsid w:val="00CC48BE"/>
    <w:rsid w:val="00CC4952"/>
    <w:rsid w:val="00CC4A40"/>
    <w:rsid w:val="00CC4C54"/>
    <w:rsid w:val="00CC5366"/>
    <w:rsid w:val="00CC5449"/>
    <w:rsid w:val="00CC56E8"/>
    <w:rsid w:val="00CC576A"/>
    <w:rsid w:val="00CC576D"/>
    <w:rsid w:val="00CC58FF"/>
    <w:rsid w:val="00CC5A18"/>
    <w:rsid w:val="00CC5B9B"/>
    <w:rsid w:val="00CC5EFC"/>
    <w:rsid w:val="00CC6056"/>
    <w:rsid w:val="00CC6069"/>
    <w:rsid w:val="00CC6118"/>
    <w:rsid w:val="00CC61EB"/>
    <w:rsid w:val="00CC6456"/>
    <w:rsid w:val="00CC66CC"/>
    <w:rsid w:val="00CC66D0"/>
    <w:rsid w:val="00CC6818"/>
    <w:rsid w:val="00CC6876"/>
    <w:rsid w:val="00CC69BF"/>
    <w:rsid w:val="00CC69CB"/>
    <w:rsid w:val="00CC6EBC"/>
    <w:rsid w:val="00CC71B7"/>
    <w:rsid w:val="00CC7341"/>
    <w:rsid w:val="00CC7512"/>
    <w:rsid w:val="00CC7706"/>
    <w:rsid w:val="00CC7792"/>
    <w:rsid w:val="00CC7975"/>
    <w:rsid w:val="00CC79A7"/>
    <w:rsid w:val="00CC7D05"/>
    <w:rsid w:val="00CC7DFC"/>
    <w:rsid w:val="00CD00CA"/>
    <w:rsid w:val="00CD012A"/>
    <w:rsid w:val="00CD021D"/>
    <w:rsid w:val="00CD04C5"/>
    <w:rsid w:val="00CD0853"/>
    <w:rsid w:val="00CD0964"/>
    <w:rsid w:val="00CD0C28"/>
    <w:rsid w:val="00CD0CAC"/>
    <w:rsid w:val="00CD0D4D"/>
    <w:rsid w:val="00CD1309"/>
    <w:rsid w:val="00CD1633"/>
    <w:rsid w:val="00CD1651"/>
    <w:rsid w:val="00CD1863"/>
    <w:rsid w:val="00CD1883"/>
    <w:rsid w:val="00CD210B"/>
    <w:rsid w:val="00CD2222"/>
    <w:rsid w:val="00CD2531"/>
    <w:rsid w:val="00CD2A25"/>
    <w:rsid w:val="00CD2ABB"/>
    <w:rsid w:val="00CD2B95"/>
    <w:rsid w:val="00CD3015"/>
    <w:rsid w:val="00CD3025"/>
    <w:rsid w:val="00CD307B"/>
    <w:rsid w:val="00CD30AF"/>
    <w:rsid w:val="00CD34BA"/>
    <w:rsid w:val="00CD364B"/>
    <w:rsid w:val="00CD3706"/>
    <w:rsid w:val="00CD37D9"/>
    <w:rsid w:val="00CD3916"/>
    <w:rsid w:val="00CD3C9F"/>
    <w:rsid w:val="00CD3D76"/>
    <w:rsid w:val="00CD3FA7"/>
    <w:rsid w:val="00CD4158"/>
    <w:rsid w:val="00CD41C0"/>
    <w:rsid w:val="00CD434A"/>
    <w:rsid w:val="00CD44CA"/>
    <w:rsid w:val="00CD4719"/>
    <w:rsid w:val="00CD4A31"/>
    <w:rsid w:val="00CD4BD1"/>
    <w:rsid w:val="00CD4CD4"/>
    <w:rsid w:val="00CD4D30"/>
    <w:rsid w:val="00CD4FDF"/>
    <w:rsid w:val="00CD5082"/>
    <w:rsid w:val="00CD51C1"/>
    <w:rsid w:val="00CD53C8"/>
    <w:rsid w:val="00CD5449"/>
    <w:rsid w:val="00CD557E"/>
    <w:rsid w:val="00CD55E6"/>
    <w:rsid w:val="00CD55E7"/>
    <w:rsid w:val="00CD57C9"/>
    <w:rsid w:val="00CD5A2E"/>
    <w:rsid w:val="00CD5B4C"/>
    <w:rsid w:val="00CD5B99"/>
    <w:rsid w:val="00CD5F39"/>
    <w:rsid w:val="00CD5F99"/>
    <w:rsid w:val="00CD5FF4"/>
    <w:rsid w:val="00CD6398"/>
    <w:rsid w:val="00CD6418"/>
    <w:rsid w:val="00CD6458"/>
    <w:rsid w:val="00CD67EA"/>
    <w:rsid w:val="00CD68E2"/>
    <w:rsid w:val="00CD6AC0"/>
    <w:rsid w:val="00CD6D2F"/>
    <w:rsid w:val="00CD6D43"/>
    <w:rsid w:val="00CD6E17"/>
    <w:rsid w:val="00CD6F3D"/>
    <w:rsid w:val="00CD7028"/>
    <w:rsid w:val="00CD7175"/>
    <w:rsid w:val="00CD7382"/>
    <w:rsid w:val="00CD740A"/>
    <w:rsid w:val="00CD7509"/>
    <w:rsid w:val="00CD7EAB"/>
    <w:rsid w:val="00CD7F66"/>
    <w:rsid w:val="00CD7FFA"/>
    <w:rsid w:val="00CE0044"/>
    <w:rsid w:val="00CE011B"/>
    <w:rsid w:val="00CE05AD"/>
    <w:rsid w:val="00CE067C"/>
    <w:rsid w:val="00CE0805"/>
    <w:rsid w:val="00CE0924"/>
    <w:rsid w:val="00CE0A84"/>
    <w:rsid w:val="00CE0EF9"/>
    <w:rsid w:val="00CE0F57"/>
    <w:rsid w:val="00CE0FD5"/>
    <w:rsid w:val="00CE1198"/>
    <w:rsid w:val="00CE12F0"/>
    <w:rsid w:val="00CE13D0"/>
    <w:rsid w:val="00CE1451"/>
    <w:rsid w:val="00CE17C8"/>
    <w:rsid w:val="00CE1812"/>
    <w:rsid w:val="00CE1827"/>
    <w:rsid w:val="00CE1874"/>
    <w:rsid w:val="00CE1923"/>
    <w:rsid w:val="00CE1AD2"/>
    <w:rsid w:val="00CE1B86"/>
    <w:rsid w:val="00CE1C4C"/>
    <w:rsid w:val="00CE1CBE"/>
    <w:rsid w:val="00CE2020"/>
    <w:rsid w:val="00CE2107"/>
    <w:rsid w:val="00CE21AB"/>
    <w:rsid w:val="00CE23C2"/>
    <w:rsid w:val="00CE2522"/>
    <w:rsid w:val="00CE25CA"/>
    <w:rsid w:val="00CE2714"/>
    <w:rsid w:val="00CE2719"/>
    <w:rsid w:val="00CE27B3"/>
    <w:rsid w:val="00CE28D6"/>
    <w:rsid w:val="00CE2A7F"/>
    <w:rsid w:val="00CE2BCD"/>
    <w:rsid w:val="00CE2CA0"/>
    <w:rsid w:val="00CE2F70"/>
    <w:rsid w:val="00CE33DA"/>
    <w:rsid w:val="00CE354E"/>
    <w:rsid w:val="00CE3550"/>
    <w:rsid w:val="00CE38B1"/>
    <w:rsid w:val="00CE3B4F"/>
    <w:rsid w:val="00CE3E8B"/>
    <w:rsid w:val="00CE40A5"/>
    <w:rsid w:val="00CE415B"/>
    <w:rsid w:val="00CE425A"/>
    <w:rsid w:val="00CE4342"/>
    <w:rsid w:val="00CE4362"/>
    <w:rsid w:val="00CE45A0"/>
    <w:rsid w:val="00CE485D"/>
    <w:rsid w:val="00CE48BF"/>
    <w:rsid w:val="00CE48D6"/>
    <w:rsid w:val="00CE4976"/>
    <w:rsid w:val="00CE498B"/>
    <w:rsid w:val="00CE4CDA"/>
    <w:rsid w:val="00CE4D96"/>
    <w:rsid w:val="00CE4EC3"/>
    <w:rsid w:val="00CE508D"/>
    <w:rsid w:val="00CE50FE"/>
    <w:rsid w:val="00CE53DC"/>
    <w:rsid w:val="00CE5581"/>
    <w:rsid w:val="00CE56C4"/>
    <w:rsid w:val="00CE57F5"/>
    <w:rsid w:val="00CE5821"/>
    <w:rsid w:val="00CE5993"/>
    <w:rsid w:val="00CE5C56"/>
    <w:rsid w:val="00CE5C5C"/>
    <w:rsid w:val="00CE5CC2"/>
    <w:rsid w:val="00CE5ECF"/>
    <w:rsid w:val="00CE6173"/>
    <w:rsid w:val="00CE61F7"/>
    <w:rsid w:val="00CE6242"/>
    <w:rsid w:val="00CE6352"/>
    <w:rsid w:val="00CE64BF"/>
    <w:rsid w:val="00CE6AF6"/>
    <w:rsid w:val="00CE6B46"/>
    <w:rsid w:val="00CE6B81"/>
    <w:rsid w:val="00CE6D2F"/>
    <w:rsid w:val="00CE6E22"/>
    <w:rsid w:val="00CE6FDE"/>
    <w:rsid w:val="00CE6FF0"/>
    <w:rsid w:val="00CE7198"/>
    <w:rsid w:val="00CE7415"/>
    <w:rsid w:val="00CE769C"/>
    <w:rsid w:val="00CE7AA6"/>
    <w:rsid w:val="00CE7E37"/>
    <w:rsid w:val="00CE7E8F"/>
    <w:rsid w:val="00CF0137"/>
    <w:rsid w:val="00CF0248"/>
    <w:rsid w:val="00CF05FD"/>
    <w:rsid w:val="00CF0D91"/>
    <w:rsid w:val="00CF0F1E"/>
    <w:rsid w:val="00CF1019"/>
    <w:rsid w:val="00CF11BD"/>
    <w:rsid w:val="00CF12FF"/>
    <w:rsid w:val="00CF13C8"/>
    <w:rsid w:val="00CF1427"/>
    <w:rsid w:val="00CF1647"/>
    <w:rsid w:val="00CF167C"/>
    <w:rsid w:val="00CF1688"/>
    <w:rsid w:val="00CF1D9B"/>
    <w:rsid w:val="00CF1E9B"/>
    <w:rsid w:val="00CF2463"/>
    <w:rsid w:val="00CF2660"/>
    <w:rsid w:val="00CF276B"/>
    <w:rsid w:val="00CF27F8"/>
    <w:rsid w:val="00CF2B45"/>
    <w:rsid w:val="00CF2CBF"/>
    <w:rsid w:val="00CF2D5B"/>
    <w:rsid w:val="00CF3163"/>
    <w:rsid w:val="00CF319B"/>
    <w:rsid w:val="00CF31FA"/>
    <w:rsid w:val="00CF327A"/>
    <w:rsid w:val="00CF34C6"/>
    <w:rsid w:val="00CF35F6"/>
    <w:rsid w:val="00CF3640"/>
    <w:rsid w:val="00CF3730"/>
    <w:rsid w:val="00CF3B56"/>
    <w:rsid w:val="00CF3C40"/>
    <w:rsid w:val="00CF3D45"/>
    <w:rsid w:val="00CF3DBD"/>
    <w:rsid w:val="00CF3E80"/>
    <w:rsid w:val="00CF45BF"/>
    <w:rsid w:val="00CF45E3"/>
    <w:rsid w:val="00CF472F"/>
    <w:rsid w:val="00CF4AE0"/>
    <w:rsid w:val="00CF4B3F"/>
    <w:rsid w:val="00CF4F9B"/>
    <w:rsid w:val="00CF51D3"/>
    <w:rsid w:val="00CF5207"/>
    <w:rsid w:val="00CF5283"/>
    <w:rsid w:val="00CF5803"/>
    <w:rsid w:val="00CF5815"/>
    <w:rsid w:val="00CF5A2D"/>
    <w:rsid w:val="00CF604C"/>
    <w:rsid w:val="00CF6274"/>
    <w:rsid w:val="00CF634C"/>
    <w:rsid w:val="00CF64F0"/>
    <w:rsid w:val="00CF676D"/>
    <w:rsid w:val="00CF682F"/>
    <w:rsid w:val="00CF686D"/>
    <w:rsid w:val="00CF68E9"/>
    <w:rsid w:val="00CF6AA4"/>
    <w:rsid w:val="00CF6AF1"/>
    <w:rsid w:val="00CF6BE4"/>
    <w:rsid w:val="00CF6C59"/>
    <w:rsid w:val="00CF6CA9"/>
    <w:rsid w:val="00CF6E21"/>
    <w:rsid w:val="00CF6EE4"/>
    <w:rsid w:val="00CF709A"/>
    <w:rsid w:val="00CF70B3"/>
    <w:rsid w:val="00CF70DA"/>
    <w:rsid w:val="00CF71BB"/>
    <w:rsid w:val="00CF7291"/>
    <w:rsid w:val="00CF7ECF"/>
    <w:rsid w:val="00D00102"/>
    <w:rsid w:val="00D0030D"/>
    <w:rsid w:val="00D00315"/>
    <w:rsid w:val="00D00367"/>
    <w:rsid w:val="00D0056E"/>
    <w:rsid w:val="00D008EF"/>
    <w:rsid w:val="00D00948"/>
    <w:rsid w:val="00D009E4"/>
    <w:rsid w:val="00D00C80"/>
    <w:rsid w:val="00D00F40"/>
    <w:rsid w:val="00D01412"/>
    <w:rsid w:val="00D014D0"/>
    <w:rsid w:val="00D01569"/>
    <w:rsid w:val="00D018B7"/>
    <w:rsid w:val="00D018E4"/>
    <w:rsid w:val="00D01A43"/>
    <w:rsid w:val="00D01A5F"/>
    <w:rsid w:val="00D01B0A"/>
    <w:rsid w:val="00D01B55"/>
    <w:rsid w:val="00D01BFA"/>
    <w:rsid w:val="00D01CF8"/>
    <w:rsid w:val="00D02120"/>
    <w:rsid w:val="00D02229"/>
    <w:rsid w:val="00D022AD"/>
    <w:rsid w:val="00D028C9"/>
    <w:rsid w:val="00D0298C"/>
    <w:rsid w:val="00D02A92"/>
    <w:rsid w:val="00D02CF8"/>
    <w:rsid w:val="00D02DC4"/>
    <w:rsid w:val="00D03075"/>
    <w:rsid w:val="00D0319A"/>
    <w:rsid w:val="00D03422"/>
    <w:rsid w:val="00D03483"/>
    <w:rsid w:val="00D03582"/>
    <w:rsid w:val="00D03848"/>
    <w:rsid w:val="00D03877"/>
    <w:rsid w:val="00D038FF"/>
    <w:rsid w:val="00D0398C"/>
    <w:rsid w:val="00D03C3B"/>
    <w:rsid w:val="00D03CF1"/>
    <w:rsid w:val="00D03E72"/>
    <w:rsid w:val="00D040A1"/>
    <w:rsid w:val="00D040B6"/>
    <w:rsid w:val="00D043BA"/>
    <w:rsid w:val="00D046EF"/>
    <w:rsid w:val="00D047CB"/>
    <w:rsid w:val="00D0480F"/>
    <w:rsid w:val="00D04A07"/>
    <w:rsid w:val="00D04B50"/>
    <w:rsid w:val="00D04D3F"/>
    <w:rsid w:val="00D04FC3"/>
    <w:rsid w:val="00D050D5"/>
    <w:rsid w:val="00D0513B"/>
    <w:rsid w:val="00D05426"/>
    <w:rsid w:val="00D055B0"/>
    <w:rsid w:val="00D056FE"/>
    <w:rsid w:val="00D057CE"/>
    <w:rsid w:val="00D0584D"/>
    <w:rsid w:val="00D05885"/>
    <w:rsid w:val="00D05983"/>
    <w:rsid w:val="00D05C57"/>
    <w:rsid w:val="00D05CFC"/>
    <w:rsid w:val="00D05D6F"/>
    <w:rsid w:val="00D06201"/>
    <w:rsid w:val="00D0624B"/>
    <w:rsid w:val="00D0634B"/>
    <w:rsid w:val="00D0634F"/>
    <w:rsid w:val="00D064EE"/>
    <w:rsid w:val="00D0655A"/>
    <w:rsid w:val="00D06B03"/>
    <w:rsid w:val="00D06BC3"/>
    <w:rsid w:val="00D06F53"/>
    <w:rsid w:val="00D072E7"/>
    <w:rsid w:val="00D07476"/>
    <w:rsid w:val="00D07494"/>
    <w:rsid w:val="00D07600"/>
    <w:rsid w:val="00D077D2"/>
    <w:rsid w:val="00D07838"/>
    <w:rsid w:val="00D07F5B"/>
    <w:rsid w:val="00D100C0"/>
    <w:rsid w:val="00D102DB"/>
    <w:rsid w:val="00D10460"/>
    <w:rsid w:val="00D104D4"/>
    <w:rsid w:val="00D1050E"/>
    <w:rsid w:val="00D1072F"/>
    <w:rsid w:val="00D10A49"/>
    <w:rsid w:val="00D10AF7"/>
    <w:rsid w:val="00D10DC4"/>
    <w:rsid w:val="00D1115E"/>
    <w:rsid w:val="00D11185"/>
    <w:rsid w:val="00D112A7"/>
    <w:rsid w:val="00D11321"/>
    <w:rsid w:val="00D11790"/>
    <w:rsid w:val="00D11B67"/>
    <w:rsid w:val="00D11B69"/>
    <w:rsid w:val="00D11C2A"/>
    <w:rsid w:val="00D11D1F"/>
    <w:rsid w:val="00D11DA8"/>
    <w:rsid w:val="00D120A0"/>
    <w:rsid w:val="00D12136"/>
    <w:rsid w:val="00D1213B"/>
    <w:rsid w:val="00D123BF"/>
    <w:rsid w:val="00D1246A"/>
    <w:rsid w:val="00D12503"/>
    <w:rsid w:val="00D12742"/>
    <w:rsid w:val="00D12777"/>
    <w:rsid w:val="00D12862"/>
    <w:rsid w:val="00D129E4"/>
    <w:rsid w:val="00D12BCC"/>
    <w:rsid w:val="00D12C2A"/>
    <w:rsid w:val="00D12C52"/>
    <w:rsid w:val="00D12CF6"/>
    <w:rsid w:val="00D12E41"/>
    <w:rsid w:val="00D12EA8"/>
    <w:rsid w:val="00D12ECB"/>
    <w:rsid w:val="00D137B7"/>
    <w:rsid w:val="00D13CEA"/>
    <w:rsid w:val="00D13E11"/>
    <w:rsid w:val="00D145EE"/>
    <w:rsid w:val="00D14640"/>
    <w:rsid w:val="00D146D1"/>
    <w:rsid w:val="00D14778"/>
    <w:rsid w:val="00D149D7"/>
    <w:rsid w:val="00D14C3F"/>
    <w:rsid w:val="00D14D16"/>
    <w:rsid w:val="00D1501F"/>
    <w:rsid w:val="00D15048"/>
    <w:rsid w:val="00D151B4"/>
    <w:rsid w:val="00D151D6"/>
    <w:rsid w:val="00D15243"/>
    <w:rsid w:val="00D152ED"/>
    <w:rsid w:val="00D15327"/>
    <w:rsid w:val="00D15391"/>
    <w:rsid w:val="00D15563"/>
    <w:rsid w:val="00D1559F"/>
    <w:rsid w:val="00D15779"/>
    <w:rsid w:val="00D15818"/>
    <w:rsid w:val="00D158E7"/>
    <w:rsid w:val="00D15B4C"/>
    <w:rsid w:val="00D15DE0"/>
    <w:rsid w:val="00D15E45"/>
    <w:rsid w:val="00D15E8D"/>
    <w:rsid w:val="00D15ED8"/>
    <w:rsid w:val="00D161CA"/>
    <w:rsid w:val="00D161F3"/>
    <w:rsid w:val="00D16278"/>
    <w:rsid w:val="00D16450"/>
    <w:rsid w:val="00D164A2"/>
    <w:rsid w:val="00D16619"/>
    <w:rsid w:val="00D167D4"/>
    <w:rsid w:val="00D167FD"/>
    <w:rsid w:val="00D16AD4"/>
    <w:rsid w:val="00D16B9D"/>
    <w:rsid w:val="00D170D7"/>
    <w:rsid w:val="00D1717C"/>
    <w:rsid w:val="00D174A2"/>
    <w:rsid w:val="00D1757C"/>
    <w:rsid w:val="00D176AA"/>
    <w:rsid w:val="00D17790"/>
    <w:rsid w:val="00D20033"/>
    <w:rsid w:val="00D203B0"/>
    <w:rsid w:val="00D205B1"/>
    <w:rsid w:val="00D20B02"/>
    <w:rsid w:val="00D20C54"/>
    <w:rsid w:val="00D20D97"/>
    <w:rsid w:val="00D20E6E"/>
    <w:rsid w:val="00D21040"/>
    <w:rsid w:val="00D2147E"/>
    <w:rsid w:val="00D216BC"/>
    <w:rsid w:val="00D21A5E"/>
    <w:rsid w:val="00D21AB1"/>
    <w:rsid w:val="00D21AE6"/>
    <w:rsid w:val="00D21F17"/>
    <w:rsid w:val="00D22082"/>
    <w:rsid w:val="00D220E0"/>
    <w:rsid w:val="00D22613"/>
    <w:rsid w:val="00D2277D"/>
    <w:rsid w:val="00D227FF"/>
    <w:rsid w:val="00D22857"/>
    <w:rsid w:val="00D2298D"/>
    <w:rsid w:val="00D22C2A"/>
    <w:rsid w:val="00D22C6F"/>
    <w:rsid w:val="00D22D51"/>
    <w:rsid w:val="00D230E5"/>
    <w:rsid w:val="00D23384"/>
    <w:rsid w:val="00D2389C"/>
    <w:rsid w:val="00D23D08"/>
    <w:rsid w:val="00D243BC"/>
    <w:rsid w:val="00D243C8"/>
    <w:rsid w:val="00D24514"/>
    <w:rsid w:val="00D24539"/>
    <w:rsid w:val="00D24922"/>
    <w:rsid w:val="00D24B6D"/>
    <w:rsid w:val="00D2598D"/>
    <w:rsid w:val="00D259C2"/>
    <w:rsid w:val="00D26103"/>
    <w:rsid w:val="00D26348"/>
    <w:rsid w:val="00D263F2"/>
    <w:rsid w:val="00D26709"/>
    <w:rsid w:val="00D26A9C"/>
    <w:rsid w:val="00D26C56"/>
    <w:rsid w:val="00D26E1B"/>
    <w:rsid w:val="00D26E48"/>
    <w:rsid w:val="00D26F31"/>
    <w:rsid w:val="00D276A7"/>
    <w:rsid w:val="00D277FC"/>
    <w:rsid w:val="00D27908"/>
    <w:rsid w:val="00D27958"/>
    <w:rsid w:val="00D27B71"/>
    <w:rsid w:val="00D27E06"/>
    <w:rsid w:val="00D27E32"/>
    <w:rsid w:val="00D27E88"/>
    <w:rsid w:val="00D304E9"/>
    <w:rsid w:val="00D305D6"/>
    <w:rsid w:val="00D306CD"/>
    <w:rsid w:val="00D308D7"/>
    <w:rsid w:val="00D30A61"/>
    <w:rsid w:val="00D30BA3"/>
    <w:rsid w:val="00D30DF3"/>
    <w:rsid w:val="00D310B4"/>
    <w:rsid w:val="00D31104"/>
    <w:rsid w:val="00D313BE"/>
    <w:rsid w:val="00D31576"/>
    <w:rsid w:val="00D31959"/>
    <w:rsid w:val="00D31AA9"/>
    <w:rsid w:val="00D31B38"/>
    <w:rsid w:val="00D31B6D"/>
    <w:rsid w:val="00D31CE5"/>
    <w:rsid w:val="00D31E9A"/>
    <w:rsid w:val="00D31ED3"/>
    <w:rsid w:val="00D320AC"/>
    <w:rsid w:val="00D32276"/>
    <w:rsid w:val="00D324CB"/>
    <w:rsid w:val="00D325DF"/>
    <w:rsid w:val="00D3284A"/>
    <w:rsid w:val="00D32888"/>
    <w:rsid w:val="00D329F0"/>
    <w:rsid w:val="00D32D21"/>
    <w:rsid w:val="00D32D3B"/>
    <w:rsid w:val="00D32EC0"/>
    <w:rsid w:val="00D32F6A"/>
    <w:rsid w:val="00D3359F"/>
    <w:rsid w:val="00D33768"/>
    <w:rsid w:val="00D33B58"/>
    <w:rsid w:val="00D33BCC"/>
    <w:rsid w:val="00D33D4D"/>
    <w:rsid w:val="00D33D6E"/>
    <w:rsid w:val="00D34009"/>
    <w:rsid w:val="00D3415F"/>
    <w:rsid w:val="00D3424D"/>
    <w:rsid w:val="00D342BB"/>
    <w:rsid w:val="00D34430"/>
    <w:rsid w:val="00D34436"/>
    <w:rsid w:val="00D34633"/>
    <w:rsid w:val="00D34903"/>
    <w:rsid w:val="00D34F6F"/>
    <w:rsid w:val="00D35197"/>
    <w:rsid w:val="00D352B4"/>
    <w:rsid w:val="00D353C8"/>
    <w:rsid w:val="00D35430"/>
    <w:rsid w:val="00D35841"/>
    <w:rsid w:val="00D358AE"/>
    <w:rsid w:val="00D358F0"/>
    <w:rsid w:val="00D35DDF"/>
    <w:rsid w:val="00D36001"/>
    <w:rsid w:val="00D36173"/>
    <w:rsid w:val="00D364E4"/>
    <w:rsid w:val="00D3657D"/>
    <w:rsid w:val="00D3660A"/>
    <w:rsid w:val="00D36664"/>
    <w:rsid w:val="00D36916"/>
    <w:rsid w:val="00D36BE7"/>
    <w:rsid w:val="00D36E61"/>
    <w:rsid w:val="00D3775E"/>
    <w:rsid w:val="00D377BC"/>
    <w:rsid w:val="00D378E3"/>
    <w:rsid w:val="00D37982"/>
    <w:rsid w:val="00D37CC7"/>
    <w:rsid w:val="00D40046"/>
    <w:rsid w:val="00D400B0"/>
    <w:rsid w:val="00D4037A"/>
    <w:rsid w:val="00D40429"/>
    <w:rsid w:val="00D40613"/>
    <w:rsid w:val="00D409A7"/>
    <w:rsid w:val="00D40A16"/>
    <w:rsid w:val="00D40C57"/>
    <w:rsid w:val="00D40D9B"/>
    <w:rsid w:val="00D40E3C"/>
    <w:rsid w:val="00D40EB5"/>
    <w:rsid w:val="00D413FC"/>
    <w:rsid w:val="00D41429"/>
    <w:rsid w:val="00D41586"/>
    <w:rsid w:val="00D4194B"/>
    <w:rsid w:val="00D41AA9"/>
    <w:rsid w:val="00D41CD7"/>
    <w:rsid w:val="00D41E11"/>
    <w:rsid w:val="00D41F8A"/>
    <w:rsid w:val="00D42165"/>
    <w:rsid w:val="00D42252"/>
    <w:rsid w:val="00D4233E"/>
    <w:rsid w:val="00D42500"/>
    <w:rsid w:val="00D42554"/>
    <w:rsid w:val="00D425EB"/>
    <w:rsid w:val="00D42651"/>
    <w:rsid w:val="00D4277D"/>
    <w:rsid w:val="00D42A31"/>
    <w:rsid w:val="00D42B08"/>
    <w:rsid w:val="00D42D34"/>
    <w:rsid w:val="00D42E8F"/>
    <w:rsid w:val="00D4316F"/>
    <w:rsid w:val="00D43292"/>
    <w:rsid w:val="00D43856"/>
    <w:rsid w:val="00D438CA"/>
    <w:rsid w:val="00D438E0"/>
    <w:rsid w:val="00D43964"/>
    <w:rsid w:val="00D43DA1"/>
    <w:rsid w:val="00D440A4"/>
    <w:rsid w:val="00D44120"/>
    <w:rsid w:val="00D442F5"/>
    <w:rsid w:val="00D4435D"/>
    <w:rsid w:val="00D443C4"/>
    <w:rsid w:val="00D44984"/>
    <w:rsid w:val="00D44B15"/>
    <w:rsid w:val="00D44BE5"/>
    <w:rsid w:val="00D44CC7"/>
    <w:rsid w:val="00D44CF5"/>
    <w:rsid w:val="00D44D2B"/>
    <w:rsid w:val="00D44EA9"/>
    <w:rsid w:val="00D4527A"/>
    <w:rsid w:val="00D452B5"/>
    <w:rsid w:val="00D454D0"/>
    <w:rsid w:val="00D456BC"/>
    <w:rsid w:val="00D45840"/>
    <w:rsid w:val="00D45858"/>
    <w:rsid w:val="00D45D01"/>
    <w:rsid w:val="00D45D68"/>
    <w:rsid w:val="00D45EA5"/>
    <w:rsid w:val="00D45EB7"/>
    <w:rsid w:val="00D45F1F"/>
    <w:rsid w:val="00D4605C"/>
    <w:rsid w:val="00D4623E"/>
    <w:rsid w:val="00D46288"/>
    <w:rsid w:val="00D462FB"/>
    <w:rsid w:val="00D464E5"/>
    <w:rsid w:val="00D465A6"/>
    <w:rsid w:val="00D465B2"/>
    <w:rsid w:val="00D466EC"/>
    <w:rsid w:val="00D46A06"/>
    <w:rsid w:val="00D46AD6"/>
    <w:rsid w:val="00D46C5F"/>
    <w:rsid w:val="00D46DA3"/>
    <w:rsid w:val="00D46E27"/>
    <w:rsid w:val="00D46E91"/>
    <w:rsid w:val="00D47128"/>
    <w:rsid w:val="00D47328"/>
    <w:rsid w:val="00D47415"/>
    <w:rsid w:val="00D47548"/>
    <w:rsid w:val="00D476F3"/>
    <w:rsid w:val="00D47734"/>
    <w:rsid w:val="00D47780"/>
    <w:rsid w:val="00D4794B"/>
    <w:rsid w:val="00D47ACE"/>
    <w:rsid w:val="00D47C13"/>
    <w:rsid w:val="00D47E59"/>
    <w:rsid w:val="00D47ED5"/>
    <w:rsid w:val="00D47FDF"/>
    <w:rsid w:val="00D5002A"/>
    <w:rsid w:val="00D502D6"/>
    <w:rsid w:val="00D50405"/>
    <w:rsid w:val="00D5079B"/>
    <w:rsid w:val="00D50966"/>
    <w:rsid w:val="00D5096E"/>
    <w:rsid w:val="00D50C2E"/>
    <w:rsid w:val="00D511B5"/>
    <w:rsid w:val="00D511D3"/>
    <w:rsid w:val="00D51458"/>
    <w:rsid w:val="00D5173F"/>
    <w:rsid w:val="00D517E2"/>
    <w:rsid w:val="00D51971"/>
    <w:rsid w:val="00D51A7C"/>
    <w:rsid w:val="00D51B46"/>
    <w:rsid w:val="00D51C50"/>
    <w:rsid w:val="00D51CBB"/>
    <w:rsid w:val="00D52024"/>
    <w:rsid w:val="00D5224A"/>
    <w:rsid w:val="00D523B7"/>
    <w:rsid w:val="00D5266C"/>
    <w:rsid w:val="00D52BDB"/>
    <w:rsid w:val="00D52E1E"/>
    <w:rsid w:val="00D52F83"/>
    <w:rsid w:val="00D52FB0"/>
    <w:rsid w:val="00D530D8"/>
    <w:rsid w:val="00D53135"/>
    <w:rsid w:val="00D53150"/>
    <w:rsid w:val="00D53187"/>
    <w:rsid w:val="00D531B3"/>
    <w:rsid w:val="00D5341C"/>
    <w:rsid w:val="00D5341D"/>
    <w:rsid w:val="00D537A3"/>
    <w:rsid w:val="00D537F1"/>
    <w:rsid w:val="00D538C9"/>
    <w:rsid w:val="00D53C22"/>
    <w:rsid w:val="00D5422B"/>
    <w:rsid w:val="00D54281"/>
    <w:rsid w:val="00D543EB"/>
    <w:rsid w:val="00D54460"/>
    <w:rsid w:val="00D54611"/>
    <w:rsid w:val="00D54671"/>
    <w:rsid w:val="00D546AB"/>
    <w:rsid w:val="00D547AB"/>
    <w:rsid w:val="00D548EC"/>
    <w:rsid w:val="00D549D2"/>
    <w:rsid w:val="00D54AF3"/>
    <w:rsid w:val="00D54E13"/>
    <w:rsid w:val="00D54F6D"/>
    <w:rsid w:val="00D54F96"/>
    <w:rsid w:val="00D552B2"/>
    <w:rsid w:val="00D553A5"/>
    <w:rsid w:val="00D556A0"/>
    <w:rsid w:val="00D55729"/>
    <w:rsid w:val="00D558A1"/>
    <w:rsid w:val="00D55E1D"/>
    <w:rsid w:val="00D5619F"/>
    <w:rsid w:val="00D56584"/>
    <w:rsid w:val="00D56748"/>
    <w:rsid w:val="00D568B4"/>
    <w:rsid w:val="00D56C18"/>
    <w:rsid w:val="00D56CD6"/>
    <w:rsid w:val="00D56E74"/>
    <w:rsid w:val="00D56F28"/>
    <w:rsid w:val="00D57002"/>
    <w:rsid w:val="00D570D1"/>
    <w:rsid w:val="00D570D8"/>
    <w:rsid w:val="00D573B2"/>
    <w:rsid w:val="00D57422"/>
    <w:rsid w:val="00D5751A"/>
    <w:rsid w:val="00D57545"/>
    <w:rsid w:val="00D57603"/>
    <w:rsid w:val="00D57668"/>
    <w:rsid w:val="00D5769B"/>
    <w:rsid w:val="00D57945"/>
    <w:rsid w:val="00D579AB"/>
    <w:rsid w:val="00D57BB1"/>
    <w:rsid w:val="00D57CAA"/>
    <w:rsid w:val="00D57DE9"/>
    <w:rsid w:val="00D57E20"/>
    <w:rsid w:val="00D57E22"/>
    <w:rsid w:val="00D57ECF"/>
    <w:rsid w:val="00D57F88"/>
    <w:rsid w:val="00D601B1"/>
    <w:rsid w:val="00D601DA"/>
    <w:rsid w:val="00D60420"/>
    <w:rsid w:val="00D608BB"/>
    <w:rsid w:val="00D6095D"/>
    <w:rsid w:val="00D60CB7"/>
    <w:rsid w:val="00D60E76"/>
    <w:rsid w:val="00D60E8A"/>
    <w:rsid w:val="00D61127"/>
    <w:rsid w:val="00D6160E"/>
    <w:rsid w:val="00D61669"/>
    <w:rsid w:val="00D61C35"/>
    <w:rsid w:val="00D61CA6"/>
    <w:rsid w:val="00D61F30"/>
    <w:rsid w:val="00D620AD"/>
    <w:rsid w:val="00D62321"/>
    <w:rsid w:val="00D6246B"/>
    <w:rsid w:val="00D62726"/>
    <w:rsid w:val="00D62930"/>
    <w:rsid w:val="00D62BC4"/>
    <w:rsid w:val="00D62F1C"/>
    <w:rsid w:val="00D6300D"/>
    <w:rsid w:val="00D6334E"/>
    <w:rsid w:val="00D6348A"/>
    <w:rsid w:val="00D634FD"/>
    <w:rsid w:val="00D63520"/>
    <w:rsid w:val="00D6376F"/>
    <w:rsid w:val="00D63809"/>
    <w:rsid w:val="00D6393D"/>
    <w:rsid w:val="00D639CA"/>
    <w:rsid w:val="00D63C7A"/>
    <w:rsid w:val="00D63D5E"/>
    <w:rsid w:val="00D63DE2"/>
    <w:rsid w:val="00D63F1A"/>
    <w:rsid w:val="00D6402B"/>
    <w:rsid w:val="00D642B4"/>
    <w:rsid w:val="00D64430"/>
    <w:rsid w:val="00D644E5"/>
    <w:rsid w:val="00D6452A"/>
    <w:rsid w:val="00D646B9"/>
    <w:rsid w:val="00D646E7"/>
    <w:rsid w:val="00D64ACF"/>
    <w:rsid w:val="00D64C6E"/>
    <w:rsid w:val="00D64CD6"/>
    <w:rsid w:val="00D64D54"/>
    <w:rsid w:val="00D6516C"/>
    <w:rsid w:val="00D65393"/>
    <w:rsid w:val="00D654DD"/>
    <w:rsid w:val="00D659AA"/>
    <w:rsid w:val="00D65D00"/>
    <w:rsid w:val="00D66307"/>
    <w:rsid w:val="00D663D8"/>
    <w:rsid w:val="00D6640F"/>
    <w:rsid w:val="00D6661F"/>
    <w:rsid w:val="00D66A7E"/>
    <w:rsid w:val="00D66ADC"/>
    <w:rsid w:val="00D66B05"/>
    <w:rsid w:val="00D66B28"/>
    <w:rsid w:val="00D66B89"/>
    <w:rsid w:val="00D6703B"/>
    <w:rsid w:val="00D6711F"/>
    <w:rsid w:val="00D672A9"/>
    <w:rsid w:val="00D67340"/>
    <w:rsid w:val="00D677D4"/>
    <w:rsid w:val="00D6781A"/>
    <w:rsid w:val="00D67912"/>
    <w:rsid w:val="00D679D3"/>
    <w:rsid w:val="00D67C2B"/>
    <w:rsid w:val="00D67DEA"/>
    <w:rsid w:val="00D67E7E"/>
    <w:rsid w:val="00D70080"/>
    <w:rsid w:val="00D70116"/>
    <w:rsid w:val="00D7026C"/>
    <w:rsid w:val="00D70364"/>
    <w:rsid w:val="00D7082E"/>
    <w:rsid w:val="00D7097E"/>
    <w:rsid w:val="00D70A96"/>
    <w:rsid w:val="00D70B11"/>
    <w:rsid w:val="00D70EF6"/>
    <w:rsid w:val="00D7113C"/>
    <w:rsid w:val="00D716C3"/>
    <w:rsid w:val="00D71998"/>
    <w:rsid w:val="00D71D75"/>
    <w:rsid w:val="00D71FCE"/>
    <w:rsid w:val="00D72213"/>
    <w:rsid w:val="00D724C0"/>
    <w:rsid w:val="00D72535"/>
    <w:rsid w:val="00D729B1"/>
    <w:rsid w:val="00D729D4"/>
    <w:rsid w:val="00D72A4B"/>
    <w:rsid w:val="00D72C3B"/>
    <w:rsid w:val="00D72C57"/>
    <w:rsid w:val="00D72F05"/>
    <w:rsid w:val="00D7306D"/>
    <w:rsid w:val="00D732F4"/>
    <w:rsid w:val="00D73481"/>
    <w:rsid w:val="00D736C0"/>
    <w:rsid w:val="00D73781"/>
    <w:rsid w:val="00D7382A"/>
    <w:rsid w:val="00D73B45"/>
    <w:rsid w:val="00D73CD9"/>
    <w:rsid w:val="00D73DA2"/>
    <w:rsid w:val="00D73EF8"/>
    <w:rsid w:val="00D7402F"/>
    <w:rsid w:val="00D7446B"/>
    <w:rsid w:val="00D7479A"/>
    <w:rsid w:val="00D748B8"/>
    <w:rsid w:val="00D749EE"/>
    <w:rsid w:val="00D74A08"/>
    <w:rsid w:val="00D74B04"/>
    <w:rsid w:val="00D74B38"/>
    <w:rsid w:val="00D74C16"/>
    <w:rsid w:val="00D74C7D"/>
    <w:rsid w:val="00D74C9C"/>
    <w:rsid w:val="00D74DAB"/>
    <w:rsid w:val="00D74E01"/>
    <w:rsid w:val="00D753A7"/>
    <w:rsid w:val="00D756BD"/>
    <w:rsid w:val="00D756C4"/>
    <w:rsid w:val="00D75BBF"/>
    <w:rsid w:val="00D75D1D"/>
    <w:rsid w:val="00D76546"/>
    <w:rsid w:val="00D76577"/>
    <w:rsid w:val="00D765D5"/>
    <w:rsid w:val="00D76653"/>
    <w:rsid w:val="00D76659"/>
    <w:rsid w:val="00D767B2"/>
    <w:rsid w:val="00D76A36"/>
    <w:rsid w:val="00D76A5E"/>
    <w:rsid w:val="00D76C06"/>
    <w:rsid w:val="00D76E11"/>
    <w:rsid w:val="00D76E2B"/>
    <w:rsid w:val="00D76F79"/>
    <w:rsid w:val="00D770CC"/>
    <w:rsid w:val="00D771C0"/>
    <w:rsid w:val="00D7736B"/>
    <w:rsid w:val="00D775C9"/>
    <w:rsid w:val="00D77B6D"/>
    <w:rsid w:val="00D77BD2"/>
    <w:rsid w:val="00D77C85"/>
    <w:rsid w:val="00D77DCC"/>
    <w:rsid w:val="00D802EE"/>
    <w:rsid w:val="00D80372"/>
    <w:rsid w:val="00D8042C"/>
    <w:rsid w:val="00D8068F"/>
    <w:rsid w:val="00D807E6"/>
    <w:rsid w:val="00D80887"/>
    <w:rsid w:val="00D80A2A"/>
    <w:rsid w:val="00D80DB9"/>
    <w:rsid w:val="00D81203"/>
    <w:rsid w:val="00D81299"/>
    <w:rsid w:val="00D8135F"/>
    <w:rsid w:val="00D81464"/>
    <w:rsid w:val="00D814BC"/>
    <w:rsid w:val="00D81940"/>
    <w:rsid w:val="00D81AE0"/>
    <w:rsid w:val="00D81D08"/>
    <w:rsid w:val="00D81D53"/>
    <w:rsid w:val="00D81E8C"/>
    <w:rsid w:val="00D81EA9"/>
    <w:rsid w:val="00D81F5A"/>
    <w:rsid w:val="00D82003"/>
    <w:rsid w:val="00D827BF"/>
    <w:rsid w:val="00D827EE"/>
    <w:rsid w:val="00D82829"/>
    <w:rsid w:val="00D82921"/>
    <w:rsid w:val="00D82931"/>
    <w:rsid w:val="00D82AA9"/>
    <w:rsid w:val="00D82C08"/>
    <w:rsid w:val="00D82D1E"/>
    <w:rsid w:val="00D83003"/>
    <w:rsid w:val="00D832AA"/>
    <w:rsid w:val="00D8346C"/>
    <w:rsid w:val="00D834F0"/>
    <w:rsid w:val="00D83606"/>
    <w:rsid w:val="00D83728"/>
    <w:rsid w:val="00D83B79"/>
    <w:rsid w:val="00D83BD0"/>
    <w:rsid w:val="00D83DF5"/>
    <w:rsid w:val="00D83E2C"/>
    <w:rsid w:val="00D83E36"/>
    <w:rsid w:val="00D83FE1"/>
    <w:rsid w:val="00D84173"/>
    <w:rsid w:val="00D841BA"/>
    <w:rsid w:val="00D841FA"/>
    <w:rsid w:val="00D8432F"/>
    <w:rsid w:val="00D846A9"/>
    <w:rsid w:val="00D846F5"/>
    <w:rsid w:val="00D84726"/>
    <w:rsid w:val="00D84760"/>
    <w:rsid w:val="00D847B5"/>
    <w:rsid w:val="00D84832"/>
    <w:rsid w:val="00D848E0"/>
    <w:rsid w:val="00D84A53"/>
    <w:rsid w:val="00D84BA4"/>
    <w:rsid w:val="00D84D4A"/>
    <w:rsid w:val="00D8519C"/>
    <w:rsid w:val="00D85246"/>
    <w:rsid w:val="00D853BD"/>
    <w:rsid w:val="00D8551F"/>
    <w:rsid w:val="00D855BB"/>
    <w:rsid w:val="00D85C37"/>
    <w:rsid w:val="00D85F8A"/>
    <w:rsid w:val="00D86304"/>
    <w:rsid w:val="00D86326"/>
    <w:rsid w:val="00D866C0"/>
    <w:rsid w:val="00D867CD"/>
    <w:rsid w:val="00D86A3B"/>
    <w:rsid w:val="00D86A43"/>
    <w:rsid w:val="00D86B64"/>
    <w:rsid w:val="00D86C72"/>
    <w:rsid w:val="00D86F4C"/>
    <w:rsid w:val="00D86F77"/>
    <w:rsid w:val="00D871B9"/>
    <w:rsid w:val="00D871C6"/>
    <w:rsid w:val="00D8732F"/>
    <w:rsid w:val="00D87502"/>
    <w:rsid w:val="00D87EAC"/>
    <w:rsid w:val="00D87EB0"/>
    <w:rsid w:val="00D87FE6"/>
    <w:rsid w:val="00D90250"/>
    <w:rsid w:val="00D90397"/>
    <w:rsid w:val="00D907B7"/>
    <w:rsid w:val="00D90881"/>
    <w:rsid w:val="00D9088E"/>
    <w:rsid w:val="00D908BC"/>
    <w:rsid w:val="00D908F1"/>
    <w:rsid w:val="00D90A92"/>
    <w:rsid w:val="00D90B9D"/>
    <w:rsid w:val="00D90CD4"/>
    <w:rsid w:val="00D90FC6"/>
    <w:rsid w:val="00D91082"/>
    <w:rsid w:val="00D91124"/>
    <w:rsid w:val="00D911DC"/>
    <w:rsid w:val="00D9124B"/>
    <w:rsid w:val="00D9150B"/>
    <w:rsid w:val="00D918F2"/>
    <w:rsid w:val="00D91ABA"/>
    <w:rsid w:val="00D91AE5"/>
    <w:rsid w:val="00D91DF8"/>
    <w:rsid w:val="00D91E16"/>
    <w:rsid w:val="00D91E4B"/>
    <w:rsid w:val="00D91E5D"/>
    <w:rsid w:val="00D91F5B"/>
    <w:rsid w:val="00D92167"/>
    <w:rsid w:val="00D9252D"/>
    <w:rsid w:val="00D92595"/>
    <w:rsid w:val="00D926AE"/>
    <w:rsid w:val="00D9284F"/>
    <w:rsid w:val="00D92DD9"/>
    <w:rsid w:val="00D93087"/>
    <w:rsid w:val="00D93121"/>
    <w:rsid w:val="00D931A9"/>
    <w:rsid w:val="00D9330F"/>
    <w:rsid w:val="00D934D0"/>
    <w:rsid w:val="00D93E5B"/>
    <w:rsid w:val="00D93F6E"/>
    <w:rsid w:val="00D93FB7"/>
    <w:rsid w:val="00D940C0"/>
    <w:rsid w:val="00D9426E"/>
    <w:rsid w:val="00D9442D"/>
    <w:rsid w:val="00D94549"/>
    <w:rsid w:val="00D94609"/>
    <w:rsid w:val="00D94763"/>
    <w:rsid w:val="00D9478F"/>
    <w:rsid w:val="00D949F7"/>
    <w:rsid w:val="00D94C39"/>
    <w:rsid w:val="00D94D10"/>
    <w:rsid w:val="00D95170"/>
    <w:rsid w:val="00D956FB"/>
    <w:rsid w:val="00D95771"/>
    <w:rsid w:val="00D95D39"/>
    <w:rsid w:val="00D96187"/>
    <w:rsid w:val="00D961F0"/>
    <w:rsid w:val="00D96443"/>
    <w:rsid w:val="00D964ED"/>
    <w:rsid w:val="00D96BD3"/>
    <w:rsid w:val="00D96FA9"/>
    <w:rsid w:val="00D970F4"/>
    <w:rsid w:val="00D97400"/>
    <w:rsid w:val="00D978CA"/>
    <w:rsid w:val="00D978E4"/>
    <w:rsid w:val="00D9793A"/>
    <w:rsid w:val="00D97954"/>
    <w:rsid w:val="00D97CA1"/>
    <w:rsid w:val="00D97CF0"/>
    <w:rsid w:val="00DA0AF7"/>
    <w:rsid w:val="00DA0C55"/>
    <w:rsid w:val="00DA0E0E"/>
    <w:rsid w:val="00DA150A"/>
    <w:rsid w:val="00DA157D"/>
    <w:rsid w:val="00DA16B8"/>
    <w:rsid w:val="00DA1A57"/>
    <w:rsid w:val="00DA1C45"/>
    <w:rsid w:val="00DA1E34"/>
    <w:rsid w:val="00DA2125"/>
    <w:rsid w:val="00DA2312"/>
    <w:rsid w:val="00DA2485"/>
    <w:rsid w:val="00DA2564"/>
    <w:rsid w:val="00DA2738"/>
    <w:rsid w:val="00DA27DA"/>
    <w:rsid w:val="00DA29C5"/>
    <w:rsid w:val="00DA2B25"/>
    <w:rsid w:val="00DA2BE8"/>
    <w:rsid w:val="00DA2D03"/>
    <w:rsid w:val="00DA2D87"/>
    <w:rsid w:val="00DA2D8C"/>
    <w:rsid w:val="00DA3388"/>
    <w:rsid w:val="00DA369C"/>
    <w:rsid w:val="00DA379B"/>
    <w:rsid w:val="00DA386C"/>
    <w:rsid w:val="00DA3A7B"/>
    <w:rsid w:val="00DA3AD6"/>
    <w:rsid w:val="00DA3B2A"/>
    <w:rsid w:val="00DA3B92"/>
    <w:rsid w:val="00DA3E53"/>
    <w:rsid w:val="00DA3EFD"/>
    <w:rsid w:val="00DA4049"/>
    <w:rsid w:val="00DA4091"/>
    <w:rsid w:val="00DA40B9"/>
    <w:rsid w:val="00DA4340"/>
    <w:rsid w:val="00DA44D2"/>
    <w:rsid w:val="00DA4531"/>
    <w:rsid w:val="00DA4710"/>
    <w:rsid w:val="00DA4834"/>
    <w:rsid w:val="00DA4AD7"/>
    <w:rsid w:val="00DA4B2C"/>
    <w:rsid w:val="00DA4BA7"/>
    <w:rsid w:val="00DA4C30"/>
    <w:rsid w:val="00DA4CC5"/>
    <w:rsid w:val="00DA4EBA"/>
    <w:rsid w:val="00DA4F42"/>
    <w:rsid w:val="00DA4F9A"/>
    <w:rsid w:val="00DA5022"/>
    <w:rsid w:val="00DA511D"/>
    <w:rsid w:val="00DA513F"/>
    <w:rsid w:val="00DA5170"/>
    <w:rsid w:val="00DA54E1"/>
    <w:rsid w:val="00DA5508"/>
    <w:rsid w:val="00DA57FD"/>
    <w:rsid w:val="00DA5867"/>
    <w:rsid w:val="00DA5B6A"/>
    <w:rsid w:val="00DA5E79"/>
    <w:rsid w:val="00DA5F14"/>
    <w:rsid w:val="00DA6033"/>
    <w:rsid w:val="00DA624A"/>
    <w:rsid w:val="00DA635A"/>
    <w:rsid w:val="00DA652B"/>
    <w:rsid w:val="00DA66E2"/>
    <w:rsid w:val="00DA67BE"/>
    <w:rsid w:val="00DA68E9"/>
    <w:rsid w:val="00DA6A30"/>
    <w:rsid w:val="00DA6B12"/>
    <w:rsid w:val="00DA6C81"/>
    <w:rsid w:val="00DA7082"/>
    <w:rsid w:val="00DA71CF"/>
    <w:rsid w:val="00DA7562"/>
    <w:rsid w:val="00DA7675"/>
    <w:rsid w:val="00DA7687"/>
    <w:rsid w:val="00DA76BC"/>
    <w:rsid w:val="00DA776F"/>
    <w:rsid w:val="00DA79C3"/>
    <w:rsid w:val="00DA79CC"/>
    <w:rsid w:val="00DA79EC"/>
    <w:rsid w:val="00DA7C5B"/>
    <w:rsid w:val="00DA7ED8"/>
    <w:rsid w:val="00DA7F29"/>
    <w:rsid w:val="00DA7F7E"/>
    <w:rsid w:val="00DB01CA"/>
    <w:rsid w:val="00DB023E"/>
    <w:rsid w:val="00DB02C6"/>
    <w:rsid w:val="00DB0447"/>
    <w:rsid w:val="00DB04A2"/>
    <w:rsid w:val="00DB0587"/>
    <w:rsid w:val="00DB0627"/>
    <w:rsid w:val="00DB06A1"/>
    <w:rsid w:val="00DB0BC0"/>
    <w:rsid w:val="00DB0D28"/>
    <w:rsid w:val="00DB0EA0"/>
    <w:rsid w:val="00DB0F02"/>
    <w:rsid w:val="00DB10CC"/>
    <w:rsid w:val="00DB140A"/>
    <w:rsid w:val="00DB1514"/>
    <w:rsid w:val="00DB168E"/>
    <w:rsid w:val="00DB16E0"/>
    <w:rsid w:val="00DB16E6"/>
    <w:rsid w:val="00DB17E3"/>
    <w:rsid w:val="00DB220E"/>
    <w:rsid w:val="00DB22F8"/>
    <w:rsid w:val="00DB2475"/>
    <w:rsid w:val="00DB2605"/>
    <w:rsid w:val="00DB28BD"/>
    <w:rsid w:val="00DB2962"/>
    <w:rsid w:val="00DB298D"/>
    <w:rsid w:val="00DB29BB"/>
    <w:rsid w:val="00DB2B49"/>
    <w:rsid w:val="00DB2B93"/>
    <w:rsid w:val="00DB2C0C"/>
    <w:rsid w:val="00DB2C85"/>
    <w:rsid w:val="00DB2F38"/>
    <w:rsid w:val="00DB31C8"/>
    <w:rsid w:val="00DB3225"/>
    <w:rsid w:val="00DB34F4"/>
    <w:rsid w:val="00DB35B1"/>
    <w:rsid w:val="00DB3701"/>
    <w:rsid w:val="00DB3735"/>
    <w:rsid w:val="00DB3B8C"/>
    <w:rsid w:val="00DB3BE8"/>
    <w:rsid w:val="00DB3CAF"/>
    <w:rsid w:val="00DB3E0E"/>
    <w:rsid w:val="00DB4355"/>
    <w:rsid w:val="00DB444D"/>
    <w:rsid w:val="00DB446E"/>
    <w:rsid w:val="00DB47F1"/>
    <w:rsid w:val="00DB4AB3"/>
    <w:rsid w:val="00DB4B84"/>
    <w:rsid w:val="00DB4BA5"/>
    <w:rsid w:val="00DB4F3D"/>
    <w:rsid w:val="00DB51B4"/>
    <w:rsid w:val="00DB534E"/>
    <w:rsid w:val="00DB5356"/>
    <w:rsid w:val="00DB55FC"/>
    <w:rsid w:val="00DB57C5"/>
    <w:rsid w:val="00DB58AA"/>
    <w:rsid w:val="00DB5B0F"/>
    <w:rsid w:val="00DB5BD5"/>
    <w:rsid w:val="00DB5CB3"/>
    <w:rsid w:val="00DB5DB2"/>
    <w:rsid w:val="00DB5EB1"/>
    <w:rsid w:val="00DB5FBD"/>
    <w:rsid w:val="00DB5FE4"/>
    <w:rsid w:val="00DB63D2"/>
    <w:rsid w:val="00DB6488"/>
    <w:rsid w:val="00DB6606"/>
    <w:rsid w:val="00DB6928"/>
    <w:rsid w:val="00DB699A"/>
    <w:rsid w:val="00DB6B6C"/>
    <w:rsid w:val="00DB6C29"/>
    <w:rsid w:val="00DB6E97"/>
    <w:rsid w:val="00DB6F48"/>
    <w:rsid w:val="00DB722B"/>
    <w:rsid w:val="00DB7267"/>
    <w:rsid w:val="00DB74BC"/>
    <w:rsid w:val="00DB7562"/>
    <w:rsid w:val="00DB757D"/>
    <w:rsid w:val="00DB7631"/>
    <w:rsid w:val="00DB7655"/>
    <w:rsid w:val="00DB76C8"/>
    <w:rsid w:val="00DB77C9"/>
    <w:rsid w:val="00DB7839"/>
    <w:rsid w:val="00DB7873"/>
    <w:rsid w:val="00DB79C8"/>
    <w:rsid w:val="00DB7AAE"/>
    <w:rsid w:val="00DB7DDB"/>
    <w:rsid w:val="00DB7DEC"/>
    <w:rsid w:val="00DB7ED8"/>
    <w:rsid w:val="00DC0075"/>
    <w:rsid w:val="00DC02D5"/>
    <w:rsid w:val="00DC055A"/>
    <w:rsid w:val="00DC0F54"/>
    <w:rsid w:val="00DC108C"/>
    <w:rsid w:val="00DC1237"/>
    <w:rsid w:val="00DC1367"/>
    <w:rsid w:val="00DC1372"/>
    <w:rsid w:val="00DC13B4"/>
    <w:rsid w:val="00DC1675"/>
    <w:rsid w:val="00DC1768"/>
    <w:rsid w:val="00DC17BD"/>
    <w:rsid w:val="00DC19B9"/>
    <w:rsid w:val="00DC1AB3"/>
    <w:rsid w:val="00DC1C62"/>
    <w:rsid w:val="00DC1C69"/>
    <w:rsid w:val="00DC1D76"/>
    <w:rsid w:val="00DC1EF9"/>
    <w:rsid w:val="00DC2025"/>
    <w:rsid w:val="00DC206D"/>
    <w:rsid w:val="00DC2352"/>
    <w:rsid w:val="00DC24B8"/>
    <w:rsid w:val="00DC2EA8"/>
    <w:rsid w:val="00DC3136"/>
    <w:rsid w:val="00DC3184"/>
    <w:rsid w:val="00DC340B"/>
    <w:rsid w:val="00DC3426"/>
    <w:rsid w:val="00DC3537"/>
    <w:rsid w:val="00DC376D"/>
    <w:rsid w:val="00DC3770"/>
    <w:rsid w:val="00DC38A4"/>
    <w:rsid w:val="00DC39C6"/>
    <w:rsid w:val="00DC3ABF"/>
    <w:rsid w:val="00DC3CD2"/>
    <w:rsid w:val="00DC3D32"/>
    <w:rsid w:val="00DC3F81"/>
    <w:rsid w:val="00DC4171"/>
    <w:rsid w:val="00DC41FE"/>
    <w:rsid w:val="00DC42BE"/>
    <w:rsid w:val="00DC43F2"/>
    <w:rsid w:val="00DC44C2"/>
    <w:rsid w:val="00DC44CA"/>
    <w:rsid w:val="00DC46B0"/>
    <w:rsid w:val="00DC4725"/>
    <w:rsid w:val="00DC474C"/>
    <w:rsid w:val="00DC4986"/>
    <w:rsid w:val="00DC4BE4"/>
    <w:rsid w:val="00DC4E05"/>
    <w:rsid w:val="00DC4EC1"/>
    <w:rsid w:val="00DC4ED9"/>
    <w:rsid w:val="00DC50B2"/>
    <w:rsid w:val="00DC568B"/>
    <w:rsid w:val="00DC580E"/>
    <w:rsid w:val="00DC595B"/>
    <w:rsid w:val="00DC5B3F"/>
    <w:rsid w:val="00DC5B9B"/>
    <w:rsid w:val="00DC5EAA"/>
    <w:rsid w:val="00DC6280"/>
    <w:rsid w:val="00DC636C"/>
    <w:rsid w:val="00DC6401"/>
    <w:rsid w:val="00DC6723"/>
    <w:rsid w:val="00DC6766"/>
    <w:rsid w:val="00DC6ABF"/>
    <w:rsid w:val="00DC6C57"/>
    <w:rsid w:val="00DC6D3A"/>
    <w:rsid w:val="00DC6D8E"/>
    <w:rsid w:val="00DC6EA2"/>
    <w:rsid w:val="00DC7008"/>
    <w:rsid w:val="00DC7115"/>
    <w:rsid w:val="00DC7167"/>
    <w:rsid w:val="00DC72B2"/>
    <w:rsid w:val="00DC753F"/>
    <w:rsid w:val="00DC7D06"/>
    <w:rsid w:val="00DC7E5E"/>
    <w:rsid w:val="00DD001B"/>
    <w:rsid w:val="00DD0056"/>
    <w:rsid w:val="00DD01D0"/>
    <w:rsid w:val="00DD02E5"/>
    <w:rsid w:val="00DD0637"/>
    <w:rsid w:val="00DD0708"/>
    <w:rsid w:val="00DD080D"/>
    <w:rsid w:val="00DD0CAF"/>
    <w:rsid w:val="00DD0CDE"/>
    <w:rsid w:val="00DD10AB"/>
    <w:rsid w:val="00DD10B9"/>
    <w:rsid w:val="00DD1257"/>
    <w:rsid w:val="00DD1436"/>
    <w:rsid w:val="00DD1706"/>
    <w:rsid w:val="00DD1902"/>
    <w:rsid w:val="00DD192A"/>
    <w:rsid w:val="00DD1AA6"/>
    <w:rsid w:val="00DD1AFD"/>
    <w:rsid w:val="00DD1E0F"/>
    <w:rsid w:val="00DD1F66"/>
    <w:rsid w:val="00DD20A1"/>
    <w:rsid w:val="00DD217E"/>
    <w:rsid w:val="00DD21A1"/>
    <w:rsid w:val="00DD225F"/>
    <w:rsid w:val="00DD226A"/>
    <w:rsid w:val="00DD2285"/>
    <w:rsid w:val="00DD278F"/>
    <w:rsid w:val="00DD2ADB"/>
    <w:rsid w:val="00DD2C26"/>
    <w:rsid w:val="00DD2F72"/>
    <w:rsid w:val="00DD2FBB"/>
    <w:rsid w:val="00DD2FF7"/>
    <w:rsid w:val="00DD323A"/>
    <w:rsid w:val="00DD3240"/>
    <w:rsid w:val="00DD343A"/>
    <w:rsid w:val="00DD348B"/>
    <w:rsid w:val="00DD3567"/>
    <w:rsid w:val="00DD35FC"/>
    <w:rsid w:val="00DD3799"/>
    <w:rsid w:val="00DD3901"/>
    <w:rsid w:val="00DD397C"/>
    <w:rsid w:val="00DD3EA5"/>
    <w:rsid w:val="00DD3FB7"/>
    <w:rsid w:val="00DD4269"/>
    <w:rsid w:val="00DD443A"/>
    <w:rsid w:val="00DD4497"/>
    <w:rsid w:val="00DD450F"/>
    <w:rsid w:val="00DD458A"/>
    <w:rsid w:val="00DD464C"/>
    <w:rsid w:val="00DD4672"/>
    <w:rsid w:val="00DD468E"/>
    <w:rsid w:val="00DD4745"/>
    <w:rsid w:val="00DD482C"/>
    <w:rsid w:val="00DD48AC"/>
    <w:rsid w:val="00DD48D3"/>
    <w:rsid w:val="00DD49A6"/>
    <w:rsid w:val="00DD4B1B"/>
    <w:rsid w:val="00DD4C08"/>
    <w:rsid w:val="00DD4F00"/>
    <w:rsid w:val="00DD4F39"/>
    <w:rsid w:val="00DD52B2"/>
    <w:rsid w:val="00DD52EA"/>
    <w:rsid w:val="00DD5680"/>
    <w:rsid w:val="00DD5E07"/>
    <w:rsid w:val="00DD60EE"/>
    <w:rsid w:val="00DD6213"/>
    <w:rsid w:val="00DD650D"/>
    <w:rsid w:val="00DD6A80"/>
    <w:rsid w:val="00DD6A89"/>
    <w:rsid w:val="00DD6C09"/>
    <w:rsid w:val="00DD6C49"/>
    <w:rsid w:val="00DD703C"/>
    <w:rsid w:val="00DD73CF"/>
    <w:rsid w:val="00DD750F"/>
    <w:rsid w:val="00DD7976"/>
    <w:rsid w:val="00DD7C28"/>
    <w:rsid w:val="00DE0238"/>
    <w:rsid w:val="00DE02CA"/>
    <w:rsid w:val="00DE03DD"/>
    <w:rsid w:val="00DE043F"/>
    <w:rsid w:val="00DE086C"/>
    <w:rsid w:val="00DE0901"/>
    <w:rsid w:val="00DE0993"/>
    <w:rsid w:val="00DE0F6E"/>
    <w:rsid w:val="00DE1107"/>
    <w:rsid w:val="00DE124A"/>
    <w:rsid w:val="00DE1366"/>
    <w:rsid w:val="00DE13BA"/>
    <w:rsid w:val="00DE1723"/>
    <w:rsid w:val="00DE17AE"/>
    <w:rsid w:val="00DE1AAB"/>
    <w:rsid w:val="00DE1C19"/>
    <w:rsid w:val="00DE1E3C"/>
    <w:rsid w:val="00DE2487"/>
    <w:rsid w:val="00DE25F0"/>
    <w:rsid w:val="00DE27A5"/>
    <w:rsid w:val="00DE28E9"/>
    <w:rsid w:val="00DE2BEB"/>
    <w:rsid w:val="00DE2C42"/>
    <w:rsid w:val="00DE2DF3"/>
    <w:rsid w:val="00DE2F8C"/>
    <w:rsid w:val="00DE31B6"/>
    <w:rsid w:val="00DE3318"/>
    <w:rsid w:val="00DE3397"/>
    <w:rsid w:val="00DE33F4"/>
    <w:rsid w:val="00DE341C"/>
    <w:rsid w:val="00DE3437"/>
    <w:rsid w:val="00DE35C8"/>
    <w:rsid w:val="00DE3658"/>
    <w:rsid w:val="00DE38BE"/>
    <w:rsid w:val="00DE3975"/>
    <w:rsid w:val="00DE3A63"/>
    <w:rsid w:val="00DE3CCD"/>
    <w:rsid w:val="00DE3DDC"/>
    <w:rsid w:val="00DE3EDF"/>
    <w:rsid w:val="00DE4018"/>
    <w:rsid w:val="00DE435C"/>
    <w:rsid w:val="00DE43A2"/>
    <w:rsid w:val="00DE4651"/>
    <w:rsid w:val="00DE4913"/>
    <w:rsid w:val="00DE4A36"/>
    <w:rsid w:val="00DE4DA2"/>
    <w:rsid w:val="00DE4EC6"/>
    <w:rsid w:val="00DE4F89"/>
    <w:rsid w:val="00DE5309"/>
    <w:rsid w:val="00DE5878"/>
    <w:rsid w:val="00DE58D7"/>
    <w:rsid w:val="00DE5A4C"/>
    <w:rsid w:val="00DE5D7C"/>
    <w:rsid w:val="00DE5DB7"/>
    <w:rsid w:val="00DE5DE9"/>
    <w:rsid w:val="00DE5E09"/>
    <w:rsid w:val="00DE5E88"/>
    <w:rsid w:val="00DE5FB2"/>
    <w:rsid w:val="00DE6089"/>
    <w:rsid w:val="00DE6432"/>
    <w:rsid w:val="00DE6668"/>
    <w:rsid w:val="00DE6939"/>
    <w:rsid w:val="00DE6A57"/>
    <w:rsid w:val="00DE6AF6"/>
    <w:rsid w:val="00DE6B84"/>
    <w:rsid w:val="00DE6BEA"/>
    <w:rsid w:val="00DE6E34"/>
    <w:rsid w:val="00DE6F13"/>
    <w:rsid w:val="00DE6F4D"/>
    <w:rsid w:val="00DE7107"/>
    <w:rsid w:val="00DE7111"/>
    <w:rsid w:val="00DE7358"/>
    <w:rsid w:val="00DE7382"/>
    <w:rsid w:val="00DE79E5"/>
    <w:rsid w:val="00DE7B3F"/>
    <w:rsid w:val="00DE7D3D"/>
    <w:rsid w:val="00DE7D52"/>
    <w:rsid w:val="00DE7ED8"/>
    <w:rsid w:val="00DF01A5"/>
    <w:rsid w:val="00DF02F2"/>
    <w:rsid w:val="00DF04FA"/>
    <w:rsid w:val="00DF0670"/>
    <w:rsid w:val="00DF089E"/>
    <w:rsid w:val="00DF09C5"/>
    <w:rsid w:val="00DF0AB2"/>
    <w:rsid w:val="00DF0B1D"/>
    <w:rsid w:val="00DF0BDA"/>
    <w:rsid w:val="00DF0C1C"/>
    <w:rsid w:val="00DF157A"/>
    <w:rsid w:val="00DF16AF"/>
    <w:rsid w:val="00DF18E4"/>
    <w:rsid w:val="00DF1AFF"/>
    <w:rsid w:val="00DF1DF2"/>
    <w:rsid w:val="00DF1ECC"/>
    <w:rsid w:val="00DF2148"/>
    <w:rsid w:val="00DF21F6"/>
    <w:rsid w:val="00DF220A"/>
    <w:rsid w:val="00DF262A"/>
    <w:rsid w:val="00DF2713"/>
    <w:rsid w:val="00DF27C8"/>
    <w:rsid w:val="00DF2C4C"/>
    <w:rsid w:val="00DF2E97"/>
    <w:rsid w:val="00DF301C"/>
    <w:rsid w:val="00DF33D2"/>
    <w:rsid w:val="00DF378C"/>
    <w:rsid w:val="00DF42E4"/>
    <w:rsid w:val="00DF43E8"/>
    <w:rsid w:val="00DF446E"/>
    <w:rsid w:val="00DF4896"/>
    <w:rsid w:val="00DF49C1"/>
    <w:rsid w:val="00DF4C21"/>
    <w:rsid w:val="00DF4C85"/>
    <w:rsid w:val="00DF4D66"/>
    <w:rsid w:val="00DF5154"/>
    <w:rsid w:val="00DF5543"/>
    <w:rsid w:val="00DF5A84"/>
    <w:rsid w:val="00DF5CE3"/>
    <w:rsid w:val="00DF5E7E"/>
    <w:rsid w:val="00DF5F18"/>
    <w:rsid w:val="00DF600C"/>
    <w:rsid w:val="00DF6032"/>
    <w:rsid w:val="00DF6138"/>
    <w:rsid w:val="00DF6254"/>
    <w:rsid w:val="00DF6361"/>
    <w:rsid w:val="00DF6491"/>
    <w:rsid w:val="00DF64C7"/>
    <w:rsid w:val="00DF664F"/>
    <w:rsid w:val="00DF668C"/>
    <w:rsid w:val="00DF673A"/>
    <w:rsid w:val="00DF67EE"/>
    <w:rsid w:val="00DF6891"/>
    <w:rsid w:val="00DF68B9"/>
    <w:rsid w:val="00DF69B2"/>
    <w:rsid w:val="00DF69D8"/>
    <w:rsid w:val="00DF6AFE"/>
    <w:rsid w:val="00DF6DAF"/>
    <w:rsid w:val="00DF6E96"/>
    <w:rsid w:val="00DF718D"/>
    <w:rsid w:val="00DF727E"/>
    <w:rsid w:val="00DF733A"/>
    <w:rsid w:val="00DF74DE"/>
    <w:rsid w:val="00DF75E9"/>
    <w:rsid w:val="00DF7A63"/>
    <w:rsid w:val="00DF7C59"/>
    <w:rsid w:val="00DF7CC1"/>
    <w:rsid w:val="00DF7D86"/>
    <w:rsid w:val="00E000F4"/>
    <w:rsid w:val="00E0027E"/>
    <w:rsid w:val="00E003D1"/>
    <w:rsid w:val="00E00479"/>
    <w:rsid w:val="00E00547"/>
    <w:rsid w:val="00E006AA"/>
    <w:rsid w:val="00E00BA4"/>
    <w:rsid w:val="00E00BEB"/>
    <w:rsid w:val="00E00D22"/>
    <w:rsid w:val="00E00F5B"/>
    <w:rsid w:val="00E0148D"/>
    <w:rsid w:val="00E015D5"/>
    <w:rsid w:val="00E01607"/>
    <w:rsid w:val="00E0169F"/>
    <w:rsid w:val="00E018B8"/>
    <w:rsid w:val="00E01B89"/>
    <w:rsid w:val="00E01C7D"/>
    <w:rsid w:val="00E0228C"/>
    <w:rsid w:val="00E02380"/>
    <w:rsid w:val="00E02399"/>
    <w:rsid w:val="00E024F3"/>
    <w:rsid w:val="00E0258A"/>
    <w:rsid w:val="00E028BA"/>
    <w:rsid w:val="00E02D24"/>
    <w:rsid w:val="00E03183"/>
    <w:rsid w:val="00E03211"/>
    <w:rsid w:val="00E033AE"/>
    <w:rsid w:val="00E036BF"/>
    <w:rsid w:val="00E036DB"/>
    <w:rsid w:val="00E037D8"/>
    <w:rsid w:val="00E03867"/>
    <w:rsid w:val="00E03B9F"/>
    <w:rsid w:val="00E03C04"/>
    <w:rsid w:val="00E03DB9"/>
    <w:rsid w:val="00E041BD"/>
    <w:rsid w:val="00E04266"/>
    <w:rsid w:val="00E0426D"/>
    <w:rsid w:val="00E043BF"/>
    <w:rsid w:val="00E0449D"/>
    <w:rsid w:val="00E044EF"/>
    <w:rsid w:val="00E04586"/>
    <w:rsid w:val="00E045DF"/>
    <w:rsid w:val="00E04749"/>
    <w:rsid w:val="00E04750"/>
    <w:rsid w:val="00E04988"/>
    <w:rsid w:val="00E04A32"/>
    <w:rsid w:val="00E04DCA"/>
    <w:rsid w:val="00E050CC"/>
    <w:rsid w:val="00E052F3"/>
    <w:rsid w:val="00E054C2"/>
    <w:rsid w:val="00E0555C"/>
    <w:rsid w:val="00E0597A"/>
    <w:rsid w:val="00E059A1"/>
    <w:rsid w:val="00E05AC6"/>
    <w:rsid w:val="00E05DDD"/>
    <w:rsid w:val="00E05FDD"/>
    <w:rsid w:val="00E06003"/>
    <w:rsid w:val="00E062E4"/>
    <w:rsid w:val="00E063AE"/>
    <w:rsid w:val="00E06542"/>
    <w:rsid w:val="00E06831"/>
    <w:rsid w:val="00E06907"/>
    <w:rsid w:val="00E06957"/>
    <w:rsid w:val="00E06A13"/>
    <w:rsid w:val="00E06C08"/>
    <w:rsid w:val="00E06F61"/>
    <w:rsid w:val="00E06F76"/>
    <w:rsid w:val="00E06F85"/>
    <w:rsid w:val="00E071AD"/>
    <w:rsid w:val="00E07408"/>
    <w:rsid w:val="00E074DC"/>
    <w:rsid w:val="00E075AB"/>
    <w:rsid w:val="00E07935"/>
    <w:rsid w:val="00E07AD6"/>
    <w:rsid w:val="00E07B57"/>
    <w:rsid w:val="00E07CFD"/>
    <w:rsid w:val="00E07EFF"/>
    <w:rsid w:val="00E07FEB"/>
    <w:rsid w:val="00E10022"/>
    <w:rsid w:val="00E10025"/>
    <w:rsid w:val="00E101AA"/>
    <w:rsid w:val="00E101E1"/>
    <w:rsid w:val="00E10233"/>
    <w:rsid w:val="00E10340"/>
    <w:rsid w:val="00E10346"/>
    <w:rsid w:val="00E104CA"/>
    <w:rsid w:val="00E1052A"/>
    <w:rsid w:val="00E105EC"/>
    <w:rsid w:val="00E10769"/>
    <w:rsid w:val="00E10818"/>
    <w:rsid w:val="00E10856"/>
    <w:rsid w:val="00E10A4D"/>
    <w:rsid w:val="00E10AC0"/>
    <w:rsid w:val="00E10FB1"/>
    <w:rsid w:val="00E110F3"/>
    <w:rsid w:val="00E11C4B"/>
    <w:rsid w:val="00E1213A"/>
    <w:rsid w:val="00E12364"/>
    <w:rsid w:val="00E12861"/>
    <w:rsid w:val="00E12C62"/>
    <w:rsid w:val="00E13035"/>
    <w:rsid w:val="00E132B5"/>
    <w:rsid w:val="00E1341D"/>
    <w:rsid w:val="00E13500"/>
    <w:rsid w:val="00E136B4"/>
    <w:rsid w:val="00E13856"/>
    <w:rsid w:val="00E1385A"/>
    <w:rsid w:val="00E139DC"/>
    <w:rsid w:val="00E139FD"/>
    <w:rsid w:val="00E13C5C"/>
    <w:rsid w:val="00E13D50"/>
    <w:rsid w:val="00E1402E"/>
    <w:rsid w:val="00E14DDA"/>
    <w:rsid w:val="00E14FD0"/>
    <w:rsid w:val="00E1524F"/>
    <w:rsid w:val="00E152D1"/>
    <w:rsid w:val="00E1534F"/>
    <w:rsid w:val="00E154F2"/>
    <w:rsid w:val="00E1599A"/>
    <w:rsid w:val="00E15D78"/>
    <w:rsid w:val="00E15FCB"/>
    <w:rsid w:val="00E16177"/>
    <w:rsid w:val="00E16243"/>
    <w:rsid w:val="00E1679D"/>
    <w:rsid w:val="00E16C3B"/>
    <w:rsid w:val="00E16D53"/>
    <w:rsid w:val="00E16E86"/>
    <w:rsid w:val="00E1700D"/>
    <w:rsid w:val="00E170F0"/>
    <w:rsid w:val="00E17156"/>
    <w:rsid w:val="00E17244"/>
    <w:rsid w:val="00E172F2"/>
    <w:rsid w:val="00E173AF"/>
    <w:rsid w:val="00E174CA"/>
    <w:rsid w:val="00E176F3"/>
    <w:rsid w:val="00E17A2D"/>
    <w:rsid w:val="00E17C57"/>
    <w:rsid w:val="00E17D26"/>
    <w:rsid w:val="00E17E5D"/>
    <w:rsid w:val="00E20133"/>
    <w:rsid w:val="00E20269"/>
    <w:rsid w:val="00E202F3"/>
    <w:rsid w:val="00E2040A"/>
    <w:rsid w:val="00E20481"/>
    <w:rsid w:val="00E20583"/>
    <w:rsid w:val="00E205B4"/>
    <w:rsid w:val="00E20863"/>
    <w:rsid w:val="00E2090A"/>
    <w:rsid w:val="00E2096D"/>
    <w:rsid w:val="00E20A5C"/>
    <w:rsid w:val="00E20AC2"/>
    <w:rsid w:val="00E20AFF"/>
    <w:rsid w:val="00E20C22"/>
    <w:rsid w:val="00E20DD0"/>
    <w:rsid w:val="00E20E61"/>
    <w:rsid w:val="00E212F9"/>
    <w:rsid w:val="00E21410"/>
    <w:rsid w:val="00E215EB"/>
    <w:rsid w:val="00E21632"/>
    <w:rsid w:val="00E218ED"/>
    <w:rsid w:val="00E21917"/>
    <w:rsid w:val="00E21AD3"/>
    <w:rsid w:val="00E21B6E"/>
    <w:rsid w:val="00E21C33"/>
    <w:rsid w:val="00E21D0E"/>
    <w:rsid w:val="00E21DBB"/>
    <w:rsid w:val="00E226A6"/>
    <w:rsid w:val="00E2287E"/>
    <w:rsid w:val="00E22A28"/>
    <w:rsid w:val="00E22ADF"/>
    <w:rsid w:val="00E22D31"/>
    <w:rsid w:val="00E22E5D"/>
    <w:rsid w:val="00E22F11"/>
    <w:rsid w:val="00E23126"/>
    <w:rsid w:val="00E2322C"/>
    <w:rsid w:val="00E23237"/>
    <w:rsid w:val="00E2380C"/>
    <w:rsid w:val="00E238AB"/>
    <w:rsid w:val="00E23B33"/>
    <w:rsid w:val="00E23B5C"/>
    <w:rsid w:val="00E23E88"/>
    <w:rsid w:val="00E23EBD"/>
    <w:rsid w:val="00E2476E"/>
    <w:rsid w:val="00E247A9"/>
    <w:rsid w:val="00E247EB"/>
    <w:rsid w:val="00E24849"/>
    <w:rsid w:val="00E24945"/>
    <w:rsid w:val="00E24A28"/>
    <w:rsid w:val="00E24BF7"/>
    <w:rsid w:val="00E24CC5"/>
    <w:rsid w:val="00E24E7B"/>
    <w:rsid w:val="00E25042"/>
    <w:rsid w:val="00E251EE"/>
    <w:rsid w:val="00E252CE"/>
    <w:rsid w:val="00E25523"/>
    <w:rsid w:val="00E25848"/>
    <w:rsid w:val="00E25E23"/>
    <w:rsid w:val="00E2631F"/>
    <w:rsid w:val="00E266F6"/>
    <w:rsid w:val="00E26791"/>
    <w:rsid w:val="00E26C9E"/>
    <w:rsid w:val="00E26CCB"/>
    <w:rsid w:val="00E26D49"/>
    <w:rsid w:val="00E26DF6"/>
    <w:rsid w:val="00E26E97"/>
    <w:rsid w:val="00E26F3A"/>
    <w:rsid w:val="00E26FCE"/>
    <w:rsid w:val="00E270A4"/>
    <w:rsid w:val="00E270C1"/>
    <w:rsid w:val="00E27133"/>
    <w:rsid w:val="00E27259"/>
    <w:rsid w:val="00E2729D"/>
    <w:rsid w:val="00E2748C"/>
    <w:rsid w:val="00E27514"/>
    <w:rsid w:val="00E27537"/>
    <w:rsid w:val="00E27877"/>
    <w:rsid w:val="00E303BF"/>
    <w:rsid w:val="00E303EE"/>
    <w:rsid w:val="00E30617"/>
    <w:rsid w:val="00E309F8"/>
    <w:rsid w:val="00E30CF9"/>
    <w:rsid w:val="00E30DFB"/>
    <w:rsid w:val="00E30E4A"/>
    <w:rsid w:val="00E312FC"/>
    <w:rsid w:val="00E316FC"/>
    <w:rsid w:val="00E317B4"/>
    <w:rsid w:val="00E31A52"/>
    <w:rsid w:val="00E31AC6"/>
    <w:rsid w:val="00E31C73"/>
    <w:rsid w:val="00E31D6B"/>
    <w:rsid w:val="00E31ECD"/>
    <w:rsid w:val="00E32135"/>
    <w:rsid w:val="00E32334"/>
    <w:rsid w:val="00E323D0"/>
    <w:rsid w:val="00E32477"/>
    <w:rsid w:val="00E324E7"/>
    <w:rsid w:val="00E32662"/>
    <w:rsid w:val="00E3267A"/>
    <w:rsid w:val="00E326F4"/>
    <w:rsid w:val="00E326FE"/>
    <w:rsid w:val="00E32ADC"/>
    <w:rsid w:val="00E32B39"/>
    <w:rsid w:val="00E3312A"/>
    <w:rsid w:val="00E33296"/>
    <w:rsid w:val="00E334B5"/>
    <w:rsid w:val="00E334BB"/>
    <w:rsid w:val="00E3355D"/>
    <w:rsid w:val="00E336EA"/>
    <w:rsid w:val="00E3378D"/>
    <w:rsid w:val="00E339CB"/>
    <w:rsid w:val="00E33DF9"/>
    <w:rsid w:val="00E34035"/>
    <w:rsid w:val="00E3446D"/>
    <w:rsid w:val="00E344D5"/>
    <w:rsid w:val="00E34845"/>
    <w:rsid w:val="00E349A9"/>
    <w:rsid w:val="00E34A33"/>
    <w:rsid w:val="00E34A3F"/>
    <w:rsid w:val="00E34B26"/>
    <w:rsid w:val="00E34D72"/>
    <w:rsid w:val="00E34D99"/>
    <w:rsid w:val="00E34DB4"/>
    <w:rsid w:val="00E34E08"/>
    <w:rsid w:val="00E34E37"/>
    <w:rsid w:val="00E34EFA"/>
    <w:rsid w:val="00E35248"/>
    <w:rsid w:val="00E3547A"/>
    <w:rsid w:val="00E35704"/>
    <w:rsid w:val="00E3571A"/>
    <w:rsid w:val="00E35D01"/>
    <w:rsid w:val="00E35FA2"/>
    <w:rsid w:val="00E35FCE"/>
    <w:rsid w:val="00E360B9"/>
    <w:rsid w:val="00E3611E"/>
    <w:rsid w:val="00E3614B"/>
    <w:rsid w:val="00E363CF"/>
    <w:rsid w:val="00E36474"/>
    <w:rsid w:val="00E365FB"/>
    <w:rsid w:val="00E36658"/>
    <w:rsid w:val="00E36732"/>
    <w:rsid w:val="00E3679D"/>
    <w:rsid w:val="00E36B49"/>
    <w:rsid w:val="00E36DC1"/>
    <w:rsid w:val="00E36F13"/>
    <w:rsid w:val="00E371C2"/>
    <w:rsid w:val="00E37282"/>
    <w:rsid w:val="00E37356"/>
    <w:rsid w:val="00E3736C"/>
    <w:rsid w:val="00E37429"/>
    <w:rsid w:val="00E3749F"/>
    <w:rsid w:val="00E374F3"/>
    <w:rsid w:val="00E374FC"/>
    <w:rsid w:val="00E37507"/>
    <w:rsid w:val="00E37B56"/>
    <w:rsid w:val="00E37E75"/>
    <w:rsid w:val="00E37F41"/>
    <w:rsid w:val="00E37F61"/>
    <w:rsid w:val="00E40215"/>
    <w:rsid w:val="00E4037B"/>
    <w:rsid w:val="00E4038A"/>
    <w:rsid w:val="00E404C9"/>
    <w:rsid w:val="00E405D8"/>
    <w:rsid w:val="00E40774"/>
    <w:rsid w:val="00E40B2A"/>
    <w:rsid w:val="00E40BC8"/>
    <w:rsid w:val="00E40CF4"/>
    <w:rsid w:val="00E40FEB"/>
    <w:rsid w:val="00E410CB"/>
    <w:rsid w:val="00E411B0"/>
    <w:rsid w:val="00E41330"/>
    <w:rsid w:val="00E415B7"/>
    <w:rsid w:val="00E4175A"/>
    <w:rsid w:val="00E41B69"/>
    <w:rsid w:val="00E41D88"/>
    <w:rsid w:val="00E41F8A"/>
    <w:rsid w:val="00E42122"/>
    <w:rsid w:val="00E422F2"/>
    <w:rsid w:val="00E423D8"/>
    <w:rsid w:val="00E426FD"/>
    <w:rsid w:val="00E42B8A"/>
    <w:rsid w:val="00E42E4E"/>
    <w:rsid w:val="00E42FFA"/>
    <w:rsid w:val="00E4327C"/>
    <w:rsid w:val="00E433B7"/>
    <w:rsid w:val="00E4348E"/>
    <w:rsid w:val="00E435C1"/>
    <w:rsid w:val="00E4384C"/>
    <w:rsid w:val="00E43AAC"/>
    <w:rsid w:val="00E43E3A"/>
    <w:rsid w:val="00E43EF8"/>
    <w:rsid w:val="00E43F73"/>
    <w:rsid w:val="00E44022"/>
    <w:rsid w:val="00E44175"/>
    <w:rsid w:val="00E4436C"/>
    <w:rsid w:val="00E44420"/>
    <w:rsid w:val="00E4479B"/>
    <w:rsid w:val="00E447EA"/>
    <w:rsid w:val="00E4488E"/>
    <w:rsid w:val="00E44996"/>
    <w:rsid w:val="00E44A12"/>
    <w:rsid w:val="00E44A92"/>
    <w:rsid w:val="00E44B09"/>
    <w:rsid w:val="00E44E86"/>
    <w:rsid w:val="00E44EB3"/>
    <w:rsid w:val="00E4534B"/>
    <w:rsid w:val="00E453A1"/>
    <w:rsid w:val="00E45632"/>
    <w:rsid w:val="00E45699"/>
    <w:rsid w:val="00E458B4"/>
    <w:rsid w:val="00E45CE0"/>
    <w:rsid w:val="00E45D84"/>
    <w:rsid w:val="00E45E27"/>
    <w:rsid w:val="00E45F74"/>
    <w:rsid w:val="00E462B4"/>
    <w:rsid w:val="00E46348"/>
    <w:rsid w:val="00E46373"/>
    <w:rsid w:val="00E4637B"/>
    <w:rsid w:val="00E4644F"/>
    <w:rsid w:val="00E46594"/>
    <w:rsid w:val="00E465F9"/>
    <w:rsid w:val="00E46758"/>
    <w:rsid w:val="00E47229"/>
    <w:rsid w:val="00E472C2"/>
    <w:rsid w:val="00E474AD"/>
    <w:rsid w:val="00E4771D"/>
    <w:rsid w:val="00E477A1"/>
    <w:rsid w:val="00E47BB7"/>
    <w:rsid w:val="00E47DB2"/>
    <w:rsid w:val="00E47E62"/>
    <w:rsid w:val="00E501AE"/>
    <w:rsid w:val="00E50328"/>
    <w:rsid w:val="00E50445"/>
    <w:rsid w:val="00E508AF"/>
    <w:rsid w:val="00E50F34"/>
    <w:rsid w:val="00E51053"/>
    <w:rsid w:val="00E51338"/>
    <w:rsid w:val="00E517FE"/>
    <w:rsid w:val="00E51D29"/>
    <w:rsid w:val="00E51ECB"/>
    <w:rsid w:val="00E52067"/>
    <w:rsid w:val="00E52133"/>
    <w:rsid w:val="00E52530"/>
    <w:rsid w:val="00E52671"/>
    <w:rsid w:val="00E52A18"/>
    <w:rsid w:val="00E52AC4"/>
    <w:rsid w:val="00E52B72"/>
    <w:rsid w:val="00E52FCA"/>
    <w:rsid w:val="00E5300D"/>
    <w:rsid w:val="00E53057"/>
    <w:rsid w:val="00E5328A"/>
    <w:rsid w:val="00E533D3"/>
    <w:rsid w:val="00E53506"/>
    <w:rsid w:val="00E535A9"/>
    <w:rsid w:val="00E535F5"/>
    <w:rsid w:val="00E53A14"/>
    <w:rsid w:val="00E54043"/>
    <w:rsid w:val="00E5420E"/>
    <w:rsid w:val="00E54264"/>
    <w:rsid w:val="00E5433A"/>
    <w:rsid w:val="00E544A5"/>
    <w:rsid w:val="00E5454D"/>
    <w:rsid w:val="00E548CD"/>
    <w:rsid w:val="00E54A95"/>
    <w:rsid w:val="00E54AA9"/>
    <w:rsid w:val="00E54ADA"/>
    <w:rsid w:val="00E54DB2"/>
    <w:rsid w:val="00E54EF4"/>
    <w:rsid w:val="00E550A4"/>
    <w:rsid w:val="00E55373"/>
    <w:rsid w:val="00E55430"/>
    <w:rsid w:val="00E55605"/>
    <w:rsid w:val="00E559EA"/>
    <w:rsid w:val="00E55BA4"/>
    <w:rsid w:val="00E55D30"/>
    <w:rsid w:val="00E560EF"/>
    <w:rsid w:val="00E56140"/>
    <w:rsid w:val="00E56767"/>
    <w:rsid w:val="00E569F6"/>
    <w:rsid w:val="00E56CB2"/>
    <w:rsid w:val="00E56DF1"/>
    <w:rsid w:val="00E56F49"/>
    <w:rsid w:val="00E570DA"/>
    <w:rsid w:val="00E57106"/>
    <w:rsid w:val="00E5753F"/>
    <w:rsid w:val="00E5757E"/>
    <w:rsid w:val="00E57802"/>
    <w:rsid w:val="00E5781F"/>
    <w:rsid w:val="00E57842"/>
    <w:rsid w:val="00E578C6"/>
    <w:rsid w:val="00E5797A"/>
    <w:rsid w:val="00E579A2"/>
    <w:rsid w:val="00E57A3F"/>
    <w:rsid w:val="00E57C3B"/>
    <w:rsid w:val="00E57F81"/>
    <w:rsid w:val="00E60156"/>
    <w:rsid w:val="00E603EB"/>
    <w:rsid w:val="00E60582"/>
    <w:rsid w:val="00E60705"/>
    <w:rsid w:val="00E609A7"/>
    <w:rsid w:val="00E60A00"/>
    <w:rsid w:val="00E60A83"/>
    <w:rsid w:val="00E60E6F"/>
    <w:rsid w:val="00E60FA8"/>
    <w:rsid w:val="00E6125A"/>
    <w:rsid w:val="00E6130E"/>
    <w:rsid w:val="00E61473"/>
    <w:rsid w:val="00E61804"/>
    <w:rsid w:val="00E61907"/>
    <w:rsid w:val="00E61C23"/>
    <w:rsid w:val="00E61D61"/>
    <w:rsid w:val="00E62076"/>
    <w:rsid w:val="00E6212B"/>
    <w:rsid w:val="00E6255E"/>
    <w:rsid w:val="00E626E6"/>
    <w:rsid w:val="00E62B5B"/>
    <w:rsid w:val="00E62B65"/>
    <w:rsid w:val="00E62C1A"/>
    <w:rsid w:val="00E62C88"/>
    <w:rsid w:val="00E62CC4"/>
    <w:rsid w:val="00E62DC1"/>
    <w:rsid w:val="00E62F7B"/>
    <w:rsid w:val="00E6309A"/>
    <w:rsid w:val="00E630EE"/>
    <w:rsid w:val="00E631BE"/>
    <w:rsid w:val="00E63446"/>
    <w:rsid w:val="00E634E9"/>
    <w:rsid w:val="00E63A13"/>
    <w:rsid w:val="00E63A29"/>
    <w:rsid w:val="00E63F98"/>
    <w:rsid w:val="00E64210"/>
    <w:rsid w:val="00E642A1"/>
    <w:rsid w:val="00E64362"/>
    <w:rsid w:val="00E64385"/>
    <w:rsid w:val="00E64B72"/>
    <w:rsid w:val="00E64F10"/>
    <w:rsid w:val="00E65231"/>
    <w:rsid w:val="00E652F6"/>
    <w:rsid w:val="00E653EB"/>
    <w:rsid w:val="00E655E3"/>
    <w:rsid w:val="00E6564B"/>
    <w:rsid w:val="00E65681"/>
    <w:rsid w:val="00E65DC3"/>
    <w:rsid w:val="00E65E31"/>
    <w:rsid w:val="00E65F8C"/>
    <w:rsid w:val="00E65FBD"/>
    <w:rsid w:val="00E66062"/>
    <w:rsid w:val="00E66141"/>
    <w:rsid w:val="00E662C2"/>
    <w:rsid w:val="00E66314"/>
    <w:rsid w:val="00E66317"/>
    <w:rsid w:val="00E66339"/>
    <w:rsid w:val="00E66471"/>
    <w:rsid w:val="00E664E7"/>
    <w:rsid w:val="00E66520"/>
    <w:rsid w:val="00E66686"/>
    <w:rsid w:val="00E66875"/>
    <w:rsid w:val="00E668A7"/>
    <w:rsid w:val="00E668DC"/>
    <w:rsid w:val="00E6692E"/>
    <w:rsid w:val="00E66CC8"/>
    <w:rsid w:val="00E66D84"/>
    <w:rsid w:val="00E67240"/>
    <w:rsid w:val="00E67291"/>
    <w:rsid w:val="00E6783A"/>
    <w:rsid w:val="00E678EF"/>
    <w:rsid w:val="00E67A19"/>
    <w:rsid w:val="00E67A5A"/>
    <w:rsid w:val="00E67A67"/>
    <w:rsid w:val="00E67D61"/>
    <w:rsid w:val="00E67E44"/>
    <w:rsid w:val="00E701CA"/>
    <w:rsid w:val="00E7028A"/>
    <w:rsid w:val="00E705FC"/>
    <w:rsid w:val="00E70661"/>
    <w:rsid w:val="00E706AB"/>
    <w:rsid w:val="00E7082B"/>
    <w:rsid w:val="00E709F2"/>
    <w:rsid w:val="00E70AF3"/>
    <w:rsid w:val="00E70C50"/>
    <w:rsid w:val="00E70D74"/>
    <w:rsid w:val="00E70E43"/>
    <w:rsid w:val="00E71731"/>
    <w:rsid w:val="00E71939"/>
    <w:rsid w:val="00E7195A"/>
    <w:rsid w:val="00E71B37"/>
    <w:rsid w:val="00E71CE9"/>
    <w:rsid w:val="00E71D15"/>
    <w:rsid w:val="00E71ED1"/>
    <w:rsid w:val="00E72039"/>
    <w:rsid w:val="00E72157"/>
    <w:rsid w:val="00E7248F"/>
    <w:rsid w:val="00E724CA"/>
    <w:rsid w:val="00E7278F"/>
    <w:rsid w:val="00E72872"/>
    <w:rsid w:val="00E729E5"/>
    <w:rsid w:val="00E72A6A"/>
    <w:rsid w:val="00E72C3D"/>
    <w:rsid w:val="00E72D15"/>
    <w:rsid w:val="00E72D54"/>
    <w:rsid w:val="00E72DFA"/>
    <w:rsid w:val="00E72E0A"/>
    <w:rsid w:val="00E72E39"/>
    <w:rsid w:val="00E72FF1"/>
    <w:rsid w:val="00E730F6"/>
    <w:rsid w:val="00E73216"/>
    <w:rsid w:val="00E7324A"/>
    <w:rsid w:val="00E73391"/>
    <w:rsid w:val="00E73455"/>
    <w:rsid w:val="00E735B5"/>
    <w:rsid w:val="00E73704"/>
    <w:rsid w:val="00E73898"/>
    <w:rsid w:val="00E738A0"/>
    <w:rsid w:val="00E73AAD"/>
    <w:rsid w:val="00E73F92"/>
    <w:rsid w:val="00E7409A"/>
    <w:rsid w:val="00E7471C"/>
    <w:rsid w:val="00E7479C"/>
    <w:rsid w:val="00E74B1F"/>
    <w:rsid w:val="00E74BD1"/>
    <w:rsid w:val="00E74D7D"/>
    <w:rsid w:val="00E74FCD"/>
    <w:rsid w:val="00E750D8"/>
    <w:rsid w:val="00E752AC"/>
    <w:rsid w:val="00E752D4"/>
    <w:rsid w:val="00E75491"/>
    <w:rsid w:val="00E75508"/>
    <w:rsid w:val="00E75600"/>
    <w:rsid w:val="00E756A7"/>
    <w:rsid w:val="00E757DC"/>
    <w:rsid w:val="00E75916"/>
    <w:rsid w:val="00E7593C"/>
    <w:rsid w:val="00E7597A"/>
    <w:rsid w:val="00E759A3"/>
    <w:rsid w:val="00E75A26"/>
    <w:rsid w:val="00E7607D"/>
    <w:rsid w:val="00E76098"/>
    <w:rsid w:val="00E76470"/>
    <w:rsid w:val="00E7678E"/>
    <w:rsid w:val="00E76908"/>
    <w:rsid w:val="00E76DD9"/>
    <w:rsid w:val="00E76E44"/>
    <w:rsid w:val="00E773D3"/>
    <w:rsid w:val="00E776F2"/>
    <w:rsid w:val="00E77903"/>
    <w:rsid w:val="00E77BC8"/>
    <w:rsid w:val="00E77D60"/>
    <w:rsid w:val="00E77DAF"/>
    <w:rsid w:val="00E77F4C"/>
    <w:rsid w:val="00E8019D"/>
    <w:rsid w:val="00E803A6"/>
    <w:rsid w:val="00E80468"/>
    <w:rsid w:val="00E804EF"/>
    <w:rsid w:val="00E80A7D"/>
    <w:rsid w:val="00E80B19"/>
    <w:rsid w:val="00E80C46"/>
    <w:rsid w:val="00E80CCD"/>
    <w:rsid w:val="00E81133"/>
    <w:rsid w:val="00E811A2"/>
    <w:rsid w:val="00E8121E"/>
    <w:rsid w:val="00E81336"/>
    <w:rsid w:val="00E8149C"/>
    <w:rsid w:val="00E81827"/>
    <w:rsid w:val="00E819E3"/>
    <w:rsid w:val="00E81A00"/>
    <w:rsid w:val="00E81BE3"/>
    <w:rsid w:val="00E81EE8"/>
    <w:rsid w:val="00E820AE"/>
    <w:rsid w:val="00E82228"/>
    <w:rsid w:val="00E82251"/>
    <w:rsid w:val="00E8227E"/>
    <w:rsid w:val="00E822F8"/>
    <w:rsid w:val="00E823FB"/>
    <w:rsid w:val="00E8243E"/>
    <w:rsid w:val="00E82679"/>
    <w:rsid w:val="00E8269A"/>
    <w:rsid w:val="00E82BF0"/>
    <w:rsid w:val="00E82CC1"/>
    <w:rsid w:val="00E83140"/>
    <w:rsid w:val="00E83240"/>
    <w:rsid w:val="00E83242"/>
    <w:rsid w:val="00E83453"/>
    <w:rsid w:val="00E83508"/>
    <w:rsid w:val="00E8376C"/>
    <w:rsid w:val="00E83969"/>
    <w:rsid w:val="00E83988"/>
    <w:rsid w:val="00E83F82"/>
    <w:rsid w:val="00E84271"/>
    <w:rsid w:val="00E845E2"/>
    <w:rsid w:val="00E84A16"/>
    <w:rsid w:val="00E84AAB"/>
    <w:rsid w:val="00E84B03"/>
    <w:rsid w:val="00E84E49"/>
    <w:rsid w:val="00E84F41"/>
    <w:rsid w:val="00E854F9"/>
    <w:rsid w:val="00E855D8"/>
    <w:rsid w:val="00E855E3"/>
    <w:rsid w:val="00E85699"/>
    <w:rsid w:val="00E856FA"/>
    <w:rsid w:val="00E85A1C"/>
    <w:rsid w:val="00E85D56"/>
    <w:rsid w:val="00E85F1E"/>
    <w:rsid w:val="00E85FBC"/>
    <w:rsid w:val="00E861C9"/>
    <w:rsid w:val="00E863C5"/>
    <w:rsid w:val="00E86A79"/>
    <w:rsid w:val="00E86AF9"/>
    <w:rsid w:val="00E86D1F"/>
    <w:rsid w:val="00E86EF3"/>
    <w:rsid w:val="00E86FCD"/>
    <w:rsid w:val="00E87027"/>
    <w:rsid w:val="00E870BB"/>
    <w:rsid w:val="00E871A5"/>
    <w:rsid w:val="00E87288"/>
    <w:rsid w:val="00E875F0"/>
    <w:rsid w:val="00E87887"/>
    <w:rsid w:val="00E87B2D"/>
    <w:rsid w:val="00E87B45"/>
    <w:rsid w:val="00E87D64"/>
    <w:rsid w:val="00E87D8A"/>
    <w:rsid w:val="00E90196"/>
    <w:rsid w:val="00E90199"/>
    <w:rsid w:val="00E9046F"/>
    <w:rsid w:val="00E90527"/>
    <w:rsid w:val="00E9066D"/>
    <w:rsid w:val="00E909DD"/>
    <w:rsid w:val="00E90B6C"/>
    <w:rsid w:val="00E90BCF"/>
    <w:rsid w:val="00E90F04"/>
    <w:rsid w:val="00E9153C"/>
    <w:rsid w:val="00E9155B"/>
    <w:rsid w:val="00E91736"/>
    <w:rsid w:val="00E91783"/>
    <w:rsid w:val="00E919A5"/>
    <w:rsid w:val="00E91A5E"/>
    <w:rsid w:val="00E91B6A"/>
    <w:rsid w:val="00E9200D"/>
    <w:rsid w:val="00E921F4"/>
    <w:rsid w:val="00E922FF"/>
    <w:rsid w:val="00E92375"/>
    <w:rsid w:val="00E923E6"/>
    <w:rsid w:val="00E92404"/>
    <w:rsid w:val="00E92527"/>
    <w:rsid w:val="00E929A3"/>
    <w:rsid w:val="00E92B6B"/>
    <w:rsid w:val="00E92D14"/>
    <w:rsid w:val="00E92EF3"/>
    <w:rsid w:val="00E932CC"/>
    <w:rsid w:val="00E93369"/>
    <w:rsid w:val="00E936BE"/>
    <w:rsid w:val="00E93905"/>
    <w:rsid w:val="00E93ACB"/>
    <w:rsid w:val="00E93C4E"/>
    <w:rsid w:val="00E93CF2"/>
    <w:rsid w:val="00E940A2"/>
    <w:rsid w:val="00E940D9"/>
    <w:rsid w:val="00E94227"/>
    <w:rsid w:val="00E94296"/>
    <w:rsid w:val="00E9430A"/>
    <w:rsid w:val="00E9431C"/>
    <w:rsid w:val="00E94479"/>
    <w:rsid w:val="00E947FF"/>
    <w:rsid w:val="00E948D0"/>
    <w:rsid w:val="00E9498C"/>
    <w:rsid w:val="00E94B14"/>
    <w:rsid w:val="00E94BFD"/>
    <w:rsid w:val="00E94D6B"/>
    <w:rsid w:val="00E94F31"/>
    <w:rsid w:val="00E95265"/>
    <w:rsid w:val="00E95317"/>
    <w:rsid w:val="00E953C1"/>
    <w:rsid w:val="00E95640"/>
    <w:rsid w:val="00E959C2"/>
    <w:rsid w:val="00E95BA7"/>
    <w:rsid w:val="00E95C8B"/>
    <w:rsid w:val="00E95CF8"/>
    <w:rsid w:val="00E95D3F"/>
    <w:rsid w:val="00E95E39"/>
    <w:rsid w:val="00E960C6"/>
    <w:rsid w:val="00E9641E"/>
    <w:rsid w:val="00E96762"/>
    <w:rsid w:val="00E967FB"/>
    <w:rsid w:val="00E9695C"/>
    <w:rsid w:val="00E96C58"/>
    <w:rsid w:val="00E96D56"/>
    <w:rsid w:val="00E970E9"/>
    <w:rsid w:val="00E97166"/>
    <w:rsid w:val="00E97250"/>
    <w:rsid w:val="00E97341"/>
    <w:rsid w:val="00E973F4"/>
    <w:rsid w:val="00E97451"/>
    <w:rsid w:val="00E97637"/>
    <w:rsid w:val="00E9766F"/>
    <w:rsid w:val="00E9769E"/>
    <w:rsid w:val="00E97886"/>
    <w:rsid w:val="00E97B84"/>
    <w:rsid w:val="00E97C37"/>
    <w:rsid w:val="00E97CAB"/>
    <w:rsid w:val="00E97D63"/>
    <w:rsid w:val="00E97E0D"/>
    <w:rsid w:val="00E97E42"/>
    <w:rsid w:val="00E97E6D"/>
    <w:rsid w:val="00E97F45"/>
    <w:rsid w:val="00EA00BA"/>
    <w:rsid w:val="00EA00D5"/>
    <w:rsid w:val="00EA024A"/>
    <w:rsid w:val="00EA0409"/>
    <w:rsid w:val="00EA0678"/>
    <w:rsid w:val="00EA06B2"/>
    <w:rsid w:val="00EA09F7"/>
    <w:rsid w:val="00EA0B79"/>
    <w:rsid w:val="00EA0CE4"/>
    <w:rsid w:val="00EA0D3C"/>
    <w:rsid w:val="00EA0F5A"/>
    <w:rsid w:val="00EA131C"/>
    <w:rsid w:val="00EA1394"/>
    <w:rsid w:val="00EA1644"/>
    <w:rsid w:val="00EA176F"/>
    <w:rsid w:val="00EA18BD"/>
    <w:rsid w:val="00EA19C4"/>
    <w:rsid w:val="00EA1B3C"/>
    <w:rsid w:val="00EA1CBF"/>
    <w:rsid w:val="00EA2358"/>
    <w:rsid w:val="00EA23AF"/>
    <w:rsid w:val="00EA2557"/>
    <w:rsid w:val="00EA2596"/>
    <w:rsid w:val="00EA27F0"/>
    <w:rsid w:val="00EA2D10"/>
    <w:rsid w:val="00EA2F05"/>
    <w:rsid w:val="00EA2FA7"/>
    <w:rsid w:val="00EA3050"/>
    <w:rsid w:val="00EA307A"/>
    <w:rsid w:val="00EA325A"/>
    <w:rsid w:val="00EA32BC"/>
    <w:rsid w:val="00EA3584"/>
    <w:rsid w:val="00EA3587"/>
    <w:rsid w:val="00EA3878"/>
    <w:rsid w:val="00EA3978"/>
    <w:rsid w:val="00EA3D13"/>
    <w:rsid w:val="00EA3FDF"/>
    <w:rsid w:val="00EA43E1"/>
    <w:rsid w:val="00EA4555"/>
    <w:rsid w:val="00EA4682"/>
    <w:rsid w:val="00EA4835"/>
    <w:rsid w:val="00EA48E2"/>
    <w:rsid w:val="00EA4B2C"/>
    <w:rsid w:val="00EA4DC4"/>
    <w:rsid w:val="00EA4FF4"/>
    <w:rsid w:val="00EA541B"/>
    <w:rsid w:val="00EA5433"/>
    <w:rsid w:val="00EA564F"/>
    <w:rsid w:val="00EA5976"/>
    <w:rsid w:val="00EA5C7A"/>
    <w:rsid w:val="00EA5F5E"/>
    <w:rsid w:val="00EA6061"/>
    <w:rsid w:val="00EA6313"/>
    <w:rsid w:val="00EA6638"/>
    <w:rsid w:val="00EA67D2"/>
    <w:rsid w:val="00EA6831"/>
    <w:rsid w:val="00EA6915"/>
    <w:rsid w:val="00EA6947"/>
    <w:rsid w:val="00EA6B31"/>
    <w:rsid w:val="00EA70EC"/>
    <w:rsid w:val="00EA70FA"/>
    <w:rsid w:val="00EA7761"/>
    <w:rsid w:val="00EA777B"/>
    <w:rsid w:val="00EA79F5"/>
    <w:rsid w:val="00EA7A43"/>
    <w:rsid w:val="00EA7D1F"/>
    <w:rsid w:val="00EA7D3E"/>
    <w:rsid w:val="00EA7E7D"/>
    <w:rsid w:val="00EA7EED"/>
    <w:rsid w:val="00EB0042"/>
    <w:rsid w:val="00EB0405"/>
    <w:rsid w:val="00EB042F"/>
    <w:rsid w:val="00EB04E6"/>
    <w:rsid w:val="00EB08DD"/>
    <w:rsid w:val="00EB0905"/>
    <w:rsid w:val="00EB0BA0"/>
    <w:rsid w:val="00EB0D5D"/>
    <w:rsid w:val="00EB0F77"/>
    <w:rsid w:val="00EB105F"/>
    <w:rsid w:val="00EB11AB"/>
    <w:rsid w:val="00EB1288"/>
    <w:rsid w:val="00EB1710"/>
    <w:rsid w:val="00EB1711"/>
    <w:rsid w:val="00EB1719"/>
    <w:rsid w:val="00EB1810"/>
    <w:rsid w:val="00EB1A3A"/>
    <w:rsid w:val="00EB1B21"/>
    <w:rsid w:val="00EB1D20"/>
    <w:rsid w:val="00EB1DCB"/>
    <w:rsid w:val="00EB2027"/>
    <w:rsid w:val="00EB23D4"/>
    <w:rsid w:val="00EB241B"/>
    <w:rsid w:val="00EB255E"/>
    <w:rsid w:val="00EB25FD"/>
    <w:rsid w:val="00EB2717"/>
    <w:rsid w:val="00EB27AE"/>
    <w:rsid w:val="00EB2DC5"/>
    <w:rsid w:val="00EB2E0A"/>
    <w:rsid w:val="00EB33BA"/>
    <w:rsid w:val="00EB378A"/>
    <w:rsid w:val="00EB3A44"/>
    <w:rsid w:val="00EB3BB8"/>
    <w:rsid w:val="00EB3BF0"/>
    <w:rsid w:val="00EB3C3A"/>
    <w:rsid w:val="00EB3FD3"/>
    <w:rsid w:val="00EB4083"/>
    <w:rsid w:val="00EB41D2"/>
    <w:rsid w:val="00EB428A"/>
    <w:rsid w:val="00EB4290"/>
    <w:rsid w:val="00EB462D"/>
    <w:rsid w:val="00EB4757"/>
    <w:rsid w:val="00EB4A5A"/>
    <w:rsid w:val="00EB4BCB"/>
    <w:rsid w:val="00EB4D46"/>
    <w:rsid w:val="00EB4D81"/>
    <w:rsid w:val="00EB4DFE"/>
    <w:rsid w:val="00EB50EF"/>
    <w:rsid w:val="00EB5448"/>
    <w:rsid w:val="00EB54CF"/>
    <w:rsid w:val="00EB55A1"/>
    <w:rsid w:val="00EB55F3"/>
    <w:rsid w:val="00EB5803"/>
    <w:rsid w:val="00EB5BC6"/>
    <w:rsid w:val="00EB61BF"/>
    <w:rsid w:val="00EB62A7"/>
    <w:rsid w:val="00EB62D8"/>
    <w:rsid w:val="00EB62E2"/>
    <w:rsid w:val="00EB62FF"/>
    <w:rsid w:val="00EB6517"/>
    <w:rsid w:val="00EB6B5D"/>
    <w:rsid w:val="00EB6C4F"/>
    <w:rsid w:val="00EB6DE3"/>
    <w:rsid w:val="00EB6E49"/>
    <w:rsid w:val="00EB6EE0"/>
    <w:rsid w:val="00EB7035"/>
    <w:rsid w:val="00EB7058"/>
    <w:rsid w:val="00EB7131"/>
    <w:rsid w:val="00EB71A3"/>
    <w:rsid w:val="00EB7366"/>
    <w:rsid w:val="00EB7666"/>
    <w:rsid w:val="00EB7804"/>
    <w:rsid w:val="00EB786B"/>
    <w:rsid w:val="00EB7E2B"/>
    <w:rsid w:val="00EB7E78"/>
    <w:rsid w:val="00EC01ED"/>
    <w:rsid w:val="00EC04F2"/>
    <w:rsid w:val="00EC11C3"/>
    <w:rsid w:val="00EC1243"/>
    <w:rsid w:val="00EC1628"/>
    <w:rsid w:val="00EC16F4"/>
    <w:rsid w:val="00EC177D"/>
    <w:rsid w:val="00EC184E"/>
    <w:rsid w:val="00EC1863"/>
    <w:rsid w:val="00EC1AF8"/>
    <w:rsid w:val="00EC1E16"/>
    <w:rsid w:val="00EC1F45"/>
    <w:rsid w:val="00EC204C"/>
    <w:rsid w:val="00EC2130"/>
    <w:rsid w:val="00EC26A5"/>
    <w:rsid w:val="00EC2E2D"/>
    <w:rsid w:val="00EC354A"/>
    <w:rsid w:val="00EC35F8"/>
    <w:rsid w:val="00EC3925"/>
    <w:rsid w:val="00EC3BDE"/>
    <w:rsid w:val="00EC3C8E"/>
    <w:rsid w:val="00EC3F56"/>
    <w:rsid w:val="00EC4135"/>
    <w:rsid w:val="00EC42C6"/>
    <w:rsid w:val="00EC466B"/>
    <w:rsid w:val="00EC4671"/>
    <w:rsid w:val="00EC485A"/>
    <w:rsid w:val="00EC485B"/>
    <w:rsid w:val="00EC4958"/>
    <w:rsid w:val="00EC4B18"/>
    <w:rsid w:val="00EC5087"/>
    <w:rsid w:val="00EC544F"/>
    <w:rsid w:val="00EC54BA"/>
    <w:rsid w:val="00EC560F"/>
    <w:rsid w:val="00EC5632"/>
    <w:rsid w:val="00EC5677"/>
    <w:rsid w:val="00EC5838"/>
    <w:rsid w:val="00EC5839"/>
    <w:rsid w:val="00EC5937"/>
    <w:rsid w:val="00EC5B14"/>
    <w:rsid w:val="00EC5BCF"/>
    <w:rsid w:val="00EC5CA6"/>
    <w:rsid w:val="00EC5D11"/>
    <w:rsid w:val="00EC5F4F"/>
    <w:rsid w:val="00EC607E"/>
    <w:rsid w:val="00EC60AD"/>
    <w:rsid w:val="00EC61B3"/>
    <w:rsid w:val="00EC6258"/>
    <w:rsid w:val="00EC6760"/>
    <w:rsid w:val="00EC6C07"/>
    <w:rsid w:val="00EC7015"/>
    <w:rsid w:val="00EC7372"/>
    <w:rsid w:val="00EC7564"/>
    <w:rsid w:val="00EC75FF"/>
    <w:rsid w:val="00EC76D0"/>
    <w:rsid w:val="00EC7919"/>
    <w:rsid w:val="00EC7A87"/>
    <w:rsid w:val="00EC7BCE"/>
    <w:rsid w:val="00EC7E64"/>
    <w:rsid w:val="00EC7F06"/>
    <w:rsid w:val="00ED0017"/>
    <w:rsid w:val="00ED0062"/>
    <w:rsid w:val="00ED0423"/>
    <w:rsid w:val="00ED0571"/>
    <w:rsid w:val="00ED0663"/>
    <w:rsid w:val="00ED0710"/>
    <w:rsid w:val="00ED085A"/>
    <w:rsid w:val="00ED08DE"/>
    <w:rsid w:val="00ED08E5"/>
    <w:rsid w:val="00ED0960"/>
    <w:rsid w:val="00ED0974"/>
    <w:rsid w:val="00ED0CFC"/>
    <w:rsid w:val="00ED0D70"/>
    <w:rsid w:val="00ED1346"/>
    <w:rsid w:val="00ED1575"/>
    <w:rsid w:val="00ED1696"/>
    <w:rsid w:val="00ED1B27"/>
    <w:rsid w:val="00ED1BD0"/>
    <w:rsid w:val="00ED1CE1"/>
    <w:rsid w:val="00ED1D15"/>
    <w:rsid w:val="00ED215A"/>
    <w:rsid w:val="00ED21F8"/>
    <w:rsid w:val="00ED23E2"/>
    <w:rsid w:val="00ED2663"/>
    <w:rsid w:val="00ED2667"/>
    <w:rsid w:val="00ED277B"/>
    <w:rsid w:val="00ED2890"/>
    <w:rsid w:val="00ED2A2C"/>
    <w:rsid w:val="00ED2ACC"/>
    <w:rsid w:val="00ED2E19"/>
    <w:rsid w:val="00ED31EF"/>
    <w:rsid w:val="00ED32E1"/>
    <w:rsid w:val="00ED32E4"/>
    <w:rsid w:val="00ED33BB"/>
    <w:rsid w:val="00ED364D"/>
    <w:rsid w:val="00ED3858"/>
    <w:rsid w:val="00ED3A4C"/>
    <w:rsid w:val="00ED3C31"/>
    <w:rsid w:val="00ED43A6"/>
    <w:rsid w:val="00ED452F"/>
    <w:rsid w:val="00ED4576"/>
    <w:rsid w:val="00ED45A7"/>
    <w:rsid w:val="00ED45CA"/>
    <w:rsid w:val="00ED47AC"/>
    <w:rsid w:val="00ED4F47"/>
    <w:rsid w:val="00ED5020"/>
    <w:rsid w:val="00ED5095"/>
    <w:rsid w:val="00ED5102"/>
    <w:rsid w:val="00ED51E6"/>
    <w:rsid w:val="00ED563A"/>
    <w:rsid w:val="00ED58D0"/>
    <w:rsid w:val="00ED5FE6"/>
    <w:rsid w:val="00ED611F"/>
    <w:rsid w:val="00ED6638"/>
    <w:rsid w:val="00ED664A"/>
    <w:rsid w:val="00ED675C"/>
    <w:rsid w:val="00ED687A"/>
    <w:rsid w:val="00ED6914"/>
    <w:rsid w:val="00ED69CC"/>
    <w:rsid w:val="00ED6AA1"/>
    <w:rsid w:val="00ED6B8E"/>
    <w:rsid w:val="00ED6C33"/>
    <w:rsid w:val="00ED6D00"/>
    <w:rsid w:val="00ED7028"/>
    <w:rsid w:val="00ED70CD"/>
    <w:rsid w:val="00ED7C50"/>
    <w:rsid w:val="00EE018D"/>
    <w:rsid w:val="00EE01FB"/>
    <w:rsid w:val="00EE02FE"/>
    <w:rsid w:val="00EE0309"/>
    <w:rsid w:val="00EE05C1"/>
    <w:rsid w:val="00EE0676"/>
    <w:rsid w:val="00EE0AFB"/>
    <w:rsid w:val="00EE0D28"/>
    <w:rsid w:val="00EE0D3F"/>
    <w:rsid w:val="00EE1048"/>
    <w:rsid w:val="00EE1110"/>
    <w:rsid w:val="00EE15D1"/>
    <w:rsid w:val="00EE1726"/>
    <w:rsid w:val="00EE17C9"/>
    <w:rsid w:val="00EE1818"/>
    <w:rsid w:val="00EE18FF"/>
    <w:rsid w:val="00EE1B82"/>
    <w:rsid w:val="00EE1C14"/>
    <w:rsid w:val="00EE1E5F"/>
    <w:rsid w:val="00EE1FC7"/>
    <w:rsid w:val="00EE201E"/>
    <w:rsid w:val="00EE2146"/>
    <w:rsid w:val="00EE2190"/>
    <w:rsid w:val="00EE2252"/>
    <w:rsid w:val="00EE23BD"/>
    <w:rsid w:val="00EE268A"/>
    <w:rsid w:val="00EE2785"/>
    <w:rsid w:val="00EE279F"/>
    <w:rsid w:val="00EE27C3"/>
    <w:rsid w:val="00EE2806"/>
    <w:rsid w:val="00EE28EB"/>
    <w:rsid w:val="00EE2AE9"/>
    <w:rsid w:val="00EE2B87"/>
    <w:rsid w:val="00EE2B8C"/>
    <w:rsid w:val="00EE2BEB"/>
    <w:rsid w:val="00EE2E62"/>
    <w:rsid w:val="00EE2EE2"/>
    <w:rsid w:val="00EE2F4A"/>
    <w:rsid w:val="00EE307A"/>
    <w:rsid w:val="00EE3090"/>
    <w:rsid w:val="00EE3103"/>
    <w:rsid w:val="00EE32C8"/>
    <w:rsid w:val="00EE351D"/>
    <w:rsid w:val="00EE3817"/>
    <w:rsid w:val="00EE3ABF"/>
    <w:rsid w:val="00EE3C09"/>
    <w:rsid w:val="00EE3E0A"/>
    <w:rsid w:val="00EE3EBE"/>
    <w:rsid w:val="00EE3F30"/>
    <w:rsid w:val="00EE407D"/>
    <w:rsid w:val="00EE41C0"/>
    <w:rsid w:val="00EE434B"/>
    <w:rsid w:val="00EE44AE"/>
    <w:rsid w:val="00EE453C"/>
    <w:rsid w:val="00EE47F0"/>
    <w:rsid w:val="00EE48C7"/>
    <w:rsid w:val="00EE4A0D"/>
    <w:rsid w:val="00EE4C4B"/>
    <w:rsid w:val="00EE4ECC"/>
    <w:rsid w:val="00EE5347"/>
    <w:rsid w:val="00EE5481"/>
    <w:rsid w:val="00EE54A6"/>
    <w:rsid w:val="00EE578D"/>
    <w:rsid w:val="00EE59A1"/>
    <w:rsid w:val="00EE5B0E"/>
    <w:rsid w:val="00EE5BE9"/>
    <w:rsid w:val="00EE6126"/>
    <w:rsid w:val="00EE6281"/>
    <w:rsid w:val="00EE63CE"/>
    <w:rsid w:val="00EE6417"/>
    <w:rsid w:val="00EE64F3"/>
    <w:rsid w:val="00EE69A7"/>
    <w:rsid w:val="00EE69E9"/>
    <w:rsid w:val="00EE6A02"/>
    <w:rsid w:val="00EE6B76"/>
    <w:rsid w:val="00EE6FB0"/>
    <w:rsid w:val="00EE714D"/>
    <w:rsid w:val="00EE749A"/>
    <w:rsid w:val="00EE7599"/>
    <w:rsid w:val="00EE76B2"/>
    <w:rsid w:val="00EE7837"/>
    <w:rsid w:val="00EE788E"/>
    <w:rsid w:val="00EE7A4C"/>
    <w:rsid w:val="00EE7F15"/>
    <w:rsid w:val="00EE7FBB"/>
    <w:rsid w:val="00EE7FDE"/>
    <w:rsid w:val="00EF0260"/>
    <w:rsid w:val="00EF0261"/>
    <w:rsid w:val="00EF03B7"/>
    <w:rsid w:val="00EF065C"/>
    <w:rsid w:val="00EF0901"/>
    <w:rsid w:val="00EF0952"/>
    <w:rsid w:val="00EF0B59"/>
    <w:rsid w:val="00EF0C0A"/>
    <w:rsid w:val="00EF0C9F"/>
    <w:rsid w:val="00EF10A6"/>
    <w:rsid w:val="00EF11E7"/>
    <w:rsid w:val="00EF1857"/>
    <w:rsid w:val="00EF1C32"/>
    <w:rsid w:val="00EF1CBE"/>
    <w:rsid w:val="00EF1EC4"/>
    <w:rsid w:val="00EF22BB"/>
    <w:rsid w:val="00EF244A"/>
    <w:rsid w:val="00EF2521"/>
    <w:rsid w:val="00EF2A09"/>
    <w:rsid w:val="00EF2B30"/>
    <w:rsid w:val="00EF2C3D"/>
    <w:rsid w:val="00EF2D52"/>
    <w:rsid w:val="00EF2DA9"/>
    <w:rsid w:val="00EF2F3F"/>
    <w:rsid w:val="00EF3175"/>
    <w:rsid w:val="00EF34A5"/>
    <w:rsid w:val="00EF366D"/>
    <w:rsid w:val="00EF3799"/>
    <w:rsid w:val="00EF3815"/>
    <w:rsid w:val="00EF3AC7"/>
    <w:rsid w:val="00EF3C7B"/>
    <w:rsid w:val="00EF3E94"/>
    <w:rsid w:val="00EF3F12"/>
    <w:rsid w:val="00EF4130"/>
    <w:rsid w:val="00EF42A7"/>
    <w:rsid w:val="00EF4420"/>
    <w:rsid w:val="00EF4496"/>
    <w:rsid w:val="00EF4600"/>
    <w:rsid w:val="00EF4743"/>
    <w:rsid w:val="00EF4BEA"/>
    <w:rsid w:val="00EF509D"/>
    <w:rsid w:val="00EF50C5"/>
    <w:rsid w:val="00EF51D5"/>
    <w:rsid w:val="00EF53FB"/>
    <w:rsid w:val="00EF54E7"/>
    <w:rsid w:val="00EF55CD"/>
    <w:rsid w:val="00EF56B2"/>
    <w:rsid w:val="00EF596B"/>
    <w:rsid w:val="00EF5CEB"/>
    <w:rsid w:val="00EF5D41"/>
    <w:rsid w:val="00EF616D"/>
    <w:rsid w:val="00EF63DE"/>
    <w:rsid w:val="00EF643D"/>
    <w:rsid w:val="00EF6B2C"/>
    <w:rsid w:val="00EF6BB1"/>
    <w:rsid w:val="00EF6C31"/>
    <w:rsid w:val="00EF6D6E"/>
    <w:rsid w:val="00EF6DFA"/>
    <w:rsid w:val="00EF71F1"/>
    <w:rsid w:val="00EF7222"/>
    <w:rsid w:val="00EF7265"/>
    <w:rsid w:val="00EF75ED"/>
    <w:rsid w:val="00EF76B2"/>
    <w:rsid w:val="00EF77DB"/>
    <w:rsid w:val="00EF7835"/>
    <w:rsid w:val="00EF794D"/>
    <w:rsid w:val="00EF7A51"/>
    <w:rsid w:val="00EF7C5D"/>
    <w:rsid w:val="00EF7E96"/>
    <w:rsid w:val="00F00161"/>
    <w:rsid w:val="00F00226"/>
    <w:rsid w:val="00F003CD"/>
    <w:rsid w:val="00F00468"/>
    <w:rsid w:val="00F0054A"/>
    <w:rsid w:val="00F00811"/>
    <w:rsid w:val="00F00A63"/>
    <w:rsid w:val="00F00AFD"/>
    <w:rsid w:val="00F01238"/>
    <w:rsid w:val="00F0175B"/>
    <w:rsid w:val="00F018E3"/>
    <w:rsid w:val="00F01E46"/>
    <w:rsid w:val="00F0208C"/>
    <w:rsid w:val="00F0214F"/>
    <w:rsid w:val="00F024FC"/>
    <w:rsid w:val="00F0253A"/>
    <w:rsid w:val="00F025C7"/>
    <w:rsid w:val="00F02794"/>
    <w:rsid w:val="00F02909"/>
    <w:rsid w:val="00F02954"/>
    <w:rsid w:val="00F029AF"/>
    <w:rsid w:val="00F032E0"/>
    <w:rsid w:val="00F03A0E"/>
    <w:rsid w:val="00F03BA5"/>
    <w:rsid w:val="00F03D76"/>
    <w:rsid w:val="00F03DCE"/>
    <w:rsid w:val="00F040FE"/>
    <w:rsid w:val="00F041BE"/>
    <w:rsid w:val="00F042B3"/>
    <w:rsid w:val="00F04656"/>
    <w:rsid w:val="00F04A89"/>
    <w:rsid w:val="00F04C65"/>
    <w:rsid w:val="00F04E6D"/>
    <w:rsid w:val="00F053AA"/>
    <w:rsid w:val="00F0543C"/>
    <w:rsid w:val="00F05530"/>
    <w:rsid w:val="00F05587"/>
    <w:rsid w:val="00F056B9"/>
    <w:rsid w:val="00F056DD"/>
    <w:rsid w:val="00F05783"/>
    <w:rsid w:val="00F057C4"/>
    <w:rsid w:val="00F05881"/>
    <w:rsid w:val="00F05AE6"/>
    <w:rsid w:val="00F05AE8"/>
    <w:rsid w:val="00F0607F"/>
    <w:rsid w:val="00F06178"/>
    <w:rsid w:val="00F063B9"/>
    <w:rsid w:val="00F0642A"/>
    <w:rsid w:val="00F06668"/>
    <w:rsid w:val="00F06AD7"/>
    <w:rsid w:val="00F07054"/>
    <w:rsid w:val="00F0711F"/>
    <w:rsid w:val="00F071EB"/>
    <w:rsid w:val="00F0736B"/>
    <w:rsid w:val="00F07403"/>
    <w:rsid w:val="00F07529"/>
    <w:rsid w:val="00F0765C"/>
    <w:rsid w:val="00F079F5"/>
    <w:rsid w:val="00F07AC9"/>
    <w:rsid w:val="00F07B24"/>
    <w:rsid w:val="00F07CC5"/>
    <w:rsid w:val="00F07E15"/>
    <w:rsid w:val="00F10025"/>
    <w:rsid w:val="00F10117"/>
    <w:rsid w:val="00F10346"/>
    <w:rsid w:val="00F106F0"/>
    <w:rsid w:val="00F10A5D"/>
    <w:rsid w:val="00F10C61"/>
    <w:rsid w:val="00F10C9C"/>
    <w:rsid w:val="00F10ECC"/>
    <w:rsid w:val="00F111D5"/>
    <w:rsid w:val="00F1149D"/>
    <w:rsid w:val="00F11838"/>
    <w:rsid w:val="00F118EF"/>
    <w:rsid w:val="00F11901"/>
    <w:rsid w:val="00F11ACB"/>
    <w:rsid w:val="00F11D70"/>
    <w:rsid w:val="00F123C0"/>
    <w:rsid w:val="00F124EF"/>
    <w:rsid w:val="00F12534"/>
    <w:rsid w:val="00F12770"/>
    <w:rsid w:val="00F127AF"/>
    <w:rsid w:val="00F127C1"/>
    <w:rsid w:val="00F12A7A"/>
    <w:rsid w:val="00F12B61"/>
    <w:rsid w:val="00F12C5D"/>
    <w:rsid w:val="00F13211"/>
    <w:rsid w:val="00F13869"/>
    <w:rsid w:val="00F138CD"/>
    <w:rsid w:val="00F13A12"/>
    <w:rsid w:val="00F13A72"/>
    <w:rsid w:val="00F13AA6"/>
    <w:rsid w:val="00F13CA1"/>
    <w:rsid w:val="00F13CB7"/>
    <w:rsid w:val="00F13D7B"/>
    <w:rsid w:val="00F13D95"/>
    <w:rsid w:val="00F13E4D"/>
    <w:rsid w:val="00F13E5F"/>
    <w:rsid w:val="00F13F14"/>
    <w:rsid w:val="00F13F1C"/>
    <w:rsid w:val="00F140D5"/>
    <w:rsid w:val="00F14157"/>
    <w:rsid w:val="00F14176"/>
    <w:rsid w:val="00F14621"/>
    <w:rsid w:val="00F146DC"/>
    <w:rsid w:val="00F1479A"/>
    <w:rsid w:val="00F1491D"/>
    <w:rsid w:val="00F1495E"/>
    <w:rsid w:val="00F154B0"/>
    <w:rsid w:val="00F15547"/>
    <w:rsid w:val="00F1557E"/>
    <w:rsid w:val="00F1564D"/>
    <w:rsid w:val="00F157B8"/>
    <w:rsid w:val="00F15A08"/>
    <w:rsid w:val="00F15C1A"/>
    <w:rsid w:val="00F15DAD"/>
    <w:rsid w:val="00F15F67"/>
    <w:rsid w:val="00F16310"/>
    <w:rsid w:val="00F16399"/>
    <w:rsid w:val="00F1658D"/>
    <w:rsid w:val="00F168A0"/>
    <w:rsid w:val="00F168DC"/>
    <w:rsid w:val="00F16927"/>
    <w:rsid w:val="00F169D4"/>
    <w:rsid w:val="00F16A95"/>
    <w:rsid w:val="00F16B8B"/>
    <w:rsid w:val="00F1708C"/>
    <w:rsid w:val="00F17555"/>
    <w:rsid w:val="00F17706"/>
    <w:rsid w:val="00F17CAC"/>
    <w:rsid w:val="00F17ECA"/>
    <w:rsid w:val="00F17F79"/>
    <w:rsid w:val="00F20260"/>
    <w:rsid w:val="00F203E6"/>
    <w:rsid w:val="00F206B0"/>
    <w:rsid w:val="00F207C1"/>
    <w:rsid w:val="00F20891"/>
    <w:rsid w:val="00F208C1"/>
    <w:rsid w:val="00F20A91"/>
    <w:rsid w:val="00F20B0A"/>
    <w:rsid w:val="00F20CED"/>
    <w:rsid w:val="00F20D41"/>
    <w:rsid w:val="00F20E38"/>
    <w:rsid w:val="00F21085"/>
    <w:rsid w:val="00F21288"/>
    <w:rsid w:val="00F212C0"/>
    <w:rsid w:val="00F212D8"/>
    <w:rsid w:val="00F216D4"/>
    <w:rsid w:val="00F2175A"/>
    <w:rsid w:val="00F21D59"/>
    <w:rsid w:val="00F21DA2"/>
    <w:rsid w:val="00F21E28"/>
    <w:rsid w:val="00F21E8D"/>
    <w:rsid w:val="00F2218D"/>
    <w:rsid w:val="00F2222F"/>
    <w:rsid w:val="00F222A9"/>
    <w:rsid w:val="00F2261D"/>
    <w:rsid w:val="00F22956"/>
    <w:rsid w:val="00F22AF6"/>
    <w:rsid w:val="00F22D2E"/>
    <w:rsid w:val="00F22EA0"/>
    <w:rsid w:val="00F2320A"/>
    <w:rsid w:val="00F232E1"/>
    <w:rsid w:val="00F23389"/>
    <w:rsid w:val="00F235EA"/>
    <w:rsid w:val="00F2360D"/>
    <w:rsid w:val="00F239E1"/>
    <w:rsid w:val="00F23ACA"/>
    <w:rsid w:val="00F23CCD"/>
    <w:rsid w:val="00F24254"/>
    <w:rsid w:val="00F24486"/>
    <w:rsid w:val="00F24739"/>
    <w:rsid w:val="00F2491D"/>
    <w:rsid w:val="00F24C3A"/>
    <w:rsid w:val="00F24D46"/>
    <w:rsid w:val="00F24F88"/>
    <w:rsid w:val="00F25442"/>
    <w:rsid w:val="00F256DE"/>
    <w:rsid w:val="00F25AB4"/>
    <w:rsid w:val="00F25B8E"/>
    <w:rsid w:val="00F25C04"/>
    <w:rsid w:val="00F261E1"/>
    <w:rsid w:val="00F26281"/>
    <w:rsid w:val="00F2629E"/>
    <w:rsid w:val="00F26434"/>
    <w:rsid w:val="00F26465"/>
    <w:rsid w:val="00F267A1"/>
    <w:rsid w:val="00F26963"/>
    <w:rsid w:val="00F269F2"/>
    <w:rsid w:val="00F26C47"/>
    <w:rsid w:val="00F2701C"/>
    <w:rsid w:val="00F27220"/>
    <w:rsid w:val="00F272F4"/>
    <w:rsid w:val="00F27653"/>
    <w:rsid w:val="00F27742"/>
    <w:rsid w:val="00F278AD"/>
    <w:rsid w:val="00F278DF"/>
    <w:rsid w:val="00F279A8"/>
    <w:rsid w:val="00F27A6C"/>
    <w:rsid w:val="00F27C21"/>
    <w:rsid w:val="00F27E16"/>
    <w:rsid w:val="00F30125"/>
    <w:rsid w:val="00F3055D"/>
    <w:rsid w:val="00F309C7"/>
    <w:rsid w:val="00F30A35"/>
    <w:rsid w:val="00F30AA6"/>
    <w:rsid w:val="00F30D56"/>
    <w:rsid w:val="00F30DCF"/>
    <w:rsid w:val="00F30E7B"/>
    <w:rsid w:val="00F30EBD"/>
    <w:rsid w:val="00F31043"/>
    <w:rsid w:val="00F31076"/>
    <w:rsid w:val="00F315E2"/>
    <w:rsid w:val="00F31A8F"/>
    <w:rsid w:val="00F31D72"/>
    <w:rsid w:val="00F31E23"/>
    <w:rsid w:val="00F31FA5"/>
    <w:rsid w:val="00F3227B"/>
    <w:rsid w:val="00F32281"/>
    <w:rsid w:val="00F32621"/>
    <w:rsid w:val="00F32A10"/>
    <w:rsid w:val="00F32DF1"/>
    <w:rsid w:val="00F32F86"/>
    <w:rsid w:val="00F33867"/>
    <w:rsid w:val="00F338DB"/>
    <w:rsid w:val="00F33928"/>
    <w:rsid w:val="00F33FA8"/>
    <w:rsid w:val="00F34102"/>
    <w:rsid w:val="00F34263"/>
    <w:rsid w:val="00F344D7"/>
    <w:rsid w:val="00F34734"/>
    <w:rsid w:val="00F34C27"/>
    <w:rsid w:val="00F34F0C"/>
    <w:rsid w:val="00F34F92"/>
    <w:rsid w:val="00F3514E"/>
    <w:rsid w:val="00F352DE"/>
    <w:rsid w:val="00F354BC"/>
    <w:rsid w:val="00F355A8"/>
    <w:rsid w:val="00F3584E"/>
    <w:rsid w:val="00F3596C"/>
    <w:rsid w:val="00F35BB0"/>
    <w:rsid w:val="00F35BBF"/>
    <w:rsid w:val="00F35BC3"/>
    <w:rsid w:val="00F35C06"/>
    <w:rsid w:val="00F35E4B"/>
    <w:rsid w:val="00F3618C"/>
    <w:rsid w:val="00F36548"/>
    <w:rsid w:val="00F367F5"/>
    <w:rsid w:val="00F368CC"/>
    <w:rsid w:val="00F368E0"/>
    <w:rsid w:val="00F3697F"/>
    <w:rsid w:val="00F36BE0"/>
    <w:rsid w:val="00F36BE5"/>
    <w:rsid w:val="00F36C7B"/>
    <w:rsid w:val="00F36CDF"/>
    <w:rsid w:val="00F36E5D"/>
    <w:rsid w:val="00F37083"/>
    <w:rsid w:val="00F37156"/>
    <w:rsid w:val="00F371DA"/>
    <w:rsid w:val="00F371E9"/>
    <w:rsid w:val="00F37592"/>
    <w:rsid w:val="00F375D6"/>
    <w:rsid w:val="00F3785B"/>
    <w:rsid w:val="00F37956"/>
    <w:rsid w:val="00F3796D"/>
    <w:rsid w:val="00F37D50"/>
    <w:rsid w:val="00F37E9F"/>
    <w:rsid w:val="00F37F17"/>
    <w:rsid w:val="00F4000B"/>
    <w:rsid w:val="00F40218"/>
    <w:rsid w:val="00F402C5"/>
    <w:rsid w:val="00F403D3"/>
    <w:rsid w:val="00F40A4D"/>
    <w:rsid w:val="00F40BB1"/>
    <w:rsid w:val="00F40BE3"/>
    <w:rsid w:val="00F413B6"/>
    <w:rsid w:val="00F41613"/>
    <w:rsid w:val="00F41806"/>
    <w:rsid w:val="00F4195D"/>
    <w:rsid w:val="00F42117"/>
    <w:rsid w:val="00F4218D"/>
    <w:rsid w:val="00F4223D"/>
    <w:rsid w:val="00F42257"/>
    <w:rsid w:val="00F423EE"/>
    <w:rsid w:val="00F425EE"/>
    <w:rsid w:val="00F42602"/>
    <w:rsid w:val="00F4294B"/>
    <w:rsid w:val="00F42B22"/>
    <w:rsid w:val="00F42C75"/>
    <w:rsid w:val="00F42D95"/>
    <w:rsid w:val="00F42F6B"/>
    <w:rsid w:val="00F435DA"/>
    <w:rsid w:val="00F43736"/>
    <w:rsid w:val="00F4387A"/>
    <w:rsid w:val="00F43D21"/>
    <w:rsid w:val="00F443D3"/>
    <w:rsid w:val="00F44460"/>
    <w:rsid w:val="00F44556"/>
    <w:rsid w:val="00F44655"/>
    <w:rsid w:val="00F44681"/>
    <w:rsid w:val="00F44694"/>
    <w:rsid w:val="00F4483B"/>
    <w:rsid w:val="00F44AC9"/>
    <w:rsid w:val="00F44CE3"/>
    <w:rsid w:val="00F44D35"/>
    <w:rsid w:val="00F44DC2"/>
    <w:rsid w:val="00F44E4F"/>
    <w:rsid w:val="00F44E51"/>
    <w:rsid w:val="00F44E64"/>
    <w:rsid w:val="00F44E7A"/>
    <w:rsid w:val="00F44EE8"/>
    <w:rsid w:val="00F44FCB"/>
    <w:rsid w:val="00F4506F"/>
    <w:rsid w:val="00F451BD"/>
    <w:rsid w:val="00F45259"/>
    <w:rsid w:val="00F4547E"/>
    <w:rsid w:val="00F4581B"/>
    <w:rsid w:val="00F459C8"/>
    <w:rsid w:val="00F45B85"/>
    <w:rsid w:val="00F45C42"/>
    <w:rsid w:val="00F45D5F"/>
    <w:rsid w:val="00F45EB0"/>
    <w:rsid w:val="00F46093"/>
    <w:rsid w:val="00F46299"/>
    <w:rsid w:val="00F46606"/>
    <w:rsid w:val="00F4662F"/>
    <w:rsid w:val="00F46A6A"/>
    <w:rsid w:val="00F46C63"/>
    <w:rsid w:val="00F472A4"/>
    <w:rsid w:val="00F47737"/>
    <w:rsid w:val="00F47994"/>
    <w:rsid w:val="00F479FF"/>
    <w:rsid w:val="00F47A45"/>
    <w:rsid w:val="00F47BB5"/>
    <w:rsid w:val="00F47C1E"/>
    <w:rsid w:val="00F503DD"/>
    <w:rsid w:val="00F50462"/>
    <w:rsid w:val="00F50687"/>
    <w:rsid w:val="00F50753"/>
    <w:rsid w:val="00F508A8"/>
    <w:rsid w:val="00F50AE8"/>
    <w:rsid w:val="00F50D66"/>
    <w:rsid w:val="00F50D84"/>
    <w:rsid w:val="00F50D96"/>
    <w:rsid w:val="00F50DBB"/>
    <w:rsid w:val="00F50E26"/>
    <w:rsid w:val="00F50E3B"/>
    <w:rsid w:val="00F50FE2"/>
    <w:rsid w:val="00F51091"/>
    <w:rsid w:val="00F51198"/>
    <w:rsid w:val="00F5158B"/>
    <w:rsid w:val="00F51669"/>
    <w:rsid w:val="00F517D9"/>
    <w:rsid w:val="00F51ABD"/>
    <w:rsid w:val="00F51B48"/>
    <w:rsid w:val="00F51B91"/>
    <w:rsid w:val="00F51BCC"/>
    <w:rsid w:val="00F51D80"/>
    <w:rsid w:val="00F520C7"/>
    <w:rsid w:val="00F523D7"/>
    <w:rsid w:val="00F523FF"/>
    <w:rsid w:val="00F52A7A"/>
    <w:rsid w:val="00F52FEC"/>
    <w:rsid w:val="00F534B9"/>
    <w:rsid w:val="00F53635"/>
    <w:rsid w:val="00F5366C"/>
    <w:rsid w:val="00F53879"/>
    <w:rsid w:val="00F539DD"/>
    <w:rsid w:val="00F53A14"/>
    <w:rsid w:val="00F53BF2"/>
    <w:rsid w:val="00F53ECF"/>
    <w:rsid w:val="00F5400B"/>
    <w:rsid w:val="00F54218"/>
    <w:rsid w:val="00F542BC"/>
    <w:rsid w:val="00F543E3"/>
    <w:rsid w:val="00F5445E"/>
    <w:rsid w:val="00F5461A"/>
    <w:rsid w:val="00F54AF3"/>
    <w:rsid w:val="00F54B05"/>
    <w:rsid w:val="00F54C12"/>
    <w:rsid w:val="00F55097"/>
    <w:rsid w:val="00F5520B"/>
    <w:rsid w:val="00F55594"/>
    <w:rsid w:val="00F5564A"/>
    <w:rsid w:val="00F5569B"/>
    <w:rsid w:val="00F5580F"/>
    <w:rsid w:val="00F55E5D"/>
    <w:rsid w:val="00F55E78"/>
    <w:rsid w:val="00F55F16"/>
    <w:rsid w:val="00F562B2"/>
    <w:rsid w:val="00F56601"/>
    <w:rsid w:val="00F5691B"/>
    <w:rsid w:val="00F569B0"/>
    <w:rsid w:val="00F56CB2"/>
    <w:rsid w:val="00F56F1A"/>
    <w:rsid w:val="00F57246"/>
    <w:rsid w:val="00F572A7"/>
    <w:rsid w:val="00F5736C"/>
    <w:rsid w:val="00F573E0"/>
    <w:rsid w:val="00F57478"/>
    <w:rsid w:val="00F57584"/>
    <w:rsid w:val="00F575BE"/>
    <w:rsid w:val="00F5776E"/>
    <w:rsid w:val="00F57867"/>
    <w:rsid w:val="00F57A84"/>
    <w:rsid w:val="00F57B64"/>
    <w:rsid w:val="00F57BC0"/>
    <w:rsid w:val="00F57CC4"/>
    <w:rsid w:val="00F57E71"/>
    <w:rsid w:val="00F57EBD"/>
    <w:rsid w:val="00F57ED2"/>
    <w:rsid w:val="00F60222"/>
    <w:rsid w:val="00F606DE"/>
    <w:rsid w:val="00F60913"/>
    <w:rsid w:val="00F60A40"/>
    <w:rsid w:val="00F60CB0"/>
    <w:rsid w:val="00F60E1A"/>
    <w:rsid w:val="00F610DD"/>
    <w:rsid w:val="00F61333"/>
    <w:rsid w:val="00F61420"/>
    <w:rsid w:val="00F6150C"/>
    <w:rsid w:val="00F61876"/>
    <w:rsid w:val="00F61C1D"/>
    <w:rsid w:val="00F61CCA"/>
    <w:rsid w:val="00F62022"/>
    <w:rsid w:val="00F62240"/>
    <w:rsid w:val="00F626DF"/>
    <w:rsid w:val="00F628C8"/>
    <w:rsid w:val="00F62A35"/>
    <w:rsid w:val="00F62D2C"/>
    <w:rsid w:val="00F62EBB"/>
    <w:rsid w:val="00F632FC"/>
    <w:rsid w:val="00F6339F"/>
    <w:rsid w:val="00F638E8"/>
    <w:rsid w:val="00F639C9"/>
    <w:rsid w:val="00F63A75"/>
    <w:rsid w:val="00F63C4E"/>
    <w:rsid w:val="00F644A2"/>
    <w:rsid w:val="00F644C4"/>
    <w:rsid w:val="00F64523"/>
    <w:rsid w:val="00F6466E"/>
    <w:rsid w:val="00F647FF"/>
    <w:rsid w:val="00F64969"/>
    <w:rsid w:val="00F64C1B"/>
    <w:rsid w:val="00F64C8B"/>
    <w:rsid w:val="00F64C8E"/>
    <w:rsid w:val="00F64D3C"/>
    <w:rsid w:val="00F64D63"/>
    <w:rsid w:val="00F64DAC"/>
    <w:rsid w:val="00F64F3D"/>
    <w:rsid w:val="00F64FEC"/>
    <w:rsid w:val="00F6523C"/>
    <w:rsid w:val="00F65375"/>
    <w:rsid w:val="00F65444"/>
    <w:rsid w:val="00F65586"/>
    <w:rsid w:val="00F65622"/>
    <w:rsid w:val="00F6569B"/>
    <w:rsid w:val="00F6571A"/>
    <w:rsid w:val="00F657F6"/>
    <w:rsid w:val="00F65A09"/>
    <w:rsid w:val="00F65CB6"/>
    <w:rsid w:val="00F65CFE"/>
    <w:rsid w:val="00F65E78"/>
    <w:rsid w:val="00F65F50"/>
    <w:rsid w:val="00F660B1"/>
    <w:rsid w:val="00F6614C"/>
    <w:rsid w:val="00F662E5"/>
    <w:rsid w:val="00F662FF"/>
    <w:rsid w:val="00F666B1"/>
    <w:rsid w:val="00F66739"/>
    <w:rsid w:val="00F66888"/>
    <w:rsid w:val="00F66A1F"/>
    <w:rsid w:val="00F66AC1"/>
    <w:rsid w:val="00F66AFC"/>
    <w:rsid w:val="00F66CB0"/>
    <w:rsid w:val="00F66DA5"/>
    <w:rsid w:val="00F67304"/>
    <w:rsid w:val="00F67512"/>
    <w:rsid w:val="00F67825"/>
    <w:rsid w:val="00F6790B"/>
    <w:rsid w:val="00F6790E"/>
    <w:rsid w:val="00F67B29"/>
    <w:rsid w:val="00F67B4E"/>
    <w:rsid w:val="00F67BD0"/>
    <w:rsid w:val="00F67C48"/>
    <w:rsid w:val="00F67DAF"/>
    <w:rsid w:val="00F67DF5"/>
    <w:rsid w:val="00F67DF8"/>
    <w:rsid w:val="00F70053"/>
    <w:rsid w:val="00F70183"/>
    <w:rsid w:val="00F70507"/>
    <w:rsid w:val="00F705AD"/>
    <w:rsid w:val="00F70714"/>
    <w:rsid w:val="00F70846"/>
    <w:rsid w:val="00F7087F"/>
    <w:rsid w:val="00F70B36"/>
    <w:rsid w:val="00F70EEC"/>
    <w:rsid w:val="00F710C3"/>
    <w:rsid w:val="00F71235"/>
    <w:rsid w:val="00F71460"/>
    <w:rsid w:val="00F7146E"/>
    <w:rsid w:val="00F71834"/>
    <w:rsid w:val="00F7192C"/>
    <w:rsid w:val="00F71BB4"/>
    <w:rsid w:val="00F71D55"/>
    <w:rsid w:val="00F71DB3"/>
    <w:rsid w:val="00F71DDD"/>
    <w:rsid w:val="00F71E81"/>
    <w:rsid w:val="00F7204E"/>
    <w:rsid w:val="00F72086"/>
    <w:rsid w:val="00F722D6"/>
    <w:rsid w:val="00F72571"/>
    <w:rsid w:val="00F72582"/>
    <w:rsid w:val="00F728FA"/>
    <w:rsid w:val="00F72A71"/>
    <w:rsid w:val="00F72BFA"/>
    <w:rsid w:val="00F72C1D"/>
    <w:rsid w:val="00F72C6E"/>
    <w:rsid w:val="00F72C80"/>
    <w:rsid w:val="00F72DC6"/>
    <w:rsid w:val="00F72F75"/>
    <w:rsid w:val="00F73065"/>
    <w:rsid w:val="00F730FE"/>
    <w:rsid w:val="00F732B8"/>
    <w:rsid w:val="00F732BF"/>
    <w:rsid w:val="00F73309"/>
    <w:rsid w:val="00F7336C"/>
    <w:rsid w:val="00F737C8"/>
    <w:rsid w:val="00F73A3C"/>
    <w:rsid w:val="00F73D33"/>
    <w:rsid w:val="00F7428D"/>
    <w:rsid w:val="00F744D8"/>
    <w:rsid w:val="00F7474F"/>
    <w:rsid w:val="00F74827"/>
    <w:rsid w:val="00F748D7"/>
    <w:rsid w:val="00F7496D"/>
    <w:rsid w:val="00F74A7E"/>
    <w:rsid w:val="00F74B36"/>
    <w:rsid w:val="00F74BA0"/>
    <w:rsid w:val="00F74F5E"/>
    <w:rsid w:val="00F7517D"/>
    <w:rsid w:val="00F75281"/>
    <w:rsid w:val="00F7536C"/>
    <w:rsid w:val="00F755AA"/>
    <w:rsid w:val="00F7597A"/>
    <w:rsid w:val="00F759A7"/>
    <w:rsid w:val="00F7614F"/>
    <w:rsid w:val="00F76182"/>
    <w:rsid w:val="00F763FD"/>
    <w:rsid w:val="00F76408"/>
    <w:rsid w:val="00F76477"/>
    <w:rsid w:val="00F76730"/>
    <w:rsid w:val="00F7687A"/>
    <w:rsid w:val="00F76E00"/>
    <w:rsid w:val="00F7702B"/>
    <w:rsid w:val="00F77032"/>
    <w:rsid w:val="00F773DC"/>
    <w:rsid w:val="00F77656"/>
    <w:rsid w:val="00F778F7"/>
    <w:rsid w:val="00F77912"/>
    <w:rsid w:val="00F7791E"/>
    <w:rsid w:val="00F7798E"/>
    <w:rsid w:val="00F779A5"/>
    <w:rsid w:val="00F77C53"/>
    <w:rsid w:val="00F77E14"/>
    <w:rsid w:val="00F77E5C"/>
    <w:rsid w:val="00F801D7"/>
    <w:rsid w:val="00F8029B"/>
    <w:rsid w:val="00F806AB"/>
    <w:rsid w:val="00F80786"/>
    <w:rsid w:val="00F809F8"/>
    <w:rsid w:val="00F80A1E"/>
    <w:rsid w:val="00F80F8E"/>
    <w:rsid w:val="00F811B3"/>
    <w:rsid w:val="00F812B8"/>
    <w:rsid w:val="00F81435"/>
    <w:rsid w:val="00F81501"/>
    <w:rsid w:val="00F8171C"/>
    <w:rsid w:val="00F81828"/>
    <w:rsid w:val="00F81989"/>
    <w:rsid w:val="00F81A2F"/>
    <w:rsid w:val="00F8267E"/>
    <w:rsid w:val="00F82B70"/>
    <w:rsid w:val="00F82C26"/>
    <w:rsid w:val="00F82CA4"/>
    <w:rsid w:val="00F82E5C"/>
    <w:rsid w:val="00F82FDE"/>
    <w:rsid w:val="00F830EC"/>
    <w:rsid w:val="00F834BE"/>
    <w:rsid w:val="00F834C5"/>
    <w:rsid w:val="00F83697"/>
    <w:rsid w:val="00F83780"/>
    <w:rsid w:val="00F8384A"/>
    <w:rsid w:val="00F83C14"/>
    <w:rsid w:val="00F83C90"/>
    <w:rsid w:val="00F8419B"/>
    <w:rsid w:val="00F842BD"/>
    <w:rsid w:val="00F8442D"/>
    <w:rsid w:val="00F845E6"/>
    <w:rsid w:val="00F8477B"/>
    <w:rsid w:val="00F848EE"/>
    <w:rsid w:val="00F84907"/>
    <w:rsid w:val="00F84F77"/>
    <w:rsid w:val="00F8502E"/>
    <w:rsid w:val="00F8524D"/>
    <w:rsid w:val="00F8540F"/>
    <w:rsid w:val="00F85849"/>
    <w:rsid w:val="00F85E7D"/>
    <w:rsid w:val="00F85EE4"/>
    <w:rsid w:val="00F860D7"/>
    <w:rsid w:val="00F8653A"/>
    <w:rsid w:val="00F865AC"/>
    <w:rsid w:val="00F865E0"/>
    <w:rsid w:val="00F86891"/>
    <w:rsid w:val="00F86B57"/>
    <w:rsid w:val="00F86BC3"/>
    <w:rsid w:val="00F86BD1"/>
    <w:rsid w:val="00F87121"/>
    <w:rsid w:val="00F8719A"/>
    <w:rsid w:val="00F87317"/>
    <w:rsid w:val="00F87419"/>
    <w:rsid w:val="00F87721"/>
    <w:rsid w:val="00F8785B"/>
    <w:rsid w:val="00F8791D"/>
    <w:rsid w:val="00F879EC"/>
    <w:rsid w:val="00F87F11"/>
    <w:rsid w:val="00F9047A"/>
    <w:rsid w:val="00F9060A"/>
    <w:rsid w:val="00F906F4"/>
    <w:rsid w:val="00F9070D"/>
    <w:rsid w:val="00F909B9"/>
    <w:rsid w:val="00F90AD0"/>
    <w:rsid w:val="00F90C5B"/>
    <w:rsid w:val="00F9112A"/>
    <w:rsid w:val="00F91161"/>
    <w:rsid w:val="00F916B3"/>
    <w:rsid w:val="00F916B5"/>
    <w:rsid w:val="00F919A0"/>
    <w:rsid w:val="00F91CF0"/>
    <w:rsid w:val="00F91D95"/>
    <w:rsid w:val="00F9229C"/>
    <w:rsid w:val="00F9240B"/>
    <w:rsid w:val="00F9276C"/>
    <w:rsid w:val="00F92829"/>
    <w:rsid w:val="00F929B6"/>
    <w:rsid w:val="00F92A63"/>
    <w:rsid w:val="00F92A85"/>
    <w:rsid w:val="00F92B58"/>
    <w:rsid w:val="00F92EFA"/>
    <w:rsid w:val="00F9313F"/>
    <w:rsid w:val="00F93363"/>
    <w:rsid w:val="00F9399D"/>
    <w:rsid w:val="00F93AF9"/>
    <w:rsid w:val="00F93ECE"/>
    <w:rsid w:val="00F93F58"/>
    <w:rsid w:val="00F94460"/>
    <w:rsid w:val="00F944BD"/>
    <w:rsid w:val="00F95264"/>
    <w:rsid w:val="00F9529E"/>
    <w:rsid w:val="00F952C7"/>
    <w:rsid w:val="00F95324"/>
    <w:rsid w:val="00F953BC"/>
    <w:rsid w:val="00F955F6"/>
    <w:rsid w:val="00F95B86"/>
    <w:rsid w:val="00F95C4A"/>
    <w:rsid w:val="00F95D47"/>
    <w:rsid w:val="00F95EF2"/>
    <w:rsid w:val="00F9619D"/>
    <w:rsid w:val="00F961B2"/>
    <w:rsid w:val="00F96254"/>
    <w:rsid w:val="00F9630A"/>
    <w:rsid w:val="00F96624"/>
    <w:rsid w:val="00F9669C"/>
    <w:rsid w:val="00F96959"/>
    <w:rsid w:val="00F96B12"/>
    <w:rsid w:val="00F96DC7"/>
    <w:rsid w:val="00F96E25"/>
    <w:rsid w:val="00F96E7B"/>
    <w:rsid w:val="00F96FEE"/>
    <w:rsid w:val="00F9721F"/>
    <w:rsid w:val="00F97530"/>
    <w:rsid w:val="00F975A6"/>
    <w:rsid w:val="00F97600"/>
    <w:rsid w:val="00F977EC"/>
    <w:rsid w:val="00F97853"/>
    <w:rsid w:val="00F9793A"/>
    <w:rsid w:val="00F97E13"/>
    <w:rsid w:val="00FA0042"/>
    <w:rsid w:val="00FA0477"/>
    <w:rsid w:val="00FA04BE"/>
    <w:rsid w:val="00FA06CE"/>
    <w:rsid w:val="00FA08C6"/>
    <w:rsid w:val="00FA0AE4"/>
    <w:rsid w:val="00FA0F46"/>
    <w:rsid w:val="00FA1375"/>
    <w:rsid w:val="00FA152B"/>
    <w:rsid w:val="00FA16BB"/>
    <w:rsid w:val="00FA1766"/>
    <w:rsid w:val="00FA183A"/>
    <w:rsid w:val="00FA1E3B"/>
    <w:rsid w:val="00FA1F05"/>
    <w:rsid w:val="00FA22E0"/>
    <w:rsid w:val="00FA2372"/>
    <w:rsid w:val="00FA23AF"/>
    <w:rsid w:val="00FA2632"/>
    <w:rsid w:val="00FA2B68"/>
    <w:rsid w:val="00FA2CAC"/>
    <w:rsid w:val="00FA2CDA"/>
    <w:rsid w:val="00FA2FEA"/>
    <w:rsid w:val="00FA3304"/>
    <w:rsid w:val="00FA352E"/>
    <w:rsid w:val="00FA357F"/>
    <w:rsid w:val="00FA3925"/>
    <w:rsid w:val="00FA3C8D"/>
    <w:rsid w:val="00FA3D46"/>
    <w:rsid w:val="00FA3DFA"/>
    <w:rsid w:val="00FA43D5"/>
    <w:rsid w:val="00FA444A"/>
    <w:rsid w:val="00FA4B69"/>
    <w:rsid w:val="00FA4BF7"/>
    <w:rsid w:val="00FA4E84"/>
    <w:rsid w:val="00FA514D"/>
    <w:rsid w:val="00FA5805"/>
    <w:rsid w:val="00FA5C53"/>
    <w:rsid w:val="00FA5C7D"/>
    <w:rsid w:val="00FA5E91"/>
    <w:rsid w:val="00FA6029"/>
    <w:rsid w:val="00FA60BA"/>
    <w:rsid w:val="00FA6172"/>
    <w:rsid w:val="00FA66A2"/>
    <w:rsid w:val="00FA6709"/>
    <w:rsid w:val="00FA6781"/>
    <w:rsid w:val="00FA6786"/>
    <w:rsid w:val="00FA684E"/>
    <w:rsid w:val="00FA68C8"/>
    <w:rsid w:val="00FA6BCE"/>
    <w:rsid w:val="00FA6EBD"/>
    <w:rsid w:val="00FA7076"/>
    <w:rsid w:val="00FA7179"/>
    <w:rsid w:val="00FA71BC"/>
    <w:rsid w:val="00FA71BE"/>
    <w:rsid w:val="00FA73C2"/>
    <w:rsid w:val="00FA7469"/>
    <w:rsid w:val="00FA7750"/>
    <w:rsid w:val="00FA7906"/>
    <w:rsid w:val="00FA7AB0"/>
    <w:rsid w:val="00FA7B75"/>
    <w:rsid w:val="00FA7C75"/>
    <w:rsid w:val="00FA7D0B"/>
    <w:rsid w:val="00FA7F1C"/>
    <w:rsid w:val="00FB0240"/>
    <w:rsid w:val="00FB0452"/>
    <w:rsid w:val="00FB0554"/>
    <w:rsid w:val="00FB06AB"/>
    <w:rsid w:val="00FB09D0"/>
    <w:rsid w:val="00FB0AF5"/>
    <w:rsid w:val="00FB0B5A"/>
    <w:rsid w:val="00FB0D99"/>
    <w:rsid w:val="00FB0E8C"/>
    <w:rsid w:val="00FB0F09"/>
    <w:rsid w:val="00FB13C2"/>
    <w:rsid w:val="00FB1650"/>
    <w:rsid w:val="00FB17E5"/>
    <w:rsid w:val="00FB1A13"/>
    <w:rsid w:val="00FB1A71"/>
    <w:rsid w:val="00FB1BD2"/>
    <w:rsid w:val="00FB1CBE"/>
    <w:rsid w:val="00FB1D62"/>
    <w:rsid w:val="00FB2165"/>
    <w:rsid w:val="00FB2312"/>
    <w:rsid w:val="00FB2482"/>
    <w:rsid w:val="00FB2555"/>
    <w:rsid w:val="00FB298C"/>
    <w:rsid w:val="00FB2ABD"/>
    <w:rsid w:val="00FB2CE4"/>
    <w:rsid w:val="00FB2DBA"/>
    <w:rsid w:val="00FB2DDE"/>
    <w:rsid w:val="00FB2E12"/>
    <w:rsid w:val="00FB316E"/>
    <w:rsid w:val="00FB34B0"/>
    <w:rsid w:val="00FB37C3"/>
    <w:rsid w:val="00FB3919"/>
    <w:rsid w:val="00FB392A"/>
    <w:rsid w:val="00FB3B9A"/>
    <w:rsid w:val="00FB3BE6"/>
    <w:rsid w:val="00FB3E87"/>
    <w:rsid w:val="00FB3F51"/>
    <w:rsid w:val="00FB3F52"/>
    <w:rsid w:val="00FB41D1"/>
    <w:rsid w:val="00FB4257"/>
    <w:rsid w:val="00FB4278"/>
    <w:rsid w:val="00FB42CA"/>
    <w:rsid w:val="00FB4327"/>
    <w:rsid w:val="00FB4BCC"/>
    <w:rsid w:val="00FB4D1F"/>
    <w:rsid w:val="00FB5039"/>
    <w:rsid w:val="00FB53E0"/>
    <w:rsid w:val="00FB56BE"/>
    <w:rsid w:val="00FB5995"/>
    <w:rsid w:val="00FB5A21"/>
    <w:rsid w:val="00FB5EED"/>
    <w:rsid w:val="00FB5F99"/>
    <w:rsid w:val="00FB61AE"/>
    <w:rsid w:val="00FB6206"/>
    <w:rsid w:val="00FB641F"/>
    <w:rsid w:val="00FB6506"/>
    <w:rsid w:val="00FB6935"/>
    <w:rsid w:val="00FB6A32"/>
    <w:rsid w:val="00FB6B7D"/>
    <w:rsid w:val="00FB6C1D"/>
    <w:rsid w:val="00FB6D22"/>
    <w:rsid w:val="00FB6E9B"/>
    <w:rsid w:val="00FB76F1"/>
    <w:rsid w:val="00FB77C1"/>
    <w:rsid w:val="00FB7A34"/>
    <w:rsid w:val="00FB7AAE"/>
    <w:rsid w:val="00FB7C79"/>
    <w:rsid w:val="00FB7EEF"/>
    <w:rsid w:val="00FC00EF"/>
    <w:rsid w:val="00FC0753"/>
    <w:rsid w:val="00FC09E1"/>
    <w:rsid w:val="00FC0A16"/>
    <w:rsid w:val="00FC0B6F"/>
    <w:rsid w:val="00FC0CF1"/>
    <w:rsid w:val="00FC0E88"/>
    <w:rsid w:val="00FC0F76"/>
    <w:rsid w:val="00FC101E"/>
    <w:rsid w:val="00FC12CC"/>
    <w:rsid w:val="00FC1732"/>
    <w:rsid w:val="00FC17C7"/>
    <w:rsid w:val="00FC1816"/>
    <w:rsid w:val="00FC1BB6"/>
    <w:rsid w:val="00FC1E40"/>
    <w:rsid w:val="00FC1F1E"/>
    <w:rsid w:val="00FC257C"/>
    <w:rsid w:val="00FC25EA"/>
    <w:rsid w:val="00FC2680"/>
    <w:rsid w:val="00FC2FC5"/>
    <w:rsid w:val="00FC3182"/>
    <w:rsid w:val="00FC3429"/>
    <w:rsid w:val="00FC35E4"/>
    <w:rsid w:val="00FC3884"/>
    <w:rsid w:val="00FC3C48"/>
    <w:rsid w:val="00FC3C6E"/>
    <w:rsid w:val="00FC3E8B"/>
    <w:rsid w:val="00FC421E"/>
    <w:rsid w:val="00FC426D"/>
    <w:rsid w:val="00FC4465"/>
    <w:rsid w:val="00FC455A"/>
    <w:rsid w:val="00FC47C2"/>
    <w:rsid w:val="00FC480E"/>
    <w:rsid w:val="00FC48B8"/>
    <w:rsid w:val="00FC495D"/>
    <w:rsid w:val="00FC4ABE"/>
    <w:rsid w:val="00FC4B8D"/>
    <w:rsid w:val="00FC4F56"/>
    <w:rsid w:val="00FC5650"/>
    <w:rsid w:val="00FC573C"/>
    <w:rsid w:val="00FC5765"/>
    <w:rsid w:val="00FC5847"/>
    <w:rsid w:val="00FC5855"/>
    <w:rsid w:val="00FC5BD6"/>
    <w:rsid w:val="00FC5D29"/>
    <w:rsid w:val="00FC5D77"/>
    <w:rsid w:val="00FC6061"/>
    <w:rsid w:val="00FC623E"/>
    <w:rsid w:val="00FC6242"/>
    <w:rsid w:val="00FC6346"/>
    <w:rsid w:val="00FC6579"/>
    <w:rsid w:val="00FC6650"/>
    <w:rsid w:val="00FC69C4"/>
    <w:rsid w:val="00FC6BBB"/>
    <w:rsid w:val="00FC6BC7"/>
    <w:rsid w:val="00FC6CBF"/>
    <w:rsid w:val="00FC6E06"/>
    <w:rsid w:val="00FC6F88"/>
    <w:rsid w:val="00FC6F93"/>
    <w:rsid w:val="00FC70EC"/>
    <w:rsid w:val="00FC797B"/>
    <w:rsid w:val="00FC7A40"/>
    <w:rsid w:val="00FC7A91"/>
    <w:rsid w:val="00FC7E7D"/>
    <w:rsid w:val="00FC7E96"/>
    <w:rsid w:val="00FC7EAB"/>
    <w:rsid w:val="00FC7F4E"/>
    <w:rsid w:val="00FC7F8D"/>
    <w:rsid w:val="00FD03EC"/>
    <w:rsid w:val="00FD057E"/>
    <w:rsid w:val="00FD05C6"/>
    <w:rsid w:val="00FD097B"/>
    <w:rsid w:val="00FD099F"/>
    <w:rsid w:val="00FD0A76"/>
    <w:rsid w:val="00FD1227"/>
    <w:rsid w:val="00FD12A2"/>
    <w:rsid w:val="00FD1566"/>
    <w:rsid w:val="00FD1828"/>
    <w:rsid w:val="00FD184C"/>
    <w:rsid w:val="00FD1901"/>
    <w:rsid w:val="00FD1987"/>
    <w:rsid w:val="00FD1D10"/>
    <w:rsid w:val="00FD1F70"/>
    <w:rsid w:val="00FD1F88"/>
    <w:rsid w:val="00FD2115"/>
    <w:rsid w:val="00FD229B"/>
    <w:rsid w:val="00FD254B"/>
    <w:rsid w:val="00FD2887"/>
    <w:rsid w:val="00FD289B"/>
    <w:rsid w:val="00FD2CC3"/>
    <w:rsid w:val="00FD2DBD"/>
    <w:rsid w:val="00FD2E4C"/>
    <w:rsid w:val="00FD325B"/>
    <w:rsid w:val="00FD32C4"/>
    <w:rsid w:val="00FD32F5"/>
    <w:rsid w:val="00FD3849"/>
    <w:rsid w:val="00FD3A27"/>
    <w:rsid w:val="00FD3B9D"/>
    <w:rsid w:val="00FD3C0C"/>
    <w:rsid w:val="00FD3E23"/>
    <w:rsid w:val="00FD3EE2"/>
    <w:rsid w:val="00FD3FE4"/>
    <w:rsid w:val="00FD40E6"/>
    <w:rsid w:val="00FD420A"/>
    <w:rsid w:val="00FD44A6"/>
    <w:rsid w:val="00FD450C"/>
    <w:rsid w:val="00FD4A34"/>
    <w:rsid w:val="00FD4AFB"/>
    <w:rsid w:val="00FD5016"/>
    <w:rsid w:val="00FD513C"/>
    <w:rsid w:val="00FD5276"/>
    <w:rsid w:val="00FD53FA"/>
    <w:rsid w:val="00FD5533"/>
    <w:rsid w:val="00FD560A"/>
    <w:rsid w:val="00FD57EB"/>
    <w:rsid w:val="00FD5A22"/>
    <w:rsid w:val="00FD5C3A"/>
    <w:rsid w:val="00FD5E21"/>
    <w:rsid w:val="00FD5FCB"/>
    <w:rsid w:val="00FD6259"/>
    <w:rsid w:val="00FD62DA"/>
    <w:rsid w:val="00FD630F"/>
    <w:rsid w:val="00FD64BD"/>
    <w:rsid w:val="00FD64DF"/>
    <w:rsid w:val="00FD6523"/>
    <w:rsid w:val="00FD695B"/>
    <w:rsid w:val="00FD6BA9"/>
    <w:rsid w:val="00FD6C59"/>
    <w:rsid w:val="00FD6D31"/>
    <w:rsid w:val="00FD6E1F"/>
    <w:rsid w:val="00FD72A7"/>
    <w:rsid w:val="00FD7346"/>
    <w:rsid w:val="00FD7519"/>
    <w:rsid w:val="00FD762D"/>
    <w:rsid w:val="00FD763C"/>
    <w:rsid w:val="00FD7899"/>
    <w:rsid w:val="00FD7D72"/>
    <w:rsid w:val="00FD7DF7"/>
    <w:rsid w:val="00FD7E64"/>
    <w:rsid w:val="00FE0073"/>
    <w:rsid w:val="00FE00AC"/>
    <w:rsid w:val="00FE00C0"/>
    <w:rsid w:val="00FE00C4"/>
    <w:rsid w:val="00FE02B6"/>
    <w:rsid w:val="00FE0B77"/>
    <w:rsid w:val="00FE0BC7"/>
    <w:rsid w:val="00FE0CB4"/>
    <w:rsid w:val="00FE0ECD"/>
    <w:rsid w:val="00FE0ED4"/>
    <w:rsid w:val="00FE10B2"/>
    <w:rsid w:val="00FE10FD"/>
    <w:rsid w:val="00FE1273"/>
    <w:rsid w:val="00FE12CC"/>
    <w:rsid w:val="00FE1497"/>
    <w:rsid w:val="00FE14A1"/>
    <w:rsid w:val="00FE1A3A"/>
    <w:rsid w:val="00FE1CF0"/>
    <w:rsid w:val="00FE2062"/>
    <w:rsid w:val="00FE2232"/>
    <w:rsid w:val="00FE237F"/>
    <w:rsid w:val="00FE247F"/>
    <w:rsid w:val="00FE268D"/>
    <w:rsid w:val="00FE28D3"/>
    <w:rsid w:val="00FE29D2"/>
    <w:rsid w:val="00FE2C86"/>
    <w:rsid w:val="00FE2CB8"/>
    <w:rsid w:val="00FE3084"/>
    <w:rsid w:val="00FE328F"/>
    <w:rsid w:val="00FE3455"/>
    <w:rsid w:val="00FE392A"/>
    <w:rsid w:val="00FE39C0"/>
    <w:rsid w:val="00FE3A82"/>
    <w:rsid w:val="00FE3C12"/>
    <w:rsid w:val="00FE3CC6"/>
    <w:rsid w:val="00FE3F3C"/>
    <w:rsid w:val="00FE4090"/>
    <w:rsid w:val="00FE417C"/>
    <w:rsid w:val="00FE41AD"/>
    <w:rsid w:val="00FE46CF"/>
    <w:rsid w:val="00FE4711"/>
    <w:rsid w:val="00FE47B3"/>
    <w:rsid w:val="00FE4B4F"/>
    <w:rsid w:val="00FE4B66"/>
    <w:rsid w:val="00FE4BE6"/>
    <w:rsid w:val="00FE4EAF"/>
    <w:rsid w:val="00FE5035"/>
    <w:rsid w:val="00FE591D"/>
    <w:rsid w:val="00FE5B61"/>
    <w:rsid w:val="00FE5E15"/>
    <w:rsid w:val="00FE5F42"/>
    <w:rsid w:val="00FE625C"/>
    <w:rsid w:val="00FE63FF"/>
    <w:rsid w:val="00FE6532"/>
    <w:rsid w:val="00FE69AD"/>
    <w:rsid w:val="00FE71EE"/>
    <w:rsid w:val="00FE7698"/>
    <w:rsid w:val="00FE77CC"/>
    <w:rsid w:val="00FE79A1"/>
    <w:rsid w:val="00FE7FF2"/>
    <w:rsid w:val="00FF030E"/>
    <w:rsid w:val="00FF0448"/>
    <w:rsid w:val="00FF045C"/>
    <w:rsid w:val="00FF07DA"/>
    <w:rsid w:val="00FF0A52"/>
    <w:rsid w:val="00FF0D1E"/>
    <w:rsid w:val="00FF1457"/>
    <w:rsid w:val="00FF1F2F"/>
    <w:rsid w:val="00FF1F9E"/>
    <w:rsid w:val="00FF2177"/>
    <w:rsid w:val="00FF2335"/>
    <w:rsid w:val="00FF2371"/>
    <w:rsid w:val="00FF25E2"/>
    <w:rsid w:val="00FF26C2"/>
    <w:rsid w:val="00FF26C9"/>
    <w:rsid w:val="00FF2702"/>
    <w:rsid w:val="00FF2813"/>
    <w:rsid w:val="00FF2898"/>
    <w:rsid w:val="00FF2945"/>
    <w:rsid w:val="00FF2A25"/>
    <w:rsid w:val="00FF2B62"/>
    <w:rsid w:val="00FF2D87"/>
    <w:rsid w:val="00FF2D8E"/>
    <w:rsid w:val="00FF2FA6"/>
    <w:rsid w:val="00FF30C0"/>
    <w:rsid w:val="00FF3146"/>
    <w:rsid w:val="00FF32AD"/>
    <w:rsid w:val="00FF32FA"/>
    <w:rsid w:val="00FF34CE"/>
    <w:rsid w:val="00FF366A"/>
    <w:rsid w:val="00FF366E"/>
    <w:rsid w:val="00FF3852"/>
    <w:rsid w:val="00FF3CCA"/>
    <w:rsid w:val="00FF3ED4"/>
    <w:rsid w:val="00FF4334"/>
    <w:rsid w:val="00FF44D0"/>
    <w:rsid w:val="00FF450F"/>
    <w:rsid w:val="00FF48E9"/>
    <w:rsid w:val="00FF4E9A"/>
    <w:rsid w:val="00FF5352"/>
    <w:rsid w:val="00FF5468"/>
    <w:rsid w:val="00FF56F0"/>
    <w:rsid w:val="00FF5818"/>
    <w:rsid w:val="00FF588F"/>
    <w:rsid w:val="00FF5BA4"/>
    <w:rsid w:val="00FF5BF0"/>
    <w:rsid w:val="00FF5CB2"/>
    <w:rsid w:val="00FF605B"/>
    <w:rsid w:val="00FF6157"/>
    <w:rsid w:val="00FF61D6"/>
    <w:rsid w:val="00FF61F9"/>
    <w:rsid w:val="00FF6203"/>
    <w:rsid w:val="00FF6360"/>
    <w:rsid w:val="00FF64A3"/>
    <w:rsid w:val="00FF662A"/>
    <w:rsid w:val="00FF67A8"/>
    <w:rsid w:val="00FF6A0A"/>
    <w:rsid w:val="00FF6B6C"/>
    <w:rsid w:val="00FF6BD5"/>
    <w:rsid w:val="00FF6D62"/>
    <w:rsid w:val="00FF6E11"/>
    <w:rsid w:val="00FF6E26"/>
    <w:rsid w:val="00FF6E47"/>
    <w:rsid w:val="00FF6F13"/>
    <w:rsid w:val="00FF6F54"/>
    <w:rsid w:val="00FF7254"/>
    <w:rsid w:val="00FF72C7"/>
    <w:rsid w:val="00FF72F3"/>
    <w:rsid w:val="00FF73C5"/>
    <w:rsid w:val="00FF7404"/>
    <w:rsid w:val="00FF752C"/>
    <w:rsid w:val="00FF75BF"/>
    <w:rsid w:val="00FF75EE"/>
    <w:rsid w:val="00FF76C4"/>
    <w:rsid w:val="00FF7954"/>
    <w:rsid w:val="00FF7A09"/>
    <w:rsid w:val="00FF7B04"/>
    <w:rsid w:val="00FF7F5B"/>
    <w:rsid w:val="00FF7FC4"/>
    <w:rsid w:val="04156267"/>
    <w:rsid w:val="0F955C33"/>
    <w:rsid w:val="146006AD"/>
    <w:rsid w:val="1F291412"/>
    <w:rsid w:val="211137E9"/>
    <w:rsid w:val="241F5CCE"/>
    <w:rsid w:val="27970675"/>
    <w:rsid w:val="2E715219"/>
    <w:rsid w:val="328947AB"/>
    <w:rsid w:val="33F7125B"/>
    <w:rsid w:val="3B9C01A6"/>
    <w:rsid w:val="5B5C57AA"/>
    <w:rsid w:val="5FD867A7"/>
    <w:rsid w:val="60D454FB"/>
    <w:rsid w:val="6C046887"/>
    <w:rsid w:val="6EB93D91"/>
    <w:rsid w:val="719D367B"/>
    <w:rsid w:val="72F55A0B"/>
    <w:rsid w:val="783975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5CC1CF6"/>
  <w15:docId w15:val="{7428A585-B827-4B8A-8130-FE8421EF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uiPriority="0"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qFormat="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59"/>
    <w:pPr>
      <w:spacing w:after="200" w:line="276" w:lineRule="auto"/>
    </w:pPr>
    <w:rPr>
      <w:sz w:val="28"/>
      <w:szCs w:val="22"/>
    </w:rPr>
  </w:style>
  <w:style w:type="paragraph" w:styleId="Heading1">
    <w:name w:val="heading 1"/>
    <w:basedOn w:val="Normal"/>
    <w:next w:val="Normal"/>
    <w:link w:val="Heading1Char1"/>
    <w:qFormat/>
    <w:rsid w:val="004A5F1E"/>
    <w:pPr>
      <w:keepNext/>
      <w:keepLines/>
      <w:spacing w:before="480" w:after="0"/>
      <w:outlineLvl w:val="0"/>
    </w:pPr>
    <w:rPr>
      <w:rFonts w:ascii="Cambria" w:eastAsia="Times New Roman" w:hAnsi="Cambria"/>
      <w:b/>
      <w:bCs/>
      <w:color w:val="365F91"/>
      <w:sz w:val="20"/>
      <w:szCs w:val="28"/>
    </w:rPr>
  </w:style>
  <w:style w:type="paragraph" w:styleId="Heading2">
    <w:name w:val="heading 2"/>
    <w:basedOn w:val="Normal"/>
    <w:next w:val="Normal"/>
    <w:link w:val="Heading2Char"/>
    <w:qFormat/>
    <w:rsid w:val="004A5F1E"/>
    <w:pPr>
      <w:keepNext/>
      <w:keepLines/>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link w:val="Heading3Char"/>
    <w:qFormat/>
    <w:rsid w:val="004A5F1E"/>
    <w:pPr>
      <w:keepNext/>
      <w:keepLines/>
      <w:spacing w:before="200" w:after="0"/>
      <w:outlineLvl w:val="2"/>
    </w:pPr>
    <w:rPr>
      <w:rFonts w:ascii="Calibri Light" w:eastAsia="Times New Roman" w:hAnsi="Calibri Light"/>
      <w:b/>
      <w:bCs/>
      <w:color w:val="5B9BD5"/>
      <w:sz w:val="20"/>
      <w:szCs w:val="20"/>
    </w:rPr>
  </w:style>
  <w:style w:type="paragraph" w:styleId="Heading4">
    <w:name w:val="heading 4"/>
    <w:basedOn w:val="Normal"/>
    <w:next w:val="Normal"/>
    <w:link w:val="Heading4Char"/>
    <w:qFormat/>
    <w:rsid w:val="004A5F1E"/>
    <w:pPr>
      <w:keepNext/>
      <w:spacing w:before="240" w:after="60" w:line="240" w:lineRule="auto"/>
      <w:outlineLvl w:val="3"/>
    </w:pPr>
    <w:rPr>
      <w:rFonts w:eastAsia="Times New Roman"/>
      <w:b/>
      <w:bCs/>
      <w:sz w:val="20"/>
      <w:szCs w:val="28"/>
    </w:rPr>
  </w:style>
  <w:style w:type="paragraph" w:styleId="Heading5">
    <w:name w:val="heading 5"/>
    <w:basedOn w:val="Normal"/>
    <w:next w:val="Normal"/>
    <w:link w:val="Heading5Char"/>
    <w:qFormat/>
    <w:rsid w:val="004A5F1E"/>
    <w:pPr>
      <w:keepNext/>
      <w:spacing w:before="120" w:after="120" w:line="400" w:lineRule="exact"/>
      <w:jc w:val="center"/>
      <w:outlineLvl w:val="4"/>
    </w:pPr>
    <w:rPr>
      <w:rFonts w:ascii=".VnTime" w:eastAsia="Times New Roman" w:hAnsi=".VnTime"/>
      <w:b/>
      <w:bCs/>
      <w:i/>
      <w:iCs/>
      <w:sz w:val="26"/>
      <w:szCs w:val="28"/>
    </w:rPr>
  </w:style>
  <w:style w:type="paragraph" w:styleId="Heading6">
    <w:name w:val="heading 6"/>
    <w:basedOn w:val="Normal"/>
    <w:next w:val="Normal"/>
    <w:link w:val="Heading6Char"/>
    <w:qFormat/>
    <w:rsid w:val="004A5F1E"/>
    <w:pPr>
      <w:keepNext/>
      <w:spacing w:after="0" w:line="400" w:lineRule="exact"/>
      <w:jc w:val="center"/>
      <w:outlineLvl w:val="5"/>
    </w:pPr>
    <w:rPr>
      <w:rFonts w:eastAsia="Times New Roman"/>
      <w:b/>
      <w:bCs/>
      <w:sz w:val="26"/>
      <w:szCs w:val="26"/>
    </w:rPr>
  </w:style>
  <w:style w:type="paragraph" w:styleId="Heading7">
    <w:name w:val="heading 7"/>
    <w:basedOn w:val="Normal"/>
    <w:next w:val="Normal"/>
    <w:link w:val="Heading7Char"/>
    <w:qFormat/>
    <w:rsid w:val="004A5F1E"/>
    <w:pPr>
      <w:keepNext/>
      <w:spacing w:after="80" w:line="360" w:lineRule="exact"/>
      <w:ind w:firstLine="720"/>
      <w:jc w:val="center"/>
      <w:outlineLvl w:val="6"/>
    </w:pPr>
    <w:rPr>
      <w:rFonts w:eastAsia="Times New Roman"/>
      <w:i/>
      <w:iCs/>
      <w:color w:val="FF0000"/>
      <w:sz w:val="20"/>
      <w:szCs w:val="28"/>
      <w:lang w:val="es-UY"/>
    </w:rPr>
  </w:style>
  <w:style w:type="paragraph" w:styleId="Heading8">
    <w:name w:val="heading 8"/>
    <w:basedOn w:val="Normal"/>
    <w:next w:val="Normal"/>
    <w:link w:val="Heading8Char"/>
    <w:qFormat/>
    <w:rsid w:val="004A5F1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qFormat/>
    <w:rsid w:val="004A5F1E"/>
    <w:pPr>
      <w:spacing w:before="240" w:after="60" w:line="240" w:lineRule="auto"/>
      <w:outlineLvl w:val="8"/>
    </w:pPr>
    <w:rPr>
      <w:rFonts w:ascii="Arial" w:eastAsia="Times New Roman"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sid w:val="004A5F1E"/>
    <w:pPr>
      <w:spacing w:after="0" w:line="240" w:lineRule="auto"/>
    </w:pPr>
    <w:rPr>
      <w:rFonts w:ascii="Tahoma" w:hAnsi="Tahoma"/>
      <w:sz w:val="16"/>
      <w:szCs w:val="16"/>
    </w:rPr>
  </w:style>
  <w:style w:type="paragraph" w:styleId="BlockText">
    <w:name w:val="Block Text"/>
    <w:basedOn w:val="Normal"/>
    <w:qFormat/>
    <w:rsid w:val="004A5F1E"/>
    <w:pPr>
      <w:spacing w:before="60" w:after="60" w:line="240" w:lineRule="auto"/>
      <w:ind w:left="144" w:right="144"/>
      <w:jc w:val="both"/>
    </w:pPr>
    <w:rPr>
      <w:rFonts w:ascii=".VnTime" w:eastAsia="Times New Roman" w:hAnsi=".VnTime" w:cs=".VnTime"/>
      <w:sz w:val="26"/>
      <w:szCs w:val="26"/>
    </w:rPr>
  </w:style>
  <w:style w:type="paragraph" w:styleId="BodyText">
    <w:name w:val="Body Text"/>
    <w:basedOn w:val="Normal"/>
    <w:link w:val="BodyTextChar"/>
    <w:qFormat/>
    <w:rsid w:val="004A5F1E"/>
    <w:pPr>
      <w:spacing w:after="0" w:line="400" w:lineRule="exact"/>
      <w:jc w:val="both"/>
    </w:pPr>
    <w:rPr>
      <w:rFonts w:eastAsia="Times New Roman"/>
      <w:sz w:val="20"/>
      <w:szCs w:val="28"/>
    </w:rPr>
  </w:style>
  <w:style w:type="paragraph" w:styleId="BodyText2">
    <w:name w:val="Body Text 2"/>
    <w:basedOn w:val="Normal"/>
    <w:link w:val="BodyText2Char1"/>
    <w:qFormat/>
    <w:rsid w:val="004A5F1E"/>
    <w:pPr>
      <w:spacing w:after="0" w:line="400" w:lineRule="exact"/>
    </w:pPr>
    <w:rPr>
      <w:rFonts w:ascii=".VnTime" w:eastAsia="Times New Roman" w:hAnsi=".VnTime"/>
      <w:color w:val="800000"/>
      <w:sz w:val="20"/>
      <w:szCs w:val="28"/>
    </w:rPr>
  </w:style>
  <w:style w:type="paragraph" w:styleId="BodyText3">
    <w:name w:val="Body Text 3"/>
    <w:basedOn w:val="Normal"/>
    <w:link w:val="BodyText3Char"/>
    <w:qFormat/>
    <w:rsid w:val="004A5F1E"/>
    <w:pPr>
      <w:spacing w:after="120" w:line="240" w:lineRule="auto"/>
    </w:pPr>
    <w:rPr>
      <w:rFonts w:eastAsia="Times New Roman"/>
      <w:sz w:val="16"/>
      <w:szCs w:val="16"/>
    </w:rPr>
  </w:style>
  <w:style w:type="paragraph" w:styleId="BodyTextFirstIndent">
    <w:name w:val="Body Text First Indent"/>
    <w:basedOn w:val="BodyText"/>
    <w:link w:val="BodyTextFirstIndentChar"/>
    <w:semiHidden/>
    <w:qFormat/>
    <w:rsid w:val="004A5F1E"/>
    <w:pPr>
      <w:spacing w:before="60" w:after="120" w:line="312" w:lineRule="auto"/>
      <w:ind w:firstLine="210"/>
      <w:jc w:val="left"/>
    </w:pPr>
    <w:rPr>
      <w:rFonts w:ascii=".VnTime" w:hAnsi=".VnTime"/>
      <w:sz w:val="26"/>
      <w:szCs w:val="20"/>
    </w:rPr>
  </w:style>
  <w:style w:type="paragraph" w:styleId="BodyTextIndent">
    <w:name w:val="Body Text Indent"/>
    <w:basedOn w:val="Normal"/>
    <w:link w:val="BodyTextIndentChar"/>
    <w:qFormat/>
    <w:rsid w:val="004A5F1E"/>
    <w:pPr>
      <w:spacing w:after="120" w:line="240" w:lineRule="auto"/>
      <w:ind w:left="360"/>
    </w:pPr>
    <w:rPr>
      <w:rFonts w:ascii=".VnTime" w:eastAsia="Times New Roman" w:hAnsi=".VnTime"/>
      <w:sz w:val="20"/>
      <w:szCs w:val="24"/>
    </w:rPr>
  </w:style>
  <w:style w:type="paragraph" w:styleId="BodyTextFirstIndent2">
    <w:name w:val="Body Text First Indent 2"/>
    <w:basedOn w:val="BodyTextIndent"/>
    <w:link w:val="BodyTextFirstIndent2Char"/>
    <w:semiHidden/>
    <w:qFormat/>
    <w:rsid w:val="004A5F1E"/>
    <w:pPr>
      <w:spacing w:before="60" w:line="312" w:lineRule="auto"/>
      <w:ind w:firstLine="210"/>
    </w:pPr>
    <w:rPr>
      <w:sz w:val="26"/>
      <w:szCs w:val="20"/>
    </w:rPr>
  </w:style>
  <w:style w:type="paragraph" w:styleId="BodyTextIndent2">
    <w:name w:val="Body Text Indent 2"/>
    <w:basedOn w:val="Normal"/>
    <w:link w:val="BodyTextIndent2Char"/>
    <w:qFormat/>
    <w:rsid w:val="004A5F1E"/>
    <w:pPr>
      <w:spacing w:after="120" w:line="480" w:lineRule="auto"/>
      <w:ind w:left="360"/>
    </w:pPr>
    <w:rPr>
      <w:rFonts w:ascii=".VnTime" w:eastAsia="Times New Roman" w:hAnsi=".VnTime"/>
      <w:sz w:val="20"/>
      <w:szCs w:val="28"/>
    </w:rPr>
  </w:style>
  <w:style w:type="paragraph" w:styleId="BodyTextIndent3">
    <w:name w:val="Body Text Indent 3"/>
    <w:basedOn w:val="Normal"/>
    <w:link w:val="BodyTextIndent3Char"/>
    <w:qFormat/>
    <w:rsid w:val="004A5F1E"/>
    <w:pPr>
      <w:spacing w:after="120" w:line="240" w:lineRule="auto"/>
      <w:ind w:left="360"/>
    </w:pPr>
    <w:rPr>
      <w:rFonts w:ascii=".VnTime" w:eastAsia="Times New Roman" w:hAnsi=".VnTime"/>
      <w:sz w:val="16"/>
      <w:szCs w:val="16"/>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qFormat/>
    <w:rsid w:val="004A5F1E"/>
    <w:pPr>
      <w:spacing w:line="240" w:lineRule="auto"/>
      <w:jc w:val="center"/>
    </w:pPr>
    <w:rPr>
      <w:b/>
      <w:bCs/>
      <w:color w:val="4F81BD"/>
      <w:szCs w:val="18"/>
      <w:lang w:bidi="en-US"/>
    </w:rPr>
  </w:style>
  <w:style w:type="character" w:styleId="CommentReference">
    <w:name w:val="annotation reference"/>
    <w:uiPriority w:val="99"/>
    <w:qFormat/>
    <w:rsid w:val="004A5F1E"/>
    <w:rPr>
      <w:sz w:val="16"/>
      <w:szCs w:val="16"/>
    </w:rPr>
  </w:style>
  <w:style w:type="paragraph" w:styleId="CommentText">
    <w:name w:val="annotation text"/>
    <w:basedOn w:val="Normal"/>
    <w:link w:val="CommentTextChar"/>
    <w:uiPriority w:val="99"/>
    <w:qFormat/>
    <w:rsid w:val="004A5F1E"/>
    <w:pPr>
      <w:spacing w:after="0" w:line="240" w:lineRule="auto"/>
    </w:pPr>
    <w:rPr>
      <w:rFonts w:eastAsia="Times New Roman"/>
      <w:sz w:val="20"/>
      <w:szCs w:val="20"/>
    </w:rPr>
  </w:style>
  <w:style w:type="paragraph" w:styleId="CommentSubject">
    <w:name w:val="annotation subject"/>
    <w:basedOn w:val="CommentText"/>
    <w:next w:val="CommentText"/>
    <w:link w:val="CommentSubjectChar"/>
    <w:qFormat/>
    <w:rsid w:val="004A5F1E"/>
    <w:rPr>
      <w:b/>
      <w:bCs/>
    </w:rPr>
  </w:style>
  <w:style w:type="paragraph" w:styleId="DocumentMap">
    <w:name w:val="Document Map"/>
    <w:basedOn w:val="Normal"/>
    <w:link w:val="DocumentMapChar"/>
    <w:qFormat/>
    <w:rsid w:val="004A5F1E"/>
    <w:pPr>
      <w:shd w:val="clear" w:color="auto" w:fill="000080"/>
      <w:spacing w:after="0" w:line="240" w:lineRule="auto"/>
    </w:pPr>
    <w:rPr>
      <w:rFonts w:ascii="Tahoma" w:eastAsia="Times New Roman" w:hAnsi="Tahoma"/>
      <w:sz w:val="20"/>
      <w:szCs w:val="20"/>
    </w:rPr>
  </w:style>
  <w:style w:type="character" w:styleId="Emphasis">
    <w:name w:val="Emphasis"/>
    <w:qFormat/>
    <w:rsid w:val="004A5F1E"/>
    <w:rPr>
      <w:i/>
      <w:iCs/>
    </w:rPr>
  </w:style>
  <w:style w:type="character" w:styleId="FollowedHyperlink">
    <w:name w:val="FollowedHyperlink"/>
    <w:qFormat/>
    <w:rsid w:val="004A5F1E"/>
    <w:rPr>
      <w:color w:val="800080"/>
      <w:u w:val="single"/>
    </w:rPr>
  </w:style>
  <w:style w:type="paragraph" w:styleId="Footer">
    <w:name w:val="footer"/>
    <w:basedOn w:val="Normal"/>
    <w:link w:val="FooterChar"/>
    <w:uiPriority w:val="99"/>
    <w:qFormat/>
    <w:rsid w:val="004A5F1E"/>
    <w:pPr>
      <w:spacing w:after="160" w:line="240" w:lineRule="exact"/>
    </w:pPr>
    <w:rPr>
      <w:rFonts w:ascii="Verdana" w:eastAsia="Times New Roman" w:hAnsi="Verdana"/>
      <w:sz w:val="20"/>
      <w:szCs w:val="20"/>
    </w:rPr>
  </w:style>
  <w:style w:type="character" w:styleId="FootnoteReference">
    <w:name w:val="footnote reference"/>
    <w:qFormat/>
    <w:rsid w:val="004A5F1E"/>
    <w:rPr>
      <w:vertAlign w:val="superscript"/>
    </w:rPr>
  </w:style>
  <w:style w:type="paragraph" w:styleId="FootnoteText">
    <w:name w:val="footnote text"/>
    <w:basedOn w:val="Normal"/>
    <w:link w:val="FootnoteTextChar"/>
    <w:qFormat/>
    <w:rsid w:val="004A5F1E"/>
    <w:pPr>
      <w:spacing w:after="0" w:line="240" w:lineRule="auto"/>
    </w:pPr>
    <w:rPr>
      <w:rFonts w:ascii=".VnTime" w:eastAsia="Times New Roman" w:hAnsi=".VnTime"/>
      <w:sz w:val="20"/>
      <w:szCs w:val="20"/>
    </w:rPr>
  </w:style>
  <w:style w:type="paragraph" w:styleId="Header">
    <w:name w:val="header"/>
    <w:aliases w:val="MyHeader"/>
    <w:basedOn w:val="Normal"/>
    <w:link w:val="HeaderChar"/>
    <w:uiPriority w:val="99"/>
    <w:qFormat/>
    <w:rsid w:val="004A5F1E"/>
    <w:pPr>
      <w:tabs>
        <w:tab w:val="center" w:pos="4320"/>
        <w:tab w:val="right" w:pos="8640"/>
      </w:tabs>
      <w:spacing w:after="0" w:line="240" w:lineRule="auto"/>
    </w:pPr>
    <w:rPr>
      <w:rFonts w:ascii=".VnTime" w:eastAsia="Times New Roman" w:hAnsi=".VnTime"/>
      <w:sz w:val="20"/>
      <w:szCs w:val="28"/>
    </w:rPr>
  </w:style>
  <w:style w:type="character" w:styleId="Hyperlink">
    <w:name w:val="Hyperlink"/>
    <w:uiPriority w:val="99"/>
    <w:qFormat/>
    <w:rsid w:val="004A5F1E"/>
    <w:rPr>
      <w:color w:val="0000FF"/>
      <w:u w:val="single"/>
    </w:rPr>
  </w:style>
  <w:style w:type="paragraph" w:styleId="Index1">
    <w:name w:val="index 1"/>
    <w:basedOn w:val="Normal"/>
    <w:next w:val="Normal"/>
    <w:semiHidden/>
    <w:qFormat/>
    <w:rsid w:val="004A5F1E"/>
    <w:pPr>
      <w:spacing w:after="0" w:line="312" w:lineRule="auto"/>
      <w:ind w:left="260" w:hanging="260"/>
    </w:pPr>
    <w:rPr>
      <w:rFonts w:eastAsia="Times New Roman"/>
      <w:sz w:val="18"/>
      <w:szCs w:val="18"/>
    </w:rPr>
  </w:style>
  <w:style w:type="paragraph" w:styleId="Index2">
    <w:name w:val="index 2"/>
    <w:basedOn w:val="Normal"/>
    <w:next w:val="Normal"/>
    <w:semiHidden/>
    <w:qFormat/>
    <w:rsid w:val="004A5F1E"/>
    <w:pPr>
      <w:spacing w:after="0" w:line="312" w:lineRule="auto"/>
      <w:ind w:left="520" w:hanging="260"/>
    </w:pPr>
    <w:rPr>
      <w:rFonts w:eastAsia="Times New Roman"/>
      <w:sz w:val="18"/>
      <w:szCs w:val="18"/>
    </w:rPr>
  </w:style>
  <w:style w:type="paragraph" w:styleId="Index3">
    <w:name w:val="index 3"/>
    <w:basedOn w:val="Normal"/>
    <w:next w:val="Normal"/>
    <w:semiHidden/>
    <w:qFormat/>
    <w:rsid w:val="004A5F1E"/>
    <w:pPr>
      <w:spacing w:after="0" w:line="312" w:lineRule="auto"/>
      <w:ind w:left="780" w:hanging="260"/>
    </w:pPr>
    <w:rPr>
      <w:rFonts w:eastAsia="Times New Roman"/>
      <w:sz w:val="18"/>
      <w:szCs w:val="18"/>
    </w:rPr>
  </w:style>
  <w:style w:type="paragraph" w:styleId="Index4">
    <w:name w:val="index 4"/>
    <w:basedOn w:val="Normal"/>
    <w:next w:val="Normal"/>
    <w:semiHidden/>
    <w:qFormat/>
    <w:rsid w:val="004A5F1E"/>
    <w:pPr>
      <w:numPr>
        <w:numId w:val="1"/>
      </w:numPr>
      <w:tabs>
        <w:tab w:val="clear" w:pos="927"/>
      </w:tabs>
      <w:spacing w:after="0" w:line="312" w:lineRule="auto"/>
      <w:ind w:left="1040" w:hanging="260"/>
    </w:pPr>
    <w:rPr>
      <w:rFonts w:eastAsia="Times New Roman"/>
      <w:sz w:val="18"/>
      <w:szCs w:val="18"/>
    </w:rPr>
  </w:style>
  <w:style w:type="paragraph" w:styleId="Index5">
    <w:name w:val="index 5"/>
    <w:basedOn w:val="Normal"/>
    <w:next w:val="Normal"/>
    <w:semiHidden/>
    <w:qFormat/>
    <w:rsid w:val="004A5F1E"/>
    <w:pPr>
      <w:spacing w:after="0" w:line="312" w:lineRule="auto"/>
      <w:ind w:left="1300" w:hanging="260"/>
    </w:pPr>
    <w:rPr>
      <w:rFonts w:eastAsia="Times New Roman"/>
      <w:sz w:val="18"/>
      <w:szCs w:val="18"/>
    </w:rPr>
  </w:style>
  <w:style w:type="paragraph" w:styleId="Index6">
    <w:name w:val="index 6"/>
    <w:basedOn w:val="Normal"/>
    <w:next w:val="Normal"/>
    <w:semiHidden/>
    <w:qFormat/>
    <w:rsid w:val="004A5F1E"/>
    <w:pPr>
      <w:spacing w:after="0" w:line="312" w:lineRule="auto"/>
      <w:ind w:left="1560" w:hanging="260"/>
    </w:pPr>
    <w:rPr>
      <w:rFonts w:eastAsia="Times New Roman"/>
      <w:sz w:val="18"/>
      <w:szCs w:val="18"/>
    </w:rPr>
  </w:style>
  <w:style w:type="paragraph" w:styleId="Index7">
    <w:name w:val="index 7"/>
    <w:basedOn w:val="Normal"/>
    <w:next w:val="Normal"/>
    <w:semiHidden/>
    <w:qFormat/>
    <w:rsid w:val="004A5F1E"/>
    <w:pPr>
      <w:spacing w:after="0" w:line="312" w:lineRule="auto"/>
      <w:ind w:left="1820" w:hanging="260"/>
    </w:pPr>
    <w:rPr>
      <w:rFonts w:eastAsia="Times New Roman"/>
      <w:sz w:val="18"/>
      <w:szCs w:val="18"/>
    </w:rPr>
  </w:style>
  <w:style w:type="paragraph" w:styleId="Index8">
    <w:name w:val="index 8"/>
    <w:basedOn w:val="Normal"/>
    <w:next w:val="Normal"/>
    <w:semiHidden/>
    <w:qFormat/>
    <w:rsid w:val="004A5F1E"/>
    <w:pPr>
      <w:spacing w:after="0" w:line="312" w:lineRule="auto"/>
      <w:ind w:left="2080" w:hanging="260"/>
    </w:pPr>
    <w:rPr>
      <w:rFonts w:eastAsia="Times New Roman"/>
      <w:sz w:val="18"/>
      <w:szCs w:val="18"/>
    </w:rPr>
  </w:style>
  <w:style w:type="paragraph" w:styleId="Index9">
    <w:name w:val="index 9"/>
    <w:basedOn w:val="Normal"/>
    <w:next w:val="Normal"/>
    <w:semiHidden/>
    <w:qFormat/>
    <w:rsid w:val="004A5F1E"/>
    <w:pPr>
      <w:spacing w:after="0" w:line="312" w:lineRule="auto"/>
      <w:ind w:left="2340" w:hanging="260"/>
    </w:pPr>
    <w:rPr>
      <w:rFonts w:eastAsia="Times New Roman"/>
      <w:sz w:val="18"/>
      <w:szCs w:val="18"/>
    </w:rPr>
  </w:style>
  <w:style w:type="paragraph" w:styleId="IndexHeading">
    <w:name w:val="index heading"/>
    <w:basedOn w:val="Normal"/>
    <w:next w:val="Index1"/>
    <w:semiHidden/>
    <w:qFormat/>
    <w:rsid w:val="004A5F1E"/>
    <w:pPr>
      <w:spacing w:before="240" w:after="120" w:line="312" w:lineRule="auto"/>
      <w:ind w:left="140"/>
    </w:pPr>
    <w:rPr>
      <w:rFonts w:ascii="Arial" w:eastAsia="Times New Roman" w:hAnsi="Arial" w:cs="Arial"/>
      <w:b/>
      <w:bCs/>
      <w:szCs w:val="28"/>
    </w:rPr>
  </w:style>
  <w:style w:type="paragraph" w:styleId="List">
    <w:name w:val="List"/>
    <w:basedOn w:val="Normal"/>
    <w:semiHidden/>
    <w:qFormat/>
    <w:rsid w:val="004A5F1E"/>
    <w:pPr>
      <w:spacing w:before="60" w:after="60" w:line="312" w:lineRule="auto"/>
      <w:ind w:left="360" w:hanging="360"/>
    </w:pPr>
    <w:rPr>
      <w:rFonts w:ascii=".VnTime" w:eastAsia="Times New Roman" w:hAnsi=".VnTime"/>
      <w:sz w:val="26"/>
      <w:szCs w:val="20"/>
    </w:rPr>
  </w:style>
  <w:style w:type="paragraph" w:styleId="List2">
    <w:name w:val="List 2"/>
    <w:basedOn w:val="Normal"/>
    <w:qFormat/>
    <w:rsid w:val="004A5F1E"/>
    <w:pPr>
      <w:spacing w:after="0" w:line="240" w:lineRule="auto"/>
      <w:ind w:left="720" w:hanging="360"/>
    </w:pPr>
    <w:rPr>
      <w:rFonts w:ascii=".VnTime" w:eastAsia="Times New Roman" w:hAnsi=".VnTime"/>
      <w:szCs w:val="20"/>
    </w:rPr>
  </w:style>
  <w:style w:type="paragraph" w:styleId="List3">
    <w:name w:val="List 3"/>
    <w:basedOn w:val="Normal"/>
    <w:semiHidden/>
    <w:qFormat/>
    <w:rsid w:val="004A5F1E"/>
    <w:pPr>
      <w:spacing w:after="0" w:line="240" w:lineRule="auto"/>
      <w:ind w:left="1080" w:hanging="360"/>
    </w:pPr>
    <w:rPr>
      <w:rFonts w:ascii=".VnTime" w:eastAsia="Times New Roman" w:hAnsi=".VnTime"/>
      <w:szCs w:val="20"/>
    </w:rPr>
  </w:style>
  <w:style w:type="paragraph" w:styleId="List4">
    <w:name w:val="List 4"/>
    <w:basedOn w:val="Normal"/>
    <w:semiHidden/>
    <w:qFormat/>
    <w:rsid w:val="004A5F1E"/>
    <w:pPr>
      <w:spacing w:before="60" w:after="60" w:line="312" w:lineRule="auto"/>
      <w:ind w:left="1440" w:hanging="360"/>
    </w:pPr>
    <w:rPr>
      <w:rFonts w:ascii=".VnTime" w:eastAsia="Times New Roman" w:hAnsi=".VnTime"/>
      <w:sz w:val="26"/>
      <w:szCs w:val="20"/>
    </w:rPr>
  </w:style>
  <w:style w:type="paragraph" w:styleId="ListBullet">
    <w:name w:val="List Bullet"/>
    <w:basedOn w:val="Normal"/>
    <w:qFormat/>
    <w:rsid w:val="004A5F1E"/>
    <w:pPr>
      <w:tabs>
        <w:tab w:val="left" w:pos="360"/>
      </w:tabs>
      <w:spacing w:after="0" w:line="240" w:lineRule="auto"/>
      <w:ind w:left="360" w:hanging="360"/>
    </w:pPr>
    <w:rPr>
      <w:rFonts w:ascii=".VnTime" w:eastAsia="Times New Roman" w:hAnsi=".VnTime"/>
      <w:szCs w:val="28"/>
    </w:rPr>
  </w:style>
  <w:style w:type="paragraph" w:styleId="ListBullet2">
    <w:name w:val="List Bullet 2"/>
    <w:basedOn w:val="Normal"/>
    <w:qFormat/>
    <w:rsid w:val="004A5F1E"/>
    <w:pPr>
      <w:tabs>
        <w:tab w:val="left" w:pos="1080"/>
      </w:tabs>
      <w:spacing w:after="0" w:line="240" w:lineRule="auto"/>
      <w:ind w:left="1080" w:hanging="360"/>
    </w:pPr>
    <w:rPr>
      <w:rFonts w:ascii=".VnTime" w:eastAsia="Times New Roman" w:hAnsi=".VnTime"/>
      <w:szCs w:val="28"/>
    </w:rPr>
  </w:style>
  <w:style w:type="paragraph" w:styleId="ListBullet3">
    <w:name w:val="List Bullet 3"/>
    <w:basedOn w:val="Normal"/>
    <w:semiHidden/>
    <w:qFormat/>
    <w:rsid w:val="004A5F1E"/>
    <w:pPr>
      <w:spacing w:before="60" w:after="60" w:line="312" w:lineRule="auto"/>
      <w:ind w:left="567" w:right="-250" w:hanging="283"/>
      <w:jc w:val="both"/>
    </w:pPr>
    <w:rPr>
      <w:rFonts w:ascii=".VnTime" w:eastAsia="Times New Roman" w:hAnsi=".VnTime"/>
      <w:snapToGrid w:val="0"/>
      <w:color w:val="000000"/>
      <w:sz w:val="26"/>
      <w:szCs w:val="20"/>
    </w:rPr>
  </w:style>
  <w:style w:type="paragraph" w:styleId="ListBullet4">
    <w:name w:val="List Bullet 4"/>
    <w:basedOn w:val="Normal"/>
    <w:semiHidden/>
    <w:qFormat/>
    <w:rsid w:val="004A5F1E"/>
    <w:pPr>
      <w:spacing w:before="60" w:after="60" w:line="312" w:lineRule="auto"/>
      <w:ind w:left="1498" w:hanging="360"/>
    </w:pPr>
    <w:rPr>
      <w:rFonts w:ascii=".VnTime" w:eastAsia="Times New Roman" w:hAnsi=".VnTime"/>
      <w:sz w:val="26"/>
      <w:szCs w:val="20"/>
    </w:rPr>
  </w:style>
  <w:style w:type="paragraph" w:styleId="ListContinue">
    <w:name w:val="List Continue"/>
    <w:basedOn w:val="Normal"/>
    <w:qFormat/>
    <w:rsid w:val="004A5F1E"/>
    <w:pPr>
      <w:spacing w:after="120" w:line="240" w:lineRule="auto"/>
      <w:ind w:left="360"/>
      <w:contextualSpacing/>
    </w:pPr>
    <w:rPr>
      <w:rFonts w:eastAsia="Times New Roman"/>
      <w:szCs w:val="28"/>
    </w:rPr>
  </w:style>
  <w:style w:type="paragraph" w:styleId="ListContinue2">
    <w:name w:val="List Continue 2"/>
    <w:basedOn w:val="Normal"/>
    <w:semiHidden/>
    <w:qFormat/>
    <w:rsid w:val="004A5F1E"/>
    <w:pPr>
      <w:spacing w:before="60" w:after="120" w:line="312" w:lineRule="auto"/>
      <w:ind w:left="720"/>
    </w:pPr>
    <w:rPr>
      <w:rFonts w:ascii=".VnTime" w:eastAsia="Times New Roman" w:hAnsi=".VnTime"/>
      <w:sz w:val="26"/>
      <w:szCs w:val="20"/>
    </w:rPr>
  </w:style>
  <w:style w:type="paragraph" w:styleId="ListContinue3">
    <w:name w:val="List Continue 3"/>
    <w:basedOn w:val="Normal"/>
    <w:semiHidden/>
    <w:qFormat/>
    <w:rsid w:val="004A5F1E"/>
    <w:pPr>
      <w:spacing w:before="60" w:after="120" w:line="312" w:lineRule="auto"/>
      <w:ind w:left="1080"/>
    </w:pPr>
    <w:rPr>
      <w:rFonts w:ascii=".VnTime" w:eastAsia="Times New Roman" w:hAnsi=".VnTime"/>
      <w:sz w:val="26"/>
      <w:szCs w:val="20"/>
    </w:rPr>
  </w:style>
  <w:style w:type="paragraph" w:styleId="ListNumber5">
    <w:name w:val="List Number 5"/>
    <w:basedOn w:val="Normal"/>
    <w:uiPriority w:val="99"/>
    <w:qFormat/>
    <w:rsid w:val="004A5F1E"/>
    <w:pPr>
      <w:numPr>
        <w:numId w:val="2"/>
      </w:numPr>
      <w:spacing w:before="60" w:after="60" w:line="360" w:lineRule="exact"/>
      <w:jc w:val="both"/>
    </w:pPr>
    <w:rPr>
      <w:rFonts w:eastAsia="Times New Roman"/>
      <w:sz w:val="26"/>
      <w:szCs w:val="26"/>
    </w:rPr>
  </w:style>
  <w:style w:type="paragraph" w:styleId="NormalWeb">
    <w:name w:val="Normal (Web)"/>
    <w:aliases w:val="Char Char Char Char Char Char Char Char Char Char Char Char,Char Char Cha,표준 (웹)"/>
    <w:basedOn w:val="Normal"/>
    <w:link w:val="NormalWebChar"/>
    <w:uiPriority w:val="99"/>
    <w:qFormat/>
    <w:rsid w:val="004A5F1E"/>
    <w:pPr>
      <w:spacing w:before="100" w:beforeAutospacing="1" w:after="100" w:afterAutospacing="1" w:line="240" w:lineRule="auto"/>
    </w:pPr>
    <w:rPr>
      <w:rFonts w:eastAsia="Times New Roman"/>
      <w:sz w:val="24"/>
      <w:szCs w:val="24"/>
    </w:rPr>
  </w:style>
  <w:style w:type="character" w:styleId="PageNumber">
    <w:name w:val="page number"/>
    <w:basedOn w:val="DefaultParagraphFont"/>
    <w:qFormat/>
    <w:rsid w:val="004A5F1E"/>
  </w:style>
  <w:style w:type="paragraph" w:styleId="Salutation">
    <w:name w:val="Salutation"/>
    <w:basedOn w:val="Normal"/>
    <w:next w:val="Normal"/>
    <w:link w:val="SalutationChar"/>
    <w:uiPriority w:val="99"/>
    <w:semiHidden/>
    <w:unhideWhenUsed/>
    <w:qFormat/>
    <w:rsid w:val="004A5F1E"/>
  </w:style>
  <w:style w:type="character" w:styleId="Strong">
    <w:name w:val="Strong"/>
    <w:qFormat/>
    <w:rsid w:val="004A5F1E"/>
    <w:rPr>
      <w:b/>
      <w:bCs/>
    </w:rPr>
  </w:style>
  <w:style w:type="paragraph" w:styleId="Subtitle">
    <w:name w:val="Subtitle"/>
    <w:basedOn w:val="Normal"/>
    <w:link w:val="SubtitleChar"/>
    <w:qFormat/>
    <w:rsid w:val="004A5F1E"/>
    <w:pPr>
      <w:widowControl w:val="0"/>
      <w:spacing w:after="60" w:line="240" w:lineRule="auto"/>
      <w:jc w:val="center"/>
    </w:pPr>
    <w:rPr>
      <w:rFonts w:ascii="Arial" w:eastAsia="Times New Roman" w:hAnsi="Arial"/>
      <w:sz w:val="24"/>
      <w:szCs w:val="24"/>
      <w:lang w:val="en-GB"/>
    </w:rPr>
  </w:style>
  <w:style w:type="table" w:styleId="TableGrid">
    <w:name w:val="Table Grid"/>
    <w:basedOn w:val="TableNormal"/>
    <w:uiPriority w:val="39"/>
    <w:qFormat/>
    <w:rsid w:val="004A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link w:val="TableofFiguresChar"/>
    <w:uiPriority w:val="99"/>
    <w:unhideWhenUsed/>
    <w:qFormat/>
    <w:rsid w:val="004A5F1E"/>
    <w:pPr>
      <w:spacing w:after="0"/>
    </w:pPr>
  </w:style>
  <w:style w:type="paragraph" w:styleId="Title">
    <w:name w:val="Title"/>
    <w:basedOn w:val="Normal"/>
    <w:link w:val="TitleChar"/>
    <w:qFormat/>
    <w:rsid w:val="004A5F1E"/>
    <w:pPr>
      <w:spacing w:after="0" w:line="240" w:lineRule="auto"/>
      <w:jc w:val="center"/>
    </w:pPr>
    <w:rPr>
      <w:rFonts w:eastAsia="Times New Roman"/>
      <w:b/>
      <w:bCs/>
      <w:sz w:val="24"/>
      <w:szCs w:val="24"/>
    </w:rPr>
  </w:style>
  <w:style w:type="paragraph" w:styleId="TOAHeading">
    <w:name w:val="toa heading"/>
    <w:basedOn w:val="Normal"/>
    <w:next w:val="Normal"/>
    <w:semiHidden/>
    <w:qFormat/>
    <w:rsid w:val="004A5F1E"/>
    <w:pPr>
      <w:spacing w:before="120" w:after="60" w:line="312" w:lineRule="auto"/>
    </w:pPr>
    <w:rPr>
      <w:rFonts w:ascii="Arial" w:eastAsia="Times New Roman" w:hAnsi="Arial" w:cs="Arial"/>
      <w:b/>
      <w:bCs/>
      <w:sz w:val="24"/>
      <w:szCs w:val="24"/>
    </w:rPr>
  </w:style>
  <w:style w:type="paragraph" w:styleId="TOC1">
    <w:name w:val="toc 1"/>
    <w:basedOn w:val="Normal"/>
    <w:next w:val="Normal"/>
    <w:uiPriority w:val="39"/>
    <w:qFormat/>
    <w:rsid w:val="004A5F1E"/>
    <w:pPr>
      <w:tabs>
        <w:tab w:val="right" w:leader="dot" w:pos="9660"/>
      </w:tabs>
      <w:spacing w:after="0" w:line="340" w:lineRule="exact"/>
    </w:pPr>
    <w:rPr>
      <w:rFonts w:eastAsia="Times New Roman"/>
      <w:b/>
      <w:bCs/>
      <w:kern w:val="32"/>
      <w:sz w:val="24"/>
      <w:szCs w:val="24"/>
      <w:lang w:val="vi-VN"/>
    </w:rPr>
  </w:style>
  <w:style w:type="paragraph" w:styleId="TOC2">
    <w:name w:val="toc 2"/>
    <w:basedOn w:val="Normal"/>
    <w:next w:val="Normal"/>
    <w:uiPriority w:val="39"/>
    <w:qFormat/>
    <w:rsid w:val="004A5F1E"/>
    <w:pPr>
      <w:tabs>
        <w:tab w:val="right" w:leader="dot" w:pos="9660"/>
      </w:tabs>
      <w:spacing w:after="0" w:line="340" w:lineRule="exact"/>
    </w:pPr>
    <w:rPr>
      <w:rFonts w:eastAsia="Times New Roman"/>
      <w:b/>
      <w:bCs/>
      <w:sz w:val="24"/>
      <w:szCs w:val="24"/>
      <w:lang w:val="nl-NL"/>
    </w:rPr>
  </w:style>
  <w:style w:type="paragraph" w:styleId="TOC3">
    <w:name w:val="toc 3"/>
    <w:basedOn w:val="Normal"/>
    <w:next w:val="Normal"/>
    <w:uiPriority w:val="39"/>
    <w:qFormat/>
    <w:rsid w:val="004A5F1E"/>
    <w:pPr>
      <w:tabs>
        <w:tab w:val="right" w:leader="dot" w:pos="9660"/>
        <w:tab w:val="right" w:leader="dot" w:pos="9800"/>
      </w:tabs>
      <w:spacing w:after="0" w:line="340" w:lineRule="exact"/>
    </w:pPr>
    <w:rPr>
      <w:rFonts w:eastAsia="Times New Roman"/>
      <w:bCs/>
      <w:iCs/>
      <w:sz w:val="24"/>
      <w:szCs w:val="24"/>
      <w:lang w:val="nl-NL"/>
    </w:rPr>
  </w:style>
  <w:style w:type="paragraph" w:styleId="TOC4">
    <w:name w:val="toc 4"/>
    <w:basedOn w:val="Normal"/>
    <w:next w:val="Normal"/>
    <w:uiPriority w:val="39"/>
    <w:qFormat/>
    <w:rsid w:val="004A5F1E"/>
    <w:pPr>
      <w:tabs>
        <w:tab w:val="right" w:leader="dot" w:pos="9345"/>
      </w:tabs>
      <w:spacing w:after="0" w:line="320" w:lineRule="exact"/>
      <w:ind w:firstLine="545"/>
    </w:pPr>
    <w:rPr>
      <w:rFonts w:eastAsia="Times New Roman"/>
      <w:b/>
      <w:bCs/>
      <w:i/>
      <w:iCs/>
      <w:spacing w:val="-2"/>
      <w:sz w:val="26"/>
      <w:szCs w:val="26"/>
      <w:lang w:val="sv-SE"/>
    </w:rPr>
  </w:style>
  <w:style w:type="paragraph" w:styleId="TOC5">
    <w:name w:val="toc 5"/>
    <w:basedOn w:val="Normal"/>
    <w:next w:val="Normal"/>
    <w:uiPriority w:val="39"/>
    <w:qFormat/>
    <w:rsid w:val="004A5F1E"/>
    <w:pPr>
      <w:spacing w:after="0" w:line="240" w:lineRule="auto"/>
      <w:ind w:left="1120"/>
    </w:pPr>
    <w:rPr>
      <w:rFonts w:ascii="Calibri" w:eastAsia="Times New Roman" w:hAnsi="Calibri"/>
      <w:sz w:val="18"/>
      <w:szCs w:val="18"/>
    </w:rPr>
  </w:style>
  <w:style w:type="paragraph" w:styleId="TOC6">
    <w:name w:val="toc 6"/>
    <w:basedOn w:val="Normal"/>
    <w:next w:val="Normal"/>
    <w:uiPriority w:val="39"/>
    <w:qFormat/>
    <w:rsid w:val="004A5F1E"/>
    <w:pPr>
      <w:spacing w:after="0" w:line="240" w:lineRule="auto"/>
      <w:ind w:left="1400"/>
    </w:pPr>
    <w:rPr>
      <w:rFonts w:ascii="Calibri" w:eastAsia="Times New Roman" w:hAnsi="Calibri"/>
      <w:sz w:val="18"/>
      <w:szCs w:val="18"/>
    </w:rPr>
  </w:style>
  <w:style w:type="paragraph" w:styleId="TOC7">
    <w:name w:val="toc 7"/>
    <w:basedOn w:val="Normal"/>
    <w:next w:val="Normal"/>
    <w:uiPriority w:val="39"/>
    <w:qFormat/>
    <w:rsid w:val="004A5F1E"/>
    <w:pPr>
      <w:spacing w:after="0" w:line="240" w:lineRule="auto"/>
      <w:ind w:left="1680"/>
    </w:pPr>
    <w:rPr>
      <w:rFonts w:ascii="Calibri" w:eastAsia="Times New Roman" w:hAnsi="Calibri"/>
      <w:sz w:val="18"/>
      <w:szCs w:val="18"/>
    </w:rPr>
  </w:style>
  <w:style w:type="paragraph" w:styleId="TOC8">
    <w:name w:val="toc 8"/>
    <w:basedOn w:val="Normal"/>
    <w:next w:val="Normal"/>
    <w:uiPriority w:val="39"/>
    <w:qFormat/>
    <w:rsid w:val="004A5F1E"/>
    <w:pPr>
      <w:spacing w:after="0" w:line="240" w:lineRule="auto"/>
      <w:ind w:left="1960"/>
    </w:pPr>
    <w:rPr>
      <w:rFonts w:ascii="Calibri" w:eastAsia="Times New Roman" w:hAnsi="Calibri"/>
      <w:sz w:val="18"/>
      <w:szCs w:val="18"/>
    </w:rPr>
  </w:style>
  <w:style w:type="paragraph" w:styleId="TOC9">
    <w:name w:val="toc 9"/>
    <w:basedOn w:val="Normal"/>
    <w:next w:val="Normal"/>
    <w:uiPriority w:val="39"/>
    <w:qFormat/>
    <w:rsid w:val="004A5F1E"/>
    <w:pPr>
      <w:spacing w:after="0" w:line="240" w:lineRule="auto"/>
      <w:ind w:left="1920"/>
    </w:pPr>
    <w:rPr>
      <w:rFonts w:eastAsia="Times New Roman"/>
      <w:sz w:val="24"/>
      <w:szCs w:val="24"/>
    </w:rPr>
  </w:style>
  <w:style w:type="paragraph" w:customStyle="1" w:styleId="Heading10">
    <w:name w:val="Heading1"/>
    <w:basedOn w:val="Normal"/>
    <w:next w:val="Normal"/>
    <w:link w:val="Heading1Char"/>
    <w:qFormat/>
    <w:rsid w:val="004A5F1E"/>
    <w:pPr>
      <w:keepNext/>
      <w:keepLines/>
      <w:spacing w:before="480" w:after="0"/>
      <w:outlineLvl w:val="0"/>
    </w:pPr>
    <w:rPr>
      <w:rFonts w:ascii="Calibri Light" w:eastAsia="Times New Roman" w:hAnsi="Calibri Light"/>
      <w:b/>
      <w:bCs/>
      <w:color w:val="2E74B5"/>
      <w:sz w:val="20"/>
      <w:szCs w:val="28"/>
    </w:rPr>
  </w:style>
  <w:style w:type="paragraph" w:customStyle="1" w:styleId="Mystyle221Char1">
    <w:name w:val="Mystyle221 Char1"/>
    <w:basedOn w:val="Normal"/>
    <w:next w:val="Normal"/>
    <w:unhideWhenUsed/>
    <w:qFormat/>
    <w:rsid w:val="004A5F1E"/>
    <w:pPr>
      <w:keepNext/>
      <w:keepLines/>
      <w:spacing w:before="200" w:after="0"/>
      <w:outlineLvl w:val="1"/>
    </w:pPr>
    <w:rPr>
      <w:rFonts w:ascii="Calibri Light" w:eastAsia="Times New Roman" w:hAnsi="Calibri Light"/>
      <w:b/>
      <w:bCs/>
      <w:color w:val="5B9BD5"/>
      <w:sz w:val="26"/>
      <w:szCs w:val="26"/>
    </w:rPr>
  </w:style>
  <w:style w:type="paragraph" w:customStyle="1" w:styleId="Heading3CharCharCharChar1">
    <w:name w:val="Heading 3 Char Char Char Char1"/>
    <w:basedOn w:val="Normal"/>
    <w:next w:val="Normal"/>
    <w:unhideWhenUsed/>
    <w:qFormat/>
    <w:rsid w:val="004A5F1E"/>
    <w:pPr>
      <w:keepNext/>
      <w:keepLines/>
      <w:spacing w:before="200" w:after="0"/>
      <w:outlineLvl w:val="2"/>
    </w:pPr>
    <w:rPr>
      <w:rFonts w:ascii="Calibri Light" w:eastAsia="Times New Roman" w:hAnsi="Calibri Light"/>
      <w:b/>
      <w:bCs/>
      <w:color w:val="5B9BD5"/>
    </w:rPr>
  </w:style>
  <w:style w:type="character" w:customStyle="1" w:styleId="Heading4Char">
    <w:name w:val="Heading 4 Char"/>
    <w:link w:val="Heading4"/>
    <w:qFormat/>
    <w:rsid w:val="004A5F1E"/>
    <w:rPr>
      <w:rFonts w:eastAsia="Times New Roman" w:cs="Times New Roman"/>
      <w:b/>
      <w:bCs/>
      <w:szCs w:val="28"/>
    </w:rPr>
  </w:style>
  <w:style w:type="character" w:customStyle="1" w:styleId="Heading5Char">
    <w:name w:val="Heading 5 Char"/>
    <w:link w:val="Heading5"/>
    <w:qFormat/>
    <w:rsid w:val="004A5F1E"/>
    <w:rPr>
      <w:rFonts w:ascii=".VnTime" w:eastAsia="Times New Roman" w:hAnsi=".VnTime" w:cs="Times New Roman"/>
      <w:b/>
      <w:bCs/>
      <w:i/>
      <w:iCs/>
      <w:sz w:val="26"/>
      <w:szCs w:val="28"/>
    </w:rPr>
  </w:style>
  <w:style w:type="character" w:customStyle="1" w:styleId="Heading6Char">
    <w:name w:val="Heading 6 Char"/>
    <w:link w:val="Heading6"/>
    <w:qFormat/>
    <w:rsid w:val="004A5F1E"/>
    <w:rPr>
      <w:rFonts w:eastAsia="Times New Roman" w:cs="Times New Roman"/>
      <w:b/>
      <w:bCs/>
      <w:sz w:val="26"/>
      <w:szCs w:val="26"/>
    </w:rPr>
  </w:style>
  <w:style w:type="character" w:customStyle="1" w:styleId="Heading7Char">
    <w:name w:val="Heading 7 Char"/>
    <w:link w:val="Heading7"/>
    <w:qFormat/>
    <w:rsid w:val="004A5F1E"/>
    <w:rPr>
      <w:rFonts w:eastAsia="Times New Roman" w:cs="Times New Roman"/>
      <w:i/>
      <w:iCs/>
      <w:color w:val="FF0000"/>
      <w:szCs w:val="28"/>
      <w:lang w:val="es-UY"/>
    </w:rPr>
  </w:style>
  <w:style w:type="character" w:customStyle="1" w:styleId="Heading8Char">
    <w:name w:val="Heading 8 Char"/>
    <w:link w:val="Heading8"/>
    <w:qFormat/>
    <w:rsid w:val="004A5F1E"/>
    <w:rPr>
      <w:rFonts w:eastAsia="Times New Roman" w:cs="Times New Roman"/>
      <w:i/>
      <w:iCs/>
      <w:sz w:val="24"/>
      <w:szCs w:val="24"/>
    </w:rPr>
  </w:style>
  <w:style w:type="character" w:customStyle="1" w:styleId="Heading9Char">
    <w:name w:val="Heading 9 Char"/>
    <w:link w:val="Heading9"/>
    <w:qFormat/>
    <w:rsid w:val="004A5F1E"/>
    <w:rPr>
      <w:rFonts w:ascii="Arial" w:eastAsia="Times New Roman" w:hAnsi="Arial" w:cs="Times New Roman"/>
      <w:sz w:val="22"/>
    </w:rPr>
  </w:style>
  <w:style w:type="character" w:customStyle="1" w:styleId="Heading1Char">
    <w:name w:val="Heading 1 Char"/>
    <w:link w:val="Heading10"/>
    <w:qFormat/>
    <w:rsid w:val="004A5F1E"/>
    <w:rPr>
      <w:rFonts w:ascii="Calibri Light" w:eastAsia="Times New Roman" w:hAnsi="Calibri Light" w:cs="Times New Roman"/>
      <w:b/>
      <w:bCs/>
      <w:color w:val="2E74B5"/>
      <w:szCs w:val="28"/>
    </w:rPr>
  </w:style>
  <w:style w:type="character" w:customStyle="1" w:styleId="Heading2Char">
    <w:name w:val="Heading 2 Char"/>
    <w:link w:val="Heading2"/>
    <w:qFormat/>
    <w:rsid w:val="004A5F1E"/>
    <w:rPr>
      <w:rFonts w:ascii="Calibri Light" w:eastAsia="Times New Roman" w:hAnsi="Calibri Light" w:cs="Times New Roman"/>
      <w:b/>
      <w:bCs/>
      <w:color w:val="5B9BD5"/>
      <w:sz w:val="26"/>
      <w:szCs w:val="26"/>
    </w:rPr>
  </w:style>
  <w:style w:type="character" w:customStyle="1" w:styleId="Heading3Char">
    <w:name w:val="Heading 3 Char"/>
    <w:link w:val="Heading3"/>
    <w:qFormat/>
    <w:rsid w:val="004A5F1E"/>
    <w:rPr>
      <w:rFonts w:ascii="Calibri Light" w:eastAsia="Times New Roman" w:hAnsi="Calibri Light" w:cs="Times New Roman"/>
      <w:b/>
      <w:bCs/>
      <w:color w:val="5B9BD5"/>
    </w:rPr>
  </w:style>
  <w:style w:type="paragraph" w:customStyle="1" w:styleId="ListParagraph1">
    <w:name w:val="List Paragraph1"/>
    <w:basedOn w:val="Normal"/>
    <w:link w:val="ListParagraphChar"/>
    <w:uiPriority w:val="34"/>
    <w:qFormat/>
    <w:rsid w:val="004A5F1E"/>
    <w:pPr>
      <w:ind w:left="720"/>
      <w:contextualSpacing/>
    </w:pPr>
  </w:style>
  <w:style w:type="paragraph" w:customStyle="1" w:styleId="CharCharCharCharCharCharChar">
    <w:name w:val="Char Char Char Char Char Char Char"/>
    <w:qFormat/>
    <w:rsid w:val="004A5F1E"/>
    <w:pPr>
      <w:tabs>
        <w:tab w:val="left" w:pos="1152"/>
      </w:tabs>
      <w:spacing w:before="120" w:after="120" w:line="312" w:lineRule="auto"/>
    </w:pPr>
    <w:rPr>
      <w:rFonts w:ascii="Arial" w:eastAsia="Times New Roman" w:hAnsi="Arial" w:cs="Arial"/>
      <w:sz w:val="26"/>
      <w:szCs w:val="26"/>
    </w:rPr>
  </w:style>
  <w:style w:type="character" w:customStyle="1" w:styleId="FooterChar">
    <w:name w:val="Footer Char"/>
    <w:link w:val="Footer"/>
    <w:uiPriority w:val="99"/>
    <w:qFormat/>
    <w:rsid w:val="004A5F1E"/>
    <w:rPr>
      <w:rFonts w:ascii="Verdana" w:eastAsia="Times New Roman" w:hAnsi="Verdana" w:cs="Verdana"/>
      <w:sz w:val="20"/>
      <w:szCs w:val="20"/>
    </w:rPr>
  </w:style>
  <w:style w:type="character" w:customStyle="1" w:styleId="BodyTextIndentChar">
    <w:name w:val="Body Text Indent Char"/>
    <w:link w:val="BodyTextIndent"/>
    <w:qFormat/>
    <w:rsid w:val="004A5F1E"/>
    <w:rPr>
      <w:rFonts w:ascii=".VnTime" w:eastAsia="Times New Roman" w:hAnsi=".VnTime" w:cs="Times New Roman"/>
      <w:szCs w:val="24"/>
    </w:rPr>
  </w:style>
  <w:style w:type="paragraph" w:customStyle="1" w:styleId="hinh2">
    <w:name w:val="hinh2"/>
    <w:basedOn w:val="Normal"/>
    <w:qFormat/>
    <w:rsid w:val="004A5F1E"/>
    <w:pPr>
      <w:spacing w:after="0" w:line="320" w:lineRule="exact"/>
      <w:jc w:val="center"/>
      <w:outlineLvl w:val="0"/>
    </w:pPr>
    <w:rPr>
      <w:rFonts w:eastAsia="Times New Roman"/>
      <w:b/>
      <w:bCs/>
      <w:i/>
      <w:szCs w:val="32"/>
      <w:lang w:val="fr-FR"/>
    </w:rPr>
  </w:style>
  <w:style w:type="paragraph" w:customStyle="1" w:styleId="danhmucbangyenchinh">
    <w:name w:val="danh muc bang yen chinh"/>
    <w:basedOn w:val="TableofFigures"/>
    <w:link w:val="danhmucbangyenchinhChar"/>
    <w:qFormat/>
    <w:rsid w:val="004A5F1E"/>
    <w:pPr>
      <w:tabs>
        <w:tab w:val="right" w:leader="dot" w:pos="9345"/>
      </w:tabs>
      <w:spacing w:line="240" w:lineRule="auto"/>
    </w:pPr>
    <w:rPr>
      <w:rFonts w:ascii=".VnTime" w:eastAsia="Times New Roman" w:hAnsi=".VnTime"/>
      <w:sz w:val="20"/>
      <w:szCs w:val="28"/>
    </w:rPr>
  </w:style>
  <w:style w:type="character" w:customStyle="1" w:styleId="danhmucbangyenchinhChar">
    <w:name w:val="danh muc bang yen chinh Char"/>
    <w:link w:val="danhmucbangyenchinh"/>
    <w:qFormat/>
    <w:rsid w:val="004A5F1E"/>
    <w:rPr>
      <w:rFonts w:ascii=".VnTime" w:eastAsia="Times New Roman" w:hAnsi=".VnTime" w:cs="Times New Roman"/>
      <w:szCs w:val="28"/>
    </w:rPr>
  </w:style>
  <w:style w:type="character" w:customStyle="1" w:styleId="NormalWebChar">
    <w:name w:val="Normal (Web) Char"/>
    <w:aliases w:val="Char Char Char Char Char Char Char Char Char Char Char Char Char,Char Char Cha Char,표준 (웹) Char"/>
    <w:link w:val="NormalWeb"/>
    <w:uiPriority w:val="99"/>
    <w:qFormat/>
    <w:locked/>
    <w:rsid w:val="004A5F1E"/>
    <w:rPr>
      <w:rFonts w:eastAsia="Times New Roman" w:cs="Times New Roman"/>
      <w:sz w:val="24"/>
      <w:szCs w:val="24"/>
    </w:rPr>
  </w:style>
  <w:style w:type="paragraph" w:customStyle="1" w:styleId="Noidungchinh">
    <w:name w:val="Noi dung chinh"/>
    <w:basedOn w:val="Normal"/>
    <w:qFormat/>
    <w:rsid w:val="004A5F1E"/>
    <w:pPr>
      <w:spacing w:before="120" w:after="0" w:line="312" w:lineRule="auto"/>
      <w:ind w:firstLine="340"/>
      <w:jc w:val="both"/>
    </w:pPr>
    <w:rPr>
      <w:rFonts w:ascii=".VnCentury Schoolbook" w:eastAsia="Times New Roman" w:hAnsi=".VnCentury Schoolbook"/>
      <w:bCs/>
      <w:sz w:val="24"/>
      <w:szCs w:val="24"/>
    </w:rPr>
  </w:style>
  <w:style w:type="character" w:customStyle="1" w:styleId="a">
    <w:name w:val="a"/>
    <w:basedOn w:val="DefaultParagraphFont"/>
    <w:qFormat/>
    <w:rsid w:val="004A5F1E"/>
  </w:style>
  <w:style w:type="character" w:customStyle="1" w:styleId="apple-converted-space">
    <w:name w:val="apple-converted-space"/>
    <w:basedOn w:val="DefaultParagraphFont"/>
    <w:qFormat/>
    <w:rsid w:val="004A5F1E"/>
  </w:style>
  <w:style w:type="character" w:customStyle="1" w:styleId="text">
    <w:name w:val="text"/>
    <w:basedOn w:val="DefaultParagraphFont"/>
    <w:qFormat/>
    <w:rsid w:val="004A5F1E"/>
  </w:style>
  <w:style w:type="paragraph" w:customStyle="1" w:styleId="msolistparagraph0">
    <w:name w:val="msolistparagraph"/>
    <w:basedOn w:val="Normal"/>
    <w:qFormat/>
    <w:rsid w:val="004A5F1E"/>
    <w:pPr>
      <w:ind w:left="720"/>
      <w:contextualSpacing/>
    </w:pPr>
  </w:style>
  <w:style w:type="paragraph" w:customStyle="1" w:styleId="sodo">
    <w:name w:val="so do"/>
    <w:basedOn w:val="Normal"/>
    <w:link w:val="sodoChar"/>
    <w:qFormat/>
    <w:rsid w:val="004A5F1E"/>
    <w:pPr>
      <w:spacing w:after="0" w:line="360" w:lineRule="exact"/>
      <w:jc w:val="center"/>
    </w:pPr>
    <w:rPr>
      <w:rFonts w:eastAsia="Times New Roman"/>
      <w:b/>
      <w:bCs/>
      <w:iCs/>
      <w:szCs w:val="28"/>
      <w:lang w:val="pt-BR"/>
    </w:rPr>
  </w:style>
  <w:style w:type="character" w:customStyle="1" w:styleId="BalloonTextChar">
    <w:name w:val="Balloon Text Char"/>
    <w:link w:val="BalloonText"/>
    <w:qFormat/>
    <w:rsid w:val="004A5F1E"/>
    <w:rPr>
      <w:rFonts w:ascii="Tahoma" w:hAnsi="Tahoma" w:cs="Tahoma"/>
      <w:sz w:val="16"/>
      <w:szCs w:val="16"/>
    </w:rPr>
  </w:style>
  <w:style w:type="paragraph" w:customStyle="1" w:styleId="bang2">
    <w:name w:val="bang2"/>
    <w:basedOn w:val="Normal"/>
    <w:qFormat/>
    <w:rsid w:val="004A5F1E"/>
    <w:pPr>
      <w:keepNext/>
      <w:spacing w:after="0" w:line="360" w:lineRule="exact"/>
      <w:ind w:firstLine="652"/>
      <w:jc w:val="center"/>
      <w:outlineLvl w:val="0"/>
    </w:pPr>
    <w:rPr>
      <w:rFonts w:eastAsia="Times New Roman"/>
      <w:b/>
      <w:bCs/>
      <w:i/>
      <w:sz w:val="26"/>
      <w:szCs w:val="26"/>
    </w:rPr>
  </w:style>
  <w:style w:type="table" w:customStyle="1" w:styleId="TableGrid1">
    <w:name w:val="Table Grid1"/>
    <w:basedOn w:val="TableNormal"/>
    <w:qFormat/>
    <w:rsid w:val="004A5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qFormat/>
    <w:rsid w:val="004A5F1E"/>
    <w:rPr>
      <w:rFonts w:ascii="Arial" w:hAnsi="Arial" w:cs="Arial"/>
      <w:b/>
      <w:bCs/>
      <w:i/>
      <w:iCs/>
      <w:sz w:val="28"/>
      <w:szCs w:val="28"/>
    </w:rPr>
  </w:style>
  <w:style w:type="character" w:customStyle="1" w:styleId="BodyTextChar">
    <w:name w:val="Body Text Char"/>
    <w:link w:val="BodyText"/>
    <w:qFormat/>
    <w:rsid w:val="004A5F1E"/>
    <w:rPr>
      <w:rFonts w:eastAsia="Times New Roman" w:cs="Times New Roman"/>
      <w:szCs w:val="28"/>
    </w:rPr>
  </w:style>
  <w:style w:type="character" w:customStyle="1" w:styleId="st">
    <w:name w:val="st"/>
    <w:basedOn w:val="DefaultParagraphFont"/>
    <w:qFormat/>
    <w:rsid w:val="004A5F1E"/>
  </w:style>
  <w:style w:type="paragraph" w:customStyle="1" w:styleId="Danhmcbng">
    <w:name w:val="Danh mục bảng"/>
    <w:basedOn w:val="Normal"/>
    <w:link w:val="DanhmcbngChar"/>
    <w:qFormat/>
    <w:rsid w:val="004A5F1E"/>
    <w:pPr>
      <w:tabs>
        <w:tab w:val="left" w:pos="900"/>
        <w:tab w:val="left" w:pos="2520"/>
      </w:tabs>
      <w:spacing w:after="0" w:line="240" w:lineRule="auto"/>
      <w:jc w:val="both"/>
    </w:pPr>
    <w:rPr>
      <w:rFonts w:eastAsia="Times New Roman"/>
      <w:b/>
      <w:bCs/>
      <w:sz w:val="20"/>
      <w:szCs w:val="28"/>
      <w:lang w:val="fr-FR"/>
    </w:rPr>
  </w:style>
  <w:style w:type="character" w:customStyle="1" w:styleId="DanhmcbngChar">
    <w:name w:val="Danh mục bảng Char"/>
    <w:link w:val="Danhmcbng"/>
    <w:qFormat/>
    <w:rsid w:val="004A5F1E"/>
    <w:rPr>
      <w:rFonts w:eastAsia="Times New Roman" w:cs="Times New Roman"/>
      <w:b/>
      <w:bCs/>
      <w:szCs w:val="28"/>
      <w:lang w:val="fr-FR"/>
    </w:rPr>
  </w:style>
  <w:style w:type="paragraph" w:customStyle="1" w:styleId="danhmchnh">
    <w:name w:val="danh mục hình"/>
    <w:basedOn w:val="TableofFigures"/>
    <w:qFormat/>
    <w:rsid w:val="004A5F1E"/>
    <w:pPr>
      <w:tabs>
        <w:tab w:val="right" w:leader="dot" w:pos="9232"/>
      </w:tabs>
      <w:spacing w:line="240" w:lineRule="auto"/>
    </w:pPr>
    <w:rPr>
      <w:rFonts w:eastAsia="Times New Roman"/>
      <w:b/>
      <w:bCs/>
      <w:color w:val="800080"/>
      <w:szCs w:val="28"/>
      <w:lang w:val="fr-FR"/>
    </w:rPr>
  </w:style>
  <w:style w:type="character" w:customStyle="1" w:styleId="TableofFiguresChar">
    <w:name w:val="Table of Figures Char"/>
    <w:link w:val="TableofFigures"/>
    <w:qFormat/>
    <w:rsid w:val="004A5F1E"/>
  </w:style>
  <w:style w:type="character" w:customStyle="1" w:styleId="CharChar">
    <w:name w:val="Char Char"/>
    <w:qFormat/>
    <w:rsid w:val="004A5F1E"/>
    <w:rPr>
      <w:rFonts w:ascii="Times New Roman" w:hAnsi="Times New Roman" w:cs="Times New Roman"/>
      <w:sz w:val="28"/>
      <w:szCs w:val="28"/>
      <w:lang w:val="en-US" w:eastAsia="en-US"/>
    </w:rPr>
  </w:style>
  <w:style w:type="paragraph" w:customStyle="1" w:styleId="VDnoidung">
    <w:name w:val="VDnoidung"/>
    <w:basedOn w:val="ListBullet2"/>
    <w:semiHidden/>
    <w:qFormat/>
    <w:rsid w:val="004A5F1E"/>
  </w:style>
  <w:style w:type="character" w:customStyle="1" w:styleId="BodyText2Char1">
    <w:name w:val="Body Text 2 Char1"/>
    <w:link w:val="BodyText2"/>
    <w:qFormat/>
    <w:rsid w:val="004A5F1E"/>
    <w:rPr>
      <w:rFonts w:ascii=".VnTime" w:eastAsia="Times New Roman" w:hAnsi=".VnTime" w:cs="Times New Roman"/>
      <w:color w:val="800000"/>
      <w:szCs w:val="28"/>
    </w:rPr>
  </w:style>
  <w:style w:type="paragraph" w:customStyle="1" w:styleId="Normal1">
    <w:name w:val="Normal1"/>
    <w:basedOn w:val="Normal"/>
    <w:link w:val="normalChar"/>
    <w:qFormat/>
    <w:rsid w:val="004A5F1E"/>
    <w:pPr>
      <w:spacing w:before="100" w:beforeAutospacing="1" w:after="100" w:afterAutospacing="1" w:line="240" w:lineRule="auto"/>
    </w:pPr>
    <w:rPr>
      <w:rFonts w:eastAsia="Times New Roman"/>
      <w:sz w:val="24"/>
      <w:szCs w:val="24"/>
    </w:rPr>
  </w:style>
  <w:style w:type="character" w:customStyle="1" w:styleId="normalChar">
    <w:name w:val="normal Char"/>
    <w:link w:val="Normal1"/>
    <w:qFormat/>
    <w:rsid w:val="004A5F1E"/>
    <w:rPr>
      <w:rFonts w:eastAsia="Times New Roman" w:cs="Times New Roman"/>
      <w:sz w:val="24"/>
      <w:szCs w:val="24"/>
    </w:rPr>
  </w:style>
  <w:style w:type="paragraph" w:customStyle="1" w:styleId="danhmucbang">
    <w:name w:val="danh muc bang"/>
    <w:basedOn w:val="Heading1"/>
    <w:link w:val="danhmucbangChar"/>
    <w:qFormat/>
    <w:rsid w:val="004A5F1E"/>
    <w:pPr>
      <w:keepLines w:val="0"/>
      <w:spacing w:before="0" w:after="120" w:line="360" w:lineRule="exact"/>
      <w:jc w:val="center"/>
    </w:pPr>
    <w:rPr>
      <w:rFonts w:ascii="Times New Roman" w:hAnsi="Times New Roman"/>
      <w:color w:val="auto"/>
      <w:kern w:val="32"/>
      <w:sz w:val="32"/>
      <w:szCs w:val="32"/>
      <w:lang w:val="da-DK"/>
    </w:rPr>
  </w:style>
  <w:style w:type="character" w:customStyle="1" w:styleId="danhmucbangChar">
    <w:name w:val="danh muc bang Char"/>
    <w:link w:val="danhmucbang"/>
    <w:qFormat/>
    <w:rsid w:val="004A5F1E"/>
    <w:rPr>
      <w:rFonts w:eastAsia="Times New Roman" w:cs="Times New Roman"/>
      <w:b/>
      <w:bCs/>
      <w:kern w:val="32"/>
      <w:sz w:val="32"/>
      <w:szCs w:val="32"/>
      <w:lang w:val="da-DK"/>
    </w:rPr>
  </w:style>
  <w:style w:type="character" w:customStyle="1" w:styleId="BodyTextIndent2Char">
    <w:name w:val="Body Text Indent 2 Char"/>
    <w:link w:val="BodyTextIndent2"/>
    <w:qFormat/>
    <w:rsid w:val="004A5F1E"/>
    <w:rPr>
      <w:rFonts w:ascii=".VnTime" w:eastAsia="Times New Roman" w:hAnsi=".VnTime" w:cs="Times New Roman"/>
      <w:szCs w:val="28"/>
    </w:rPr>
  </w:style>
  <w:style w:type="character" w:customStyle="1" w:styleId="msgquotation">
    <w:name w:val="msgquotation"/>
    <w:basedOn w:val="DefaultParagraphFont"/>
    <w:qFormat/>
    <w:rsid w:val="004A5F1E"/>
  </w:style>
  <w:style w:type="paragraph" w:customStyle="1" w:styleId="hinh">
    <w:name w:val="hinh"/>
    <w:basedOn w:val="Normal"/>
    <w:qFormat/>
    <w:rsid w:val="004A5F1E"/>
    <w:pPr>
      <w:spacing w:after="0" w:line="360" w:lineRule="exact"/>
      <w:jc w:val="center"/>
    </w:pPr>
    <w:rPr>
      <w:rFonts w:eastAsia="Times New Roman"/>
      <w:b/>
      <w:bCs/>
      <w:sz w:val="32"/>
      <w:szCs w:val="32"/>
      <w:lang w:val="nl-NL"/>
    </w:rPr>
  </w:style>
  <w:style w:type="paragraph" w:customStyle="1" w:styleId="sodo1">
    <w:name w:val="sodo1"/>
    <w:basedOn w:val="Normal"/>
    <w:qFormat/>
    <w:rsid w:val="004A5F1E"/>
    <w:pPr>
      <w:spacing w:after="0" w:line="360" w:lineRule="exact"/>
      <w:jc w:val="center"/>
    </w:pPr>
    <w:rPr>
      <w:rFonts w:eastAsia="Times New Roman"/>
      <w:b/>
      <w:bCs/>
      <w:i/>
      <w:szCs w:val="32"/>
      <w:lang w:val="nl-NL"/>
    </w:rPr>
  </w:style>
  <w:style w:type="character" w:customStyle="1" w:styleId="CharChar1">
    <w:name w:val="Char Char1"/>
    <w:qFormat/>
    <w:locked/>
    <w:rsid w:val="004A5F1E"/>
    <w:rPr>
      <w:sz w:val="28"/>
      <w:szCs w:val="28"/>
      <w:lang w:val="en-US" w:eastAsia="en-US" w:bidi="ar-SA"/>
    </w:rPr>
  </w:style>
  <w:style w:type="character" w:customStyle="1" w:styleId="HeaderChar">
    <w:name w:val="Header Char"/>
    <w:aliases w:val="MyHeader Char"/>
    <w:link w:val="Header"/>
    <w:uiPriority w:val="99"/>
    <w:qFormat/>
    <w:rsid w:val="004A5F1E"/>
    <w:rPr>
      <w:rFonts w:ascii=".VnTime" w:eastAsia="Times New Roman" w:hAnsi=".VnTime" w:cs="Times New Roman"/>
      <w:szCs w:val="28"/>
    </w:rPr>
  </w:style>
  <w:style w:type="paragraph" w:customStyle="1" w:styleId="sodoa">
    <w:name w:val="so do a"/>
    <w:basedOn w:val="Normal"/>
    <w:qFormat/>
    <w:rsid w:val="004A5F1E"/>
    <w:pPr>
      <w:spacing w:after="0" w:line="320" w:lineRule="exact"/>
      <w:jc w:val="center"/>
      <w:outlineLvl w:val="0"/>
    </w:pPr>
    <w:rPr>
      <w:rFonts w:eastAsia="Times New Roman"/>
      <w:b/>
      <w:bCs/>
      <w:i/>
      <w:szCs w:val="32"/>
      <w:lang w:val="fr-FR"/>
    </w:rPr>
  </w:style>
  <w:style w:type="character" w:customStyle="1" w:styleId="DocumentMapChar">
    <w:name w:val="Document Map Char"/>
    <w:link w:val="DocumentMap"/>
    <w:uiPriority w:val="99"/>
    <w:qFormat/>
    <w:rsid w:val="004A5F1E"/>
    <w:rPr>
      <w:rFonts w:ascii="Tahoma" w:eastAsia="Times New Roman" w:hAnsi="Tahoma" w:cs="Times New Roman"/>
      <w:sz w:val="20"/>
      <w:szCs w:val="20"/>
      <w:shd w:val="clear" w:color="auto" w:fill="000080"/>
    </w:rPr>
  </w:style>
  <w:style w:type="paragraph" w:customStyle="1" w:styleId="danhmuchinh">
    <w:name w:val="danh muc hinh"/>
    <w:basedOn w:val="Normal"/>
    <w:qFormat/>
    <w:rsid w:val="004A5F1E"/>
    <w:pPr>
      <w:spacing w:after="0" w:line="360" w:lineRule="exact"/>
      <w:jc w:val="both"/>
    </w:pPr>
    <w:rPr>
      <w:rFonts w:eastAsia="Times New Roman"/>
      <w:szCs w:val="28"/>
      <w:lang w:val="pt-BR"/>
    </w:rPr>
  </w:style>
  <w:style w:type="paragraph" w:customStyle="1" w:styleId="bang1">
    <w:name w:val="bang 1"/>
    <w:basedOn w:val="Normal"/>
    <w:qFormat/>
    <w:rsid w:val="004A5F1E"/>
    <w:pPr>
      <w:keepNext/>
      <w:spacing w:before="60" w:after="60" w:line="360" w:lineRule="exact"/>
      <w:jc w:val="center"/>
      <w:outlineLvl w:val="0"/>
    </w:pPr>
    <w:rPr>
      <w:rFonts w:eastAsia="Times New Roman"/>
      <w:b/>
      <w:bCs/>
      <w:i/>
      <w:szCs w:val="32"/>
    </w:rPr>
  </w:style>
  <w:style w:type="character" w:customStyle="1" w:styleId="label">
    <w:name w:val="label"/>
    <w:basedOn w:val="DefaultParagraphFont"/>
    <w:qFormat/>
    <w:rsid w:val="004A5F1E"/>
  </w:style>
  <w:style w:type="character" w:customStyle="1" w:styleId="l6">
    <w:name w:val="l6"/>
    <w:basedOn w:val="DefaultParagraphFont"/>
    <w:uiPriority w:val="99"/>
    <w:qFormat/>
    <w:rsid w:val="004A5F1E"/>
  </w:style>
  <w:style w:type="character" w:customStyle="1" w:styleId="l7">
    <w:name w:val="l7"/>
    <w:basedOn w:val="DefaultParagraphFont"/>
    <w:qFormat/>
    <w:rsid w:val="004A5F1E"/>
  </w:style>
  <w:style w:type="character" w:customStyle="1" w:styleId="l8">
    <w:name w:val="l8"/>
    <w:basedOn w:val="DefaultParagraphFont"/>
    <w:uiPriority w:val="99"/>
    <w:qFormat/>
    <w:rsid w:val="004A5F1E"/>
  </w:style>
  <w:style w:type="character" w:customStyle="1" w:styleId="BodyTextIndent3Char">
    <w:name w:val="Body Text Indent 3 Char"/>
    <w:link w:val="BodyTextIndent3"/>
    <w:qFormat/>
    <w:rsid w:val="004A5F1E"/>
    <w:rPr>
      <w:rFonts w:ascii=".VnTime" w:eastAsia="Times New Roman" w:hAnsi=".VnTime" w:cs="Times New Roman"/>
      <w:sz w:val="16"/>
      <w:szCs w:val="16"/>
    </w:rPr>
  </w:style>
  <w:style w:type="paragraph" w:customStyle="1" w:styleId="xl35">
    <w:name w:val="xl35"/>
    <w:basedOn w:val="Normal"/>
    <w:qFormat/>
    <w:rsid w:val="004A5F1E"/>
    <w:pPr>
      <w:pBdr>
        <w:left w:val="single" w:sz="4" w:space="0" w:color="auto"/>
        <w:bottom w:val="single" w:sz="4" w:space="0" w:color="auto"/>
        <w:right w:val="single" w:sz="4" w:space="0" w:color="auto"/>
      </w:pBdr>
      <w:spacing w:before="100" w:after="100" w:line="240" w:lineRule="auto"/>
      <w:jc w:val="center"/>
      <w:textAlignment w:val="center"/>
    </w:pPr>
    <w:rPr>
      <w:rFonts w:ascii=".VnArial Narrow" w:eastAsia="Arial Unicode MS" w:hAnsi=".VnArial Narrow"/>
      <w:sz w:val="24"/>
      <w:szCs w:val="24"/>
    </w:rPr>
  </w:style>
  <w:style w:type="paragraph" w:customStyle="1" w:styleId="danhmuchinhyenchinh">
    <w:name w:val="danh muc hinh yen chinh"/>
    <w:basedOn w:val="TableofFigures"/>
    <w:qFormat/>
    <w:rsid w:val="004A5F1E"/>
    <w:pPr>
      <w:tabs>
        <w:tab w:val="right" w:leader="dot" w:pos="9345"/>
      </w:tabs>
      <w:spacing w:line="240" w:lineRule="auto"/>
    </w:pPr>
    <w:rPr>
      <w:rFonts w:eastAsia="Times New Roman"/>
      <w:b/>
      <w:bCs/>
      <w:sz w:val="32"/>
      <w:szCs w:val="32"/>
      <w:lang w:val="fr-FR"/>
    </w:rPr>
  </w:style>
  <w:style w:type="character" w:customStyle="1" w:styleId="BodyText3Char">
    <w:name w:val="Body Text 3 Char"/>
    <w:link w:val="BodyText3"/>
    <w:qFormat/>
    <w:rsid w:val="004A5F1E"/>
    <w:rPr>
      <w:rFonts w:eastAsia="Times New Roman" w:cs="Times New Roman"/>
      <w:sz w:val="16"/>
      <w:szCs w:val="16"/>
    </w:rPr>
  </w:style>
  <w:style w:type="paragraph" w:customStyle="1" w:styleId="DefaultParagraphFontParaCharCharCharCharChar">
    <w:name w:val="Default Paragraph Font Para Char Char Char Char Char"/>
    <w:qFormat/>
    <w:rsid w:val="004A5F1E"/>
    <w:pPr>
      <w:tabs>
        <w:tab w:val="left" w:pos="1152"/>
      </w:tabs>
      <w:spacing w:before="120" w:after="120" w:line="312" w:lineRule="auto"/>
    </w:pPr>
    <w:rPr>
      <w:rFonts w:ascii="Arial" w:eastAsia="Times New Roman" w:hAnsi="Arial" w:cs="Arial"/>
      <w:sz w:val="26"/>
      <w:szCs w:val="26"/>
    </w:rPr>
  </w:style>
  <w:style w:type="paragraph" w:customStyle="1" w:styleId="bang10">
    <w:name w:val="bang1"/>
    <w:basedOn w:val="Normal"/>
    <w:qFormat/>
    <w:rsid w:val="004A5F1E"/>
    <w:pPr>
      <w:keepNext/>
      <w:spacing w:after="0" w:line="360" w:lineRule="exact"/>
      <w:ind w:firstLine="652"/>
      <w:jc w:val="center"/>
      <w:outlineLvl w:val="0"/>
    </w:pPr>
    <w:rPr>
      <w:rFonts w:eastAsia="Times New Roman"/>
      <w:b/>
      <w:bCs/>
      <w:i/>
      <w:szCs w:val="28"/>
    </w:rPr>
  </w:style>
  <w:style w:type="paragraph" w:customStyle="1" w:styleId="Danhmcbang">
    <w:name w:val="Danh mục bang"/>
    <w:basedOn w:val="Normal"/>
    <w:qFormat/>
    <w:rsid w:val="004A5F1E"/>
    <w:pPr>
      <w:keepNext/>
      <w:spacing w:before="60" w:after="60" w:line="360" w:lineRule="exact"/>
      <w:jc w:val="center"/>
    </w:pPr>
    <w:rPr>
      <w:rFonts w:eastAsia="Times New Roman"/>
      <w:b/>
      <w:bCs/>
      <w:color w:val="000000"/>
      <w:sz w:val="32"/>
      <w:szCs w:val="32"/>
    </w:rPr>
  </w:style>
  <w:style w:type="paragraph" w:customStyle="1" w:styleId="t1Char">
    <w:name w:val="t1 Char"/>
    <w:basedOn w:val="Normal"/>
    <w:qFormat/>
    <w:rsid w:val="004A5F1E"/>
    <w:pPr>
      <w:spacing w:before="120" w:after="120"/>
      <w:ind w:left="360"/>
      <w:jc w:val="both"/>
    </w:pPr>
    <w:rPr>
      <w:rFonts w:ascii=".VnArial" w:eastAsia=".VnTime" w:hAnsi=".VnArial" w:cs=".VnArial"/>
      <w:sz w:val="22"/>
      <w:lang w:val="fr-FR"/>
    </w:rPr>
  </w:style>
  <w:style w:type="paragraph" w:customStyle="1" w:styleId="CharCharCharChar3">
    <w:name w:val="Char Char Char Char3"/>
    <w:basedOn w:val="Normal"/>
    <w:next w:val="Normal"/>
    <w:semiHidden/>
    <w:qFormat/>
    <w:rsid w:val="004A5F1E"/>
    <w:pPr>
      <w:spacing w:before="120" w:after="120" w:line="312" w:lineRule="auto"/>
    </w:pPr>
    <w:rPr>
      <w:rFonts w:eastAsia="Times New Roman"/>
      <w:szCs w:val="28"/>
    </w:rPr>
  </w:style>
  <w:style w:type="paragraph" w:customStyle="1" w:styleId="CharCharCharCharCharCharChar2">
    <w:name w:val="Char Char Char Char Char Char Char2"/>
    <w:basedOn w:val="DocumentMap"/>
    <w:qFormat/>
    <w:rsid w:val="004A5F1E"/>
    <w:pPr>
      <w:widowControl w:val="0"/>
      <w:jc w:val="both"/>
    </w:pPr>
    <w:rPr>
      <w:rFonts w:eastAsia="SimSun"/>
      <w:kern w:val="2"/>
      <w:sz w:val="24"/>
      <w:szCs w:val="24"/>
      <w:lang w:eastAsia="zh-CN"/>
    </w:rPr>
  </w:style>
  <w:style w:type="paragraph" w:customStyle="1" w:styleId="S2">
    <w:name w:val="S2"/>
    <w:basedOn w:val="Normal"/>
    <w:link w:val="S2Char"/>
    <w:qFormat/>
    <w:rsid w:val="004A5F1E"/>
    <w:pPr>
      <w:spacing w:before="120" w:after="120" w:line="300" w:lineRule="auto"/>
      <w:jc w:val="both"/>
    </w:pPr>
    <w:rPr>
      <w:rFonts w:eastAsia="Times New Roman"/>
      <w:b/>
      <w:bCs/>
      <w:sz w:val="26"/>
      <w:szCs w:val="26"/>
    </w:rPr>
  </w:style>
  <w:style w:type="character" w:customStyle="1" w:styleId="S2Char">
    <w:name w:val="S2 Char"/>
    <w:link w:val="S2"/>
    <w:qFormat/>
    <w:locked/>
    <w:rsid w:val="004A5F1E"/>
    <w:rPr>
      <w:rFonts w:eastAsia="Times New Roman" w:cs="Times New Roman"/>
      <w:b/>
      <w:bCs/>
      <w:sz w:val="26"/>
      <w:szCs w:val="26"/>
    </w:rPr>
  </w:style>
  <w:style w:type="character" w:customStyle="1" w:styleId="TitleChar">
    <w:name w:val="Title Char"/>
    <w:link w:val="Title"/>
    <w:qFormat/>
    <w:rsid w:val="004A5F1E"/>
    <w:rPr>
      <w:rFonts w:eastAsia="Times New Roman" w:cs="Times New Roman"/>
      <w:b/>
      <w:bCs/>
      <w:sz w:val="24"/>
      <w:szCs w:val="24"/>
    </w:rPr>
  </w:style>
  <w:style w:type="paragraph" w:customStyle="1" w:styleId="2">
    <w:name w:val="2"/>
    <w:link w:val="2Char"/>
    <w:qFormat/>
    <w:rsid w:val="004A5F1E"/>
    <w:pPr>
      <w:spacing w:line="336" w:lineRule="auto"/>
      <w:jc w:val="both"/>
    </w:pPr>
    <w:rPr>
      <w:rFonts w:eastAsia="Times New Roman"/>
      <w:i/>
      <w:iCs/>
      <w:color w:val="0000FF"/>
      <w:szCs w:val="28"/>
    </w:rPr>
  </w:style>
  <w:style w:type="character" w:customStyle="1" w:styleId="2Char">
    <w:name w:val="2 Char"/>
    <w:link w:val="2"/>
    <w:qFormat/>
    <w:locked/>
    <w:rsid w:val="004A5F1E"/>
    <w:rPr>
      <w:rFonts w:eastAsia="Times New Roman"/>
      <w:i/>
      <w:iCs/>
      <w:color w:val="0000FF"/>
      <w:szCs w:val="28"/>
      <w:lang w:bidi="ar-SA"/>
    </w:rPr>
  </w:style>
  <w:style w:type="character" w:customStyle="1" w:styleId="SubtitleChar">
    <w:name w:val="Subtitle Char"/>
    <w:link w:val="Subtitle"/>
    <w:qFormat/>
    <w:rsid w:val="004A5F1E"/>
    <w:rPr>
      <w:rFonts w:ascii="Arial" w:eastAsia="Times New Roman" w:hAnsi="Arial" w:cs="Times New Roman"/>
      <w:sz w:val="24"/>
      <w:szCs w:val="24"/>
      <w:lang w:val="en-GB"/>
    </w:rPr>
  </w:style>
  <w:style w:type="paragraph" w:customStyle="1" w:styleId="5">
    <w:name w:val="5"/>
    <w:basedOn w:val="Normal"/>
    <w:link w:val="5Char"/>
    <w:qFormat/>
    <w:rsid w:val="004A5F1E"/>
    <w:pPr>
      <w:spacing w:before="60" w:after="60" w:line="240" w:lineRule="auto"/>
      <w:ind w:firstLine="567"/>
      <w:jc w:val="both"/>
    </w:pPr>
    <w:rPr>
      <w:rFonts w:eastAsia="Times New Roman"/>
      <w:sz w:val="20"/>
      <w:szCs w:val="28"/>
    </w:rPr>
  </w:style>
  <w:style w:type="character" w:customStyle="1" w:styleId="5Char">
    <w:name w:val="5 Char"/>
    <w:link w:val="5"/>
    <w:qFormat/>
    <w:locked/>
    <w:rsid w:val="004A5F1E"/>
    <w:rPr>
      <w:rFonts w:eastAsia="Times New Roman" w:cs="Times New Roman"/>
      <w:szCs w:val="28"/>
    </w:rPr>
  </w:style>
  <w:style w:type="paragraph" w:customStyle="1" w:styleId="4">
    <w:name w:val="4"/>
    <w:basedOn w:val="Normal"/>
    <w:link w:val="4Char"/>
    <w:qFormat/>
    <w:rsid w:val="004A5F1E"/>
    <w:pPr>
      <w:spacing w:after="0" w:line="312" w:lineRule="auto"/>
      <w:jc w:val="both"/>
    </w:pPr>
    <w:rPr>
      <w:rFonts w:eastAsia="Times New Roman"/>
      <w:b/>
      <w:bCs/>
      <w:sz w:val="26"/>
      <w:szCs w:val="26"/>
      <w:lang w:val="da-DK"/>
    </w:rPr>
  </w:style>
  <w:style w:type="character" w:customStyle="1" w:styleId="4Char">
    <w:name w:val="4 Char"/>
    <w:link w:val="4"/>
    <w:qFormat/>
    <w:locked/>
    <w:rsid w:val="004A5F1E"/>
    <w:rPr>
      <w:rFonts w:eastAsia="Times New Roman" w:cs="Times New Roman"/>
      <w:b/>
      <w:bCs/>
      <w:sz w:val="26"/>
      <w:szCs w:val="26"/>
      <w:lang w:val="da-DK"/>
    </w:rPr>
  </w:style>
  <w:style w:type="paragraph" w:customStyle="1" w:styleId="3">
    <w:name w:val="3"/>
    <w:link w:val="3Char"/>
    <w:qFormat/>
    <w:rsid w:val="004A5F1E"/>
    <w:pPr>
      <w:spacing w:line="317" w:lineRule="auto"/>
      <w:jc w:val="both"/>
    </w:pPr>
    <w:rPr>
      <w:rFonts w:eastAsia="Times New Roman"/>
      <w:spacing w:val="-10"/>
      <w:sz w:val="26"/>
      <w:szCs w:val="26"/>
      <w:lang w:val="vi-VN"/>
    </w:rPr>
  </w:style>
  <w:style w:type="character" w:customStyle="1" w:styleId="3Char">
    <w:name w:val="3 Char"/>
    <w:link w:val="3"/>
    <w:qFormat/>
    <w:locked/>
    <w:rsid w:val="004A5F1E"/>
    <w:rPr>
      <w:rFonts w:eastAsia="Times New Roman"/>
      <w:spacing w:val="-10"/>
      <w:sz w:val="26"/>
      <w:szCs w:val="26"/>
      <w:lang w:val="vi-VN" w:bidi="ar-SA"/>
    </w:rPr>
  </w:style>
  <w:style w:type="paragraph" w:customStyle="1" w:styleId="bang">
    <w:name w:val="bang"/>
    <w:basedOn w:val="Normal"/>
    <w:link w:val="bangChar"/>
    <w:qFormat/>
    <w:rsid w:val="004A5F1E"/>
    <w:pPr>
      <w:spacing w:before="60" w:after="60" w:line="360" w:lineRule="exact"/>
      <w:ind w:firstLine="720"/>
      <w:jc w:val="both"/>
    </w:pPr>
    <w:rPr>
      <w:rFonts w:eastAsia="Times New Roman"/>
      <w:sz w:val="20"/>
      <w:szCs w:val="28"/>
    </w:rPr>
  </w:style>
  <w:style w:type="character" w:customStyle="1" w:styleId="bangChar">
    <w:name w:val="bang Char"/>
    <w:link w:val="bang"/>
    <w:qFormat/>
    <w:rsid w:val="004A5F1E"/>
    <w:rPr>
      <w:rFonts w:eastAsia="Times New Roman" w:cs="Times New Roman"/>
      <w:szCs w:val="28"/>
    </w:rPr>
  </w:style>
  <w:style w:type="paragraph" w:customStyle="1" w:styleId="normal-p">
    <w:name w:val="normal-p"/>
    <w:basedOn w:val="Normal"/>
    <w:qFormat/>
    <w:rsid w:val="004A5F1E"/>
    <w:pPr>
      <w:spacing w:before="100" w:beforeAutospacing="1" w:after="100" w:afterAutospacing="1" w:line="240" w:lineRule="auto"/>
    </w:pPr>
    <w:rPr>
      <w:rFonts w:eastAsia="Times New Roman"/>
      <w:sz w:val="24"/>
      <w:szCs w:val="24"/>
    </w:rPr>
  </w:style>
  <w:style w:type="paragraph" w:customStyle="1" w:styleId="Muc-">
    <w:name w:val="Muc -"/>
    <w:basedOn w:val="Heading8"/>
    <w:qFormat/>
    <w:rsid w:val="004A5F1E"/>
    <w:pPr>
      <w:tabs>
        <w:tab w:val="left" w:pos="426"/>
        <w:tab w:val="left" w:pos="709"/>
        <w:tab w:val="left" w:pos="953"/>
      </w:tabs>
      <w:spacing w:before="60" w:line="276" w:lineRule="auto"/>
      <w:ind w:left="953" w:right="-327" w:hanging="283"/>
      <w:jc w:val="both"/>
      <w:outlineLvl w:val="9"/>
    </w:pPr>
    <w:rPr>
      <w:i w:val="0"/>
      <w:spacing w:val="-2"/>
      <w:sz w:val="28"/>
      <w:szCs w:val="26"/>
      <w:lang w:val="sv-SE"/>
    </w:rPr>
  </w:style>
  <w:style w:type="paragraph" w:customStyle="1" w:styleId="CharCharCharCharCharCharChar1">
    <w:name w:val="Char Char Char Char Char Char Char1"/>
    <w:basedOn w:val="DocumentMap"/>
    <w:qFormat/>
    <w:rsid w:val="004A5F1E"/>
    <w:pPr>
      <w:widowControl w:val="0"/>
      <w:jc w:val="both"/>
    </w:pPr>
    <w:rPr>
      <w:rFonts w:eastAsia="SimSun"/>
      <w:kern w:val="2"/>
      <w:sz w:val="24"/>
      <w:szCs w:val="24"/>
      <w:lang w:eastAsia="zh-CN"/>
    </w:rPr>
  </w:style>
  <w:style w:type="paragraph" w:customStyle="1" w:styleId="N1">
    <w:name w:val="N1"/>
    <w:basedOn w:val="Normal"/>
    <w:qFormat/>
    <w:rsid w:val="004A5F1E"/>
    <w:pPr>
      <w:spacing w:after="0" w:line="400" w:lineRule="exact"/>
      <w:ind w:firstLine="680"/>
      <w:jc w:val="both"/>
    </w:pPr>
    <w:rPr>
      <w:rFonts w:eastAsia="Times New Roman"/>
      <w:szCs w:val="20"/>
    </w:rPr>
  </w:style>
  <w:style w:type="paragraph" w:customStyle="1" w:styleId="StyleHeading4LinespacingExactly20pt">
    <w:name w:val="Style Heading 4 + Line spacing:  Exactly 20 pt"/>
    <w:basedOn w:val="Heading4"/>
    <w:qFormat/>
    <w:rsid w:val="004A5F1E"/>
    <w:pPr>
      <w:spacing w:before="60" w:line="400" w:lineRule="exact"/>
      <w:ind w:firstLine="680"/>
      <w:jc w:val="both"/>
    </w:pPr>
  </w:style>
  <w:style w:type="paragraph" w:customStyle="1" w:styleId="StyleItalicJustifiedFirstline127cmBefore6ptAfter">
    <w:name w:val="Style Italic Justified First line:  1.27 cm Before:  6 pt After"/>
    <w:basedOn w:val="Normal"/>
    <w:qFormat/>
    <w:rsid w:val="004A5F1E"/>
    <w:pPr>
      <w:spacing w:after="0" w:line="360" w:lineRule="exact"/>
      <w:ind w:firstLine="680"/>
      <w:jc w:val="both"/>
    </w:pPr>
    <w:rPr>
      <w:rFonts w:eastAsia="Times New Roman"/>
      <w:i/>
      <w:iCs/>
      <w:szCs w:val="28"/>
    </w:rPr>
  </w:style>
  <w:style w:type="paragraph" w:customStyle="1" w:styleId="TamdaondChar">
    <w:name w:val="Tam dao nd Char"/>
    <w:basedOn w:val="Normal"/>
    <w:qFormat/>
    <w:rsid w:val="004A5F1E"/>
    <w:pPr>
      <w:spacing w:before="60" w:after="60" w:line="264" w:lineRule="auto"/>
      <w:ind w:firstLine="720"/>
      <w:jc w:val="both"/>
    </w:pPr>
    <w:rPr>
      <w:rFonts w:eastAsia="Times New Roman"/>
      <w:color w:val="000080"/>
      <w:sz w:val="26"/>
      <w:szCs w:val="26"/>
    </w:rPr>
  </w:style>
  <w:style w:type="paragraph" w:customStyle="1" w:styleId="NormalJustified">
    <w:name w:val="Normal + Justified"/>
    <w:basedOn w:val="Normal"/>
    <w:qFormat/>
    <w:rsid w:val="004A5F1E"/>
    <w:pPr>
      <w:spacing w:after="0" w:line="400" w:lineRule="exact"/>
      <w:ind w:firstLine="720"/>
      <w:jc w:val="both"/>
    </w:pPr>
    <w:rPr>
      <w:rFonts w:eastAsia="Times New Roman"/>
      <w:szCs w:val="28"/>
      <w:lang w:val="pt-BR"/>
    </w:rPr>
  </w:style>
  <w:style w:type="paragraph" w:customStyle="1" w:styleId="QLND">
    <w:name w:val="QLND"/>
    <w:basedOn w:val="Normal"/>
    <w:qFormat/>
    <w:rsid w:val="004A5F1E"/>
    <w:pPr>
      <w:spacing w:before="60" w:after="60" w:line="288" w:lineRule="auto"/>
      <w:ind w:firstLine="720"/>
      <w:jc w:val="both"/>
    </w:pPr>
    <w:rPr>
      <w:rFonts w:eastAsia="Times New Roman"/>
      <w:color w:val="000080"/>
      <w:sz w:val="26"/>
      <w:szCs w:val="26"/>
    </w:rPr>
  </w:style>
  <w:style w:type="paragraph" w:customStyle="1" w:styleId="Style12ptBoldCenteredBefore6ptAfter6ptLinespac">
    <w:name w:val="Style 12 pt Bold Centered Before:  6 pt After:  6 pt Line spac"/>
    <w:basedOn w:val="Normal"/>
    <w:qFormat/>
    <w:rsid w:val="004A5F1E"/>
    <w:pPr>
      <w:spacing w:after="0" w:line="360" w:lineRule="exact"/>
      <w:jc w:val="center"/>
    </w:pPr>
    <w:rPr>
      <w:rFonts w:eastAsia="Times New Roman"/>
      <w:b/>
      <w:bCs/>
      <w:sz w:val="24"/>
      <w:szCs w:val="24"/>
    </w:rPr>
  </w:style>
  <w:style w:type="paragraph" w:customStyle="1" w:styleId="b">
    <w:name w:val="b"/>
    <w:basedOn w:val="Normal"/>
    <w:qFormat/>
    <w:rsid w:val="004A5F1E"/>
    <w:pPr>
      <w:spacing w:after="0" w:line="240" w:lineRule="auto"/>
      <w:jc w:val="center"/>
    </w:pPr>
    <w:rPr>
      <w:rFonts w:ascii="Arial" w:eastAsia="Times New Roman" w:hAnsi="Arial" w:cs="Arial"/>
      <w:szCs w:val="28"/>
    </w:rPr>
  </w:style>
  <w:style w:type="paragraph" w:customStyle="1" w:styleId="CharCharCharCharChar1">
    <w:name w:val="Char Char Char Char Char1"/>
    <w:basedOn w:val="Normal"/>
    <w:qFormat/>
    <w:rsid w:val="004A5F1E"/>
    <w:pPr>
      <w:widowControl w:val="0"/>
      <w:spacing w:after="0" w:line="240" w:lineRule="auto"/>
      <w:jc w:val="both"/>
    </w:pPr>
    <w:rPr>
      <w:rFonts w:eastAsia="Times New Roman"/>
      <w:b/>
      <w:bCs/>
      <w:color w:val="008000"/>
      <w:sz w:val="26"/>
      <w:szCs w:val="26"/>
      <w:lang w:val="fr-FR"/>
    </w:rPr>
  </w:style>
  <w:style w:type="paragraph" w:customStyle="1" w:styleId="Ta">
    <w:name w:val="Ta"/>
    <w:basedOn w:val="Normal"/>
    <w:qFormat/>
    <w:rsid w:val="004A5F1E"/>
    <w:pPr>
      <w:keepNext/>
      <w:spacing w:before="240" w:after="60" w:line="240" w:lineRule="auto"/>
      <w:jc w:val="center"/>
      <w:outlineLvl w:val="0"/>
    </w:pPr>
    <w:rPr>
      <w:rFonts w:eastAsia="Times New Roman"/>
      <w:b/>
      <w:bCs/>
      <w:kern w:val="32"/>
      <w:sz w:val="26"/>
      <w:szCs w:val="26"/>
    </w:rPr>
  </w:style>
  <w:style w:type="paragraph" w:customStyle="1" w:styleId="S3">
    <w:name w:val="S3"/>
    <w:basedOn w:val="Normal"/>
    <w:qFormat/>
    <w:rsid w:val="004A5F1E"/>
    <w:pPr>
      <w:spacing w:before="120" w:after="120" w:line="300" w:lineRule="auto"/>
      <w:jc w:val="both"/>
    </w:pPr>
    <w:rPr>
      <w:rFonts w:eastAsia="Times New Roman"/>
      <w:b/>
      <w:bCs/>
      <w:sz w:val="26"/>
      <w:szCs w:val="26"/>
    </w:rPr>
  </w:style>
  <w:style w:type="character" w:customStyle="1" w:styleId="ListParagraphChar">
    <w:name w:val="List Paragraph Char"/>
    <w:aliases w:val="List Paragraph1 Char,List Paragraph11 Char,H1 Char,List Paragraph111 Char,List Paragraph1111 Char,Bảng RĐ Char,Tiêu đề Bảng-Hình Char,Nguồn trích dẫn Char,Gạch đầu dòng Char,1+ Char,RMSI bulle Style Char,Heading3 Char,muc Char1"/>
    <w:link w:val="ListParagraph1"/>
    <w:uiPriority w:val="34"/>
    <w:qFormat/>
    <w:locked/>
    <w:rsid w:val="004A5F1E"/>
  </w:style>
  <w:style w:type="paragraph" w:customStyle="1" w:styleId="Chuong">
    <w:name w:val="Chuong"/>
    <w:basedOn w:val="Normal"/>
    <w:qFormat/>
    <w:rsid w:val="004A5F1E"/>
    <w:pPr>
      <w:widowControl w:val="0"/>
      <w:spacing w:before="60" w:after="0" w:line="312" w:lineRule="auto"/>
      <w:ind w:left="567" w:hanging="567"/>
      <w:jc w:val="center"/>
    </w:pPr>
    <w:rPr>
      <w:rFonts w:eastAsia="Times New Roman"/>
      <w:b/>
      <w:bCs/>
      <w:szCs w:val="28"/>
      <w:lang w:val="en-GB"/>
    </w:rPr>
  </w:style>
  <w:style w:type="paragraph" w:customStyle="1" w:styleId="tieudenho1">
    <w:name w:val="tieudenho1"/>
    <w:basedOn w:val="Normal"/>
    <w:qFormat/>
    <w:rsid w:val="004A5F1E"/>
    <w:pPr>
      <w:tabs>
        <w:tab w:val="left" w:pos="720"/>
        <w:tab w:val="left" w:pos="7920"/>
      </w:tabs>
      <w:spacing w:before="120" w:after="120" w:line="312" w:lineRule="auto"/>
      <w:jc w:val="both"/>
    </w:pPr>
    <w:rPr>
      <w:rFonts w:eastAsia="Times New Roman"/>
      <w:b/>
      <w:bCs/>
      <w:i/>
      <w:iCs/>
      <w:sz w:val="26"/>
      <w:szCs w:val="26"/>
    </w:rPr>
  </w:style>
  <w:style w:type="paragraph" w:customStyle="1" w:styleId="1">
    <w:name w:val="1"/>
    <w:basedOn w:val="Normal"/>
    <w:qFormat/>
    <w:rsid w:val="004A5F1E"/>
    <w:pPr>
      <w:tabs>
        <w:tab w:val="center" w:pos="4320"/>
        <w:tab w:val="right" w:pos="8640"/>
      </w:tabs>
      <w:spacing w:before="80" w:after="80" w:line="240" w:lineRule="auto"/>
      <w:ind w:firstLine="425"/>
      <w:jc w:val="both"/>
    </w:pPr>
    <w:rPr>
      <w:rFonts w:eastAsia="Times New Roman"/>
      <w:szCs w:val="28"/>
    </w:rPr>
  </w:style>
  <w:style w:type="paragraph" w:customStyle="1" w:styleId="-">
    <w:name w:val="-"/>
    <w:basedOn w:val="Normal"/>
    <w:qFormat/>
    <w:rsid w:val="004A5F1E"/>
    <w:pPr>
      <w:tabs>
        <w:tab w:val="center" w:pos="4320"/>
        <w:tab w:val="right" w:pos="8640"/>
      </w:tabs>
      <w:spacing w:before="40" w:after="40" w:line="240" w:lineRule="auto"/>
      <w:ind w:firstLine="284"/>
      <w:jc w:val="both"/>
    </w:pPr>
    <w:rPr>
      <w:rFonts w:eastAsia="Times New Roman"/>
      <w:szCs w:val="28"/>
    </w:rPr>
  </w:style>
  <w:style w:type="paragraph" w:customStyle="1" w:styleId="chu">
    <w:name w:val="chu"/>
    <w:basedOn w:val="Header"/>
    <w:qFormat/>
    <w:rsid w:val="004A5F1E"/>
    <w:pPr>
      <w:spacing w:before="40" w:after="40"/>
      <w:ind w:firstLine="567"/>
      <w:jc w:val="both"/>
    </w:pPr>
    <w:rPr>
      <w:rFonts w:ascii="Times New Roman" w:hAnsi="Times New Roman"/>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qFormat/>
    <w:rsid w:val="004A5F1E"/>
    <w:pPr>
      <w:widowControl w:val="0"/>
      <w:spacing w:after="0" w:line="240" w:lineRule="auto"/>
      <w:jc w:val="both"/>
    </w:pPr>
    <w:rPr>
      <w:rFonts w:eastAsia="Times New Roman"/>
      <w:kern w:val="2"/>
      <w:sz w:val="21"/>
      <w:szCs w:val="21"/>
      <w:lang w:eastAsia="zh-CN"/>
    </w:rPr>
  </w:style>
  <w:style w:type="paragraph" w:customStyle="1" w:styleId="Char1CharCharChar1CharCharChar">
    <w:name w:val="Char1 Char Char Char1 Char Char Char"/>
    <w:basedOn w:val="Normal"/>
    <w:qFormat/>
    <w:rsid w:val="004A5F1E"/>
    <w:pPr>
      <w:pageBreakBefore/>
      <w:spacing w:before="100" w:beforeAutospacing="1" w:after="100" w:afterAutospacing="1" w:line="240" w:lineRule="auto"/>
      <w:jc w:val="both"/>
    </w:pPr>
    <w:rPr>
      <w:rFonts w:ascii="Arial" w:eastAsia="Times New Roman" w:hAnsi="Arial" w:cs="Arial"/>
      <w:sz w:val="20"/>
      <w:szCs w:val="20"/>
    </w:rPr>
  </w:style>
  <w:style w:type="paragraph" w:customStyle="1" w:styleId="Style14ptJustifiedFirstline1">
    <w:name w:val="Style 14 pt Justified First line:  1"/>
    <w:basedOn w:val="Normal"/>
    <w:qFormat/>
    <w:rsid w:val="004A5F1E"/>
    <w:pPr>
      <w:spacing w:after="0" w:line="360" w:lineRule="exact"/>
      <w:ind w:firstLine="680"/>
      <w:jc w:val="both"/>
    </w:pPr>
    <w:rPr>
      <w:rFonts w:eastAsia="Times New Roman"/>
      <w:sz w:val="26"/>
      <w:szCs w:val="26"/>
    </w:rPr>
  </w:style>
  <w:style w:type="paragraph" w:customStyle="1" w:styleId="CharCharCharCharChar11">
    <w:name w:val="Char Char Char Char Char11"/>
    <w:basedOn w:val="Normal"/>
    <w:qFormat/>
    <w:rsid w:val="004A5F1E"/>
    <w:pPr>
      <w:widowControl w:val="0"/>
      <w:spacing w:after="0" w:line="240" w:lineRule="auto"/>
      <w:jc w:val="both"/>
    </w:pPr>
    <w:rPr>
      <w:rFonts w:eastAsia="Times New Roman"/>
      <w:b/>
      <w:bCs/>
      <w:color w:val="008000"/>
      <w:sz w:val="26"/>
      <w:szCs w:val="26"/>
      <w:lang w:val="fr-FR"/>
    </w:rPr>
  </w:style>
  <w:style w:type="paragraph" w:customStyle="1" w:styleId="CharCharCharCharCharCharCharCharCharCharCharCharCharCharCharCharChar1CharCharCharCharCharCharCharCharCharChar1">
    <w:name w:val="Char Char Char Char Char Char Char Char Char Char Char Char Char Char Char Char Char1 Char Char Char Char Char Char Char Char Char Char1"/>
    <w:basedOn w:val="Normal"/>
    <w:qFormat/>
    <w:rsid w:val="004A5F1E"/>
    <w:pPr>
      <w:widowControl w:val="0"/>
      <w:spacing w:after="0" w:line="240" w:lineRule="auto"/>
      <w:jc w:val="both"/>
    </w:pPr>
    <w:rPr>
      <w:kern w:val="2"/>
      <w:sz w:val="21"/>
      <w:szCs w:val="24"/>
      <w:lang w:eastAsia="zh-CN"/>
    </w:rPr>
  </w:style>
  <w:style w:type="paragraph" w:customStyle="1" w:styleId="bngbiu">
    <w:name w:val="b¶ng biÓu"/>
    <w:basedOn w:val="Normal"/>
    <w:qFormat/>
    <w:rsid w:val="004A5F1E"/>
    <w:pPr>
      <w:spacing w:before="120" w:after="0" w:line="360" w:lineRule="exact"/>
      <w:jc w:val="both"/>
    </w:pPr>
    <w:rPr>
      <w:rFonts w:eastAsia="Times New Roman"/>
      <w:b/>
      <w:bCs/>
      <w:i/>
      <w:iCs/>
      <w:szCs w:val="28"/>
      <w:lang w:val="pt-BR"/>
    </w:rPr>
  </w:style>
  <w:style w:type="paragraph" w:customStyle="1" w:styleId="CompanyName">
    <w:name w:val="Company Name"/>
    <w:basedOn w:val="Normal"/>
    <w:next w:val="Normal"/>
    <w:qFormat/>
    <w:rsid w:val="004A5F1E"/>
    <w:pPr>
      <w:tabs>
        <w:tab w:val="left" w:pos="0"/>
      </w:tabs>
      <w:spacing w:after="0" w:line="400" w:lineRule="exact"/>
      <w:jc w:val="both"/>
    </w:pPr>
    <w:rPr>
      <w:rFonts w:eastAsia="Times New Roman"/>
      <w:szCs w:val="20"/>
    </w:rPr>
  </w:style>
  <w:style w:type="paragraph" w:customStyle="1" w:styleId="heaing1">
    <w:name w:val="heaing 1"/>
    <w:basedOn w:val="Normal"/>
    <w:qFormat/>
    <w:rsid w:val="004A5F1E"/>
    <w:pPr>
      <w:spacing w:after="0" w:line="240" w:lineRule="auto"/>
      <w:jc w:val="center"/>
    </w:pPr>
    <w:rPr>
      <w:rFonts w:ascii=".VnTime" w:eastAsia="Times New Roman" w:hAnsi=".VnTime"/>
      <w:b/>
      <w:bCs/>
      <w:szCs w:val="20"/>
    </w:rPr>
  </w:style>
  <w:style w:type="paragraph" w:customStyle="1" w:styleId="minh-baocao-normal">
    <w:name w:val="minh-baocao-normal"/>
    <w:basedOn w:val="Normal"/>
    <w:qFormat/>
    <w:rsid w:val="004A5F1E"/>
    <w:pPr>
      <w:spacing w:after="0" w:line="360" w:lineRule="auto"/>
      <w:ind w:firstLine="567"/>
      <w:jc w:val="both"/>
    </w:pPr>
    <w:rPr>
      <w:rFonts w:eastAsia="Times New Roman"/>
      <w:bCs/>
      <w:szCs w:val="28"/>
    </w:rPr>
  </w:style>
  <w:style w:type="paragraph" w:customStyle="1" w:styleId="StyleJustifiedFirstline127cm">
    <w:name w:val="Style Justified First line:  1.27 cm"/>
    <w:basedOn w:val="Normal"/>
    <w:next w:val="Normal"/>
    <w:qFormat/>
    <w:rsid w:val="004A5F1E"/>
    <w:pPr>
      <w:spacing w:after="0" w:line="240" w:lineRule="auto"/>
      <w:ind w:firstLine="720"/>
      <w:jc w:val="both"/>
    </w:pPr>
    <w:rPr>
      <w:rFonts w:eastAsia="Times New Roman"/>
      <w:szCs w:val="20"/>
    </w:rPr>
  </w:style>
  <w:style w:type="paragraph" w:customStyle="1" w:styleId="chuvietCharChar">
    <w:name w:val="chu viet Char Char"/>
    <w:basedOn w:val="Normal"/>
    <w:qFormat/>
    <w:rsid w:val="004A5F1E"/>
    <w:pPr>
      <w:spacing w:before="40" w:after="80" w:line="240" w:lineRule="auto"/>
      <w:ind w:firstLine="340"/>
      <w:jc w:val="both"/>
    </w:pPr>
    <w:rPr>
      <w:rFonts w:eastAsia="Times New Roman"/>
      <w:szCs w:val="28"/>
    </w:rPr>
  </w:style>
  <w:style w:type="paragraph" w:customStyle="1" w:styleId="a2">
    <w:name w:val="a2"/>
    <w:basedOn w:val="Normal"/>
    <w:qFormat/>
    <w:rsid w:val="004A5F1E"/>
    <w:pPr>
      <w:spacing w:after="0" w:line="312" w:lineRule="auto"/>
      <w:jc w:val="both"/>
    </w:pPr>
    <w:rPr>
      <w:rFonts w:eastAsia="Times New Roman"/>
      <w:b/>
      <w:szCs w:val="28"/>
    </w:rPr>
  </w:style>
  <w:style w:type="paragraph" w:customStyle="1" w:styleId="BNGA">
    <w:name w:val="BẢNG A"/>
    <w:basedOn w:val="Normal"/>
    <w:qFormat/>
    <w:rsid w:val="004A5F1E"/>
    <w:pPr>
      <w:keepNext/>
      <w:spacing w:before="60" w:after="0" w:line="360" w:lineRule="exact"/>
      <w:jc w:val="center"/>
      <w:outlineLvl w:val="0"/>
    </w:pPr>
    <w:rPr>
      <w:rFonts w:eastAsia="Times New Roman"/>
      <w:b/>
      <w:i/>
      <w:kern w:val="32"/>
      <w:szCs w:val="28"/>
    </w:rPr>
  </w:style>
  <w:style w:type="paragraph" w:customStyle="1" w:styleId="Style13ptJustifiedFirstline63mm">
    <w:name w:val="Style 13 pt Justified First line:  6.3 mm"/>
    <w:basedOn w:val="Normal"/>
    <w:qFormat/>
    <w:rsid w:val="004A5F1E"/>
    <w:pPr>
      <w:spacing w:after="0" w:line="360" w:lineRule="exact"/>
      <w:ind w:hanging="30"/>
      <w:jc w:val="center"/>
    </w:pPr>
    <w:rPr>
      <w:rFonts w:eastAsia="Times New Roman"/>
      <w:b/>
      <w:sz w:val="26"/>
      <w:szCs w:val="26"/>
      <w:lang w:val="nl-NL" w:eastAsia="zh-CN"/>
    </w:rPr>
  </w:style>
  <w:style w:type="paragraph" w:customStyle="1" w:styleId="bocuc">
    <w:name w:val="bo cuc"/>
    <w:basedOn w:val="Normal"/>
    <w:qFormat/>
    <w:rsid w:val="004A5F1E"/>
    <w:pPr>
      <w:spacing w:after="0" w:line="240" w:lineRule="auto"/>
    </w:pPr>
    <w:rPr>
      <w:rFonts w:ascii=".VnTime" w:eastAsia="Times New Roman" w:hAnsi=".VnTime"/>
      <w:szCs w:val="28"/>
      <w:lang w:val="fr-FR"/>
    </w:rPr>
  </w:style>
  <w:style w:type="character" w:customStyle="1" w:styleId="head">
    <w:name w:val="head"/>
    <w:basedOn w:val="DefaultParagraphFont"/>
    <w:qFormat/>
    <w:rsid w:val="004A5F1E"/>
  </w:style>
  <w:style w:type="character" w:customStyle="1" w:styleId="Heading2CharCharChar">
    <w:name w:val="Heading 2 Char Char Char"/>
    <w:qFormat/>
    <w:rsid w:val="004A5F1E"/>
    <w:rPr>
      <w:rFonts w:ascii="Arial" w:hAnsi="Arial" w:cs="Arial"/>
      <w:b/>
      <w:bCs/>
      <w:i/>
      <w:iCs/>
      <w:sz w:val="28"/>
      <w:szCs w:val="28"/>
      <w:lang w:val="en-US" w:eastAsia="en-US"/>
    </w:rPr>
  </w:style>
  <w:style w:type="character" w:customStyle="1" w:styleId="Heading2CharChar">
    <w:name w:val="Heading 2 Char Char"/>
    <w:qFormat/>
    <w:rsid w:val="004A5F1E"/>
    <w:rPr>
      <w:rFonts w:ascii="Arial" w:hAnsi="Arial" w:cs="Arial"/>
      <w:b/>
      <w:bCs/>
      <w:i/>
      <w:iCs/>
      <w:sz w:val="28"/>
      <w:szCs w:val="28"/>
      <w:lang w:val="en-US" w:eastAsia="en-US"/>
    </w:rPr>
  </w:style>
  <w:style w:type="character" w:customStyle="1" w:styleId="normal10">
    <w:name w:val="normal1"/>
    <w:qFormat/>
    <w:rsid w:val="004A5F1E"/>
    <w:rPr>
      <w:rFonts w:ascii="Times New Roman" w:hAnsi="Times New Roman" w:cs="Times New Roman"/>
      <w:color w:val="000000"/>
      <w:sz w:val="22"/>
      <w:szCs w:val="22"/>
    </w:rPr>
  </w:style>
  <w:style w:type="character" w:customStyle="1" w:styleId="ctcheadline">
    <w:name w:val="ctcheadline"/>
    <w:basedOn w:val="DefaultParagraphFont"/>
    <w:qFormat/>
    <w:rsid w:val="004A5F1E"/>
  </w:style>
  <w:style w:type="character" w:customStyle="1" w:styleId="selectmean">
    <w:name w:val="select_mean"/>
    <w:basedOn w:val="DefaultParagraphFont"/>
    <w:qFormat/>
    <w:rsid w:val="004A5F1E"/>
  </w:style>
  <w:style w:type="character" w:customStyle="1" w:styleId="Heading3CharCharCharCharCharChar">
    <w:name w:val="Heading 3 Char Char Char Char Char Char"/>
    <w:qFormat/>
    <w:locked/>
    <w:rsid w:val="004A5F1E"/>
    <w:rPr>
      <w:rFonts w:ascii="Arial" w:hAnsi="Arial" w:cs="Arial"/>
      <w:b/>
      <w:bCs/>
      <w:sz w:val="26"/>
      <w:szCs w:val="26"/>
      <w:lang w:val="en-US" w:eastAsia="en-US" w:bidi="ar-SA"/>
    </w:rPr>
  </w:style>
  <w:style w:type="character" w:customStyle="1" w:styleId="CharChar3">
    <w:name w:val="Char Char3"/>
    <w:qFormat/>
    <w:rsid w:val="004A5F1E"/>
    <w:rPr>
      <w:rFonts w:ascii=".VnTime" w:hAnsi=".VnTime"/>
      <w:sz w:val="28"/>
      <w:szCs w:val="28"/>
      <w:lang w:val="en-US" w:eastAsia="en-US" w:bidi="ar-SA"/>
    </w:rPr>
  </w:style>
  <w:style w:type="character" w:customStyle="1" w:styleId="CharChar10">
    <w:name w:val="Char Char10"/>
    <w:qFormat/>
    <w:rsid w:val="004A5F1E"/>
    <w:rPr>
      <w:sz w:val="24"/>
      <w:szCs w:val="24"/>
      <w:lang w:val="en-US" w:eastAsia="en-US" w:bidi="ar-SA"/>
    </w:rPr>
  </w:style>
  <w:style w:type="character" w:customStyle="1" w:styleId="CharChar5">
    <w:name w:val="Char Char5"/>
    <w:qFormat/>
    <w:rsid w:val="004A5F1E"/>
    <w:rPr>
      <w:rFonts w:ascii="Arial" w:hAnsi="Arial" w:cs="Arial"/>
      <w:sz w:val="24"/>
      <w:szCs w:val="24"/>
      <w:lang w:val="en-GB" w:eastAsia="en-US" w:bidi="ar-SA"/>
    </w:rPr>
  </w:style>
  <w:style w:type="character" w:customStyle="1" w:styleId="CharChar6">
    <w:name w:val="Char Char6"/>
    <w:qFormat/>
    <w:rsid w:val="004A5F1E"/>
    <w:rPr>
      <w:rFonts w:ascii=".VnTimeH" w:hAnsi=".VnTimeH"/>
      <w:b/>
      <w:sz w:val="24"/>
      <w:lang w:val="en-US" w:eastAsia="en-US" w:bidi="ar-SA"/>
    </w:rPr>
  </w:style>
  <w:style w:type="character" w:customStyle="1" w:styleId="CharCharChar">
    <w:name w:val="Char Char Char"/>
    <w:qFormat/>
    <w:rsid w:val="004A5F1E"/>
    <w:rPr>
      <w:rFonts w:ascii=".VnTimeH" w:hAnsi=".VnTimeH"/>
      <w:b/>
      <w:sz w:val="28"/>
      <w:lang w:val="en-US" w:eastAsia="en-US" w:bidi="ar-SA"/>
    </w:rPr>
  </w:style>
  <w:style w:type="character" w:customStyle="1" w:styleId="normal-h">
    <w:name w:val="normal-h"/>
    <w:basedOn w:val="DefaultParagraphFont"/>
    <w:qFormat/>
    <w:rsid w:val="004A5F1E"/>
  </w:style>
  <w:style w:type="character" w:customStyle="1" w:styleId="CharChar7">
    <w:name w:val="Char Char7"/>
    <w:qFormat/>
    <w:locked/>
    <w:rsid w:val="004A5F1E"/>
    <w:rPr>
      <w:sz w:val="28"/>
      <w:szCs w:val="28"/>
      <w:lang w:val="en-US" w:eastAsia="en-US" w:bidi="ar-SA"/>
    </w:rPr>
  </w:style>
  <w:style w:type="character" w:customStyle="1" w:styleId="CharChar4">
    <w:name w:val="Char Char4"/>
    <w:qFormat/>
    <w:locked/>
    <w:rsid w:val="004A5F1E"/>
    <w:rPr>
      <w:sz w:val="24"/>
      <w:szCs w:val="24"/>
      <w:lang w:val="en-US" w:eastAsia="en-US" w:bidi="ar-SA"/>
    </w:rPr>
  </w:style>
  <w:style w:type="character" w:customStyle="1" w:styleId="CharChar8">
    <w:name w:val="Char Char8"/>
    <w:qFormat/>
    <w:locked/>
    <w:rsid w:val="004A5F1E"/>
    <w:rPr>
      <w:sz w:val="24"/>
      <w:szCs w:val="24"/>
      <w:lang w:val="en-US" w:eastAsia="en-US" w:bidi="ar-SA"/>
    </w:rPr>
  </w:style>
  <w:style w:type="character" w:customStyle="1" w:styleId="Heading3CharCharCharCharCharChar1">
    <w:name w:val="Heading 3 Char Char Char Char Char Char1"/>
    <w:qFormat/>
    <w:locked/>
    <w:rsid w:val="004A5F1E"/>
    <w:rPr>
      <w:rFonts w:ascii="Arial" w:hAnsi="Arial" w:cs="Arial"/>
      <w:b/>
      <w:bCs/>
      <w:sz w:val="26"/>
      <w:szCs w:val="26"/>
      <w:lang w:val="en-US" w:eastAsia="en-US" w:bidi="ar-SA"/>
    </w:rPr>
  </w:style>
  <w:style w:type="character" w:customStyle="1" w:styleId="CharChar14">
    <w:name w:val="Char Char14"/>
    <w:qFormat/>
    <w:locked/>
    <w:rsid w:val="004A5F1E"/>
    <w:rPr>
      <w:sz w:val="28"/>
      <w:szCs w:val="28"/>
      <w:lang w:val="en-US" w:eastAsia="en-US" w:bidi="ar-SA"/>
    </w:rPr>
  </w:style>
  <w:style w:type="character" w:customStyle="1" w:styleId="CharChar17">
    <w:name w:val="Char Char17"/>
    <w:qFormat/>
    <w:rsid w:val="004A5F1E"/>
    <w:rPr>
      <w:rFonts w:ascii=".VnTime" w:hAnsi=".VnTime"/>
      <w:sz w:val="28"/>
      <w:szCs w:val="28"/>
      <w:lang w:val="en-US" w:eastAsia="en-US" w:bidi="ar-SA"/>
    </w:rPr>
  </w:style>
  <w:style w:type="character" w:customStyle="1" w:styleId="CharChar81">
    <w:name w:val="Char Char81"/>
    <w:qFormat/>
    <w:locked/>
    <w:rsid w:val="004A5F1E"/>
    <w:rPr>
      <w:sz w:val="28"/>
      <w:szCs w:val="28"/>
      <w:lang w:val="en-US" w:eastAsia="en-US" w:bidi="ar-SA"/>
    </w:rPr>
  </w:style>
  <w:style w:type="paragraph" w:customStyle="1" w:styleId="ft3">
    <w:name w:val="ft3"/>
    <w:basedOn w:val="Normal"/>
    <w:qFormat/>
    <w:rsid w:val="004A5F1E"/>
    <w:pPr>
      <w:spacing w:before="100" w:beforeAutospacing="1" w:after="100" w:afterAutospacing="1" w:line="240" w:lineRule="auto"/>
    </w:pPr>
    <w:rPr>
      <w:rFonts w:eastAsia="Times New Roman"/>
      <w:sz w:val="24"/>
      <w:szCs w:val="24"/>
    </w:rPr>
  </w:style>
  <w:style w:type="character" w:customStyle="1" w:styleId="CommentTextChar">
    <w:name w:val="Comment Text Char"/>
    <w:link w:val="CommentText"/>
    <w:uiPriority w:val="99"/>
    <w:qFormat/>
    <w:rsid w:val="004A5F1E"/>
    <w:rPr>
      <w:rFonts w:eastAsia="Times New Roman" w:cs="Times New Roman"/>
      <w:sz w:val="20"/>
      <w:szCs w:val="20"/>
    </w:rPr>
  </w:style>
  <w:style w:type="character" w:customStyle="1" w:styleId="CommentSubjectChar">
    <w:name w:val="Comment Subject Char"/>
    <w:link w:val="CommentSubject"/>
    <w:qFormat/>
    <w:rsid w:val="004A5F1E"/>
    <w:rPr>
      <w:rFonts w:eastAsia="Times New Roman" w:cs="Times New Roman"/>
      <w:b/>
      <w:bCs/>
      <w:sz w:val="20"/>
      <w:szCs w:val="20"/>
    </w:rPr>
  </w:style>
  <w:style w:type="character" w:customStyle="1" w:styleId="normal-h1">
    <w:name w:val="normal-h1"/>
    <w:qFormat/>
    <w:rsid w:val="004A5F1E"/>
    <w:rPr>
      <w:rFonts w:ascii=".VnTime" w:hAnsi=".VnTime" w:hint="default"/>
      <w:color w:val="0000FF"/>
      <w:sz w:val="24"/>
      <w:szCs w:val="24"/>
    </w:rPr>
  </w:style>
  <w:style w:type="character" w:customStyle="1" w:styleId="CharChar11">
    <w:name w:val="Char Char11"/>
    <w:qFormat/>
    <w:locked/>
    <w:rsid w:val="004A5F1E"/>
    <w:rPr>
      <w:sz w:val="28"/>
      <w:szCs w:val="28"/>
      <w:lang w:val="en-US" w:eastAsia="en-US" w:bidi="ar-SA"/>
    </w:rPr>
  </w:style>
  <w:style w:type="character" w:customStyle="1" w:styleId="CharChar23">
    <w:name w:val="Char Char23"/>
    <w:qFormat/>
    <w:rsid w:val="004A5F1E"/>
    <w:rPr>
      <w:b/>
      <w:bCs/>
      <w:sz w:val="28"/>
      <w:szCs w:val="28"/>
      <w:lang w:val="en-US" w:eastAsia="en-US" w:bidi="ar-SA"/>
    </w:rPr>
  </w:style>
  <w:style w:type="character" w:customStyle="1" w:styleId="CharCharChar1">
    <w:name w:val="Char Char Char1"/>
    <w:qFormat/>
    <w:locked/>
    <w:rsid w:val="004A5F1E"/>
    <w:rPr>
      <w:rFonts w:ascii="Arial" w:hAnsi="Arial" w:cs="Arial"/>
      <w:b/>
      <w:bCs/>
      <w:i/>
      <w:iCs/>
      <w:sz w:val="28"/>
      <w:szCs w:val="28"/>
      <w:lang w:val="en-US" w:eastAsia="en-US" w:bidi="ar-SA"/>
    </w:rPr>
  </w:style>
  <w:style w:type="paragraph" w:customStyle="1" w:styleId="bang0">
    <w:name w:val="bang 0"/>
    <w:basedOn w:val="Normal"/>
    <w:qFormat/>
    <w:rsid w:val="004A5F1E"/>
    <w:pPr>
      <w:widowControl w:val="0"/>
      <w:autoSpaceDE w:val="0"/>
      <w:autoSpaceDN w:val="0"/>
      <w:adjustRightInd w:val="0"/>
      <w:spacing w:after="60" w:line="340" w:lineRule="exact"/>
      <w:jc w:val="center"/>
    </w:pPr>
    <w:rPr>
      <w:rFonts w:eastAsia="Times New Roman"/>
      <w:i/>
      <w:iCs/>
      <w:color w:val="000000"/>
      <w:sz w:val="26"/>
      <w:szCs w:val="26"/>
    </w:rPr>
  </w:style>
  <w:style w:type="character" w:customStyle="1" w:styleId="CharChar101">
    <w:name w:val="Char Char101"/>
    <w:qFormat/>
    <w:locked/>
    <w:rsid w:val="004A5F1E"/>
    <w:rPr>
      <w:sz w:val="24"/>
      <w:szCs w:val="24"/>
      <w:lang w:val="en-US" w:eastAsia="en-US" w:bidi="ar-SA"/>
    </w:rPr>
  </w:style>
  <w:style w:type="paragraph" w:customStyle="1" w:styleId="SODO0">
    <w:name w:val="SO DO 0"/>
    <w:basedOn w:val="Normal"/>
    <w:qFormat/>
    <w:rsid w:val="004A5F1E"/>
    <w:pPr>
      <w:widowControl w:val="0"/>
      <w:tabs>
        <w:tab w:val="left" w:pos="900"/>
        <w:tab w:val="left" w:pos="2520"/>
      </w:tabs>
      <w:autoSpaceDE w:val="0"/>
      <w:autoSpaceDN w:val="0"/>
      <w:adjustRightInd w:val="0"/>
      <w:spacing w:before="60" w:after="0" w:line="360" w:lineRule="exact"/>
      <w:jc w:val="center"/>
    </w:pPr>
    <w:rPr>
      <w:rFonts w:eastAsia="Times New Roman"/>
      <w:i/>
      <w:iCs/>
      <w:sz w:val="26"/>
      <w:szCs w:val="26"/>
      <w:lang w:val="fr-FR"/>
    </w:rPr>
  </w:style>
  <w:style w:type="character" w:customStyle="1" w:styleId="mw-headline">
    <w:name w:val="mw-headline"/>
    <w:basedOn w:val="DefaultParagraphFont"/>
    <w:qFormat/>
    <w:rsid w:val="004A5F1E"/>
  </w:style>
  <w:style w:type="paragraph" w:customStyle="1" w:styleId="text1">
    <w:name w:val="text 1"/>
    <w:basedOn w:val="BodyTextIndent2"/>
    <w:qFormat/>
    <w:rsid w:val="004A5F1E"/>
    <w:pPr>
      <w:spacing w:before="60" w:after="60" w:line="312" w:lineRule="auto"/>
      <w:ind w:left="0" w:firstLine="567"/>
      <w:jc w:val="both"/>
    </w:pPr>
    <w:rPr>
      <w:rFonts w:ascii="Times New Roman" w:hAnsi="Times New Roman"/>
      <w:szCs w:val="24"/>
    </w:rPr>
  </w:style>
  <w:style w:type="paragraph" w:customStyle="1" w:styleId="text10">
    <w:name w:val="text1"/>
    <w:basedOn w:val="Normal"/>
    <w:qFormat/>
    <w:rsid w:val="004A5F1E"/>
    <w:pPr>
      <w:spacing w:before="100" w:beforeAutospacing="1" w:after="100" w:afterAutospacing="1" w:line="240" w:lineRule="auto"/>
    </w:pPr>
    <w:rPr>
      <w:rFonts w:eastAsia="Times New Roman"/>
      <w:sz w:val="24"/>
      <w:szCs w:val="24"/>
    </w:rPr>
  </w:style>
  <w:style w:type="paragraph" w:customStyle="1" w:styleId="a1">
    <w:name w:val="a1"/>
    <w:basedOn w:val="Normal"/>
    <w:qFormat/>
    <w:rsid w:val="004A5F1E"/>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
    <w:name w:val="Char Char Char Char Char Char Char Char Char Char Char Char Char Char Char"/>
    <w:basedOn w:val="Normal"/>
    <w:qFormat/>
    <w:rsid w:val="004A5F1E"/>
    <w:pPr>
      <w:spacing w:after="160" w:line="240" w:lineRule="exact"/>
    </w:pPr>
    <w:rPr>
      <w:rFonts w:ascii="Verdana" w:eastAsia="Times New Roman" w:hAnsi="Verdana"/>
      <w:sz w:val="20"/>
      <w:szCs w:val="20"/>
    </w:rPr>
  </w:style>
  <w:style w:type="character" w:customStyle="1" w:styleId="Style1Char">
    <w:name w:val="Style1 Char"/>
    <w:link w:val="Style1"/>
    <w:qFormat/>
    <w:locked/>
    <w:rsid w:val="004A5F1E"/>
    <w:rPr>
      <w:b/>
      <w:bCs/>
      <w:i/>
      <w:color w:val="000000"/>
      <w:szCs w:val="28"/>
    </w:rPr>
  </w:style>
  <w:style w:type="paragraph" w:customStyle="1" w:styleId="Style1">
    <w:name w:val="Style1"/>
    <w:basedOn w:val="Normal"/>
    <w:link w:val="Style1Char"/>
    <w:qFormat/>
    <w:rsid w:val="004A5F1E"/>
    <w:pPr>
      <w:spacing w:before="60" w:after="0" w:line="360" w:lineRule="exact"/>
      <w:ind w:right="-6"/>
      <w:jc w:val="center"/>
      <w:outlineLvl w:val="0"/>
    </w:pPr>
    <w:rPr>
      <w:b/>
      <w:bCs/>
      <w:i/>
      <w:color w:val="000000"/>
      <w:sz w:val="20"/>
      <w:szCs w:val="28"/>
    </w:rPr>
  </w:style>
  <w:style w:type="character" w:customStyle="1" w:styleId="Heading1Char1">
    <w:name w:val="Heading 1 Char1"/>
    <w:link w:val="Heading1"/>
    <w:qFormat/>
    <w:rsid w:val="004A5F1E"/>
    <w:rPr>
      <w:rFonts w:ascii="Cambria" w:eastAsia="Times New Roman" w:hAnsi="Cambria" w:cs="Times New Roman"/>
      <w:b/>
      <w:bCs/>
      <w:color w:val="365F91"/>
      <w:szCs w:val="28"/>
    </w:rPr>
  </w:style>
  <w:style w:type="paragraph" w:customStyle="1" w:styleId="TOCHeading1">
    <w:name w:val="TOC Heading1"/>
    <w:basedOn w:val="Heading1"/>
    <w:next w:val="Normal"/>
    <w:uiPriority w:val="39"/>
    <w:qFormat/>
    <w:rsid w:val="004A5F1E"/>
    <w:pPr>
      <w:outlineLvl w:val="9"/>
    </w:pPr>
  </w:style>
  <w:style w:type="paragraph" w:customStyle="1" w:styleId="m">
    <w:name w:val="m"/>
    <w:basedOn w:val="Normal"/>
    <w:link w:val="mChar"/>
    <w:qFormat/>
    <w:rsid w:val="004A5F1E"/>
    <w:pPr>
      <w:widowControl w:val="0"/>
      <w:spacing w:after="0" w:line="240" w:lineRule="auto"/>
      <w:ind w:firstLine="706"/>
      <w:jc w:val="both"/>
    </w:pPr>
    <w:rPr>
      <w:rFonts w:eastAsia="Times New Roman"/>
      <w:sz w:val="26"/>
      <w:szCs w:val="26"/>
      <w:lang w:val="af-ZA"/>
    </w:rPr>
  </w:style>
  <w:style w:type="character" w:customStyle="1" w:styleId="mChar">
    <w:name w:val="m Char"/>
    <w:link w:val="m"/>
    <w:qFormat/>
    <w:rsid w:val="004A5F1E"/>
    <w:rPr>
      <w:rFonts w:eastAsia="Times New Roman" w:cs="Times New Roman"/>
      <w:sz w:val="26"/>
      <w:szCs w:val="26"/>
      <w:lang w:val="af-ZA"/>
    </w:rPr>
  </w:style>
  <w:style w:type="paragraph" w:customStyle="1" w:styleId="sodo00">
    <w:name w:val="sodo0"/>
    <w:basedOn w:val="Normal"/>
    <w:qFormat/>
    <w:rsid w:val="004A5F1E"/>
    <w:pPr>
      <w:spacing w:before="60" w:after="0" w:line="360" w:lineRule="exact"/>
      <w:jc w:val="center"/>
      <w:outlineLvl w:val="0"/>
    </w:pPr>
    <w:rPr>
      <w:rFonts w:eastAsia="Times New Roman"/>
      <w:bCs/>
      <w:i/>
      <w:szCs w:val="32"/>
    </w:rPr>
  </w:style>
  <w:style w:type="character" w:customStyle="1" w:styleId="FootnoteTextChar">
    <w:name w:val="Footnote Text Char"/>
    <w:link w:val="FootnoteText"/>
    <w:qFormat/>
    <w:rsid w:val="004A5F1E"/>
    <w:rPr>
      <w:rFonts w:ascii=".VnTime" w:eastAsia="Times New Roman" w:hAnsi=".VnTime" w:cs="Times New Roman"/>
      <w:sz w:val="20"/>
      <w:szCs w:val="20"/>
    </w:rPr>
  </w:style>
  <w:style w:type="paragraph" w:customStyle="1" w:styleId="StyleItalicJustifiedFirstline1">
    <w:name w:val="Style Italic Justified First line:  1"/>
    <w:basedOn w:val="Normal"/>
    <w:qFormat/>
    <w:rsid w:val="004A5F1E"/>
    <w:pPr>
      <w:spacing w:after="0" w:line="360" w:lineRule="exact"/>
      <w:ind w:firstLine="680"/>
      <w:jc w:val="both"/>
    </w:pPr>
    <w:rPr>
      <w:rFonts w:eastAsia="Times New Roman"/>
      <w:i/>
      <w:iCs/>
      <w:szCs w:val="20"/>
    </w:rPr>
  </w:style>
  <w:style w:type="character" w:customStyle="1" w:styleId="TitleChar1">
    <w:name w:val="Title Char1"/>
    <w:qFormat/>
    <w:rsid w:val="004A5F1E"/>
    <w:rPr>
      <w:rFonts w:ascii="Cambria" w:eastAsia="Times New Roman" w:hAnsi="Cambria" w:cs="Times New Roman"/>
      <w:color w:val="17365D"/>
      <w:spacing w:val="5"/>
      <w:kern w:val="28"/>
      <w:sz w:val="52"/>
      <w:szCs w:val="52"/>
    </w:rPr>
  </w:style>
  <w:style w:type="character" w:customStyle="1" w:styleId="SubtitleChar1">
    <w:name w:val="Subtitle Char1"/>
    <w:qFormat/>
    <w:rsid w:val="004A5F1E"/>
    <w:rPr>
      <w:rFonts w:ascii="Cambria" w:eastAsia="Times New Roman" w:hAnsi="Cambria" w:cs="Times New Roman"/>
      <w:i/>
      <w:iCs/>
      <w:color w:val="4F81BD"/>
      <w:spacing w:val="15"/>
      <w:sz w:val="24"/>
      <w:szCs w:val="24"/>
    </w:rPr>
  </w:style>
  <w:style w:type="character" w:customStyle="1" w:styleId="MTEquationSection">
    <w:name w:val="MTEquationSection"/>
    <w:qFormat/>
    <w:rsid w:val="004A5F1E"/>
    <w:rPr>
      <w:vanish/>
      <w:color w:val="FF0000"/>
      <w:lang w:val="it-IT"/>
    </w:rPr>
  </w:style>
  <w:style w:type="paragraph" w:customStyle="1" w:styleId="banga">
    <w:name w:val="banga"/>
    <w:basedOn w:val="Normal"/>
    <w:uiPriority w:val="99"/>
    <w:qFormat/>
    <w:rsid w:val="004A5F1E"/>
    <w:pPr>
      <w:spacing w:before="60" w:after="0" w:line="360" w:lineRule="exact"/>
      <w:jc w:val="center"/>
      <w:outlineLvl w:val="0"/>
    </w:pPr>
    <w:rPr>
      <w:rFonts w:eastAsia="Times New Roman"/>
      <w:bCs/>
      <w:i/>
      <w:szCs w:val="32"/>
    </w:rPr>
  </w:style>
  <w:style w:type="character" w:customStyle="1" w:styleId="CommentTextChar1">
    <w:name w:val="Comment Text Char1"/>
    <w:semiHidden/>
    <w:qFormat/>
    <w:locked/>
    <w:rsid w:val="004A5F1E"/>
    <w:rPr>
      <w:rFonts w:ascii="Calibri" w:eastAsia="Calibri" w:hAnsi="Calibri" w:cs="Times New Roman"/>
      <w:sz w:val="22"/>
      <w:szCs w:val="22"/>
    </w:rPr>
  </w:style>
  <w:style w:type="character" w:customStyle="1" w:styleId="CommentSubjectChar1">
    <w:name w:val="Comment Subject Char1"/>
    <w:qFormat/>
    <w:locked/>
    <w:rsid w:val="004A5F1E"/>
    <w:rPr>
      <w:rFonts w:ascii="Calibri" w:eastAsia="Calibri" w:hAnsi="Calibri" w:cs="Times New Roman"/>
      <w:b/>
      <w:bCs/>
      <w:sz w:val="22"/>
      <w:szCs w:val="22"/>
    </w:rPr>
  </w:style>
  <w:style w:type="paragraph" w:customStyle="1" w:styleId="112">
    <w:name w:val="112"/>
    <w:basedOn w:val="Normal"/>
    <w:link w:val="112Char"/>
    <w:qFormat/>
    <w:rsid w:val="004A5F1E"/>
    <w:pPr>
      <w:keepNext/>
      <w:spacing w:before="120" w:after="0" w:line="240" w:lineRule="auto"/>
      <w:jc w:val="center"/>
    </w:pPr>
    <w:rPr>
      <w:rFonts w:eastAsia="Times New Roman"/>
      <w:bCs/>
      <w:i/>
      <w:color w:val="FF0000"/>
      <w:sz w:val="20"/>
      <w:szCs w:val="28"/>
      <w:lang w:val="de-DE"/>
    </w:rPr>
  </w:style>
  <w:style w:type="character" w:customStyle="1" w:styleId="112Char">
    <w:name w:val="112 Char"/>
    <w:link w:val="112"/>
    <w:qFormat/>
    <w:rsid w:val="004A5F1E"/>
    <w:rPr>
      <w:rFonts w:eastAsia="Times New Roman" w:cs="Times New Roman"/>
      <w:bCs/>
      <w:i/>
      <w:color w:val="FF0000"/>
      <w:szCs w:val="28"/>
      <w:lang w:val="de-DE"/>
    </w:rPr>
  </w:style>
  <w:style w:type="character" w:styleId="PlaceholderText">
    <w:name w:val="Placeholder Text"/>
    <w:uiPriority w:val="99"/>
    <w:semiHidden/>
    <w:qFormat/>
    <w:rsid w:val="004A5F1E"/>
    <w:rPr>
      <w:color w:val="808080"/>
    </w:rPr>
  </w:style>
  <w:style w:type="character" w:customStyle="1" w:styleId="Heading2Char2">
    <w:name w:val="Heading 2 Char2"/>
    <w:uiPriority w:val="9"/>
    <w:semiHidden/>
    <w:qFormat/>
    <w:rsid w:val="004A5F1E"/>
    <w:rPr>
      <w:rFonts w:ascii="Cambria" w:eastAsia="Times New Roman" w:hAnsi="Cambria" w:cs="Times New Roman"/>
      <w:b/>
      <w:bCs/>
      <w:color w:val="4F81BD"/>
      <w:sz w:val="26"/>
      <w:szCs w:val="26"/>
    </w:rPr>
  </w:style>
  <w:style w:type="character" w:customStyle="1" w:styleId="Heading3Char1">
    <w:name w:val="Heading 3 Char1"/>
    <w:qFormat/>
    <w:rsid w:val="004A5F1E"/>
    <w:rPr>
      <w:rFonts w:ascii="Cambria" w:eastAsia="Times New Roman" w:hAnsi="Cambria" w:cs="Times New Roman"/>
      <w:b/>
      <w:bCs/>
      <w:color w:val="4F81BD"/>
    </w:rPr>
  </w:style>
  <w:style w:type="paragraph" w:customStyle="1" w:styleId="Normal2">
    <w:name w:val="Normal2"/>
    <w:basedOn w:val="Normal"/>
    <w:qFormat/>
    <w:rsid w:val="004A5F1E"/>
    <w:pPr>
      <w:spacing w:before="100" w:beforeAutospacing="1" w:after="100" w:afterAutospacing="1" w:line="240" w:lineRule="auto"/>
    </w:pPr>
    <w:rPr>
      <w:rFonts w:eastAsia="Times New Roman"/>
      <w:sz w:val="24"/>
      <w:szCs w:val="24"/>
    </w:rPr>
  </w:style>
  <w:style w:type="paragraph" w:customStyle="1" w:styleId="Normal3">
    <w:name w:val="Normal3"/>
    <w:basedOn w:val="Normal"/>
    <w:qFormat/>
    <w:rsid w:val="004A5F1E"/>
    <w:pPr>
      <w:spacing w:before="100" w:beforeAutospacing="1" w:after="100" w:afterAutospacing="1" w:line="240" w:lineRule="auto"/>
    </w:pPr>
    <w:rPr>
      <w:rFonts w:eastAsia="Times New Roman"/>
      <w:sz w:val="24"/>
      <w:szCs w:val="24"/>
    </w:rPr>
  </w:style>
  <w:style w:type="paragraph" w:customStyle="1" w:styleId="CharCharCharCharCharCharChar3">
    <w:name w:val="Char Char Char Char Char Char Char3"/>
    <w:basedOn w:val="DocumentMap"/>
    <w:qFormat/>
    <w:rsid w:val="004A5F1E"/>
    <w:pPr>
      <w:widowControl w:val="0"/>
      <w:jc w:val="both"/>
    </w:pPr>
    <w:rPr>
      <w:rFonts w:eastAsia="SimSun"/>
      <w:kern w:val="2"/>
      <w:sz w:val="24"/>
      <w:szCs w:val="24"/>
      <w:lang w:eastAsia="zh-CN"/>
    </w:rPr>
  </w:style>
  <w:style w:type="character" w:customStyle="1" w:styleId="news-detail">
    <w:name w:val="news-detail"/>
    <w:basedOn w:val="DefaultParagraphFont"/>
    <w:qFormat/>
    <w:rsid w:val="004A5F1E"/>
  </w:style>
  <w:style w:type="paragraph" w:customStyle="1" w:styleId="CharCharCharCharCharCharChar4">
    <w:name w:val="Char Char Char Char Char Char Char4"/>
    <w:basedOn w:val="DocumentMap"/>
    <w:qFormat/>
    <w:rsid w:val="004A5F1E"/>
    <w:pPr>
      <w:widowControl w:val="0"/>
      <w:jc w:val="both"/>
    </w:pPr>
    <w:rPr>
      <w:rFonts w:eastAsia="SimSun"/>
      <w:kern w:val="2"/>
      <w:sz w:val="24"/>
      <w:szCs w:val="24"/>
      <w:lang w:eastAsia="zh-CN"/>
    </w:rPr>
  </w:style>
  <w:style w:type="character" w:customStyle="1" w:styleId="BodyText2Char">
    <w:name w:val="Body Text 2 Char"/>
    <w:qFormat/>
    <w:locked/>
    <w:rsid w:val="004A5F1E"/>
    <w:rPr>
      <w:rFonts w:ascii=".VnTime" w:eastAsia="Calibri" w:hAnsi=".VnTime"/>
      <w:color w:val="800000"/>
      <w:sz w:val="28"/>
      <w:szCs w:val="28"/>
      <w:lang w:val="en-US" w:eastAsia="en-US" w:bidi="ar-SA"/>
    </w:rPr>
  </w:style>
  <w:style w:type="paragraph" w:styleId="NoSpacing">
    <w:name w:val="No Spacing"/>
    <w:link w:val="NoSpacingChar"/>
    <w:uiPriority w:val="1"/>
    <w:qFormat/>
    <w:rsid w:val="004A5F1E"/>
    <w:rPr>
      <w:rFonts w:ascii="Calibri" w:hAnsi="Calibri"/>
      <w:sz w:val="22"/>
      <w:szCs w:val="22"/>
    </w:rPr>
  </w:style>
  <w:style w:type="character" w:customStyle="1" w:styleId="NoSpacingChar">
    <w:name w:val="No Spacing Char"/>
    <w:link w:val="NoSpacing"/>
    <w:qFormat/>
    <w:rsid w:val="004A5F1E"/>
    <w:rPr>
      <w:rFonts w:ascii="Calibri" w:hAnsi="Calibri"/>
      <w:sz w:val="22"/>
      <w:szCs w:val="22"/>
      <w:lang w:val="en-US" w:eastAsia="en-US" w:bidi="ar-SA"/>
    </w:rPr>
  </w:style>
  <w:style w:type="paragraph" w:customStyle="1" w:styleId="CharCharCharCharCharCharChar5">
    <w:name w:val="Char Char Char Char Char Char Char5"/>
    <w:basedOn w:val="Normal"/>
    <w:qFormat/>
    <w:rsid w:val="004A5F1E"/>
    <w:pPr>
      <w:widowControl w:val="0"/>
      <w:spacing w:after="0" w:line="360" w:lineRule="auto"/>
      <w:ind w:firstLineChars="200" w:firstLine="480"/>
      <w:jc w:val="both"/>
    </w:pPr>
    <w:rPr>
      <w:rFonts w:eastAsia="Times New Roman"/>
      <w:kern w:val="2"/>
      <w:sz w:val="24"/>
      <w:szCs w:val="24"/>
      <w:lang w:eastAsia="zh-CN"/>
    </w:rPr>
  </w:style>
  <w:style w:type="character" w:customStyle="1" w:styleId="textChar">
    <w:name w:val="text Char"/>
    <w:qFormat/>
    <w:rsid w:val="004A5F1E"/>
    <w:rPr>
      <w:rFonts w:ascii="Times New Roman" w:eastAsia="Calibri" w:hAnsi="Times New Roman" w:cs="Arial"/>
      <w:sz w:val="26"/>
      <w:szCs w:val="20"/>
      <w:lang w:val="vi-VN"/>
    </w:rPr>
  </w:style>
  <w:style w:type="paragraph" w:styleId="ListParagraph">
    <w:name w:val="List Paragraph"/>
    <w:aliases w:val="List Paragraph11,List Paragraph111,List Paragraph1111,H1,Bảng RĐ,Tiêu đề Bảng-Hình,Nguồn trích dẫn,Gạch đầu dòng,1+,RMSI bulle Style,Heading3,Bullet  Paragraph,Heading3 Char Char Char Char Char Char,bullet,tieu de phu 1,Picture,Norm,Nga 3"/>
    <w:basedOn w:val="Normal"/>
    <w:qFormat/>
    <w:rsid w:val="004A5F1E"/>
    <w:pPr>
      <w:ind w:left="720"/>
      <w:contextualSpacing/>
    </w:pPr>
    <w:rPr>
      <w:rFonts w:ascii="Calibri" w:eastAsia="Times New Roman" w:hAnsi="Calibri"/>
      <w:sz w:val="22"/>
    </w:rPr>
  </w:style>
  <w:style w:type="paragraph" w:customStyle="1" w:styleId="s">
    <w:name w:val="sơ đồ"/>
    <w:basedOn w:val="Salutation"/>
    <w:link w:val="sChar"/>
    <w:uiPriority w:val="99"/>
    <w:qFormat/>
    <w:rsid w:val="004A5F1E"/>
    <w:pPr>
      <w:tabs>
        <w:tab w:val="left" w:pos="720"/>
      </w:tabs>
      <w:spacing w:before="120" w:after="0" w:line="360" w:lineRule="atLeast"/>
      <w:jc w:val="center"/>
    </w:pPr>
    <w:rPr>
      <w:rFonts w:eastAsia="Times New Roman"/>
      <w:b/>
      <w:bCs/>
      <w:color w:val="FF0000"/>
      <w:szCs w:val="28"/>
      <w:lang w:val="sv-SE"/>
    </w:rPr>
  </w:style>
  <w:style w:type="character" w:customStyle="1" w:styleId="sChar">
    <w:name w:val="sơ đồ Char"/>
    <w:link w:val="s"/>
    <w:uiPriority w:val="99"/>
    <w:qFormat/>
    <w:rsid w:val="004A5F1E"/>
    <w:rPr>
      <w:rFonts w:eastAsia="Times New Roman"/>
      <w:b/>
      <w:bCs/>
      <w:color w:val="FF0000"/>
      <w:sz w:val="28"/>
      <w:szCs w:val="28"/>
      <w:lang w:val="sv-SE"/>
    </w:rPr>
  </w:style>
  <w:style w:type="character" w:customStyle="1" w:styleId="SalutationChar">
    <w:name w:val="Salutation Char"/>
    <w:link w:val="Salutation"/>
    <w:uiPriority w:val="99"/>
    <w:semiHidden/>
    <w:qFormat/>
    <w:rsid w:val="004A5F1E"/>
    <w:rPr>
      <w:sz w:val="28"/>
      <w:szCs w:val="22"/>
    </w:rPr>
  </w:style>
  <w:style w:type="paragraph" w:customStyle="1" w:styleId="10">
    <w:name w:val="10"/>
    <w:basedOn w:val="Normal"/>
    <w:qFormat/>
    <w:rsid w:val="004A5F1E"/>
    <w:pPr>
      <w:spacing w:before="60" w:after="0" w:line="360" w:lineRule="exact"/>
      <w:ind w:right="-6"/>
      <w:jc w:val="center"/>
      <w:outlineLvl w:val="0"/>
    </w:pPr>
    <w:rPr>
      <w:rFonts w:eastAsia="Times New Roman"/>
      <w:b/>
      <w:bCs/>
      <w:i/>
      <w:color w:val="000000"/>
      <w:szCs w:val="28"/>
    </w:rPr>
  </w:style>
  <w:style w:type="paragraph" w:customStyle="1" w:styleId="S0">
    <w:name w:val="Sơ đồ"/>
    <w:basedOn w:val="ListParagraph"/>
    <w:qFormat/>
    <w:rsid w:val="004A5F1E"/>
    <w:pPr>
      <w:spacing w:before="120" w:after="0" w:line="360" w:lineRule="exact"/>
      <w:jc w:val="center"/>
    </w:pPr>
    <w:rPr>
      <w:rFonts w:ascii="Times New Roman" w:eastAsia="Calibri" w:hAnsi="Times New Roman"/>
      <w:b/>
      <w:i/>
      <w:sz w:val="28"/>
    </w:rPr>
  </w:style>
  <w:style w:type="character" w:customStyle="1" w:styleId="sodoChar">
    <w:name w:val="so do Char"/>
    <w:link w:val="sodo"/>
    <w:qFormat/>
    <w:locked/>
    <w:rsid w:val="004A5F1E"/>
    <w:rPr>
      <w:rFonts w:eastAsia="Times New Roman"/>
      <w:b/>
      <w:bCs/>
      <w:iCs/>
      <w:sz w:val="28"/>
      <w:szCs w:val="28"/>
      <w:lang w:val="pt-BR"/>
    </w:rPr>
  </w:style>
  <w:style w:type="character" w:customStyle="1" w:styleId="l9">
    <w:name w:val="l9"/>
    <w:basedOn w:val="DefaultParagraphFont"/>
    <w:uiPriority w:val="99"/>
    <w:qFormat/>
    <w:rsid w:val="004A5F1E"/>
  </w:style>
  <w:style w:type="character" w:customStyle="1" w:styleId="l10">
    <w:name w:val="l10"/>
    <w:basedOn w:val="DefaultParagraphFont"/>
    <w:uiPriority w:val="99"/>
    <w:qFormat/>
    <w:rsid w:val="004A5F1E"/>
  </w:style>
  <w:style w:type="character" w:customStyle="1" w:styleId="summary">
    <w:name w:val="summary"/>
    <w:basedOn w:val="DefaultParagraphFont"/>
    <w:qFormat/>
    <w:rsid w:val="004A5F1E"/>
  </w:style>
  <w:style w:type="paragraph" w:customStyle="1" w:styleId="CharCharCharCharCharChar1Char">
    <w:name w:val="Char Char Char Char Char Char1 Char"/>
    <w:basedOn w:val="Normal"/>
    <w:qFormat/>
    <w:rsid w:val="004A5F1E"/>
    <w:pPr>
      <w:widowControl w:val="0"/>
      <w:spacing w:after="0" w:line="360" w:lineRule="auto"/>
      <w:ind w:firstLineChars="200" w:firstLine="480"/>
      <w:jc w:val="both"/>
    </w:pPr>
    <w:rPr>
      <w:rFonts w:eastAsia="Times New Roman"/>
      <w:kern w:val="2"/>
      <w:sz w:val="24"/>
      <w:szCs w:val="24"/>
      <w:lang w:eastAsia="zh-CN"/>
    </w:rPr>
  </w:style>
  <w:style w:type="paragraph" w:customStyle="1" w:styleId="Bng">
    <w:name w:val="Bảng"/>
    <w:basedOn w:val="Normal"/>
    <w:link w:val="BngChar"/>
    <w:qFormat/>
    <w:rsid w:val="004A5F1E"/>
    <w:pPr>
      <w:spacing w:before="120" w:after="0" w:line="360" w:lineRule="exact"/>
      <w:contextualSpacing/>
      <w:jc w:val="center"/>
    </w:pPr>
    <w:rPr>
      <w:b/>
      <w:i/>
      <w:color w:val="FF0000"/>
    </w:rPr>
  </w:style>
  <w:style w:type="character" w:customStyle="1" w:styleId="BngChar">
    <w:name w:val="Bảng Char"/>
    <w:link w:val="Bng"/>
    <w:qFormat/>
    <w:rsid w:val="004A5F1E"/>
    <w:rPr>
      <w:rFonts w:eastAsia="SimSun"/>
      <w:b/>
      <w:i/>
      <w:color w:val="FF0000"/>
      <w:sz w:val="28"/>
      <w:szCs w:val="22"/>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99"/>
    <w:qFormat/>
    <w:locked/>
    <w:rsid w:val="004A5F1E"/>
    <w:rPr>
      <w:b/>
      <w:bCs/>
      <w:color w:val="4F81BD"/>
      <w:sz w:val="28"/>
      <w:szCs w:val="18"/>
      <w:lang w:bidi="en-US"/>
    </w:rPr>
  </w:style>
  <w:style w:type="paragraph" w:customStyle="1" w:styleId="-11">
    <w:name w:val="彩色清單 - 輔色 11"/>
    <w:basedOn w:val="Normal"/>
    <w:uiPriority w:val="34"/>
    <w:qFormat/>
    <w:rsid w:val="004A5F1E"/>
    <w:pPr>
      <w:spacing w:before="120"/>
      <w:ind w:left="720" w:firstLine="720"/>
      <w:contextualSpacing/>
      <w:jc w:val="both"/>
    </w:pPr>
    <w:rPr>
      <w:rFonts w:ascii="Calibri" w:hAnsi="Calibri"/>
      <w:color w:val="FF0000"/>
      <w:sz w:val="22"/>
    </w:rPr>
  </w:style>
  <w:style w:type="character" w:customStyle="1" w:styleId="fontstyle01">
    <w:name w:val="fontstyle01"/>
    <w:qFormat/>
    <w:rsid w:val="004A5F1E"/>
    <w:rPr>
      <w:rFonts w:ascii="TimesNewRomanPSMT" w:eastAsia="TimesNewRomanPSMT" w:hAnsi="TimesNewRomanPSMT" w:hint="eastAsia"/>
      <w:color w:val="000000"/>
      <w:sz w:val="26"/>
      <w:szCs w:val="26"/>
    </w:rPr>
  </w:style>
  <w:style w:type="paragraph" w:customStyle="1" w:styleId="1hinh">
    <w:name w:val="1hinh"/>
    <w:basedOn w:val="Normal"/>
    <w:qFormat/>
    <w:rsid w:val="004A5F1E"/>
    <w:pPr>
      <w:spacing w:after="0" w:line="360" w:lineRule="auto"/>
      <w:jc w:val="center"/>
    </w:pPr>
    <w:rPr>
      <w:rFonts w:eastAsia="Times New Roman"/>
      <w:i/>
      <w:spacing w:val="-6"/>
      <w:sz w:val="26"/>
      <w:szCs w:val="26"/>
    </w:rPr>
  </w:style>
  <w:style w:type="paragraph" w:customStyle="1" w:styleId="3muclon2Char">
    <w:name w:val="3.muc lon 2 Char"/>
    <w:basedOn w:val="Normal"/>
    <w:link w:val="3muclon2CharChar"/>
    <w:qFormat/>
    <w:rsid w:val="004A5F1E"/>
    <w:pPr>
      <w:tabs>
        <w:tab w:val="left" w:pos="567"/>
      </w:tabs>
      <w:spacing w:before="120" w:after="0"/>
      <w:jc w:val="both"/>
      <w:outlineLvl w:val="0"/>
    </w:pPr>
    <w:rPr>
      <w:rFonts w:ascii=".VnTime" w:hAnsi=".VnTime"/>
      <w:b/>
      <w:szCs w:val="28"/>
      <w:lang w:val="pl-PL"/>
    </w:rPr>
  </w:style>
  <w:style w:type="character" w:customStyle="1" w:styleId="3muclon2CharChar">
    <w:name w:val="3.muc lon 2 Char Char"/>
    <w:link w:val="3muclon2Char"/>
    <w:qFormat/>
    <w:rsid w:val="004A5F1E"/>
    <w:rPr>
      <w:rFonts w:ascii=".VnTime" w:hAnsi=".VnTime"/>
      <w:b/>
      <w:sz w:val="28"/>
      <w:szCs w:val="28"/>
      <w:lang w:val="pl-PL"/>
    </w:rPr>
  </w:style>
  <w:style w:type="paragraph" w:customStyle="1" w:styleId="dong">
    <w:name w:val="dong"/>
    <w:basedOn w:val="Normal"/>
    <w:qFormat/>
    <w:rsid w:val="004A5F1E"/>
    <w:pPr>
      <w:spacing w:after="0" w:line="288" w:lineRule="auto"/>
    </w:pPr>
    <w:rPr>
      <w:rFonts w:ascii=".VnAvantH" w:eastAsia="Times New Roman" w:hAnsi=".VnAvantH"/>
      <w:b/>
      <w:sz w:val="24"/>
      <w:szCs w:val="20"/>
    </w:rPr>
  </w:style>
  <w:style w:type="paragraph" w:customStyle="1" w:styleId="StyleJustifiedFirstline0Before6ptAfter6ptLine">
    <w:name w:val="Style Justified First line:  0&quot; Before:  6 pt After:  6 pt Line..."/>
    <w:basedOn w:val="Normal"/>
    <w:next w:val="Normal"/>
    <w:qFormat/>
    <w:rsid w:val="004A5F1E"/>
    <w:pPr>
      <w:suppressAutoHyphens/>
      <w:spacing w:before="120" w:after="120" w:line="288" w:lineRule="auto"/>
      <w:jc w:val="both"/>
    </w:pPr>
    <w:rPr>
      <w:rFonts w:eastAsia="Times New Roman"/>
      <w:kern w:val="1"/>
      <w:szCs w:val="20"/>
    </w:rPr>
  </w:style>
  <w:style w:type="paragraph" w:customStyle="1" w:styleId="H4">
    <w:name w:val="H4"/>
    <w:basedOn w:val="Normal"/>
    <w:qFormat/>
    <w:rsid w:val="004A5F1E"/>
    <w:pPr>
      <w:spacing w:before="120" w:after="0" w:line="288" w:lineRule="auto"/>
      <w:ind w:firstLine="600"/>
      <w:jc w:val="both"/>
    </w:pPr>
    <w:rPr>
      <w:rFonts w:ascii="Times New Roman Bold" w:eastAsia="Times New Roman" w:hAnsi="Times New Roman Bold"/>
      <w:b/>
      <w:spacing w:val="-6"/>
      <w:szCs w:val="28"/>
      <w:lang w:val="nl-NL"/>
    </w:rPr>
  </w:style>
  <w:style w:type="character" w:customStyle="1" w:styleId="googqs-tidbit-2">
    <w:name w:val="goog_qs-tidbit-2"/>
    <w:basedOn w:val="DefaultParagraphFont"/>
    <w:qFormat/>
    <w:rsid w:val="004A5F1E"/>
  </w:style>
  <w:style w:type="paragraph" w:customStyle="1" w:styleId="12345">
    <w:name w:val="12345"/>
    <w:basedOn w:val="Normal"/>
    <w:uiPriority w:val="99"/>
    <w:qFormat/>
    <w:rsid w:val="004A5F1E"/>
    <w:pPr>
      <w:spacing w:after="0" w:line="360" w:lineRule="exact"/>
      <w:jc w:val="center"/>
    </w:pPr>
    <w:rPr>
      <w:rFonts w:ascii=".VnTime" w:eastAsia="Times New Roman" w:hAnsi=".VnTime"/>
      <w:b/>
      <w:bCs/>
      <w:szCs w:val="28"/>
      <w:lang w:val="fr-FR"/>
    </w:rPr>
  </w:style>
  <w:style w:type="paragraph" w:customStyle="1" w:styleId="Ng">
    <w:name w:val="Ng"/>
    <w:basedOn w:val="Caption"/>
    <w:qFormat/>
    <w:rsid w:val="004A5F1E"/>
    <w:pPr>
      <w:spacing w:before="60" w:after="60" w:line="360" w:lineRule="exact"/>
      <w:ind w:firstLine="720"/>
      <w:jc w:val="both"/>
    </w:pPr>
    <w:rPr>
      <w:rFonts w:eastAsia="Times New Roman"/>
      <w:b w:val="0"/>
      <w:i/>
      <w:color w:val="auto"/>
      <w:szCs w:val="24"/>
      <w:lang w:val="da-DK" w:bidi="ar-SA"/>
    </w:rPr>
  </w:style>
  <w:style w:type="paragraph" w:customStyle="1" w:styleId="m4">
    <w:name w:val="m4"/>
    <w:basedOn w:val="Normal"/>
    <w:qFormat/>
    <w:rsid w:val="004A5F1E"/>
    <w:pPr>
      <w:tabs>
        <w:tab w:val="left" w:pos="709"/>
      </w:tabs>
      <w:spacing w:before="60" w:after="60" w:line="360" w:lineRule="exact"/>
      <w:ind w:firstLine="720"/>
      <w:jc w:val="both"/>
    </w:pPr>
    <w:rPr>
      <w:rFonts w:eastAsia="Times New Roman"/>
      <w:i/>
      <w:color w:val="000000"/>
      <w:szCs w:val="26"/>
      <w:lang w:val="vi-VN"/>
    </w:rPr>
  </w:style>
  <w:style w:type="paragraph" w:customStyle="1" w:styleId="CharCharCharChar">
    <w:name w:val="Char Char Char Char"/>
    <w:basedOn w:val="Normal"/>
    <w:qFormat/>
    <w:rsid w:val="004A5F1E"/>
    <w:pPr>
      <w:widowControl w:val="0"/>
      <w:spacing w:after="0" w:line="360" w:lineRule="auto"/>
      <w:ind w:firstLineChars="200" w:firstLine="480"/>
      <w:jc w:val="both"/>
    </w:pPr>
    <w:rPr>
      <w:rFonts w:eastAsia="Times New Roman"/>
      <w:i/>
      <w:kern w:val="2"/>
      <w:sz w:val="24"/>
      <w:szCs w:val="24"/>
      <w:lang w:eastAsia="zh-CN"/>
    </w:rPr>
  </w:style>
  <w:style w:type="paragraph" w:customStyle="1" w:styleId="m5">
    <w:name w:val="m5"/>
    <w:basedOn w:val="Caption"/>
    <w:qFormat/>
    <w:rsid w:val="004A5F1E"/>
    <w:pPr>
      <w:spacing w:before="60" w:after="60" w:line="360" w:lineRule="exact"/>
      <w:ind w:firstLine="720"/>
    </w:pPr>
    <w:rPr>
      <w:rFonts w:eastAsia="Times New Roman"/>
      <w:b w:val="0"/>
      <w:i/>
      <w:color w:val="000000"/>
      <w:szCs w:val="28"/>
      <w:lang w:val="vi-VN" w:bidi="ar-SA"/>
    </w:rPr>
  </w:style>
  <w:style w:type="paragraph" w:customStyle="1" w:styleId="CharChar2">
    <w:name w:val="Char Char2"/>
    <w:basedOn w:val="Normal"/>
    <w:qFormat/>
    <w:rsid w:val="004A5F1E"/>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Style6">
    <w:name w:val="Style6"/>
    <w:basedOn w:val="Normal"/>
    <w:qFormat/>
    <w:rsid w:val="004A5F1E"/>
    <w:pPr>
      <w:spacing w:after="0" w:line="288" w:lineRule="auto"/>
      <w:ind w:firstLine="720"/>
      <w:jc w:val="both"/>
    </w:pPr>
    <w:rPr>
      <w:rFonts w:eastAsia="Times New Roman"/>
      <w:szCs w:val="20"/>
    </w:rPr>
  </w:style>
  <w:style w:type="paragraph" w:customStyle="1" w:styleId="Hnh">
    <w:name w:val="Hình"/>
    <w:basedOn w:val="Caption"/>
    <w:qFormat/>
    <w:rsid w:val="004A5F1E"/>
    <w:pPr>
      <w:spacing w:before="60" w:after="60" w:line="360" w:lineRule="exact"/>
    </w:pPr>
    <w:rPr>
      <w:rFonts w:eastAsia="Times New Roman"/>
      <w:color w:val="000000"/>
      <w:szCs w:val="26"/>
      <w:lang w:bidi="ar-SA"/>
    </w:rPr>
  </w:style>
  <w:style w:type="paragraph" w:customStyle="1" w:styleId="m3">
    <w:name w:val="m3"/>
    <w:basedOn w:val="Heading3"/>
    <w:qFormat/>
    <w:rsid w:val="004A5F1E"/>
    <w:pPr>
      <w:spacing w:before="60" w:after="60" w:line="360" w:lineRule="exact"/>
      <w:ind w:firstLine="720"/>
      <w:jc w:val="both"/>
      <w:outlineLvl w:val="9"/>
    </w:pPr>
    <w:rPr>
      <w:rFonts w:ascii="Times New Roman" w:hAnsi="Times New Roman"/>
      <w:i/>
      <w:color w:val="auto"/>
      <w:sz w:val="28"/>
      <w:szCs w:val="28"/>
      <w:lang w:val="vi-VN"/>
    </w:rPr>
  </w:style>
  <w:style w:type="paragraph" w:customStyle="1" w:styleId="cp72dot">
    <w:name w:val="cp72.dot"/>
    <w:basedOn w:val="Normal"/>
    <w:link w:val="cp72dotChar"/>
    <w:qFormat/>
    <w:rsid w:val="004A5F1E"/>
    <w:pPr>
      <w:numPr>
        <w:numId w:val="3"/>
      </w:numPr>
      <w:spacing w:before="60" w:after="60" w:line="288" w:lineRule="auto"/>
      <w:jc w:val="both"/>
    </w:pPr>
    <w:rPr>
      <w:rFonts w:eastAsia="Times New Roman"/>
      <w:sz w:val="24"/>
      <w:szCs w:val="24"/>
      <w:lang w:val="fr-FR"/>
    </w:rPr>
  </w:style>
  <w:style w:type="character" w:customStyle="1" w:styleId="cp72dotChar">
    <w:name w:val="cp72.dot Char"/>
    <w:link w:val="cp72dot"/>
    <w:qFormat/>
    <w:rsid w:val="004A5F1E"/>
    <w:rPr>
      <w:rFonts w:eastAsia="Times New Roman"/>
      <w:sz w:val="24"/>
      <w:szCs w:val="24"/>
      <w:lang w:val="fr-FR"/>
    </w:rPr>
  </w:style>
  <w:style w:type="paragraph" w:customStyle="1" w:styleId="baocao">
    <w:name w:val="bao cao"/>
    <w:basedOn w:val="Normal"/>
    <w:qFormat/>
    <w:rsid w:val="004A5F1E"/>
    <w:pPr>
      <w:spacing w:before="120" w:after="120" w:line="360" w:lineRule="exact"/>
      <w:jc w:val="center"/>
    </w:pPr>
    <w:rPr>
      <w:rFonts w:eastAsia="Times New Roman"/>
      <w:bCs/>
      <w:i/>
      <w:szCs w:val="32"/>
    </w:rPr>
  </w:style>
  <w:style w:type="paragraph" w:customStyle="1" w:styleId="StyleItalicJustifiedFirstline127cmBefore6ptAfter0">
    <w:name w:val="Style Italic Justified First line:  1.27 cm Before:  6 pt After..."/>
    <w:basedOn w:val="Normal"/>
    <w:qFormat/>
    <w:rsid w:val="004A5F1E"/>
    <w:pPr>
      <w:spacing w:after="0" w:line="360" w:lineRule="exact"/>
      <w:ind w:firstLine="680"/>
      <w:jc w:val="both"/>
    </w:pPr>
    <w:rPr>
      <w:rFonts w:eastAsia="Times New Roman"/>
      <w:i/>
      <w:iCs/>
      <w:szCs w:val="28"/>
    </w:rPr>
  </w:style>
  <w:style w:type="paragraph" w:customStyle="1" w:styleId="HL6">
    <w:name w:val="HL6"/>
    <w:basedOn w:val="Normal"/>
    <w:qFormat/>
    <w:rsid w:val="004A5F1E"/>
    <w:pPr>
      <w:tabs>
        <w:tab w:val="left" w:pos="0"/>
      </w:tabs>
      <w:spacing w:before="120" w:after="120" w:line="360" w:lineRule="auto"/>
      <w:jc w:val="both"/>
    </w:pPr>
    <w:rPr>
      <w:sz w:val="26"/>
      <w:szCs w:val="26"/>
      <w:lang w:val="pt-BR"/>
    </w:rPr>
  </w:style>
  <w:style w:type="paragraph" w:customStyle="1" w:styleId="A-NORMAL">
    <w:name w:val="A-NORMAL"/>
    <w:basedOn w:val="Normal"/>
    <w:qFormat/>
    <w:rsid w:val="004A5F1E"/>
    <w:pPr>
      <w:spacing w:before="120" w:after="60" w:line="300" w:lineRule="auto"/>
      <w:ind w:firstLine="720"/>
      <w:jc w:val="both"/>
    </w:pPr>
    <w:rPr>
      <w:sz w:val="26"/>
      <w:szCs w:val="28"/>
      <w:lang w:val="fr-FR"/>
    </w:rPr>
  </w:style>
  <w:style w:type="paragraph" w:customStyle="1" w:styleId="Stylebulleted">
    <w:name w:val="Style bulleted"/>
    <w:link w:val="StylebulletedChar"/>
    <w:qFormat/>
    <w:rsid w:val="004A5F1E"/>
    <w:pPr>
      <w:widowControl w:val="0"/>
      <w:tabs>
        <w:tab w:val="left" w:pos="851"/>
        <w:tab w:val="right" w:pos="9072"/>
      </w:tabs>
      <w:spacing w:before="120" w:after="120"/>
      <w:ind w:firstLine="567"/>
      <w:jc w:val="both"/>
    </w:pPr>
    <w:rPr>
      <w:sz w:val="26"/>
      <w:szCs w:val="22"/>
    </w:rPr>
  </w:style>
  <w:style w:type="character" w:customStyle="1" w:styleId="StylebulletedChar">
    <w:name w:val="Style bulleted Char"/>
    <w:link w:val="Stylebulleted"/>
    <w:qFormat/>
    <w:rsid w:val="004A5F1E"/>
    <w:rPr>
      <w:sz w:val="26"/>
      <w:szCs w:val="22"/>
    </w:rPr>
  </w:style>
  <w:style w:type="paragraph" w:customStyle="1" w:styleId="ABNG">
    <w:name w:val="A BẢNG"/>
    <w:basedOn w:val="Heading1"/>
    <w:qFormat/>
    <w:rsid w:val="004A5F1E"/>
    <w:pPr>
      <w:keepLines w:val="0"/>
      <w:autoSpaceDE w:val="0"/>
      <w:autoSpaceDN w:val="0"/>
      <w:spacing w:before="120" w:line="312" w:lineRule="auto"/>
      <w:jc w:val="center"/>
    </w:pPr>
    <w:rPr>
      <w:rFonts w:ascii="Times New Roman" w:hAnsi="Times New Roman"/>
      <w:b w:val="0"/>
      <w:i/>
      <w:color w:val="auto"/>
      <w:sz w:val="26"/>
      <w:szCs w:val="26"/>
      <w:lang w:val="vi-VN"/>
    </w:rPr>
  </w:style>
  <w:style w:type="character" w:customStyle="1" w:styleId="Bodytext4">
    <w:name w:val="Body text (4)_"/>
    <w:link w:val="Bodytext40"/>
    <w:qFormat/>
    <w:locked/>
    <w:rsid w:val="004A5F1E"/>
    <w:rPr>
      <w:b/>
      <w:bCs/>
      <w:sz w:val="28"/>
      <w:szCs w:val="28"/>
      <w:shd w:val="clear" w:color="auto" w:fill="FFFFFF"/>
    </w:rPr>
  </w:style>
  <w:style w:type="paragraph" w:customStyle="1" w:styleId="Bodytext40">
    <w:name w:val="Body text (4)"/>
    <w:basedOn w:val="Normal"/>
    <w:link w:val="Bodytext4"/>
    <w:qFormat/>
    <w:rsid w:val="004A5F1E"/>
    <w:pPr>
      <w:widowControl w:val="0"/>
      <w:shd w:val="clear" w:color="auto" w:fill="FFFFFF"/>
      <w:spacing w:after="0" w:line="0" w:lineRule="atLeast"/>
    </w:pPr>
    <w:rPr>
      <w:b/>
      <w:bCs/>
      <w:szCs w:val="28"/>
    </w:rPr>
  </w:style>
  <w:style w:type="paragraph" w:customStyle="1" w:styleId="Nidung">
    <w:name w:val="Nội dung"/>
    <w:basedOn w:val="Normal"/>
    <w:link w:val="NidungChar"/>
    <w:qFormat/>
    <w:rsid w:val="004A5F1E"/>
    <w:pPr>
      <w:spacing w:after="0" w:line="312" w:lineRule="auto"/>
      <w:ind w:firstLine="709"/>
      <w:jc w:val="both"/>
    </w:pPr>
    <w:rPr>
      <w:szCs w:val="28"/>
    </w:rPr>
  </w:style>
  <w:style w:type="character" w:customStyle="1" w:styleId="NidungChar">
    <w:name w:val="Nội dung Char"/>
    <w:link w:val="Nidung"/>
    <w:qFormat/>
    <w:locked/>
    <w:rsid w:val="004A5F1E"/>
    <w:rPr>
      <w:sz w:val="28"/>
      <w:szCs w:val="28"/>
    </w:rPr>
  </w:style>
  <w:style w:type="paragraph" w:customStyle="1" w:styleId="Heading21">
    <w:name w:val="Heading 21"/>
    <w:basedOn w:val="Normal"/>
    <w:qFormat/>
    <w:rsid w:val="004A5F1E"/>
    <w:pPr>
      <w:widowControl w:val="0"/>
      <w:autoSpaceDE w:val="0"/>
      <w:autoSpaceDN w:val="0"/>
      <w:adjustRightInd w:val="0"/>
      <w:spacing w:before="60" w:after="0" w:line="324" w:lineRule="auto"/>
      <w:jc w:val="both"/>
    </w:pPr>
    <w:rPr>
      <w:rFonts w:eastAsia="Times New Roman"/>
      <w:b/>
      <w:bCs/>
      <w:color w:val="000000"/>
      <w:sz w:val="26"/>
      <w:szCs w:val="26"/>
    </w:rPr>
  </w:style>
  <w:style w:type="paragraph" w:customStyle="1" w:styleId="Anormal">
    <w:name w:val="A. normal"/>
    <w:basedOn w:val="Normal"/>
    <w:qFormat/>
    <w:rsid w:val="004A5F1E"/>
    <w:pPr>
      <w:widowControl w:val="0"/>
      <w:spacing w:after="0" w:line="312" w:lineRule="auto"/>
      <w:ind w:firstLine="720"/>
      <w:jc w:val="both"/>
    </w:pPr>
    <w:rPr>
      <w:sz w:val="26"/>
      <w:shd w:val="clear" w:color="auto" w:fill="FFFFFF"/>
      <w:lang w:val="pl-PL"/>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qFormat/>
    <w:rsid w:val="004A5F1E"/>
    <w:pPr>
      <w:spacing w:after="160" w:line="240" w:lineRule="exact"/>
    </w:pPr>
    <w:rPr>
      <w:rFonts w:eastAsia="Times New Roman" w:cs="Arial"/>
      <w:sz w:val="20"/>
      <w:szCs w:val="20"/>
    </w:rPr>
  </w:style>
  <w:style w:type="table" w:customStyle="1" w:styleId="TableGrid2">
    <w:name w:val="Table Grid2"/>
    <w:basedOn w:val="TableNormal"/>
    <w:qFormat/>
    <w:rsid w:val="004A5F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6">
    <w:name w:val="Char Char Char Char Char Char Char6"/>
    <w:basedOn w:val="Normal"/>
    <w:qFormat/>
    <w:rsid w:val="004A5F1E"/>
    <w:pPr>
      <w:spacing w:after="160" w:line="240" w:lineRule="exact"/>
    </w:pPr>
    <w:rPr>
      <w:rFonts w:ascii="Verdana" w:eastAsia="Times New Roman" w:hAnsi="Verdana"/>
      <w:sz w:val="20"/>
      <w:szCs w:val="20"/>
    </w:rPr>
  </w:style>
  <w:style w:type="paragraph" w:customStyle="1" w:styleId="CharCharCharCharCharCharCharCharCharCharCharCharCharCharCharChar1CharCharCharCharCharCharCharCharCharCharCharCharCharCharCharCharCharCharCharCharChar">
    <w:name w:val="Char Char Char Char Char Char Char Char Char Char Char Char Char Char Char Char1 Char Char Char Char Char Char Char Char Char Char Char Char Char Char Char Char Char Char Char Char Char"/>
    <w:basedOn w:val="Normal"/>
    <w:qFormat/>
    <w:rsid w:val="004A5F1E"/>
    <w:pPr>
      <w:spacing w:after="160" w:line="240" w:lineRule="exact"/>
    </w:pPr>
    <w:rPr>
      <w:rFonts w:ascii="Verdana" w:eastAsia="Times New Roman" w:hAnsi="Verdana"/>
      <w:sz w:val="20"/>
      <w:szCs w:val="20"/>
    </w:rPr>
  </w:style>
  <w:style w:type="paragraph" w:customStyle="1" w:styleId="Char1CharCharChar">
    <w:name w:val="Char1 Char Char Char"/>
    <w:basedOn w:val="Normal"/>
    <w:qFormat/>
    <w:rsid w:val="004A5F1E"/>
    <w:pPr>
      <w:spacing w:after="160" w:line="240" w:lineRule="exact"/>
    </w:pPr>
    <w:rPr>
      <w:rFonts w:ascii="Verdana" w:eastAsia="Times New Roman" w:hAnsi="Verdana"/>
      <w:sz w:val="20"/>
      <w:szCs w:val="20"/>
    </w:rPr>
  </w:style>
  <w:style w:type="paragraph" w:customStyle="1" w:styleId="Char">
    <w:name w:val="Char"/>
    <w:basedOn w:val="Normal"/>
    <w:qFormat/>
    <w:rsid w:val="004A5F1E"/>
    <w:pPr>
      <w:spacing w:after="160" w:line="240" w:lineRule="exact"/>
    </w:pPr>
    <w:rPr>
      <w:rFonts w:ascii="Verdana" w:eastAsia="Times New Roman" w:hAnsi="Verdana"/>
      <w:sz w:val="20"/>
      <w:szCs w:val="20"/>
    </w:rPr>
  </w:style>
  <w:style w:type="character" w:customStyle="1" w:styleId="Bodytext0">
    <w:name w:val="Body text_"/>
    <w:basedOn w:val="DefaultParagraphFont"/>
    <w:link w:val="Bodytext1"/>
    <w:qFormat/>
    <w:rsid w:val="004A5F1E"/>
    <w:rPr>
      <w:sz w:val="26"/>
      <w:szCs w:val="26"/>
      <w:shd w:val="clear" w:color="auto" w:fill="FFFFFF"/>
    </w:rPr>
  </w:style>
  <w:style w:type="paragraph" w:customStyle="1" w:styleId="Bodytext1">
    <w:name w:val="Body text1"/>
    <w:basedOn w:val="Normal"/>
    <w:link w:val="Bodytext0"/>
    <w:qFormat/>
    <w:rsid w:val="004A5F1E"/>
    <w:pPr>
      <w:widowControl w:val="0"/>
      <w:shd w:val="clear" w:color="auto" w:fill="FFFFFF"/>
      <w:spacing w:before="300" w:after="0" w:line="240" w:lineRule="atLeast"/>
      <w:jc w:val="center"/>
    </w:pPr>
    <w:rPr>
      <w:sz w:val="26"/>
      <w:szCs w:val="26"/>
    </w:rPr>
  </w:style>
  <w:style w:type="character" w:customStyle="1" w:styleId="CharChar20">
    <w:name w:val="Char Char20"/>
    <w:qFormat/>
    <w:locked/>
    <w:rsid w:val="004A5F1E"/>
    <w:rPr>
      <w:rFonts w:ascii=".VnTime" w:eastAsia="SimSun" w:hAnsi=".VnTime"/>
      <w:b/>
      <w:bCs/>
      <w:iCs/>
      <w:sz w:val="32"/>
      <w:szCs w:val="32"/>
    </w:rPr>
  </w:style>
  <w:style w:type="character" w:customStyle="1" w:styleId="CharChar12">
    <w:name w:val="Char Char12"/>
    <w:qFormat/>
    <w:locked/>
    <w:rsid w:val="004A5F1E"/>
    <w:rPr>
      <w:rFonts w:ascii=".VnTime" w:hAnsi=".VnTime"/>
      <w:sz w:val="26"/>
    </w:rPr>
  </w:style>
  <w:style w:type="paragraph" w:customStyle="1" w:styleId="NormalBolt">
    <w:name w:val="Normal Bolt"/>
    <w:basedOn w:val="Normal"/>
    <w:qFormat/>
    <w:rsid w:val="004A5F1E"/>
    <w:pPr>
      <w:spacing w:after="60" w:line="312" w:lineRule="auto"/>
      <w:ind w:left="992" w:hanging="992"/>
      <w:jc w:val="center"/>
    </w:pPr>
    <w:rPr>
      <w:rFonts w:ascii=".VnTime" w:eastAsia="Times New Roman" w:hAnsi=".VnTime"/>
      <w:sz w:val="26"/>
      <w:szCs w:val="20"/>
    </w:rPr>
  </w:style>
  <w:style w:type="paragraph" w:customStyle="1" w:styleId="h2">
    <w:name w:val="h2"/>
    <w:basedOn w:val="Normal"/>
    <w:qFormat/>
    <w:rsid w:val="004A5F1E"/>
    <w:pPr>
      <w:spacing w:before="80" w:after="80" w:line="312" w:lineRule="auto"/>
      <w:jc w:val="center"/>
    </w:pPr>
    <w:rPr>
      <w:rFonts w:ascii=".VnTime" w:eastAsia="Times New Roman" w:hAnsi=".VnTime"/>
      <w:b/>
      <w:i/>
      <w:snapToGrid w:val="0"/>
      <w:color w:val="000000"/>
      <w:sz w:val="26"/>
      <w:szCs w:val="20"/>
    </w:rPr>
  </w:style>
  <w:style w:type="paragraph" w:customStyle="1" w:styleId="Lits">
    <w:name w:val="Lits"/>
    <w:basedOn w:val="Normal"/>
    <w:qFormat/>
    <w:rsid w:val="004A5F1E"/>
    <w:pPr>
      <w:spacing w:before="80" w:after="80" w:line="312" w:lineRule="auto"/>
      <w:jc w:val="both"/>
    </w:pPr>
    <w:rPr>
      <w:rFonts w:ascii=".VnTime" w:eastAsia="Times New Roman" w:hAnsi=".VnTime"/>
      <w:snapToGrid w:val="0"/>
      <w:color w:val="000000"/>
      <w:sz w:val="26"/>
      <w:szCs w:val="20"/>
    </w:rPr>
  </w:style>
  <w:style w:type="paragraph" w:customStyle="1" w:styleId="Normalcenter">
    <w:name w:val="Normal center"/>
    <w:basedOn w:val="Normal"/>
    <w:qFormat/>
    <w:rsid w:val="004A5F1E"/>
    <w:pPr>
      <w:spacing w:before="80" w:after="80" w:line="312" w:lineRule="auto"/>
      <w:ind w:left="1440" w:hanging="360"/>
    </w:pPr>
    <w:rPr>
      <w:rFonts w:ascii=".VnTime" w:eastAsia="Times New Roman" w:hAnsi=".VnTime"/>
      <w:snapToGrid w:val="0"/>
      <w:color w:val="000000"/>
      <w:sz w:val="26"/>
      <w:szCs w:val="20"/>
    </w:rPr>
  </w:style>
  <w:style w:type="character" w:customStyle="1" w:styleId="BodyText3Char1">
    <w:name w:val="Body Text 3 Char1"/>
    <w:qFormat/>
    <w:locked/>
    <w:rsid w:val="004A5F1E"/>
    <w:rPr>
      <w:rFonts w:ascii=".VnTime" w:hAnsi=".VnTime"/>
      <w:color w:val="0000FF"/>
      <w:sz w:val="26"/>
      <w:lang w:bidi="ar-SA"/>
    </w:rPr>
  </w:style>
  <w:style w:type="paragraph" w:customStyle="1" w:styleId="NormalIntalic">
    <w:name w:val="Normal Intalic"/>
    <w:basedOn w:val="Normal"/>
    <w:qFormat/>
    <w:rsid w:val="004A5F1E"/>
    <w:pPr>
      <w:spacing w:before="60" w:after="80" w:line="312" w:lineRule="auto"/>
      <w:jc w:val="both"/>
    </w:pPr>
    <w:rPr>
      <w:rFonts w:ascii=".VnTime" w:eastAsia="Times New Roman" w:hAnsi=".VnTime"/>
      <w:i/>
      <w:snapToGrid w:val="0"/>
      <w:color w:val="000000"/>
      <w:sz w:val="26"/>
      <w:szCs w:val="20"/>
    </w:rPr>
  </w:style>
  <w:style w:type="character" w:customStyle="1" w:styleId="CharChar71">
    <w:name w:val="Char Char71"/>
    <w:qFormat/>
    <w:rsid w:val="004A5F1E"/>
    <w:rPr>
      <w:rFonts w:ascii=".VnTime" w:hAnsi=".VnTime"/>
      <w:i/>
      <w:snapToGrid w:val="0"/>
      <w:color w:val="000000"/>
      <w:sz w:val="26"/>
    </w:rPr>
  </w:style>
  <w:style w:type="paragraph" w:customStyle="1" w:styleId="i">
    <w:name w:val="i"/>
    <w:basedOn w:val="Normal"/>
    <w:qFormat/>
    <w:rsid w:val="004A5F1E"/>
    <w:pPr>
      <w:widowControl w:val="0"/>
      <w:spacing w:before="60" w:after="60" w:line="288" w:lineRule="auto"/>
      <w:ind w:firstLine="567"/>
      <w:jc w:val="both"/>
    </w:pPr>
    <w:rPr>
      <w:rFonts w:ascii=".VnTimeH" w:eastAsia="Times New Roman" w:hAnsi=".VnTimeH"/>
      <w:sz w:val="26"/>
      <w:szCs w:val="20"/>
    </w:rPr>
  </w:style>
  <w:style w:type="paragraph" w:customStyle="1" w:styleId="HU-normal">
    <w:name w:val="HU-normal"/>
    <w:qFormat/>
    <w:rsid w:val="004A5F1E"/>
    <w:pPr>
      <w:tabs>
        <w:tab w:val="left" w:pos="720"/>
      </w:tabs>
      <w:spacing w:before="60" w:after="60"/>
      <w:ind w:left="794"/>
      <w:jc w:val="both"/>
    </w:pPr>
    <w:rPr>
      <w:rFonts w:ascii=".VnTime" w:eastAsia="Times New Roman" w:hAnsi=".VnTime"/>
      <w:sz w:val="26"/>
    </w:rPr>
  </w:style>
  <w:style w:type="paragraph" w:customStyle="1" w:styleId="Style2">
    <w:name w:val="Style2"/>
    <w:basedOn w:val="Style1"/>
    <w:qFormat/>
    <w:rsid w:val="004A5F1E"/>
  </w:style>
  <w:style w:type="paragraph" w:customStyle="1" w:styleId="Doanvan">
    <w:name w:val="Doanvan"/>
    <w:basedOn w:val="Normal"/>
    <w:qFormat/>
    <w:rsid w:val="004A5F1E"/>
    <w:pPr>
      <w:tabs>
        <w:tab w:val="left" w:pos="2835"/>
      </w:tabs>
      <w:autoSpaceDE w:val="0"/>
      <w:autoSpaceDN w:val="0"/>
      <w:spacing w:after="0" w:line="360" w:lineRule="auto"/>
      <w:ind w:left="360" w:hanging="360"/>
      <w:jc w:val="both"/>
    </w:pPr>
    <w:rPr>
      <w:rFonts w:ascii=".VnTime" w:eastAsia="Times New Roman" w:hAnsi=".VnTime"/>
      <w:szCs w:val="28"/>
      <w:lang w:val="vi-VN"/>
    </w:rPr>
  </w:style>
  <w:style w:type="paragraph" w:customStyle="1" w:styleId="Danhmuc">
    <w:name w:val="Danhmuc"/>
    <w:basedOn w:val="Normal"/>
    <w:qFormat/>
    <w:rsid w:val="004A5F1E"/>
    <w:pPr>
      <w:tabs>
        <w:tab w:val="left" w:pos="2835"/>
      </w:tabs>
      <w:autoSpaceDE w:val="0"/>
      <w:autoSpaceDN w:val="0"/>
      <w:spacing w:after="0" w:line="336" w:lineRule="auto"/>
      <w:jc w:val="both"/>
    </w:pPr>
    <w:rPr>
      <w:rFonts w:ascii=".VnTime" w:eastAsia="Times New Roman" w:hAnsi=".VnTime"/>
      <w:b/>
      <w:bCs/>
      <w:szCs w:val="28"/>
      <w:lang w:val="vi-VN"/>
    </w:rPr>
  </w:style>
  <w:style w:type="paragraph" w:customStyle="1" w:styleId="StyleHeading2LinespacingMultiple13li">
    <w:name w:val="Style Heading 2 + Line spacing:  Multiple 1.3 li"/>
    <w:basedOn w:val="Heading2"/>
    <w:qFormat/>
    <w:rsid w:val="004A5F1E"/>
    <w:pPr>
      <w:keepLines w:val="0"/>
      <w:spacing w:before="120" w:after="120" w:line="312" w:lineRule="auto"/>
      <w:jc w:val="both"/>
    </w:pPr>
    <w:rPr>
      <w:rFonts w:ascii=".VnTime" w:eastAsia="SimSun" w:hAnsi=".VnTime"/>
      <w:color w:val="auto"/>
      <w:sz w:val="32"/>
      <w:szCs w:val="32"/>
    </w:rPr>
  </w:style>
  <w:style w:type="paragraph" w:customStyle="1" w:styleId="StyleHeading3LinespacingMultiple13li">
    <w:name w:val="Style Heading 3 + Line spacing:  Multiple 1.3 li"/>
    <w:basedOn w:val="Heading3"/>
    <w:qFormat/>
    <w:rsid w:val="004A5F1E"/>
    <w:pPr>
      <w:keepLines w:val="0"/>
      <w:autoSpaceDE w:val="0"/>
      <w:autoSpaceDN w:val="0"/>
      <w:spacing w:before="60" w:after="120" w:line="264" w:lineRule="auto"/>
      <w:jc w:val="center"/>
    </w:pPr>
    <w:rPr>
      <w:rFonts w:ascii=".VnTime" w:hAnsi=".VnTime"/>
      <w:iCs/>
      <w:color w:val="000000"/>
      <w:sz w:val="24"/>
      <w:szCs w:val="24"/>
      <w:lang w:val="fr-FR"/>
    </w:rPr>
  </w:style>
  <w:style w:type="paragraph" w:customStyle="1" w:styleId="NormalBold">
    <w:name w:val="Normal Bold"/>
    <w:basedOn w:val="Normal"/>
    <w:qFormat/>
    <w:rsid w:val="004A5F1E"/>
    <w:pPr>
      <w:spacing w:before="120" w:after="0" w:line="240" w:lineRule="auto"/>
      <w:jc w:val="center"/>
      <w:outlineLvl w:val="5"/>
    </w:pPr>
    <w:rPr>
      <w:rFonts w:ascii=".VnTimeH" w:eastAsia="Times New Roman" w:hAnsi=".VnTimeH"/>
      <w:b/>
      <w:sz w:val="32"/>
      <w:szCs w:val="32"/>
    </w:rPr>
  </w:style>
  <w:style w:type="paragraph" w:customStyle="1" w:styleId="Normalcenterbolt">
    <w:name w:val="Normal center bolt"/>
    <w:basedOn w:val="Normalcenter"/>
    <w:qFormat/>
    <w:rsid w:val="004A5F1E"/>
    <w:pPr>
      <w:tabs>
        <w:tab w:val="left" w:pos="567"/>
      </w:tabs>
      <w:spacing w:before="120" w:after="120" w:line="240" w:lineRule="auto"/>
      <w:ind w:left="397" w:hanging="113"/>
      <w:jc w:val="center"/>
    </w:pPr>
    <w:rPr>
      <w:b/>
      <w:i/>
    </w:rPr>
  </w:style>
  <w:style w:type="paragraph" w:customStyle="1" w:styleId="StyleHeading1Justified">
    <w:name w:val="Style Heading 1 + Justified"/>
    <w:basedOn w:val="Heading1"/>
    <w:qFormat/>
    <w:rsid w:val="004A5F1E"/>
    <w:pPr>
      <w:keepLines w:val="0"/>
      <w:tabs>
        <w:tab w:val="left" w:pos="0"/>
      </w:tabs>
      <w:spacing w:before="0" w:after="60" w:line="440" w:lineRule="atLeast"/>
    </w:pPr>
    <w:rPr>
      <w:rFonts w:ascii=".VnHelvetInsH" w:hAnsi=".VnHelvetInsH"/>
      <w:color w:val="auto"/>
      <w:kern w:val="28"/>
      <w:sz w:val="26"/>
      <w:szCs w:val="26"/>
      <w:lang w:val="fr-FR"/>
    </w:rPr>
  </w:style>
  <w:style w:type="paragraph" w:customStyle="1" w:styleId="StyleHeading1JustifiedBefore3ptLinespacingMultiple">
    <w:name w:val="Style Heading 1 + Justified Before:  3 pt Line spacing:  Multiple..."/>
    <w:basedOn w:val="Heading1"/>
    <w:qFormat/>
    <w:rsid w:val="004A5F1E"/>
    <w:pPr>
      <w:keepLines w:val="0"/>
      <w:tabs>
        <w:tab w:val="left" w:pos="567"/>
      </w:tabs>
      <w:spacing w:before="60" w:after="60" w:line="312" w:lineRule="auto"/>
      <w:ind w:firstLine="567"/>
    </w:pPr>
    <w:rPr>
      <w:rFonts w:ascii=".VnHelvetInsH" w:hAnsi=".VnHelvetInsH"/>
      <w:color w:val="auto"/>
      <w:kern w:val="28"/>
      <w:sz w:val="26"/>
      <w:szCs w:val="26"/>
      <w:lang w:val="fr-FR"/>
    </w:rPr>
  </w:style>
  <w:style w:type="paragraph" w:customStyle="1" w:styleId="HU2-chuong">
    <w:name w:val="HU2-chuong"/>
    <w:qFormat/>
    <w:rsid w:val="004A5F1E"/>
    <w:pPr>
      <w:spacing w:before="60" w:after="60"/>
    </w:pPr>
    <w:rPr>
      <w:rFonts w:ascii=".VnTime" w:eastAsia="Times New Roman" w:hAnsi=".VnTime"/>
      <w:b/>
      <w:sz w:val="26"/>
    </w:rPr>
  </w:style>
  <w:style w:type="paragraph" w:customStyle="1" w:styleId="BodyText21">
    <w:name w:val="Body Text 21"/>
    <w:basedOn w:val="Normal"/>
    <w:qFormat/>
    <w:rsid w:val="004A5F1E"/>
    <w:pPr>
      <w:widowControl w:val="0"/>
      <w:spacing w:after="0" w:line="240" w:lineRule="auto"/>
      <w:jc w:val="both"/>
    </w:pPr>
    <w:rPr>
      <w:rFonts w:ascii=".VnArial" w:eastAsia="Times New Roman" w:hAnsi=".VnArial"/>
      <w:color w:val="FF0000"/>
      <w:szCs w:val="20"/>
    </w:rPr>
  </w:style>
  <w:style w:type="character" w:customStyle="1" w:styleId="DoanvanChar">
    <w:name w:val="Doanvan Char"/>
    <w:qFormat/>
    <w:rsid w:val="004A5F1E"/>
    <w:rPr>
      <w:rFonts w:ascii=".VnTime" w:hAnsi=".VnTime"/>
      <w:sz w:val="28"/>
      <w:szCs w:val="28"/>
      <w:lang w:val="vi-VN" w:eastAsia="en-US" w:bidi="ar-SA"/>
    </w:rPr>
  </w:style>
  <w:style w:type="paragraph" w:customStyle="1" w:styleId="tieude1">
    <w:name w:val="tieu de1"/>
    <w:basedOn w:val="Normal"/>
    <w:qFormat/>
    <w:rsid w:val="004A5F1E"/>
    <w:pPr>
      <w:spacing w:after="0" w:line="240" w:lineRule="auto"/>
      <w:jc w:val="both"/>
    </w:pPr>
    <w:rPr>
      <w:rFonts w:ascii=".VnTimeH" w:eastAsia="Times New Roman" w:hAnsi=".VnTimeH"/>
      <w:b/>
      <w:sz w:val="24"/>
      <w:szCs w:val="20"/>
    </w:rPr>
  </w:style>
  <w:style w:type="paragraph" w:customStyle="1" w:styleId="tieude2">
    <w:name w:val="tieu de 2"/>
    <w:basedOn w:val="Normal"/>
    <w:qFormat/>
    <w:rsid w:val="004A5F1E"/>
    <w:pPr>
      <w:spacing w:after="0" w:line="360" w:lineRule="auto"/>
      <w:jc w:val="both"/>
    </w:pPr>
    <w:rPr>
      <w:rFonts w:ascii=".VnTime" w:eastAsia="Times New Roman" w:hAnsi=".VnTime"/>
      <w:b/>
      <w:bCs/>
      <w:i/>
      <w:sz w:val="26"/>
      <w:szCs w:val="20"/>
    </w:rPr>
  </w:style>
  <w:style w:type="character" w:customStyle="1" w:styleId="BodyTextFirstIndentChar">
    <w:name w:val="Body Text First Indent Char"/>
    <w:basedOn w:val="BodyTextChar"/>
    <w:link w:val="BodyTextFirstIndent"/>
    <w:semiHidden/>
    <w:qFormat/>
    <w:rsid w:val="004A5F1E"/>
    <w:rPr>
      <w:rFonts w:ascii=".VnTime" w:eastAsia="Times New Roman" w:hAnsi=".VnTime" w:cs="Times New Roman"/>
      <w:sz w:val="26"/>
      <w:szCs w:val="28"/>
    </w:rPr>
  </w:style>
  <w:style w:type="character" w:customStyle="1" w:styleId="BodyTextFirstIndent2Char">
    <w:name w:val="Body Text First Indent 2 Char"/>
    <w:basedOn w:val="BodyTextIndentChar"/>
    <w:link w:val="BodyTextFirstIndent2"/>
    <w:semiHidden/>
    <w:qFormat/>
    <w:rsid w:val="004A5F1E"/>
    <w:rPr>
      <w:rFonts w:ascii=".VnTime" w:eastAsia="Times New Roman" w:hAnsi=".VnTime" w:cs="Times New Roman"/>
      <w:sz w:val="26"/>
      <w:szCs w:val="24"/>
    </w:rPr>
  </w:style>
  <w:style w:type="paragraph" w:customStyle="1" w:styleId="xl85">
    <w:name w:val="xl85"/>
    <w:basedOn w:val="Normal"/>
    <w:qFormat/>
    <w:rsid w:val="004A5F1E"/>
    <w:pPr>
      <w:pBdr>
        <w:bottom w:val="single" w:sz="4" w:space="0" w:color="auto"/>
        <w:right w:val="single" w:sz="4" w:space="0" w:color="auto"/>
      </w:pBdr>
      <w:spacing w:before="100" w:beforeAutospacing="1" w:after="100" w:afterAutospacing="1" w:line="240" w:lineRule="auto"/>
      <w:jc w:val="center"/>
    </w:pPr>
    <w:rPr>
      <w:rFonts w:ascii=".VnTime" w:eastAsia="Times New Roman" w:hAnsi=".VnTime" w:cs=".VnTime"/>
      <w:sz w:val="26"/>
      <w:szCs w:val="26"/>
    </w:rPr>
  </w:style>
  <w:style w:type="paragraph" w:customStyle="1" w:styleId="K">
    <w:name w:val="K"/>
    <w:basedOn w:val="Normal"/>
    <w:link w:val="KChar"/>
    <w:qFormat/>
    <w:rsid w:val="004A5F1E"/>
    <w:pPr>
      <w:spacing w:before="120" w:after="0" w:line="240" w:lineRule="auto"/>
      <w:ind w:firstLine="709"/>
      <w:jc w:val="both"/>
    </w:pPr>
    <w:rPr>
      <w:rFonts w:ascii=".VnTime" w:eastAsia="Times New Roman" w:hAnsi=".VnTime"/>
      <w:sz w:val="26"/>
      <w:szCs w:val="24"/>
    </w:rPr>
  </w:style>
  <w:style w:type="character" w:customStyle="1" w:styleId="KChar">
    <w:name w:val="K Char"/>
    <w:link w:val="K"/>
    <w:qFormat/>
    <w:rsid w:val="004A5F1E"/>
    <w:rPr>
      <w:rFonts w:ascii=".VnTime" w:eastAsia="Times New Roman" w:hAnsi=".VnTime"/>
      <w:sz w:val="26"/>
      <w:szCs w:val="24"/>
    </w:rPr>
  </w:style>
  <w:style w:type="paragraph" w:customStyle="1" w:styleId="tcbm">
    <w:name w:val="tcbm"/>
    <w:basedOn w:val="Normal"/>
    <w:qFormat/>
    <w:rsid w:val="004A5F1E"/>
    <w:pPr>
      <w:spacing w:before="88" w:after="63" w:line="360" w:lineRule="auto"/>
      <w:ind w:left="13" w:right="13" w:firstLine="125"/>
      <w:jc w:val="both"/>
    </w:pPr>
    <w:rPr>
      <w:rFonts w:ascii="Verdana" w:eastAsia="Times New Roman" w:hAnsi="Verdana"/>
      <w:sz w:val="18"/>
      <w:szCs w:val="18"/>
    </w:rPr>
  </w:style>
  <w:style w:type="paragraph" w:customStyle="1" w:styleId="subject">
    <w:name w:val="subject"/>
    <w:basedOn w:val="Normal"/>
    <w:qFormat/>
    <w:rsid w:val="004A5F1E"/>
    <w:pPr>
      <w:numPr>
        <w:numId w:val="4"/>
      </w:numPr>
      <w:tabs>
        <w:tab w:val="clear" w:pos="360"/>
      </w:tabs>
      <w:spacing w:before="100" w:beforeAutospacing="1" w:after="100" w:afterAutospacing="1" w:line="240" w:lineRule="auto"/>
      <w:ind w:left="0" w:firstLine="0"/>
    </w:pPr>
    <w:rPr>
      <w:rFonts w:ascii="Verdana" w:eastAsia="Times New Roman" w:hAnsi="Verdana"/>
      <w:b/>
      <w:bCs/>
      <w:color w:val="31659C"/>
      <w:sz w:val="15"/>
      <w:szCs w:val="15"/>
    </w:rPr>
  </w:style>
  <w:style w:type="paragraph" w:customStyle="1" w:styleId="C2">
    <w:name w:val="C2"/>
    <w:basedOn w:val="Heading1"/>
    <w:qFormat/>
    <w:rsid w:val="004A5F1E"/>
    <w:pPr>
      <w:keepLines w:val="0"/>
      <w:numPr>
        <w:numId w:val="5"/>
      </w:numPr>
      <w:tabs>
        <w:tab w:val="clear" w:pos="709"/>
        <w:tab w:val="left" w:pos="360"/>
        <w:tab w:val="left" w:pos="567"/>
      </w:tabs>
      <w:spacing w:before="0" w:line="360" w:lineRule="auto"/>
      <w:ind w:left="360" w:hanging="360"/>
    </w:pPr>
    <w:rPr>
      <w:rFonts w:ascii="Arial" w:hAnsi="Arial"/>
      <w:color w:val="auto"/>
      <w:spacing w:val="8"/>
      <w:sz w:val="24"/>
      <w:szCs w:val="26"/>
    </w:rPr>
  </w:style>
  <w:style w:type="paragraph" w:customStyle="1" w:styleId="GDD">
    <w:name w:val="GDD"/>
    <w:basedOn w:val="Normal"/>
    <w:link w:val="GDDChar"/>
    <w:qFormat/>
    <w:rsid w:val="004A5F1E"/>
    <w:pPr>
      <w:tabs>
        <w:tab w:val="left" w:pos="992"/>
      </w:tabs>
      <w:spacing w:before="120" w:after="0" w:line="240" w:lineRule="auto"/>
      <w:jc w:val="both"/>
      <w:outlineLvl w:val="0"/>
    </w:pPr>
    <w:rPr>
      <w:rFonts w:eastAsia="Times New Roman"/>
      <w:sz w:val="26"/>
      <w:szCs w:val="24"/>
    </w:rPr>
  </w:style>
  <w:style w:type="character" w:customStyle="1" w:styleId="GDDChar">
    <w:name w:val="GDD Char"/>
    <w:link w:val="GDD"/>
    <w:qFormat/>
    <w:locked/>
    <w:rsid w:val="004A5F1E"/>
    <w:rPr>
      <w:rFonts w:eastAsia="Times New Roman"/>
      <w:sz w:val="26"/>
      <w:szCs w:val="24"/>
    </w:rPr>
  </w:style>
  <w:style w:type="paragraph" w:customStyle="1" w:styleId="K0">
    <w:name w:val="K0"/>
    <w:basedOn w:val="Header"/>
    <w:qFormat/>
    <w:rsid w:val="004A5F1E"/>
    <w:pPr>
      <w:numPr>
        <w:ilvl w:val="2"/>
        <w:numId w:val="6"/>
      </w:numPr>
      <w:tabs>
        <w:tab w:val="clear" w:pos="1276"/>
        <w:tab w:val="clear" w:pos="4320"/>
        <w:tab w:val="clear" w:pos="8640"/>
        <w:tab w:val="left" w:pos="709"/>
      </w:tabs>
      <w:ind w:left="709"/>
    </w:pPr>
    <w:rPr>
      <w:rFonts w:ascii="Times New Roman" w:hAnsi="Times New Roman"/>
      <w:b/>
      <w:bCs/>
      <w:sz w:val="26"/>
      <w:szCs w:val="24"/>
    </w:rPr>
  </w:style>
  <w:style w:type="paragraph" w:customStyle="1" w:styleId="K4">
    <w:name w:val="K4"/>
    <w:basedOn w:val="Normal"/>
    <w:qFormat/>
    <w:rsid w:val="004A5F1E"/>
    <w:pPr>
      <w:numPr>
        <w:numId w:val="7"/>
      </w:numPr>
      <w:tabs>
        <w:tab w:val="clear" w:pos="851"/>
      </w:tabs>
      <w:spacing w:before="240" w:after="0" w:line="240" w:lineRule="auto"/>
      <w:ind w:left="0" w:firstLine="709"/>
      <w:jc w:val="both"/>
    </w:pPr>
    <w:rPr>
      <w:rFonts w:ascii="Verdana" w:eastAsia="Times New Roman" w:hAnsi="Verdana"/>
      <w:bCs/>
      <w:iCs/>
      <w:sz w:val="24"/>
      <w:szCs w:val="24"/>
    </w:rPr>
  </w:style>
  <w:style w:type="paragraph" w:customStyle="1" w:styleId="K3">
    <w:name w:val="K3"/>
    <w:basedOn w:val="K"/>
    <w:qFormat/>
    <w:rsid w:val="004A5F1E"/>
    <w:pPr>
      <w:numPr>
        <w:numId w:val="8"/>
      </w:numPr>
      <w:tabs>
        <w:tab w:val="clear" w:pos="851"/>
        <w:tab w:val="left" w:pos="360"/>
        <w:tab w:val="left" w:pos="2880"/>
      </w:tabs>
      <w:spacing w:before="200"/>
      <w:ind w:left="2880" w:hanging="360"/>
    </w:pPr>
    <w:rPr>
      <w:rFonts w:ascii="Times New Roman" w:hAnsi="Times New Roman"/>
      <w:bCs/>
      <w:u w:val="single"/>
    </w:rPr>
  </w:style>
  <w:style w:type="paragraph" w:customStyle="1" w:styleId="K2">
    <w:name w:val="K2"/>
    <w:basedOn w:val="Normal"/>
    <w:qFormat/>
    <w:rsid w:val="004A5F1E"/>
    <w:pPr>
      <w:numPr>
        <w:numId w:val="9"/>
      </w:numPr>
      <w:tabs>
        <w:tab w:val="clear" w:pos="624"/>
        <w:tab w:val="left" w:pos="1276"/>
      </w:tabs>
      <w:spacing w:before="240" w:after="0" w:line="240" w:lineRule="auto"/>
      <w:ind w:left="1276" w:hanging="709"/>
      <w:jc w:val="both"/>
    </w:pPr>
    <w:rPr>
      <w:rFonts w:eastAsia="Times New Roman"/>
      <w:b/>
      <w:sz w:val="26"/>
      <w:szCs w:val="24"/>
    </w:rPr>
  </w:style>
  <w:style w:type="paragraph" w:customStyle="1" w:styleId="StyleBodyText212ptJustifiedBefore3ptAfter3pt">
    <w:name w:val="Style Body Text 2 + 12 pt Justified Before:  3 pt After:  3 pt"/>
    <w:basedOn w:val="BodyText2"/>
    <w:qFormat/>
    <w:rsid w:val="004A5F1E"/>
    <w:pPr>
      <w:tabs>
        <w:tab w:val="left" w:pos="789"/>
      </w:tabs>
      <w:spacing w:before="60" w:after="60" w:line="240" w:lineRule="auto"/>
      <w:ind w:left="789" w:hanging="363"/>
      <w:jc w:val="both"/>
    </w:pPr>
    <w:rPr>
      <w:rFonts w:ascii="Times New Roman" w:hAnsi="Times New Roman"/>
      <w:color w:val="auto"/>
      <w:sz w:val="26"/>
      <w:szCs w:val="26"/>
    </w:rPr>
  </w:style>
  <w:style w:type="paragraph" w:customStyle="1" w:styleId="StyleBulet1LinespacingAtleast18pt3">
    <w:name w:val="Style Bulet1 + Line spacing:  At least 18 pt3"/>
    <w:basedOn w:val="Normal"/>
    <w:qFormat/>
    <w:rsid w:val="004A5F1E"/>
    <w:pPr>
      <w:spacing w:before="40" w:after="40" w:line="360" w:lineRule="atLeast"/>
      <w:ind w:left="1080" w:hanging="360"/>
      <w:jc w:val="both"/>
    </w:pPr>
    <w:rPr>
      <w:rFonts w:eastAsia="Times New Roman"/>
      <w:sz w:val="26"/>
      <w:szCs w:val="24"/>
    </w:rPr>
  </w:style>
  <w:style w:type="paragraph" w:customStyle="1" w:styleId="bulet20">
    <w:name w:val="bulet2"/>
    <w:basedOn w:val="Normal"/>
    <w:qFormat/>
    <w:rsid w:val="004A5F1E"/>
    <w:pPr>
      <w:widowControl w:val="0"/>
      <w:tabs>
        <w:tab w:val="left" w:pos="680"/>
      </w:tabs>
      <w:adjustRightInd w:val="0"/>
      <w:spacing w:before="20" w:after="20" w:line="240" w:lineRule="auto"/>
      <w:ind w:left="680" w:hanging="396"/>
      <w:jc w:val="both"/>
      <w:textAlignment w:val="baseline"/>
    </w:pPr>
    <w:rPr>
      <w:rFonts w:ascii="Arial" w:eastAsia="Times New Roman" w:hAnsi="Arial"/>
      <w:spacing w:val="10"/>
      <w:sz w:val="20"/>
      <w:szCs w:val="20"/>
    </w:rPr>
  </w:style>
  <w:style w:type="paragraph" w:customStyle="1" w:styleId="Bulet2">
    <w:name w:val="Bulet2"/>
    <w:basedOn w:val="Normal"/>
    <w:qFormat/>
    <w:rsid w:val="004A5F1E"/>
    <w:pPr>
      <w:numPr>
        <w:ilvl w:val="1"/>
        <w:numId w:val="10"/>
      </w:numPr>
      <w:tabs>
        <w:tab w:val="clear" w:pos="709"/>
        <w:tab w:val="left" w:pos="851"/>
        <w:tab w:val="left" w:pos="927"/>
      </w:tabs>
      <w:spacing w:before="120" w:after="60" w:line="288" w:lineRule="auto"/>
      <w:ind w:left="851" w:hanging="624"/>
    </w:pPr>
    <w:rPr>
      <w:rFonts w:ascii="Arial" w:eastAsia="Times New Roman" w:hAnsi="Arial"/>
      <w:sz w:val="24"/>
      <w:szCs w:val="20"/>
    </w:rPr>
  </w:style>
  <w:style w:type="paragraph" w:customStyle="1" w:styleId="StyleBulet1LinespacingAtleast18pt2">
    <w:name w:val="Style Bulet1 + Line spacing:  At least 18 pt2"/>
    <w:basedOn w:val="Normal"/>
    <w:qFormat/>
    <w:rsid w:val="004A5F1E"/>
    <w:pPr>
      <w:spacing w:before="40" w:after="40" w:line="360" w:lineRule="atLeast"/>
      <w:jc w:val="both"/>
    </w:pPr>
    <w:rPr>
      <w:rFonts w:eastAsia="Times New Roman"/>
      <w:sz w:val="26"/>
      <w:szCs w:val="26"/>
    </w:rPr>
  </w:style>
  <w:style w:type="paragraph" w:customStyle="1" w:styleId="K1">
    <w:name w:val="K1"/>
    <w:basedOn w:val="K"/>
    <w:qFormat/>
    <w:rsid w:val="004A5F1E"/>
    <w:pPr>
      <w:spacing w:before="240"/>
      <w:ind w:left="2224" w:hanging="360"/>
    </w:pPr>
    <w:rPr>
      <w:rFonts w:ascii=".VnTimeH" w:hAnsi=".VnTimeH"/>
    </w:rPr>
  </w:style>
  <w:style w:type="paragraph" w:customStyle="1" w:styleId="StyleStyleHeading1Before0ptAfter0pt13ptBefore">
    <w:name w:val="Style Style Heading 1 + Before:  0 pt After:  0 pt + 13 pt Before:..."/>
    <w:basedOn w:val="Normal"/>
    <w:qFormat/>
    <w:rsid w:val="004A5F1E"/>
    <w:pPr>
      <w:keepNext/>
      <w:tabs>
        <w:tab w:val="left" w:pos="448"/>
      </w:tabs>
      <w:spacing w:before="60" w:after="60" w:line="288" w:lineRule="auto"/>
      <w:ind w:left="720" w:hanging="360"/>
      <w:jc w:val="both"/>
      <w:outlineLvl w:val="0"/>
    </w:pPr>
    <w:rPr>
      <w:rFonts w:ascii=".VnTimeH" w:eastAsia="Times New Roman" w:hAnsi=".VnTimeH"/>
      <w:b/>
      <w:bCs/>
      <w:snapToGrid w:val="0"/>
      <w:color w:val="0000FF"/>
      <w:sz w:val="26"/>
      <w:szCs w:val="20"/>
      <w:lang w:val="vi-VN"/>
    </w:rPr>
  </w:style>
  <w:style w:type="paragraph" w:customStyle="1" w:styleId="Mucnho">
    <w:name w:val="Muc nho"/>
    <w:basedOn w:val="Normal"/>
    <w:qFormat/>
    <w:rsid w:val="004A5F1E"/>
    <w:pPr>
      <w:spacing w:before="160" w:after="160" w:line="240" w:lineRule="auto"/>
      <w:jc w:val="both"/>
    </w:pPr>
    <w:rPr>
      <w:rFonts w:ascii=".VnTime" w:eastAsia="Times New Roman" w:hAnsi=".VnTime"/>
      <w:b/>
      <w:bCs/>
      <w:i/>
      <w:sz w:val="26"/>
      <w:szCs w:val="26"/>
      <w:lang w:val="pt-BR"/>
    </w:rPr>
  </w:style>
  <w:style w:type="paragraph" w:customStyle="1" w:styleId="MUC">
    <w:name w:val="MUC"/>
    <w:basedOn w:val="Normal"/>
    <w:qFormat/>
    <w:rsid w:val="004A5F1E"/>
    <w:pPr>
      <w:keepNext/>
      <w:spacing w:before="120" w:after="120" w:line="340" w:lineRule="exact"/>
      <w:outlineLvl w:val="0"/>
    </w:pPr>
    <w:rPr>
      <w:rFonts w:ascii=".VnTime" w:eastAsia="Times New Roman" w:hAnsi=".VnTime" w:cs="Arial"/>
      <w:b/>
      <w:bCs/>
      <w:kern w:val="32"/>
      <w:sz w:val="26"/>
      <w:szCs w:val="26"/>
      <w:lang w:val="sv-SE"/>
    </w:rPr>
  </w:style>
  <w:style w:type="paragraph" w:customStyle="1" w:styleId="Bang3">
    <w:name w:val="Bang"/>
    <w:basedOn w:val="Normal"/>
    <w:qFormat/>
    <w:rsid w:val="004A5F1E"/>
    <w:pPr>
      <w:spacing w:before="60" w:after="60" w:line="240" w:lineRule="auto"/>
      <w:contextualSpacing/>
      <w:jc w:val="center"/>
    </w:pPr>
    <w:rPr>
      <w:rFonts w:eastAsia="Times New Roman"/>
      <w:b/>
      <w:bCs/>
      <w:sz w:val="26"/>
      <w:szCs w:val="24"/>
    </w:rPr>
  </w:style>
  <w:style w:type="paragraph" w:customStyle="1" w:styleId="tenbang">
    <w:name w:val="ten bang"/>
    <w:basedOn w:val="Normal"/>
    <w:qFormat/>
    <w:rsid w:val="004A5F1E"/>
    <w:pPr>
      <w:spacing w:before="240" w:after="240" w:line="360" w:lineRule="auto"/>
      <w:jc w:val="center"/>
    </w:pPr>
    <w:rPr>
      <w:rFonts w:ascii=".VnArial" w:eastAsia="Times New Roman" w:hAnsi=".VnArial"/>
      <w:b/>
      <w:spacing w:val="5"/>
      <w:sz w:val="22"/>
      <w:szCs w:val="20"/>
      <w:lang w:val="en-GB"/>
    </w:rPr>
  </w:style>
  <w:style w:type="paragraph" w:customStyle="1" w:styleId="CharCharChar1Char">
    <w:name w:val="Char Char Char1 Char"/>
    <w:basedOn w:val="Normal"/>
    <w:qFormat/>
    <w:rsid w:val="004A5F1E"/>
    <w:pPr>
      <w:spacing w:after="160" w:line="240" w:lineRule="exact"/>
    </w:pPr>
    <w:rPr>
      <w:rFonts w:ascii="Verdana" w:eastAsia="Times New Roman" w:hAnsi="Verdana"/>
      <w:sz w:val="20"/>
      <w:szCs w:val="20"/>
    </w:rPr>
  </w:style>
  <w:style w:type="paragraph" w:customStyle="1" w:styleId="lui-L">
    <w:name w:val="lui-L"/>
    <w:basedOn w:val="Normal"/>
    <w:qFormat/>
    <w:rsid w:val="004A5F1E"/>
    <w:pPr>
      <w:numPr>
        <w:numId w:val="11"/>
      </w:numPr>
      <w:tabs>
        <w:tab w:val="clear" w:pos="425"/>
        <w:tab w:val="left" w:pos="644"/>
        <w:tab w:val="left" w:pos="709"/>
      </w:tabs>
      <w:spacing w:before="120" w:after="0" w:line="360" w:lineRule="auto"/>
      <w:ind w:left="624" w:hanging="340"/>
      <w:jc w:val="both"/>
    </w:pPr>
    <w:rPr>
      <w:rFonts w:ascii=".VnArial" w:eastAsia="Times New Roman" w:hAnsi=".VnArial"/>
      <w:spacing w:val="5"/>
      <w:sz w:val="22"/>
      <w:szCs w:val="20"/>
    </w:rPr>
  </w:style>
  <w:style w:type="paragraph" w:customStyle="1" w:styleId="Ku">
    <w:name w:val="Ku"/>
    <w:basedOn w:val="Normal"/>
    <w:link w:val="KuChar"/>
    <w:qFormat/>
    <w:rsid w:val="004A5F1E"/>
    <w:pPr>
      <w:spacing w:before="120" w:after="0" w:line="240" w:lineRule="auto"/>
      <w:ind w:firstLine="709"/>
      <w:jc w:val="both"/>
    </w:pPr>
    <w:rPr>
      <w:rFonts w:eastAsia="Times New Roman"/>
      <w:sz w:val="26"/>
      <w:szCs w:val="26"/>
    </w:rPr>
  </w:style>
  <w:style w:type="character" w:customStyle="1" w:styleId="KuChar">
    <w:name w:val="Ku Char"/>
    <w:link w:val="Ku"/>
    <w:qFormat/>
    <w:rsid w:val="004A5F1E"/>
    <w:rPr>
      <w:rFonts w:eastAsia="Times New Roman"/>
      <w:sz w:val="26"/>
      <w:szCs w:val="26"/>
    </w:rPr>
  </w:style>
  <w:style w:type="paragraph" w:customStyle="1" w:styleId="H-2">
    <w:name w:val="H-2"/>
    <w:basedOn w:val="Normal"/>
    <w:link w:val="H-2Char"/>
    <w:qFormat/>
    <w:rsid w:val="004A5F1E"/>
    <w:pPr>
      <w:spacing w:before="120" w:after="0" w:line="360" w:lineRule="atLeast"/>
      <w:ind w:left="1440" w:hanging="360"/>
      <w:jc w:val="both"/>
    </w:pPr>
    <w:rPr>
      <w:rFonts w:eastAsia="Times New Roman"/>
      <w:sz w:val="26"/>
      <w:szCs w:val="20"/>
      <w:lang w:val="fr-FR"/>
    </w:rPr>
  </w:style>
  <w:style w:type="character" w:customStyle="1" w:styleId="H-2Char">
    <w:name w:val="H-2 Char"/>
    <w:link w:val="H-2"/>
    <w:qFormat/>
    <w:rsid w:val="004A5F1E"/>
    <w:rPr>
      <w:rFonts w:eastAsia="Times New Roman"/>
      <w:sz w:val="26"/>
      <w:lang w:val="fr-FR"/>
    </w:rPr>
  </w:style>
  <w:style w:type="paragraph" w:customStyle="1" w:styleId="H-1">
    <w:name w:val="H-1"/>
    <w:basedOn w:val="Normal"/>
    <w:link w:val="H-1Char"/>
    <w:qFormat/>
    <w:rsid w:val="004A5F1E"/>
    <w:pPr>
      <w:spacing w:before="120" w:after="0" w:line="360" w:lineRule="atLeast"/>
      <w:jc w:val="both"/>
    </w:pPr>
    <w:rPr>
      <w:rFonts w:eastAsia="Times New Roman"/>
      <w:sz w:val="26"/>
      <w:szCs w:val="20"/>
      <w:lang w:val="fr-FR"/>
    </w:rPr>
  </w:style>
  <w:style w:type="character" w:customStyle="1" w:styleId="H-1Char">
    <w:name w:val="H-1 Char"/>
    <w:link w:val="H-1"/>
    <w:qFormat/>
    <w:rsid w:val="004A5F1E"/>
    <w:rPr>
      <w:rFonts w:eastAsia="Times New Roman"/>
      <w:sz w:val="26"/>
      <w:lang w:val="fr-FR"/>
    </w:rPr>
  </w:style>
  <w:style w:type="paragraph" w:customStyle="1" w:styleId="H-6">
    <w:name w:val="H-6"/>
    <w:basedOn w:val="Normal"/>
    <w:qFormat/>
    <w:rsid w:val="004A5F1E"/>
    <w:pPr>
      <w:tabs>
        <w:tab w:val="left" w:pos="899"/>
      </w:tabs>
      <w:spacing w:before="120" w:after="0" w:line="360" w:lineRule="atLeast"/>
      <w:ind w:left="899" w:hanging="360"/>
    </w:pPr>
    <w:rPr>
      <w:rFonts w:eastAsia="Times New Roman"/>
      <w:b/>
      <w:i/>
      <w:sz w:val="26"/>
      <w:szCs w:val="26"/>
      <w:lang w:val="fr-FR"/>
    </w:rPr>
  </w:style>
  <w:style w:type="character" w:customStyle="1" w:styleId="Bodytext41">
    <w:name w:val="Body text4"/>
    <w:basedOn w:val="Bodytext0"/>
    <w:qFormat/>
    <w:rsid w:val="004A5F1E"/>
    <w:rPr>
      <w:sz w:val="14"/>
      <w:szCs w:val="14"/>
      <w:shd w:val="clear" w:color="auto" w:fill="FFFFFF"/>
    </w:rPr>
  </w:style>
  <w:style w:type="character" w:customStyle="1" w:styleId="Bodytext30">
    <w:name w:val="Body text3"/>
    <w:basedOn w:val="Bodytext0"/>
    <w:qFormat/>
    <w:rsid w:val="004A5F1E"/>
    <w:rPr>
      <w:sz w:val="14"/>
      <w:szCs w:val="14"/>
      <w:shd w:val="clear" w:color="auto" w:fill="FFFFFF"/>
    </w:rPr>
  </w:style>
  <w:style w:type="character" w:customStyle="1" w:styleId="BodytextItalic1">
    <w:name w:val="Body text + Italic1"/>
    <w:qFormat/>
    <w:rsid w:val="004A5F1E"/>
    <w:rPr>
      <w:i/>
      <w:iCs/>
      <w:sz w:val="14"/>
      <w:szCs w:val="14"/>
      <w:shd w:val="clear" w:color="auto" w:fill="FFFFFF"/>
    </w:rPr>
  </w:style>
  <w:style w:type="character" w:customStyle="1" w:styleId="Tableofcontents">
    <w:name w:val="Table of contents_"/>
    <w:link w:val="Tableofcontents1"/>
    <w:qFormat/>
    <w:rsid w:val="004A5F1E"/>
    <w:rPr>
      <w:sz w:val="14"/>
      <w:szCs w:val="14"/>
      <w:shd w:val="clear" w:color="auto" w:fill="FFFFFF"/>
    </w:rPr>
  </w:style>
  <w:style w:type="paragraph" w:customStyle="1" w:styleId="Tableofcontents1">
    <w:name w:val="Table of contents1"/>
    <w:basedOn w:val="Normal"/>
    <w:link w:val="Tableofcontents"/>
    <w:qFormat/>
    <w:rsid w:val="004A5F1E"/>
    <w:pPr>
      <w:widowControl w:val="0"/>
      <w:shd w:val="clear" w:color="auto" w:fill="FFFFFF"/>
      <w:spacing w:after="0" w:line="259" w:lineRule="exact"/>
      <w:jc w:val="both"/>
    </w:pPr>
    <w:rPr>
      <w:sz w:val="14"/>
      <w:szCs w:val="14"/>
      <w:shd w:val="clear" w:color="auto" w:fill="FFFFFF"/>
    </w:rPr>
  </w:style>
  <w:style w:type="character" w:customStyle="1" w:styleId="Tableofcontents0">
    <w:name w:val="Table of contents"/>
    <w:basedOn w:val="Tableofcontents"/>
    <w:qFormat/>
    <w:rsid w:val="004A5F1E"/>
    <w:rPr>
      <w:sz w:val="14"/>
      <w:szCs w:val="14"/>
      <w:shd w:val="clear" w:color="auto" w:fill="FFFFFF"/>
    </w:rPr>
  </w:style>
  <w:style w:type="character" w:customStyle="1" w:styleId="Tableofcontents2">
    <w:name w:val="Table of contents2"/>
    <w:basedOn w:val="Tableofcontents"/>
    <w:qFormat/>
    <w:rsid w:val="004A5F1E"/>
    <w:rPr>
      <w:sz w:val="14"/>
      <w:szCs w:val="14"/>
      <w:shd w:val="clear" w:color="auto" w:fill="FFFFFF"/>
    </w:rPr>
  </w:style>
  <w:style w:type="paragraph" w:customStyle="1" w:styleId="font5">
    <w:name w:val="font5"/>
    <w:basedOn w:val="Normal"/>
    <w:qFormat/>
    <w:rsid w:val="004A5F1E"/>
    <w:pPr>
      <w:spacing w:before="100" w:beforeAutospacing="1" w:after="100" w:afterAutospacing="1" w:line="240" w:lineRule="auto"/>
    </w:pPr>
    <w:rPr>
      <w:rFonts w:ascii=".VnTime" w:eastAsia="Arial Unicode MS" w:hAnsi=".VnTime" w:cs="Arial Unicode MS"/>
      <w:sz w:val="20"/>
      <w:szCs w:val="20"/>
    </w:rPr>
  </w:style>
  <w:style w:type="paragraph" w:customStyle="1" w:styleId="CHUONG0">
    <w:name w:val="CHUONG"/>
    <w:basedOn w:val="Heading1"/>
    <w:qFormat/>
    <w:rsid w:val="004A5F1E"/>
    <w:pPr>
      <w:keepLines w:val="0"/>
      <w:spacing w:before="0" w:line="240" w:lineRule="auto"/>
      <w:jc w:val="both"/>
    </w:pPr>
    <w:rPr>
      <w:rFonts w:ascii="Times New Roman" w:hAnsi="Times New Roman"/>
      <w:color w:val="auto"/>
      <w:kern w:val="32"/>
      <w:sz w:val="26"/>
      <w:szCs w:val="26"/>
      <w:lang w:val="de-DE"/>
    </w:rPr>
  </w:style>
  <w:style w:type="paragraph" w:customStyle="1" w:styleId="oncaDanhsch1">
    <w:name w:val="Đoạn của Danh sách1"/>
    <w:basedOn w:val="Normal"/>
    <w:qFormat/>
    <w:rsid w:val="004A5F1E"/>
    <w:pPr>
      <w:spacing w:after="0" w:line="240" w:lineRule="auto"/>
      <w:ind w:left="720"/>
      <w:contextualSpacing/>
    </w:pPr>
    <w:rPr>
      <w:rFonts w:ascii=".VnTime" w:eastAsia="Times New Roman" w:hAnsi=".VnTime"/>
      <w:sz w:val="24"/>
      <w:szCs w:val="24"/>
    </w:rPr>
  </w:style>
  <w:style w:type="paragraph" w:customStyle="1" w:styleId="Bando">
    <w:name w:val="Ban do"/>
    <w:basedOn w:val="Normal"/>
    <w:qFormat/>
    <w:rsid w:val="004A5F1E"/>
    <w:pPr>
      <w:spacing w:after="0" w:line="240" w:lineRule="auto"/>
      <w:jc w:val="center"/>
    </w:pPr>
    <w:rPr>
      <w:rFonts w:ascii=".VnTime" w:eastAsia="Times New Roman" w:hAnsi=".VnTime"/>
      <w:i/>
      <w:sz w:val="24"/>
      <w:szCs w:val="24"/>
    </w:rPr>
  </w:style>
  <w:style w:type="paragraph" w:customStyle="1" w:styleId="Text11">
    <w:name w:val="Text1"/>
    <w:basedOn w:val="Normal"/>
    <w:qFormat/>
    <w:rsid w:val="004A5F1E"/>
    <w:pPr>
      <w:widowControl w:val="0"/>
      <w:spacing w:before="120" w:after="0" w:line="240" w:lineRule="auto"/>
      <w:ind w:left="525"/>
      <w:jc w:val="both"/>
    </w:pPr>
    <w:rPr>
      <w:rFonts w:eastAsia="MS Mincho"/>
      <w:kern w:val="2"/>
      <w:sz w:val="24"/>
      <w:szCs w:val="20"/>
      <w:lang w:eastAsia="ja-JP"/>
    </w:rPr>
  </w:style>
  <w:style w:type="paragraph" w:customStyle="1" w:styleId="xl36">
    <w:name w:val="xl3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4"/>
      <w:szCs w:val="24"/>
    </w:rPr>
  </w:style>
  <w:style w:type="paragraph" w:customStyle="1" w:styleId="font6">
    <w:name w:val="font6"/>
    <w:basedOn w:val="Normal"/>
    <w:qFormat/>
    <w:rsid w:val="004A5F1E"/>
    <w:pPr>
      <w:spacing w:before="100" w:beforeAutospacing="1" w:after="100" w:afterAutospacing="1" w:line="240" w:lineRule="auto"/>
    </w:pPr>
    <w:rPr>
      <w:rFonts w:ascii=".VnTime" w:eastAsia="Arial Unicode MS" w:hAnsi=".VnTime" w:cs="Arial Unicode MS"/>
      <w:b/>
      <w:bCs/>
      <w:sz w:val="20"/>
      <w:szCs w:val="20"/>
    </w:rPr>
  </w:style>
  <w:style w:type="paragraph" w:customStyle="1" w:styleId="font7">
    <w:name w:val="font7"/>
    <w:basedOn w:val="Normal"/>
    <w:qFormat/>
    <w:rsid w:val="004A5F1E"/>
    <w:pPr>
      <w:spacing w:before="100" w:beforeAutospacing="1" w:after="100" w:afterAutospacing="1" w:line="240" w:lineRule="auto"/>
    </w:pPr>
    <w:rPr>
      <w:rFonts w:ascii=".VnTime" w:eastAsia="Arial Unicode MS" w:hAnsi=".VnTime" w:cs="Arial Unicode MS"/>
      <w:b/>
      <w:bCs/>
      <w:sz w:val="20"/>
      <w:szCs w:val="20"/>
    </w:rPr>
  </w:style>
  <w:style w:type="paragraph" w:customStyle="1" w:styleId="font8">
    <w:name w:val="font8"/>
    <w:basedOn w:val="Normal"/>
    <w:qFormat/>
    <w:rsid w:val="004A5F1E"/>
    <w:pPr>
      <w:spacing w:before="100" w:beforeAutospacing="1" w:after="100" w:afterAutospacing="1" w:line="240" w:lineRule="auto"/>
    </w:pPr>
    <w:rPr>
      <w:rFonts w:ascii=".VnTimeH" w:eastAsia="Arial Unicode MS" w:hAnsi=".VnTimeH" w:cs="Arial Unicode MS"/>
      <w:sz w:val="20"/>
      <w:szCs w:val="20"/>
    </w:rPr>
  </w:style>
  <w:style w:type="paragraph" w:customStyle="1" w:styleId="xl106">
    <w:name w:val="xl106"/>
    <w:basedOn w:val="Normal"/>
    <w:qFormat/>
    <w:rsid w:val="004A5F1E"/>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07">
    <w:name w:val="xl107"/>
    <w:basedOn w:val="Normal"/>
    <w:qFormat/>
    <w:rsid w:val="004A5F1E"/>
    <w:pPr>
      <w:pBdr>
        <w:bottom w:val="single" w:sz="4" w:space="0" w:color="000000"/>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08">
    <w:name w:val="xl108"/>
    <w:basedOn w:val="Normal"/>
    <w:qFormat/>
    <w:rsid w:val="004A5F1E"/>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09">
    <w:name w:val="xl109"/>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rPr>
  </w:style>
  <w:style w:type="paragraph" w:customStyle="1" w:styleId="xl110">
    <w:name w:val="xl110"/>
    <w:basedOn w:val="Normal"/>
    <w:qFormat/>
    <w:rsid w:val="004A5F1E"/>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rPr>
  </w:style>
  <w:style w:type="paragraph" w:customStyle="1" w:styleId="xl111">
    <w:name w:val="xl111"/>
    <w:basedOn w:val="Normal"/>
    <w:qFormat/>
    <w:rsid w:val="004A5F1E"/>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rPr>
  </w:style>
  <w:style w:type="paragraph" w:customStyle="1" w:styleId="xl112">
    <w:name w:val="xl112"/>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rPr>
  </w:style>
  <w:style w:type="paragraph" w:customStyle="1" w:styleId="xl113">
    <w:name w:val="xl113"/>
    <w:basedOn w:val="Normal"/>
    <w:qFormat/>
    <w:rsid w:val="004A5F1E"/>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rPr>
  </w:style>
  <w:style w:type="paragraph" w:customStyle="1" w:styleId="xl114">
    <w:name w:val="xl114"/>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15">
    <w:name w:val="xl115"/>
    <w:basedOn w:val="Normal"/>
    <w:qFormat/>
    <w:rsid w:val="004A5F1E"/>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16">
    <w:name w:val="xl116"/>
    <w:basedOn w:val="Normal"/>
    <w:qFormat/>
    <w:rsid w:val="004A5F1E"/>
    <w:pPr>
      <w:pBdr>
        <w:left w:val="single" w:sz="4" w:space="0" w:color="auto"/>
        <w:bottom w:val="single" w:sz="4" w:space="0" w:color="000000"/>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17">
    <w:name w:val="xl117"/>
    <w:basedOn w:val="Normal"/>
    <w:qFormat/>
    <w:rsid w:val="004A5F1E"/>
    <w:pPr>
      <w:pBdr>
        <w:top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18">
    <w:name w:val="xl118"/>
    <w:basedOn w:val="Normal"/>
    <w:qFormat/>
    <w:rsid w:val="004A5F1E"/>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19">
    <w:name w:val="xl119"/>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rPr>
  </w:style>
  <w:style w:type="paragraph" w:customStyle="1" w:styleId="xl120">
    <w:name w:val="xl120"/>
    <w:basedOn w:val="Normal"/>
    <w:qFormat/>
    <w:rsid w:val="004A5F1E"/>
    <w:pPr>
      <w:pBdr>
        <w:bottom w:val="single" w:sz="4" w:space="0" w:color="auto"/>
        <w:right w:val="single" w:sz="4" w:space="0" w:color="auto"/>
      </w:pBdr>
      <w:spacing w:before="100" w:beforeAutospacing="1" w:after="100" w:afterAutospacing="1" w:line="240" w:lineRule="auto"/>
      <w:jc w:val="right"/>
    </w:pPr>
    <w:rPr>
      <w:rFonts w:ascii=".VnTime" w:eastAsia="Arial Unicode MS" w:hAnsi=".VnTime" w:cs="Arial Unicode MS"/>
      <w:sz w:val="20"/>
      <w:szCs w:val="20"/>
    </w:rPr>
  </w:style>
  <w:style w:type="paragraph" w:customStyle="1" w:styleId="xl24">
    <w:name w:val="xl24"/>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25">
    <w:name w:val="xl25"/>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26">
    <w:name w:val="xl2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27">
    <w:name w:val="xl27"/>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Arial Unicode MS" w:hAnsi=".VnArial" w:cs="Arial Unicode MS"/>
      <w:b/>
      <w:bCs/>
      <w:sz w:val="24"/>
      <w:szCs w:val="24"/>
    </w:rPr>
  </w:style>
  <w:style w:type="paragraph" w:customStyle="1" w:styleId="xl28">
    <w:name w:val="xl28"/>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29">
    <w:name w:val="xl29"/>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sz w:val="24"/>
      <w:szCs w:val="24"/>
    </w:rPr>
  </w:style>
  <w:style w:type="paragraph" w:customStyle="1" w:styleId="xl30">
    <w:name w:val="xl30"/>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Arial Unicode MS" w:hAnsi=".VnArial" w:cs="Arial Unicode MS"/>
      <w:sz w:val="24"/>
      <w:szCs w:val="24"/>
    </w:rPr>
  </w:style>
  <w:style w:type="paragraph" w:customStyle="1" w:styleId="xl31">
    <w:name w:val="xl31"/>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sz w:val="24"/>
      <w:szCs w:val="24"/>
    </w:rPr>
  </w:style>
  <w:style w:type="paragraph" w:customStyle="1" w:styleId="xl32">
    <w:name w:val="xl3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33">
    <w:name w:val="xl33"/>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Arial Unicode MS" w:hAnsi=".VnArial" w:cs="Arial Unicode MS"/>
      <w:b/>
      <w:bCs/>
      <w:sz w:val="24"/>
      <w:szCs w:val="24"/>
    </w:rPr>
  </w:style>
  <w:style w:type="paragraph" w:customStyle="1" w:styleId="xl34">
    <w:name w:val="xl34"/>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37">
    <w:name w:val="xl37"/>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w:eastAsia="Arial Unicode MS" w:hAnsi=".VnArial" w:cs="Arial Unicode MS"/>
      <w:b/>
      <w:bCs/>
      <w:sz w:val="24"/>
      <w:szCs w:val="24"/>
    </w:rPr>
  </w:style>
  <w:style w:type="paragraph" w:customStyle="1" w:styleId="xl38">
    <w:name w:val="xl38"/>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b/>
      <w:bCs/>
      <w:sz w:val="24"/>
      <w:szCs w:val="24"/>
    </w:rPr>
  </w:style>
  <w:style w:type="paragraph" w:customStyle="1" w:styleId="xl39">
    <w:name w:val="xl39"/>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40">
    <w:name w:val="xl40"/>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41">
    <w:name w:val="xl41"/>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42">
    <w:name w:val="xl4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xl43">
    <w:name w:val="xl43"/>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sz w:val="24"/>
      <w:szCs w:val="24"/>
    </w:rPr>
  </w:style>
  <w:style w:type="paragraph" w:customStyle="1" w:styleId="xl44">
    <w:name w:val="xl44"/>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pPr>
    <w:rPr>
      <w:rFonts w:ascii=".VnArial" w:eastAsia="Arial Unicode MS" w:hAnsi=".VnArial" w:cs="Arial Unicode MS"/>
      <w:sz w:val="24"/>
      <w:szCs w:val="24"/>
    </w:rPr>
  </w:style>
  <w:style w:type="paragraph" w:customStyle="1" w:styleId="xl45">
    <w:name w:val="xl45"/>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sz w:val="24"/>
      <w:szCs w:val="24"/>
    </w:rPr>
  </w:style>
  <w:style w:type="paragraph" w:customStyle="1" w:styleId="xl46">
    <w:name w:val="xl46"/>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ascii=".VnArial" w:eastAsia="Arial Unicode MS" w:hAnsi=".VnArial" w:cs="Arial Unicode MS"/>
      <w:sz w:val="24"/>
      <w:szCs w:val="24"/>
    </w:rPr>
  </w:style>
  <w:style w:type="paragraph" w:customStyle="1" w:styleId="xl47">
    <w:name w:val="xl47"/>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Arial Unicode MS" w:hAnsi=".VnArial" w:cs="Arial Unicode MS"/>
      <w:b/>
      <w:bCs/>
      <w:sz w:val="24"/>
      <w:szCs w:val="24"/>
    </w:rPr>
  </w:style>
  <w:style w:type="paragraph" w:customStyle="1" w:styleId="D4">
    <w:name w:val="D4"/>
    <w:basedOn w:val="Normal"/>
    <w:qFormat/>
    <w:rsid w:val="004A5F1E"/>
    <w:pPr>
      <w:spacing w:before="120" w:after="120" w:line="240" w:lineRule="auto"/>
      <w:jc w:val="both"/>
    </w:pPr>
    <w:rPr>
      <w:rFonts w:ascii=".VnTime" w:eastAsia="Times New Roman" w:hAnsi=".VnTime"/>
      <w:b/>
      <w:bCs/>
      <w:i/>
      <w:iCs/>
      <w:sz w:val="26"/>
      <w:szCs w:val="20"/>
    </w:rPr>
  </w:style>
  <w:style w:type="paragraph" w:customStyle="1" w:styleId="D3">
    <w:name w:val="D3"/>
    <w:basedOn w:val="Heading2"/>
    <w:qFormat/>
    <w:rsid w:val="004A5F1E"/>
    <w:pPr>
      <w:keepNext w:val="0"/>
      <w:keepLines w:val="0"/>
      <w:spacing w:before="120" w:after="120" w:line="240" w:lineRule="auto"/>
      <w:jc w:val="both"/>
      <w:outlineLvl w:val="9"/>
    </w:pPr>
    <w:rPr>
      <w:rFonts w:ascii=".VnTime" w:hAnsi=".VnTime"/>
      <w:bCs w:val="0"/>
      <w:color w:val="auto"/>
      <w:szCs w:val="20"/>
    </w:rPr>
  </w:style>
  <w:style w:type="paragraph" w:customStyle="1" w:styleId="CharCharCharCharCharCharCharCharChar">
    <w:name w:val="Char Char Char Char Char Char Char Char Char"/>
    <w:basedOn w:val="Normal"/>
    <w:next w:val="Normal"/>
    <w:semiHidden/>
    <w:qFormat/>
    <w:rsid w:val="004A5F1E"/>
    <w:pPr>
      <w:spacing w:before="120" w:after="120" w:line="312" w:lineRule="auto"/>
    </w:pPr>
    <w:rPr>
      <w:rFonts w:eastAsia="Times New Roman"/>
      <w:szCs w:val="28"/>
    </w:rPr>
  </w:style>
  <w:style w:type="paragraph" w:customStyle="1" w:styleId="Char1">
    <w:name w:val="Char1"/>
    <w:qFormat/>
    <w:rsid w:val="004A5F1E"/>
    <w:pPr>
      <w:tabs>
        <w:tab w:val="left" w:pos="1152"/>
      </w:tabs>
      <w:spacing w:before="120" w:after="120" w:line="312" w:lineRule="auto"/>
    </w:pPr>
    <w:rPr>
      <w:rFonts w:ascii="Arial" w:eastAsia="Times New Roman" w:hAnsi="Arial" w:cs="Arial"/>
      <w:sz w:val="26"/>
      <w:szCs w:val="26"/>
    </w:rPr>
  </w:style>
  <w:style w:type="character" w:customStyle="1" w:styleId="Heading4Char1">
    <w:name w:val="Heading 4 Char1"/>
    <w:qFormat/>
    <w:locked/>
    <w:rsid w:val="004A5F1E"/>
    <w:rPr>
      <w:rFonts w:ascii=".VnTime" w:hAnsi=".VnTime"/>
      <w:sz w:val="28"/>
      <w:szCs w:val="24"/>
    </w:rPr>
  </w:style>
  <w:style w:type="character" w:customStyle="1" w:styleId="Heading5Char1">
    <w:name w:val="Heading 5 Char1"/>
    <w:qFormat/>
    <w:locked/>
    <w:rsid w:val="004A5F1E"/>
    <w:rPr>
      <w:rFonts w:ascii=".VnTime" w:hAnsi=".VnTime"/>
      <w:sz w:val="28"/>
      <w:szCs w:val="24"/>
      <w:u w:val="single"/>
    </w:rPr>
  </w:style>
  <w:style w:type="character" w:customStyle="1" w:styleId="Heading6Char1">
    <w:name w:val="Heading 6 Char1"/>
    <w:qFormat/>
    <w:locked/>
    <w:rsid w:val="004A5F1E"/>
    <w:rPr>
      <w:b/>
      <w:bCs/>
      <w:sz w:val="22"/>
      <w:szCs w:val="22"/>
    </w:rPr>
  </w:style>
  <w:style w:type="character" w:customStyle="1" w:styleId="Heading7Char1">
    <w:name w:val="Heading 7 Char1"/>
    <w:qFormat/>
    <w:locked/>
    <w:rsid w:val="004A5F1E"/>
    <w:rPr>
      <w:rFonts w:ascii=".VnTime" w:hAnsi=".VnTime"/>
      <w:b/>
      <w:i/>
      <w:sz w:val="22"/>
      <w:szCs w:val="24"/>
    </w:rPr>
  </w:style>
  <w:style w:type="character" w:customStyle="1" w:styleId="Heading8Char1">
    <w:name w:val="Heading 8 Char1"/>
    <w:qFormat/>
    <w:locked/>
    <w:rsid w:val="004A5F1E"/>
    <w:rPr>
      <w:i/>
      <w:iCs/>
      <w:sz w:val="24"/>
      <w:szCs w:val="24"/>
    </w:rPr>
  </w:style>
  <w:style w:type="character" w:customStyle="1" w:styleId="Heading9Char1">
    <w:name w:val="Heading 9 Char1"/>
    <w:qFormat/>
    <w:locked/>
    <w:rsid w:val="004A5F1E"/>
    <w:rPr>
      <w:rFonts w:ascii="Arial" w:hAnsi="Arial"/>
      <w:sz w:val="22"/>
      <w:szCs w:val="22"/>
    </w:rPr>
  </w:style>
  <w:style w:type="character" w:customStyle="1" w:styleId="BodyTextChar1">
    <w:name w:val="Body Text Char1"/>
    <w:qFormat/>
    <w:locked/>
    <w:rsid w:val="004A5F1E"/>
    <w:rPr>
      <w:rFonts w:ascii=".VnTime" w:hAnsi=".VnTime"/>
      <w:sz w:val="28"/>
      <w:szCs w:val="24"/>
    </w:rPr>
  </w:style>
  <w:style w:type="character" w:customStyle="1" w:styleId="FooterChar1">
    <w:name w:val="Footer Char1"/>
    <w:qFormat/>
    <w:locked/>
    <w:rsid w:val="004A5F1E"/>
    <w:rPr>
      <w:rFonts w:ascii=".VnTime" w:hAnsi=".VnTime"/>
      <w:sz w:val="24"/>
      <w:szCs w:val="24"/>
    </w:rPr>
  </w:style>
  <w:style w:type="character" w:customStyle="1" w:styleId="HeaderChar1">
    <w:name w:val="Header Char1"/>
    <w:qFormat/>
    <w:locked/>
    <w:rsid w:val="004A5F1E"/>
    <w:rPr>
      <w:rFonts w:ascii=".VnTime" w:hAnsi=".VnTime"/>
      <w:sz w:val="24"/>
      <w:szCs w:val="24"/>
    </w:rPr>
  </w:style>
  <w:style w:type="character" w:customStyle="1" w:styleId="BodyTextIndent3Char1">
    <w:name w:val="Body Text Indent 3 Char1"/>
    <w:qFormat/>
    <w:locked/>
    <w:rsid w:val="004A5F1E"/>
    <w:rPr>
      <w:rFonts w:ascii=".VnTime" w:hAnsi=".VnTime"/>
      <w:sz w:val="16"/>
      <w:szCs w:val="16"/>
    </w:rPr>
  </w:style>
  <w:style w:type="character" w:customStyle="1" w:styleId="BodyTextIndentChar1">
    <w:name w:val="Body Text Indent Char1"/>
    <w:qFormat/>
    <w:locked/>
    <w:rsid w:val="004A5F1E"/>
    <w:rPr>
      <w:rFonts w:ascii=".VnTime" w:hAnsi=".VnTime"/>
      <w:sz w:val="24"/>
      <w:szCs w:val="24"/>
    </w:rPr>
  </w:style>
  <w:style w:type="character" w:customStyle="1" w:styleId="BodyTextIndent2Char1">
    <w:name w:val="Body Text Indent 2 Char1"/>
    <w:qFormat/>
    <w:locked/>
    <w:rsid w:val="004A5F1E"/>
    <w:rPr>
      <w:rFonts w:ascii=".VnTime" w:hAnsi=".VnTime"/>
      <w:sz w:val="24"/>
      <w:szCs w:val="24"/>
    </w:rPr>
  </w:style>
  <w:style w:type="character" w:customStyle="1" w:styleId="BalloonTextChar1">
    <w:name w:val="Balloon Text Char1"/>
    <w:qFormat/>
    <w:locked/>
    <w:rsid w:val="004A5F1E"/>
    <w:rPr>
      <w:rFonts w:ascii="Tahoma" w:hAnsi="Tahoma"/>
      <w:sz w:val="16"/>
      <w:szCs w:val="16"/>
    </w:rPr>
  </w:style>
  <w:style w:type="paragraph" w:customStyle="1" w:styleId="TOCHeading2">
    <w:name w:val="TOC Heading2"/>
    <w:basedOn w:val="Heading1"/>
    <w:next w:val="Normal"/>
    <w:qFormat/>
    <w:rsid w:val="004A5F1E"/>
    <w:pPr>
      <w:outlineLvl w:val="9"/>
    </w:pPr>
    <w:rPr>
      <w:sz w:val="28"/>
    </w:rPr>
  </w:style>
  <w:style w:type="paragraph" w:customStyle="1" w:styleId="Text0">
    <w:name w:val="Text"/>
    <w:basedOn w:val="BodyText"/>
    <w:link w:val="TextChar0"/>
    <w:qFormat/>
    <w:rsid w:val="004A5F1E"/>
    <w:pPr>
      <w:tabs>
        <w:tab w:val="left" w:pos="397"/>
      </w:tabs>
      <w:spacing w:before="60" w:line="240" w:lineRule="auto"/>
      <w:ind w:firstLine="567"/>
    </w:pPr>
    <w:rPr>
      <w:rFonts w:ascii=".VnTime" w:hAnsi=".VnTime"/>
      <w:bCs/>
      <w:sz w:val="26"/>
      <w:szCs w:val="26"/>
    </w:rPr>
  </w:style>
  <w:style w:type="character" w:customStyle="1" w:styleId="TextChar0">
    <w:name w:val="Text Char"/>
    <w:link w:val="Text0"/>
    <w:qFormat/>
    <w:rsid w:val="004A5F1E"/>
    <w:rPr>
      <w:rFonts w:ascii=".VnTime" w:eastAsia="Times New Roman" w:hAnsi=".VnTime"/>
      <w:bCs/>
      <w:sz w:val="26"/>
      <w:szCs w:val="26"/>
    </w:rPr>
  </w:style>
  <w:style w:type="character" w:customStyle="1" w:styleId="Style13pt">
    <w:name w:val="Style 13 pt"/>
    <w:qFormat/>
    <w:rsid w:val="004A5F1E"/>
    <w:rPr>
      <w:sz w:val="26"/>
    </w:rPr>
  </w:style>
  <w:style w:type="paragraph" w:customStyle="1" w:styleId="xl65">
    <w:name w:val="xl65"/>
    <w:basedOn w:val="Normal"/>
    <w:qFormat/>
    <w:rsid w:val="004A5F1E"/>
    <w:pPr>
      <w:spacing w:before="100" w:beforeAutospacing="1" w:after="100" w:afterAutospacing="1" w:line="240" w:lineRule="auto"/>
    </w:pPr>
    <w:rPr>
      <w:rFonts w:eastAsia="Times New Roman"/>
      <w:sz w:val="24"/>
      <w:szCs w:val="24"/>
    </w:rPr>
  </w:style>
  <w:style w:type="paragraph" w:customStyle="1" w:styleId="xl66">
    <w:name w:val="xl66"/>
    <w:basedOn w:val="Normal"/>
    <w:qFormat/>
    <w:rsid w:val="004A5F1E"/>
    <w:pPr>
      <w:spacing w:before="100" w:beforeAutospacing="1" w:after="100" w:afterAutospacing="1" w:line="240" w:lineRule="auto"/>
      <w:jc w:val="center"/>
      <w:textAlignment w:val="center"/>
    </w:pPr>
    <w:rPr>
      <w:rFonts w:eastAsia="Times New Roman"/>
      <w:sz w:val="24"/>
      <w:szCs w:val="24"/>
    </w:rPr>
  </w:style>
  <w:style w:type="paragraph" w:customStyle="1" w:styleId="xl67">
    <w:name w:val="xl67"/>
    <w:basedOn w:val="Normal"/>
    <w:qFormat/>
    <w:rsid w:val="004A5F1E"/>
    <w:pPr>
      <w:spacing w:before="100" w:beforeAutospacing="1" w:after="100" w:afterAutospacing="1" w:line="240" w:lineRule="auto"/>
      <w:textAlignment w:val="center"/>
    </w:pPr>
    <w:rPr>
      <w:rFonts w:eastAsia="Times New Roman"/>
      <w:sz w:val="24"/>
      <w:szCs w:val="24"/>
    </w:rPr>
  </w:style>
  <w:style w:type="paragraph" w:customStyle="1" w:styleId="xl68">
    <w:name w:val="xl68"/>
    <w:basedOn w:val="Normal"/>
    <w:qFormat/>
    <w:rsid w:val="004A5F1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69">
    <w:name w:val="xl69"/>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0">
    <w:name w:val="xl70"/>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1">
    <w:name w:val="xl71"/>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72">
    <w:name w:val="xl72"/>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73">
    <w:name w:val="xl73"/>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75">
    <w:name w:val="xl75"/>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76">
    <w:name w:val="xl76"/>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77">
    <w:name w:val="xl77"/>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79">
    <w:name w:val="xl79"/>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80">
    <w:name w:val="xl80"/>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81">
    <w:name w:val="xl81"/>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4"/>
      <w:szCs w:val="24"/>
    </w:rPr>
  </w:style>
  <w:style w:type="paragraph" w:customStyle="1" w:styleId="xl82">
    <w:name w:val="xl8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83">
    <w:name w:val="xl83"/>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4"/>
      <w:szCs w:val="24"/>
    </w:rPr>
  </w:style>
  <w:style w:type="paragraph" w:customStyle="1" w:styleId="xl84">
    <w:name w:val="xl84"/>
    <w:basedOn w:val="Normal"/>
    <w:qFormat/>
    <w:rsid w:val="004A5F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4"/>
      <w:szCs w:val="24"/>
    </w:rPr>
  </w:style>
  <w:style w:type="paragraph" w:customStyle="1" w:styleId="xl86">
    <w:name w:val="xl86"/>
    <w:basedOn w:val="Normal"/>
    <w:qFormat/>
    <w:rsid w:val="004A5F1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87">
    <w:name w:val="xl87"/>
    <w:basedOn w:val="Normal"/>
    <w:qFormat/>
    <w:rsid w:val="004A5F1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88">
    <w:name w:val="xl88"/>
    <w:basedOn w:val="Normal"/>
    <w:qFormat/>
    <w:rsid w:val="004A5F1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89">
    <w:name w:val="xl89"/>
    <w:basedOn w:val="Normal"/>
    <w:qFormat/>
    <w:rsid w:val="004A5F1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0">
    <w:name w:val="xl90"/>
    <w:basedOn w:val="Normal"/>
    <w:qFormat/>
    <w:rsid w:val="004A5F1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1">
    <w:name w:val="xl91"/>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92">
    <w:name w:val="xl92"/>
    <w:basedOn w:val="Normal"/>
    <w:qFormat/>
    <w:rsid w:val="004A5F1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3">
    <w:name w:val="xl93"/>
    <w:basedOn w:val="Normal"/>
    <w:qFormat/>
    <w:rsid w:val="004A5F1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4"/>
      <w:szCs w:val="24"/>
    </w:rPr>
  </w:style>
  <w:style w:type="paragraph" w:customStyle="1" w:styleId="xl94">
    <w:name w:val="xl94"/>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Normal"/>
    <w:qFormat/>
    <w:rsid w:val="004A5F1E"/>
    <w:pPr>
      <w:spacing w:before="100" w:beforeAutospacing="1" w:after="100" w:afterAutospacing="1" w:line="240" w:lineRule="auto"/>
      <w:textAlignment w:val="center"/>
    </w:pPr>
    <w:rPr>
      <w:rFonts w:eastAsia="Times New Roman"/>
      <w:sz w:val="24"/>
      <w:szCs w:val="24"/>
    </w:rPr>
  </w:style>
  <w:style w:type="paragraph" w:customStyle="1" w:styleId="xl96">
    <w:name w:val="xl96"/>
    <w:basedOn w:val="Normal"/>
    <w:qFormat/>
    <w:rsid w:val="004A5F1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7">
    <w:name w:val="xl97"/>
    <w:basedOn w:val="Normal"/>
    <w:qFormat/>
    <w:rsid w:val="004A5F1E"/>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8">
    <w:name w:val="xl98"/>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9">
    <w:name w:val="xl99"/>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0">
    <w:name w:val="xl100"/>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01">
    <w:name w:val="xl101"/>
    <w:basedOn w:val="Normal"/>
    <w:qFormat/>
    <w:rsid w:val="004A5F1E"/>
    <w:pPr>
      <w:pBdr>
        <w:top w:val="single" w:sz="4" w:space="0" w:color="auto"/>
        <w:left w:val="single" w:sz="4" w:space="6"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eastAsia="Times New Roman"/>
      <w:b/>
      <w:bCs/>
      <w:i/>
      <w:iCs/>
      <w:color w:val="000000"/>
      <w:sz w:val="24"/>
      <w:szCs w:val="24"/>
    </w:rPr>
  </w:style>
  <w:style w:type="paragraph" w:customStyle="1" w:styleId="xl102">
    <w:name w:val="xl102"/>
    <w:basedOn w:val="Normal"/>
    <w:qFormat/>
    <w:rsid w:val="004A5F1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eastAsia="Times New Roman"/>
      <w:b/>
      <w:bCs/>
      <w:i/>
      <w:iCs/>
      <w:color w:val="000000"/>
      <w:sz w:val="24"/>
      <w:szCs w:val="24"/>
    </w:rPr>
  </w:style>
  <w:style w:type="paragraph" w:customStyle="1" w:styleId="xl103">
    <w:name w:val="xl103"/>
    <w:basedOn w:val="Normal"/>
    <w:qFormat/>
    <w:rsid w:val="004A5F1E"/>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104">
    <w:name w:val="xl104"/>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5">
    <w:name w:val="xl105"/>
    <w:basedOn w:val="Normal"/>
    <w:qFormat/>
    <w:rsid w:val="004A5F1E"/>
    <w:pPr>
      <w:spacing w:before="100" w:beforeAutospacing="1" w:after="100" w:afterAutospacing="1" w:line="240" w:lineRule="auto"/>
      <w:textAlignment w:val="center"/>
    </w:pPr>
    <w:rPr>
      <w:rFonts w:eastAsia="Times New Roman"/>
      <w:b/>
      <w:bCs/>
      <w:i/>
      <w:iCs/>
      <w:sz w:val="24"/>
      <w:szCs w:val="24"/>
    </w:rPr>
  </w:style>
  <w:style w:type="paragraph" w:customStyle="1" w:styleId="Chuong1">
    <w:name w:val="@Chuong"/>
    <w:basedOn w:val="Heading1"/>
    <w:qFormat/>
    <w:rsid w:val="004A5F1E"/>
    <w:pPr>
      <w:keepLines w:val="0"/>
      <w:spacing w:before="120" w:after="240"/>
      <w:jc w:val="center"/>
    </w:pPr>
    <w:rPr>
      <w:rFonts w:ascii="Times New Roman" w:hAnsi="Times New Roman"/>
      <w:color w:val="FF0000"/>
      <w:kern w:val="28"/>
      <w:sz w:val="28"/>
      <w:lang w:val="nl-NL"/>
    </w:rPr>
  </w:style>
  <w:style w:type="paragraph" w:customStyle="1" w:styleId="VanThanh1">
    <w:name w:val="@VanThanh1"/>
    <w:basedOn w:val="Heading2"/>
    <w:qFormat/>
    <w:rsid w:val="004A5F1E"/>
    <w:pPr>
      <w:keepLines w:val="0"/>
      <w:widowControl w:val="0"/>
      <w:spacing w:before="40" w:after="40" w:line="300" w:lineRule="auto"/>
      <w:ind w:firstLine="533"/>
      <w:jc w:val="both"/>
    </w:pPr>
    <w:rPr>
      <w:rFonts w:ascii="Times New Roman Bold" w:eastAsia="SimSun" w:hAnsi="Times New Roman Bold"/>
      <w:iCs/>
      <w:color w:val="auto"/>
      <w:sz w:val="28"/>
      <w:szCs w:val="28"/>
      <w:lang w:val="nl-NL"/>
    </w:rPr>
  </w:style>
  <w:style w:type="paragraph" w:customStyle="1" w:styleId="VanThanh2">
    <w:name w:val="@VanThanh2"/>
    <w:basedOn w:val="Heading3"/>
    <w:qFormat/>
    <w:rsid w:val="004A5F1E"/>
    <w:pPr>
      <w:keepLines w:val="0"/>
      <w:autoSpaceDE w:val="0"/>
      <w:autoSpaceDN w:val="0"/>
      <w:spacing w:before="120" w:after="60" w:line="288" w:lineRule="auto"/>
      <w:outlineLvl w:val="9"/>
    </w:pPr>
    <w:rPr>
      <w:rFonts w:ascii="Times New Roman" w:hAnsi="Times New Roman"/>
      <w:bCs w:val="0"/>
      <w:color w:val="000000"/>
      <w:sz w:val="26"/>
      <w:szCs w:val="24"/>
      <w:lang w:val="fr-FR"/>
    </w:rPr>
  </w:style>
  <w:style w:type="paragraph" w:customStyle="1" w:styleId="VanThanh3">
    <w:name w:val="@VanThanh3"/>
    <w:basedOn w:val="Heading4"/>
    <w:qFormat/>
    <w:rsid w:val="004A5F1E"/>
    <w:pPr>
      <w:numPr>
        <w:ilvl w:val="4"/>
        <w:numId w:val="12"/>
      </w:numPr>
      <w:tabs>
        <w:tab w:val="left" w:pos="426"/>
        <w:tab w:val="left" w:pos="840"/>
      </w:tabs>
      <w:spacing w:before="60" w:after="0" w:line="317" w:lineRule="auto"/>
      <w:jc w:val="both"/>
      <w:outlineLvl w:val="9"/>
    </w:pPr>
    <w:rPr>
      <w:bCs w:val="0"/>
      <w:color w:val="000000"/>
      <w:kern w:val="28"/>
      <w:sz w:val="26"/>
      <w:szCs w:val="26"/>
    </w:rPr>
  </w:style>
  <w:style w:type="paragraph" w:customStyle="1" w:styleId="VanThanh4">
    <w:name w:val="@VanThanh4"/>
    <w:basedOn w:val="Heading5"/>
    <w:qFormat/>
    <w:rsid w:val="004A5F1E"/>
    <w:pPr>
      <w:spacing w:before="80" w:after="80" w:line="288" w:lineRule="auto"/>
      <w:jc w:val="both"/>
      <w:outlineLvl w:val="9"/>
    </w:pPr>
    <w:rPr>
      <w:rFonts w:ascii="Times New Roman" w:hAnsi="Times New Roman"/>
      <w:bCs w:val="0"/>
      <w:i w:val="0"/>
      <w:iCs w:val="0"/>
      <w:snapToGrid w:val="0"/>
      <w:sz w:val="28"/>
      <w:szCs w:val="20"/>
      <w:u w:val="single"/>
    </w:rPr>
  </w:style>
  <w:style w:type="paragraph" w:customStyle="1" w:styleId="xl121">
    <w:name w:val="xl121"/>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2">
    <w:name w:val="xl12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3">
    <w:name w:val="xl123"/>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5">
    <w:name w:val="xl125"/>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6">
    <w:name w:val="xl126"/>
    <w:basedOn w:val="Normal"/>
    <w:qFormat/>
    <w:rsid w:val="004A5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8">
    <w:name w:val="xl128"/>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9">
    <w:name w:val="xl129"/>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0">
    <w:name w:val="xl130"/>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1">
    <w:name w:val="xl131"/>
    <w:basedOn w:val="Normal"/>
    <w:qFormat/>
    <w:rsid w:val="004A5F1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2">
    <w:name w:val="xl13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3">
    <w:name w:val="xl133"/>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4">
    <w:name w:val="xl134"/>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5">
    <w:name w:val="xl135"/>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36">
    <w:name w:val="xl13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7">
    <w:name w:val="xl137"/>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8">
    <w:name w:val="xl138"/>
    <w:basedOn w:val="Normal"/>
    <w:qFormat/>
    <w:rsid w:val="004A5F1E"/>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9">
    <w:name w:val="xl139"/>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0">
    <w:name w:val="xl140"/>
    <w:basedOn w:val="Normal"/>
    <w:qFormat/>
    <w:rsid w:val="004A5F1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41">
    <w:name w:val="xl141"/>
    <w:basedOn w:val="Normal"/>
    <w:qFormat/>
    <w:rsid w:val="004A5F1E"/>
    <w:pPr>
      <w:pBdr>
        <w:top w:val="single" w:sz="8" w:space="0" w:color="auto"/>
        <w:left w:val="single" w:sz="4" w:space="0" w:color="auto"/>
        <w:right w:val="single" w:sz="8"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xl142">
    <w:name w:val="xl142"/>
    <w:basedOn w:val="Normal"/>
    <w:qFormat/>
    <w:rsid w:val="004A5F1E"/>
    <w:pPr>
      <w:pBdr>
        <w:left w:val="single" w:sz="4" w:space="0" w:color="auto"/>
        <w:right w:val="single" w:sz="8"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xl143">
    <w:name w:val="xl143"/>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44">
    <w:name w:val="xl144"/>
    <w:basedOn w:val="Normal"/>
    <w:qFormat/>
    <w:rsid w:val="004A5F1E"/>
    <w:pPr>
      <w:pBdr>
        <w:left w:val="single" w:sz="4" w:space="0" w:color="auto"/>
        <w:bottom w:val="single" w:sz="4" w:space="0" w:color="auto"/>
        <w:right w:val="single" w:sz="8"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xl145">
    <w:name w:val="xl145"/>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6">
    <w:name w:val="xl14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7">
    <w:name w:val="xl147"/>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48">
    <w:name w:val="xl148"/>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49">
    <w:name w:val="xl149"/>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50">
    <w:name w:val="xl150"/>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sz w:val="24"/>
      <w:szCs w:val="24"/>
    </w:rPr>
  </w:style>
  <w:style w:type="paragraph" w:customStyle="1" w:styleId="xl151">
    <w:name w:val="xl151"/>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2">
    <w:name w:val="xl15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53">
    <w:name w:val="xl153"/>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54">
    <w:name w:val="xl154"/>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55">
    <w:name w:val="xl155"/>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24"/>
      <w:szCs w:val="24"/>
    </w:rPr>
  </w:style>
  <w:style w:type="paragraph" w:customStyle="1" w:styleId="xl156">
    <w:name w:val="xl15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24"/>
      <w:szCs w:val="24"/>
    </w:rPr>
  </w:style>
  <w:style w:type="paragraph" w:customStyle="1" w:styleId="xl157">
    <w:name w:val="xl157"/>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58">
    <w:name w:val="xl158"/>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9">
    <w:name w:val="xl159"/>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0">
    <w:name w:val="xl160"/>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qFormat/>
    <w:rsid w:val="004A5F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2">
    <w:name w:val="xl16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63">
    <w:name w:val="xl163"/>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4">
    <w:name w:val="xl164"/>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165">
    <w:name w:val="xl165"/>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rPr>
  </w:style>
  <w:style w:type="paragraph" w:customStyle="1" w:styleId="xl166">
    <w:name w:val="xl16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7">
    <w:name w:val="xl167"/>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68">
    <w:name w:val="xl168"/>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69">
    <w:name w:val="xl169"/>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VnTime" w:eastAsia="Times New Roman" w:hAnsi=".VnTime"/>
      <w:sz w:val="24"/>
      <w:szCs w:val="24"/>
    </w:rPr>
  </w:style>
  <w:style w:type="paragraph" w:customStyle="1" w:styleId="xl170">
    <w:name w:val="xl170"/>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1">
    <w:name w:val="xl171"/>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2">
    <w:name w:val="xl172"/>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3">
    <w:name w:val="xl173"/>
    <w:basedOn w:val="Normal"/>
    <w:qFormat/>
    <w:rsid w:val="004A5F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qFormat/>
    <w:rsid w:val="004A5F1E"/>
    <w:pPr>
      <w:pBdr>
        <w:top w:val="single" w:sz="4" w:space="0" w:color="auto"/>
        <w:left w:val="single" w:sz="4" w:space="0" w:color="auto"/>
      </w:pBdr>
      <w:spacing w:before="100" w:beforeAutospacing="1" w:after="100" w:afterAutospacing="1" w:line="240" w:lineRule="auto"/>
    </w:pPr>
    <w:rPr>
      <w:rFonts w:eastAsia="Times New Roman"/>
      <w:sz w:val="24"/>
      <w:szCs w:val="24"/>
    </w:rPr>
  </w:style>
  <w:style w:type="paragraph" w:customStyle="1" w:styleId="xl175">
    <w:name w:val="xl175"/>
    <w:basedOn w:val="Normal"/>
    <w:qFormat/>
    <w:rsid w:val="004A5F1E"/>
    <w:pPr>
      <w:pBdr>
        <w:top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6">
    <w:name w:val="xl176"/>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7">
    <w:name w:val="xl177"/>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78">
    <w:name w:val="xl178"/>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79">
    <w:name w:val="xl179"/>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0">
    <w:name w:val="xl180"/>
    <w:basedOn w:val="Normal"/>
    <w:qFormat/>
    <w:rsid w:val="004A5F1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1">
    <w:name w:val="xl181"/>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2">
    <w:name w:val="xl182"/>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83">
    <w:name w:val="xl183"/>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4">
    <w:name w:val="xl184"/>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85">
    <w:name w:val="xl185"/>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6">
    <w:name w:val="xl186"/>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7">
    <w:name w:val="xl187"/>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8">
    <w:name w:val="xl188"/>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89">
    <w:name w:val="xl189"/>
    <w:basedOn w:val="Normal"/>
    <w:qFormat/>
    <w:rsid w:val="004A5F1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xl190">
    <w:name w:val="xl190"/>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91">
    <w:name w:val="xl191"/>
    <w:basedOn w:val="Normal"/>
    <w:qFormat/>
    <w:rsid w:val="004A5F1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92">
    <w:name w:val="xl192"/>
    <w:basedOn w:val="Normal"/>
    <w:qFormat/>
    <w:rsid w:val="004A5F1E"/>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3">
    <w:name w:val="xl193"/>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4">
    <w:name w:val="xl194"/>
    <w:basedOn w:val="Normal"/>
    <w:qFormat/>
    <w:rsid w:val="004A5F1E"/>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5">
    <w:name w:val="xl195"/>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6">
    <w:name w:val="xl196"/>
    <w:basedOn w:val="Normal"/>
    <w:qFormat/>
    <w:rsid w:val="004A5F1E"/>
    <w:pPr>
      <w:pBdr>
        <w:left w:val="single" w:sz="4" w:space="0" w:color="auto"/>
        <w:right w:val="single" w:sz="8" w:space="0" w:color="auto"/>
      </w:pBdr>
      <w:spacing w:before="100" w:beforeAutospacing="1" w:after="100" w:afterAutospacing="1" w:line="240" w:lineRule="auto"/>
      <w:jc w:val="center"/>
    </w:pPr>
    <w:rPr>
      <w:rFonts w:eastAsia="Times New Roman"/>
      <w:sz w:val="24"/>
      <w:szCs w:val="24"/>
    </w:rPr>
  </w:style>
  <w:style w:type="paragraph" w:customStyle="1" w:styleId="xl197">
    <w:name w:val="xl197"/>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color w:val="FF0000"/>
      <w:sz w:val="24"/>
      <w:szCs w:val="24"/>
    </w:rPr>
  </w:style>
  <w:style w:type="paragraph" w:customStyle="1" w:styleId="xl198">
    <w:name w:val="xl198"/>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color w:val="FF0000"/>
      <w:sz w:val="24"/>
      <w:szCs w:val="24"/>
    </w:rPr>
  </w:style>
  <w:style w:type="paragraph" w:customStyle="1" w:styleId="xl199">
    <w:name w:val="xl199"/>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0">
    <w:name w:val="xl200"/>
    <w:basedOn w:val="Normal"/>
    <w:qFormat/>
    <w:rsid w:val="004A5F1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201">
    <w:name w:val="xl201"/>
    <w:basedOn w:val="Normal"/>
    <w:qFormat/>
    <w:rsid w:val="004A5F1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202">
    <w:name w:val="xl202"/>
    <w:basedOn w:val="Normal"/>
    <w:qFormat/>
    <w:rsid w:val="004A5F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nTime" w:eastAsia="Times New Roman" w:hAnsi=".VnTime"/>
      <w:color w:val="FF0000"/>
      <w:sz w:val="24"/>
      <w:szCs w:val="24"/>
    </w:rPr>
  </w:style>
  <w:style w:type="paragraph" w:customStyle="1" w:styleId="xl203">
    <w:name w:val="xl203"/>
    <w:basedOn w:val="Normal"/>
    <w:qFormat/>
    <w:rsid w:val="004A5F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04">
    <w:name w:val="xl204"/>
    <w:basedOn w:val="Normal"/>
    <w:qFormat/>
    <w:rsid w:val="004A5F1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05">
    <w:name w:val="xl205"/>
    <w:basedOn w:val="Normal"/>
    <w:qFormat/>
    <w:rsid w:val="004A5F1E"/>
    <w:pPr>
      <w:pBdr>
        <w:left w:val="single" w:sz="8"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06">
    <w:name w:val="xl206"/>
    <w:basedOn w:val="Normal"/>
    <w:qFormat/>
    <w:rsid w:val="004A5F1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07">
    <w:name w:val="xl207"/>
    <w:basedOn w:val="Normal"/>
    <w:qFormat/>
    <w:rsid w:val="004A5F1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8">
    <w:name w:val="xl208"/>
    <w:basedOn w:val="Normal"/>
    <w:qFormat/>
    <w:rsid w:val="004A5F1E"/>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9">
    <w:name w:val="xl209"/>
    <w:basedOn w:val="Normal"/>
    <w:qFormat/>
    <w:rsid w:val="004A5F1E"/>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0">
    <w:name w:val="xl210"/>
    <w:basedOn w:val="Normal"/>
    <w:qFormat/>
    <w:rsid w:val="004A5F1E"/>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1">
    <w:name w:val="xl211"/>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2">
    <w:name w:val="xl212"/>
    <w:basedOn w:val="Normal"/>
    <w:qFormat/>
    <w:rsid w:val="004A5F1E"/>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3">
    <w:name w:val="xl213"/>
    <w:basedOn w:val="Normal"/>
    <w:qFormat/>
    <w:rsid w:val="004A5F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14">
    <w:name w:val="xl214"/>
    <w:basedOn w:val="Normal"/>
    <w:qFormat/>
    <w:rsid w:val="004A5F1E"/>
    <w:pPr>
      <w:pBdr>
        <w:left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15">
    <w:name w:val="xl215"/>
    <w:basedOn w:val="Normal"/>
    <w:qFormat/>
    <w:rsid w:val="004A5F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16">
    <w:name w:val="xl216"/>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7">
    <w:name w:val="xl217"/>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18">
    <w:name w:val="xl218"/>
    <w:basedOn w:val="Normal"/>
    <w:qFormat/>
    <w:rsid w:val="004A5F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19">
    <w:name w:val="xl219"/>
    <w:basedOn w:val="Normal"/>
    <w:qFormat/>
    <w:rsid w:val="004A5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0">
    <w:name w:val="xl220"/>
    <w:basedOn w:val="Normal"/>
    <w:qFormat/>
    <w:rsid w:val="004A5F1E"/>
    <w:pPr>
      <w:pBdr>
        <w:top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1">
    <w:name w:val="xl221"/>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2">
    <w:name w:val="xl222"/>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223">
    <w:name w:val="xl223"/>
    <w:basedOn w:val="Normal"/>
    <w:qFormat/>
    <w:rsid w:val="004A5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4">
    <w:name w:val="xl224"/>
    <w:basedOn w:val="Normal"/>
    <w:qFormat/>
    <w:rsid w:val="004A5F1E"/>
    <w:pPr>
      <w:pBdr>
        <w:top w:val="single" w:sz="4" w:space="0" w:color="auto"/>
        <w:bottom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5">
    <w:name w:val="xl225"/>
    <w:basedOn w:val="Normal"/>
    <w:qFormat/>
    <w:rsid w:val="004A5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6">
    <w:name w:val="xl226"/>
    <w:basedOn w:val="Normal"/>
    <w:qFormat/>
    <w:rsid w:val="004A5F1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BodyText10">
    <w:name w:val="Body Text1"/>
    <w:basedOn w:val="Normal"/>
    <w:qFormat/>
    <w:rsid w:val="004A5F1E"/>
    <w:pPr>
      <w:widowControl w:val="0"/>
      <w:shd w:val="clear" w:color="auto" w:fill="FFFFFF"/>
      <w:spacing w:before="180" w:after="0" w:line="374" w:lineRule="exact"/>
      <w:ind w:hanging="380"/>
      <w:jc w:val="both"/>
    </w:pPr>
    <w:rPr>
      <w:rFonts w:eastAsia="Times New Roman"/>
      <w:sz w:val="20"/>
      <w:szCs w:val="20"/>
    </w:rPr>
  </w:style>
  <w:style w:type="paragraph" w:customStyle="1" w:styleId="VanThanh5">
    <w:name w:val="@VanThanh5"/>
    <w:basedOn w:val="Normal"/>
    <w:qFormat/>
    <w:rsid w:val="004A5F1E"/>
    <w:pPr>
      <w:widowControl w:val="0"/>
      <w:numPr>
        <w:ilvl w:val="5"/>
        <w:numId w:val="12"/>
      </w:numPr>
      <w:spacing w:before="60" w:after="60" w:line="288" w:lineRule="auto"/>
      <w:jc w:val="both"/>
    </w:pPr>
    <w:rPr>
      <w:rFonts w:eastAsia="Times New Roman"/>
      <w:i/>
      <w:color w:val="FF0000"/>
      <w:sz w:val="26"/>
      <w:szCs w:val="26"/>
    </w:rPr>
  </w:style>
  <w:style w:type="paragraph" w:customStyle="1" w:styleId="1VanThanh4">
    <w:name w:val="1@VanThanh4"/>
    <w:basedOn w:val="Normal"/>
    <w:qFormat/>
    <w:rsid w:val="004A5F1E"/>
    <w:pPr>
      <w:spacing w:before="60" w:after="60" w:line="312" w:lineRule="auto"/>
    </w:pPr>
    <w:rPr>
      <w:rFonts w:ascii=".VnTime" w:eastAsia="Times New Roman" w:hAnsi=".VnTime"/>
      <w:sz w:val="26"/>
      <w:szCs w:val="20"/>
    </w:rPr>
  </w:style>
  <w:style w:type="paragraph" w:customStyle="1" w:styleId="hhh">
    <w:name w:val="hhh"/>
    <w:basedOn w:val="Normal"/>
    <w:qFormat/>
    <w:rsid w:val="004A5F1E"/>
    <w:pPr>
      <w:spacing w:after="0" w:line="240" w:lineRule="auto"/>
      <w:ind w:firstLine="426"/>
      <w:jc w:val="both"/>
    </w:pPr>
    <w:rPr>
      <w:rFonts w:ascii=".VnTime" w:eastAsia="Times New Roman" w:hAnsi=".VnTime"/>
      <w:sz w:val="26"/>
      <w:szCs w:val="24"/>
    </w:rPr>
  </w:style>
  <w:style w:type="character" w:customStyle="1" w:styleId="CharChar19">
    <w:name w:val="Char Char19"/>
    <w:qFormat/>
    <w:locked/>
    <w:rsid w:val="004A5F1E"/>
    <w:rPr>
      <w:rFonts w:ascii="Times New Roman" w:hAnsi="Times New Roman" w:cs="Times New Roman"/>
      <w:i/>
      <w:iCs/>
      <w:kern w:val="28"/>
      <w:sz w:val="26"/>
      <w:szCs w:val="26"/>
    </w:rPr>
  </w:style>
  <w:style w:type="paragraph" w:customStyle="1" w:styleId="CharCharCharChar1">
    <w:name w:val="Char Char Char Char1"/>
    <w:basedOn w:val="Normal"/>
    <w:link w:val="CharCharCharCharChar"/>
    <w:qFormat/>
    <w:rsid w:val="004A5F1E"/>
    <w:pPr>
      <w:pageBreakBefore/>
      <w:spacing w:before="100" w:beforeAutospacing="1" w:after="100" w:afterAutospacing="1" w:line="240" w:lineRule="auto"/>
      <w:jc w:val="both"/>
    </w:pPr>
    <w:rPr>
      <w:rFonts w:ascii="Tahoma" w:eastAsia="Times New Roman" w:hAnsi="Tahoma"/>
      <w:sz w:val="20"/>
      <w:szCs w:val="20"/>
    </w:rPr>
  </w:style>
  <w:style w:type="paragraph" w:customStyle="1" w:styleId="l">
    <w:name w:val="l"/>
    <w:basedOn w:val="Normal"/>
    <w:qFormat/>
    <w:rsid w:val="004A5F1E"/>
    <w:pPr>
      <w:spacing w:before="120" w:after="120" w:line="240" w:lineRule="auto"/>
      <w:jc w:val="both"/>
    </w:pPr>
    <w:rPr>
      <w:rFonts w:ascii=".VnTime" w:eastAsia="Times New Roman" w:hAnsi=".VnTime"/>
      <w:i/>
      <w:szCs w:val="20"/>
    </w:rPr>
  </w:style>
  <w:style w:type="character" w:customStyle="1" w:styleId="Bodytext31">
    <w:name w:val="Body text (3)_"/>
    <w:basedOn w:val="DefaultParagraphFont"/>
    <w:link w:val="Bodytext310"/>
    <w:qFormat/>
    <w:locked/>
    <w:rsid w:val="004A5F1E"/>
    <w:rPr>
      <w:b/>
      <w:bCs/>
      <w:sz w:val="27"/>
      <w:szCs w:val="27"/>
      <w:shd w:val="clear" w:color="auto" w:fill="FFFFFF"/>
    </w:rPr>
  </w:style>
  <w:style w:type="paragraph" w:customStyle="1" w:styleId="Bodytext310">
    <w:name w:val="Body text (3)1"/>
    <w:basedOn w:val="Normal"/>
    <w:link w:val="Bodytext31"/>
    <w:qFormat/>
    <w:rsid w:val="004A5F1E"/>
    <w:pPr>
      <w:widowControl w:val="0"/>
      <w:shd w:val="clear" w:color="auto" w:fill="FFFFFF"/>
      <w:spacing w:after="0" w:line="240" w:lineRule="atLeast"/>
      <w:jc w:val="center"/>
    </w:pPr>
    <w:rPr>
      <w:b/>
      <w:bCs/>
      <w:sz w:val="27"/>
      <w:szCs w:val="27"/>
    </w:rPr>
  </w:style>
  <w:style w:type="character" w:customStyle="1" w:styleId="CharCharCharCharChar">
    <w:name w:val="Char Char Char Char Char"/>
    <w:basedOn w:val="DefaultParagraphFont"/>
    <w:link w:val="CharCharCharChar1"/>
    <w:qFormat/>
    <w:rsid w:val="004A5F1E"/>
    <w:rPr>
      <w:rFonts w:ascii="Tahoma" w:eastAsia="Times New Roman" w:hAnsi="Tahoma"/>
    </w:rPr>
  </w:style>
  <w:style w:type="character" w:customStyle="1" w:styleId="Bodytext20">
    <w:name w:val="Body text (2)_"/>
    <w:basedOn w:val="DefaultParagraphFont"/>
    <w:link w:val="Bodytext210"/>
    <w:qFormat/>
    <w:locked/>
    <w:rsid w:val="004A5F1E"/>
    <w:rPr>
      <w:b/>
      <w:bCs/>
      <w:sz w:val="26"/>
      <w:szCs w:val="26"/>
      <w:shd w:val="clear" w:color="auto" w:fill="FFFFFF"/>
    </w:rPr>
  </w:style>
  <w:style w:type="paragraph" w:customStyle="1" w:styleId="Bodytext210">
    <w:name w:val="Body text (2)1"/>
    <w:basedOn w:val="Normal"/>
    <w:link w:val="Bodytext20"/>
    <w:qFormat/>
    <w:rsid w:val="004A5F1E"/>
    <w:pPr>
      <w:widowControl w:val="0"/>
      <w:shd w:val="clear" w:color="auto" w:fill="FFFFFF"/>
      <w:spacing w:after="240" w:line="299" w:lineRule="exact"/>
      <w:ind w:hanging="1780"/>
    </w:pPr>
    <w:rPr>
      <w:b/>
      <w:bCs/>
      <w:sz w:val="26"/>
      <w:szCs w:val="26"/>
    </w:rPr>
  </w:style>
  <w:style w:type="paragraph" w:customStyle="1" w:styleId="Bodytext32">
    <w:name w:val="Body text (3)"/>
    <w:basedOn w:val="Normal"/>
    <w:qFormat/>
    <w:rsid w:val="004A5F1E"/>
    <w:pPr>
      <w:widowControl w:val="0"/>
      <w:shd w:val="clear" w:color="auto" w:fill="FFFFFF"/>
      <w:spacing w:before="240" w:after="60" w:line="349" w:lineRule="exact"/>
    </w:pPr>
    <w:rPr>
      <w:rFonts w:eastAsia="Times New Roman"/>
      <w:i/>
      <w:iCs/>
      <w:sz w:val="25"/>
      <w:szCs w:val="25"/>
    </w:rPr>
  </w:style>
  <w:style w:type="paragraph" w:customStyle="1" w:styleId="a0">
    <w:name w:val="+"/>
    <w:basedOn w:val="Normal"/>
    <w:qFormat/>
    <w:rsid w:val="004A5F1E"/>
    <w:pPr>
      <w:spacing w:before="80" w:after="0" w:line="288" w:lineRule="auto"/>
      <w:ind w:firstLine="1134"/>
      <w:jc w:val="both"/>
    </w:pPr>
    <w:rPr>
      <w:rFonts w:ascii=".VnTime" w:eastAsia="Times New Roman" w:hAnsi=".VnTime"/>
      <w:sz w:val="26"/>
      <w:szCs w:val="20"/>
    </w:rPr>
  </w:style>
  <w:style w:type="paragraph" w:customStyle="1" w:styleId="NoiDungChar">
    <w:name w:val="NoiDung Char"/>
    <w:basedOn w:val="Normal"/>
    <w:qFormat/>
    <w:rsid w:val="004A5F1E"/>
    <w:pPr>
      <w:spacing w:after="0" w:line="360" w:lineRule="auto"/>
      <w:jc w:val="both"/>
    </w:pPr>
    <w:rPr>
      <w:rFonts w:eastAsia="Times New Roman"/>
      <w:sz w:val="26"/>
      <w:szCs w:val="24"/>
    </w:rPr>
  </w:style>
  <w:style w:type="paragraph" w:customStyle="1" w:styleId="CharCharCharCharCharCharCharCharCharCharCharCharCharCharCharCharCharCharCharChar">
    <w:name w:val="Char Char Char Char Char Char Char Char Char Char Char Char Char Char Char Char Char Char Char Char"/>
    <w:basedOn w:val="Normal"/>
    <w:qFormat/>
    <w:rsid w:val="004A5F1E"/>
    <w:pPr>
      <w:spacing w:after="160" w:line="240" w:lineRule="exact"/>
    </w:pPr>
    <w:rPr>
      <w:rFonts w:ascii="Verdana" w:eastAsia="Times New Roman" w:hAnsi="Verdana"/>
      <w:sz w:val="20"/>
      <w:szCs w:val="20"/>
    </w:rPr>
  </w:style>
  <w:style w:type="character" w:customStyle="1" w:styleId="Heading2-quy">
    <w:name w:val="Heading 2-quy"/>
    <w:basedOn w:val="DefaultParagraphFont"/>
    <w:qFormat/>
    <w:rsid w:val="004A5F1E"/>
    <w:rPr>
      <w:rFonts w:ascii=".VnTimeH" w:hAnsi=".VnTimeH"/>
      <w:sz w:val="24"/>
      <w:u w:val="none"/>
    </w:rPr>
  </w:style>
  <w:style w:type="character" w:customStyle="1" w:styleId="H-4CharChar">
    <w:name w:val="H-4 Char Char"/>
    <w:qFormat/>
    <w:locked/>
    <w:rsid w:val="004A5F1E"/>
    <w:rPr>
      <w:b/>
      <w:bCs/>
      <w:sz w:val="28"/>
      <w:szCs w:val="28"/>
      <w:lang w:val="en-US" w:eastAsia="en-US" w:bidi="ar-SA"/>
    </w:rPr>
  </w:style>
  <w:style w:type="paragraph" w:customStyle="1" w:styleId="Dau-">
    <w:name w:val="Dau (-)"/>
    <w:basedOn w:val="Normal"/>
    <w:link w:val="Dau-Char"/>
    <w:qFormat/>
    <w:rsid w:val="004A5F1E"/>
    <w:pPr>
      <w:widowControl w:val="0"/>
      <w:numPr>
        <w:numId w:val="13"/>
      </w:numPr>
      <w:spacing w:before="60" w:after="60" w:line="300" w:lineRule="auto"/>
      <w:jc w:val="both"/>
    </w:pPr>
    <w:rPr>
      <w:sz w:val="26"/>
      <w:szCs w:val="26"/>
      <w:lang w:val="nl-NL"/>
    </w:rPr>
  </w:style>
  <w:style w:type="character" w:customStyle="1" w:styleId="Dau-Char">
    <w:name w:val="Dau (-) Char"/>
    <w:link w:val="Dau-"/>
    <w:qFormat/>
    <w:rsid w:val="004A5F1E"/>
    <w:rPr>
      <w:sz w:val="26"/>
      <w:szCs w:val="26"/>
      <w:lang w:val="nl-NL"/>
    </w:rPr>
  </w:style>
  <w:style w:type="paragraph" w:customStyle="1" w:styleId="Cachdaudong">
    <w:name w:val="Cachdaudong"/>
    <w:basedOn w:val="Normal"/>
    <w:link w:val="CachdaudongChar"/>
    <w:qFormat/>
    <w:rsid w:val="004A5F1E"/>
    <w:pPr>
      <w:widowControl w:val="0"/>
      <w:spacing w:before="60" w:after="60" w:line="300" w:lineRule="auto"/>
      <w:ind w:firstLine="720"/>
      <w:jc w:val="both"/>
    </w:pPr>
    <w:rPr>
      <w:sz w:val="26"/>
    </w:rPr>
  </w:style>
  <w:style w:type="character" w:customStyle="1" w:styleId="CachdaudongChar">
    <w:name w:val="Cachdaudong Char"/>
    <w:link w:val="Cachdaudong"/>
    <w:qFormat/>
    <w:rsid w:val="004A5F1E"/>
    <w:rPr>
      <w:sz w:val="26"/>
      <w:szCs w:val="22"/>
    </w:rPr>
  </w:style>
  <w:style w:type="paragraph" w:customStyle="1" w:styleId="TextinTable">
    <w:name w:val="Text in Table"/>
    <w:basedOn w:val="Normal"/>
    <w:qFormat/>
    <w:rsid w:val="004A5F1E"/>
    <w:pPr>
      <w:spacing w:before="60" w:after="60" w:line="240" w:lineRule="auto"/>
      <w:jc w:val="center"/>
    </w:pPr>
    <w:rPr>
      <w:rFonts w:ascii="Arial" w:eastAsia="Times New Roman" w:hAnsi="Arial"/>
      <w:sz w:val="20"/>
    </w:rPr>
  </w:style>
  <w:style w:type="paragraph" w:customStyle="1" w:styleId="TableParagraph">
    <w:name w:val="Table Paragraph"/>
    <w:basedOn w:val="Normal"/>
    <w:uiPriority w:val="1"/>
    <w:qFormat/>
    <w:rsid w:val="004A5F1E"/>
    <w:pPr>
      <w:widowControl w:val="0"/>
      <w:autoSpaceDE w:val="0"/>
      <w:autoSpaceDN w:val="0"/>
      <w:spacing w:before="26" w:after="0" w:line="313" w:lineRule="exact"/>
      <w:jc w:val="center"/>
    </w:pPr>
    <w:rPr>
      <w:rFonts w:eastAsia="Times New Roman"/>
      <w:sz w:val="22"/>
    </w:rPr>
  </w:style>
  <w:style w:type="paragraph" w:customStyle="1" w:styleId="Normalok">
    <w:name w:val="Normal ok"/>
    <w:basedOn w:val="Normal"/>
    <w:qFormat/>
    <w:rsid w:val="000F22DB"/>
    <w:pPr>
      <w:spacing w:before="120" w:after="120" w:line="360" w:lineRule="auto"/>
      <w:contextualSpacing/>
      <w:jc w:val="both"/>
    </w:pPr>
    <w:rPr>
      <w:rFonts w:eastAsia="Times New Roman"/>
      <w:color w:val="000000" w:themeColor="text1"/>
      <w:szCs w:val="26"/>
      <w:lang w:val="fr-FR" w:eastAsia="ko-KR"/>
    </w:rPr>
  </w:style>
  <w:style w:type="paragraph" w:customStyle="1" w:styleId="1Bullet-">
    <w:name w:val="1. Bullet  -"/>
    <w:basedOn w:val="Normal"/>
    <w:qFormat/>
    <w:rsid w:val="004A5F1E"/>
    <w:pPr>
      <w:ind w:firstLine="737"/>
    </w:pPr>
    <w:rPr>
      <w:rFonts w:cs="Arial"/>
      <w:szCs w:val="26"/>
    </w:rPr>
  </w:style>
  <w:style w:type="character" w:customStyle="1" w:styleId="CaptionChar1">
    <w:name w:val="Caption Char1"/>
    <w:aliases w:val="Caption Char Char Char Char Char Char1,Caption Char Char,Caption Char1 Char Char,Caption Char Char Char Char,Caption Char Char Char Char Char Char Char Char Char,Caption Char Char Char Char Char Char1 Char Char,TABLE Char,Map Char,図番号 Char"/>
    <w:uiPriority w:val="35"/>
    <w:rsid w:val="000533BA"/>
    <w:rPr>
      <w:b/>
      <w:bCs/>
    </w:rPr>
  </w:style>
  <w:style w:type="paragraph" w:customStyle="1" w:styleId="xl63">
    <w:name w:val="xl63"/>
    <w:basedOn w:val="Normal"/>
    <w:uiPriority w:val="99"/>
    <w:rsid w:val="0061367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1Kieu01-">
    <w:name w:val="1.Kieu 01 -"/>
    <w:basedOn w:val="Normal"/>
    <w:link w:val="1Kieu01-Char"/>
    <w:qFormat/>
    <w:rsid w:val="00F44E51"/>
    <w:pPr>
      <w:spacing w:after="0" w:line="312" w:lineRule="auto"/>
      <w:ind w:firstLine="737"/>
      <w:jc w:val="both"/>
    </w:pPr>
    <w:rPr>
      <w:rFonts w:eastAsia="Times New Roman" w:cs="Arial"/>
      <w:sz w:val="26"/>
      <w:szCs w:val="26"/>
    </w:rPr>
  </w:style>
  <w:style w:type="character" w:customStyle="1" w:styleId="1Kieu01-Char">
    <w:name w:val="1.Kieu 01 - Char"/>
    <w:link w:val="1Kieu01-"/>
    <w:rsid w:val="00F44E51"/>
    <w:rPr>
      <w:rFonts w:eastAsia="Times New Roman" w:cs="Arial"/>
      <w:sz w:val="26"/>
      <w:szCs w:val="26"/>
    </w:rPr>
  </w:style>
  <w:style w:type="paragraph" w:customStyle="1" w:styleId="Gach">
    <w:name w:val="Gach"/>
    <w:basedOn w:val="Normal"/>
    <w:next w:val="Normal"/>
    <w:link w:val="GachChar"/>
    <w:qFormat/>
    <w:rsid w:val="006F30F7"/>
    <w:pPr>
      <w:numPr>
        <w:numId w:val="18"/>
      </w:numPr>
      <w:tabs>
        <w:tab w:val="left" w:pos="851"/>
      </w:tabs>
      <w:spacing w:before="60" w:after="60" w:line="360" w:lineRule="exact"/>
      <w:jc w:val="both"/>
    </w:pPr>
  </w:style>
  <w:style w:type="character" w:customStyle="1" w:styleId="GachChar">
    <w:name w:val="Gach Char"/>
    <w:link w:val="Gach"/>
    <w:locked/>
    <w:rsid w:val="006F30F7"/>
    <w:rPr>
      <w:sz w:val="28"/>
      <w:szCs w:val="22"/>
    </w:rPr>
  </w:style>
  <w:style w:type="character" w:customStyle="1" w:styleId="UnresolvedMention1">
    <w:name w:val="Unresolved Mention1"/>
    <w:basedOn w:val="DefaultParagraphFont"/>
    <w:uiPriority w:val="99"/>
    <w:semiHidden/>
    <w:unhideWhenUsed/>
    <w:rsid w:val="002A7BB9"/>
    <w:rPr>
      <w:color w:val="605E5C"/>
      <w:shd w:val="clear" w:color="auto" w:fill="E1DFDD"/>
    </w:rPr>
  </w:style>
  <w:style w:type="character" w:customStyle="1" w:styleId="UnresolvedMention2">
    <w:name w:val="Unresolved Mention2"/>
    <w:basedOn w:val="DefaultParagraphFont"/>
    <w:uiPriority w:val="99"/>
    <w:semiHidden/>
    <w:unhideWhenUsed/>
    <w:rsid w:val="00CF3E80"/>
    <w:rPr>
      <w:color w:val="605E5C"/>
      <w:shd w:val="clear" w:color="auto" w:fill="E1DFDD"/>
    </w:rPr>
  </w:style>
  <w:style w:type="character" w:customStyle="1" w:styleId="UnresolvedMention3">
    <w:name w:val="Unresolved Mention3"/>
    <w:basedOn w:val="DefaultParagraphFont"/>
    <w:uiPriority w:val="99"/>
    <w:semiHidden/>
    <w:unhideWhenUsed/>
    <w:rsid w:val="00591673"/>
    <w:rPr>
      <w:color w:val="605E5C"/>
      <w:shd w:val="clear" w:color="auto" w:fill="E1DFDD"/>
    </w:rPr>
  </w:style>
  <w:style w:type="character" w:customStyle="1" w:styleId="fontstyle31">
    <w:name w:val="fontstyle31"/>
    <w:basedOn w:val="DefaultParagraphFont"/>
    <w:rsid w:val="00BF76CD"/>
    <w:rPr>
      <w:rFonts w:ascii="TimesNewRoman" w:hAnsi="TimesNewRoman" w:hint="default"/>
      <w:b w:val="0"/>
      <w:bCs w:val="0"/>
      <w:i w:val="0"/>
      <w:iCs w:val="0"/>
      <w:color w:val="000000"/>
      <w:sz w:val="26"/>
      <w:szCs w:val="26"/>
    </w:rPr>
  </w:style>
  <w:style w:type="character" w:customStyle="1" w:styleId="fontstyle41">
    <w:name w:val="fontstyle41"/>
    <w:basedOn w:val="DefaultParagraphFont"/>
    <w:rsid w:val="00ED7C50"/>
    <w:rPr>
      <w:rFonts w:ascii="TimesNewRoman" w:hAnsi="TimesNewRoman" w:hint="default"/>
      <w:b w:val="0"/>
      <w:bCs w:val="0"/>
      <w:i/>
      <w:iCs/>
      <w:color w:val="000000"/>
      <w:sz w:val="26"/>
      <w:szCs w:val="26"/>
    </w:rPr>
  </w:style>
  <w:style w:type="character" w:customStyle="1" w:styleId="fontstyle21">
    <w:name w:val="fontstyle21"/>
    <w:basedOn w:val="DefaultParagraphFont"/>
    <w:rsid w:val="0028274A"/>
    <w:rPr>
      <w:rFonts w:ascii="TimesNewRoman" w:hAnsi="TimesNewRoman" w:hint="default"/>
      <w:b w:val="0"/>
      <w:bCs w:val="0"/>
      <w:i w:val="0"/>
      <w:iCs w:val="0"/>
      <w:color w:val="000000"/>
      <w:sz w:val="26"/>
      <w:szCs w:val="26"/>
    </w:rPr>
  </w:style>
  <w:style w:type="table" w:customStyle="1" w:styleId="TableGrid3">
    <w:name w:val="Table Grid3"/>
    <w:basedOn w:val="TableNormal"/>
    <w:next w:val="TableGrid"/>
    <w:uiPriority w:val="39"/>
    <w:qFormat/>
    <w:rsid w:val="0084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2656"/>
    <w:rPr>
      <w:sz w:val="28"/>
      <w:szCs w:val="22"/>
    </w:rPr>
  </w:style>
  <w:style w:type="table" w:customStyle="1" w:styleId="TableGrid4">
    <w:name w:val="Table Grid4"/>
    <w:basedOn w:val="TableNormal"/>
    <w:next w:val="TableGrid"/>
    <w:uiPriority w:val="39"/>
    <w:qFormat/>
    <w:rsid w:val="0001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970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70F4"/>
  </w:style>
  <w:style w:type="character" w:styleId="EndnoteReference">
    <w:name w:val="endnote reference"/>
    <w:basedOn w:val="DefaultParagraphFont"/>
    <w:uiPriority w:val="99"/>
    <w:semiHidden/>
    <w:unhideWhenUsed/>
    <w:rsid w:val="00D970F4"/>
    <w:rPr>
      <w:vertAlign w:val="superscript"/>
    </w:rPr>
  </w:style>
  <w:style w:type="paragraph" w:styleId="TOCHeading">
    <w:name w:val="TOC Heading"/>
    <w:basedOn w:val="Heading1"/>
    <w:next w:val="Normal"/>
    <w:uiPriority w:val="39"/>
    <w:unhideWhenUsed/>
    <w:qFormat/>
    <w:rsid w:val="00C82608"/>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62021">
      <w:bodyDiv w:val="1"/>
      <w:marLeft w:val="0"/>
      <w:marRight w:val="0"/>
      <w:marTop w:val="0"/>
      <w:marBottom w:val="0"/>
      <w:divBdr>
        <w:top w:val="none" w:sz="0" w:space="0" w:color="auto"/>
        <w:left w:val="none" w:sz="0" w:space="0" w:color="auto"/>
        <w:bottom w:val="none" w:sz="0" w:space="0" w:color="auto"/>
        <w:right w:val="none" w:sz="0" w:space="0" w:color="auto"/>
      </w:divBdr>
    </w:div>
    <w:div w:id="327562596">
      <w:bodyDiv w:val="1"/>
      <w:marLeft w:val="0"/>
      <w:marRight w:val="0"/>
      <w:marTop w:val="0"/>
      <w:marBottom w:val="0"/>
      <w:divBdr>
        <w:top w:val="none" w:sz="0" w:space="0" w:color="auto"/>
        <w:left w:val="none" w:sz="0" w:space="0" w:color="auto"/>
        <w:bottom w:val="none" w:sz="0" w:space="0" w:color="auto"/>
        <w:right w:val="none" w:sz="0" w:space="0" w:color="auto"/>
      </w:divBdr>
    </w:div>
    <w:div w:id="400952795">
      <w:bodyDiv w:val="1"/>
      <w:marLeft w:val="0"/>
      <w:marRight w:val="0"/>
      <w:marTop w:val="0"/>
      <w:marBottom w:val="0"/>
      <w:divBdr>
        <w:top w:val="none" w:sz="0" w:space="0" w:color="auto"/>
        <w:left w:val="none" w:sz="0" w:space="0" w:color="auto"/>
        <w:bottom w:val="none" w:sz="0" w:space="0" w:color="auto"/>
        <w:right w:val="none" w:sz="0" w:space="0" w:color="auto"/>
      </w:divBdr>
    </w:div>
    <w:div w:id="546911818">
      <w:bodyDiv w:val="1"/>
      <w:marLeft w:val="0"/>
      <w:marRight w:val="0"/>
      <w:marTop w:val="0"/>
      <w:marBottom w:val="0"/>
      <w:divBdr>
        <w:top w:val="none" w:sz="0" w:space="0" w:color="auto"/>
        <w:left w:val="none" w:sz="0" w:space="0" w:color="auto"/>
        <w:bottom w:val="none" w:sz="0" w:space="0" w:color="auto"/>
        <w:right w:val="none" w:sz="0" w:space="0" w:color="auto"/>
      </w:divBdr>
    </w:div>
    <w:div w:id="550382914">
      <w:bodyDiv w:val="1"/>
      <w:marLeft w:val="0"/>
      <w:marRight w:val="0"/>
      <w:marTop w:val="0"/>
      <w:marBottom w:val="0"/>
      <w:divBdr>
        <w:top w:val="none" w:sz="0" w:space="0" w:color="auto"/>
        <w:left w:val="none" w:sz="0" w:space="0" w:color="auto"/>
        <w:bottom w:val="none" w:sz="0" w:space="0" w:color="auto"/>
        <w:right w:val="none" w:sz="0" w:space="0" w:color="auto"/>
      </w:divBdr>
    </w:div>
    <w:div w:id="600532591">
      <w:bodyDiv w:val="1"/>
      <w:marLeft w:val="0"/>
      <w:marRight w:val="0"/>
      <w:marTop w:val="0"/>
      <w:marBottom w:val="0"/>
      <w:divBdr>
        <w:top w:val="none" w:sz="0" w:space="0" w:color="auto"/>
        <w:left w:val="none" w:sz="0" w:space="0" w:color="auto"/>
        <w:bottom w:val="none" w:sz="0" w:space="0" w:color="auto"/>
        <w:right w:val="none" w:sz="0" w:space="0" w:color="auto"/>
      </w:divBdr>
    </w:div>
    <w:div w:id="610207160">
      <w:bodyDiv w:val="1"/>
      <w:marLeft w:val="0"/>
      <w:marRight w:val="0"/>
      <w:marTop w:val="0"/>
      <w:marBottom w:val="0"/>
      <w:divBdr>
        <w:top w:val="none" w:sz="0" w:space="0" w:color="auto"/>
        <w:left w:val="none" w:sz="0" w:space="0" w:color="auto"/>
        <w:bottom w:val="none" w:sz="0" w:space="0" w:color="auto"/>
        <w:right w:val="none" w:sz="0" w:space="0" w:color="auto"/>
      </w:divBdr>
    </w:div>
    <w:div w:id="766462727">
      <w:bodyDiv w:val="1"/>
      <w:marLeft w:val="0"/>
      <w:marRight w:val="0"/>
      <w:marTop w:val="0"/>
      <w:marBottom w:val="0"/>
      <w:divBdr>
        <w:top w:val="none" w:sz="0" w:space="0" w:color="auto"/>
        <w:left w:val="none" w:sz="0" w:space="0" w:color="auto"/>
        <w:bottom w:val="none" w:sz="0" w:space="0" w:color="auto"/>
        <w:right w:val="none" w:sz="0" w:space="0" w:color="auto"/>
      </w:divBdr>
    </w:div>
    <w:div w:id="838890519">
      <w:bodyDiv w:val="1"/>
      <w:marLeft w:val="0"/>
      <w:marRight w:val="0"/>
      <w:marTop w:val="0"/>
      <w:marBottom w:val="0"/>
      <w:divBdr>
        <w:top w:val="none" w:sz="0" w:space="0" w:color="auto"/>
        <w:left w:val="none" w:sz="0" w:space="0" w:color="auto"/>
        <w:bottom w:val="none" w:sz="0" w:space="0" w:color="auto"/>
        <w:right w:val="none" w:sz="0" w:space="0" w:color="auto"/>
      </w:divBdr>
    </w:div>
    <w:div w:id="842860179">
      <w:bodyDiv w:val="1"/>
      <w:marLeft w:val="0"/>
      <w:marRight w:val="0"/>
      <w:marTop w:val="0"/>
      <w:marBottom w:val="0"/>
      <w:divBdr>
        <w:top w:val="none" w:sz="0" w:space="0" w:color="auto"/>
        <w:left w:val="none" w:sz="0" w:space="0" w:color="auto"/>
        <w:bottom w:val="none" w:sz="0" w:space="0" w:color="auto"/>
        <w:right w:val="none" w:sz="0" w:space="0" w:color="auto"/>
      </w:divBdr>
    </w:div>
    <w:div w:id="855195183">
      <w:bodyDiv w:val="1"/>
      <w:marLeft w:val="0"/>
      <w:marRight w:val="0"/>
      <w:marTop w:val="0"/>
      <w:marBottom w:val="0"/>
      <w:divBdr>
        <w:top w:val="none" w:sz="0" w:space="0" w:color="auto"/>
        <w:left w:val="none" w:sz="0" w:space="0" w:color="auto"/>
        <w:bottom w:val="none" w:sz="0" w:space="0" w:color="auto"/>
        <w:right w:val="none" w:sz="0" w:space="0" w:color="auto"/>
      </w:divBdr>
    </w:div>
    <w:div w:id="856770301">
      <w:bodyDiv w:val="1"/>
      <w:marLeft w:val="0"/>
      <w:marRight w:val="0"/>
      <w:marTop w:val="0"/>
      <w:marBottom w:val="0"/>
      <w:divBdr>
        <w:top w:val="none" w:sz="0" w:space="0" w:color="auto"/>
        <w:left w:val="none" w:sz="0" w:space="0" w:color="auto"/>
        <w:bottom w:val="none" w:sz="0" w:space="0" w:color="auto"/>
        <w:right w:val="none" w:sz="0" w:space="0" w:color="auto"/>
      </w:divBdr>
    </w:div>
    <w:div w:id="905527853">
      <w:bodyDiv w:val="1"/>
      <w:marLeft w:val="0"/>
      <w:marRight w:val="0"/>
      <w:marTop w:val="0"/>
      <w:marBottom w:val="0"/>
      <w:divBdr>
        <w:top w:val="none" w:sz="0" w:space="0" w:color="auto"/>
        <w:left w:val="none" w:sz="0" w:space="0" w:color="auto"/>
        <w:bottom w:val="none" w:sz="0" w:space="0" w:color="auto"/>
        <w:right w:val="none" w:sz="0" w:space="0" w:color="auto"/>
      </w:divBdr>
    </w:div>
    <w:div w:id="967273365">
      <w:bodyDiv w:val="1"/>
      <w:marLeft w:val="0"/>
      <w:marRight w:val="0"/>
      <w:marTop w:val="0"/>
      <w:marBottom w:val="0"/>
      <w:divBdr>
        <w:top w:val="none" w:sz="0" w:space="0" w:color="auto"/>
        <w:left w:val="none" w:sz="0" w:space="0" w:color="auto"/>
        <w:bottom w:val="none" w:sz="0" w:space="0" w:color="auto"/>
        <w:right w:val="none" w:sz="0" w:space="0" w:color="auto"/>
      </w:divBdr>
    </w:div>
    <w:div w:id="1015111354">
      <w:bodyDiv w:val="1"/>
      <w:marLeft w:val="0"/>
      <w:marRight w:val="0"/>
      <w:marTop w:val="0"/>
      <w:marBottom w:val="0"/>
      <w:divBdr>
        <w:top w:val="none" w:sz="0" w:space="0" w:color="auto"/>
        <w:left w:val="none" w:sz="0" w:space="0" w:color="auto"/>
        <w:bottom w:val="none" w:sz="0" w:space="0" w:color="auto"/>
        <w:right w:val="none" w:sz="0" w:space="0" w:color="auto"/>
      </w:divBdr>
    </w:div>
    <w:div w:id="1061445118">
      <w:bodyDiv w:val="1"/>
      <w:marLeft w:val="0"/>
      <w:marRight w:val="0"/>
      <w:marTop w:val="0"/>
      <w:marBottom w:val="0"/>
      <w:divBdr>
        <w:top w:val="none" w:sz="0" w:space="0" w:color="auto"/>
        <w:left w:val="none" w:sz="0" w:space="0" w:color="auto"/>
        <w:bottom w:val="none" w:sz="0" w:space="0" w:color="auto"/>
        <w:right w:val="none" w:sz="0" w:space="0" w:color="auto"/>
      </w:divBdr>
    </w:div>
    <w:div w:id="1087268509">
      <w:bodyDiv w:val="1"/>
      <w:marLeft w:val="0"/>
      <w:marRight w:val="0"/>
      <w:marTop w:val="0"/>
      <w:marBottom w:val="0"/>
      <w:divBdr>
        <w:top w:val="none" w:sz="0" w:space="0" w:color="auto"/>
        <w:left w:val="none" w:sz="0" w:space="0" w:color="auto"/>
        <w:bottom w:val="none" w:sz="0" w:space="0" w:color="auto"/>
        <w:right w:val="none" w:sz="0" w:space="0" w:color="auto"/>
      </w:divBdr>
    </w:div>
    <w:div w:id="1107308133">
      <w:bodyDiv w:val="1"/>
      <w:marLeft w:val="0"/>
      <w:marRight w:val="0"/>
      <w:marTop w:val="0"/>
      <w:marBottom w:val="0"/>
      <w:divBdr>
        <w:top w:val="none" w:sz="0" w:space="0" w:color="auto"/>
        <w:left w:val="none" w:sz="0" w:space="0" w:color="auto"/>
        <w:bottom w:val="none" w:sz="0" w:space="0" w:color="auto"/>
        <w:right w:val="none" w:sz="0" w:space="0" w:color="auto"/>
      </w:divBdr>
    </w:div>
    <w:div w:id="1187913258">
      <w:bodyDiv w:val="1"/>
      <w:marLeft w:val="0"/>
      <w:marRight w:val="0"/>
      <w:marTop w:val="0"/>
      <w:marBottom w:val="0"/>
      <w:divBdr>
        <w:top w:val="none" w:sz="0" w:space="0" w:color="auto"/>
        <w:left w:val="none" w:sz="0" w:space="0" w:color="auto"/>
        <w:bottom w:val="none" w:sz="0" w:space="0" w:color="auto"/>
        <w:right w:val="none" w:sz="0" w:space="0" w:color="auto"/>
      </w:divBdr>
    </w:div>
    <w:div w:id="1221476578">
      <w:bodyDiv w:val="1"/>
      <w:marLeft w:val="0"/>
      <w:marRight w:val="0"/>
      <w:marTop w:val="0"/>
      <w:marBottom w:val="0"/>
      <w:divBdr>
        <w:top w:val="none" w:sz="0" w:space="0" w:color="auto"/>
        <w:left w:val="none" w:sz="0" w:space="0" w:color="auto"/>
        <w:bottom w:val="none" w:sz="0" w:space="0" w:color="auto"/>
        <w:right w:val="none" w:sz="0" w:space="0" w:color="auto"/>
      </w:divBdr>
    </w:div>
    <w:div w:id="1254976326">
      <w:bodyDiv w:val="1"/>
      <w:marLeft w:val="0"/>
      <w:marRight w:val="0"/>
      <w:marTop w:val="0"/>
      <w:marBottom w:val="0"/>
      <w:divBdr>
        <w:top w:val="none" w:sz="0" w:space="0" w:color="auto"/>
        <w:left w:val="none" w:sz="0" w:space="0" w:color="auto"/>
        <w:bottom w:val="none" w:sz="0" w:space="0" w:color="auto"/>
        <w:right w:val="none" w:sz="0" w:space="0" w:color="auto"/>
      </w:divBdr>
    </w:div>
    <w:div w:id="1268083035">
      <w:bodyDiv w:val="1"/>
      <w:marLeft w:val="0"/>
      <w:marRight w:val="0"/>
      <w:marTop w:val="0"/>
      <w:marBottom w:val="0"/>
      <w:divBdr>
        <w:top w:val="none" w:sz="0" w:space="0" w:color="auto"/>
        <w:left w:val="none" w:sz="0" w:space="0" w:color="auto"/>
        <w:bottom w:val="none" w:sz="0" w:space="0" w:color="auto"/>
        <w:right w:val="none" w:sz="0" w:space="0" w:color="auto"/>
      </w:divBdr>
    </w:div>
    <w:div w:id="1319265827">
      <w:bodyDiv w:val="1"/>
      <w:marLeft w:val="0"/>
      <w:marRight w:val="0"/>
      <w:marTop w:val="0"/>
      <w:marBottom w:val="0"/>
      <w:divBdr>
        <w:top w:val="none" w:sz="0" w:space="0" w:color="auto"/>
        <w:left w:val="none" w:sz="0" w:space="0" w:color="auto"/>
        <w:bottom w:val="none" w:sz="0" w:space="0" w:color="auto"/>
        <w:right w:val="none" w:sz="0" w:space="0" w:color="auto"/>
      </w:divBdr>
    </w:div>
    <w:div w:id="1328095555">
      <w:bodyDiv w:val="1"/>
      <w:marLeft w:val="0"/>
      <w:marRight w:val="0"/>
      <w:marTop w:val="0"/>
      <w:marBottom w:val="0"/>
      <w:divBdr>
        <w:top w:val="none" w:sz="0" w:space="0" w:color="auto"/>
        <w:left w:val="none" w:sz="0" w:space="0" w:color="auto"/>
        <w:bottom w:val="none" w:sz="0" w:space="0" w:color="auto"/>
        <w:right w:val="none" w:sz="0" w:space="0" w:color="auto"/>
      </w:divBdr>
    </w:div>
    <w:div w:id="1330517863">
      <w:bodyDiv w:val="1"/>
      <w:marLeft w:val="0"/>
      <w:marRight w:val="0"/>
      <w:marTop w:val="0"/>
      <w:marBottom w:val="0"/>
      <w:divBdr>
        <w:top w:val="none" w:sz="0" w:space="0" w:color="auto"/>
        <w:left w:val="none" w:sz="0" w:space="0" w:color="auto"/>
        <w:bottom w:val="none" w:sz="0" w:space="0" w:color="auto"/>
        <w:right w:val="none" w:sz="0" w:space="0" w:color="auto"/>
      </w:divBdr>
    </w:div>
    <w:div w:id="1375882848">
      <w:bodyDiv w:val="1"/>
      <w:marLeft w:val="0"/>
      <w:marRight w:val="0"/>
      <w:marTop w:val="0"/>
      <w:marBottom w:val="0"/>
      <w:divBdr>
        <w:top w:val="none" w:sz="0" w:space="0" w:color="auto"/>
        <w:left w:val="none" w:sz="0" w:space="0" w:color="auto"/>
        <w:bottom w:val="none" w:sz="0" w:space="0" w:color="auto"/>
        <w:right w:val="none" w:sz="0" w:space="0" w:color="auto"/>
      </w:divBdr>
    </w:div>
    <w:div w:id="1446922667">
      <w:bodyDiv w:val="1"/>
      <w:marLeft w:val="0"/>
      <w:marRight w:val="0"/>
      <w:marTop w:val="0"/>
      <w:marBottom w:val="0"/>
      <w:divBdr>
        <w:top w:val="none" w:sz="0" w:space="0" w:color="auto"/>
        <w:left w:val="none" w:sz="0" w:space="0" w:color="auto"/>
        <w:bottom w:val="none" w:sz="0" w:space="0" w:color="auto"/>
        <w:right w:val="none" w:sz="0" w:space="0" w:color="auto"/>
      </w:divBdr>
    </w:div>
    <w:div w:id="1576551551">
      <w:bodyDiv w:val="1"/>
      <w:marLeft w:val="0"/>
      <w:marRight w:val="0"/>
      <w:marTop w:val="0"/>
      <w:marBottom w:val="0"/>
      <w:divBdr>
        <w:top w:val="none" w:sz="0" w:space="0" w:color="auto"/>
        <w:left w:val="none" w:sz="0" w:space="0" w:color="auto"/>
        <w:bottom w:val="none" w:sz="0" w:space="0" w:color="auto"/>
        <w:right w:val="none" w:sz="0" w:space="0" w:color="auto"/>
      </w:divBdr>
    </w:div>
    <w:div w:id="1608079200">
      <w:bodyDiv w:val="1"/>
      <w:marLeft w:val="0"/>
      <w:marRight w:val="0"/>
      <w:marTop w:val="0"/>
      <w:marBottom w:val="0"/>
      <w:divBdr>
        <w:top w:val="none" w:sz="0" w:space="0" w:color="auto"/>
        <w:left w:val="none" w:sz="0" w:space="0" w:color="auto"/>
        <w:bottom w:val="none" w:sz="0" w:space="0" w:color="auto"/>
        <w:right w:val="none" w:sz="0" w:space="0" w:color="auto"/>
      </w:divBdr>
    </w:div>
    <w:div w:id="1613972432">
      <w:bodyDiv w:val="1"/>
      <w:marLeft w:val="0"/>
      <w:marRight w:val="0"/>
      <w:marTop w:val="0"/>
      <w:marBottom w:val="0"/>
      <w:divBdr>
        <w:top w:val="none" w:sz="0" w:space="0" w:color="auto"/>
        <w:left w:val="none" w:sz="0" w:space="0" w:color="auto"/>
        <w:bottom w:val="none" w:sz="0" w:space="0" w:color="auto"/>
        <w:right w:val="none" w:sz="0" w:space="0" w:color="auto"/>
      </w:divBdr>
    </w:div>
    <w:div w:id="1670912691">
      <w:bodyDiv w:val="1"/>
      <w:marLeft w:val="0"/>
      <w:marRight w:val="0"/>
      <w:marTop w:val="0"/>
      <w:marBottom w:val="0"/>
      <w:divBdr>
        <w:top w:val="none" w:sz="0" w:space="0" w:color="auto"/>
        <w:left w:val="none" w:sz="0" w:space="0" w:color="auto"/>
        <w:bottom w:val="none" w:sz="0" w:space="0" w:color="auto"/>
        <w:right w:val="none" w:sz="0" w:space="0" w:color="auto"/>
      </w:divBdr>
    </w:div>
    <w:div w:id="1690444213">
      <w:bodyDiv w:val="1"/>
      <w:marLeft w:val="0"/>
      <w:marRight w:val="0"/>
      <w:marTop w:val="0"/>
      <w:marBottom w:val="0"/>
      <w:divBdr>
        <w:top w:val="none" w:sz="0" w:space="0" w:color="auto"/>
        <w:left w:val="none" w:sz="0" w:space="0" w:color="auto"/>
        <w:bottom w:val="none" w:sz="0" w:space="0" w:color="auto"/>
        <w:right w:val="none" w:sz="0" w:space="0" w:color="auto"/>
      </w:divBdr>
    </w:div>
    <w:div w:id="1747259587">
      <w:bodyDiv w:val="1"/>
      <w:marLeft w:val="0"/>
      <w:marRight w:val="0"/>
      <w:marTop w:val="0"/>
      <w:marBottom w:val="0"/>
      <w:divBdr>
        <w:top w:val="none" w:sz="0" w:space="0" w:color="auto"/>
        <w:left w:val="none" w:sz="0" w:space="0" w:color="auto"/>
        <w:bottom w:val="none" w:sz="0" w:space="0" w:color="auto"/>
        <w:right w:val="none" w:sz="0" w:space="0" w:color="auto"/>
      </w:divBdr>
    </w:div>
    <w:div w:id="1853451851">
      <w:bodyDiv w:val="1"/>
      <w:marLeft w:val="0"/>
      <w:marRight w:val="0"/>
      <w:marTop w:val="0"/>
      <w:marBottom w:val="0"/>
      <w:divBdr>
        <w:top w:val="none" w:sz="0" w:space="0" w:color="auto"/>
        <w:left w:val="none" w:sz="0" w:space="0" w:color="auto"/>
        <w:bottom w:val="none" w:sz="0" w:space="0" w:color="auto"/>
        <w:right w:val="none" w:sz="0" w:space="0" w:color="auto"/>
      </w:divBdr>
    </w:div>
    <w:div w:id="1901137288">
      <w:bodyDiv w:val="1"/>
      <w:marLeft w:val="0"/>
      <w:marRight w:val="0"/>
      <w:marTop w:val="0"/>
      <w:marBottom w:val="0"/>
      <w:divBdr>
        <w:top w:val="none" w:sz="0" w:space="0" w:color="auto"/>
        <w:left w:val="none" w:sz="0" w:space="0" w:color="auto"/>
        <w:bottom w:val="none" w:sz="0" w:space="0" w:color="auto"/>
        <w:right w:val="none" w:sz="0" w:space="0" w:color="auto"/>
      </w:divBdr>
    </w:div>
    <w:div w:id="1924293512">
      <w:bodyDiv w:val="1"/>
      <w:marLeft w:val="0"/>
      <w:marRight w:val="0"/>
      <w:marTop w:val="0"/>
      <w:marBottom w:val="0"/>
      <w:divBdr>
        <w:top w:val="none" w:sz="0" w:space="0" w:color="auto"/>
        <w:left w:val="none" w:sz="0" w:space="0" w:color="auto"/>
        <w:bottom w:val="none" w:sz="0" w:space="0" w:color="auto"/>
        <w:right w:val="none" w:sz="0" w:space="0" w:color="auto"/>
      </w:divBdr>
    </w:div>
    <w:div w:id="1939871516">
      <w:bodyDiv w:val="1"/>
      <w:marLeft w:val="0"/>
      <w:marRight w:val="0"/>
      <w:marTop w:val="0"/>
      <w:marBottom w:val="0"/>
      <w:divBdr>
        <w:top w:val="none" w:sz="0" w:space="0" w:color="auto"/>
        <w:left w:val="none" w:sz="0" w:space="0" w:color="auto"/>
        <w:bottom w:val="none" w:sz="0" w:space="0" w:color="auto"/>
        <w:right w:val="none" w:sz="0" w:space="0" w:color="auto"/>
      </w:divBdr>
    </w:div>
    <w:div w:id="1965572468">
      <w:bodyDiv w:val="1"/>
      <w:marLeft w:val="0"/>
      <w:marRight w:val="0"/>
      <w:marTop w:val="0"/>
      <w:marBottom w:val="0"/>
      <w:divBdr>
        <w:top w:val="none" w:sz="0" w:space="0" w:color="auto"/>
        <w:left w:val="none" w:sz="0" w:space="0" w:color="auto"/>
        <w:bottom w:val="none" w:sz="0" w:space="0" w:color="auto"/>
        <w:right w:val="none" w:sz="0" w:space="0" w:color="auto"/>
      </w:divBdr>
    </w:div>
    <w:div w:id="1983921569">
      <w:bodyDiv w:val="1"/>
      <w:marLeft w:val="0"/>
      <w:marRight w:val="0"/>
      <w:marTop w:val="0"/>
      <w:marBottom w:val="0"/>
      <w:divBdr>
        <w:top w:val="none" w:sz="0" w:space="0" w:color="auto"/>
        <w:left w:val="none" w:sz="0" w:space="0" w:color="auto"/>
        <w:bottom w:val="none" w:sz="0" w:space="0" w:color="auto"/>
        <w:right w:val="none" w:sz="0" w:space="0" w:color="auto"/>
      </w:divBdr>
    </w:div>
    <w:div w:id="2004236104">
      <w:bodyDiv w:val="1"/>
      <w:marLeft w:val="0"/>
      <w:marRight w:val="0"/>
      <w:marTop w:val="0"/>
      <w:marBottom w:val="0"/>
      <w:divBdr>
        <w:top w:val="none" w:sz="0" w:space="0" w:color="auto"/>
        <w:left w:val="none" w:sz="0" w:space="0" w:color="auto"/>
        <w:bottom w:val="none" w:sz="0" w:space="0" w:color="auto"/>
        <w:right w:val="none" w:sz="0" w:space="0" w:color="auto"/>
      </w:divBdr>
    </w:div>
    <w:div w:id="2077118693">
      <w:bodyDiv w:val="1"/>
      <w:marLeft w:val="0"/>
      <w:marRight w:val="0"/>
      <w:marTop w:val="0"/>
      <w:marBottom w:val="0"/>
      <w:divBdr>
        <w:top w:val="none" w:sz="0" w:space="0" w:color="auto"/>
        <w:left w:val="none" w:sz="0" w:space="0" w:color="auto"/>
        <w:bottom w:val="none" w:sz="0" w:space="0" w:color="auto"/>
        <w:right w:val="none" w:sz="0" w:space="0" w:color="auto"/>
      </w:divBdr>
    </w:div>
    <w:div w:id="2092044860">
      <w:bodyDiv w:val="1"/>
      <w:marLeft w:val="0"/>
      <w:marRight w:val="0"/>
      <w:marTop w:val="0"/>
      <w:marBottom w:val="0"/>
      <w:divBdr>
        <w:top w:val="none" w:sz="0" w:space="0" w:color="auto"/>
        <w:left w:val="none" w:sz="0" w:space="0" w:color="auto"/>
        <w:bottom w:val="none" w:sz="0" w:space="0" w:color="auto"/>
        <w:right w:val="none" w:sz="0" w:space="0" w:color="auto"/>
      </w:divBdr>
    </w:div>
    <w:div w:id="2118401450">
      <w:bodyDiv w:val="1"/>
      <w:marLeft w:val="0"/>
      <w:marRight w:val="0"/>
      <w:marTop w:val="0"/>
      <w:marBottom w:val="0"/>
      <w:divBdr>
        <w:top w:val="none" w:sz="0" w:space="0" w:color="auto"/>
        <w:left w:val="none" w:sz="0" w:space="0" w:color="auto"/>
        <w:bottom w:val="none" w:sz="0" w:space="0" w:color="auto"/>
        <w:right w:val="none" w:sz="0" w:space="0" w:color="auto"/>
      </w:divBdr>
    </w:div>
    <w:div w:id="214600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14"/>
    <customShpInfo spid="_x0000_s1029"/>
    <customShpInfo spid="_x0000_s1030"/>
    <customShpInfo spid="_x0000_s1031"/>
    <customShpInfo spid="_x0000_s1032"/>
    <customShpInfo spid="_x0000_s1033"/>
    <customShpInfo spid="_x0000_s1034"/>
    <customShpInfo spid="_x0000_s1113"/>
    <customShpInfo spid="_x0000_s1111"/>
    <customShpInfo spid="_x0000_s1110"/>
    <customShpInfo spid="_x0000_s1109"/>
    <customShpInfo spid="_x0000_s1107"/>
    <customShpInfo spid="_x0000_s1105"/>
    <customShpInfo spid="_x0000_s1108"/>
    <customShpInfo spid="_x0000_s1106"/>
    <customShpInfo spid="_x0000_s1104"/>
    <customShpInfo spid="_x0000_s1036"/>
    <customShpInfo spid="_x0000_s1037"/>
    <customShpInfo spid="_x0000_s1038"/>
    <customShpInfo spid="_x0000_s1039"/>
    <customShpInfo spid="_x0000_s1040"/>
    <customShpInfo spid="_x0000_s1041"/>
    <customShpInfo spid="_x0000_s1042"/>
    <customShpInfo spid="_x0000_s1044"/>
    <customShpInfo spid="_x0000_s1045"/>
    <customShpInfo spid="_x0000_s1049"/>
    <customShpInfo spid="_x0000_s1052"/>
    <customShpInfo spid="_x0000_s1053"/>
    <customShpInfo spid="_x0000_s1054"/>
    <customShpInfo spid="_x0000_s1139"/>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55"/>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074"/>
    <customShpInfo spid="_x0000_s1073"/>
    <customShpInfo spid="_x0000_s1067"/>
    <customShpInfo spid="_x0000_s1081"/>
    <customShpInfo spid="_x0000_s1102"/>
    <customShpInfo spid="_x0000_s1103"/>
    <customShpInfo spid="_x0000_s1077"/>
    <customShpInfo spid="_x0000_s1101"/>
    <customShpInfo spid="_x0000_s1079"/>
    <customShpInfo spid="_x0000_s1078"/>
    <customShpInfo spid="_x0000_s1076"/>
    <customShpInfo spid="_x0000_s1075"/>
    <customShpInfo spid="_x0000_s1071"/>
    <customShpInfo spid="_x0000_s1068"/>
    <customShpInfo spid="_x0000_s1080"/>
    <customShpInfo spid="_x0000_s1072"/>
    <customShpInfo spid="_x0000_s1070"/>
    <customShpInfo spid="_x0000_s1069"/>
    <customShpInfo spid="_x0000_s1100"/>
    <customShpInfo spid="_x0000_s1083"/>
    <customShpInfo spid="_x0000_s1084"/>
    <customShpInfo spid="_x0000_s1085"/>
    <customShpInfo spid="_x0000_s1086"/>
    <customShpInfo spid="_x0000_s1087"/>
    <customShpInfo spid="_x0000_s1088"/>
    <customShpInfo spid="_x0000_s1089"/>
    <customShpInfo spid="_x0000_s1123"/>
    <customShpInfo spid="_x0000_s1091"/>
    <customShpInfo spid="_x0000_s1095"/>
    <customShpInfo spid="_x0000_s1096"/>
    <customShpInfo spid="_x0000_s1098"/>
    <customShpInfo spid="_x0000_s1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BE307-A7CC-42E6-99E1-044F1A86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15</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ĐTM dự án “Đầu tư xây dựng trang trại chăn nuôi tập trung công nghệ cao và nuôi trồng thủy hải sản”</vt:lpstr>
    </vt:vector>
  </TitlesOfParts>
  <Company>CtrlSoft</Company>
  <LinksUpToDate>false</LinksUpToDate>
  <CharactersWithSpaces>28374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ĐTM dự án “Đầu tư xây dựng trang trại chăn nuôi tập trung công nghệ cao và nuôi trồng thủy hải sản”</dc:title>
  <dc:subject/>
  <dc:creator>Windows User</dc:creator>
  <cp:keywords/>
  <dc:description/>
  <cp:lastModifiedBy>Administrator</cp:lastModifiedBy>
  <cp:revision>175</cp:revision>
  <cp:lastPrinted>2024-07-16T11:20:00Z</cp:lastPrinted>
  <dcterms:created xsi:type="dcterms:W3CDTF">2024-06-23T04:05:00Z</dcterms:created>
  <dcterms:modified xsi:type="dcterms:W3CDTF">2024-11-06T09:18:00Z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C2F5BD4ADB884F39A59752678EAEA594</vt:lpwstr>
  </property>
</Properties>
</file>