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147" w:rsidRPr="00C458AE" w:rsidRDefault="00D24F36" w:rsidP="00E968DE">
      <w:pPr>
        <w:spacing w:before="40" w:after="40" w:line="240" w:lineRule="auto"/>
        <w:ind w:firstLine="0"/>
        <w:jc w:val="center"/>
        <w:rPr>
          <w:b/>
          <w:sz w:val="28"/>
          <w:szCs w:val="28"/>
        </w:rPr>
      </w:pPr>
      <w:bookmarkStart w:id="0" w:name="_Toc108078888"/>
      <w:bookmarkStart w:id="1" w:name="_Toc109138349"/>
      <w:bookmarkStart w:id="2" w:name="_Toc108079144"/>
      <w:bookmarkStart w:id="3" w:name="_Toc108078811"/>
      <w:bookmarkStart w:id="4" w:name="_Toc104800875"/>
      <w:bookmarkStart w:id="5" w:name="_Toc104800958"/>
      <w:bookmarkStart w:id="6" w:name="_Toc120090735"/>
      <w:bookmarkStart w:id="7" w:name="_Toc120289886"/>
      <w:r w:rsidRPr="00C458AE">
        <w:rPr>
          <w:b/>
          <w:sz w:val="28"/>
          <w:szCs w:val="28"/>
        </w:rPr>
        <w:t>MỤC LỤC</w:t>
      </w:r>
      <w:bookmarkEnd w:id="0"/>
      <w:bookmarkEnd w:id="1"/>
      <w:bookmarkEnd w:id="2"/>
      <w:bookmarkEnd w:id="3"/>
      <w:bookmarkEnd w:id="4"/>
      <w:bookmarkEnd w:id="5"/>
      <w:bookmarkEnd w:id="6"/>
      <w:bookmarkEnd w:id="7"/>
    </w:p>
    <w:p w:rsidR="009D3AC2" w:rsidRPr="00C458AE" w:rsidRDefault="00D218E6" w:rsidP="009D3AC2">
      <w:pPr>
        <w:pStyle w:val="TOC1"/>
        <w:tabs>
          <w:tab w:val="right" w:leader="dot" w:pos="9062"/>
        </w:tabs>
        <w:ind w:firstLine="0"/>
        <w:rPr>
          <w:rFonts w:asciiTheme="minorHAnsi" w:eastAsiaTheme="minorEastAsia" w:hAnsiTheme="minorHAnsi" w:cstheme="minorBidi"/>
          <w:noProof/>
          <w:sz w:val="28"/>
          <w:szCs w:val="28"/>
        </w:rPr>
      </w:pPr>
      <w:r w:rsidRPr="00C458AE">
        <w:rPr>
          <w:b/>
          <w:sz w:val="28"/>
          <w:szCs w:val="28"/>
        </w:rPr>
        <w:fldChar w:fldCharType="begin"/>
      </w:r>
      <w:r w:rsidR="00D24F36" w:rsidRPr="00C458AE">
        <w:rPr>
          <w:b/>
          <w:sz w:val="28"/>
          <w:szCs w:val="28"/>
        </w:rPr>
        <w:instrText xml:space="preserve"> TOC \o "1-3" \h \z \u </w:instrText>
      </w:r>
      <w:r w:rsidRPr="00C458AE">
        <w:rPr>
          <w:b/>
          <w:sz w:val="28"/>
          <w:szCs w:val="28"/>
        </w:rPr>
        <w:fldChar w:fldCharType="separate"/>
      </w:r>
      <w:hyperlink w:anchor="_Toc185927962" w:history="1">
        <w:r w:rsidR="009D3AC2" w:rsidRPr="00C458AE">
          <w:rPr>
            <w:rStyle w:val="Hyperlink"/>
            <w:noProof/>
            <w:color w:val="auto"/>
            <w:sz w:val="28"/>
            <w:szCs w:val="28"/>
          </w:rPr>
          <w:t>CHƯƠNG I</w:t>
        </w:r>
        <w:r w:rsidR="009D3AC2" w:rsidRPr="00C458AE">
          <w:rPr>
            <w:noProof/>
            <w:webHidden/>
            <w:sz w:val="28"/>
            <w:szCs w:val="28"/>
          </w:rPr>
          <w:tab/>
        </w:r>
        <w:r w:rsidR="009D3AC2" w:rsidRPr="00C458AE">
          <w:rPr>
            <w:noProof/>
            <w:webHidden/>
            <w:sz w:val="28"/>
            <w:szCs w:val="28"/>
          </w:rPr>
          <w:fldChar w:fldCharType="begin"/>
        </w:r>
        <w:r w:rsidR="009D3AC2" w:rsidRPr="00C458AE">
          <w:rPr>
            <w:noProof/>
            <w:webHidden/>
            <w:sz w:val="28"/>
            <w:szCs w:val="28"/>
          </w:rPr>
          <w:instrText xml:space="preserve"> PAGEREF _Toc185927962 \h </w:instrText>
        </w:r>
        <w:r w:rsidR="009D3AC2" w:rsidRPr="00C458AE">
          <w:rPr>
            <w:noProof/>
            <w:webHidden/>
            <w:sz w:val="28"/>
            <w:szCs w:val="28"/>
          </w:rPr>
        </w:r>
        <w:r w:rsidR="009D3AC2" w:rsidRPr="00C458AE">
          <w:rPr>
            <w:noProof/>
            <w:webHidden/>
            <w:sz w:val="28"/>
            <w:szCs w:val="28"/>
          </w:rPr>
          <w:fldChar w:fldCharType="separate"/>
        </w:r>
        <w:r w:rsidR="00412FD7">
          <w:rPr>
            <w:noProof/>
            <w:webHidden/>
            <w:sz w:val="28"/>
            <w:szCs w:val="28"/>
          </w:rPr>
          <w:t>1</w:t>
        </w:r>
        <w:r w:rsidR="009D3AC2" w:rsidRPr="00C458AE">
          <w:rPr>
            <w:noProof/>
            <w:webHidden/>
            <w:sz w:val="28"/>
            <w:szCs w:val="28"/>
          </w:rPr>
          <w:fldChar w:fldCharType="end"/>
        </w:r>
      </w:hyperlink>
    </w:p>
    <w:p w:rsidR="009D3AC2" w:rsidRPr="00C458AE" w:rsidRDefault="004F2A2B" w:rsidP="009D3AC2">
      <w:pPr>
        <w:pStyle w:val="TOC1"/>
        <w:tabs>
          <w:tab w:val="right" w:leader="dot" w:pos="9062"/>
        </w:tabs>
        <w:ind w:firstLine="0"/>
        <w:rPr>
          <w:rFonts w:asciiTheme="minorHAnsi" w:eastAsiaTheme="minorEastAsia" w:hAnsiTheme="minorHAnsi" w:cstheme="minorBidi"/>
          <w:noProof/>
          <w:sz w:val="28"/>
          <w:szCs w:val="28"/>
        </w:rPr>
      </w:pPr>
      <w:hyperlink w:anchor="_Toc185927963" w:history="1">
        <w:r w:rsidR="009D3AC2" w:rsidRPr="00C458AE">
          <w:rPr>
            <w:rStyle w:val="Hyperlink"/>
            <w:noProof/>
            <w:color w:val="auto"/>
            <w:sz w:val="28"/>
            <w:szCs w:val="28"/>
          </w:rPr>
          <w:t>THÔNG TIN CHUNG VỀ CƠ SỞ</w:t>
        </w:r>
        <w:r w:rsidR="009D3AC2" w:rsidRPr="00C458AE">
          <w:rPr>
            <w:noProof/>
            <w:webHidden/>
            <w:sz w:val="28"/>
            <w:szCs w:val="28"/>
          </w:rPr>
          <w:tab/>
        </w:r>
        <w:r w:rsidR="009D3AC2" w:rsidRPr="00C458AE">
          <w:rPr>
            <w:noProof/>
            <w:webHidden/>
            <w:sz w:val="28"/>
            <w:szCs w:val="28"/>
          </w:rPr>
          <w:fldChar w:fldCharType="begin"/>
        </w:r>
        <w:r w:rsidR="009D3AC2" w:rsidRPr="00C458AE">
          <w:rPr>
            <w:noProof/>
            <w:webHidden/>
            <w:sz w:val="28"/>
            <w:szCs w:val="28"/>
          </w:rPr>
          <w:instrText xml:space="preserve"> PAGEREF _Toc185927963 \h </w:instrText>
        </w:r>
        <w:r w:rsidR="009D3AC2" w:rsidRPr="00C458AE">
          <w:rPr>
            <w:noProof/>
            <w:webHidden/>
            <w:sz w:val="28"/>
            <w:szCs w:val="28"/>
          </w:rPr>
        </w:r>
        <w:r w:rsidR="009D3AC2" w:rsidRPr="00C458AE">
          <w:rPr>
            <w:noProof/>
            <w:webHidden/>
            <w:sz w:val="28"/>
            <w:szCs w:val="28"/>
          </w:rPr>
          <w:fldChar w:fldCharType="separate"/>
        </w:r>
        <w:r w:rsidR="00412FD7">
          <w:rPr>
            <w:noProof/>
            <w:webHidden/>
            <w:sz w:val="28"/>
            <w:szCs w:val="28"/>
          </w:rPr>
          <w:t>1</w:t>
        </w:r>
        <w:r w:rsidR="009D3AC2" w:rsidRPr="00C458AE">
          <w:rPr>
            <w:noProof/>
            <w:webHidden/>
            <w:sz w:val="28"/>
            <w:szCs w:val="28"/>
          </w:rPr>
          <w:fldChar w:fldCharType="end"/>
        </w:r>
      </w:hyperlink>
    </w:p>
    <w:p w:rsidR="009D3AC2" w:rsidRPr="00C458AE" w:rsidRDefault="004F2A2B" w:rsidP="009D3AC2">
      <w:pPr>
        <w:pStyle w:val="TOC2"/>
        <w:tabs>
          <w:tab w:val="right" w:leader="dot" w:pos="9062"/>
        </w:tabs>
        <w:ind w:left="0" w:firstLine="0"/>
        <w:rPr>
          <w:rFonts w:asciiTheme="minorHAnsi" w:eastAsiaTheme="minorEastAsia" w:hAnsiTheme="minorHAnsi" w:cstheme="minorBidi"/>
          <w:noProof/>
          <w:sz w:val="28"/>
          <w:szCs w:val="28"/>
        </w:rPr>
      </w:pPr>
      <w:hyperlink w:anchor="_Toc185927964" w:history="1">
        <w:r w:rsidR="009D3AC2" w:rsidRPr="00C458AE">
          <w:rPr>
            <w:rStyle w:val="Hyperlink"/>
            <w:noProof/>
            <w:color w:val="auto"/>
            <w:sz w:val="28"/>
            <w:szCs w:val="28"/>
          </w:rPr>
          <w:t>1. Tên chủ cơ sở:</w:t>
        </w:r>
        <w:r w:rsidR="009D3AC2" w:rsidRPr="00C458AE">
          <w:rPr>
            <w:noProof/>
            <w:webHidden/>
            <w:sz w:val="28"/>
            <w:szCs w:val="28"/>
          </w:rPr>
          <w:tab/>
        </w:r>
        <w:r w:rsidR="009D3AC2" w:rsidRPr="00C458AE">
          <w:rPr>
            <w:noProof/>
            <w:webHidden/>
            <w:sz w:val="28"/>
            <w:szCs w:val="28"/>
          </w:rPr>
          <w:fldChar w:fldCharType="begin"/>
        </w:r>
        <w:r w:rsidR="009D3AC2" w:rsidRPr="00C458AE">
          <w:rPr>
            <w:noProof/>
            <w:webHidden/>
            <w:sz w:val="28"/>
            <w:szCs w:val="28"/>
          </w:rPr>
          <w:instrText xml:space="preserve"> PAGEREF _Toc185927964 \h </w:instrText>
        </w:r>
        <w:r w:rsidR="009D3AC2" w:rsidRPr="00C458AE">
          <w:rPr>
            <w:noProof/>
            <w:webHidden/>
            <w:sz w:val="28"/>
            <w:szCs w:val="28"/>
          </w:rPr>
        </w:r>
        <w:r w:rsidR="009D3AC2" w:rsidRPr="00C458AE">
          <w:rPr>
            <w:noProof/>
            <w:webHidden/>
            <w:sz w:val="28"/>
            <w:szCs w:val="28"/>
          </w:rPr>
          <w:fldChar w:fldCharType="separate"/>
        </w:r>
        <w:r w:rsidR="00412FD7">
          <w:rPr>
            <w:noProof/>
            <w:webHidden/>
            <w:sz w:val="28"/>
            <w:szCs w:val="28"/>
          </w:rPr>
          <w:t>1</w:t>
        </w:r>
        <w:r w:rsidR="009D3AC2" w:rsidRPr="00C458AE">
          <w:rPr>
            <w:noProof/>
            <w:webHidden/>
            <w:sz w:val="28"/>
            <w:szCs w:val="28"/>
          </w:rPr>
          <w:fldChar w:fldCharType="end"/>
        </w:r>
      </w:hyperlink>
    </w:p>
    <w:p w:rsidR="009D3AC2" w:rsidRPr="00C458AE" w:rsidRDefault="004F2A2B" w:rsidP="009D3AC2">
      <w:pPr>
        <w:pStyle w:val="TOC2"/>
        <w:tabs>
          <w:tab w:val="right" w:leader="dot" w:pos="9062"/>
        </w:tabs>
        <w:ind w:left="0" w:firstLine="0"/>
        <w:rPr>
          <w:rFonts w:asciiTheme="minorHAnsi" w:eastAsiaTheme="minorEastAsia" w:hAnsiTheme="minorHAnsi" w:cstheme="minorBidi"/>
          <w:noProof/>
          <w:sz w:val="28"/>
          <w:szCs w:val="28"/>
        </w:rPr>
      </w:pPr>
      <w:hyperlink w:anchor="_Toc185927965" w:history="1">
        <w:r w:rsidR="009D3AC2" w:rsidRPr="00C458AE">
          <w:rPr>
            <w:rStyle w:val="Hyperlink"/>
            <w:noProof/>
            <w:color w:val="auto"/>
            <w:sz w:val="28"/>
            <w:szCs w:val="28"/>
          </w:rPr>
          <w:t>2. Tên cơ sở:</w:t>
        </w:r>
        <w:r w:rsidR="009D3AC2" w:rsidRPr="00C458AE">
          <w:rPr>
            <w:noProof/>
            <w:webHidden/>
            <w:sz w:val="28"/>
            <w:szCs w:val="28"/>
          </w:rPr>
          <w:tab/>
        </w:r>
        <w:r w:rsidR="009D3AC2" w:rsidRPr="00C458AE">
          <w:rPr>
            <w:noProof/>
            <w:webHidden/>
            <w:sz w:val="28"/>
            <w:szCs w:val="28"/>
          </w:rPr>
          <w:fldChar w:fldCharType="begin"/>
        </w:r>
        <w:r w:rsidR="009D3AC2" w:rsidRPr="00C458AE">
          <w:rPr>
            <w:noProof/>
            <w:webHidden/>
            <w:sz w:val="28"/>
            <w:szCs w:val="28"/>
          </w:rPr>
          <w:instrText xml:space="preserve"> PAGEREF _Toc185927965 \h </w:instrText>
        </w:r>
        <w:r w:rsidR="009D3AC2" w:rsidRPr="00C458AE">
          <w:rPr>
            <w:noProof/>
            <w:webHidden/>
            <w:sz w:val="28"/>
            <w:szCs w:val="28"/>
          </w:rPr>
        </w:r>
        <w:r w:rsidR="009D3AC2" w:rsidRPr="00C458AE">
          <w:rPr>
            <w:noProof/>
            <w:webHidden/>
            <w:sz w:val="28"/>
            <w:szCs w:val="28"/>
          </w:rPr>
          <w:fldChar w:fldCharType="separate"/>
        </w:r>
        <w:r w:rsidR="00412FD7">
          <w:rPr>
            <w:noProof/>
            <w:webHidden/>
            <w:sz w:val="28"/>
            <w:szCs w:val="28"/>
          </w:rPr>
          <w:t>1</w:t>
        </w:r>
        <w:r w:rsidR="009D3AC2" w:rsidRPr="00C458AE">
          <w:rPr>
            <w:noProof/>
            <w:webHidden/>
            <w:sz w:val="28"/>
            <w:szCs w:val="28"/>
          </w:rPr>
          <w:fldChar w:fldCharType="end"/>
        </w:r>
      </w:hyperlink>
    </w:p>
    <w:p w:rsidR="009D3AC2" w:rsidRPr="00C458AE" w:rsidRDefault="004F2A2B" w:rsidP="009D3AC2">
      <w:pPr>
        <w:pStyle w:val="TOC2"/>
        <w:tabs>
          <w:tab w:val="right" w:leader="dot" w:pos="9062"/>
        </w:tabs>
        <w:ind w:left="0" w:firstLine="0"/>
        <w:rPr>
          <w:rFonts w:asciiTheme="minorHAnsi" w:eastAsiaTheme="minorEastAsia" w:hAnsiTheme="minorHAnsi" w:cstheme="minorBidi"/>
          <w:noProof/>
          <w:sz w:val="28"/>
          <w:szCs w:val="28"/>
        </w:rPr>
      </w:pPr>
      <w:hyperlink w:anchor="_Toc185927966" w:history="1">
        <w:r w:rsidR="009D3AC2" w:rsidRPr="00C458AE">
          <w:rPr>
            <w:rStyle w:val="Hyperlink"/>
            <w:noProof/>
            <w:color w:val="auto"/>
            <w:sz w:val="28"/>
            <w:szCs w:val="28"/>
            <w:lang w:val="pt-BR"/>
          </w:rPr>
          <w:t>3. Công suất, công nghệ, sản phẩm sản xuất của cơ sở:</w:t>
        </w:r>
        <w:r w:rsidR="009D3AC2" w:rsidRPr="00C458AE">
          <w:rPr>
            <w:noProof/>
            <w:webHidden/>
            <w:sz w:val="28"/>
            <w:szCs w:val="28"/>
          </w:rPr>
          <w:tab/>
        </w:r>
        <w:r w:rsidR="009D3AC2" w:rsidRPr="00C458AE">
          <w:rPr>
            <w:noProof/>
            <w:webHidden/>
            <w:sz w:val="28"/>
            <w:szCs w:val="28"/>
          </w:rPr>
          <w:fldChar w:fldCharType="begin"/>
        </w:r>
        <w:r w:rsidR="009D3AC2" w:rsidRPr="00C458AE">
          <w:rPr>
            <w:noProof/>
            <w:webHidden/>
            <w:sz w:val="28"/>
            <w:szCs w:val="28"/>
          </w:rPr>
          <w:instrText xml:space="preserve"> PAGEREF _Toc185927966 \h </w:instrText>
        </w:r>
        <w:r w:rsidR="009D3AC2" w:rsidRPr="00C458AE">
          <w:rPr>
            <w:noProof/>
            <w:webHidden/>
            <w:sz w:val="28"/>
            <w:szCs w:val="28"/>
          </w:rPr>
        </w:r>
        <w:r w:rsidR="009D3AC2" w:rsidRPr="00C458AE">
          <w:rPr>
            <w:noProof/>
            <w:webHidden/>
            <w:sz w:val="28"/>
            <w:szCs w:val="28"/>
          </w:rPr>
          <w:fldChar w:fldCharType="separate"/>
        </w:r>
        <w:r w:rsidR="00412FD7">
          <w:rPr>
            <w:noProof/>
            <w:webHidden/>
            <w:sz w:val="28"/>
            <w:szCs w:val="28"/>
          </w:rPr>
          <w:t>3</w:t>
        </w:r>
        <w:r w:rsidR="009D3AC2" w:rsidRPr="00C458AE">
          <w:rPr>
            <w:noProof/>
            <w:webHidden/>
            <w:sz w:val="28"/>
            <w:szCs w:val="28"/>
          </w:rPr>
          <w:fldChar w:fldCharType="end"/>
        </w:r>
      </w:hyperlink>
    </w:p>
    <w:p w:rsidR="009D3AC2" w:rsidRPr="00C458AE" w:rsidRDefault="004F2A2B" w:rsidP="009D3AC2">
      <w:pPr>
        <w:pStyle w:val="TOC2"/>
        <w:tabs>
          <w:tab w:val="right" w:leader="dot" w:pos="9062"/>
        </w:tabs>
        <w:ind w:left="0" w:firstLine="0"/>
        <w:rPr>
          <w:rFonts w:asciiTheme="minorHAnsi" w:eastAsiaTheme="minorEastAsia" w:hAnsiTheme="minorHAnsi" w:cstheme="minorBidi"/>
          <w:noProof/>
          <w:sz w:val="28"/>
          <w:szCs w:val="28"/>
        </w:rPr>
      </w:pPr>
      <w:hyperlink w:anchor="_Toc185927974" w:history="1">
        <w:r w:rsidR="009D3AC2" w:rsidRPr="00C458AE">
          <w:rPr>
            <w:rStyle w:val="Hyperlink"/>
            <w:noProof/>
            <w:color w:val="auto"/>
            <w:sz w:val="28"/>
            <w:szCs w:val="28"/>
          </w:rPr>
          <w:t>4. Nguyên liệu, phụ gia, nhiên liệu, hóa chất, điện năng sử dụng, nguồn cung cấp điện, nước của cơ sở:</w:t>
        </w:r>
        <w:r w:rsidR="009D3AC2" w:rsidRPr="00C458AE">
          <w:rPr>
            <w:noProof/>
            <w:webHidden/>
            <w:sz w:val="28"/>
            <w:szCs w:val="28"/>
          </w:rPr>
          <w:tab/>
        </w:r>
        <w:r w:rsidR="009D3AC2" w:rsidRPr="00C458AE">
          <w:rPr>
            <w:noProof/>
            <w:webHidden/>
            <w:sz w:val="28"/>
            <w:szCs w:val="28"/>
          </w:rPr>
          <w:fldChar w:fldCharType="begin"/>
        </w:r>
        <w:r w:rsidR="009D3AC2" w:rsidRPr="00C458AE">
          <w:rPr>
            <w:noProof/>
            <w:webHidden/>
            <w:sz w:val="28"/>
            <w:szCs w:val="28"/>
          </w:rPr>
          <w:instrText xml:space="preserve"> PAGEREF _Toc185927974 \h </w:instrText>
        </w:r>
        <w:r w:rsidR="009D3AC2" w:rsidRPr="00C458AE">
          <w:rPr>
            <w:noProof/>
            <w:webHidden/>
            <w:sz w:val="28"/>
            <w:szCs w:val="28"/>
          </w:rPr>
        </w:r>
        <w:r w:rsidR="009D3AC2" w:rsidRPr="00C458AE">
          <w:rPr>
            <w:noProof/>
            <w:webHidden/>
            <w:sz w:val="28"/>
            <w:szCs w:val="28"/>
          </w:rPr>
          <w:fldChar w:fldCharType="separate"/>
        </w:r>
        <w:r w:rsidR="00412FD7">
          <w:rPr>
            <w:noProof/>
            <w:webHidden/>
            <w:sz w:val="28"/>
            <w:szCs w:val="28"/>
          </w:rPr>
          <w:t>6</w:t>
        </w:r>
        <w:r w:rsidR="009D3AC2" w:rsidRPr="00C458AE">
          <w:rPr>
            <w:noProof/>
            <w:webHidden/>
            <w:sz w:val="28"/>
            <w:szCs w:val="28"/>
          </w:rPr>
          <w:fldChar w:fldCharType="end"/>
        </w:r>
      </w:hyperlink>
    </w:p>
    <w:p w:rsidR="009D3AC2" w:rsidRPr="00C458AE" w:rsidRDefault="004F2A2B" w:rsidP="009D3AC2">
      <w:pPr>
        <w:pStyle w:val="TOC2"/>
        <w:tabs>
          <w:tab w:val="right" w:leader="dot" w:pos="9062"/>
        </w:tabs>
        <w:ind w:left="0" w:firstLine="0"/>
        <w:rPr>
          <w:rFonts w:asciiTheme="minorHAnsi" w:eastAsiaTheme="minorEastAsia" w:hAnsiTheme="minorHAnsi" w:cstheme="minorBidi"/>
          <w:noProof/>
          <w:sz w:val="28"/>
          <w:szCs w:val="28"/>
        </w:rPr>
      </w:pPr>
      <w:hyperlink w:anchor="_Toc185927978" w:history="1">
        <w:r w:rsidR="009D3AC2" w:rsidRPr="00C458AE">
          <w:rPr>
            <w:rStyle w:val="Hyperlink"/>
            <w:noProof/>
            <w:color w:val="auto"/>
            <w:sz w:val="28"/>
            <w:szCs w:val="28"/>
            <w:lang w:val="pt-BR"/>
          </w:rPr>
          <w:t>5. Các thông tin khác liên quan đến cơ sở:</w:t>
        </w:r>
        <w:r w:rsidR="009D3AC2" w:rsidRPr="00C458AE">
          <w:rPr>
            <w:noProof/>
            <w:webHidden/>
            <w:sz w:val="28"/>
            <w:szCs w:val="28"/>
          </w:rPr>
          <w:tab/>
        </w:r>
        <w:r w:rsidR="009D3AC2" w:rsidRPr="00C458AE">
          <w:rPr>
            <w:noProof/>
            <w:webHidden/>
            <w:sz w:val="28"/>
            <w:szCs w:val="28"/>
          </w:rPr>
          <w:fldChar w:fldCharType="begin"/>
        </w:r>
        <w:r w:rsidR="009D3AC2" w:rsidRPr="00C458AE">
          <w:rPr>
            <w:noProof/>
            <w:webHidden/>
            <w:sz w:val="28"/>
            <w:szCs w:val="28"/>
          </w:rPr>
          <w:instrText xml:space="preserve"> PAGEREF _Toc185927978 \h </w:instrText>
        </w:r>
        <w:r w:rsidR="009D3AC2" w:rsidRPr="00C458AE">
          <w:rPr>
            <w:noProof/>
            <w:webHidden/>
            <w:sz w:val="28"/>
            <w:szCs w:val="28"/>
          </w:rPr>
        </w:r>
        <w:r w:rsidR="009D3AC2" w:rsidRPr="00C458AE">
          <w:rPr>
            <w:noProof/>
            <w:webHidden/>
            <w:sz w:val="28"/>
            <w:szCs w:val="28"/>
          </w:rPr>
          <w:fldChar w:fldCharType="separate"/>
        </w:r>
        <w:r w:rsidR="00412FD7">
          <w:rPr>
            <w:noProof/>
            <w:webHidden/>
            <w:sz w:val="28"/>
            <w:szCs w:val="28"/>
          </w:rPr>
          <w:t>9</w:t>
        </w:r>
        <w:r w:rsidR="009D3AC2" w:rsidRPr="00C458AE">
          <w:rPr>
            <w:noProof/>
            <w:webHidden/>
            <w:sz w:val="28"/>
            <w:szCs w:val="28"/>
          </w:rPr>
          <w:fldChar w:fldCharType="end"/>
        </w:r>
      </w:hyperlink>
    </w:p>
    <w:p w:rsidR="009D3AC2" w:rsidRPr="00C458AE" w:rsidRDefault="004F2A2B" w:rsidP="009D3AC2">
      <w:pPr>
        <w:pStyle w:val="TOC1"/>
        <w:tabs>
          <w:tab w:val="right" w:leader="dot" w:pos="9062"/>
        </w:tabs>
        <w:ind w:firstLine="0"/>
        <w:rPr>
          <w:rFonts w:asciiTheme="minorHAnsi" w:eastAsiaTheme="minorEastAsia" w:hAnsiTheme="minorHAnsi" w:cstheme="minorBidi"/>
          <w:noProof/>
          <w:sz w:val="28"/>
          <w:szCs w:val="28"/>
        </w:rPr>
      </w:pPr>
      <w:hyperlink w:anchor="_Toc185927997" w:history="1">
        <w:r w:rsidR="009D3AC2" w:rsidRPr="00C458AE">
          <w:rPr>
            <w:rStyle w:val="Hyperlink"/>
            <w:noProof/>
            <w:color w:val="auto"/>
            <w:sz w:val="28"/>
            <w:szCs w:val="28"/>
            <w:lang w:val="nl-NL"/>
          </w:rPr>
          <w:t>CHƯƠNG II</w:t>
        </w:r>
        <w:r w:rsidR="009D3AC2" w:rsidRPr="00C458AE">
          <w:rPr>
            <w:noProof/>
            <w:webHidden/>
            <w:sz w:val="28"/>
            <w:szCs w:val="28"/>
          </w:rPr>
          <w:tab/>
        </w:r>
        <w:r w:rsidR="009D3AC2" w:rsidRPr="00C458AE">
          <w:rPr>
            <w:noProof/>
            <w:webHidden/>
            <w:sz w:val="28"/>
            <w:szCs w:val="28"/>
          </w:rPr>
          <w:fldChar w:fldCharType="begin"/>
        </w:r>
        <w:r w:rsidR="009D3AC2" w:rsidRPr="00C458AE">
          <w:rPr>
            <w:noProof/>
            <w:webHidden/>
            <w:sz w:val="28"/>
            <w:szCs w:val="28"/>
          </w:rPr>
          <w:instrText xml:space="preserve"> PAGEREF _Toc185927997 \h </w:instrText>
        </w:r>
        <w:r w:rsidR="009D3AC2" w:rsidRPr="00C458AE">
          <w:rPr>
            <w:noProof/>
            <w:webHidden/>
            <w:sz w:val="28"/>
            <w:szCs w:val="28"/>
          </w:rPr>
        </w:r>
        <w:r w:rsidR="009D3AC2" w:rsidRPr="00C458AE">
          <w:rPr>
            <w:noProof/>
            <w:webHidden/>
            <w:sz w:val="28"/>
            <w:szCs w:val="28"/>
          </w:rPr>
          <w:fldChar w:fldCharType="separate"/>
        </w:r>
        <w:r w:rsidR="00412FD7">
          <w:rPr>
            <w:noProof/>
            <w:webHidden/>
            <w:sz w:val="28"/>
            <w:szCs w:val="28"/>
          </w:rPr>
          <w:t>15</w:t>
        </w:r>
        <w:r w:rsidR="009D3AC2" w:rsidRPr="00C458AE">
          <w:rPr>
            <w:noProof/>
            <w:webHidden/>
            <w:sz w:val="28"/>
            <w:szCs w:val="28"/>
          </w:rPr>
          <w:fldChar w:fldCharType="end"/>
        </w:r>
      </w:hyperlink>
    </w:p>
    <w:p w:rsidR="009D3AC2" w:rsidRPr="00C458AE" w:rsidRDefault="004F2A2B" w:rsidP="009D3AC2">
      <w:pPr>
        <w:pStyle w:val="TOC1"/>
        <w:tabs>
          <w:tab w:val="right" w:leader="dot" w:pos="9062"/>
        </w:tabs>
        <w:ind w:firstLine="0"/>
        <w:rPr>
          <w:rFonts w:asciiTheme="minorHAnsi" w:eastAsiaTheme="minorEastAsia" w:hAnsiTheme="minorHAnsi" w:cstheme="minorBidi"/>
          <w:noProof/>
          <w:sz w:val="28"/>
          <w:szCs w:val="28"/>
        </w:rPr>
      </w:pPr>
      <w:hyperlink w:anchor="_Toc185927998" w:history="1">
        <w:r w:rsidR="009D3AC2" w:rsidRPr="00C458AE">
          <w:rPr>
            <w:rStyle w:val="Hyperlink"/>
            <w:noProof/>
            <w:color w:val="auto"/>
            <w:sz w:val="28"/>
            <w:szCs w:val="28"/>
            <w:lang w:val="nl-NL"/>
          </w:rPr>
          <w:t>SỰ PHÙ HỢP CỦA CƠ SỞ VỚI QUY HOẠCH, KHẢ NĂNG CHỊU TẢI CỦA MÔI TRƯỜNG</w:t>
        </w:r>
        <w:r w:rsidR="009D3AC2" w:rsidRPr="00C458AE">
          <w:rPr>
            <w:noProof/>
            <w:webHidden/>
            <w:sz w:val="28"/>
            <w:szCs w:val="28"/>
          </w:rPr>
          <w:tab/>
        </w:r>
        <w:r w:rsidR="009D3AC2" w:rsidRPr="00C458AE">
          <w:rPr>
            <w:noProof/>
            <w:webHidden/>
            <w:sz w:val="28"/>
            <w:szCs w:val="28"/>
          </w:rPr>
          <w:fldChar w:fldCharType="begin"/>
        </w:r>
        <w:r w:rsidR="009D3AC2" w:rsidRPr="00C458AE">
          <w:rPr>
            <w:noProof/>
            <w:webHidden/>
            <w:sz w:val="28"/>
            <w:szCs w:val="28"/>
          </w:rPr>
          <w:instrText xml:space="preserve"> PAGEREF _Toc185927998 \h </w:instrText>
        </w:r>
        <w:r w:rsidR="009D3AC2" w:rsidRPr="00C458AE">
          <w:rPr>
            <w:noProof/>
            <w:webHidden/>
            <w:sz w:val="28"/>
            <w:szCs w:val="28"/>
          </w:rPr>
        </w:r>
        <w:r w:rsidR="009D3AC2" w:rsidRPr="00C458AE">
          <w:rPr>
            <w:noProof/>
            <w:webHidden/>
            <w:sz w:val="28"/>
            <w:szCs w:val="28"/>
          </w:rPr>
          <w:fldChar w:fldCharType="separate"/>
        </w:r>
        <w:r w:rsidR="00412FD7">
          <w:rPr>
            <w:noProof/>
            <w:webHidden/>
            <w:sz w:val="28"/>
            <w:szCs w:val="28"/>
          </w:rPr>
          <w:t>15</w:t>
        </w:r>
        <w:r w:rsidR="009D3AC2" w:rsidRPr="00C458AE">
          <w:rPr>
            <w:noProof/>
            <w:webHidden/>
            <w:sz w:val="28"/>
            <w:szCs w:val="28"/>
          </w:rPr>
          <w:fldChar w:fldCharType="end"/>
        </w:r>
      </w:hyperlink>
    </w:p>
    <w:p w:rsidR="009D3AC2" w:rsidRPr="00C458AE" w:rsidRDefault="004F2A2B" w:rsidP="009D3AC2">
      <w:pPr>
        <w:pStyle w:val="TOC2"/>
        <w:tabs>
          <w:tab w:val="right" w:leader="dot" w:pos="9062"/>
        </w:tabs>
        <w:ind w:left="0" w:firstLine="0"/>
        <w:rPr>
          <w:rFonts w:asciiTheme="minorHAnsi" w:eastAsiaTheme="minorEastAsia" w:hAnsiTheme="minorHAnsi" w:cstheme="minorBidi"/>
          <w:noProof/>
          <w:sz w:val="28"/>
          <w:szCs w:val="28"/>
        </w:rPr>
      </w:pPr>
      <w:hyperlink w:anchor="_Toc185927999" w:history="1">
        <w:r w:rsidR="009D3AC2" w:rsidRPr="00C458AE">
          <w:rPr>
            <w:rStyle w:val="Hyperlink"/>
            <w:noProof/>
            <w:color w:val="auto"/>
            <w:sz w:val="28"/>
            <w:szCs w:val="28"/>
            <w:lang w:val="nl-NL"/>
          </w:rPr>
          <w:t>2.1. Sự phù hợp của cơ sở với quy hoạch bảo vệ môi trường quốc gia, quy hoạch tỉnh, phân vùng môi trường:</w:t>
        </w:r>
        <w:r w:rsidR="009D3AC2" w:rsidRPr="00C458AE">
          <w:rPr>
            <w:noProof/>
            <w:webHidden/>
            <w:sz w:val="28"/>
            <w:szCs w:val="28"/>
          </w:rPr>
          <w:tab/>
        </w:r>
        <w:r w:rsidR="009D3AC2" w:rsidRPr="00C458AE">
          <w:rPr>
            <w:noProof/>
            <w:webHidden/>
            <w:sz w:val="28"/>
            <w:szCs w:val="28"/>
          </w:rPr>
          <w:fldChar w:fldCharType="begin"/>
        </w:r>
        <w:r w:rsidR="009D3AC2" w:rsidRPr="00C458AE">
          <w:rPr>
            <w:noProof/>
            <w:webHidden/>
            <w:sz w:val="28"/>
            <w:szCs w:val="28"/>
          </w:rPr>
          <w:instrText xml:space="preserve"> PAGEREF _Toc185927999 \h </w:instrText>
        </w:r>
        <w:r w:rsidR="009D3AC2" w:rsidRPr="00C458AE">
          <w:rPr>
            <w:noProof/>
            <w:webHidden/>
            <w:sz w:val="28"/>
            <w:szCs w:val="28"/>
          </w:rPr>
        </w:r>
        <w:r w:rsidR="009D3AC2" w:rsidRPr="00C458AE">
          <w:rPr>
            <w:noProof/>
            <w:webHidden/>
            <w:sz w:val="28"/>
            <w:szCs w:val="28"/>
          </w:rPr>
          <w:fldChar w:fldCharType="separate"/>
        </w:r>
        <w:r w:rsidR="00412FD7">
          <w:rPr>
            <w:noProof/>
            <w:webHidden/>
            <w:sz w:val="28"/>
            <w:szCs w:val="28"/>
          </w:rPr>
          <w:t>15</w:t>
        </w:r>
        <w:r w:rsidR="009D3AC2" w:rsidRPr="00C458AE">
          <w:rPr>
            <w:noProof/>
            <w:webHidden/>
            <w:sz w:val="28"/>
            <w:szCs w:val="28"/>
          </w:rPr>
          <w:fldChar w:fldCharType="end"/>
        </w:r>
      </w:hyperlink>
    </w:p>
    <w:p w:rsidR="009D3AC2" w:rsidRPr="00C458AE" w:rsidRDefault="004F2A2B" w:rsidP="009D3AC2">
      <w:pPr>
        <w:pStyle w:val="TOC2"/>
        <w:tabs>
          <w:tab w:val="right" w:leader="dot" w:pos="9062"/>
        </w:tabs>
        <w:ind w:left="0" w:firstLine="0"/>
        <w:rPr>
          <w:rFonts w:asciiTheme="minorHAnsi" w:eastAsiaTheme="minorEastAsia" w:hAnsiTheme="minorHAnsi" w:cstheme="minorBidi"/>
          <w:noProof/>
          <w:sz w:val="28"/>
          <w:szCs w:val="28"/>
        </w:rPr>
      </w:pPr>
      <w:hyperlink w:anchor="_Toc185928000" w:history="1">
        <w:r w:rsidR="009D3AC2" w:rsidRPr="00C458AE">
          <w:rPr>
            <w:rStyle w:val="Hyperlink"/>
            <w:noProof/>
            <w:color w:val="auto"/>
            <w:sz w:val="28"/>
            <w:szCs w:val="28"/>
            <w:lang w:val="pt-BR"/>
          </w:rPr>
          <w:t>2.2. Sự phù hợp của cơ sở đối với khả năng chịu tải của môi trường</w:t>
        </w:r>
        <w:r w:rsidR="009D3AC2" w:rsidRPr="00C458AE">
          <w:rPr>
            <w:noProof/>
            <w:webHidden/>
            <w:sz w:val="28"/>
            <w:szCs w:val="28"/>
          </w:rPr>
          <w:tab/>
        </w:r>
        <w:r w:rsidR="009D3AC2" w:rsidRPr="00C458AE">
          <w:rPr>
            <w:noProof/>
            <w:webHidden/>
            <w:sz w:val="28"/>
            <w:szCs w:val="28"/>
          </w:rPr>
          <w:fldChar w:fldCharType="begin"/>
        </w:r>
        <w:r w:rsidR="009D3AC2" w:rsidRPr="00C458AE">
          <w:rPr>
            <w:noProof/>
            <w:webHidden/>
            <w:sz w:val="28"/>
            <w:szCs w:val="28"/>
          </w:rPr>
          <w:instrText xml:space="preserve"> PAGEREF _Toc185928000 \h </w:instrText>
        </w:r>
        <w:r w:rsidR="009D3AC2" w:rsidRPr="00C458AE">
          <w:rPr>
            <w:noProof/>
            <w:webHidden/>
            <w:sz w:val="28"/>
            <w:szCs w:val="28"/>
          </w:rPr>
        </w:r>
        <w:r w:rsidR="009D3AC2" w:rsidRPr="00C458AE">
          <w:rPr>
            <w:noProof/>
            <w:webHidden/>
            <w:sz w:val="28"/>
            <w:szCs w:val="28"/>
          </w:rPr>
          <w:fldChar w:fldCharType="separate"/>
        </w:r>
        <w:r w:rsidR="00412FD7">
          <w:rPr>
            <w:noProof/>
            <w:webHidden/>
            <w:sz w:val="28"/>
            <w:szCs w:val="28"/>
          </w:rPr>
          <w:t>15</w:t>
        </w:r>
        <w:r w:rsidR="009D3AC2" w:rsidRPr="00C458AE">
          <w:rPr>
            <w:noProof/>
            <w:webHidden/>
            <w:sz w:val="28"/>
            <w:szCs w:val="28"/>
          </w:rPr>
          <w:fldChar w:fldCharType="end"/>
        </w:r>
      </w:hyperlink>
    </w:p>
    <w:p w:rsidR="009D3AC2" w:rsidRPr="00C458AE" w:rsidRDefault="004F2A2B" w:rsidP="009D3AC2">
      <w:pPr>
        <w:pStyle w:val="TOC1"/>
        <w:tabs>
          <w:tab w:val="right" w:leader="dot" w:pos="9062"/>
        </w:tabs>
        <w:ind w:firstLine="0"/>
        <w:rPr>
          <w:rFonts w:asciiTheme="minorHAnsi" w:eastAsiaTheme="minorEastAsia" w:hAnsiTheme="minorHAnsi" w:cstheme="minorBidi"/>
          <w:noProof/>
          <w:sz w:val="28"/>
          <w:szCs w:val="28"/>
        </w:rPr>
      </w:pPr>
      <w:hyperlink w:anchor="_Toc185928001" w:history="1">
        <w:r w:rsidR="009D3AC2" w:rsidRPr="00C458AE">
          <w:rPr>
            <w:rStyle w:val="Hyperlink"/>
            <w:noProof/>
            <w:color w:val="auto"/>
            <w:sz w:val="28"/>
            <w:szCs w:val="28"/>
            <w:lang w:val="pt-BR"/>
          </w:rPr>
          <w:t>CHƯƠNG III</w:t>
        </w:r>
        <w:r w:rsidR="009D3AC2" w:rsidRPr="00C458AE">
          <w:rPr>
            <w:noProof/>
            <w:webHidden/>
            <w:sz w:val="28"/>
            <w:szCs w:val="28"/>
          </w:rPr>
          <w:tab/>
        </w:r>
        <w:r w:rsidR="009D3AC2" w:rsidRPr="00C458AE">
          <w:rPr>
            <w:noProof/>
            <w:webHidden/>
            <w:sz w:val="28"/>
            <w:szCs w:val="28"/>
          </w:rPr>
          <w:fldChar w:fldCharType="begin"/>
        </w:r>
        <w:r w:rsidR="009D3AC2" w:rsidRPr="00C458AE">
          <w:rPr>
            <w:noProof/>
            <w:webHidden/>
            <w:sz w:val="28"/>
            <w:szCs w:val="28"/>
          </w:rPr>
          <w:instrText xml:space="preserve"> PAGEREF _Toc185928001 \h </w:instrText>
        </w:r>
        <w:r w:rsidR="009D3AC2" w:rsidRPr="00C458AE">
          <w:rPr>
            <w:noProof/>
            <w:webHidden/>
            <w:sz w:val="28"/>
            <w:szCs w:val="28"/>
          </w:rPr>
        </w:r>
        <w:r w:rsidR="009D3AC2" w:rsidRPr="00C458AE">
          <w:rPr>
            <w:noProof/>
            <w:webHidden/>
            <w:sz w:val="28"/>
            <w:szCs w:val="28"/>
          </w:rPr>
          <w:fldChar w:fldCharType="separate"/>
        </w:r>
        <w:r w:rsidR="00412FD7">
          <w:rPr>
            <w:noProof/>
            <w:webHidden/>
            <w:sz w:val="28"/>
            <w:szCs w:val="28"/>
          </w:rPr>
          <w:t>17</w:t>
        </w:r>
        <w:r w:rsidR="009D3AC2" w:rsidRPr="00C458AE">
          <w:rPr>
            <w:noProof/>
            <w:webHidden/>
            <w:sz w:val="28"/>
            <w:szCs w:val="28"/>
          </w:rPr>
          <w:fldChar w:fldCharType="end"/>
        </w:r>
      </w:hyperlink>
    </w:p>
    <w:p w:rsidR="009D3AC2" w:rsidRPr="00C458AE" w:rsidRDefault="004F2A2B" w:rsidP="009D3AC2">
      <w:pPr>
        <w:pStyle w:val="TOC1"/>
        <w:tabs>
          <w:tab w:val="right" w:leader="dot" w:pos="9062"/>
        </w:tabs>
        <w:ind w:firstLine="0"/>
        <w:rPr>
          <w:rFonts w:asciiTheme="minorHAnsi" w:eastAsiaTheme="minorEastAsia" w:hAnsiTheme="minorHAnsi" w:cstheme="minorBidi"/>
          <w:noProof/>
          <w:sz w:val="28"/>
          <w:szCs w:val="28"/>
        </w:rPr>
      </w:pPr>
      <w:hyperlink w:anchor="_Toc185928002" w:history="1">
        <w:r w:rsidR="009D3AC2" w:rsidRPr="00C458AE">
          <w:rPr>
            <w:rStyle w:val="Hyperlink"/>
            <w:noProof/>
            <w:color w:val="auto"/>
            <w:sz w:val="28"/>
            <w:szCs w:val="28"/>
            <w:lang w:val="pt-BR"/>
          </w:rPr>
          <w:t>KẾT QUẢ HOÀN THÀNH CÁC CÔNG TRÌNH, BIỆN PHÁP BẢO VỆ MÔI TRƯỜNG CỦA CƠ SỞ</w:t>
        </w:r>
        <w:r w:rsidR="009D3AC2" w:rsidRPr="00C458AE">
          <w:rPr>
            <w:noProof/>
            <w:webHidden/>
            <w:sz w:val="28"/>
            <w:szCs w:val="28"/>
          </w:rPr>
          <w:tab/>
        </w:r>
        <w:r w:rsidR="009D3AC2" w:rsidRPr="00C458AE">
          <w:rPr>
            <w:noProof/>
            <w:webHidden/>
            <w:sz w:val="28"/>
            <w:szCs w:val="28"/>
          </w:rPr>
          <w:fldChar w:fldCharType="begin"/>
        </w:r>
        <w:r w:rsidR="009D3AC2" w:rsidRPr="00C458AE">
          <w:rPr>
            <w:noProof/>
            <w:webHidden/>
            <w:sz w:val="28"/>
            <w:szCs w:val="28"/>
          </w:rPr>
          <w:instrText xml:space="preserve"> PAGEREF _Toc185928002 \h </w:instrText>
        </w:r>
        <w:r w:rsidR="009D3AC2" w:rsidRPr="00C458AE">
          <w:rPr>
            <w:noProof/>
            <w:webHidden/>
            <w:sz w:val="28"/>
            <w:szCs w:val="28"/>
          </w:rPr>
        </w:r>
        <w:r w:rsidR="009D3AC2" w:rsidRPr="00C458AE">
          <w:rPr>
            <w:noProof/>
            <w:webHidden/>
            <w:sz w:val="28"/>
            <w:szCs w:val="28"/>
          </w:rPr>
          <w:fldChar w:fldCharType="separate"/>
        </w:r>
        <w:r w:rsidR="00412FD7">
          <w:rPr>
            <w:noProof/>
            <w:webHidden/>
            <w:sz w:val="28"/>
            <w:szCs w:val="28"/>
          </w:rPr>
          <w:t>17</w:t>
        </w:r>
        <w:r w:rsidR="009D3AC2" w:rsidRPr="00C458AE">
          <w:rPr>
            <w:noProof/>
            <w:webHidden/>
            <w:sz w:val="28"/>
            <w:szCs w:val="28"/>
          </w:rPr>
          <w:fldChar w:fldCharType="end"/>
        </w:r>
      </w:hyperlink>
    </w:p>
    <w:p w:rsidR="009D3AC2" w:rsidRPr="00C458AE" w:rsidRDefault="004F2A2B" w:rsidP="009D3AC2">
      <w:pPr>
        <w:pStyle w:val="TOC2"/>
        <w:tabs>
          <w:tab w:val="right" w:leader="dot" w:pos="9062"/>
        </w:tabs>
        <w:ind w:left="0" w:firstLine="0"/>
        <w:rPr>
          <w:rFonts w:asciiTheme="minorHAnsi" w:eastAsiaTheme="minorEastAsia" w:hAnsiTheme="minorHAnsi" w:cstheme="minorBidi"/>
          <w:noProof/>
          <w:sz w:val="28"/>
          <w:szCs w:val="28"/>
        </w:rPr>
      </w:pPr>
      <w:hyperlink w:anchor="_Toc185928003" w:history="1">
        <w:r w:rsidR="009D3AC2" w:rsidRPr="00C458AE">
          <w:rPr>
            <w:rStyle w:val="Hyperlink"/>
            <w:noProof/>
            <w:color w:val="auto"/>
            <w:sz w:val="28"/>
            <w:szCs w:val="28"/>
            <w:lang w:val="pt-BR"/>
          </w:rPr>
          <w:t>1. Công trình, biện pháp thoát nước mưa, thu gom và xử lý nước thải:</w:t>
        </w:r>
        <w:r w:rsidR="009D3AC2" w:rsidRPr="00C458AE">
          <w:rPr>
            <w:noProof/>
            <w:webHidden/>
            <w:sz w:val="28"/>
            <w:szCs w:val="28"/>
          </w:rPr>
          <w:tab/>
        </w:r>
        <w:r w:rsidR="009D3AC2" w:rsidRPr="00C458AE">
          <w:rPr>
            <w:noProof/>
            <w:webHidden/>
            <w:sz w:val="28"/>
            <w:szCs w:val="28"/>
          </w:rPr>
          <w:fldChar w:fldCharType="begin"/>
        </w:r>
        <w:r w:rsidR="009D3AC2" w:rsidRPr="00C458AE">
          <w:rPr>
            <w:noProof/>
            <w:webHidden/>
            <w:sz w:val="28"/>
            <w:szCs w:val="28"/>
          </w:rPr>
          <w:instrText xml:space="preserve"> PAGEREF _Toc185928003 \h </w:instrText>
        </w:r>
        <w:r w:rsidR="009D3AC2" w:rsidRPr="00C458AE">
          <w:rPr>
            <w:noProof/>
            <w:webHidden/>
            <w:sz w:val="28"/>
            <w:szCs w:val="28"/>
          </w:rPr>
        </w:r>
        <w:r w:rsidR="009D3AC2" w:rsidRPr="00C458AE">
          <w:rPr>
            <w:noProof/>
            <w:webHidden/>
            <w:sz w:val="28"/>
            <w:szCs w:val="28"/>
          </w:rPr>
          <w:fldChar w:fldCharType="separate"/>
        </w:r>
        <w:r w:rsidR="00412FD7">
          <w:rPr>
            <w:noProof/>
            <w:webHidden/>
            <w:sz w:val="28"/>
            <w:szCs w:val="28"/>
          </w:rPr>
          <w:t>17</w:t>
        </w:r>
        <w:r w:rsidR="009D3AC2" w:rsidRPr="00C458AE">
          <w:rPr>
            <w:noProof/>
            <w:webHidden/>
            <w:sz w:val="28"/>
            <w:szCs w:val="28"/>
          </w:rPr>
          <w:fldChar w:fldCharType="end"/>
        </w:r>
      </w:hyperlink>
    </w:p>
    <w:p w:rsidR="009D3AC2" w:rsidRPr="00C458AE" w:rsidRDefault="004F2A2B" w:rsidP="009D3AC2">
      <w:pPr>
        <w:pStyle w:val="TOC2"/>
        <w:tabs>
          <w:tab w:val="right" w:leader="dot" w:pos="9062"/>
        </w:tabs>
        <w:ind w:left="0" w:firstLine="0"/>
        <w:rPr>
          <w:rFonts w:asciiTheme="minorHAnsi" w:eastAsiaTheme="minorEastAsia" w:hAnsiTheme="minorHAnsi" w:cstheme="minorBidi"/>
          <w:noProof/>
          <w:sz w:val="28"/>
          <w:szCs w:val="28"/>
        </w:rPr>
      </w:pPr>
      <w:hyperlink w:anchor="_Toc185928004" w:history="1">
        <w:r w:rsidR="009D3AC2" w:rsidRPr="00C458AE">
          <w:rPr>
            <w:rStyle w:val="Hyperlink"/>
            <w:noProof/>
            <w:color w:val="auto"/>
            <w:sz w:val="28"/>
            <w:szCs w:val="28"/>
          </w:rPr>
          <w:t>2. Công trình, biện pháp xử lý bụi, khí thải:</w:t>
        </w:r>
        <w:r w:rsidR="009D3AC2" w:rsidRPr="00C458AE">
          <w:rPr>
            <w:noProof/>
            <w:webHidden/>
            <w:sz w:val="28"/>
            <w:szCs w:val="28"/>
          </w:rPr>
          <w:tab/>
        </w:r>
        <w:r w:rsidR="009D3AC2" w:rsidRPr="00C458AE">
          <w:rPr>
            <w:noProof/>
            <w:webHidden/>
            <w:sz w:val="28"/>
            <w:szCs w:val="28"/>
          </w:rPr>
          <w:fldChar w:fldCharType="begin"/>
        </w:r>
        <w:r w:rsidR="009D3AC2" w:rsidRPr="00C458AE">
          <w:rPr>
            <w:noProof/>
            <w:webHidden/>
            <w:sz w:val="28"/>
            <w:szCs w:val="28"/>
          </w:rPr>
          <w:instrText xml:space="preserve"> PAGEREF _Toc185928004 \h </w:instrText>
        </w:r>
        <w:r w:rsidR="009D3AC2" w:rsidRPr="00C458AE">
          <w:rPr>
            <w:noProof/>
            <w:webHidden/>
            <w:sz w:val="28"/>
            <w:szCs w:val="28"/>
          </w:rPr>
        </w:r>
        <w:r w:rsidR="009D3AC2" w:rsidRPr="00C458AE">
          <w:rPr>
            <w:noProof/>
            <w:webHidden/>
            <w:sz w:val="28"/>
            <w:szCs w:val="28"/>
          </w:rPr>
          <w:fldChar w:fldCharType="separate"/>
        </w:r>
        <w:r w:rsidR="00412FD7">
          <w:rPr>
            <w:noProof/>
            <w:webHidden/>
            <w:sz w:val="28"/>
            <w:szCs w:val="28"/>
          </w:rPr>
          <w:t>25</w:t>
        </w:r>
        <w:r w:rsidR="009D3AC2" w:rsidRPr="00C458AE">
          <w:rPr>
            <w:noProof/>
            <w:webHidden/>
            <w:sz w:val="28"/>
            <w:szCs w:val="28"/>
          </w:rPr>
          <w:fldChar w:fldCharType="end"/>
        </w:r>
      </w:hyperlink>
    </w:p>
    <w:p w:rsidR="009D3AC2" w:rsidRPr="00C458AE" w:rsidRDefault="004F2A2B" w:rsidP="009D3AC2">
      <w:pPr>
        <w:pStyle w:val="TOC2"/>
        <w:tabs>
          <w:tab w:val="right" w:leader="dot" w:pos="9062"/>
        </w:tabs>
        <w:ind w:left="0" w:firstLine="0"/>
        <w:rPr>
          <w:rFonts w:asciiTheme="minorHAnsi" w:eastAsiaTheme="minorEastAsia" w:hAnsiTheme="minorHAnsi" w:cstheme="minorBidi"/>
          <w:noProof/>
          <w:sz w:val="28"/>
          <w:szCs w:val="28"/>
        </w:rPr>
      </w:pPr>
      <w:hyperlink w:anchor="_Toc185928006" w:history="1">
        <w:r w:rsidR="009D3AC2" w:rsidRPr="00C458AE">
          <w:rPr>
            <w:rStyle w:val="Hyperlink"/>
            <w:noProof/>
            <w:color w:val="auto"/>
            <w:sz w:val="28"/>
            <w:szCs w:val="28"/>
          </w:rPr>
          <w:t>3. Công trình, biện pháp lưu giữ, xử lý chất thải rắn thông thường:</w:t>
        </w:r>
        <w:r w:rsidR="009D3AC2" w:rsidRPr="00C458AE">
          <w:rPr>
            <w:noProof/>
            <w:webHidden/>
            <w:sz w:val="28"/>
            <w:szCs w:val="28"/>
          </w:rPr>
          <w:tab/>
        </w:r>
        <w:r w:rsidR="009D3AC2" w:rsidRPr="00C458AE">
          <w:rPr>
            <w:noProof/>
            <w:webHidden/>
            <w:sz w:val="28"/>
            <w:szCs w:val="28"/>
          </w:rPr>
          <w:fldChar w:fldCharType="begin"/>
        </w:r>
        <w:r w:rsidR="009D3AC2" w:rsidRPr="00C458AE">
          <w:rPr>
            <w:noProof/>
            <w:webHidden/>
            <w:sz w:val="28"/>
            <w:szCs w:val="28"/>
          </w:rPr>
          <w:instrText xml:space="preserve"> PAGEREF _Toc185928006 \h </w:instrText>
        </w:r>
        <w:r w:rsidR="009D3AC2" w:rsidRPr="00C458AE">
          <w:rPr>
            <w:noProof/>
            <w:webHidden/>
            <w:sz w:val="28"/>
            <w:szCs w:val="28"/>
          </w:rPr>
        </w:r>
        <w:r w:rsidR="009D3AC2" w:rsidRPr="00C458AE">
          <w:rPr>
            <w:noProof/>
            <w:webHidden/>
            <w:sz w:val="28"/>
            <w:szCs w:val="28"/>
          </w:rPr>
          <w:fldChar w:fldCharType="separate"/>
        </w:r>
        <w:r w:rsidR="00412FD7">
          <w:rPr>
            <w:noProof/>
            <w:webHidden/>
            <w:sz w:val="28"/>
            <w:szCs w:val="28"/>
          </w:rPr>
          <w:t>28</w:t>
        </w:r>
        <w:r w:rsidR="009D3AC2" w:rsidRPr="00C458AE">
          <w:rPr>
            <w:noProof/>
            <w:webHidden/>
            <w:sz w:val="28"/>
            <w:szCs w:val="28"/>
          </w:rPr>
          <w:fldChar w:fldCharType="end"/>
        </w:r>
      </w:hyperlink>
    </w:p>
    <w:p w:rsidR="009D3AC2" w:rsidRPr="00C458AE" w:rsidRDefault="004F2A2B" w:rsidP="009D3AC2">
      <w:pPr>
        <w:pStyle w:val="TOC2"/>
        <w:tabs>
          <w:tab w:val="right" w:leader="dot" w:pos="9062"/>
        </w:tabs>
        <w:ind w:left="0" w:firstLine="0"/>
        <w:rPr>
          <w:rFonts w:asciiTheme="minorHAnsi" w:eastAsiaTheme="minorEastAsia" w:hAnsiTheme="minorHAnsi" w:cstheme="minorBidi"/>
          <w:noProof/>
          <w:sz w:val="28"/>
          <w:szCs w:val="28"/>
        </w:rPr>
      </w:pPr>
      <w:hyperlink w:anchor="_Toc185928007" w:history="1">
        <w:r w:rsidR="009D3AC2" w:rsidRPr="00C458AE">
          <w:rPr>
            <w:rStyle w:val="Hyperlink"/>
            <w:noProof/>
            <w:color w:val="auto"/>
            <w:sz w:val="28"/>
            <w:szCs w:val="28"/>
            <w:lang w:val="pt-BR"/>
          </w:rPr>
          <w:t>4. Công trình, biện pháp lưu giữ, xử lý chất thải nguy hại:</w:t>
        </w:r>
        <w:r w:rsidR="009D3AC2" w:rsidRPr="00C458AE">
          <w:rPr>
            <w:noProof/>
            <w:webHidden/>
            <w:sz w:val="28"/>
            <w:szCs w:val="28"/>
          </w:rPr>
          <w:tab/>
        </w:r>
        <w:r w:rsidR="009D3AC2" w:rsidRPr="00C458AE">
          <w:rPr>
            <w:noProof/>
            <w:webHidden/>
            <w:sz w:val="28"/>
            <w:szCs w:val="28"/>
          </w:rPr>
          <w:fldChar w:fldCharType="begin"/>
        </w:r>
        <w:r w:rsidR="009D3AC2" w:rsidRPr="00C458AE">
          <w:rPr>
            <w:noProof/>
            <w:webHidden/>
            <w:sz w:val="28"/>
            <w:szCs w:val="28"/>
          </w:rPr>
          <w:instrText xml:space="preserve"> PAGEREF _Toc185928007 \h </w:instrText>
        </w:r>
        <w:r w:rsidR="009D3AC2" w:rsidRPr="00C458AE">
          <w:rPr>
            <w:noProof/>
            <w:webHidden/>
            <w:sz w:val="28"/>
            <w:szCs w:val="28"/>
          </w:rPr>
        </w:r>
        <w:r w:rsidR="009D3AC2" w:rsidRPr="00C458AE">
          <w:rPr>
            <w:noProof/>
            <w:webHidden/>
            <w:sz w:val="28"/>
            <w:szCs w:val="28"/>
          </w:rPr>
          <w:fldChar w:fldCharType="separate"/>
        </w:r>
        <w:r w:rsidR="00412FD7">
          <w:rPr>
            <w:noProof/>
            <w:webHidden/>
            <w:sz w:val="28"/>
            <w:szCs w:val="28"/>
          </w:rPr>
          <w:t>29</w:t>
        </w:r>
        <w:r w:rsidR="009D3AC2" w:rsidRPr="00C458AE">
          <w:rPr>
            <w:noProof/>
            <w:webHidden/>
            <w:sz w:val="28"/>
            <w:szCs w:val="28"/>
          </w:rPr>
          <w:fldChar w:fldCharType="end"/>
        </w:r>
      </w:hyperlink>
    </w:p>
    <w:p w:rsidR="009D3AC2" w:rsidRPr="00C458AE" w:rsidRDefault="004F2A2B" w:rsidP="009D3AC2">
      <w:pPr>
        <w:pStyle w:val="TOC2"/>
        <w:tabs>
          <w:tab w:val="right" w:leader="dot" w:pos="9062"/>
        </w:tabs>
        <w:ind w:left="0" w:firstLine="0"/>
        <w:rPr>
          <w:rFonts w:asciiTheme="minorHAnsi" w:eastAsiaTheme="minorEastAsia" w:hAnsiTheme="minorHAnsi" w:cstheme="minorBidi"/>
          <w:noProof/>
          <w:sz w:val="28"/>
          <w:szCs w:val="28"/>
        </w:rPr>
      </w:pPr>
      <w:hyperlink w:anchor="_Toc185928008" w:history="1">
        <w:r w:rsidR="009D3AC2" w:rsidRPr="00C458AE">
          <w:rPr>
            <w:rStyle w:val="Hyperlink"/>
            <w:noProof/>
            <w:color w:val="auto"/>
            <w:sz w:val="28"/>
            <w:szCs w:val="28"/>
            <w:lang w:val="it-IT"/>
          </w:rPr>
          <w:t>5. Công trình, biện pháp giảm thiểu tiếng ồn, độ rung:</w:t>
        </w:r>
        <w:r w:rsidR="009D3AC2" w:rsidRPr="00C458AE">
          <w:rPr>
            <w:noProof/>
            <w:webHidden/>
            <w:sz w:val="28"/>
            <w:szCs w:val="28"/>
          </w:rPr>
          <w:tab/>
        </w:r>
        <w:r w:rsidR="009D3AC2" w:rsidRPr="00C458AE">
          <w:rPr>
            <w:noProof/>
            <w:webHidden/>
            <w:sz w:val="28"/>
            <w:szCs w:val="28"/>
          </w:rPr>
          <w:fldChar w:fldCharType="begin"/>
        </w:r>
        <w:r w:rsidR="009D3AC2" w:rsidRPr="00C458AE">
          <w:rPr>
            <w:noProof/>
            <w:webHidden/>
            <w:sz w:val="28"/>
            <w:szCs w:val="28"/>
          </w:rPr>
          <w:instrText xml:space="preserve"> PAGEREF _Toc185928008 \h </w:instrText>
        </w:r>
        <w:r w:rsidR="009D3AC2" w:rsidRPr="00C458AE">
          <w:rPr>
            <w:noProof/>
            <w:webHidden/>
            <w:sz w:val="28"/>
            <w:szCs w:val="28"/>
          </w:rPr>
        </w:r>
        <w:r w:rsidR="009D3AC2" w:rsidRPr="00C458AE">
          <w:rPr>
            <w:noProof/>
            <w:webHidden/>
            <w:sz w:val="28"/>
            <w:szCs w:val="28"/>
          </w:rPr>
          <w:fldChar w:fldCharType="separate"/>
        </w:r>
        <w:r w:rsidR="00412FD7">
          <w:rPr>
            <w:noProof/>
            <w:webHidden/>
            <w:sz w:val="28"/>
            <w:szCs w:val="28"/>
          </w:rPr>
          <w:t>31</w:t>
        </w:r>
        <w:r w:rsidR="009D3AC2" w:rsidRPr="00C458AE">
          <w:rPr>
            <w:noProof/>
            <w:webHidden/>
            <w:sz w:val="28"/>
            <w:szCs w:val="28"/>
          </w:rPr>
          <w:fldChar w:fldCharType="end"/>
        </w:r>
      </w:hyperlink>
    </w:p>
    <w:p w:rsidR="009D3AC2" w:rsidRPr="00C458AE" w:rsidRDefault="004F2A2B" w:rsidP="009D3AC2">
      <w:pPr>
        <w:pStyle w:val="TOC2"/>
        <w:tabs>
          <w:tab w:val="right" w:leader="dot" w:pos="9062"/>
        </w:tabs>
        <w:ind w:left="0" w:firstLine="0"/>
        <w:rPr>
          <w:rFonts w:asciiTheme="minorHAnsi" w:eastAsiaTheme="minorEastAsia" w:hAnsiTheme="minorHAnsi" w:cstheme="minorBidi"/>
          <w:noProof/>
          <w:sz w:val="28"/>
          <w:szCs w:val="28"/>
        </w:rPr>
      </w:pPr>
      <w:hyperlink w:anchor="_Toc185928009" w:history="1">
        <w:r w:rsidR="009D3AC2" w:rsidRPr="00C458AE">
          <w:rPr>
            <w:rStyle w:val="Hyperlink"/>
            <w:noProof/>
            <w:color w:val="auto"/>
            <w:sz w:val="28"/>
            <w:szCs w:val="28"/>
          </w:rPr>
          <w:t>6. Phương án phòng ngừa, ứng phó sự cố môi trường:</w:t>
        </w:r>
        <w:r w:rsidR="009D3AC2" w:rsidRPr="00C458AE">
          <w:rPr>
            <w:noProof/>
            <w:webHidden/>
            <w:sz w:val="28"/>
            <w:szCs w:val="28"/>
          </w:rPr>
          <w:tab/>
        </w:r>
        <w:r w:rsidR="009D3AC2" w:rsidRPr="00C458AE">
          <w:rPr>
            <w:noProof/>
            <w:webHidden/>
            <w:sz w:val="28"/>
            <w:szCs w:val="28"/>
          </w:rPr>
          <w:fldChar w:fldCharType="begin"/>
        </w:r>
        <w:r w:rsidR="009D3AC2" w:rsidRPr="00C458AE">
          <w:rPr>
            <w:noProof/>
            <w:webHidden/>
            <w:sz w:val="28"/>
            <w:szCs w:val="28"/>
          </w:rPr>
          <w:instrText xml:space="preserve"> PAGEREF _Toc185928009 \h </w:instrText>
        </w:r>
        <w:r w:rsidR="009D3AC2" w:rsidRPr="00C458AE">
          <w:rPr>
            <w:noProof/>
            <w:webHidden/>
            <w:sz w:val="28"/>
            <w:szCs w:val="28"/>
          </w:rPr>
        </w:r>
        <w:r w:rsidR="009D3AC2" w:rsidRPr="00C458AE">
          <w:rPr>
            <w:noProof/>
            <w:webHidden/>
            <w:sz w:val="28"/>
            <w:szCs w:val="28"/>
          </w:rPr>
          <w:fldChar w:fldCharType="separate"/>
        </w:r>
        <w:r w:rsidR="00412FD7">
          <w:rPr>
            <w:noProof/>
            <w:webHidden/>
            <w:sz w:val="28"/>
            <w:szCs w:val="28"/>
          </w:rPr>
          <w:t>31</w:t>
        </w:r>
        <w:r w:rsidR="009D3AC2" w:rsidRPr="00C458AE">
          <w:rPr>
            <w:noProof/>
            <w:webHidden/>
            <w:sz w:val="28"/>
            <w:szCs w:val="28"/>
          </w:rPr>
          <w:fldChar w:fldCharType="end"/>
        </w:r>
      </w:hyperlink>
    </w:p>
    <w:p w:rsidR="009D3AC2" w:rsidRPr="00C458AE" w:rsidRDefault="004F2A2B" w:rsidP="009D3AC2">
      <w:pPr>
        <w:pStyle w:val="TOC2"/>
        <w:tabs>
          <w:tab w:val="right" w:leader="dot" w:pos="9062"/>
        </w:tabs>
        <w:ind w:left="0" w:firstLine="0"/>
        <w:rPr>
          <w:rFonts w:asciiTheme="minorHAnsi" w:eastAsiaTheme="minorEastAsia" w:hAnsiTheme="minorHAnsi" w:cstheme="minorBidi"/>
          <w:noProof/>
          <w:sz w:val="28"/>
          <w:szCs w:val="28"/>
        </w:rPr>
      </w:pPr>
      <w:hyperlink w:anchor="_Toc185928010" w:history="1">
        <w:r w:rsidR="009D3AC2" w:rsidRPr="00C458AE">
          <w:rPr>
            <w:rStyle w:val="Hyperlink"/>
            <w:noProof/>
            <w:color w:val="auto"/>
            <w:sz w:val="28"/>
            <w:szCs w:val="28"/>
          </w:rPr>
          <w:t>7. Công trình, biện pháp bảo vệ môi trường khác.</w:t>
        </w:r>
        <w:r w:rsidR="009D3AC2" w:rsidRPr="00C458AE">
          <w:rPr>
            <w:noProof/>
            <w:webHidden/>
            <w:sz w:val="28"/>
            <w:szCs w:val="28"/>
          </w:rPr>
          <w:tab/>
        </w:r>
        <w:r w:rsidR="009D3AC2" w:rsidRPr="00C458AE">
          <w:rPr>
            <w:noProof/>
            <w:webHidden/>
            <w:sz w:val="28"/>
            <w:szCs w:val="28"/>
          </w:rPr>
          <w:fldChar w:fldCharType="begin"/>
        </w:r>
        <w:r w:rsidR="009D3AC2" w:rsidRPr="00C458AE">
          <w:rPr>
            <w:noProof/>
            <w:webHidden/>
            <w:sz w:val="28"/>
            <w:szCs w:val="28"/>
          </w:rPr>
          <w:instrText xml:space="preserve"> PAGEREF _Toc185928010 \h </w:instrText>
        </w:r>
        <w:r w:rsidR="009D3AC2" w:rsidRPr="00C458AE">
          <w:rPr>
            <w:noProof/>
            <w:webHidden/>
            <w:sz w:val="28"/>
            <w:szCs w:val="28"/>
          </w:rPr>
        </w:r>
        <w:r w:rsidR="009D3AC2" w:rsidRPr="00C458AE">
          <w:rPr>
            <w:noProof/>
            <w:webHidden/>
            <w:sz w:val="28"/>
            <w:szCs w:val="28"/>
          </w:rPr>
          <w:fldChar w:fldCharType="separate"/>
        </w:r>
        <w:r w:rsidR="00412FD7">
          <w:rPr>
            <w:noProof/>
            <w:webHidden/>
            <w:sz w:val="28"/>
            <w:szCs w:val="28"/>
          </w:rPr>
          <w:t>34</w:t>
        </w:r>
        <w:r w:rsidR="009D3AC2" w:rsidRPr="00C458AE">
          <w:rPr>
            <w:noProof/>
            <w:webHidden/>
            <w:sz w:val="28"/>
            <w:szCs w:val="28"/>
          </w:rPr>
          <w:fldChar w:fldCharType="end"/>
        </w:r>
      </w:hyperlink>
    </w:p>
    <w:p w:rsidR="009D3AC2" w:rsidRPr="00C458AE" w:rsidRDefault="004F2A2B" w:rsidP="009D3AC2">
      <w:pPr>
        <w:pStyle w:val="TOC2"/>
        <w:tabs>
          <w:tab w:val="right" w:leader="dot" w:pos="9062"/>
        </w:tabs>
        <w:ind w:left="0" w:firstLine="0"/>
        <w:rPr>
          <w:rFonts w:eastAsiaTheme="minorEastAsia"/>
          <w:noProof/>
          <w:sz w:val="28"/>
          <w:szCs w:val="28"/>
        </w:rPr>
      </w:pPr>
      <w:hyperlink w:anchor="_Toc185928011" w:history="1">
        <w:r w:rsidR="009D3AC2" w:rsidRPr="00C458AE">
          <w:rPr>
            <w:rStyle w:val="Hyperlink"/>
            <w:noProof/>
            <w:color w:val="auto"/>
            <w:spacing w:val="1"/>
            <w:sz w:val="28"/>
            <w:szCs w:val="28"/>
          </w:rPr>
          <w:t>8. Các nội dung thay đổi so với Quyết định phê duyệt báo cáo đánh giá tác động môi trường</w:t>
        </w:r>
        <w:r w:rsidR="009D3AC2" w:rsidRPr="00C458AE">
          <w:rPr>
            <w:rStyle w:val="Hyperlink"/>
            <w:noProof/>
            <w:color w:val="auto"/>
            <w:spacing w:val="1"/>
            <w:sz w:val="28"/>
            <w:szCs w:val="28"/>
            <w:shd w:val="clear" w:color="auto" w:fill="FFFFFF"/>
          </w:rPr>
          <w:t>.</w:t>
        </w:r>
        <w:r w:rsidR="009D3AC2" w:rsidRPr="00C458AE">
          <w:rPr>
            <w:noProof/>
            <w:webHidden/>
            <w:sz w:val="28"/>
            <w:szCs w:val="28"/>
          </w:rPr>
          <w:tab/>
        </w:r>
        <w:r w:rsidR="009D3AC2" w:rsidRPr="00C458AE">
          <w:rPr>
            <w:noProof/>
            <w:webHidden/>
            <w:sz w:val="28"/>
            <w:szCs w:val="28"/>
          </w:rPr>
          <w:fldChar w:fldCharType="begin"/>
        </w:r>
        <w:r w:rsidR="009D3AC2" w:rsidRPr="00C458AE">
          <w:rPr>
            <w:noProof/>
            <w:webHidden/>
            <w:sz w:val="28"/>
            <w:szCs w:val="28"/>
          </w:rPr>
          <w:instrText xml:space="preserve"> PAGEREF _Toc185928011 \h </w:instrText>
        </w:r>
        <w:r w:rsidR="009D3AC2" w:rsidRPr="00C458AE">
          <w:rPr>
            <w:noProof/>
            <w:webHidden/>
            <w:sz w:val="28"/>
            <w:szCs w:val="28"/>
          </w:rPr>
        </w:r>
        <w:r w:rsidR="009D3AC2" w:rsidRPr="00C458AE">
          <w:rPr>
            <w:noProof/>
            <w:webHidden/>
            <w:sz w:val="28"/>
            <w:szCs w:val="28"/>
          </w:rPr>
          <w:fldChar w:fldCharType="separate"/>
        </w:r>
        <w:r w:rsidR="00412FD7">
          <w:rPr>
            <w:noProof/>
            <w:webHidden/>
            <w:sz w:val="28"/>
            <w:szCs w:val="28"/>
          </w:rPr>
          <w:t>34</w:t>
        </w:r>
        <w:r w:rsidR="009D3AC2" w:rsidRPr="00C458AE">
          <w:rPr>
            <w:noProof/>
            <w:webHidden/>
            <w:sz w:val="28"/>
            <w:szCs w:val="28"/>
          </w:rPr>
          <w:fldChar w:fldCharType="end"/>
        </w:r>
      </w:hyperlink>
    </w:p>
    <w:p w:rsidR="009D3AC2" w:rsidRPr="00C458AE" w:rsidRDefault="004F2A2B" w:rsidP="009D3AC2">
      <w:pPr>
        <w:pStyle w:val="TOC1"/>
        <w:tabs>
          <w:tab w:val="right" w:leader="dot" w:pos="9062"/>
        </w:tabs>
        <w:ind w:firstLine="0"/>
        <w:rPr>
          <w:rFonts w:asciiTheme="minorHAnsi" w:eastAsiaTheme="minorEastAsia" w:hAnsiTheme="minorHAnsi" w:cstheme="minorBidi"/>
          <w:noProof/>
          <w:sz w:val="28"/>
          <w:szCs w:val="28"/>
        </w:rPr>
      </w:pPr>
      <w:hyperlink w:anchor="_Toc185928012" w:history="1">
        <w:r w:rsidR="009D3AC2" w:rsidRPr="00C458AE">
          <w:rPr>
            <w:rStyle w:val="Hyperlink"/>
            <w:noProof/>
            <w:color w:val="auto"/>
            <w:sz w:val="28"/>
            <w:szCs w:val="28"/>
          </w:rPr>
          <w:t>CHƯƠNG IV</w:t>
        </w:r>
        <w:r w:rsidR="009D3AC2" w:rsidRPr="00C458AE">
          <w:rPr>
            <w:noProof/>
            <w:webHidden/>
            <w:sz w:val="28"/>
            <w:szCs w:val="28"/>
          </w:rPr>
          <w:tab/>
        </w:r>
        <w:r w:rsidR="009D3AC2" w:rsidRPr="00C458AE">
          <w:rPr>
            <w:noProof/>
            <w:webHidden/>
            <w:sz w:val="28"/>
            <w:szCs w:val="28"/>
          </w:rPr>
          <w:fldChar w:fldCharType="begin"/>
        </w:r>
        <w:r w:rsidR="009D3AC2" w:rsidRPr="00C458AE">
          <w:rPr>
            <w:noProof/>
            <w:webHidden/>
            <w:sz w:val="28"/>
            <w:szCs w:val="28"/>
          </w:rPr>
          <w:instrText xml:space="preserve"> PAGEREF _Toc185928012 \h </w:instrText>
        </w:r>
        <w:r w:rsidR="009D3AC2" w:rsidRPr="00C458AE">
          <w:rPr>
            <w:noProof/>
            <w:webHidden/>
            <w:sz w:val="28"/>
            <w:szCs w:val="28"/>
          </w:rPr>
        </w:r>
        <w:r w:rsidR="009D3AC2" w:rsidRPr="00C458AE">
          <w:rPr>
            <w:noProof/>
            <w:webHidden/>
            <w:sz w:val="28"/>
            <w:szCs w:val="28"/>
          </w:rPr>
          <w:fldChar w:fldCharType="separate"/>
        </w:r>
        <w:r w:rsidR="00412FD7">
          <w:rPr>
            <w:noProof/>
            <w:webHidden/>
            <w:sz w:val="28"/>
            <w:szCs w:val="28"/>
          </w:rPr>
          <w:t>37</w:t>
        </w:r>
        <w:r w:rsidR="009D3AC2" w:rsidRPr="00C458AE">
          <w:rPr>
            <w:noProof/>
            <w:webHidden/>
            <w:sz w:val="28"/>
            <w:szCs w:val="28"/>
          </w:rPr>
          <w:fldChar w:fldCharType="end"/>
        </w:r>
      </w:hyperlink>
    </w:p>
    <w:p w:rsidR="009D3AC2" w:rsidRPr="00C458AE" w:rsidRDefault="004F2A2B" w:rsidP="009D3AC2">
      <w:pPr>
        <w:pStyle w:val="TOC1"/>
        <w:tabs>
          <w:tab w:val="right" w:leader="dot" w:pos="9062"/>
        </w:tabs>
        <w:ind w:firstLine="0"/>
        <w:rPr>
          <w:rFonts w:asciiTheme="minorHAnsi" w:eastAsiaTheme="minorEastAsia" w:hAnsiTheme="minorHAnsi" w:cstheme="minorBidi"/>
          <w:noProof/>
          <w:sz w:val="28"/>
          <w:szCs w:val="28"/>
        </w:rPr>
      </w:pPr>
      <w:hyperlink w:anchor="_Toc185928013" w:history="1">
        <w:r w:rsidR="009D3AC2" w:rsidRPr="00C458AE">
          <w:rPr>
            <w:rStyle w:val="Hyperlink"/>
            <w:noProof/>
            <w:color w:val="auto"/>
            <w:sz w:val="28"/>
            <w:szCs w:val="28"/>
          </w:rPr>
          <w:t>NỘI DUNG ĐỀ NGHỊ CẤP GIẤY PHÉP MÔI TRƯỜNG</w:t>
        </w:r>
        <w:r w:rsidR="009D3AC2" w:rsidRPr="00C458AE">
          <w:rPr>
            <w:noProof/>
            <w:webHidden/>
            <w:sz w:val="28"/>
            <w:szCs w:val="28"/>
          </w:rPr>
          <w:tab/>
        </w:r>
        <w:r w:rsidR="009D3AC2" w:rsidRPr="00C458AE">
          <w:rPr>
            <w:noProof/>
            <w:webHidden/>
            <w:sz w:val="28"/>
            <w:szCs w:val="28"/>
          </w:rPr>
          <w:fldChar w:fldCharType="begin"/>
        </w:r>
        <w:r w:rsidR="009D3AC2" w:rsidRPr="00C458AE">
          <w:rPr>
            <w:noProof/>
            <w:webHidden/>
            <w:sz w:val="28"/>
            <w:szCs w:val="28"/>
          </w:rPr>
          <w:instrText xml:space="preserve"> PAGEREF _Toc185928013 \h </w:instrText>
        </w:r>
        <w:r w:rsidR="009D3AC2" w:rsidRPr="00C458AE">
          <w:rPr>
            <w:noProof/>
            <w:webHidden/>
            <w:sz w:val="28"/>
            <w:szCs w:val="28"/>
          </w:rPr>
        </w:r>
        <w:r w:rsidR="009D3AC2" w:rsidRPr="00C458AE">
          <w:rPr>
            <w:noProof/>
            <w:webHidden/>
            <w:sz w:val="28"/>
            <w:szCs w:val="28"/>
          </w:rPr>
          <w:fldChar w:fldCharType="separate"/>
        </w:r>
        <w:r w:rsidR="00412FD7">
          <w:rPr>
            <w:noProof/>
            <w:webHidden/>
            <w:sz w:val="28"/>
            <w:szCs w:val="28"/>
          </w:rPr>
          <w:t>37</w:t>
        </w:r>
        <w:r w:rsidR="009D3AC2" w:rsidRPr="00C458AE">
          <w:rPr>
            <w:noProof/>
            <w:webHidden/>
            <w:sz w:val="28"/>
            <w:szCs w:val="28"/>
          </w:rPr>
          <w:fldChar w:fldCharType="end"/>
        </w:r>
      </w:hyperlink>
    </w:p>
    <w:p w:rsidR="009D3AC2" w:rsidRPr="00C458AE" w:rsidRDefault="004F2A2B" w:rsidP="009D3AC2">
      <w:pPr>
        <w:pStyle w:val="TOC2"/>
        <w:tabs>
          <w:tab w:val="right" w:leader="dot" w:pos="9062"/>
        </w:tabs>
        <w:ind w:left="0" w:firstLine="0"/>
        <w:rPr>
          <w:rFonts w:asciiTheme="minorHAnsi" w:eastAsiaTheme="minorEastAsia" w:hAnsiTheme="minorHAnsi" w:cstheme="minorBidi"/>
          <w:noProof/>
          <w:sz w:val="28"/>
          <w:szCs w:val="28"/>
        </w:rPr>
      </w:pPr>
      <w:hyperlink w:anchor="_Toc185928014" w:history="1">
        <w:r w:rsidR="009D3AC2" w:rsidRPr="00C458AE">
          <w:rPr>
            <w:rStyle w:val="Hyperlink"/>
            <w:noProof/>
            <w:color w:val="auto"/>
            <w:sz w:val="28"/>
            <w:szCs w:val="28"/>
          </w:rPr>
          <w:t>1. Nội dung đề nghị cấp phép đối với nước thải:</w:t>
        </w:r>
        <w:r w:rsidR="009D3AC2" w:rsidRPr="00C458AE">
          <w:rPr>
            <w:noProof/>
            <w:webHidden/>
            <w:sz w:val="28"/>
            <w:szCs w:val="28"/>
          </w:rPr>
          <w:tab/>
        </w:r>
        <w:r w:rsidR="009D3AC2" w:rsidRPr="00C458AE">
          <w:rPr>
            <w:noProof/>
            <w:webHidden/>
            <w:sz w:val="28"/>
            <w:szCs w:val="28"/>
          </w:rPr>
          <w:fldChar w:fldCharType="begin"/>
        </w:r>
        <w:r w:rsidR="009D3AC2" w:rsidRPr="00C458AE">
          <w:rPr>
            <w:noProof/>
            <w:webHidden/>
            <w:sz w:val="28"/>
            <w:szCs w:val="28"/>
          </w:rPr>
          <w:instrText xml:space="preserve"> PAGEREF _Toc185928014 \h </w:instrText>
        </w:r>
        <w:r w:rsidR="009D3AC2" w:rsidRPr="00C458AE">
          <w:rPr>
            <w:noProof/>
            <w:webHidden/>
            <w:sz w:val="28"/>
            <w:szCs w:val="28"/>
          </w:rPr>
        </w:r>
        <w:r w:rsidR="009D3AC2" w:rsidRPr="00C458AE">
          <w:rPr>
            <w:noProof/>
            <w:webHidden/>
            <w:sz w:val="28"/>
            <w:szCs w:val="28"/>
          </w:rPr>
          <w:fldChar w:fldCharType="separate"/>
        </w:r>
        <w:r w:rsidR="00412FD7">
          <w:rPr>
            <w:noProof/>
            <w:webHidden/>
            <w:sz w:val="28"/>
            <w:szCs w:val="28"/>
          </w:rPr>
          <w:t>37</w:t>
        </w:r>
        <w:r w:rsidR="009D3AC2" w:rsidRPr="00C458AE">
          <w:rPr>
            <w:noProof/>
            <w:webHidden/>
            <w:sz w:val="28"/>
            <w:szCs w:val="28"/>
          </w:rPr>
          <w:fldChar w:fldCharType="end"/>
        </w:r>
      </w:hyperlink>
    </w:p>
    <w:p w:rsidR="009D3AC2" w:rsidRPr="00C458AE" w:rsidRDefault="004F2A2B" w:rsidP="009D3AC2">
      <w:pPr>
        <w:pStyle w:val="TOC2"/>
        <w:tabs>
          <w:tab w:val="right" w:leader="dot" w:pos="9062"/>
        </w:tabs>
        <w:ind w:left="0" w:firstLine="0"/>
        <w:rPr>
          <w:rFonts w:asciiTheme="minorHAnsi" w:eastAsiaTheme="minorEastAsia" w:hAnsiTheme="minorHAnsi" w:cstheme="minorBidi"/>
          <w:noProof/>
          <w:sz w:val="28"/>
          <w:szCs w:val="28"/>
        </w:rPr>
      </w:pPr>
      <w:hyperlink w:anchor="_Toc185928015" w:history="1">
        <w:r w:rsidR="009D3AC2" w:rsidRPr="00C458AE">
          <w:rPr>
            <w:rStyle w:val="Hyperlink"/>
            <w:noProof/>
            <w:color w:val="auto"/>
            <w:sz w:val="28"/>
            <w:szCs w:val="28"/>
          </w:rPr>
          <w:t>2. Nội dung đề nghị cấp phép đối với khí thải:</w:t>
        </w:r>
        <w:r w:rsidR="009D3AC2" w:rsidRPr="00C458AE">
          <w:rPr>
            <w:noProof/>
            <w:webHidden/>
            <w:sz w:val="28"/>
            <w:szCs w:val="28"/>
          </w:rPr>
          <w:tab/>
        </w:r>
        <w:r w:rsidR="009D3AC2" w:rsidRPr="00C458AE">
          <w:rPr>
            <w:noProof/>
            <w:webHidden/>
            <w:sz w:val="28"/>
            <w:szCs w:val="28"/>
          </w:rPr>
          <w:fldChar w:fldCharType="begin"/>
        </w:r>
        <w:r w:rsidR="009D3AC2" w:rsidRPr="00C458AE">
          <w:rPr>
            <w:noProof/>
            <w:webHidden/>
            <w:sz w:val="28"/>
            <w:szCs w:val="28"/>
          </w:rPr>
          <w:instrText xml:space="preserve"> PAGEREF _Toc185928015 \h </w:instrText>
        </w:r>
        <w:r w:rsidR="009D3AC2" w:rsidRPr="00C458AE">
          <w:rPr>
            <w:noProof/>
            <w:webHidden/>
            <w:sz w:val="28"/>
            <w:szCs w:val="28"/>
          </w:rPr>
        </w:r>
        <w:r w:rsidR="009D3AC2" w:rsidRPr="00C458AE">
          <w:rPr>
            <w:noProof/>
            <w:webHidden/>
            <w:sz w:val="28"/>
            <w:szCs w:val="28"/>
          </w:rPr>
          <w:fldChar w:fldCharType="separate"/>
        </w:r>
        <w:r w:rsidR="00412FD7">
          <w:rPr>
            <w:noProof/>
            <w:webHidden/>
            <w:sz w:val="28"/>
            <w:szCs w:val="28"/>
          </w:rPr>
          <w:t>38</w:t>
        </w:r>
        <w:r w:rsidR="009D3AC2" w:rsidRPr="00C458AE">
          <w:rPr>
            <w:noProof/>
            <w:webHidden/>
            <w:sz w:val="28"/>
            <w:szCs w:val="28"/>
          </w:rPr>
          <w:fldChar w:fldCharType="end"/>
        </w:r>
      </w:hyperlink>
    </w:p>
    <w:p w:rsidR="009D3AC2" w:rsidRPr="00C458AE" w:rsidRDefault="004F2A2B" w:rsidP="009D3AC2">
      <w:pPr>
        <w:pStyle w:val="TOC1"/>
        <w:tabs>
          <w:tab w:val="right" w:leader="dot" w:pos="9062"/>
        </w:tabs>
        <w:ind w:firstLine="0"/>
        <w:rPr>
          <w:rFonts w:asciiTheme="minorHAnsi" w:eastAsiaTheme="minorEastAsia" w:hAnsiTheme="minorHAnsi" w:cstheme="minorBidi"/>
          <w:noProof/>
          <w:sz w:val="28"/>
          <w:szCs w:val="28"/>
        </w:rPr>
      </w:pPr>
      <w:hyperlink w:anchor="_Toc185928016" w:history="1">
        <w:r w:rsidR="009D3AC2" w:rsidRPr="00C458AE">
          <w:rPr>
            <w:rStyle w:val="Hyperlink"/>
            <w:noProof/>
            <w:color w:val="auto"/>
            <w:sz w:val="28"/>
            <w:szCs w:val="28"/>
          </w:rPr>
          <w:t>CHƯƠNG V</w:t>
        </w:r>
        <w:r w:rsidR="009D3AC2" w:rsidRPr="00C458AE">
          <w:rPr>
            <w:noProof/>
            <w:webHidden/>
            <w:sz w:val="28"/>
            <w:szCs w:val="28"/>
          </w:rPr>
          <w:tab/>
        </w:r>
        <w:r w:rsidR="009D3AC2" w:rsidRPr="00C458AE">
          <w:rPr>
            <w:noProof/>
            <w:webHidden/>
            <w:sz w:val="28"/>
            <w:szCs w:val="28"/>
          </w:rPr>
          <w:fldChar w:fldCharType="begin"/>
        </w:r>
        <w:r w:rsidR="009D3AC2" w:rsidRPr="00C458AE">
          <w:rPr>
            <w:noProof/>
            <w:webHidden/>
            <w:sz w:val="28"/>
            <w:szCs w:val="28"/>
          </w:rPr>
          <w:instrText xml:space="preserve"> PAGEREF _Toc185928016 \h </w:instrText>
        </w:r>
        <w:r w:rsidR="009D3AC2" w:rsidRPr="00C458AE">
          <w:rPr>
            <w:noProof/>
            <w:webHidden/>
            <w:sz w:val="28"/>
            <w:szCs w:val="28"/>
          </w:rPr>
        </w:r>
        <w:r w:rsidR="009D3AC2" w:rsidRPr="00C458AE">
          <w:rPr>
            <w:noProof/>
            <w:webHidden/>
            <w:sz w:val="28"/>
            <w:szCs w:val="28"/>
          </w:rPr>
          <w:fldChar w:fldCharType="separate"/>
        </w:r>
        <w:r w:rsidR="00412FD7">
          <w:rPr>
            <w:noProof/>
            <w:webHidden/>
            <w:sz w:val="28"/>
            <w:szCs w:val="28"/>
          </w:rPr>
          <w:t>40</w:t>
        </w:r>
        <w:r w:rsidR="009D3AC2" w:rsidRPr="00C458AE">
          <w:rPr>
            <w:noProof/>
            <w:webHidden/>
            <w:sz w:val="28"/>
            <w:szCs w:val="28"/>
          </w:rPr>
          <w:fldChar w:fldCharType="end"/>
        </w:r>
      </w:hyperlink>
    </w:p>
    <w:p w:rsidR="009D3AC2" w:rsidRPr="00C458AE" w:rsidRDefault="004F2A2B" w:rsidP="009D3AC2">
      <w:pPr>
        <w:pStyle w:val="TOC1"/>
        <w:tabs>
          <w:tab w:val="right" w:leader="dot" w:pos="9062"/>
        </w:tabs>
        <w:ind w:firstLine="0"/>
        <w:rPr>
          <w:rFonts w:asciiTheme="minorHAnsi" w:eastAsiaTheme="minorEastAsia" w:hAnsiTheme="minorHAnsi" w:cstheme="minorBidi"/>
          <w:noProof/>
          <w:sz w:val="28"/>
          <w:szCs w:val="28"/>
        </w:rPr>
      </w:pPr>
      <w:hyperlink w:anchor="_Toc185928017" w:history="1">
        <w:r w:rsidR="009D3AC2" w:rsidRPr="00C458AE">
          <w:rPr>
            <w:rStyle w:val="Hyperlink"/>
            <w:noProof/>
            <w:color w:val="auto"/>
            <w:sz w:val="28"/>
            <w:szCs w:val="28"/>
          </w:rPr>
          <w:t>KẾT QUẢ QUAN TRẮC MÔI TRƯỜNG CỦA CƠ SỞ</w:t>
        </w:r>
        <w:r w:rsidR="009D3AC2" w:rsidRPr="00C458AE">
          <w:rPr>
            <w:noProof/>
            <w:webHidden/>
            <w:sz w:val="28"/>
            <w:szCs w:val="28"/>
          </w:rPr>
          <w:tab/>
        </w:r>
        <w:r w:rsidR="009D3AC2" w:rsidRPr="00C458AE">
          <w:rPr>
            <w:noProof/>
            <w:webHidden/>
            <w:sz w:val="28"/>
            <w:szCs w:val="28"/>
          </w:rPr>
          <w:fldChar w:fldCharType="begin"/>
        </w:r>
        <w:r w:rsidR="009D3AC2" w:rsidRPr="00C458AE">
          <w:rPr>
            <w:noProof/>
            <w:webHidden/>
            <w:sz w:val="28"/>
            <w:szCs w:val="28"/>
          </w:rPr>
          <w:instrText xml:space="preserve"> PAGEREF _Toc185928017 \h </w:instrText>
        </w:r>
        <w:r w:rsidR="009D3AC2" w:rsidRPr="00C458AE">
          <w:rPr>
            <w:noProof/>
            <w:webHidden/>
            <w:sz w:val="28"/>
            <w:szCs w:val="28"/>
          </w:rPr>
        </w:r>
        <w:r w:rsidR="009D3AC2" w:rsidRPr="00C458AE">
          <w:rPr>
            <w:noProof/>
            <w:webHidden/>
            <w:sz w:val="28"/>
            <w:szCs w:val="28"/>
          </w:rPr>
          <w:fldChar w:fldCharType="separate"/>
        </w:r>
        <w:r w:rsidR="00412FD7">
          <w:rPr>
            <w:noProof/>
            <w:webHidden/>
            <w:sz w:val="28"/>
            <w:szCs w:val="28"/>
          </w:rPr>
          <w:t>40</w:t>
        </w:r>
        <w:r w:rsidR="009D3AC2" w:rsidRPr="00C458AE">
          <w:rPr>
            <w:noProof/>
            <w:webHidden/>
            <w:sz w:val="28"/>
            <w:szCs w:val="28"/>
          </w:rPr>
          <w:fldChar w:fldCharType="end"/>
        </w:r>
      </w:hyperlink>
    </w:p>
    <w:p w:rsidR="009D3AC2" w:rsidRPr="00C458AE" w:rsidRDefault="004F2A2B" w:rsidP="009D3AC2">
      <w:pPr>
        <w:pStyle w:val="TOC2"/>
        <w:tabs>
          <w:tab w:val="right" w:leader="dot" w:pos="9062"/>
        </w:tabs>
        <w:ind w:left="0" w:firstLine="0"/>
        <w:rPr>
          <w:rFonts w:asciiTheme="minorHAnsi" w:eastAsiaTheme="minorEastAsia" w:hAnsiTheme="minorHAnsi" w:cstheme="minorBidi"/>
          <w:noProof/>
          <w:sz w:val="28"/>
          <w:szCs w:val="28"/>
        </w:rPr>
      </w:pPr>
      <w:hyperlink w:anchor="_Toc185928018" w:history="1">
        <w:r w:rsidR="009D3AC2" w:rsidRPr="00C458AE">
          <w:rPr>
            <w:rStyle w:val="Hyperlink"/>
            <w:noProof/>
            <w:color w:val="auto"/>
            <w:sz w:val="28"/>
            <w:szCs w:val="28"/>
            <w:lang w:eastAsia="zh-CN"/>
          </w:rPr>
          <w:t>1. Kết quả quan trắc môi trường định kỳ đối với nước thải</w:t>
        </w:r>
        <w:r w:rsidR="009D3AC2" w:rsidRPr="00C458AE">
          <w:rPr>
            <w:noProof/>
            <w:webHidden/>
            <w:sz w:val="28"/>
            <w:szCs w:val="28"/>
          </w:rPr>
          <w:tab/>
        </w:r>
        <w:r w:rsidR="009D3AC2" w:rsidRPr="00C458AE">
          <w:rPr>
            <w:noProof/>
            <w:webHidden/>
            <w:sz w:val="28"/>
            <w:szCs w:val="28"/>
          </w:rPr>
          <w:fldChar w:fldCharType="begin"/>
        </w:r>
        <w:r w:rsidR="009D3AC2" w:rsidRPr="00C458AE">
          <w:rPr>
            <w:noProof/>
            <w:webHidden/>
            <w:sz w:val="28"/>
            <w:szCs w:val="28"/>
          </w:rPr>
          <w:instrText xml:space="preserve"> PAGEREF _Toc185928018 \h </w:instrText>
        </w:r>
        <w:r w:rsidR="009D3AC2" w:rsidRPr="00C458AE">
          <w:rPr>
            <w:noProof/>
            <w:webHidden/>
            <w:sz w:val="28"/>
            <w:szCs w:val="28"/>
          </w:rPr>
        </w:r>
        <w:r w:rsidR="009D3AC2" w:rsidRPr="00C458AE">
          <w:rPr>
            <w:noProof/>
            <w:webHidden/>
            <w:sz w:val="28"/>
            <w:szCs w:val="28"/>
          </w:rPr>
          <w:fldChar w:fldCharType="separate"/>
        </w:r>
        <w:r w:rsidR="00412FD7">
          <w:rPr>
            <w:noProof/>
            <w:webHidden/>
            <w:sz w:val="28"/>
            <w:szCs w:val="28"/>
          </w:rPr>
          <w:t>40</w:t>
        </w:r>
        <w:r w:rsidR="009D3AC2" w:rsidRPr="00C458AE">
          <w:rPr>
            <w:noProof/>
            <w:webHidden/>
            <w:sz w:val="28"/>
            <w:szCs w:val="28"/>
          </w:rPr>
          <w:fldChar w:fldCharType="end"/>
        </w:r>
      </w:hyperlink>
    </w:p>
    <w:p w:rsidR="009D3AC2" w:rsidRPr="00C458AE" w:rsidRDefault="004F2A2B" w:rsidP="009D3AC2">
      <w:pPr>
        <w:pStyle w:val="TOC2"/>
        <w:tabs>
          <w:tab w:val="right" w:leader="dot" w:pos="9062"/>
        </w:tabs>
        <w:ind w:left="0" w:firstLine="0"/>
        <w:rPr>
          <w:rFonts w:asciiTheme="minorHAnsi" w:eastAsiaTheme="minorEastAsia" w:hAnsiTheme="minorHAnsi" w:cstheme="minorBidi"/>
          <w:noProof/>
          <w:sz w:val="28"/>
          <w:szCs w:val="28"/>
        </w:rPr>
      </w:pPr>
      <w:hyperlink w:anchor="_Toc185928019" w:history="1">
        <w:r w:rsidR="009D3AC2" w:rsidRPr="00C458AE">
          <w:rPr>
            <w:rStyle w:val="Hyperlink"/>
            <w:noProof/>
            <w:color w:val="auto"/>
            <w:sz w:val="28"/>
            <w:szCs w:val="28"/>
            <w:lang w:eastAsia="zh-CN"/>
          </w:rPr>
          <w:t>2. Kết quả quan trắc môi trường định kỳ đối với khí thải</w:t>
        </w:r>
        <w:r w:rsidR="009D3AC2" w:rsidRPr="00C458AE">
          <w:rPr>
            <w:noProof/>
            <w:webHidden/>
            <w:sz w:val="28"/>
            <w:szCs w:val="28"/>
          </w:rPr>
          <w:tab/>
        </w:r>
        <w:r w:rsidR="009D3AC2" w:rsidRPr="00C458AE">
          <w:rPr>
            <w:noProof/>
            <w:webHidden/>
            <w:sz w:val="28"/>
            <w:szCs w:val="28"/>
          </w:rPr>
          <w:fldChar w:fldCharType="begin"/>
        </w:r>
        <w:r w:rsidR="009D3AC2" w:rsidRPr="00C458AE">
          <w:rPr>
            <w:noProof/>
            <w:webHidden/>
            <w:sz w:val="28"/>
            <w:szCs w:val="28"/>
          </w:rPr>
          <w:instrText xml:space="preserve"> PAGEREF _Toc185928019 \h </w:instrText>
        </w:r>
        <w:r w:rsidR="009D3AC2" w:rsidRPr="00C458AE">
          <w:rPr>
            <w:noProof/>
            <w:webHidden/>
            <w:sz w:val="28"/>
            <w:szCs w:val="28"/>
          </w:rPr>
        </w:r>
        <w:r w:rsidR="009D3AC2" w:rsidRPr="00C458AE">
          <w:rPr>
            <w:noProof/>
            <w:webHidden/>
            <w:sz w:val="28"/>
            <w:szCs w:val="28"/>
          </w:rPr>
          <w:fldChar w:fldCharType="separate"/>
        </w:r>
        <w:r w:rsidR="00412FD7">
          <w:rPr>
            <w:noProof/>
            <w:webHidden/>
            <w:sz w:val="28"/>
            <w:szCs w:val="28"/>
          </w:rPr>
          <w:t>40</w:t>
        </w:r>
        <w:r w:rsidR="009D3AC2" w:rsidRPr="00C458AE">
          <w:rPr>
            <w:noProof/>
            <w:webHidden/>
            <w:sz w:val="28"/>
            <w:szCs w:val="28"/>
          </w:rPr>
          <w:fldChar w:fldCharType="end"/>
        </w:r>
      </w:hyperlink>
    </w:p>
    <w:p w:rsidR="009D3AC2" w:rsidRPr="00C458AE" w:rsidRDefault="004F2A2B" w:rsidP="009D3AC2">
      <w:pPr>
        <w:pStyle w:val="TOC1"/>
        <w:tabs>
          <w:tab w:val="right" w:leader="dot" w:pos="9062"/>
        </w:tabs>
        <w:ind w:firstLine="0"/>
        <w:rPr>
          <w:rFonts w:asciiTheme="minorHAnsi" w:eastAsiaTheme="minorEastAsia" w:hAnsiTheme="minorHAnsi" w:cstheme="minorBidi"/>
          <w:noProof/>
          <w:sz w:val="28"/>
          <w:szCs w:val="28"/>
        </w:rPr>
      </w:pPr>
      <w:hyperlink w:anchor="_Toc185928020" w:history="1">
        <w:r w:rsidR="009D3AC2" w:rsidRPr="00C458AE">
          <w:rPr>
            <w:rStyle w:val="Hyperlink"/>
            <w:noProof/>
            <w:color w:val="auto"/>
            <w:sz w:val="28"/>
            <w:szCs w:val="28"/>
          </w:rPr>
          <w:t>CHƯƠNG VI</w:t>
        </w:r>
        <w:r w:rsidR="009D3AC2" w:rsidRPr="00C458AE">
          <w:rPr>
            <w:noProof/>
            <w:webHidden/>
            <w:sz w:val="28"/>
            <w:szCs w:val="28"/>
          </w:rPr>
          <w:tab/>
        </w:r>
        <w:r w:rsidR="009D3AC2" w:rsidRPr="00C458AE">
          <w:rPr>
            <w:noProof/>
            <w:webHidden/>
            <w:sz w:val="28"/>
            <w:szCs w:val="28"/>
          </w:rPr>
          <w:fldChar w:fldCharType="begin"/>
        </w:r>
        <w:r w:rsidR="009D3AC2" w:rsidRPr="00C458AE">
          <w:rPr>
            <w:noProof/>
            <w:webHidden/>
            <w:sz w:val="28"/>
            <w:szCs w:val="28"/>
          </w:rPr>
          <w:instrText xml:space="preserve"> PAGEREF _Toc185928020 \h </w:instrText>
        </w:r>
        <w:r w:rsidR="009D3AC2" w:rsidRPr="00C458AE">
          <w:rPr>
            <w:noProof/>
            <w:webHidden/>
            <w:sz w:val="28"/>
            <w:szCs w:val="28"/>
          </w:rPr>
        </w:r>
        <w:r w:rsidR="009D3AC2" w:rsidRPr="00C458AE">
          <w:rPr>
            <w:noProof/>
            <w:webHidden/>
            <w:sz w:val="28"/>
            <w:szCs w:val="28"/>
          </w:rPr>
          <w:fldChar w:fldCharType="separate"/>
        </w:r>
        <w:r w:rsidR="00412FD7">
          <w:rPr>
            <w:noProof/>
            <w:webHidden/>
            <w:sz w:val="28"/>
            <w:szCs w:val="28"/>
          </w:rPr>
          <w:t>42</w:t>
        </w:r>
        <w:r w:rsidR="009D3AC2" w:rsidRPr="00C458AE">
          <w:rPr>
            <w:noProof/>
            <w:webHidden/>
            <w:sz w:val="28"/>
            <w:szCs w:val="28"/>
          </w:rPr>
          <w:fldChar w:fldCharType="end"/>
        </w:r>
      </w:hyperlink>
    </w:p>
    <w:p w:rsidR="009D3AC2" w:rsidRPr="00C458AE" w:rsidRDefault="004F2A2B" w:rsidP="009D3AC2">
      <w:pPr>
        <w:pStyle w:val="TOC1"/>
        <w:tabs>
          <w:tab w:val="right" w:leader="dot" w:pos="9062"/>
        </w:tabs>
        <w:ind w:firstLine="0"/>
        <w:rPr>
          <w:rFonts w:asciiTheme="minorHAnsi" w:eastAsiaTheme="minorEastAsia" w:hAnsiTheme="minorHAnsi" w:cstheme="minorBidi"/>
          <w:noProof/>
          <w:sz w:val="28"/>
          <w:szCs w:val="28"/>
        </w:rPr>
      </w:pPr>
      <w:hyperlink w:anchor="_Toc185928021" w:history="1">
        <w:r w:rsidR="009D3AC2" w:rsidRPr="00C458AE">
          <w:rPr>
            <w:rStyle w:val="Hyperlink"/>
            <w:bCs/>
            <w:noProof/>
            <w:color w:val="auto"/>
            <w:sz w:val="28"/>
            <w:szCs w:val="28"/>
            <w:shd w:val="clear" w:color="auto" w:fill="FFFFFF"/>
            <w:lang w:val="sv-SE"/>
          </w:rPr>
          <w:t>KẾ HOẠCH VẬN HÀNH THỬ NGHIỆM CÔNG TRÌNH XỬ LÝ CHẤ</w:t>
        </w:r>
        <w:r w:rsidR="009D3AC2" w:rsidRPr="00C458AE">
          <w:rPr>
            <w:rStyle w:val="Hyperlink"/>
            <w:noProof/>
            <w:color w:val="auto"/>
            <w:sz w:val="28"/>
            <w:szCs w:val="28"/>
            <w:shd w:val="clear" w:color="auto" w:fill="FFFFFF"/>
            <w:lang w:val="sv-SE"/>
          </w:rPr>
          <w:t xml:space="preserve">T </w:t>
        </w:r>
        <w:r w:rsidR="009D3AC2" w:rsidRPr="00C458AE">
          <w:rPr>
            <w:rStyle w:val="Hyperlink"/>
            <w:bCs/>
            <w:noProof/>
            <w:color w:val="auto"/>
            <w:sz w:val="28"/>
            <w:szCs w:val="28"/>
            <w:shd w:val="clear" w:color="auto" w:fill="FFFFFF"/>
            <w:lang w:val="sv-SE"/>
          </w:rPr>
          <w:t xml:space="preserve">THẢI VÀ </w:t>
        </w:r>
        <w:r w:rsidR="009D3AC2" w:rsidRPr="00C458AE">
          <w:rPr>
            <w:rStyle w:val="Hyperlink"/>
            <w:noProof/>
            <w:color w:val="auto"/>
            <w:sz w:val="28"/>
            <w:szCs w:val="28"/>
          </w:rPr>
          <w:t>CHƯƠNG TRÌNH QUAN TRẮC MÔI TRƯỜNG CỦA CƠ SỞ</w:t>
        </w:r>
        <w:r w:rsidR="009D3AC2" w:rsidRPr="00C458AE">
          <w:rPr>
            <w:noProof/>
            <w:webHidden/>
            <w:sz w:val="28"/>
            <w:szCs w:val="28"/>
          </w:rPr>
          <w:tab/>
        </w:r>
        <w:r w:rsidR="009D3AC2" w:rsidRPr="00C458AE">
          <w:rPr>
            <w:noProof/>
            <w:webHidden/>
            <w:sz w:val="28"/>
            <w:szCs w:val="28"/>
          </w:rPr>
          <w:fldChar w:fldCharType="begin"/>
        </w:r>
        <w:r w:rsidR="009D3AC2" w:rsidRPr="00C458AE">
          <w:rPr>
            <w:noProof/>
            <w:webHidden/>
            <w:sz w:val="28"/>
            <w:szCs w:val="28"/>
          </w:rPr>
          <w:instrText xml:space="preserve"> PAGEREF _Toc185928021 \h </w:instrText>
        </w:r>
        <w:r w:rsidR="009D3AC2" w:rsidRPr="00C458AE">
          <w:rPr>
            <w:noProof/>
            <w:webHidden/>
            <w:sz w:val="28"/>
            <w:szCs w:val="28"/>
          </w:rPr>
        </w:r>
        <w:r w:rsidR="009D3AC2" w:rsidRPr="00C458AE">
          <w:rPr>
            <w:noProof/>
            <w:webHidden/>
            <w:sz w:val="28"/>
            <w:szCs w:val="28"/>
          </w:rPr>
          <w:fldChar w:fldCharType="separate"/>
        </w:r>
        <w:r w:rsidR="00412FD7">
          <w:rPr>
            <w:noProof/>
            <w:webHidden/>
            <w:sz w:val="28"/>
            <w:szCs w:val="28"/>
          </w:rPr>
          <w:t>42</w:t>
        </w:r>
        <w:r w:rsidR="009D3AC2" w:rsidRPr="00C458AE">
          <w:rPr>
            <w:noProof/>
            <w:webHidden/>
            <w:sz w:val="28"/>
            <w:szCs w:val="28"/>
          </w:rPr>
          <w:fldChar w:fldCharType="end"/>
        </w:r>
      </w:hyperlink>
    </w:p>
    <w:p w:rsidR="009D3AC2" w:rsidRPr="00C458AE" w:rsidRDefault="004F2A2B" w:rsidP="009D3AC2">
      <w:pPr>
        <w:pStyle w:val="TOC2"/>
        <w:tabs>
          <w:tab w:val="right" w:leader="dot" w:pos="9062"/>
        </w:tabs>
        <w:ind w:left="0" w:firstLine="0"/>
        <w:rPr>
          <w:rFonts w:asciiTheme="minorHAnsi" w:eastAsiaTheme="minorEastAsia" w:hAnsiTheme="minorHAnsi" w:cstheme="minorBidi"/>
          <w:noProof/>
          <w:sz w:val="28"/>
          <w:szCs w:val="28"/>
        </w:rPr>
      </w:pPr>
      <w:hyperlink w:anchor="_Toc185928022" w:history="1">
        <w:r w:rsidR="009D3AC2" w:rsidRPr="00C458AE">
          <w:rPr>
            <w:rStyle w:val="Hyperlink"/>
            <w:noProof/>
            <w:color w:val="auto"/>
            <w:sz w:val="28"/>
            <w:szCs w:val="28"/>
            <w:lang w:eastAsia="zh-CN"/>
          </w:rPr>
          <w:t>6.1. Kế hoạch vận hành thử nghiệm công trình xử lý chất thải.</w:t>
        </w:r>
        <w:r w:rsidR="009D3AC2" w:rsidRPr="00C458AE">
          <w:rPr>
            <w:noProof/>
            <w:webHidden/>
            <w:sz w:val="28"/>
            <w:szCs w:val="28"/>
          </w:rPr>
          <w:tab/>
        </w:r>
        <w:r w:rsidR="009D3AC2" w:rsidRPr="00C458AE">
          <w:rPr>
            <w:noProof/>
            <w:webHidden/>
            <w:sz w:val="28"/>
            <w:szCs w:val="28"/>
          </w:rPr>
          <w:fldChar w:fldCharType="begin"/>
        </w:r>
        <w:r w:rsidR="009D3AC2" w:rsidRPr="00C458AE">
          <w:rPr>
            <w:noProof/>
            <w:webHidden/>
            <w:sz w:val="28"/>
            <w:szCs w:val="28"/>
          </w:rPr>
          <w:instrText xml:space="preserve"> PAGEREF _Toc185928022 \h </w:instrText>
        </w:r>
        <w:r w:rsidR="009D3AC2" w:rsidRPr="00C458AE">
          <w:rPr>
            <w:noProof/>
            <w:webHidden/>
            <w:sz w:val="28"/>
            <w:szCs w:val="28"/>
          </w:rPr>
        </w:r>
        <w:r w:rsidR="009D3AC2" w:rsidRPr="00C458AE">
          <w:rPr>
            <w:noProof/>
            <w:webHidden/>
            <w:sz w:val="28"/>
            <w:szCs w:val="28"/>
          </w:rPr>
          <w:fldChar w:fldCharType="separate"/>
        </w:r>
        <w:r w:rsidR="00412FD7">
          <w:rPr>
            <w:noProof/>
            <w:webHidden/>
            <w:sz w:val="28"/>
            <w:szCs w:val="28"/>
          </w:rPr>
          <w:t>42</w:t>
        </w:r>
        <w:r w:rsidR="009D3AC2" w:rsidRPr="00C458AE">
          <w:rPr>
            <w:noProof/>
            <w:webHidden/>
            <w:sz w:val="28"/>
            <w:szCs w:val="28"/>
          </w:rPr>
          <w:fldChar w:fldCharType="end"/>
        </w:r>
      </w:hyperlink>
    </w:p>
    <w:p w:rsidR="009D3AC2" w:rsidRPr="00C458AE" w:rsidRDefault="004F2A2B" w:rsidP="009D3AC2">
      <w:pPr>
        <w:pStyle w:val="TOC2"/>
        <w:tabs>
          <w:tab w:val="right" w:leader="dot" w:pos="9062"/>
        </w:tabs>
        <w:ind w:left="0" w:firstLine="0"/>
        <w:rPr>
          <w:rFonts w:asciiTheme="minorHAnsi" w:eastAsiaTheme="minorEastAsia" w:hAnsiTheme="minorHAnsi" w:cstheme="minorBidi"/>
          <w:noProof/>
          <w:sz w:val="28"/>
          <w:szCs w:val="28"/>
        </w:rPr>
      </w:pPr>
      <w:hyperlink w:anchor="_Toc185928023" w:history="1">
        <w:r w:rsidR="009D3AC2" w:rsidRPr="00C458AE">
          <w:rPr>
            <w:rStyle w:val="Hyperlink"/>
            <w:noProof/>
            <w:color w:val="auto"/>
            <w:sz w:val="28"/>
            <w:szCs w:val="28"/>
            <w:lang w:eastAsia="zh-CN"/>
          </w:rPr>
          <w:t>6.2. Chương trình quan trắc định kỳ:</w:t>
        </w:r>
        <w:r w:rsidR="009D3AC2" w:rsidRPr="00C458AE">
          <w:rPr>
            <w:noProof/>
            <w:webHidden/>
            <w:sz w:val="28"/>
            <w:szCs w:val="28"/>
          </w:rPr>
          <w:tab/>
        </w:r>
        <w:r w:rsidR="009D3AC2" w:rsidRPr="00C458AE">
          <w:rPr>
            <w:noProof/>
            <w:webHidden/>
            <w:sz w:val="28"/>
            <w:szCs w:val="28"/>
          </w:rPr>
          <w:fldChar w:fldCharType="begin"/>
        </w:r>
        <w:r w:rsidR="009D3AC2" w:rsidRPr="00C458AE">
          <w:rPr>
            <w:noProof/>
            <w:webHidden/>
            <w:sz w:val="28"/>
            <w:szCs w:val="28"/>
          </w:rPr>
          <w:instrText xml:space="preserve"> PAGEREF _Toc185928023 \h </w:instrText>
        </w:r>
        <w:r w:rsidR="009D3AC2" w:rsidRPr="00C458AE">
          <w:rPr>
            <w:noProof/>
            <w:webHidden/>
            <w:sz w:val="28"/>
            <w:szCs w:val="28"/>
          </w:rPr>
        </w:r>
        <w:r w:rsidR="009D3AC2" w:rsidRPr="00C458AE">
          <w:rPr>
            <w:noProof/>
            <w:webHidden/>
            <w:sz w:val="28"/>
            <w:szCs w:val="28"/>
          </w:rPr>
          <w:fldChar w:fldCharType="separate"/>
        </w:r>
        <w:r w:rsidR="00412FD7">
          <w:rPr>
            <w:noProof/>
            <w:webHidden/>
            <w:sz w:val="28"/>
            <w:szCs w:val="28"/>
          </w:rPr>
          <w:t>44</w:t>
        </w:r>
        <w:r w:rsidR="009D3AC2" w:rsidRPr="00C458AE">
          <w:rPr>
            <w:noProof/>
            <w:webHidden/>
            <w:sz w:val="28"/>
            <w:szCs w:val="28"/>
          </w:rPr>
          <w:fldChar w:fldCharType="end"/>
        </w:r>
      </w:hyperlink>
    </w:p>
    <w:p w:rsidR="009D3AC2" w:rsidRPr="00C458AE" w:rsidRDefault="004F2A2B" w:rsidP="009D3AC2">
      <w:pPr>
        <w:pStyle w:val="TOC2"/>
        <w:tabs>
          <w:tab w:val="right" w:leader="dot" w:pos="9062"/>
        </w:tabs>
        <w:ind w:left="0" w:firstLine="0"/>
        <w:rPr>
          <w:rFonts w:asciiTheme="minorHAnsi" w:eastAsiaTheme="minorEastAsia" w:hAnsiTheme="minorHAnsi" w:cstheme="minorBidi"/>
          <w:noProof/>
          <w:sz w:val="28"/>
          <w:szCs w:val="28"/>
        </w:rPr>
      </w:pPr>
      <w:hyperlink w:anchor="_Toc185928026" w:history="1">
        <w:r w:rsidR="009D3AC2" w:rsidRPr="00C458AE">
          <w:rPr>
            <w:rStyle w:val="Hyperlink"/>
            <w:noProof/>
            <w:color w:val="auto"/>
            <w:sz w:val="28"/>
            <w:szCs w:val="28"/>
          </w:rPr>
          <w:t>6.3. Kinh phí thực hiện quan trắc môi trường hằng năm</w:t>
        </w:r>
        <w:r w:rsidR="009D3AC2" w:rsidRPr="00C458AE">
          <w:rPr>
            <w:noProof/>
            <w:webHidden/>
            <w:sz w:val="28"/>
            <w:szCs w:val="28"/>
          </w:rPr>
          <w:tab/>
        </w:r>
        <w:r w:rsidR="009D3AC2" w:rsidRPr="00C458AE">
          <w:rPr>
            <w:noProof/>
            <w:webHidden/>
            <w:sz w:val="28"/>
            <w:szCs w:val="28"/>
          </w:rPr>
          <w:fldChar w:fldCharType="begin"/>
        </w:r>
        <w:r w:rsidR="009D3AC2" w:rsidRPr="00C458AE">
          <w:rPr>
            <w:noProof/>
            <w:webHidden/>
            <w:sz w:val="28"/>
            <w:szCs w:val="28"/>
          </w:rPr>
          <w:instrText xml:space="preserve"> PAGEREF _Toc185928026 \h </w:instrText>
        </w:r>
        <w:r w:rsidR="009D3AC2" w:rsidRPr="00C458AE">
          <w:rPr>
            <w:noProof/>
            <w:webHidden/>
            <w:sz w:val="28"/>
            <w:szCs w:val="28"/>
          </w:rPr>
        </w:r>
        <w:r w:rsidR="009D3AC2" w:rsidRPr="00C458AE">
          <w:rPr>
            <w:noProof/>
            <w:webHidden/>
            <w:sz w:val="28"/>
            <w:szCs w:val="28"/>
          </w:rPr>
          <w:fldChar w:fldCharType="separate"/>
        </w:r>
        <w:r w:rsidR="00412FD7">
          <w:rPr>
            <w:noProof/>
            <w:webHidden/>
            <w:sz w:val="28"/>
            <w:szCs w:val="28"/>
          </w:rPr>
          <w:t>44</w:t>
        </w:r>
        <w:r w:rsidR="009D3AC2" w:rsidRPr="00C458AE">
          <w:rPr>
            <w:noProof/>
            <w:webHidden/>
            <w:sz w:val="28"/>
            <w:szCs w:val="28"/>
          </w:rPr>
          <w:fldChar w:fldCharType="end"/>
        </w:r>
      </w:hyperlink>
    </w:p>
    <w:p w:rsidR="009D3AC2" w:rsidRPr="00C458AE" w:rsidRDefault="004F2A2B" w:rsidP="009D3AC2">
      <w:pPr>
        <w:pStyle w:val="TOC1"/>
        <w:tabs>
          <w:tab w:val="right" w:leader="dot" w:pos="9062"/>
        </w:tabs>
        <w:ind w:firstLine="0"/>
        <w:rPr>
          <w:rFonts w:asciiTheme="minorHAnsi" w:eastAsiaTheme="minorEastAsia" w:hAnsiTheme="minorHAnsi" w:cstheme="minorBidi"/>
          <w:noProof/>
          <w:sz w:val="28"/>
          <w:szCs w:val="28"/>
        </w:rPr>
      </w:pPr>
      <w:hyperlink w:anchor="_Toc185928027" w:history="1">
        <w:r w:rsidR="009D3AC2" w:rsidRPr="00C458AE">
          <w:rPr>
            <w:rStyle w:val="Hyperlink"/>
            <w:noProof/>
            <w:color w:val="auto"/>
            <w:sz w:val="28"/>
            <w:szCs w:val="28"/>
          </w:rPr>
          <w:t>CHƯƠNG VII</w:t>
        </w:r>
        <w:r w:rsidR="009D3AC2" w:rsidRPr="00C458AE">
          <w:rPr>
            <w:noProof/>
            <w:webHidden/>
            <w:sz w:val="28"/>
            <w:szCs w:val="28"/>
          </w:rPr>
          <w:tab/>
        </w:r>
        <w:r w:rsidR="009D3AC2" w:rsidRPr="00C458AE">
          <w:rPr>
            <w:noProof/>
            <w:webHidden/>
            <w:sz w:val="28"/>
            <w:szCs w:val="28"/>
          </w:rPr>
          <w:fldChar w:fldCharType="begin"/>
        </w:r>
        <w:r w:rsidR="009D3AC2" w:rsidRPr="00C458AE">
          <w:rPr>
            <w:noProof/>
            <w:webHidden/>
            <w:sz w:val="28"/>
            <w:szCs w:val="28"/>
          </w:rPr>
          <w:instrText xml:space="preserve"> PAGEREF _Toc185928027 \h </w:instrText>
        </w:r>
        <w:r w:rsidR="009D3AC2" w:rsidRPr="00C458AE">
          <w:rPr>
            <w:noProof/>
            <w:webHidden/>
            <w:sz w:val="28"/>
            <w:szCs w:val="28"/>
          </w:rPr>
        </w:r>
        <w:r w:rsidR="009D3AC2" w:rsidRPr="00C458AE">
          <w:rPr>
            <w:noProof/>
            <w:webHidden/>
            <w:sz w:val="28"/>
            <w:szCs w:val="28"/>
          </w:rPr>
          <w:fldChar w:fldCharType="separate"/>
        </w:r>
        <w:r w:rsidR="00412FD7">
          <w:rPr>
            <w:noProof/>
            <w:webHidden/>
            <w:sz w:val="28"/>
            <w:szCs w:val="28"/>
          </w:rPr>
          <w:t>46</w:t>
        </w:r>
        <w:r w:rsidR="009D3AC2" w:rsidRPr="00C458AE">
          <w:rPr>
            <w:noProof/>
            <w:webHidden/>
            <w:sz w:val="28"/>
            <w:szCs w:val="28"/>
          </w:rPr>
          <w:fldChar w:fldCharType="end"/>
        </w:r>
      </w:hyperlink>
    </w:p>
    <w:p w:rsidR="009D3AC2" w:rsidRPr="00C458AE" w:rsidRDefault="004F2A2B" w:rsidP="009D3AC2">
      <w:pPr>
        <w:pStyle w:val="TOC1"/>
        <w:tabs>
          <w:tab w:val="right" w:leader="dot" w:pos="9062"/>
        </w:tabs>
        <w:ind w:firstLine="0"/>
        <w:rPr>
          <w:rFonts w:asciiTheme="minorHAnsi" w:eastAsiaTheme="minorEastAsia" w:hAnsiTheme="minorHAnsi" w:cstheme="minorBidi"/>
          <w:noProof/>
          <w:sz w:val="28"/>
          <w:szCs w:val="28"/>
        </w:rPr>
      </w:pPr>
      <w:hyperlink w:anchor="_Toc185928028" w:history="1">
        <w:r w:rsidR="009D3AC2" w:rsidRPr="00C458AE">
          <w:rPr>
            <w:rStyle w:val="Hyperlink"/>
            <w:noProof/>
            <w:color w:val="auto"/>
            <w:sz w:val="28"/>
            <w:szCs w:val="28"/>
          </w:rPr>
          <w:t>KẾT QUẢ KIỂM TRA, THANH TRA VỀ BẢO VỆ MÔI TRƯỜNG ĐỐI VỚI CƠ SỞ</w:t>
        </w:r>
        <w:r w:rsidR="009D3AC2" w:rsidRPr="00C458AE">
          <w:rPr>
            <w:noProof/>
            <w:webHidden/>
            <w:sz w:val="28"/>
            <w:szCs w:val="28"/>
          </w:rPr>
          <w:tab/>
        </w:r>
        <w:r w:rsidR="009D3AC2" w:rsidRPr="00C458AE">
          <w:rPr>
            <w:noProof/>
            <w:webHidden/>
            <w:sz w:val="28"/>
            <w:szCs w:val="28"/>
          </w:rPr>
          <w:fldChar w:fldCharType="begin"/>
        </w:r>
        <w:r w:rsidR="009D3AC2" w:rsidRPr="00C458AE">
          <w:rPr>
            <w:noProof/>
            <w:webHidden/>
            <w:sz w:val="28"/>
            <w:szCs w:val="28"/>
          </w:rPr>
          <w:instrText xml:space="preserve"> PAGEREF _Toc185928028 \h </w:instrText>
        </w:r>
        <w:r w:rsidR="009D3AC2" w:rsidRPr="00C458AE">
          <w:rPr>
            <w:noProof/>
            <w:webHidden/>
            <w:sz w:val="28"/>
            <w:szCs w:val="28"/>
          </w:rPr>
        </w:r>
        <w:r w:rsidR="009D3AC2" w:rsidRPr="00C458AE">
          <w:rPr>
            <w:noProof/>
            <w:webHidden/>
            <w:sz w:val="28"/>
            <w:szCs w:val="28"/>
          </w:rPr>
          <w:fldChar w:fldCharType="separate"/>
        </w:r>
        <w:r w:rsidR="00412FD7">
          <w:rPr>
            <w:noProof/>
            <w:webHidden/>
            <w:sz w:val="28"/>
            <w:szCs w:val="28"/>
          </w:rPr>
          <w:t>46</w:t>
        </w:r>
        <w:r w:rsidR="009D3AC2" w:rsidRPr="00C458AE">
          <w:rPr>
            <w:noProof/>
            <w:webHidden/>
            <w:sz w:val="28"/>
            <w:szCs w:val="28"/>
          </w:rPr>
          <w:fldChar w:fldCharType="end"/>
        </w:r>
      </w:hyperlink>
    </w:p>
    <w:p w:rsidR="009D3AC2" w:rsidRPr="00C458AE" w:rsidRDefault="004F2A2B" w:rsidP="009D3AC2">
      <w:pPr>
        <w:pStyle w:val="TOC2"/>
        <w:tabs>
          <w:tab w:val="right" w:leader="dot" w:pos="9062"/>
        </w:tabs>
        <w:ind w:left="0" w:firstLine="0"/>
        <w:rPr>
          <w:rFonts w:asciiTheme="minorHAnsi" w:eastAsiaTheme="minorEastAsia" w:hAnsiTheme="minorHAnsi" w:cstheme="minorBidi"/>
          <w:noProof/>
          <w:sz w:val="28"/>
          <w:szCs w:val="28"/>
        </w:rPr>
      </w:pPr>
      <w:hyperlink w:anchor="_Toc185928029" w:history="1">
        <w:r w:rsidR="009D3AC2" w:rsidRPr="00C458AE">
          <w:rPr>
            <w:rStyle w:val="Hyperlink"/>
            <w:noProof/>
            <w:color w:val="auto"/>
            <w:sz w:val="28"/>
            <w:szCs w:val="28"/>
            <w:lang w:val="pt-BR"/>
          </w:rPr>
          <w:t>1. Biên bản làm việc ngày 09/11/2022 của Phòng cảnh sát môi trường – Công an tỉnh Nam Định, ý kiến của đoàn kiểm tra:</w:t>
        </w:r>
        <w:r w:rsidR="009D3AC2" w:rsidRPr="00C458AE">
          <w:rPr>
            <w:noProof/>
            <w:webHidden/>
            <w:sz w:val="28"/>
            <w:szCs w:val="28"/>
          </w:rPr>
          <w:tab/>
        </w:r>
        <w:r w:rsidR="009D3AC2" w:rsidRPr="00C458AE">
          <w:rPr>
            <w:noProof/>
            <w:webHidden/>
            <w:sz w:val="28"/>
            <w:szCs w:val="28"/>
          </w:rPr>
          <w:fldChar w:fldCharType="begin"/>
        </w:r>
        <w:r w:rsidR="009D3AC2" w:rsidRPr="00C458AE">
          <w:rPr>
            <w:noProof/>
            <w:webHidden/>
            <w:sz w:val="28"/>
            <w:szCs w:val="28"/>
          </w:rPr>
          <w:instrText xml:space="preserve"> PAGEREF _Toc185928029 \h </w:instrText>
        </w:r>
        <w:r w:rsidR="009D3AC2" w:rsidRPr="00C458AE">
          <w:rPr>
            <w:noProof/>
            <w:webHidden/>
            <w:sz w:val="28"/>
            <w:szCs w:val="28"/>
          </w:rPr>
        </w:r>
        <w:r w:rsidR="009D3AC2" w:rsidRPr="00C458AE">
          <w:rPr>
            <w:noProof/>
            <w:webHidden/>
            <w:sz w:val="28"/>
            <w:szCs w:val="28"/>
          </w:rPr>
          <w:fldChar w:fldCharType="separate"/>
        </w:r>
        <w:r w:rsidR="00412FD7">
          <w:rPr>
            <w:noProof/>
            <w:webHidden/>
            <w:sz w:val="28"/>
            <w:szCs w:val="28"/>
          </w:rPr>
          <w:t>46</w:t>
        </w:r>
        <w:r w:rsidR="009D3AC2" w:rsidRPr="00C458AE">
          <w:rPr>
            <w:noProof/>
            <w:webHidden/>
            <w:sz w:val="28"/>
            <w:szCs w:val="28"/>
          </w:rPr>
          <w:fldChar w:fldCharType="end"/>
        </w:r>
      </w:hyperlink>
    </w:p>
    <w:p w:rsidR="009D3AC2" w:rsidRPr="00C458AE" w:rsidRDefault="004F2A2B" w:rsidP="009D3AC2">
      <w:pPr>
        <w:pStyle w:val="TOC2"/>
        <w:tabs>
          <w:tab w:val="right" w:leader="dot" w:pos="9062"/>
        </w:tabs>
        <w:ind w:left="0" w:firstLine="0"/>
        <w:rPr>
          <w:rFonts w:asciiTheme="minorHAnsi" w:eastAsiaTheme="minorEastAsia" w:hAnsiTheme="minorHAnsi" w:cstheme="minorBidi"/>
          <w:noProof/>
          <w:sz w:val="28"/>
          <w:szCs w:val="28"/>
        </w:rPr>
      </w:pPr>
      <w:hyperlink w:anchor="_Toc185928030" w:history="1">
        <w:r w:rsidR="009D3AC2" w:rsidRPr="00C458AE">
          <w:rPr>
            <w:rStyle w:val="Hyperlink"/>
            <w:noProof/>
            <w:color w:val="auto"/>
            <w:sz w:val="28"/>
            <w:szCs w:val="28"/>
            <w:lang w:val="pt-BR"/>
          </w:rPr>
          <w:t>2. Khắc phục nội dung của đoàn kiểm tra:</w:t>
        </w:r>
        <w:r w:rsidR="009D3AC2" w:rsidRPr="00C458AE">
          <w:rPr>
            <w:noProof/>
            <w:webHidden/>
            <w:sz w:val="28"/>
            <w:szCs w:val="28"/>
          </w:rPr>
          <w:tab/>
        </w:r>
        <w:r w:rsidR="009D3AC2" w:rsidRPr="00C458AE">
          <w:rPr>
            <w:noProof/>
            <w:webHidden/>
            <w:sz w:val="28"/>
            <w:szCs w:val="28"/>
          </w:rPr>
          <w:fldChar w:fldCharType="begin"/>
        </w:r>
        <w:r w:rsidR="009D3AC2" w:rsidRPr="00C458AE">
          <w:rPr>
            <w:noProof/>
            <w:webHidden/>
            <w:sz w:val="28"/>
            <w:szCs w:val="28"/>
          </w:rPr>
          <w:instrText xml:space="preserve"> PAGEREF _Toc185928030 \h </w:instrText>
        </w:r>
        <w:r w:rsidR="009D3AC2" w:rsidRPr="00C458AE">
          <w:rPr>
            <w:noProof/>
            <w:webHidden/>
            <w:sz w:val="28"/>
            <w:szCs w:val="28"/>
          </w:rPr>
        </w:r>
        <w:r w:rsidR="009D3AC2" w:rsidRPr="00C458AE">
          <w:rPr>
            <w:noProof/>
            <w:webHidden/>
            <w:sz w:val="28"/>
            <w:szCs w:val="28"/>
          </w:rPr>
          <w:fldChar w:fldCharType="separate"/>
        </w:r>
        <w:r w:rsidR="00412FD7">
          <w:rPr>
            <w:noProof/>
            <w:webHidden/>
            <w:sz w:val="28"/>
            <w:szCs w:val="28"/>
          </w:rPr>
          <w:t>46</w:t>
        </w:r>
        <w:r w:rsidR="009D3AC2" w:rsidRPr="00C458AE">
          <w:rPr>
            <w:noProof/>
            <w:webHidden/>
            <w:sz w:val="28"/>
            <w:szCs w:val="28"/>
          </w:rPr>
          <w:fldChar w:fldCharType="end"/>
        </w:r>
      </w:hyperlink>
    </w:p>
    <w:p w:rsidR="009D3AC2" w:rsidRPr="00C458AE" w:rsidRDefault="004F2A2B" w:rsidP="009D3AC2">
      <w:pPr>
        <w:pStyle w:val="TOC1"/>
        <w:tabs>
          <w:tab w:val="right" w:leader="dot" w:pos="9062"/>
        </w:tabs>
        <w:ind w:firstLine="0"/>
        <w:rPr>
          <w:rFonts w:asciiTheme="minorHAnsi" w:eastAsiaTheme="minorEastAsia" w:hAnsiTheme="minorHAnsi" w:cstheme="minorBidi"/>
          <w:noProof/>
          <w:sz w:val="28"/>
          <w:szCs w:val="28"/>
        </w:rPr>
      </w:pPr>
      <w:hyperlink w:anchor="_Toc185928031" w:history="1">
        <w:r w:rsidR="009D3AC2" w:rsidRPr="00C458AE">
          <w:rPr>
            <w:rStyle w:val="Hyperlink"/>
            <w:noProof/>
            <w:color w:val="auto"/>
            <w:sz w:val="28"/>
            <w:szCs w:val="28"/>
          </w:rPr>
          <w:t>CHƯƠNG VIII</w:t>
        </w:r>
        <w:r w:rsidR="009D3AC2" w:rsidRPr="00C458AE">
          <w:rPr>
            <w:noProof/>
            <w:webHidden/>
            <w:sz w:val="28"/>
            <w:szCs w:val="28"/>
          </w:rPr>
          <w:tab/>
        </w:r>
        <w:r w:rsidR="009D3AC2" w:rsidRPr="00C458AE">
          <w:rPr>
            <w:noProof/>
            <w:webHidden/>
            <w:sz w:val="28"/>
            <w:szCs w:val="28"/>
          </w:rPr>
          <w:fldChar w:fldCharType="begin"/>
        </w:r>
        <w:r w:rsidR="009D3AC2" w:rsidRPr="00C458AE">
          <w:rPr>
            <w:noProof/>
            <w:webHidden/>
            <w:sz w:val="28"/>
            <w:szCs w:val="28"/>
          </w:rPr>
          <w:instrText xml:space="preserve"> PAGEREF _Toc185928031 \h </w:instrText>
        </w:r>
        <w:r w:rsidR="009D3AC2" w:rsidRPr="00C458AE">
          <w:rPr>
            <w:noProof/>
            <w:webHidden/>
            <w:sz w:val="28"/>
            <w:szCs w:val="28"/>
          </w:rPr>
        </w:r>
        <w:r w:rsidR="009D3AC2" w:rsidRPr="00C458AE">
          <w:rPr>
            <w:noProof/>
            <w:webHidden/>
            <w:sz w:val="28"/>
            <w:szCs w:val="28"/>
          </w:rPr>
          <w:fldChar w:fldCharType="separate"/>
        </w:r>
        <w:r w:rsidR="00412FD7">
          <w:rPr>
            <w:noProof/>
            <w:webHidden/>
            <w:sz w:val="28"/>
            <w:szCs w:val="28"/>
          </w:rPr>
          <w:t>48</w:t>
        </w:r>
        <w:r w:rsidR="009D3AC2" w:rsidRPr="00C458AE">
          <w:rPr>
            <w:noProof/>
            <w:webHidden/>
            <w:sz w:val="28"/>
            <w:szCs w:val="28"/>
          </w:rPr>
          <w:fldChar w:fldCharType="end"/>
        </w:r>
      </w:hyperlink>
    </w:p>
    <w:p w:rsidR="009D3AC2" w:rsidRPr="00C458AE" w:rsidRDefault="004F2A2B" w:rsidP="009D3AC2">
      <w:pPr>
        <w:pStyle w:val="TOC1"/>
        <w:tabs>
          <w:tab w:val="right" w:leader="dot" w:pos="9062"/>
        </w:tabs>
        <w:ind w:firstLine="0"/>
        <w:rPr>
          <w:rFonts w:asciiTheme="minorHAnsi" w:eastAsiaTheme="minorEastAsia" w:hAnsiTheme="minorHAnsi" w:cstheme="minorBidi"/>
          <w:noProof/>
          <w:sz w:val="28"/>
          <w:szCs w:val="28"/>
        </w:rPr>
      </w:pPr>
      <w:hyperlink w:anchor="_Toc185928032" w:history="1">
        <w:r w:rsidR="009D3AC2" w:rsidRPr="00C458AE">
          <w:rPr>
            <w:rStyle w:val="Hyperlink"/>
            <w:noProof/>
            <w:color w:val="auto"/>
            <w:sz w:val="28"/>
            <w:szCs w:val="28"/>
          </w:rPr>
          <w:t>CAM KẾT CỦA CHỦ CƠ SỞ</w:t>
        </w:r>
        <w:r w:rsidR="009D3AC2" w:rsidRPr="00C458AE">
          <w:rPr>
            <w:noProof/>
            <w:webHidden/>
            <w:sz w:val="28"/>
            <w:szCs w:val="28"/>
          </w:rPr>
          <w:tab/>
        </w:r>
        <w:r w:rsidR="009D3AC2" w:rsidRPr="00C458AE">
          <w:rPr>
            <w:noProof/>
            <w:webHidden/>
            <w:sz w:val="28"/>
            <w:szCs w:val="28"/>
          </w:rPr>
          <w:fldChar w:fldCharType="begin"/>
        </w:r>
        <w:r w:rsidR="009D3AC2" w:rsidRPr="00C458AE">
          <w:rPr>
            <w:noProof/>
            <w:webHidden/>
            <w:sz w:val="28"/>
            <w:szCs w:val="28"/>
          </w:rPr>
          <w:instrText xml:space="preserve"> PAGEREF _Toc185928032 \h </w:instrText>
        </w:r>
        <w:r w:rsidR="009D3AC2" w:rsidRPr="00C458AE">
          <w:rPr>
            <w:noProof/>
            <w:webHidden/>
            <w:sz w:val="28"/>
            <w:szCs w:val="28"/>
          </w:rPr>
        </w:r>
        <w:r w:rsidR="009D3AC2" w:rsidRPr="00C458AE">
          <w:rPr>
            <w:noProof/>
            <w:webHidden/>
            <w:sz w:val="28"/>
            <w:szCs w:val="28"/>
          </w:rPr>
          <w:fldChar w:fldCharType="separate"/>
        </w:r>
        <w:r w:rsidR="00412FD7">
          <w:rPr>
            <w:noProof/>
            <w:webHidden/>
            <w:sz w:val="28"/>
            <w:szCs w:val="28"/>
          </w:rPr>
          <w:t>48</w:t>
        </w:r>
        <w:r w:rsidR="009D3AC2" w:rsidRPr="00C458AE">
          <w:rPr>
            <w:noProof/>
            <w:webHidden/>
            <w:sz w:val="28"/>
            <w:szCs w:val="28"/>
          </w:rPr>
          <w:fldChar w:fldCharType="end"/>
        </w:r>
      </w:hyperlink>
    </w:p>
    <w:p w:rsidR="00894147" w:rsidRPr="00C458AE" w:rsidRDefault="00D218E6" w:rsidP="002227FC">
      <w:pPr>
        <w:spacing w:before="40" w:after="40" w:line="240" w:lineRule="auto"/>
        <w:ind w:firstLine="0"/>
        <w:rPr>
          <w:b/>
          <w:szCs w:val="26"/>
        </w:rPr>
      </w:pPr>
      <w:r w:rsidRPr="00C458AE">
        <w:rPr>
          <w:b/>
          <w:sz w:val="28"/>
          <w:szCs w:val="28"/>
        </w:rPr>
        <w:fldChar w:fldCharType="end"/>
      </w:r>
    </w:p>
    <w:p w:rsidR="00894147" w:rsidRPr="00C458AE" w:rsidRDefault="00894147" w:rsidP="004B7F38">
      <w:pPr>
        <w:spacing w:before="40" w:after="40" w:line="240" w:lineRule="auto"/>
        <w:ind w:firstLine="0"/>
        <w:rPr>
          <w:b/>
          <w:szCs w:val="26"/>
        </w:rPr>
      </w:pPr>
    </w:p>
    <w:p w:rsidR="00894147" w:rsidRPr="00C458AE" w:rsidRDefault="00894147" w:rsidP="004B7F38">
      <w:pPr>
        <w:spacing w:before="40" w:after="40" w:line="240" w:lineRule="auto"/>
        <w:ind w:firstLine="0"/>
        <w:rPr>
          <w:b/>
          <w:szCs w:val="26"/>
        </w:rPr>
      </w:pPr>
    </w:p>
    <w:p w:rsidR="00894147" w:rsidRPr="00C458AE" w:rsidRDefault="00D24F36" w:rsidP="004B7F38">
      <w:pPr>
        <w:spacing w:before="40" w:after="40" w:line="240" w:lineRule="auto"/>
        <w:ind w:firstLine="0"/>
        <w:rPr>
          <w:b/>
          <w:szCs w:val="26"/>
        </w:rPr>
      </w:pPr>
      <w:r w:rsidRPr="00C458AE">
        <w:rPr>
          <w:b/>
          <w:szCs w:val="26"/>
        </w:rPr>
        <w:br w:type="page"/>
      </w:r>
    </w:p>
    <w:p w:rsidR="00894147" w:rsidRPr="00C458AE" w:rsidRDefault="00D24F36" w:rsidP="004B7F38">
      <w:pPr>
        <w:spacing w:before="40" w:after="40" w:line="240" w:lineRule="auto"/>
        <w:ind w:firstLine="0"/>
        <w:jc w:val="center"/>
        <w:rPr>
          <w:b/>
          <w:szCs w:val="26"/>
        </w:rPr>
      </w:pPr>
      <w:bookmarkStart w:id="8" w:name="_Toc104800959"/>
      <w:bookmarkStart w:id="9" w:name="_Toc109138350"/>
      <w:bookmarkStart w:id="10" w:name="_Toc108079145"/>
      <w:bookmarkStart w:id="11" w:name="_Toc108078889"/>
      <w:bookmarkStart w:id="12" w:name="_Toc104800876"/>
      <w:bookmarkStart w:id="13" w:name="_Toc108078812"/>
      <w:bookmarkStart w:id="14" w:name="_Toc120090736"/>
      <w:bookmarkStart w:id="15" w:name="_Toc120289887"/>
      <w:r w:rsidRPr="00C458AE">
        <w:rPr>
          <w:b/>
          <w:szCs w:val="26"/>
        </w:rPr>
        <w:lastRenderedPageBreak/>
        <w:t>DANH MỤC CÁC TỪ VÀ CÁC KÝ HIỆU VIẾT TẮT</w:t>
      </w:r>
      <w:bookmarkEnd w:id="8"/>
      <w:bookmarkEnd w:id="9"/>
      <w:bookmarkEnd w:id="10"/>
      <w:bookmarkEnd w:id="11"/>
      <w:bookmarkEnd w:id="12"/>
      <w:bookmarkEnd w:id="13"/>
      <w:bookmarkEnd w:id="14"/>
      <w:bookmarkEnd w:id="15"/>
    </w:p>
    <w:p w:rsidR="00894147" w:rsidRPr="00C458AE" w:rsidRDefault="00894147" w:rsidP="004B7F38">
      <w:pPr>
        <w:spacing w:before="40" w:after="40" w:line="240" w:lineRule="auto"/>
        <w:ind w:firstLine="0"/>
        <w:rPr>
          <w:b/>
          <w:szCs w:val="26"/>
        </w:rPr>
      </w:pPr>
    </w:p>
    <w:tbl>
      <w:tblPr>
        <w:tblW w:w="0" w:type="auto"/>
        <w:jc w:val="center"/>
        <w:tblLook w:val="04A0" w:firstRow="1" w:lastRow="0" w:firstColumn="1" w:lastColumn="0" w:noHBand="0" w:noVBand="1"/>
      </w:tblPr>
      <w:tblGrid>
        <w:gridCol w:w="1876"/>
        <w:gridCol w:w="4637"/>
      </w:tblGrid>
      <w:tr w:rsidR="00C458AE" w:rsidRPr="00C458AE" w:rsidTr="004B7F38">
        <w:trPr>
          <w:jc w:val="center"/>
        </w:trPr>
        <w:tc>
          <w:tcPr>
            <w:tcW w:w="1876" w:type="dxa"/>
          </w:tcPr>
          <w:p w:rsidR="00894147" w:rsidRPr="00C458AE"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C458AE">
              <w:rPr>
                <w:bCs/>
                <w:sz w:val="28"/>
                <w:szCs w:val="28"/>
                <w:lang w:val="pt-BR"/>
              </w:rPr>
              <w:t>BTNMT</w:t>
            </w:r>
          </w:p>
        </w:tc>
        <w:tc>
          <w:tcPr>
            <w:tcW w:w="4637" w:type="dxa"/>
          </w:tcPr>
          <w:p w:rsidR="00894147" w:rsidRPr="00C458AE"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C458AE">
              <w:rPr>
                <w:bCs/>
                <w:sz w:val="28"/>
                <w:szCs w:val="28"/>
                <w:lang w:val="pt-BR"/>
              </w:rPr>
              <w:t xml:space="preserve">Bộ Tài nguyên Môi trường </w:t>
            </w:r>
          </w:p>
        </w:tc>
      </w:tr>
      <w:tr w:rsidR="00C458AE" w:rsidRPr="00C458AE" w:rsidTr="004B7F38">
        <w:trPr>
          <w:jc w:val="center"/>
        </w:trPr>
        <w:tc>
          <w:tcPr>
            <w:tcW w:w="1876" w:type="dxa"/>
          </w:tcPr>
          <w:p w:rsidR="00894147" w:rsidRPr="00C458AE"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C458AE">
              <w:rPr>
                <w:bCs/>
                <w:sz w:val="28"/>
                <w:szCs w:val="28"/>
                <w:lang w:val="pt-BR"/>
              </w:rPr>
              <w:t>BYT</w:t>
            </w:r>
          </w:p>
        </w:tc>
        <w:tc>
          <w:tcPr>
            <w:tcW w:w="4637" w:type="dxa"/>
          </w:tcPr>
          <w:p w:rsidR="00894147" w:rsidRPr="00C458AE"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C458AE">
              <w:rPr>
                <w:bCs/>
                <w:sz w:val="28"/>
                <w:szCs w:val="28"/>
                <w:lang w:val="pt-BR"/>
              </w:rPr>
              <w:t xml:space="preserve">Bộ Y tế </w:t>
            </w:r>
          </w:p>
        </w:tc>
      </w:tr>
      <w:tr w:rsidR="00C458AE" w:rsidRPr="00C458AE" w:rsidTr="004B7F38">
        <w:trPr>
          <w:jc w:val="center"/>
        </w:trPr>
        <w:tc>
          <w:tcPr>
            <w:tcW w:w="1876" w:type="dxa"/>
          </w:tcPr>
          <w:p w:rsidR="00894147" w:rsidRPr="00C458AE"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C458AE">
              <w:rPr>
                <w:sz w:val="28"/>
                <w:szCs w:val="28"/>
                <w:lang w:val="vi-VN"/>
              </w:rPr>
              <w:t>CBCNV</w:t>
            </w:r>
          </w:p>
        </w:tc>
        <w:tc>
          <w:tcPr>
            <w:tcW w:w="4637" w:type="dxa"/>
          </w:tcPr>
          <w:p w:rsidR="00894147" w:rsidRPr="00C458AE"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C458AE">
              <w:rPr>
                <w:bCs/>
                <w:sz w:val="28"/>
                <w:szCs w:val="28"/>
                <w:lang w:val="pt-BR"/>
              </w:rPr>
              <w:t>Cán bộ công nhân viên</w:t>
            </w:r>
          </w:p>
        </w:tc>
      </w:tr>
      <w:tr w:rsidR="00C458AE" w:rsidRPr="00C458AE" w:rsidTr="004B7F38">
        <w:trPr>
          <w:jc w:val="center"/>
        </w:trPr>
        <w:tc>
          <w:tcPr>
            <w:tcW w:w="1876" w:type="dxa"/>
          </w:tcPr>
          <w:p w:rsidR="00894147" w:rsidRPr="00C458AE"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C458AE">
              <w:rPr>
                <w:bCs/>
                <w:sz w:val="28"/>
                <w:szCs w:val="28"/>
                <w:lang w:val="pt-BR"/>
              </w:rPr>
              <w:t>CHXHCN</w:t>
            </w:r>
          </w:p>
        </w:tc>
        <w:tc>
          <w:tcPr>
            <w:tcW w:w="4637" w:type="dxa"/>
          </w:tcPr>
          <w:p w:rsidR="00894147" w:rsidRPr="00C458AE"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C458AE">
              <w:rPr>
                <w:bCs/>
                <w:sz w:val="28"/>
                <w:szCs w:val="28"/>
                <w:lang w:val="pt-BR"/>
              </w:rPr>
              <w:t>Cộng Hòa Xã hội Chủ Nghĩa</w:t>
            </w:r>
          </w:p>
        </w:tc>
      </w:tr>
      <w:tr w:rsidR="00C458AE" w:rsidRPr="00C458AE" w:rsidTr="004B7F38">
        <w:trPr>
          <w:jc w:val="center"/>
        </w:trPr>
        <w:tc>
          <w:tcPr>
            <w:tcW w:w="1876" w:type="dxa"/>
          </w:tcPr>
          <w:p w:rsidR="00894147" w:rsidRPr="00C458AE"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C458AE">
              <w:rPr>
                <w:bCs/>
                <w:sz w:val="28"/>
                <w:szCs w:val="28"/>
                <w:lang w:val="pt-BR"/>
              </w:rPr>
              <w:t>CP</w:t>
            </w:r>
          </w:p>
        </w:tc>
        <w:tc>
          <w:tcPr>
            <w:tcW w:w="4637" w:type="dxa"/>
          </w:tcPr>
          <w:p w:rsidR="00894147" w:rsidRPr="00C458AE"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C458AE">
              <w:rPr>
                <w:bCs/>
                <w:sz w:val="28"/>
                <w:szCs w:val="28"/>
                <w:lang w:val="pt-BR"/>
              </w:rPr>
              <w:t xml:space="preserve">Chính Phủ </w:t>
            </w:r>
          </w:p>
        </w:tc>
      </w:tr>
      <w:tr w:rsidR="00C458AE" w:rsidRPr="00C458AE" w:rsidTr="004B7F38">
        <w:trPr>
          <w:jc w:val="center"/>
        </w:trPr>
        <w:tc>
          <w:tcPr>
            <w:tcW w:w="1876" w:type="dxa"/>
          </w:tcPr>
          <w:p w:rsidR="00894147" w:rsidRPr="00C458AE"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C458AE">
              <w:rPr>
                <w:bCs/>
                <w:sz w:val="28"/>
                <w:szCs w:val="28"/>
                <w:lang w:val="pt-BR"/>
              </w:rPr>
              <w:t>CTNH</w:t>
            </w:r>
          </w:p>
        </w:tc>
        <w:tc>
          <w:tcPr>
            <w:tcW w:w="4637" w:type="dxa"/>
          </w:tcPr>
          <w:p w:rsidR="00894147" w:rsidRPr="00C458AE"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C458AE">
              <w:rPr>
                <w:bCs/>
                <w:sz w:val="28"/>
                <w:szCs w:val="28"/>
                <w:lang w:val="pt-BR"/>
              </w:rPr>
              <w:t>Chất thải nguy hại</w:t>
            </w:r>
          </w:p>
        </w:tc>
      </w:tr>
      <w:tr w:rsidR="00C458AE" w:rsidRPr="00C458AE" w:rsidTr="004B7F38">
        <w:trPr>
          <w:jc w:val="center"/>
        </w:trPr>
        <w:tc>
          <w:tcPr>
            <w:tcW w:w="1876" w:type="dxa"/>
          </w:tcPr>
          <w:p w:rsidR="00894147" w:rsidRPr="00C458AE" w:rsidRDefault="00D24F36" w:rsidP="004B7F38">
            <w:pPr>
              <w:widowControl w:val="0"/>
              <w:tabs>
                <w:tab w:val="right" w:leader="dot" w:pos="8760"/>
                <w:tab w:val="right" w:leader="dot" w:pos="10080"/>
              </w:tabs>
              <w:spacing w:before="40" w:after="40" w:line="240" w:lineRule="auto"/>
              <w:ind w:firstLine="0"/>
              <w:rPr>
                <w:sz w:val="28"/>
                <w:szCs w:val="28"/>
                <w:lang w:val="pt-BR"/>
              </w:rPr>
            </w:pPr>
            <w:r w:rsidRPr="00C458AE">
              <w:rPr>
                <w:sz w:val="28"/>
                <w:szCs w:val="28"/>
                <w:lang w:val="pt-BR"/>
              </w:rPr>
              <w:t>CTR</w:t>
            </w:r>
          </w:p>
        </w:tc>
        <w:tc>
          <w:tcPr>
            <w:tcW w:w="4637" w:type="dxa"/>
          </w:tcPr>
          <w:p w:rsidR="00894147" w:rsidRPr="00C458AE" w:rsidRDefault="00D24F36" w:rsidP="004B7F38">
            <w:pPr>
              <w:widowControl w:val="0"/>
              <w:tabs>
                <w:tab w:val="right" w:leader="dot" w:pos="8760"/>
                <w:tab w:val="right" w:leader="dot" w:pos="10080"/>
              </w:tabs>
              <w:spacing w:before="40" w:after="40" w:line="240" w:lineRule="auto"/>
              <w:ind w:firstLine="0"/>
              <w:rPr>
                <w:sz w:val="28"/>
                <w:szCs w:val="28"/>
                <w:lang w:val="pt-BR"/>
              </w:rPr>
            </w:pPr>
            <w:r w:rsidRPr="00C458AE">
              <w:rPr>
                <w:sz w:val="28"/>
                <w:szCs w:val="28"/>
                <w:lang w:val="pt-BR"/>
              </w:rPr>
              <w:t>Chất thải rắn</w:t>
            </w:r>
          </w:p>
        </w:tc>
      </w:tr>
      <w:tr w:rsidR="00C458AE" w:rsidRPr="00C458AE" w:rsidTr="004B7F38">
        <w:trPr>
          <w:jc w:val="center"/>
        </w:trPr>
        <w:tc>
          <w:tcPr>
            <w:tcW w:w="1876" w:type="dxa"/>
          </w:tcPr>
          <w:p w:rsidR="00894147" w:rsidRPr="00C458AE" w:rsidRDefault="00D24F36" w:rsidP="004B7F38">
            <w:pPr>
              <w:widowControl w:val="0"/>
              <w:tabs>
                <w:tab w:val="right" w:leader="dot" w:pos="8760"/>
                <w:tab w:val="right" w:leader="dot" w:pos="10080"/>
              </w:tabs>
              <w:spacing w:before="40" w:after="40" w:line="240" w:lineRule="auto"/>
              <w:ind w:firstLine="0"/>
              <w:rPr>
                <w:sz w:val="28"/>
                <w:szCs w:val="28"/>
                <w:lang w:val="pt-BR"/>
              </w:rPr>
            </w:pPr>
            <w:r w:rsidRPr="00C458AE">
              <w:rPr>
                <w:sz w:val="28"/>
                <w:szCs w:val="28"/>
                <w:lang w:val="pt-BR"/>
              </w:rPr>
              <w:t>CTRSH</w:t>
            </w:r>
          </w:p>
        </w:tc>
        <w:tc>
          <w:tcPr>
            <w:tcW w:w="4637" w:type="dxa"/>
          </w:tcPr>
          <w:p w:rsidR="00894147" w:rsidRPr="00C458AE" w:rsidRDefault="00D24F36" w:rsidP="004B7F38">
            <w:pPr>
              <w:widowControl w:val="0"/>
              <w:tabs>
                <w:tab w:val="right" w:leader="dot" w:pos="8760"/>
                <w:tab w:val="right" w:leader="dot" w:pos="10080"/>
              </w:tabs>
              <w:spacing w:before="40" w:after="40" w:line="240" w:lineRule="auto"/>
              <w:ind w:firstLine="0"/>
              <w:rPr>
                <w:sz w:val="28"/>
                <w:szCs w:val="28"/>
                <w:lang w:val="pt-BR"/>
              </w:rPr>
            </w:pPr>
            <w:r w:rsidRPr="00C458AE">
              <w:rPr>
                <w:sz w:val="28"/>
                <w:szCs w:val="28"/>
                <w:lang w:val="pt-BR"/>
              </w:rPr>
              <w:t>Chất thải rắn sinh hoạt</w:t>
            </w:r>
          </w:p>
        </w:tc>
      </w:tr>
      <w:tr w:rsidR="00C458AE" w:rsidRPr="00C458AE" w:rsidTr="004B7F38">
        <w:trPr>
          <w:jc w:val="center"/>
        </w:trPr>
        <w:tc>
          <w:tcPr>
            <w:tcW w:w="1876" w:type="dxa"/>
          </w:tcPr>
          <w:p w:rsidR="00894147" w:rsidRPr="00C458AE"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C458AE">
              <w:rPr>
                <w:bCs/>
                <w:sz w:val="28"/>
                <w:szCs w:val="28"/>
                <w:lang w:val="pt-BR"/>
              </w:rPr>
              <w:t xml:space="preserve">ĐTM </w:t>
            </w:r>
          </w:p>
        </w:tc>
        <w:tc>
          <w:tcPr>
            <w:tcW w:w="4637" w:type="dxa"/>
          </w:tcPr>
          <w:p w:rsidR="00894147" w:rsidRPr="00C458AE"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C458AE">
              <w:rPr>
                <w:bCs/>
                <w:sz w:val="28"/>
                <w:szCs w:val="28"/>
                <w:lang w:val="pt-BR"/>
              </w:rPr>
              <w:t xml:space="preserve">Đánh giá tác động môi trường </w:t>
            </w:r>
          </w:p>
        </w:tc>
      </w:tr>
      <w:tr w:rsidR="00C458AE" w:rsidRPr="00C458AE" w:rsidTr="004B7F38">
        <w:trPr>
          <w:jc w:val="center"/>
        </w:trPr>
        <w:tc>
          <w:tcPr>
            <w:tcW w:w="1876" w:type="dxa"/>
          </w:tcPr>
          <w:p w:rsidR="00894147" w:rsidRPr="00C458AE"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C458AE">
              <w:rPr>
                <w:bCs/>
                <w:sz w:val="28"/>
                <w:szCs w:val="28"/>
                <w:lang w:val="pt-BR"/>
              </w:rPr>
              <w:t>ĐTV</w:t>
            </w:r>
          </w:p>
        </w:tc>
        <w:tc>
          <w:tcPr>
            <w:tcW w:w="4637" w:type="dxa"/>
          </w:tcPr>
          <w:p w:rsidR="00894147" w:rsidRPr="00C458AE"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C458AE">
              <w:rPr>
                <w:bCs/>
                <w:sz w:val="28"/>
                <w:szCs w:val="28"/>
                <w:lang w:val="pt-BR"/>
              </w:rPr>
              <w:t>Động thực vật</w:t>
            </w:r>
          </w:p>
        </w:tc>
      </w:tr>
      <w:tr w:rsidR="00C458AE" w:rsidRPr="00C458AE" w:rsidTr="004B7F38">
        <w:trPr>
          <w:jc w:val="center"/>
        </w:trPr>
        <w:tc>
          <w:tcPr>
            <w:tcW w:w="1876" w:type="dxa"/>
          </w:tcPr>
          <w:p w:rsidR="00894147" w:rsidRPr="00C458AE" w:rsidRDefault="00D24F36" w:rsidP="004B7F38">
            <w:pPr>
              <w:widowControl w:val="0"/>
              <w:tabs>
                <w:tab w:val="right" w:leader="dot" w:pos="8760"/>
                <w:tab w:val="right" w:leader="dot" w:pos="10080"/>
              </w:tabs>
              <w:spacing w:before="40" w:after="40" w:line="240" w:lineRule="auto"/>
              <w:ind w:firstLine="0"/>
              <w:rPr>
                <w:sz w:val="28"/>
                <w:szCs w:val="28"/>
                <w:lang w:val="pt-BR"/>
              </w:rPr>
            </w:pPr>
            <w:r w:rsidRPr="00C458AE">
              <w:rPr>
                <w:sz w:val="28"/>
                <w:szCs w:val="28"/>
                <w:lang w:val="pt-BR"/>
              </w:rPr>
              <w:t>HTXLNT</w:t>
            </w:r>
          </w:p>
        </w:tc>
        <w:tc>
          <w:tcPr>
            <w:tcW w:w="4637" w:type="dxa"/>
          </w:tcPr>
          <w:p w:rsidR="00894147" w:rsidRPr="00C458AE" w:rsidRDefault="00D24F36" w:rsidP="004B7F38">
            <w:pPr>
              <w:widowControl w:val="0"/>
              <w:tabs>
                <w:tab w:val="right" w:leader="dot" w:pos="8760"/>
                <w:tab w:val="right" w:leader="dot" w:pos="10080"/>
              </w:tabs>
              <w:spacing w:before="40" w:after="40" w:line="240" w:lineRule="auto"/>
              <w:ind w:firstLine="0"/>
              <w:rPr>
                <w:sz w:val="28"/>
                <w:szCs w:val="28"/>
                <w:lang w:val="pt-BR"/>
              </w:rPr>
            </w:pPr>
            <w:r w:rsidRPr="00C458AE">
              <w:rPr>
                <w:sz w:val="28"/>
                <w:szCs w:val="28"/>
                <w:lang w:val="pt-BR"/>
              </w:rPr>
              <w:t>Hệ thống xử lý nước thải</w:t>
            </w:r>
          </w:p>
        </w:tc>
      </w:tr>
      <w:tr w:rsidR="00C458AE" w:rsidRPr="00C458AE" w:rsidTr="004B7F38">
        <w:trPr>
          <w:jc w:val="center"/>
        </w:trPr>
        <w:tc>
          <w:tcPr>
            <w:tcW w:w="1876" w:type="dxa"/>
          </w:tcPr>
          <w:p w:rsidR="00894147" w:rsidRPr="00C458AE"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C458AE">
              <w:rPr>
                <w:bCs/>
                <w:sz w:val="28"/>
                <w:szCs w:val="28"/>
                <w:lang w:val="pt-BR"/>
              </w:rPr>
              <w:t>KT-XH</w:t>
            </w:r>
          </w:p>
        </w:tc>
        <w:tc>
          <w:tcPr>
            <w:tcW w:w="4637" w:type="dxa"/>
          </w:tcPr>
          <w:p w:rsidR="00894147" w:rsidRPr="00C458AE"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C458AE">
              <w:rPr>
                <w:bCs/>
                <w:sz w:val="28"/>
                <w:szCs w:val="28"/>
                <w:lang w:val="pt-BR"/>
              </w:rPr>
              <w:t>Kinh tế xã hội</w:t>
            </w:r>
          </w:p>
        </w:tc>
      </w:tr>
      <w:tr w:rsidR="00C458AE" w:rsidRPr="00C458AE" w:rsidTr="004B7F38">
        <w:trPr>
          <w:jc w:val="center"/>
        </w:trPr>
        <w:tc>
          <w:tcPr>
            <w:tcW w:w="1876" w:type="dxa"/>
          </w:tcPr>
          <w:p w:rsidR="00894147" w:rsidRPr="00C458AE"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C458AE">
              <w:rPr>
                <w:bCs/>
                <w:sz w:val="28"/>
                <w:szCs w:val="28"/>
                <w:lang w:val="pt-BR"/>
              </w:rPr>
              <w:t>NĐ</w:t>
            </w:r>
          </w:p>
        </w:tc>
        <w:tc>
          <w:tcPr>
            <w:tcW w:w="4637" w:type="dxa"/>
          </w:tcPr>
          <w:p w:rsidR="00894147" w:rsidRPr="00C458AE"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C458AE">
              <w:rPr>
                <w:bCs/>
                <w:sz w:val="28"/>
                <w:szCs w:val="28"/>
                <w:lang w:val="pt-BR"/>
              </w:rPr>
              <w:t>Nghị định</w:t>
            </w:r>
          </w:p>
        </w:tc>
      </w:tr>
      <w:tr w:rsidR="00C458AE" w:rsidRPr="00C458AE" w:rsidTr="004B7F38">
        <w:trPr>
          <w:jc w:val="center"/>
        </w:trPr>
        <w:tc>
          <w:tcPr>
            <w:tcW w:w="1876" w:type="dxa"/>
          </w:tcPr>
          <w:p w:rsidR="00894147" w:rsidRPr="00C458AE"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C458AE">
              <w:rPr>
                <w:bCs/>
                <w:sz w:val="28"/>
                <w:szCs w:val="28"/>
                <w:lang w:val="pt-BR"/>
              </w:rPr>
              <w:t>PCCC</w:t>
            </w:r>
          </w:p>
        </w:tc>
        <w:tc>
          <w:tcPr>
            <w:tcW w:w="4637" w:type="dxa"/>
          </w:tcPr>
          <w:p w:rsidR="00894147" w:rsidRPr="00C458AE" w:rsidRDefault="00D24F36" w:rsidP="004B7F38">
            <w:pPr>
              <w:widowControl w:val="0"/>
              <w:tabs>
                <w:tab w:val="right" w:leader="dot" w:pos="8760"/>
                <w:tab w:val="right" w:leader="dot" w:pos="10080"/>
              </w:tabs>
              <w:spacing w:before="40" w:after="40" w:line="240" w:lineRule="auto"/>
              <w:ind w:firstLine="0"/>
              <w:rPr>
                <w:bCs/>
                <w:sz w:val="28"/>
                <w:szCs w:val="28"/>
                <w:lang w:val="vi-VN"/>
              </w:rPr>
            </w:pPr>
            <w:r w:rsidRPr="00C458AE">
              <w:rPr>
                <w:bCs/>
                <w:sz w:val="28"/>
                <w:szCs w:val="28"/>
                <w:lang w:val="pt-BR"/>
              </w:rPr>
              <w:t>Phòng cháy ch</w:t>
            </w:r>
            <w:r w:rsidRPr="00C458AE">
              <w:rPr>
                <w:bCs/>
                <w:sz w:val="28"/>
                <w:szCs w:val="28"/>
                <w:lang w:val="vi-VN"/>
              </w:rPr>
              <w:t xml:space="preserve">ữa cháy </w:t>
            </w:r>
          </w:p>
        </w:tc>
      </w:tr>
      <w:tr w:rsidR="00C458AE" w:rsidRPr="00C458AE" w:rsidTr="004B7F38">
        <w:trPr>
          <w:jc w:val="center"/>
        </w:trPr>
        <w:tc>
          <w:tcPr>
            <w:tcW w:w="1876" w:type="dxa"/>
          </w:tcPr>
          <w:p w:rsidR="00894147" w:rsidRPr="00C458AE"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C458AE">
              <w:rPr>
                <w:bCs/>
                <w:sz w:val="28"/>
                <w:szCs w:val="28"/>
                <w:lang w:val="pt-BR"/>
              </w:rPr>
              <w:t>QCVN</w:t>
            </w:r>
          </w:p>
        </w:tc>
        <w:tc>
          <w:tcPr>
            <w:tcW w:w="4637" w:type="dxa"/>
          </w:tcPr>
          <w:p w:rsidR="00894147" w:rsidRPr="00C458AE"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C458AE">
              <w:rPr>
                <w:bCs/>
                <w:sz w:val="28"/>
                <w:szCs w:val="28"/>
                <w:lang w:val="pt-BR"/>
              </w:rPr>
              <w:t xml:space="preserve">Quy chuẩn Việt Nam </w:t>
            </w:r>
          </w:p>
        </w:tc>
      </w:tr>
      <w:tr w:rsidR="00C458AE" w:rsidRPr="00C458AE" w:rsidTr="004B7F38">
        <w:trPr>
          <w:jc w:val="center"/>
        </w:trPr>
        <w:tc>
          <w:tcPr>
            <w:tcW w:w="1876" w:type="dxa"/>
          </w:tcPr>
          <w:p w:rsidR="00894147" w:rsidRPr="00C458AE"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C458AE">
              <w:rPr>
                <w:bCs/>
                <w:sz w:val="28"/>
                <w:szCs w:val="28"/>
                <w:lang w:val="pt-BR"/>
              </w:rPr>
              <w:t>QH</w:t>
            </w:r>
          </w:p>
        </w:tc>
        <w:tc>
          <w:tcPr>
            <w:tcW w:w="4637" w:type="dxa"/>
          </w:tcPr>
          <w:p w:rsidR="00894147" w:rsidRPr="00C458AE"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C458AE">
              <w:rPr>
                <w:bCs/>
                <w:sz w:val="28"/>
                <w:szCs w:val="28"/>
                <w:lang w:val="pt-BR"/>
              </w:rPr>
              <w:t xml:space="preserve">Quốc hội </w:t>
            </w:r>
          </w:p>
        </w:tc>
      </w:tr>
      <w:tr w:rsidR="00C458AE" w:rsidRPr="00C458AE" w:rsidTr="004B7F38">
        <w:trPr>
          <w:jc w:val="center"/>
        </w:trPr>
        <w:tc>
          <w:tcPr>
            <w:tcW w:w="1876" w:type="dxa"/>
          </w:tcPr>
          <w:p w:rsidR="00894147" w:rsidRPr="00C458AE" w:rsidRDefault="00D24F36" w:rsidP="004B7F38">
            <w:pPr>
              <w:widowControl w:val="0"/>
              <w:tabs>
                <w:tab w:val="right" w:leader="dot" w:pos="8760"/>
                <w:tab w:val="right" w:leader="dot" w:pos="10080"/>
              </w:tabs>
              <w:spacing w:before="40" w:after="40" w:line="240" w:lineRule="auto"/>
              <w:ind w:firstLine="0"/>
              <w:rPr>
                <w:sz w:val="28"/>
                <w:szCs w:val="28"/>
              </w:rPr>
            </w:pPr>
            <w:r w:rsidRPr="00C458AE">
              <w:rPr>
                <w:sz w:val="28"/>
                <w:szCs w:val="28"/>
              </w:rPr>
              <w:t>QL</w:t>
            </w:r>
          </w:p>
        </w:tc>
        <w:tc>
          <w:tcPr>
            <w:tcW w:w="4637" w:type="dxa"/>
          </w:tcPr>
          <w:p w:rsidR="00894147" w:rsidRPr="00C458AE"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C458AE">
              <w:rPr>
                <w:bCs/>
                <w:sz w:val="28"/>
                <w:szCs w:val="28"/>
                <w:lang w:val="pt-BR"/>
              </w:rPr>
              <w:t>Quốc lộ</w:t>
            </w:r>
          </w:p>
        </w:tc>
      </w:tr>
      <w:tr w:rsidR="00C458AE" w:rsidRPr="00C458AE" w:rsidTr="004B7F38">
        <w:trPr>
          <w:jc w:val="center"/>
        </w:trPr>
        <w:tc>
          <w:tcPr>
            <w:tcW w:w="1876" w:type="dxa"/>
          </w:tcPr>
          <w:p w:rsidR="00894147" w:rsidRPr="00C458AE" w:rsidRDefault="00D24F36" w:rsidP="004B7F38">
            <w:pPr>
              <w:widowControl w:val="0"/>
              <w:tabs>
                <w:tab w:val="right" w:leader="dot" w:pos="8760"/>
                <w:tab w:val="right" w:leader="dot" w:pos="10080"/>
              </w:tabs>
              <w:spacing w:before="40" w:after="40" w:line="240" w:lineRule="auto"/>
              <w:ind w:firstLine="0"/>
              <w:rPr>
                <w:sz w:val="28"/>
                <w:szCs w:val="28"/>
                <w:lang w:val="pt-BR"/>
              </w:rPr>
            </w:pPr>
            <w:r w:rsidRPr="00C458AE">
              <w:rPr>
                <w:sz w:val="28"/>
                <w:szCs w:val="28"/>
                <w:lang w:val="pt-BR"/>
              </w:rPr>
              <w:t>QLMT</w:t>
            </w:r>
          </w:p>
        </w:tc>
        <w:tc>
          <w:tcPr>
            <w:tcW w:w="4637" w:type="dxa"/>
          </w:tcPr>
          <w:p w:rsidR="00894147" w:rsidRPr="00C458AE" w:rsidRDefault="00D24F36" w:rsidP="004B7F38">
            <w:pPr>
              <w:widowControl w:val="0"/>
              <w:tabs>
                <w:tab w:val="right" w:leader="dot" w:pos="8760"/>
                <w:tab w:val="right" w:leader="dot" w:pos="10080"/>
              </w:tabs>
              <w:spacing w:before="40" w:after="40" w:line="240" w:lineRule="auto"/>
              <w:ind w:firstLine="0"/>
              <w:rPr>
                <w:sz w:val="28"/>
                <w:szCs w:val="28"/>
                <w:lang w:val="pt-BR"/>
              </w:rPr>
            </w:pPr>
            <w:r w:rsidRPr="00C458AE">
              <w:rPr>
                <w:sz w:val="28"/>
                <w:szCs w:val="28"/>
                <w:lang w:val="pt-BR"/>
              </w:rPr>
              <w:t xml:space="preserve">Quản lý môi trường </w:t>
            </w:r>
          </w:p>
        </w:tc>
      </w:tr>
      <w:tr w:rsidR="00C458AE" w:rsidRPr="00C458AE" w:rsidTr="004B7F38">
        <w:trPr>
          <w:jc w:val="center"/>
        </w:trPr>
        <w:tc>
          <w:tcPr>
            <w:tcW w:w="1876" w:type="dxa"/>
          </w:tcPr>
          <w:p w:rsidR="00894147" w:rsidRPr="00C458AE"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C458AE">
              <w:rPr>
                <w:bCs/>
                <w:sz w:val="28"/>
                <w:szCs w:val="28"/>
                <w:lang w:val="pt-BR"/>
              </w:rPr>
              <w:t>TCVN</w:t>
            </w:r>
          </w:p>
        </w:tc>
        <w:tc>
          <w:tcPr>
            <w:tcW w:w="4637" w:type="dxa"/>
          </w:tcPr>
          <w:p w:rsidR="00894147" w:rsidRPr="00C458AE"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C458AE">
              <w:rPr>
                <w:bCs/>
                <w:sz w:val="28"/>
                <w:szCs w:val="28"/>
                <w:lang w:val="pt-BR"/>
              </w:rPr>
              <w:t>Tiêu chuẩn Việt Nam</w:t>
            </w:r>
          </w:p>
        </w:tc>
      </w:tr>
      <w:tr w:rsidR="00C458AE" w:rsidRPr="00C458AE" w:rsidTr="004B7F38">
        <w:trPr>
          <w:jc w:val="center"/>
        </w:trPr>
        <w:tc>
          <w:tcPr>
            <w:tcW w:w="1876" w:type="dxa"/>
          </w:tcPr>
          <w:p w:rsidR="00894147" w:rsidRPr="00C458AE"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C458AE">
              <w:rPr>
                <w:bCs/>
                <w:sz w:val="28"/>
                <w:szCs w:val="28"/>
                <w:lang w:val="pt-BR"/>
              </w:rPr>
              <w:t>TT</w:t>
            </w:r>
          </w:p>
        </w:tc>
        <w:tc>
          <w:tcPr>
            <w:tcW w:w="4637" w:type="dxa"/>
          </w:tcPr>
          <w:p w:rsidR="00894147" w:rsidRPr="00C458AE"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C458AE">
              <w:rPr>
                <w:bCs/>
                <w:sz w:val="28"/>
                <w:szCs w:val="28"/>
                <w:lang w:val="pt-BR"/>
              </w:rPr>
              <w:t>Thông tư</w:t>
            </w:r>
          </w:p>
        </w:tc>
      </w:tr>
      <w:tr w:rsidR="00C458AE" w:rsidRPr="00C458AE" w:rsidTr="004B7F38">
        <w:trPr>
          <w:jc w:val="center"/>
        </w:trPr>
        <w:tc>
          <w:tcPr>
            <w:tcW w:w="1876" w:type="dxa"/>
          </w:tcPr>
          <w:p w:rsidR="00894147" w:rsidRPr="00C458AE" w:rsidRDefault="00D24F36" w:rsidP="004B7F38">
            <w:pPr>
              <w:widowControl w:val="0"/>
              <w:tabs>
                <w:tab w:val="right" w:leader="dot" w:pos="8760"/>
                <w:tab w:val="right" w:leader="dot" w:pos="10080"/>
              </w:tabs>
              <w:spacing w:before="40" w:after="40" w:line="240" w:lineRule="auto"/>
              <w:ind w:firstLine="0"/>
              <w:rPr>
                <w:sz w:val="28"/>
                <w:szCs w:val="28"/>
                <w:lang w:val="pt-BR"/>
              </w:rPr>
            </w:pPr>
            <w:r w:rsidRPr="00C458AE">
              <w:rPr>
                <w:sz w:val="28"/>
                <w:szCs w:val="28"/>
                <w:lang w:val="pt-BR"/>
              </w:rPr>
              <w:t>UBND</w:t>
            </w:r>
          </w:p>
        </w:tc>
        <w:tc>
          <w:tcPr>
            <w:tcW w:w="4637" w:type="dxa"/>
          </w:tcPr>
          <w:p w:rsidR="00894147" w:rsidRPr="00C458AE" w:rsidRDefault="00D24F36" w:rsidP="004B7F38">
            <w:pPr>
              <w:widowControl w:val="0"/>
              <w:tabs>
                <w:tab w:val="right" w:leader="dot" w:pos="8760"/>
                <w:tab w:val="right" w:leader="dot" w:pos="10080"/>
              </w:tabs>
              <w:spacing w:before="40" w:after="40" w:line="240" w:lineRule="auto"/>
              <w:ind w:firstLine="0"/>
              <w:rPr>
                <w:sz w:val="28"/>
                <w:szCs w:val="28"/>
                <w:lang w:val="pt-BR"/>
              </w:rPr>
            </w:pPr>
            <w:r w:rsidRPr="00C458AE">
              <w:rPr>
                <w:sz w:val="28"/>
                <w:szCs w:val="28"/>
                <w:lang w:val="pt-BR"/>
              </w:rPr>
              <w:t>Ủy ban nhân dân</w:t>
            </w:r>
          </w:p>
        </w:tc>
      </w:tr>
      <w:tr w:rsidR="00C458AE" w:rsidRPr="00C458AE" w:rsidTr="004B7F38">
        <w:trPr>
          <w:jc w:val="center"/>
        </w:trPr>
        <w:tc>
          <w:tcPr>
            <w:tcW w:w="1876" w:type="dxa"/>
          </w:tcPr>
          <w:p w:rsidR="00894147" w:rsidRPr="00C458AE"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C458AE">
              <w:rPr>
                <w:bCs/>
                <w:sz w:val="28"/>
                <w:szCs w:val="28"/>
                <w:lang w:val="pt-BR"/>
              </w:rPr>
              <w:t>VNĐ</w:t>
            </w:r>
          </w:p>
        </w:tc>
        <w:tc>
          <w:tcPr>
            <w:tcW w:w="4637" w:type="dxa"/>
          </w:tcPr>
          <w:p w:rsidR="00894147" w:rsidRPr="00C458AE"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C458AE">
              <w:rPr>
                <w:bCs/>
                <w:sz w:val="28"/>
                <w:szCs w:val="28"/>
                <w:lang w:val="pt-BR"/>
              </w:rPr>
              <w:t>Việt Nam đồng</w:t>
            </w:r>
          </w:p>
        </w:tc>
      </w:tr>
      <w:tr w:rsidR="00C458AE" w:rsidRPr="00C458AE" w:rsidTr="004B7F38">
        <w:trPr>
          <w:jc w:val="center"/>
        </w:trPr>
        <w:tc>
          <w:tcPr>
            <w:tcW w:w="1876" w:type="dxa"/>
          </w:tcPr>
          <w:p w:rsidR="00894147" w:rsidRPr="00C458AE"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C458AE">
              <w:rPr>
                <w:bCs/>
                <w:sz w:val="28"/>
                <w:szCs w:val="28"/>
                <w:lang w:val="pt-BR"/>
              </w:rPr>
              <w:t>VSMT</w:t>
            </w:r>
          </w:p>
        </w:tc>
        <w:tc>
          <w:tcPr>
            <w:tcW w:w="4637" w:type="dxa"/>
          </w:tcPr>
          <w:p w:rsidR="00894147" w:rsidRPr="00C458AE" w:rsidRDefault="00D24F36" w:rsidP="004B7F38">
            <w:pPr>
              <w:widowControl w:val="0"/>
              <w:tabs>
                <w:tab w:val="right" w:leader="dot" w:pos="8760"/>
                <w:tab w:val="right" w:leader="dot" w:pos="10080"/>
              </w:tabs>
              <w:spacing w:before="40" w:after="40" w:line="240" w:lineRule="auto"/>
              <w:ind w:firstLine="0"/>
              <w:rPr>
                <w:bCs/>
                <w:sz w:val="28"/>
                <w:szCs w:val="28"/>
                <w:lang w:val="pt-BR"/>
              </w:rPr>
            </w:pPr>
            <w:r w:rsidRPr="00C458AE">
              <w:rPr>
                <w:bCs/>
                <w:sz w:val="28"/>
                <w:szCs w:val="28"/>
                <w:lang w:val="pt-BR"/>
              </w:rPr>
              <w:t xml:space="preserve">Vệ sinh môi trường </w:t>
            </w:r>
          </w:p>
        </w:tc>
      </w:tr>
      <w:tr w:rsidR="00C458AE" w:rsidRPr="00C458AE" w:rsidTr="004B7F38">
        <w:trPr>
          <w:jc w:val="center"/>
        </w:trPr>
        <w:tc>
          <w:tcPr>
            <w:tcW w:w="1876" w:type="dxa"/>
          </w:tcPr>
          <w:p w:rsidR="00894147" w:rsidRPr="00C458AE" w:rsidRDefault="00D24F36" w:rsidP="004B7F38">
            <w:pPr>
              <w:widowControl w:val="0"/>
              <w:tabs>
                <w:tab w:val="right" w:leader="dot" w:pos="8760"/>
                <w:tab w:val="right" w:leader="dot" w:pos="10080"/>
              </w:tabs>
              <w:spacing w:before="40" w:after="40" w:line="240" w:lineRule="auto"/>
              <w:ind w:firstLine="0"/>
              <w:rPr>
                <w:sz w:val="28"/>
                <w:szCs w:val="28"/>
                <w:lang w:val="pt-BR"/>
              </w:rPr>
            </w:pPr>
            <w:r w:rsidRPr="00C458AE">
              <w:rPr>
                <w:sz w:val="28"/>
                <w:szCs w:val="28"/>
                <w:lang w:val="pt-BR"/>
              </w:rPr>
              <w:t>XLNT</w:t>
            </w:r>
          </w:p>
        </w:tc>
        <w:tc>
          <w:tcPr>
            <w:tcW w:w="4637" w:type="dxa"/>
          </w:tcPr>
          <w:p w:rsidR="00894147" w:rsidRPr="00C458AE" w:rsidRDefault="00D24F36" w:rsidP="004B7F38">
            <w:pPr>
              <w:widowControl w:val="0"/>
              <w:tabs>
                <w:tab w:val="right" w:leader="dot" w:pos="8760"/>
                <w:tab w:val="right" w:leader="dot" w:pos="10080"/>
              </w:tabs>
              <w:spacing w:before="40" w:after="40" w:line="240" w:lineRule="auto"/>
              <w:ind w:firstLine="0"/>
              <w:rPr>
                <w:sz w:val="28"/>
                <w:szCs w:val="28"/>
                <w:lang w:val="pt-BR"/>
              </w:rPr>
            </w:pPr>
            <w:r w:rsidRPr="00C458AE">
              <w:rPr>
                <w:sz w:val="28"/>
                <w:szCs w:val="28"/>
                <w:lang w:val="pt-BR"/>
              </w:rPr>
              <w:t>Xử lý nước thải</w:t>
            </w:r>
          </w:p>
        </w:tc>
      </w:tr>
      <w:tr w:rsidR="00894147" w:rsidRPr="00C458AE" w:rsidTr="004B7F38">
        <w:trPr>
          <w:jc w:val="center"/>
        </w:trPr>
        <w:tc>
          <w:tcPr>
            <w:tcW w:w="1876" w:type="dxa"/>
          </w:tcPr>
          <w:p w:rsidR="00894147" w:rsidRPr="00C458AE" w:rsidRDefault="00D24F36" w:rsidP="004B7F38">
            <w:pPr>
              <w:widowControl w:val="0"/>
              <w:tabs>
                <w:tab w:val="right" w:leader="dot" w:pos="8760"/>
                <w:tab w:val="right" w:leader="dot" w:pos="10080"/>
              </w:tabs>
              <w:spacing w:before="40" w:after="40" w:line="240" w:lineRule="auto"/>
              <w:ind w:firstLine="0"/>
              <w:rPr>
                <w:sz w:val="28"/>
                <w:szCs w:val="28"/>
                <w:lang w:val="pt-BR"/>
              </w:rPr>
            </w:pPr>
            <w:r w:rsidRPr="00C458AE">
              <w:rPr>
                <w:sz w:val="28"/>
                <w:szCs w:val="28"/>
                <w:lang w:val="pt-BR"/>
              </w:rPr>
              <w:t>WHO</w:t>
            </w:r>
          </w:p>
        </w:tc>
        <w:tc>
          <w:tcPr>
            <w:tcW w:w="4637" w:type="dxa"/>
          </w:tcPr>
          <w:p w:rsidR="00894147" w:rsidRPr="00C458AE" w:rsidRDefault="00D24F36" w:rsidP="004B7F38">
            <w:pPr>
              <w:widowControl w:val="0"/>
              <w:tabs>
                <w:tab w:val="right" w:leader="dot" w:pos="8760"/>
                <w:tab w:val="right" w:leader="dot" w:pos="10080"/>
              </w:tabs>
              <w:spacing w:before="40" w:after="40" w:line="240" w:lineRule="auto"/>
              <w:ind w:firstLine="0"/>
              <w:rPr>
                <w:sz w:val="28"/>
                <w:szCs w:val="28"/>
                <w:lang w:val="pt-BR"/>
              </w:rPr>
            </w:pPr>
            <w:r w:rsidRPr="00C458AE">
              <w:rPr>
                <w:sz w:val="28"/>
                <w:szCs w:val="28"/>
                <w:lang w:val="pt-BR"/>
              </w:rPr>
              <w:t>Tổ chức Y tế thế giới</w:t>
            </w:r>
          </w:p>
        </w:tc>
      </w:tr>
    </w:tbl>
    <w:p w:rsidR="00894147" w:rsidRPr="00C458AE" w:rsidRDefault="00894147" w:rsidP="004B7F38">
      <w:pPr>
        <w:spacing w:before="40" w:after="40" w:line="240" w:lineRule="auto"/>
        <w:ind w:firstLine="0"/>
        <w:rPr>
          <w:b/>
          <w:szCs w:val="26"/>
          <w:lang w:val="pt-BR"/>
        </w:rPr>
      </w:pPr>
    </w:p>
    <w:p w:rsidR="00894147" w:rsidRPr="00C458AE" w:rsidRDefault="00D24F36" w:rsidP="004B7F38">
      <w:pPr>
        <w:spacing w:before="40" w:after="40" w:line="240" w:lineRule="auto"/>
        <w:ind w:firstLine="0"/>
        <w:rPr>
          <w:rFonts w:eastAsiaTheme="majorEastAsia"/>
          <w:b/>
          <w:szCs w:val="26"/>
          <w:lang w:val="pt-BR"/>
        </w:rPr>
      </w:pPr>
      <w:r w:rsidRPr="00C458AE">
        <w:rPr>
          <w:b/>
          <w:szCs w:val="26"/>
          <w:lang w:val="pt-BR"/>
        </w:rPr>
        <w:br w:type="page"/>
      </w:r>
    </w:p>
    <w:p w:rsidR="00894147" w:rsidRPr="00C458AE" w:rsidRDefault="00D24F36" w:rsidP="004B7F38">
      <w:pPr>
        <w:spacing w:before="40" w:after="40" w:line="240" w:lineRule="auto"/>
        <w:ind w:firstLine="0"/>
        <w:jc w:val="center"/>
        <w:rPr>
          <w:b/>
          <w:sz w:val="28"/>
          <w:szCs w:val="28"/>
        </w:rPr>
      </w:pPr>
      <w:bookmarkStart w:id="16" w:name="_Toc108078813"/>
      <w:bookmarkStart w:id="17" w:name="_Toc109138351"/>
      <w:bookmarkStart w:id="18" w:name="_Toc104800960"/>
      <w:bookmarkStart w:id="19" w:name="_Toc108079146"/>
      <w:bookmarkStart w:id="20" w:name="_Toc104800877"/>
      <w:bookmarkStart w:id="21" w:name="_Toc108078890"/>
      <w:bookmarkStart w:id="22" w:name="_Toc120090737"/>
      <w:bookmarkStart w:id="23" w:name="_Toc120289888"/>
      <w:r w:rsidRPr="00C458AE">
        <w:rPr>
          <w:b/>
          <w:sz w:val="28"/>
          <w:szCs w:val="28"/>
        </w:rPr>
        <w:lastRenderedPageBreak/>
        <w:t>DANH MỤC CÁC BẢNG</w:t>
      </w:r>
      <w:bookmarkEnd w:id="16"/>
      <w:bookmarkEnd w:id="17"/>
      <w:bookmarkEnd w:id="18"/>
      <w:bookmarkEnd w:id="19"/>
      <w:bookmarkEnd w:id="20"/>
      <w:bookmarkEnd w:id="21"/>
      <w:bookmarkEnd w:id="22"/>
      <w:bookmarkEnd w:id="23"/>
    </w:p>
    <w:p w:rsidR="00417A19" w:rsidRPr="00C458AE" w:rsidRDefault="00D218E6" w:rsidP="00C458AE">
      <w:pPr>
        <w:pStyle w:val="TableofFigures"/>
        <w:tabs>
          <w:tab w:val="right" w:leader="dot" w:pos="9062"/>
        </w:tabs>
        <w:spacing w:before="60" w:line="288" w:lineRule="auto"/>
        <w:ind w:firstLine="0"/>
        <w:rPr>
          <w:rFonts w:asciiTheme="minorHAnsi" w:eastAsiaTheme="minorEastAsia" w:hAnsiTheme="minorHAnsi" w:cstheme="minorBidi"/>
          <w:noProof/>
          <w:sz w:val="28"/>
          <w:szCs w:val="28"/>
        </w:rPr>
      </w:pPr>
      <w:r w:rsidRPr="00C458AE">
        <w:rPr>
          <w:b/>
          <w:sz w:val="28"/>
          <w:szCs w:val="28"/>
        </w:rPr>
        <w:fldChar w:fldCharType="begin"/>
      </w:r>
      <w:r w:rsidR="00EE3FA9" w:rsidRPr="00C458AE">
        <w:rPr>
          <w:b/>
          <w:sz w:val="28"/>
          <w:szCs w:val="28"/>
        </w:rPr>
        <w:instrText xml:space="preserve"> TOC \h \z \c "Bảng" </w:instrText>
      </w:r>
      <w:r w:rsidRPr="00C458AE">
        <w:rPr>
          <w:b/>
          <w:sz w:val="28"/>
          <w:szCs w:val="28"/>
        </w:rPr>
        <w:fldChar w:fldCharType="separate"/>
      </w:r>
      <w:hyperlink w:anchor="_Toc186097184" w:history="1">
        <w:r w:rsidR="00417A19" w:rsidRPr="00C458AE">
          <w:rPr>
            <w:rStyle w:val="Hyperlink"/>
            <w:noProof/>
            <w:color w:val="auto"/>
            <w:sz w:val="28"/>
            <w:szCs w:val="28"/>
            <w:lang w:val="pt-BR"/>
          </w:rPr>
          <w:t xml:space="preserve">Bảng </w:t>
        </w:r>
        <w:r w:rsidR="00417A19" w:rsidRPr="00C458AE">
          <w:rPr>
            <w:rStyle w:val="Hyperlink"/>
            <w:noProof/>
            <w:color w:val="auto"/>
            <w:sz w:val="28"/>
            <w:szCs w:val="28"/>
          </w:rPr>
          <w:t>1</w:t>
        </w:r>
        <w:r w:rsidR="00417A19" w:rsidRPr="00C458AE">
          <w:rPr>
            <w:rStyle w:val="Hyperlink"/>
            <w:noProof/>
            <w:color w:val="auto"/>
            <w:sz w:val="28"/>
            <w:szCs w:val="28"/>
            <w:lang w:val="pt-BR"/>
          </w:rPr>
          <w:t xml:space="preserve">. </w:t>
        </w:r>
        <w:r w:rsidR="00417A19" w:rsidRPr="00C458AE">
          <w:rPr>
            <w:rStyle w:val="Hyperlink"/>
            <w:noProof/>
            <w:color w:val="auto"/>
            <w:sz w:val="28"/>
            <w:szCs w:val="28"/>
            <w:lang w:val="id-ID"/>
          </w:rPr>
          <w:t xml:space="preserve">Tổng hợp </w:t>
        </w:r>
        <w:r w:rsidR="00417A19" w:rsidRPr="00C458AE">
          <w:rPr>
            <w:rStyle w:val="Hyperlink"/>
            <w:noProof/>
            <w:color w:val="auto"/>
            <w:sz w:val="28"/>
            <w:szCs w:val="28"/>
          </w:rPr>
          <w:t>nguyên liệu, phụ gia, nhiên liệu, hóa chất sử dụng</w:t>
        </w:r>
        <w:r w:rsidR="00417A19" w:rsidRPr="00C458AE">
          <w:rPr>
            <w:noProof/>
            <w:webHidden/>
            <w:sz w:val="28"/>
            <w:szCs w:val="28"/>
          </w:rPr>
          <w:tab/>
        </w:r>
        <w:r w:rsidR="00417A19" w:rsidRPr="00C458AE">
          <w:rPr>
            <w:noProof/>
            <w:webHidden/>
            <w:sz w:val="28"/>
            <w:szCs w:val="28"/>
          </w:rPr>
          <w:fldChar w:fldCharType="begin"/>
        </w:r>
        <w:r w:rsidR="00417A19" w:rsidRPr="00C458AE">
          <w:rPr>
            <w:noProof/>
            <w:webHidden/>
            <w:sz w:val="28"/>
            <w:szCs w:val="28"/>
          </w:rPr>
          <w:instrText xml:space="preserve"> PAGEREF _Toc186097184 \h </w:instrText>
        </w:r>
        <w:r w:rsidR="00417A19" w:rsidRPr="00C458AE">
          <w:rPr>
            <w:noProof/>
            <w:webHidden/>
            <w:sz w:val="28"/>
            <w:szCs w:val="28"/>
          </w:rPr>
        </w:r>
        <w:r w:rsidR="00417A19" w:rsidRPr="00C458AE">
          <w:rPr>
            <w:noProof/>
            <w:webHidden/>
            <w:sz w:val="28"/>
            <w:szCs w:val="28"/>
          </w:rPr>
          <w:fldChar w:fldCharType="separate"/>
        </w:r>
        <w:r w:rsidR="00412FD7">
          <w:rPr>
            <w:noProof/>
            <w:webHidden/>
            <w:sz w:val="28"/>
            <w:szCs w:val="28"/>
          </w:rPr>
          <w:t>6</w:t>
        </w:r>
        <w:r w:rsidR="00417A19" w:rsidRPr="00C458AE">
          <w:rPr>
            <w:noProof/>
            <w:webHidden/>
            <w:sz w:val="28"/>
            <w:szCs w:val="28"/>
          </w:rPr>
          <w:fldChar w:fldCharType="end"/>
        </w:r>
      </w:hyperlink>
    </w:p>
    <w:p w:rsidR="00417A19" w:rsidRPr="00C458AE" w:rsidRDefault="004F2A2B" w:rsidP="00C458AE">
      <w:pPr>
        <w:pStyle w:val="TableofFigures"/>
        <w:tabs>
          <w:tab w:val="right" w:leader="dot" w:pos="9062"/>
        </w:tabs>
        <w:spacing w:before="60" w:line="288" w:lineRule="auto"/>
        <w:ind w:firstLine="0"/>
        <w:rPr>
          <w:rFonts w:asciiTheme="minorHAnsi" w:eastAsiaTheme="minorEastAsia" w:hAnsiTheme="minorHAnsi" w:cstheme="minorBidi"/>
          <w:noProof/>
          <w:sz w:val="28"/>
          <w:szCs w:val="28"/>
        </w:rPr>
      </w:pPr>
      <w:hyperlink w:anchor="_Toc186097185" w:history="1">
        <w:r w:rsidR="00417A19" w:rsidRPr="00C458AE">
          <w:rPr>
            <w:rStyle w:val="Hyperlink"/>
            <w:noProof/>
            <w:color w:val="auto"/>
            <w:sz w:val="28"/>
            <w:szCs w:val="28"/>
          </w:rPr>
          <w:t>Bảng 2. Lượng nước sử dụng của Công ty hiện tại</w:t>
        </w:r>
        <w:r w:rsidR="00417A19" w:rsidRPr="00C458AE">
          <w:rPr>
            <w:noProof/>
            <w:webHidden/>
            <w:sz w:val="28"/>
            <w:szCs w:val="28"/>
          </w:rPr>
          <w:tab/>
        </w:r>
        <w:r w:rsidR="00417A19" w:rsidRPr="00C458AE">
          <w:rPr>
            <w:noProof/>
            <w:webHidden/>
            <w:sz w:val="28"/>
            <w:szCs w:val="28"/>
          </w:rPr>
          <w:fldChar w:fldCharType="begin"/>
        </w:r>
        <w:r w:rsidR="00417A19" w:rsidRPr="00C458AE">
          <w:rPr>
            <w:noProof/>
            <w:webHidden/>
            <w:sz w:val="28"/>
            <w:szCs w:val="28"/>
          </w:rPr>
          <w:instrText xml:space="preserve"> PAGEREF _Toc186097185 \h </w:instrText>
        </w:r>
        <w:r w:rsidR="00417A19" w:rsidRPr="00C458AE">
          <w:rPr>
            <w:noProof/>
            <w:webHidden/>
            <w:sz w:val="28"/>
            <w:szCs w:val="28"/>
          </w:rPr>
        </w:r>
        <w:r w:rsidR="00417A19" w:rsidRPr="00C458AE">
          <w:rPr>
            <w:noProof/>
            <w:webHidden/>
            <w:sz w:val="28"/>
            <w:szCs w:val="28"/>
          </w:rPr>
          <w:fldChar w:fldCharType="separate"/>
        </w:r>
        <w:r w:rsidR="00412FD7">
          <w:rPr>
            <w:noProof/>
            <w:webHidden/>
            <w:sz w:val="28"/>
            <w:szCs w:val="28"/>
          </w:rPr>
          <w:t>7</w:t>
        </w:r>
        <w:r w:rsidR="00417A19" w:rsidRPr="00C458AE">
          <w:rPr>
            <w:noProof/>
            <w:webHidden/>
            <w:sz w:val="28"/>
            <w:szCs w:val="28"/>
          </w:rPr>
          <w:fldChar w:fldCharType="end"/>
        </w:r>
      </w:hyperlink>
    </w:p>
    <w:p w:rsidR="00417A19" w:rsidRPr="00C458AE" w:rsidRDefault="004F2A2B" w:rsidP="00C458AE">
      <w:pPr>
        <w:pStyle w:val="TableofFigures"/>
        <w:tabs>
          <w:tab w:val="right" w:leader="dot" w:pos="9062"/>
        </w:tabs>
        <w:spacing w:before="60" w:line="288" w:lineRule="auto"/>
        <w:ind w:firstLine="0"/>
        <w:rPr>
          <w:rFonts w:asciiTheme="minorHAnsi" w:eastAsiaTheme="minorEastAsia" w:hAnsiTheme="minorHAnsi" w:cstheme="minorBidi"/>
          <w:noProof/>
          <w:sz w:val="28"/>
          <w:szCs w:val="28"/>
        </w:rPr>
      </w:pPr>
      <w:hyperlink w:anchor="_Toc186097186" w:history="1">
        <w:r w:rsidR="00417A19" w:rsidRPr="00C458AE">
          <w:rPr>
            <w:rStyle w:val="Hyperlink"/>
            <w:noProof/>
            <w:color w:val="auto"/>
            <w:sz w:val="28"/>
            <w:szCs w:val="28"/>
          </w:rPr>
          <w:t xml:space="preserve">Bảng 3. </w:t>
        </w:r>
        <w:r w:rsidR="00417A19" w:rsidRPr="00C458AE">
          <w:rPr>
            <w:rStyle w:val="Hyperlink"/>
            <w:rFonts w:eastAsia="SimSun"/>
            <w:noProof/>
            <w:color w:val="auto"/>
            <w:sz w:val="28"/>
            <w:szCs w:val="28"/>
            <w:lang w:eastAsia="zh-CN"/>
          </w:rPr>
          <w:t>Tổng hợp nhu cầu sử dụng nước</w:t>
        </w:r>
        <w:r w:rsidR="00417A19" w:rsidRPr="00C458AE">
          <w:rPr>
            <w:noProof/>
            <w:webHidden/>
            <w:sz w:val="28"/>
            <w:szCs w:val="28"/>
          </w:rPr>
          <w:tab/>
        </w:r>
        <w:r w:rsidR="00417A19" w:rsidRPr="00C458AE">
          <w:rPr>
            <w:noProof/>
            <w:webHidden/>
            <w:sz w:val="28"/>
            <w:szCs w:val="28"/>
          </w:rPr>
          <w:fldChar w:fldCharType="begin"/>
        </w:r>
        <w:r w:rsidR="00417A19" w:rsidRPr="00C458AE">
          <w:rPr>
            <w:noProof/>
            <w:webHidden/>
            <w:sz w:val="28"/>
            <w:szCs w:val="28"/>
          </w:rPr>
          <w:instrText xml:space="preserve"> PAGEREF _Toc186097186 \h </w:instrText>
        </w:r>
        <w:r w:rsidR="00417A19" w:rsidRPr="00C458AE">
          <w:rPr>
            <w:noProof/>
            <w:webHidden/>
            <w:sz w:val="28"/>
            <w:szCs w:val="28"/>
          </w:rPr>
        </w:r>
        <w:r w:rsidR="00417A19" w:rsidRPr="00C458AE">
          <w:rPr>
            <w:noProof/>
            <w:webHidden/>
            <w:sz w:val="28"/>
            <w:szCs w:val="28"/>
          </w:rPr>
          <w:fldChar w:fldCharType="separate"/>
        </w:r>
        <w:r w:rsidR="00412FD7">
          <w:rPr>
            <w:noProof/>
            <w:webHidden/>
            <w:sz w:val="28"/>
            <w:szCs w:val="28"/>
          </w:rPr>
          <w:t>9</w:t>
        </w:r>
        <w:r w:rsidR="00417A19" w:rsidRPr="00C458AE">
          <w:rPr>
            <w:noProof/>
            <w:webHidden/>
            <w:sz w:val="28"/>
            <w:szCs w:val="28"/>
          </w:rPr>
          <w:fldChar w:fldCharType="end"/>
        </w:r>
      </w:hyperlink>
    </w:p>
    <w:p w:rsidR="00417A19" w:rsidRPr="00C458AE" w:rsidRDefault="004F2A2B" w:rsidP="00C458AE">
      <w:pPr>
        <w:pStyle w:val="TableofFigures"/>
        <w:tabs>
          <w:tab w:val="right" w:leader="dot" w:pos="9062"/>
        </w:tabs>
        <w:spacing w:before="60" w:line="288" w:lineRule="auto"/>
        <w:ind w:firstLine="0"/>
        <w:rPr>
          <w:rFonts w:asciiTheme="minorHAnsi" w:eastAsiaTheme="minorEastAsia" w:hAnsiTheme="minorHAnsi" w:cstheme="minorBidi"/>
          <w:noProof/>
          <w:sz w:val="28"/>
          <w:szCs w:val="28"/>
        </w:rPr>
      </w:pPr>
      <w:hyperlink w:anchor="_Toc186097187" w:history="1">
        <w:r w:rsidR="00417A19" w:rsidRPr="00C458AE">
          <w:rPr>
            <w:rStyle w:val="Hyperlink"/>
            <w:noProof/>
            <w:color w:val="auto"/>
            <w:sz w:val="28"/>
            <w:szCs w:val="28"/>
          </w:rPr>
          <w:t>Bảng 4.</w:t>
        </w:r>
        <w:r w:rsidR="00417A19" w:rsidRPr="00C458AE">
          <w:rPr>
            <w:rStyle w:val="Hyperlink"/>
            <w:iCs/>
            <w:noProof/>
            <w:color w:val="auto"/>
            <w:sz w:val="28"/>
            <w:szCs w:val="28"/>
          </w:rPr>
          <w:t xml:space="preserve"> Quy mô các hạng mục công trình của cơ sở</w:t>
        </w:r>
        <w:r w:rsidR="00417A19" w:rsidRPr="00C458AE">
          <w:rPr>
            <w:noProof/>
            <w:webHidden/>
            <w:sz w:val="28"/>
            <w:szCs w:val="28"/>
          </w:rPr>
          <w:tab/>
        </w:r>
        <w:r w:rsidR="00417A19" w:rsidRPr="00C458AE">
          <w:rPr>
            <w:noProof/>
            <w:webHidden/>
            <w:sz w:val="28"/>
            <w:szCs w:val="28"/>
          </w:rPr>
          <w:fldChar w:fldCharType="begin"/>
        </w:r>
        <w:r w:rsidR="00417A19" w:rsidRPr="00C458AE">
          <w:rPr>
            <w:noProof/>
            <w:webHidden/>
            <w:sz w:val="28"/>
            <w:szCs w:val="28"/>
          </w:rPr>
          <w:instrText xml:space="preserve"> PAGEREF _Toc186097187 \h </w:instrText>
        </w:r>
        <w:r w:rsidR="00417A19" w:rsidRPr="00C458AE">
          <w:rPr>
            <w:noProof/>
            <w:webHidden/>
            <w:sz w:val="28"/>
            <w:szCs w:val="28"/>
          </w:rPr>
        </w:r>
        <w:r w:rsidR="00417A19" w:rsidRPr="00C458AE">
          <w:rPr>
            <w:noProof/>
            <w:webHidden/>
            <w:sz w:val="28"/>
            <w:szCs w:val="28"/>
          </w:rPr>
          <w:fldChar w:fldCharType="separate"/>
        </w:r>
        <w:r w:rsidR="00412FD7">
          <w:rPr>
            <w:noProof/>
            <w:webHidden/>
            <w:sz w:val="28"/>
            <w:szCs w:val="28"/>
          </w:rPr>
          <w:t>10</w:t>
        </w:r>
        <w:r w:rsidR="00417A19" w:rsidRPr="00C458AE">
          <w:rPr>
            <w:noProof/>
            <w:webHidden/>
            <w:sz w:val="28"/>
            <w:szCs w:val="28"/>
          </w:rPr>
          <w:fldChar w:fldCharType="end"/>
        </w:r>
      </w:hyperlink>
    </w:p>
    <w:p w:rsidR="00417A19" w:rsidRPr="00C458AE" w:rsidRDefault="004F2A2B" w:rsidP="00C458AE">
      <w:pPr>
        <w:pStyle w:val="TableofFigures"/>
        <w:tabs>
          <w:tab w:val="right" w:leader="dot" w:pos="9062"/>
        </w:tabs>
        <w:spacing w:before="60" w:line="288" w:lineRule="auto"/>
        <w:ind w:firstLine="0"/>
        <w:rPr>
          <w:rFonts w:asciiTheme="minorHAnsi" w:eastAsiaTheme="minorEastAsia" w:hAnsiTheme="minorHAnsi" w:cstheme="minorBidi"/>
          <w:noProof/>
          <w:sz w:val="28"/>
          <w:szCs w:val="28"/>
        </w:rPr>
      </w:pPr>
      <w:hyperlink w:anchor="_Toc186097188" w:history="1">
        <w:r w:rsidR="00417A19" w:rsidRPr="00C458AE">
          <w:rPr>
            <w:rStyle w:val="Hyperlink"/>
            <w:noProof/>
            <w:color w:val="auto"/>
            <w:sz w:val="28"/>
            <w:szCs w:val="28"/>
          </w:rPr>
          <w:t>Bảng 5. Danh mục máy móc, thiết bị của cơ sở</w:t>
        </w:r>
        <w:r w:rsidR="00417A19" w:rsidRPr="00C458AE">
          <w:rPr>
            <w:noProof/>
            <w:webHidden/>
            <w:sz w:val="28"/>
            <w:szCs w:val="28"/>
          </w:rPr>
          <w:tab/>
        </w:r>
        <w:r w:rsidR="00417A19" w:rsidRPr="00C458AE">
          <w:rPr>
            <w:noProof/>
            <w:webHidden/>
            <w:sz w:val="28"/>
            <w:szCs w:val="28"/>
          </w:rPr>
          <w:fldChar w:fldCharType="begin"/>
        </w:r>
        <w:r w:rsidR="00417A19" w:rsidRPr="00C458AE">
          <w:rPr>
            <w:noProof/>
            <w:webHidden/>
            <w:sz w:val="28"/>
            <w:szCs w:val="28"/>
          </w:rPr>
          <w:instrText xml:space="preserve"> PAGEREF _Toc186097188 \h </w:instrText>
        </w:r>
        <w:r w:rsidR="00417A19" w:rsidRPr="00C458AE">
          <w:rPr>
            <w:noProof/>
            <w:webHidden/>
            <w:sz w:val="28"/>
            <w:szCs w:val="28"/>
          </w:rPr>
        </w:r>
        <w:r w:rsidR="00417A19" w:rsidRPr="00C458AE">
          <w:rPr>
            <w:noProof/>
            <w:webHidden/>
            <w:sz w:val="28"/>
            <w:szCs w:val="28"/>
          </w:rPr>
          <w:fldChar w:fldCharType="separate"/>
        </w:r>
        <w:r w:rsidR="00412FD7">
          <w:rPr>
            <w:noProof/>
            <w:webHidden/>
            <w:sz w:val="28"/>
            <w:szCs w:val="28"/>
          </w:rPr>
          <w:t>15</w:t>
        </w:r>
        <w:r w:rsidR="00417A19" w:rsidRPr="00C458AE">
          <w:rPr>
            <w:noProof/>
            <w:webHidden/>
            <w:sz w:val="28"/>
            <w:szCs w:val="28"/>
          </w:rPr>
          <w:fldChar w:fldCharType="end"/>
        </w:r>
      </w:hyperlink>
    </w:p>
    <w:p w:rsidR="00417A19" w:rsidRPr="00C458AE" w:rsidRDefault="004F2A2B" w:rsidP="00C458AE">
      <w:pPr>
        <w:pStyle w:val="TableofFigures"/>
        <w:tabs>
          <w:tab w:val="right" w:leader="dot" w:pos="9062"/>
        </w:tabs>
        <w:spacing w:before="60" w:line="288" w:lineRule="auto"/>
        <w:ind w:firstLine="0"/>
        <w:rPr>
          <w:rFonts w:asciiTheme="minorHAnsi" w:eastAsiaTheme="minorEastAsia" w:hAnsiTheme="minorHAnsi" w:cstheme="minorBidi"/>
          <w:noProof/>
          <w:sz w:val="28"/>
          <w:szCs w:val="28"/>
        </w:rPr>
      </w:pPr>
      <w:hyperlink w:anchor="_Toc186097189" w:history="1">
        <w:r w:rsidR="00417A19" w:rsidRPr="00C458AE">
          <w:rPr>
            <w:rStyle w:val="Hyperlink"/>
            <w:noProof/>
            <w:color w:val="auto"/>
            <w:sz w:val="28"/>
            <w:szCs w:val="28"/>
            <w:lang w:val="pt-BR"/>
          </w:rPr>
          <w:t xml:space="preserve">Bảng </w:t>
        </w:r>
        <w:r w:rsidR="00417A19" w:rsidRPr="00C458AE">
          <w:rPr>
            <w:rStyle w:val="Hyperlink"/>
            <w:noProof/>
            <w:color w:val="auto"/>
            <w:sz w:val="28"/>
            <w:szCs w:val="28"/>
          </w:rPr>
          <w:t>6</w:t>
        </w:r>
        <w:r w:rsidR="00417A19" w:rsidRPr="00C458AE">
          <w:rPr>
            <w:rStyle w:val="Hyperlink"/>
            <w:noProof/>
            <w:color w:val="auto"/>
            <w:sz w:val="28"/>
            <w:szCs w:val="28"/>
            <w:lang w:val="pt-BR"/>
          </w:rPr>
          <w:t>. Thông số kỹ thuật hệ thống thu gom, thoát nước mưa</w:t>
        </w:r>
        <w:r w:rsidR="00417A19" w:rsidRPr="00C458AE">
          <w:rPr>
            <w:noProof/>
            <w:webHidden/>
            <w:sz w:val="28"/>
            <w:szCs w:val="28"/>
          </w:rPr>
          <w:tab/>
        </w:r>
        <w:r w:rsidR="00417A19" w:rsidRPr="00C458AE">
          <w:rPr>
            <w:noProof/>
            <w:webHidden/>
            <w:sz w:val="28"/>
            <w:szCs w:val="28"/>
          </w:rPr>
          <w:fldChar w:fldCharType="begin"/>
        </w:r>
        <w:r w:rsidR="00417A19" w:rsidRPr="00C458AE">
          <w:rPr>
            <w:noProof/>
            <w:webHidden/>
            <w:sz w:val="28"/>
            <w:szCs w:val="28"/>
          </w:rPr>
          <w:instrText xml:space="preserve"> PAGEREF _Toc186097189 \h </w:instrText>
        </w:r>
        <w:r w:rsidR="00417A19" w:rsidRPr="00C458AE">
          <w:rPr>
            <w:noProof/>
            <w:webHidden/>
            <w:sz w:val="28"/>
            <w:szCs w:val="28"/>
          </w:rPr>
        </w:r>
        <w:r w:rsidR="00417A19" w:rsidRPr="00C458AE">
          <w:rPr>
            <w:noProof/>
            <w:webHidden/>
            <w:sz w:val="28"/>
            <w:szCs w:val="28"/>
          </w:rPr>
          <w:fldChar w:fldCharType="separate"/>
        </w:r>
        <w:r w:rsidR="00412FD7">
          <w:rPr>
            <w:noProof/>
            <w:webHidden/>
            <w:sz w:val="28"/>
            <w:szCs w:val="28"/>
          </w:rPr>
          <w:t>17</w:t>
        </w:r>
        <w:r w:rsidR="00417A19" w:rsidRPr="00C458AE">
          <w:rPr>
            <w:noProof/>
            <w:webHidden/>
            <w:sz w:val="28"/>
            <w:szCs w:val="28"/>
          </w:rPr>
          <w:fldChar w:fldCharType="end"/>
        </w:r>
      </w:hyperlink>
    </w:p>
    <w:p w:rsidR="00417A19" w:rsidRPr="00C458AE" w:rsidRDefault="004F2A2B" w:rsidP="00C458AE">
      <w:pPr>
        <w:pStyle w:val="TableofFigures"/>
        <w:tabs>
          <w:tab w:val="right" w:leader="dot" w:pos="9062"/>
        </w:tabs>
        <w:spacing w:before="60" w:line="288" w:lineRule="auto"/>
        <w:ind w:firstLine="0"/>
        <w:rPr>
          <w:rFonts w:asciiTheme="minorHAnsi" w:eastAsiaTheme="minorEastAsia" w:hAnsiTheme="minorHAnsi" w:cstheme="minorBidi"/>
          <w:noProof/>
          <w:sz w:val="28"/>
          <w:szCs w:val="28"/>
        </w:rPr>
      </w:pPr>
      <w:hyperlink w:anchor="_Toc186097190" w:history="1">
        <w:r w:rsidR="00417A19" w:rsidRPr="00C458AE">
          <w:rPr>
            <w:rStyle w:val="Hyperlink"/>
            <w:noProof/>
            <w:color w:val="auto"/>
            <w:sz w:val="28"/>
            <w:szCs w:val="28"/>
          </w:rPr>
          <w:t xml:space="preserve">Bảng 7. </w:t>
        </w:r>
        <w:r w:rsidR="00417A19" w:rsidRPr="00C458AE">
          <w:rPr>
            <w:rStyle w:val="Hyperlink"/>
            <w:noProof/>
            <w:color w:val="auto"/>
            <w:sz w:val="28"/>
            <w:szCs w:val="28"/>
            <w:lang w:val="es-UY"/>
          </w:rPr>
          <w:t>Thông số kỹ thuật hệ thống thu gom, thoát nước thải</w:t>
        </w:r>
        <w:r w:rsidR="00417A19" w:rsidRPr="00C458AE">
          <w:rPr>
            <w:noProof/>
            <w:webHidden/>
            <w:sz w:val="28"/>
            <w:szCs w:val="28"/>
          </w:rPr>
          <w:tab/>
        </w:r>
        <w:r w:rsidR="00417A19" w:rsidRPr="00C458AE">
          <w:rPr>
            <w:noProof/>
            <w:webHidden/>
            <w:sz w:val="28"/>
            <w:szCs w:val="28"/>
          </w:rPr>
          <w:fldChar w:fldCharType="begin"/>
        </w:r>
        <w:r w:rsidR="00417A19" w:rsidRPr="00C458AE">
          <w:rPr>
            <w:noProof/>
            <w:webHidden/>
            <w:sz w:val="28"/>
            <w:szCs w:val="28"/>
          </w:rPr>
          <w:instrText xml:space="preserve"> PAGEREF _Toc186097190 \h </w:instrText>
        </w:r>
        <w:r w:rsidR="00417A19" w:rsidRPr="00C458AE">
          <w:rPr>
            <w:noProof/>
            <w:webHidden/>
            <w:sz w:val="28"/>
            <w:szCs w:val="28"/>
          </w:rPr>
        </w:r>
        <w:r w:rsidR="00417A19" w:rsidRPr="00C458AE">
          <w:rPr>
            <w:noProof/>
            <w:webHidden/>
            <w:sz w:val="28"/>
            <w:szCs w:val="28"/>
          </w:rPr>
          <w:fldChar w:fldCharType="separate"/>
        </w:r>
        <w:r w:rsidR="00412FD7">
          <w:rPr>
            <w:noProof/>
            <w:webHidden/>
            <w:sz w:val="28"/>
            <w:szCs w:val="28"/>
          </w:rPr>
          <w:t>18</w:t>
        </w:r>
        <w:r w:rsidR="00417A19" w:rsidRPr="00C458AE">
          <w:rPr>
            <w:noProof/>
            <w:webHidden/>
            <w:sz w:val="28"/>
            <w:szCs w:val="28"/>
          </w:rPr>
          <w:fldChar w:fldCharType="end"/>
        </w:r>
      </w:hyperlink>
    </w:p>
    <w:p w:rsidR="00417A19" w:rsidRPr="00C458AE" w:rsidRDefault="004F2A2B" w:rsidP="00C458AE">
      <w:pPr>
        <w:pStyle w:val="TableofFigures"/>
        <w:tabs>
          <w:tab w:val="right" w:leader="dot" w:pos="9062"/>
        </w:tabs>
        <w:spacing w:before="60" w:line="288" w:lineRule="auto"/>
        <w:ind w:firstLine="0"/>
        <w:rPr>
          <w:rFonts w:asciiTheme="minorHAnsi" w:eastAsiaTheme="minorEastAsia" w:hAnsiTheme="minorHAnsi" w:cstheme="minorBidi"/>
          <w:noProof/>
          <w:sz w:val="28"/>
          <w:szCs w:val="28"/>
        </w:rPr>
      </w:pPr>
      <w:hyperlink w:anchor="_Toc186097191" w:history="1">
        <w:r w:rsidR="00417A19" w:rsidRPr="00C458AE">
          <w:rPr>
            <w:rStyle w:val="Hyperlink"/>
            <w:noProof/>
            <w:color w:val="auto"/>
            <w:sz w:val="28"/>
            <w:szCs w:val="28"/>
          </w:rPr>
          <w:t>Bảng 8. Thống kê lượng nước thải phát sinh tại cơ sở</w:t>
        </w:r>
        <w:r w:rsidR="00417A19" w:rsidRPr="00C458AE">
          <w:rPr>
            <w:noProof/>
            <w:webHidden/>
            <w:sz w:val="28"/>
            <w:szCs w:val="28"/>
          </w:rPr>
          <w:tab/>
        </w:r>
        <w:r w:rsidR="00417A19" w:rsidRPr="00C458AE">
          <w:rPr>
            <w:noProof/>
            <w:webHidden/>
            <w:sz w:val="28"/>
            <w:szCs w:val="28"/>
          </w:rPr>
          <w:fldChar w:fldCharType="begin"/>
        </w:r>
        <w:r w:rsidR="00417A19" w:rsidRPr="00C458AE">
          <w:rPr>
            <w:noProof/>
            <w:webHidden/>
            <w:sz w:val="28"/>
            <w:szCs w:val="28"/>
          </w:rPr>
          <w:instrText xml:space="preserve"> PAGEREF _Toc186097191 \h </w:instrText>
        </w:r>
        <w:r w:rsidR="00417A19" w:rsidRPr="00C458AE">
          <w:rPr>
            <w:noProof/>
            <w:webHidden/>
            <w:sz w:val="28"/>
            <w:szCs w:val="28"/>
          </w:rPr>
        </w:r>
        <w:r w:rsidR="00417A19" w:rsidRPr="00C458AE">
          <w:rPr>
            <w:noProof/>
            <w:webHidden/>
            <w:sz w:val="28"/>
            <w:szCs w:val="28"/>
          </w:rPr>
          <w:fldChar w:fldCharType="separate"/>
        </w:r>
        <w:r w:rsidR="00412FD7">
          <w:rPr>
            <w:noProof/>
            <w:webHidden/>
            <w:sz w:val="28"/>
            <w:szCs w:val="28"/>
          </w:rPr>
          <w:t>19</w:t>
        </w:r>
        <w:r w:rsidR="00417A19" w:rsidRPr="00C458AE">
          <w:rPr>
            <w:noProof/>
            <w:webHidden/>
            <w:sz w:val="28"/>
            <w:szCs w:val="28"/>
          </w:rPr>
          <w:fldChar w:fldCharType="end"/>
        </w:r>
      </w:hyperlink>
    </w:p>
    <w:p w:rsidR="00417A19" w:rsidRPr="00C458AE" w:rsidRDefault="004F2A2B" w:rsidP="00C458AE">
      <w:pPr>
        <w:pStyle w:val="TableofFigures"/>
        <w:tabs>
          <w:tab w:val="right" w:leader="dot" w:pos="9062"/>
        </w:tabs>
        <w:spacing w:before="60" w:line="288" w:lineRule="auto"/>
        <w:ind w:firstLine="0"/>
        <w:rPr>
          <w:rFonts w:asciiTheme="minorHAnsi" w:eastAsiaTheme="minorEastAsia" w:hAnsiTheme="minorHAnsi" w:cstheme="minorBidi"/>
          <w:noProof/>
          <w:sz w:val="28"/>
          <w:szCs w:val="28"/>
        </w:rPr>
      </w:pPr>
      <w:hyperlink w:anchor="_Toc186097192" w:history="1">
        <w:r w:rsidR="00417A19" w:rsidRPr="00C458AE">
          <w:rPr>
            <w:rStyle w:val="Hyperlink"/>
            <w:noProof/>
            <w:color w:val="auto"/>
            <w:sz w:val="28"/>
            <w:szCs w:val="28"/>
            <w:lang w:val="pt-BR"/>
          </w:rPr>
          <w:t xml:space="preserve">Bảng 9. </w:t>
        </w:r>
        <w:r w:rsidR="00417A19" w:rsidRPr="00C458AE">
          <w:rPr>
            <w:rStyle w:val="Hyperlink"/>
            <w:noProof/>
            <w:color w:val="auto"/>
            <w:sz w:val="28"/>
            <w:szCs w:val="28"/>
            <w:lang w:val="es-UY"/>
          </w:rPr>
          <w:t>Thông số kỹ thuật hệ thống xử lý nước thải</w:t>
        </w:r>
        <w:r w:rsidR="00417A19" w:rsidRPr="00C458AE">
          <w:rPr>
            <w:noProof/>
            <w:webHidden/>
            <w:sz w:val="28"/>
            <w:szCs w:val="28"/>
          </w:rPr>
          <w:tab/>
        </w:r>
        <w:r w:rsidR="00417A19" w:rsidRPr="00C458AE">
          <w:rPr>
            <w:noProof/>
            <w:webHidden/>
            <w:sz w:val="28"/>
            <w:szCs w:val="28"/>
          </w:rPr>
          <w:fldChar w:fldCharType="begin"/>
        </w:r>
        <w:r w:rsidR="00417A19" w:rsidRPr="00C458AE">
          <w:rPr>
            <w:noProof/>
            <w:webHidden/>
            <w:sz w:val="28"/>
            <w:szCs w:val="28"/>
          </w:rPr>
          <w:instrText xml:space="preserve"> PAGEREF _Toc186097192 \h </w:instrText>
        </w:r>
        <w:r w:rsidR="00417A19" w:rsidRPr="00C458AE">
          <w:rPr>
            <w:noProof/>
            <w:webHidden/>
            <w:sz w:val="28"/>
            <w:szCs w:val="28"/>
          </w:rPr>
        </w:r>
        <w:r w:rsidR="00417A19" w:rsidRPr="00C458AE">
          <w:rPr>
            <w:noProof/>
            <w:webHidden/>
            <w:sz w:val="28"/>
            <w:szCs w:val="28"/>
          </w:rPr>
          <w:fldChar w:fldCharType="separate"/>
        </w:r>
        <w:r w:rsidR="00412FD7">
          <w:rPr>
            <w:noProof/>
            <w:webHidden/>
            <w:sz w:val="28"/>
            <w:szCs w:val="28"/>
          </w:rPr>
          <w:t>24</w:t>
        </w:r>
        <w:r w:rsidR="00417A19" w:rsidRPr="00C458AE">
          <w:rPr>
            <w:noProof/>
            <w:webHidden/>
            <w:sz w:val="28"/>
            <w:szCs w:val="28"/>
          </w:rPr>
          <w:fldChar w:fldCharType="end"/>
        </w:r>
      </w:hyperlink>
    </w:p>
    <w:p w:rsidR="00417A19" w:rsidRPr="00C458AE" w:rsidRDefault="004F2A2B" w:rsidP="00C458AE">
      <w:pPr>
        <w:pStyle w:val="TableofFigures"/>
        <w:tabs>
          <w:tab w:val="right" w:leader="dot" w:pos="9062"/>
        </w:tabs>
        <w:spacing w:before="60" w:line="288" w:lineRule="auto"/>
        <w:ind w:firstLine="0"/>
        <w:rPr>
          <w:rFonts w:asciiTheme="minorHAnsi" w:eastAsiaTheme="minorEastAsia" w:hAnsiTheme="minorHAnsi" w:cstheme="minorBidi"/>
          <w:noProof/>
          <w:sz w:val="28"/>
          <w:szCs w:val="28"/>
        </w:rPr>
      </w:pPr>
      <w:hyperlink w:anchor="_Toc186097193" w:history="1">
        <w:r w:rsidR="00417A19" w:rsidRPr="00C458AE">
          <w:rPr>
            <w:rStyle w:val="Hyperlink"/>
            <w:noProof/>
            <w:color w:val="auto"/>
            <w:sz w:val="28"/>
            <w:szCs w:val="28"/>
            <w:lang w:val="pt-BR"/>
          </w:rPr>
          <w:t xml:space="preserve">Bảng 10. </w:t>
        </w:r>
        <w:r w:rsidR="00417A19" w:rsidRPr="00C458AE">
          <w:rPr>
            <w:rStyle w:val="Hyperlink"/>
            <w:noProof/>
            <w:color w:val="auto"/>
            <w:sz w:val="28"/>
            <w:szCs w:val="28"/>
            <w:lang w:val="es-UY"/>
          </w:rPr>
          <w:t xml:space="preserve">Thông số kỹ thuật hệ thống xử lý </w:t>
        </w:r>
        <w:r w:rsidR="00417A19" w:rsidRPr="00C458AE">
          <w:rPr>
            <w:rStyle w:val="Hyperlink"/>
            <w:noProof/>
            <w:color w:val="auto"/>
            <w:sz w:val="28"/>
            <w:szCs w:val="28"/>
          </w:rPr>
          <w:t>bụi, khí thải buồng sơn</w:t>
        </w:r>
        <w:r w:rsidR="00417A19" w:rsidRPr="00C458AE">
          <w:rPr>
            <w:noProof/>
            <w:webHidden/>
            <w:sz w:val="28"/>
            <w:szCs w:val="28"/>
          </w:rPr>
          <w:tab/>
        </w:r>
        <w:r w:rsidR="00417A19" w:rsidRPr="00C458AE">
          <w:rPr>
            <w:noProof/>
            <w:webHidden/>
            <w:sz w:val="28"/>
            <w:szCs w:val="28"/>
          </w:rPr>
          <w:fldChar w:fldCharType="begin"/>
        </w:r>
        <w:r w:rsidR="00417A19" w:rsidRPr="00C458AE">
          <w:rPr>
            <w:noProof/>
            <w:webHidden/>
            <w:sz w:val="28"/>
            <w:szCs w:val="28"/>
          </w:rPr>
          <w:instrText xml:space="preserve"> PAGEREF _Toc186097193 \h </w:instrText>
        </w:r>
        <w:r w:rsidR="00417A19" w:rsidRPr="00C458AE">
          <w:rPr>
            <w:noProof/>
            <w:webHidden/>
            <w:sz w:val="28"/>
            <w:szCs w:val="28"/>
          </w:rPr>
        </w:r>
        <w:r w:rsidR="00417A19" w:rsidRPr="00C458AE">
          <w:rPr>
            <w:noProof/>
            <w:webHidden/>
            <w:sz w:val="28"/>
            <w:szCs w:val="28"/>
          </w:rPr>
          <w:fldChar w:fldCharType="separate"/>
        </w:r>
        <w:r w:rsidR="00412FD7">
          <w:rPr>
            <w:noProof/>
            <w:webHidden/>
            <w:sz w:val="28"/>
            <w:szCs w:val="28"/>
          </w:rPr>
          <w:t>26</w:t>
        </w:r>
        <w:r w:rsidR="00417A19" w:rsidRPr="00C458AE">
          <w:rPr>
            <w:noProof/>
            <w:webHidden/>
            <w:sz w:val="28"/>
            <w:szCs w:val="28"/>
          </w:rPr>
          <w:fldChar w:fldCharType="end"/>
        </w:r>
      </w:hyperlink>
    </w:p>
    <w:p w:rsidR="00417A19" w:rsidRPr="00C458AE" w:rsidRDefault="004F2A2B" w:rsidP="00C458AE">
      <w:pPr>
        <w:pStyle w:val="TableofFigures"/>
        <w:tabs>
          <w:tab w:val="right" w:leader="dot" w:pos="9062"/>
        </w:tabs>
        <w:spacing w:before="60" w:line="288" w:lineRule="auto"/>
        <w:ind w:firstLine="0"/>
        <w:rPr>
          <w:rFonts w:asciiTheme="minorHAnsi" w:eastAsiaTheme="minorEastAsia" w:hAnsiTheme="minorHAnsi" w:cstheme="minorBidi"/>
          <w:noProof/>
          <w:sz w:val="28"/>
          <w:szCs w:val="28"/>
        </w:rPr>
      </w:pPr>
      <w:hyperlink w:anchor="_Toc186097194" w:history="1">
        <w:r w:rsidR="00417A19" w:rsidRPr="00C458AE">
          <w:rPr>
            <w:rStyle w:val="Hyperlink"/>
            <w:noProof/>
            <w:color w:val="auto"/>
            <w:sz w:val="28"/>
            <w:szCs w:val="28"/>
          </w:rPr>
          <w:t xml:space="preserve">Bảng 11. </w:t>
        </w:r>
        <w:r w:rsidR="00417A19" w:rsidRPr="00C458AE">
          <w:rPr>
            <w:rStyle w:val="Hyperlink"/>
            <w:noProof/>
            <w:color w:val="auto"/>
            <w:sz w:val="28"/>
            <w:szCs w:val="28"/>
            <w:lang w:val="pt-BR"/>
          </w:rPr>
          <w:t>Khối lượng chất thải nguy hại phát sinh tại nhà máy</w:t>
        </w:r>
        <w:r w:rsidR="00417A19" w:rsidRPr="00C458AE">
          <w:rPr>
            <w:noProof/>
            <w:webHidden/>
            <w:sz w:val="28"/>
            <w:szCs w:val="28"/>
          </w:rPr>
          <w:tab/>
        </w:r>
        <w:r w:rsidR="00417A19" w:rsidRPr="00C458AE">
          <w:rPr>
            <w:noProof/>
            <w:webHidden/>
            <w:sz w:val="28"/>
            <w:szCs w:val="28"/>
          </w:rPr>
          <w:fldChar w:fldCharType="begin"/>
        </w:r>
        <w:r w:rsidR="00417A19" w:rsidRPr="00C458AE">
          <w:rPr>
            <w:noProof/>
            <w:webHidden/>
            <w:sz w:val="28"/>
            <w:szCs w:val="28"/>
          </w:rPr>
          <w:instrText xml:space="preserve"> PAGEREF _Toc186097194 \h </w:instrText>
        </w:r>
        <w:r w:rsidR="00417A19" w:rsidRPr="00C458AE">
          <w:rPr>
            <w:noProof/>
            <w:webHidden/>
            <w:sz w:val="28"/>
            <w:szCs w:val="28"/>
          </w:rPr>
        </w:r>
        <w:r w:rsidR="00417A19" w:rsidRPr="00C458AE">
          <w:rPr>
            <w:noProof/>
            <w:webHidden/>
            <w:sz w:val="28"/>
            <w:szCs w:val="28"/>
          </w:rPr>
          <w:fldChar w:fldCharType="separate"/>
        </w:r>
        <w:r w:rsidR="00412FD7">
          <w:rPr>
            <w:noProof/>
            <w:webHidden/>
            <w:sz w:val="28"/>
            <w:szCs w:val="28"/>
          </w:rPr>
          <w:t>29</w:t>
        </w:r>
        <w:r w:rsidR="00417A19" w:rsidRPr="00C458AE">
          <w:rPr>
            <w:noProof/>
            <w:webHidden/>
            <w:sz w:val="28"/>
            <w:szCs w:val="28"/>
          </w:rPr>
          <w:fldChar w:fldCharType="end"/>
        </w:r>
      </w:hyperlink>
    </w:p>
    <w:p w:rsidR="00417A19" w:rsidRPr="00C458AE" w:rsidRDefault="004F2A2B" w:rsidP="00C458AE">
      <w:pPr>
        <w:pStyle w:val="TableofFigures"/>
        <w:tabs>
          <w:tab w:val="right" w:leader="dot" w:pos="9062"/>
        </w:tabs>
        <w:spacing w:before="60" w:line="288" w:lineRule="auto"/>
        <w:ind w:firstLine="0"/>
        <w:rPr>
          <w:rFonts w:asciiTheme="minorHAnsi" w:eastAsiaTheme="minorEastAsia" w:hAnsiTheme="minorHAnsi" w:cstheme="minorBidi"/>
          <w:noProof/>
          <w:sz w:val="28"/>
          <w:szCs w:val="28"/>
        </w:rPr>
      </w:pPr>
      <w:hyperlink w:anchor="_Toc186097195" w:history="1">
        <w:r w:rsidR="00417A19" w:rsidRPr="00C458AE">
          <w:rPr>
            <w:rStyle w:val="Hyperlink"/>
            <w:noProof/>
            <w:color w:val="auto"/>
            <w:sz w:val="28"/>
            <w:szCs w:val="28"/>
          </w:rPr>
          <w:t>Bảng 12. Tổng hợp những nội dung điều chỉnh của cơ sở</w:t>
        </w:r>
        <w:r w:rsidR="00417A19" w:rsidRPr="00C458AE">
          <w:rPr>
            <w:noProof/>
            <w:webHidden/>
            <w:sz w:val="28"/>
            <w:szCs w:val="28"/>
          </w:rPr>
          <w:tab/>
        </w:r>
        <w:r w:rsidR="00417A19" w:rsidRPr="00C458AE">
          <w:rPr>
            <w:noProof/>
            <w:webHidden/>
            <w:sz w:val="28"/>
            <w:szCs w:val="28"/>
          </w:rPr>
          <w:fldChar w:fldCharType="begin"/>
        </w:r>
        <w:r w:rsidR="00417A19" w:rsidRPr="00C458AE">
          <w:rPr>
            <w:noProof/>
            <w:webHidden/>
            <w:sz w:val="28"/>
            <w:szCs w:val="28"/>
          </w:rPr>
          <w:instrText xml:space="preserve"> PAGEREF _Toc186097195 \h </w:instrText>
        </w:r>
        <w:r w:rsidR="00417A19" w:rsidRPr="00C458AE">
          <w:rPr>
            <w:noProof/>
            <w:webHidden/>
            <w:sz w:val="28"/>
            <w:szCs w:val="28"/>
          </w:rPr>
        </w:r>
        <w:r w:rsidR="00417A19" w:rsidRPr="00C458AE">
          <w:rPr>
            <w:noProof/>
            <w:webHidden/>
            <w:sz w:val="28"/>
            <w:szCs w:val="28"/>
          </w:rPr>
          <w:fldChar w:fldCharType="separate"/>
        </w:r>
        <w:r w:rsidR="00412FD7">
          <w:rPr>
            <w:noProof/>
            <w:webHidden/>
            <w:sz w:val="28"/>
            <w:szCs w:val="28"/>
          </w:rPr>
          <w:t>35</w:t>
        </w:r>
        <w:r w:rsidR="00417A19" w:rsidRPr="00C458AE">
          <w:rPr>
            <w:noProof/>
            <w:webHidden/>
            <w:sz w:val="28"/>
            <w:szCs w:val="28"/>
          </w:rPr>
          <w:fldChar w:fldCharType="end"/>
        </w:r>
      </w:hyperlink>
    </w:p>
    <w:p w:rsidR="00417A19" w:rsidRPr="00C458AE" w:rsidRDefault="004F2A2B" w:rsidP="00C458AE">
      <w:pPr>
        <w:pStyle w:val="TableofFigures"/>
        <w:tabs>
          <w:tab w:val="right" w:leader="dot" w:pos="9062"/>
        </w:tabs>
        <w:spacing w:before="60" w:line="288" w:lineRule="auto"/>
        <w:ind w:firstLine="0"/>
        <w:rPr>
          <w:rFonts w:asciiTheme="minorHAnsi" w:eastAsiaTheme="minorEastAsia" w:hAnsiTheme="minorHAnsi" w:cstheme="minorBidi"/>
          <w:noProof/>
          <w:sz w:val="28"/>
          <w:szCs w:val="28"/>
        </w:rPr>
      </w:pPr>
      <w:hyperlink w:anchor="_Toc186097196" w:history="1">
        <w:r w:rsidR="00417A19" w:rsidRPr="00C458AE">
          <w:rPr>
            <w:rStyle w:val="Hyperlink"/>
            <w:noProof/>
            <w:color w:val="auto"/>
            <w:sz w:val="28"/>
            <w:szCs w:val="28"/>
          </w:rPr>
          <w:t xml:space="preserve">Bảng 13. </w:t>
        </w:r>
        <w:r w:rsidR="00417A19" w:rsidRPr="00C458AE">
          <w:rPr>
            <w:rStyle w:val="Hyperlink"/>
            <w:noProof/>
            <w:color w:val="auto"/>
            <w:sz w:val="28"/>
            <w:szCs w:val="28"/>
            <w:lang w:val="pt-BR"/>
          </w:rPr>
          <w:t>Giá trị giới hạn thông số khí thải sau xử lý</w:t>
        </w:r>
        <w:r w:rsidR="00417A19" w:rsidRPr="00C458AE">
          <w:rPr>
            <w:noProof/>
            <w:webHidden/>
            <w:sz w:val="28"/>
            <w:szCs w:val="28"/>
          </w:rPr>
          <w:tab/>
        </w:r>
        <w:r w:rsidR="00417A19" w:rsidRPr="00C458AE">
          <w:rPr>
            <w:noProof/>
            <w:webHidden/>
            <w:sz w:val="28"/>
            <w:szCs w:val="28"/>
          </w:rPr>
          <w:fldChar w:fldCharType="begin"/>
        </w:r>
        <w:r w:rsidR="00417A19" w:rsidRPr="00C458AE">
          <w:rPr>
            <w:noProof/>
            <w:webHidden/>
            <w:sz w:val="28"/>
            <w:szCs w:val="28"/>
          </w:rPr>
          <w:instrText xml:space="preserve"> PAGEREF _Toc186097196 \h </w:instrText>
        </w:r>
        <w:r w:rsidR="00417A19" w:rsidRPr="00C458AE">
          <w:rPr>
            <w:noProof/>
            <w:webHidden/>
            <w:sz w:val="28"/>
            <w:szCs w:val="28"/>
          </w:rPr>
        </w:r>
        <w:r w:rsidR="00417A19" w:rsidRPr="00C458AE">
          <w:rPr>
            <w:noProof/>
            <w:webHidden/>
            <w:sz w:val="28"/>
            <w:szCs w:val="28"/>
          </w:rPr>
          <w:fldChar w:fldCharType="separate"/>
        </w:r>
        <w:r w:rsidR="00412FD7">
          <w:rPr>
            <w:noProof/>
            <w:webHidden/>
            <w:sz w:val="28"/>
            <w:szCs w:val="28"/>
          </w:rPr>
          <w:t>39</w:t>
        </w:r>
        <w:r w:rsidR="00417A19" w:rsidRPr="00C458AE">
          <w:rPr>
            <w:noProof/>
            <w:webHidden/>
            <w:sz w:val="28"/>
            <w:szCs w:val="28"/>
          </w:rPr>
          <w:fldChar w:fldCharType="end"/>
        </w:r>
      </w:hyperlink>
    </w:p>
    <w:p w:rsidR="00417A19" w:rsidRPr="00C458AE" w:rsidRDefault="004F2A2B" w:rsidP="00C458AE">
      <w:pPr>
        <w:pStyle w:val="TableofFigures"/>
        <w:tabs>
          <w:tab w:val="right" w:leader="dot" w:pos="9062"/>
        </w:tabs>
        <w:spacing w:before="60" w:line="288" w:lineRule="auto"/>
        <w:ind w:firstLine="0"/>
        <w:rPr>
          <w:rFonts w:asciiTheme="minorHAnsi" w:eastAsiaTheme="minorEastAsia" w:hAnsiTheme="minorHAnsi" w:cstheme="minorBidi"/>
          <w:noProof/>
          <w:sz w:val="28"/>
          <w:szCs w:val="28"/>
        </w:rPr>
      </w:pPr>
      <w:hyperlink w:anchor="_Toc186097197" w:history="1">
        <w:r w:rsidR="00417A19" w:rsidRPr="00C458AE">
          <w:rPr>
            <w:rStyle w:val="Hyperlink"/>
            <w:noProof/>
            <w:color w:val="auto"/>
            <w:sz w:val="28"/>
            <w:szCs w:val="28"/>
            <w:lang w:eastAsia="zh-CN"/>
          </w:rPr>
          <w:t>Bảng 14. Kết quả quan trắc nước thải sau xử lý</w:t>
        </w:r>
        <w:r w:rsidR="00417A19" w:rsidRPr="00C458AE">
          <w:rPr>
            <w:noProof/>
            <w:webHidden/>
            <w:sz w:val="28"/>
            <w:szCs w:val="28"/>
          </w:rPr>
          <w:tab/>
        </w:r>
        <w:r w:rsidR="00417A19" w:rsidRPr="00C458AE">
          <w:rPr>
            <w:noProof/>
            <w:webHidden/>
            <w:sz w:val="28"/>
            <w:szCs w:val="28"/>
          </w:rPr>
          <w:fldChar w:fldCharType="begin"/>
        </w:r>
        <w:r w:rsidR="00417A19" w:rsidRPr="00C458AE">
          <w:rPr>
            <w:noProof/>
            <w:webHidden/>
            <w:sz w:val="28"/>
            <w:szCs w:val="28"/>
          </w:rPr>
          <w:instrText xml:space="preserve"> PAGEREF _Toc186097197 \h </w:instrText>
        </w:r>
        <w:r w:rsidR="00417A19" w:rsidRPr="00C458AE">
          <w:rPr>
            <w:noProof/>
            <w:webHidden/>
            <w:sz w:val="28"/>
            <w:szCs w:val="28"/>
          </w:rPr>
        </w:r>
        <w:r w:rsidR="00417A19" w:rsidRPr="00C458AE">
          <w:rPr>
            <w:noProof/>
            <w:webHidden/>
            <w:sz w:val="28"/>
            <w:szCs w:val="28"/>
          </w:rPr>
          <w:fldChar w:fldCharType="separate"/>
        </w:r>
        <w:r w:rsidR="00412FD7">
          <w:rPr>
            <w:noProof/>
            <w:webHidden/>
            <w:sz w:val="28"/>
            <w:szCs w:val="28"/>
          </w:rPr>
          <w:t>40</w:t>
        </w:r>
        <w:r w:rsidR="00417A19" w:rsidRPr="00C458AE">
          <w:rPr>
            <w:noProof/>
            <w:webHidden/>
            <w:sz w:val="28"/>
            <w:szCs w:val="28"/>
          </w:rPr>
          <w:fldChar w:fldCharType="end"/>
        </w:r>
      </w:hyperlink>
    </w:p>
    <w:p w:rsidR="00417A19" w:rsidRPr="00C458AE" w:rsidRDefault="004F2A2B" w:rsidP="00C458AE">
      <w:pPr>
        <w:pStyle w:val="TableofFigures"/>
        <w:tabs>
          <w:tab w:val="right" w:leader="dot" w:pos="9062"/>
        </w:tabs>
        <w:spacing w:before="60" w:line="288" w:lineRule="auto"/>
        <w:ind w:firstLine="0"/>
        <w:rPr>
          <w:rFonts w:asciiTheme="minorHAnsi" w:eastAsiaTheme="minorEastAsia" w:hAnsiTheme="minorHAnsi" w:cstheme="minorBidi"/>
          <w:noProof/>
          <w:sz w:val="28"/>
          <w:szCs w:val="28"/>
        </w:rPr>
      </w:pPr>
      <w:hyperlink w:anchor="_Toc186097198" w:history="1">
        <w:r w:rsidR="00417A19" w:rsidRPr="00C458AE">
          <w:rPr>
            <w:rStyle w:val="Hyperlink"/>
            <w:noProof/>
            <w:color w:val="auto"/>
            <w:sz w:val="28"/>
            <w:szCs w:val="28"/>
            <w:lang w:eastAsia="zh-CN"/>
          </w:rPr>
          <w:t>Bảng 15. Tổng hợp kết quả quan trắc khí thải định kỳ</w:t>
        </w:r>
        <w:r w:rsidR="00417A19" w:rsidRPr="00C458AE">
          <w:rPr>
            <w:noProof/>
            <w:webHidden/>
            <w:sz w:val="28"/>
            <w:szCs w:val="28"/>
          </w:rPr>
          <w:tab/>
        </w:r>
        <w:r w:rsidR="00417A19" w:rsidRPr="00C458AE">
          <w:rPr>
            <w:noProof/>
            <w:webHidden/>
            <w:sz w:val="28"/>
            <w:szCs w:val="28"/>
          </w:rPr>
          <w:fldChar w:fldCharType="begin"/>
        </w:r>
        <w:r w:rsidR="00417A19" w:rsidRPr="00C458AE">
          <w:rPr>
            <w:noProof/>
            <w:webHidden/>
            <w:sz w:val="28"/>
            <w:szCs w:val="28"/>
          </w:rPr>
          <w:instrText xml:space="preserve"> PAGEREF _Toc186097198 \h </w:instrText>
        </w:r>
        <w:r w:rsidR="00417A19" w:rsidRPr="00C458AE">
          <w:rPr>
            <w:noProof/>
            <w:webHidden/>
            <w:sz w:val="28"/>
            <w:szCs w:val="28"/>
          </w:rPr>
        </w:r>
        <w:r w:rsidR="00417A19" w:rsidRPr="00C458AE">
          <w:rPr>
            <w:noProof/>
            <w:webHidden/>
            <w:sz w:val="28"/>
            <w:szCs w:val="28"/>
          </w:rPr>
          <w:fldChar w:fldCharType="separate"/>
        </w:r>
        <w:r w:rsidR="00412FD7">
          <w:rPr>
            <w:noProof/>
            <w:webHidden/>
            <w:sz w:val="28"/>
            <w:szCs w:val="28"/>
          </w:rPr>
          <w:t>41</w:t>
        </w:r>
        <w:r w:rsidR="00417A19" w:rsidRPr="00C458AE">
          <w:rPr>
            <w:noProof/>
            <w:webHidden/>
            <w:sz w:val="28"/>
            <w:szCs w:val="28"/>
          </w:rPr>
          <w:fldChar w:fldCharType="end"/>
        </w:r>
      </w:hyperlink>
    </w:p>
    <w:p w:rsidR="00417A19" w:rsidRPr="00C458AE" w:rsidRDefault="004F2A2B" w:rsidP="00C458AE">
      <w:pPr>
        <w:pStyle w:val="TableofFigures"/>
        <w:tabs>
          <w:tab w:val="right" w:leader="dot" w:pos="9062"/>
        </w:tabs>
        <w:spacing w:before="60" w:line="288" w:lineRule="auto"/>
        <w:ind w:firstLine="0"/>
        <w:rPr>
          <w:rFonts w:asciiTheme="minorHAnsi" w:eastAsiaTheme="minorEastAsia" w:hAnsiTheme="minorHAnsi" w:cstheme="minorBidi"/>
          <w:noProof/>
          <w:sz w:val="28"/>
          <w:szCs w:val="28"/>
        </w:rPr>
      </w:pPr>
      <w:hyperlink w:anchor="_Toc186097199" w:history="1">
        <w:r w:rsidR="00417A19" w:rsidRPr="00C458AE">
          <w:rPr>
            <w:rStyle w:val="Hyperlink"/>
            <w:noProof/>
            <w:color w:val="auto"/>
            <w:sz w:val="28"/>
            <w:szCs w:val="28"/>
          </w:rPr>
          <w:t>Bảng 16. Thời gian dự kiến vận hành thử nghiệm</w:t>
        </w:r>
        <w:r w:rsidR="00417A19" w:rsidRPr="00C458AE">
          <w:rPr>
            <w:noProof/>
            <w:webHidden/>
            <w:sz w:val="28"/>
            <w:szCs w:val="28"/>
          </w:rPr>
          <w:tab/>
        </w:r>
        <w:r w:rsidR="00417A19" w:rsidRPr="00C458AE">
          <w:rPr>
            <w:noProof/>
            <w:webHidden/>
            <w:sz w:val="28"/>
            <w:szCs w:val="28"/>
          </w:rPr>
          <w:fldChar w:fldCharType="begin"/>
        </w:r>
        <w:r w:rsidR="00417A19" w:rsidRPr="00C458AE">
          <w:rPr>
            <w:noProof/>
            <w:webHidden/>
            <w:sz w:val="28"/>
            <w:szCs w:val="28"/>
          </w:rPr>
          <w:instrText xml:space="preserve"> PAGEREF _Toc186097199 \h </w:instrText>
        </w:r>
        <w:r w:rsidR="00417A19" w:rsidRPr="00C458AE">
          <w:rPr>
            <w:noProof/>
            <w:webHidden/>
            <w:sz w:val="28"/>
            <w:szCs w:val="28"/>
          </w:rPr>
        </w:r>
        <w:r w:rsidR="00417A19" w:rsidRPr="00C458AE">
          <w:rPr>
            <w:noProof/>
            <w:webHidden/>
            <w:sz w:val="28"/>
            <w:szCs w:val="28"/>
          </w:rPr>
          <w:fldChar w:fldCharType="separate"/>
        </w:r>
        <w:r w:rsidR="00412FD7">
          <w:rPr>
            <w:noProof/>
            <w:webHidden/>
            <w:sz w:val="28"/>
            <w:szCs w:val="28"/>
          </w:rPr>
          <w:t>42</w:t>
        </w:r>
        <w:r w:rsidR="00417A19" w:rsidRPr="00C458AE">
          <w:rPr>
            <w:noProof/>
            <w:webHidden/>
            <w:sz w:val="28"/>
            <w:szCs w:val="28"/>
          </w:rPr>
          <w:fldChar w:fldCharType="end"/>
        </w:r>
      </w:hyperlink>
    </w:p>
    <w:p w:rsidR="00417A19" w:rsidRPr="00C458AE" w:rsidRDefault="004F2A2B" w:rsidP="00C458AE">
      <w:pPr>
        <w:pStyle w:val="TableofFigures"/>
        <w:tabs>
          <w:tab w:val="right" w:leader="dot" w:pos="9062"/>
        </w:tabs>
        <w:spacing w:before="60" w:line="288" w:lineRule="auto"/>
        <w:ind w:firstLine="0"/>
        <w:rPr>
          <w:rFonts w:asciiTheme="minorHAnsi" w:eastAsiaTheme="minorEastAsia" w:hAnsiTheme="minorHAnsi" w:cstheme="minorBidi"/>
          <w:noProof/>
          <w:sz w:val="28"/>
          <w:szCs w:val="28"/>
        </w:rPr>
      </w:pPr>
      <w:hyperlink w:anchor="_Toc186097200" w:history="1">
        <w:r w:rsidR="00417A19" w:rsidRPr="00C458AE">
          <w:rPr>
            <w:rStyle w:val="Hyperlink"/>
            <w:noProof/>
            <w:color w:val="auto"/>
            <w:sz w:val="28"/>
            <w:szCs w:val="28"/>
          </w:rPr>
          <w:t xml:space="preserve">Bảng 17. Kế hoạch </w:t>
        </w:r>
        <w:r w:rsidR="00417A19" w:rsidRPr="00C458AE">
          <w:rPr>
            <w:rStyle w:val="Hyperlink"/>
            <w:noProof/>
            <w:color w:val="auto"/>
            <w:sz w:val="28"/>
            <w:szCs w:val="28"/>
            <w:shd w:val="clear" w:color="auto" w:fill="FFFFFF"/>
          </w:rPr>
          <w:t>về thời gian dự kiến lấy các loại mẫu chất thải</w:t>
        </w:r>
        <w:r w:rsidR="00417A19" w:rsidRPr="00C458AE">
          <w:rPr>
            <w:noProof/>
            <w:webHidden/>
            <w:sz w:val="28"/>
            <w:szCs w:val="28"/>
          </w:rPr>
          <w:tab/>
        </w:r>
        <w:r w:rsidR="00417A19" w:rsidRPr="00C458AE">
          <w:rPr>
            <w:noProof/>
            <w:webHidden/>
            <w:sz w:val="28"/>
            <w:szCs w:val="28"/>
          </w:rPr>
          <w:fldChar w:fldCharType="begin"/>
        </w:r>
        <w:r w:rsidR="00417A19" w:rsidRPr="00C458AE">
          <w:rPr>
            <w:noProof/>
            <w:webHidden/>
            <w:sz w:val="28"/>
            <w:szCs w:val="28"/>
          </w:rPr>
          <w:instrText xml:space="preserve"> PAGEREF _Toc186097200 \h </w:instrText>
        </w:r>
        <w:r w:rsidR="00417A19" w:rsidRPr="00C458AE">
          <w:rPr>
            <w:noProof/>
            <w:webHidden/>
            <w:sz w:val="28"/>
            <w:szCs w:val="28"/>
          </w:rPr>
        </w:r>
        <w:r w:rsidR="00417A19" w:rsidRPr="00C458AE">
          <w:rPr>
            <w:noProof/>
            <w:webHidden/>
            <w:sz w:val="28"/>
            <w:szCs w:val="28"/>
          </w:rPr>
          <w:fldChar w:fldCharType="separate"/>
        </w:r>
        <w:r w:rsidR="00412FD7">
          <w:rPr>
            <w:noProof/>
            <w:webHidden/>
            <w:sz w:val="28"/>
            <w:szCs w:val="28"/>
          </w:rPr>
          <w:t>42</w:t>
        </w:r>
        <w:r w:rsidR="00417A19" w:rsidRPr="00C458AE">
          <w:rPr>
            <w:noProof/>
            <w:webHidden/>
            <w:sz w:val="28"/>
            <w:szCs w:val="28"/>
          </w:rPr>
          <w:fldChar w:fldCharType="end"/>
        </w:r>
      </w:hyperlink>
    </w:p>
    <w:p w:rsidR="00417A19" w:rsidRPr="00C458AE" w:rsidRDefault="004F2A2B" w:rsidP="00C458AE">
      <w:pPr>
        <w:pStyle w:val="TableofFigures"/>
        <w:tabs>
          <w:tab w:val="right" w:leader="dot" w:pos="9062"/>
        </w:tabs>
        <w:spacing w:before="60" w:line="288" w:lineRule="auto"/>
        <w:ind w:firstLine="0"/>
        <w:rPr>
          <w:rFonts w:asciiTheme="minorHAnsi" w:eastAsiaTheme="minorEastAsia" w:hAnsiTheme="minorHAnsi" w:cstheme="minorBidi"/>
          <w:noProof/>
          <w:sz w:val="22"/>
          <w:szCs w:val="22"/>
        </w:rPr>
      </w:pPr>
      <w:hyperlink w:anchor="_Toc186097201" w:history="1">
        <w:r w:rsidR="00417A19" w:rsidRPr="00C458AE">
          <w:rPr>
            <w:rStyle w:val="Hyperlink"/>
            <w:noProof/>
            <w:color w:val="auto"/>
            <w:sz w:val="28"/>
            <w:szCs w:val="28"/>
          </w:rPr>
          <w:t>Bảng 18. Kinh phí thực hiện quan trắc môi trường hằng năm</w:t>
        </w:r>
        <w:r w:rsidR="00417A19" w:rsidRPr="00C458AE">
          <w:rPr>
            <w:noProof/>
            <w:webHidden/>
            <w:sz w:val="28"/>
            <w:szCs w:val="28"/>
          </w:rPr>
          <w:tab/>
        </w:r>
        <w:r w:rsidR="00417A19" w:rsidRPr="00C458AE">
          <w:rPr>
            <w:noProof/>
            <w:webHidden/>
            <w:sz w:val="28"/>
            <w:szCs w:val="28"/>
          </w:rPr>
          <w:fldChar w:fldCharType="begin"/>
        </w:r>
        <w:r w:rsidR="00417A19" w:rsidRPr="00C458AE">
          <w:rPr>
            <w:noProof/>
            <w:webHidden/>
            <w:sz w:val="28"/>
            <w:szCs w:val="28"/>
          </w:rPr>
          <w:instrText xml:space="preserve"> PAGEREF _Toc186097201 \h </w:instrText>
        </w:r>
        <w:r w:rsidR="00417A19" w:rsidRPr="00C458AE">
          <w:rPr>
            <w:noProof/>
            <w:webHidden/>
            <w:sz w:val="28"/>
            <w:szCs w:val="28"/>
          </w:rPr>
        </w:r>
        <w:r w:rsidR="00417A19" w:rsidRPr="00C458AE">
          <w:rPr>
            <w:noProof/>
            <w:webHidden/>
            <w:sz w:val="28"/>
            <w:szCs w:val="28"/>
          </w:rPr>
          <w:fldChar w:fldCharType="separate"/>
        </w:r>
        <w:r w:rsidR="00412FD7">
          <w:rPr>
            <w:noProof/>
            <w:webHidden/>
            <w:sz w:val="28"/>
            <w:szCs w:val="28"/>
          </w:rPr>
          <w:t>44</w:t>
        </w:r>
        <w:r w:rsidR="00417A19" w:rsidRPr="00C458AE">
          <w:rPr>
            <w:noProof/>
            <w:webHidden/>
            <w:sz w:val="28"/>
            <w:szCs w:val="28"/>
          </w:rPr>
          <w:fldChar w:fldCharType="end"/>
        </w:r>
      </w:hyperlink>
    </w:p>
    <w:p w:rsidR="00894147" w:rsidRPr="00C458AE" w:rsidRDefault="00D218E6" w:rsidP="00C458AE">
      <w:pPr>
        <w:pStyle w:val="TableofFigures"/>
        <w:tabs>
          <w:tab w:val="right" w:leader="dot" w:pos="9062"/>
        </w:tabs>
        <w:spacing w:before="60" w:line="288" w:lineRule="auto"/>
        <w:ind w:firstLine="0"/>
        <w:rPr>
          <w:b/>
          <w:sz w:val="28"/>
          <w:szCs w:val="28"/>
        </w:rPr>
      </w:pPr>
      <w:r w:rsidRPr="00C458AE">
        <w:rPr>
          <w:b/>
          <w:sz w:val="28"/>
          <w:szCs w:val="28"/>
        </w:rPr>
        <w:fldChar w:fldCharType="end"/>
      </w:r>
    </w:p>
    <w:p w:rsidR="00894147" w:rsidRPr="00C458AE" w:rsidRDefault="00D24F36" w:rsidP="004B7F38">
      <w:pPr>
        <w:spacing w:before="40" w:after="40" w:line="240" w:lineRule="auto"/>
        <w:ind w:firstLine="0"/>
        <w:rPr>
          <w:b/>
          <w:szCs w:val="26"/>
        </w:rPr>
      </w:pPr>
      <w:r w:rsidRPr="00C458AE">
        <w:rPr>
          <w:b/>
          <w:szCs w:val="26"/>
        </w:rPr>
        <w:br w:type="page"/>
      </w:r>
    </w:p>
    <w:p w:rsidR="00894147" w:rsidRPr="00C458AE" w:rsidRDefault="00D24F36" w:rsidP="004B7F38">
      <w:pPr>
        <w:spacing w:before="40" w:after="40" w:line="240" w:lineRule="auto"/>
        <w:ind w:firstLine="0"/>
        <w:jc w:val="center"/>
        <w:rPr>
          <w:b/>
          <w:sz w:val="28"/>
          <w:szCs w:val="28"/>
        </w:rPr>
      </w:pPr>
      <w:bookmarkStart w:id="24" w:name="_Toc104800961"/>
      <w:bookmarkStart w:id="25" w:name="_Toc109138352"/>
      <w:bookmarkStart w:id="26" w:name="_Toc108079147"/>
      <w:bookmarkStart w:id="27" w:name="_Toc104800878"/>
      <w:bookmarkStart w:id="28" w:name="_Toc108078891"/>
      <w:bookmarkStart w:id="29" w:name="_Toc108078814"/>
      <w:bookmarkStart w:id="30" w:name="_Toc120090738"/>
      <w:bookmarkStart w:id="31" w:name="_Toc120289889"/>
      <w:r w:rsidRPr="00C458AE">
        <w:rPr>
          <w:b/>
          <w:sz w:val="28"/>
          <w:szCs w:val="28"/>
        </w:rPr>
        <w:lastRenderedPageBreak/>
        <w:t xml:space="preserve">DANH MỤC CÁC </w:t>
      </w:r>
      <w:bookmarkEnd w:id="24"/>
      <w:bookmarkEnd w:id="25"/>
      <w:bookmarkEnd w:id="26"/>
      <w:bookmarkEnd w:id="27"/>
      <w:bookmarkEnd w:id="28"/>
      <w:bookmarkEnd w:id="29"/>
      <w:proofErr w:type="gramStart"/>
      <w:r w:rsidR="00392BFB" w:rsidRPr="00C458AE">
        <w:rPr>
          <w:b/>
          <w:sz w:val="28"/>
          <w:szCs w:val="28"/>
        </w:rPr>
        <w:t>SƠ</w:t>
      </w:r>
      <w:proofErr w:type="gramEnd"/>
      <w:r w:rsidR="00392BFB" w:rsidRPr="00C458AE">
        <w:rPr>
          <w:b/>
          <w:sz w:val="28"/>
          <w:szCs w:val="28"/>
        </w:rPr>
        <w:t xml:space="preserve"> ĐỒ</w:t>
      </w:r>
      <w:bookmarkEnd w:id="30"/>
      <w:bookmarkEnd w:id="31"/>
    </w:p>
    <w:p w:rsidR="00417A19" w:rsidRPr="00C458AE" w:rsidRDefault="00D218E6" w:rsidP="00C458AE">
      <w:pPr>
        <w:pStyle w:val="TableofFigures"/>
        <w:tabs>
          <w:tab w:val="right" w:leader="dot" w:pos="9062"/>
        </w:tabs>
        <w:spacing w:before="60" w:line="288" w:lineRule="auto"/>
        <w:ind w:firstLine="0"/>
        <w:rPr>
          <w:rFonts w:asciiTheme="minorHAnsi" w:eastAsiaTheme="minorEastAsia" w:hAnsiTheme="minorHAnsi" w:cstheme="minorBidi"/>
          <w:noProof/>
          <w:sz w:val="28"/>
          <w:szCs w:val="28"/>
        </w:rPr>
      </w:pPr>
      <w:r w:rsidRPr="00C458AE">
        <w:rPr>
          <w:b/>
          <w:szCs w:val="26"/>
        </w:rPr>
        <w:fldChar w:fldCharType="begin"/>
      </w:r>
      <w:r w:rsidR="00D73B40" w:rsidRPr="00C458AE">
        <w:rPr>
          <w:b/>
          <w:szCs w:val="26"/>
        </w:rPr>
        <w:instrText xml:space="preserve"> TOC \h \z \c "Sơ đồ" </w:instrText>
      </w:r>
      <w:r w:rsidRPr="00C458AE">
        <w:rPr>
          <w:b/>
          <w:szCs w:val="26"/>
        </w:rPr>
        <w:fldChar w:fldCharType="separate"/>
      </w:r>
      <w:hyperlink w:anchor="_Toc186097202" w:history="1">
        <w:r w:rsidR="00417A19" w:rsidRPr="00C458AE">
          <w:rPr>
            <w:rStyle w:val="Hyperlink"/>
            <w:noProof/>
            <w:color w:val="auto"/>
            <w:sz w:val="28"/>
            <w:szCs w:val="28"/>
          </w:rPr>
          <w:t>Sơ đồ 1. Quy trình kinh doanh ô tô</w:t>
        </w:r>
        <w:r w:rsidR="00417A19" w:rsidRPr="00C458AE">
          <w:rPr>
            <w:noProof/>
            <w:webHidden/>
            <w:sz w:val="28"/>
            <w:szCs w:val="28"/>
          </w:rPr>
          <w:tab/>
        </w:r>
        <w:r w:rsidR="00417A19" w:rsidRPr="00C458AE">
          <w:rPr>
            <w:noProof/>
            <w:webHidden/>
            <w:sz w:val="28"/>
            <w:szCs w:val="28"/>
          </w:rPr>
          <w:fldChar w:fldCharType="begin"/>
        </w:r>
        <w:r w:rsidR="00417A19" w:rsidRPr="00C458AE">
          <w:rPr>
            <w:noProof/>
            <w:webHidden/>
            <w:sz w:val="28"/>
            <w:szCs w:val="28"/>
          </w:rPr>
          <w:instrText xml:space="preserve"> PAGEREF _Toc186097202 \h </w:instrText>
        </w:r>
        <w:r w:rsidR="00417A19" w:rsidRPr="00C458AE">
          <w:rPr>
            <w:noProof/>
            <w:webHidden/>
            <w:sz w:val="28"/>
            <w:szCs w:val="28"/>
          </w:rPr>
        </w:r>
        <w:r w:rsidR="00417A19" w:rsidRPr="00C458AE">
          <w:rPr>
            <w:noProof/>
            <w:webHidden/>
            <w:sz w:val="28"/>
            <w:szCs w:val="28"/>
          </w:rPr>
          <w:fldChar w:fldCharType="separate"/>
        </w:r>
        <w:r w:rsidR="00412FD7">
          <w:rPr>
            <w:noProof/>
            <w:webHidden/>
            <w:sz w:val="28"/>
            <w:szCs w:val="28"/>
          </w:rPr>
          <w:t>4</w:t>
        </w:r>
        <w:r w:rsidR="00417A19" w:rsidRPr="00C458AE">
          <w:rPr>
            <w:noProof/>
            <w:webHidden/>
            <w:sz w:val="28"/>
            <w:szCs w:val="28"/>
          </w:rPr>
          <w:fldChar w:fldCharType="end"/>
        </w:r>
      </w:hyperlink>
    </w:p>
    <w:p w:rsidR="00417A19" w:rsidRPr="00C458AE" w:rsidRDefault="004F2A2B" w:rsidP="00C458AE">
      <w:pPr>
        <w:pStyle w:val="TableofFigures"/>
        <w:tabs>
          <w:tab w:val="right" w:leader="dot" w:pos="9062"/>
        </w:tabs>
        <w:spacing w:before="60" w:line="288" w:lineRule="auto"/>
        <w:ind w:firstLine="0"/>
        <w:rPr>
          <w:rFonts w:asciiTheme="minorHAnsi" w:eastAsiaTheme="minorEastAsia" w:hAnsiTheme="minorHAnsi" w:cstheme="minorBidi"/>
          <w:noProof/>
          <w:sz w:val="28"/>
          <w:szCs w:val="28"/>
        </w:rPr>
      </w:pPr>
      <w:hyperlink w:anchor="_Toc186097203" w:history="1">
        <w:r w:rsidR="00417A19" w:rsidRPr="00C458AE">
          <w:rPr>
            <w:rStyle w:val="Hyperlink"/>
            <w:noProof/>
            <w:color w:val="auto"/>
            <w:sz w:val="28"/>
            <w:szCs w:val="28"/>
          </w:rPr>
          <w:t xml:space="preserve">Sơ đồ 2. </w:t>
        </w:r>
        <w:r w:rsidR="00417A19" w:rsidRPr="00C458AE">
          <w:rPr>
            <w:rStyle w:val="Hyperlink"/>
            <w:noProof/>
            <w:color w:val="auto"/>
            <w:sz w:val="28"/>
            <w:szCs w:val="28"/>
            <w:lang w:val="sv-SE"/>
          </w:rPr>
          <w:t>Quy trình sửa chữa, bảo dưỡng xe, rửa xe</w:t>
        </w:r>
        <w:r w:rsidR="00417A19" w:rsidRPr="00C458AE">
          <w:rPr>
            <w:noProof/>
            <w:webHidden/>
            <w:sz w:val="28"/>
            <w:szCs w:val="28"/>
          </w:rPr>
          <w:tab/>
        </w:r>
        <w:r w:rsidR="00417A19" w:rsidRPr="00C458AE">
          <w:rPr>
            <w:noProof/>
            <w:webHidden/>
            <w:sz w:val="28"/>
            <w:szCs w:val="28"/>
          </w:rPr>
          <w:fldChar w:fldCharType="begin"/>
        </w:r>
        <w:r w:rsidR="00417A19" w:rsidRPr="00C458AE">
          <w:rPr>
            <w:noProof/>
            <w:webHidden/>
            <w:sz w:val="28"/>
            <w:szCs w:val="28"/>
          </w:rPr>
          <w:instrText xml:space="preserve"> PAGEREF _Toc186097203 \h </w:instrText>
        </w:r>
        <w:r w:rsidR="00417A19" w:rsidRPr="00C458AE">
          <w:rPr>
            <w:noProof/>
            <w:webHidden/>
            <w:sz w:val="28"/>
            <w:szCs w:val="28"/>
          </w:rPr>
        </w:r>
        <w:r w:rsidR="00417A19" w:rsidRPr="00C458AE">
          <w:rPr>
            <w:noProof/>
            <w:webHidden/>
            <w:sz w:val="28"/>
            <w:szCs w:val="28"/>
          </w:rPr>
          <w:fldChar w:fldCharType="separate"/>
        </w:r>
        <w:r w:rsidR="00412FD7">
          <w:rPr>
            <w:noProof/>
            <w:webHidden/>
            <w:sz w:val="28"/>
            <w:szCs w:val="28"/>
          </w:rPr>
          <w:t>5</w:t>
        </w:r>
        <w:r w:rsidR="00417A19" w:rsidRPr="00C458AE">
          <w:rPr>
            <w:noProof/>
            <w:webHidden/>
            <w:sz w:val="28"/>
            <w:szCs w:val="28"/>
          </w:rPr>
          <w:fldChar w:fldCharType="end"/>
        </w:r>
      </w:hyperlink>
    </w:p>
    <w:p w:rsidR="00417A19" w:rsidRPr="00C458AE" w:rsidRDefault="004F2A2B" w:rsidP="00C458AE">
      <w:pPr>
        <w:pStyle w:val="TableofFigures"/>
        <w:tabs>
          <w:tab w:val="right" w:leader="dot" w:pos="9062"/>
        </w:tabs>
        <w:spacing w:before="60" w:line="288" w:lineRule="auto"/>
        <w:ind w:firstLine="0"/>
        <w:rPr>
          <w:rFonts w:asciiTheme="minorHAnsi" w:eastAsiaTheme="minorEastAsia" w:hAnsiTheme="minorHAnsi" w:cstheme="minorBidi"/>
          <w:noProof/>
          <w:sz w:val="28"/>
          <w:szCs w:val="28"/>
        </w:rPr>
      </w:pPr>
      <w:hyperlink w:anchor="_Toc186097204" w:history="1">
        <w:r w:rsidR="00417A19" w:rsidRPr="00C458AE">
          <w:rPr>
            <w:rStyle w:val="Hyperlink"/>
            <w:noProof/>
            <w:color w:val="auto"/>
            <w:sz w:val="28"/>
            <w:szCs w:val="28"/>
          </w:rPr>
          <w:t>Sơ đồ 3. Hệ thống thu gom và thoát nước mưa</w:t>
        </w:r>
        <w:r w:rsidR="00417A19" w:rsidRPr="00C458AE">
          <w:rPr>
            <w:noProof/>
            <w:webHidden/>
            <w:sz w:val="28"/>
            <w:szCs w:val="28"/>
          </w:rPr>
          <w:tab/>
        </w:r>
        <w:r w:rsidR="00417A19" w:rsidRPr="00C458AE">
          <w:rPr>
            <w:noProof/>
            <w:webHidden/>
            <w:sz w:val="28"/>
            <w:szCs w:val="28"/>
          </w:rPr>
          <w:fldChar w:fldCharType="begin"/>
        </w:r>
        <w:r w:rsidR="00417A19" w:rsidRPr="00C458AE">
          <w:rPr>
            <w:noProof/>
            <w:webHidden/>
            <w:sz w:val="28"/>
            <w:szCs w:val="28"/>
          </w:rPr>
          <w:instrText xml:space="preserve"> PAGEREF _Toc186097204 \h </w:instrText>
        </w:r>
        <w:r w:rsidR="00417A19" w:rsidRPr="00C458AE">
          <w:rPr>
            <w:noProof/>
            <w:webHidden/>
            <w:sz w:val="28"/>
            <w:szCs w:val="28"/>
          </w:rPr>
        </w:r>
        <w:r w:rsidR="00417A19" w:rsidRPr="00C458AE">
          <w:rPr>
            <w:noProof/>
            <w:webHidden/>
            <w:sz w:val="28"/>
            <w:szCs w:val="28"/>
          </w:rPr>
          <w:fldChar w:fldCharType="separate"/>
        </w:r>
        <w:r w:rsidR="00412FD7">
          <w:rPr>
            <w:noProof/>
            <w:webHidden/>
            <w:sz w:val="28"/>
            <w:szCs w:val="28"/>
          </w:rPr>
          <w:t>17</w:t>
        </w:r>
        <w:r w:rsidR="00417A19" w:rsidRPr="00C458AE">
          <w:rPr>
            <w:noProof/>
            <w:webHidden/>
            <w:sz w:val="28"/>
            <w:szCs w:val="28"/>
          </w:rPr>
          <w:fldChar w:fldCharType="end"/>
        </w:r>
      </w:hyperlink>
    </w:p>
    <w:p w:rsidR="00417A19" w:rsidRPr="00C458AE" w:rsidRDefault="004F2A2B" w:rsidP="00C458AE">
      <w:pPr>
        <w:pStyle w:val="TableofFigures"/>
        <w:tabs>
          <w:tab w:val="right" w:leader="dot" w:pos="9062"/>
        </w:tabs>
        <w:spacing w:before="60" w:line="288" w:lineRule="auto"/>
        <w:ind w:firstLine="0"/>
        <w:rPr>
          <w:rFonts w:asciiTheme="minorHAnsi" w:eastAsiaTheme="minorEastAsia" w:hAnsiTheme="minorHAnsi" w:cstheme="minorBidi"/>
          <w:noProof/>
          <w:sz w:val="28"/>
          <w:szCs w:val="28"/>
        </w:rPr>
      </w:pPr>
      <w:hyperlink w:anchor="_Toc186097205" w:history="1">
        <w:r w:rsidR="00417A19" w:rsidRPr="00C458AE">
          <w:rPr>
            <w:rStyle w:val="Hyperlink"/>
            <w:noProof/>
            <w:color w:val="auto"/>
            <w:sz w:val="28"/>
            <w:szCs w:val="28"/>
          </w:rPr>
          <w:t>Sơ đồ 4. Hệ thống thu gom và thoát nước thải</w:t>
        </w:r>
        <w:r w:rsidR="00417A19" w:rsidRPr="00C458AE">
          <w:rPr>
            <w:noProof/>
            <w:webHidden/>
            <w:sz w:val="28"/>
            <w:szCs w:val="28"/>
          </w:rPr>
          <w:tab/>
        </w:r>
        <w:r w:rsidR="00417A19" w:rsidRPr="00C458AE">
          <w:rPr>
            <w:noProof/>
            <w:webHidden/>
            <w:sz w:val="28"/>
            <w:szCs w:val="28"/>
          </w:rPr>
          <w:fldChar w:fldCharType="begin"/>
        </w:r>
        <w:r w:rsidR="00417A19" w:rsidRPr="00C458AE">
          <w:rPr>
            <w:noProof/>
            <w:webHidden/>
            <w:sz w:val="28"/>
            <w:szCs w:val="28"/>
          </w:rPr>
          <w:instrText xml:space="preserve"> PAGEREF _Toc186097205 \h </w:instrText>
        </w:r>
        <w:r w:rsidR="00417A19" w:rsidRPr="00C458AE">
          <w:rPr>
            <w:noProof/>
            <w:webHidden/>
            <w:sz w:val="28"/>
            <w:szCs w:val="28"/>
          </w:rPr>
        </w:r>
        <w:r w:rsidR="00417A19" w:rsidRPr="00C458AE">
          <w:rPr>
            <w:noProof/>
            <w:webHidden/>
            <w:sz w:val="28"/>
            <w:szCs w:val="28"/>
          </w:rPr>
          <w:fldChar w:fldCharType="separate"/>
        </w:r>
        <w:r w:rsidR="00412FD7">
          <w:rPr>
            <w:noProof/>
            <w:webHidden/>
            <w:sz w:val="28"/>
            <w:szCs w:val="28"/>
          </w:rPr>
          <w:t>18</w:t>
        </w:r>
        <w:r w:rsidR="00417A19" w:rsidRPr="00C458AE">
          <w:rPr>
            <w:noProof/>
            <w:webHidden/>
            <w:sz w:val="28"/>
            <w:szCs w:val="28"/>
          </w:rPr>
          <w:fldChar w:fldCharType="end"/>
        </w:r>
      </w:hyperlink>
    </w:p>
    <w:p w:rsidR="00417A19" w:rsidRPr="00C458AE" w:rsidRDefault="004F2A2B" w:rsidP="00C458AE">
      <w:pPr>
        <w:pStyle w:val="TableofFigures"/>
        <w:tabs>
          <w:tab w:val="right" w:leader="dot" w:pos="9062"/>
        </w:tabs>
        <w:spacing w:before="60" w:line="288" w:lineRule="auto"/>
        <w:ind w:firstLine="0"/>
        <w:rPr>
          <w:rFonts w:asciiTheme="minorHAnsi" w:eastAsiaTheme="minorEastAsia" w:hAnsiTheme="minorHAnsi" w:cstheme="minorBidi"/>
          <w:noProof/>
          <w:sz w:val="28"/>
          <w:szCs w:val="28"/>
        </w:rPr>
      </w:pPr>
      <w:hyperlink w:anchor="_Toc186097206" w:history="1">
        <w:r w:rsidR="00417A19" w:rsidRPr="00C458AE">
          <w:rPr>
            <w:rStyle w:val="Hyperlink"/>
            <w:noProof/>
            <w:color w:val="auto"/>
            <w:sz w:val="28"/>
            <w:szCs w:val="28"/>
          </w:rPr>
          <w:t>Sơ đồ 5. Quy trình xử lý nước thải vệ sinh tại bể tự hoại</w:t>
        </w:r>
        <w:r w:rsidR="00417A19" w:rsidRPr="00C458AE">
          <w:rPr>
            <w:noProof/>
            <w:webHidden/>
            <w:sz w:val="28"/>
            <w:szCs w:val="28"/>
          </w:rPr>
          <w:tab/>
        </w:r>
        <w:r w:rsidR="00417A19" w:rsidRPr="00C458AE">
          <w:rPr>
            <w:noProof/>
            <w:webHidden/>
            <w:sz w:val="28"/>
            <w:szCs w:val="28"/>
          </w:rPr>
          <w:fldChar w:fldCharType="begin"/>
        </w:r>
        <w:r w:rsidR="00417A19" w:rsidRPr="00C458AE">
          <w:rPr>
            <w:noProof/>
            <w:webHidden/>
            <w:sz w:val="28"/>
            <w:szCs w:val="28"/>
          </w:rPr>
          <w:instrText xml:space="preserve"> PAGEREF _Toc186097206 \h </w:instrText>
        </w:r>
        <w:r w:rsidR="00417A19" w:rsidRPr="00C458AE">
          <w:rPr>
            <w:noProof/>
            <w:webHidden/>
            <w:sz w:val="28"/>
            <w:szCs w:val="28"/>
          </w:rPr>
        </w:r>
        <w:r w:rsidR="00417A19" w:rsidRPr="00C458AE">
          <w:rPr>
            <w:noProof/>
            <w:webHidden/>
            <w:sz w:val="28"/>
            <w:szCs w:val="28"/>
          </w:rPr>
          <w:fldChar w:fldCharType="separate"/>
        </w:r>
        <w:r w:rsidR="00412FD7">
          <w:rPr>
            <w:noProof/>
            <w:webHidden/>
            <w:sz w:val="28"/>
            <w:szCs w:val="28"/>
          </w:rPr>
          <w:t>20</w:t>
        </w:r>
        <w:r w:rsidR="00417A19" w:rsidRPr="00C458AE">
          <w:rPr>
            <w:noProof/>
            <w:webHidden/>
            <w:sz w:val="28"/>
            <w:szCs w:val="28"/>
          </w:rPr>
          <w:fldChar w:fldCharType="end"/>
        </w:r>
      </w:hyperlink>
    </w:p>
    <w:p w:rsidR="00417A19" w:rsidRPr="00C458AE" w:rsidRDefault="004F2A2B" w:rsidP="00C458AE">
      <w:pPr>
        <w:pStyle w:val="TableofFigures"/>
        <w:tabs>
          <w:tab w:val="right" w:leader="dot" w:pos="9062"/>
        </w:tabs>
        <w:spacing w:before="60" w:line="288" w:lineRule="auto"/>
        <w:ind w:firstLine="0"/>
        <w:rPr>
          <w:rFonts w:asciiTheme="minorHAnsi" w:eastAsiaTheme="minorEastAsia" w:hAnsiTheme="minorHAnsi" w:cstheme="minorBidi"/>
          <w:noProof/>
          <w:sz w:val="28"/>
          <w:szCs w:val="28"/>
        </w:rPr>
      </w:pPr>
      <w:hyperlink w:anchor="_Toc186097207" w:history="1">
        <w:r w:rsidR="00417A19" w:rsidRPr="00C458AE">
          <w:rPr>
            <w:rStyle w:val="Hyperlink"/>
            <w:noProof/>
            <w:color w:val="auto"/>
            <w:sz w:val="28"/>
            <w:szCs w:val="28"/>
          </w:rPr>
          <w:t>Sơ đồ 6. Quy trình xử lý nước thải rửa xe tại bể tách dầu</w:t>
        </w:r>
        <w:r w:rsidR="00417A19" w:rsidRPr="00C458AE">
          <w:rPr>
            <w:noProof/>
            <w:webHidden/>
            <w:sz w:val="28"/>
            <w:szCs w:val="28"/>
          </w:rPr>
          <w:tab/>
        </w:r>
        <w:r w:rsidR="00417A19" w:rsidRPr="00C458AE">
          <w:rPr>
            <w:noProof/>
            <w:webHidden/>
            <w:sz w:val="28"/>
            <w:szCs w:val="28"/>
          </w:rPr>
          <w:fldChar w:fldCharType="begin"/>
        </w:r>
        <w:r w:rsidR="00417A19" w:rsidRPr="00C458AE">
          <w:rPr>
            <w:noProof/>
            <w:webHidden/>
            <w:sz w:val="28"/>
            <w:szCs w:val="28"/>
          </w:rPr>
          <w:instrText xml:space="preserve"> PAGEREF _Toc186097207 \h </w:instrText>
        </w:r>
        <w:r w:rsidR="00417A19" w:rsidRPr="00C458AE">
          <w:rPr>
            <w:noProof/>
            <w:webHidden/>
            <w:sz w:val="28"/>
            <w:szCs w:val="28"/>
          </w:rPr>
        </w:r>
        <w:r w:rsidR="00417A19" w:rsidRPr="00C458AE">
          <w:rPr>
            <w:noProof/>
            <w:webHidden/>
            <w:sz w:val="28"/>
            <w:szCs w:val="28"/>
          </w:rPr>
          <w:fldChar w:fldCharType="separate"/>
        </w:r>
        <w:r w:rsidR="00412FD7">
          <w:rPr>
            <w:noProof/>
            <w:webHidden/>
            <w:sz w:val="28"/>
            <w:szCs w:val="28"/>
          </w:rPr>
          <w:t>20</w:t>
        </w:r>
        <w:r w:rsidR="00417A19" w:rsidRPr="00C458AE">
          <w:rPr>
            <w:noProof/>
            <w:webHidden/>
            <w:sz w:val="28"/>
            <w:szCs w:val="28"/>
          </w:rPr>
          <w:fldChar w:fldCharType="end"/>
        </w:r>
      </w:hyperlink>
    </w:p>
    <w:p w:rsidR="00417A19" w:rsidRPr="00C458AE" w:rsidRDefault="004F2A2B" w:rsidP="00C458AE">
      <w:pPr>
        <w:pStyle w:val="TableofFigures"/>
        <w:tabs>
          <w:tab w:val="right" w:leader="dot" w:pos="9062"/>
        </w:tabs>
        <w:spacing w:before="60" w:line="288" w:lineRule="auto"/>
        <w:ind w:firstLine="0"/>
        <w:rPr>
          <w:rFonts w:asciiTheme="minorHAnsi" w:eastAsiaTheme="minorEastAsia" w:hAnsiTheme="minorHAnsi" w:cstheme="minorBidi"/>
          <w:noProof/>
          <w:sz w:val="28"/>
          <w:szCs w:val="28"/>
        </w:rPr>
      </w:pPr>
      <w:hyperlink w:anchor="_Toc186097208" w:history="1">
        <w:r w:rsidR="00417A19" w:rsidRPr="00C458AE">
          <w:rPr>
            <w:rStyle w:val="Hyperlink"/>
            <w:noProof/>
            <w:color w:val="auto"/>
            <w:sz w:val="28"/>
            <w:szCs w:val="28"/>
          </w:rPr>
          <w:t xml:space="preserve">Sơ đồ 7. </w:t>
        </w:r>
        <w:r w:rsidR="00417A19" w:rsidRPr="00C458AE">
          <w:rPr>
            <w:rStyle w:val="Hyperlink"/>
            <w:noProof/>
            <w:color w:val="auto"/>
            <w:sz w:val="28"/>
            <w:szCs w:val="28"/>
            <w:lang w:val="pt-BR"/>
          </w:rPr>
          <w:t>Quy trình công nghệ hệ thống xử lý nước thải công suất</w:t>
        </w:r>
        <w:r w:rsidR="00417A19" w:rsidRPr="00C458AE">
          <w:rPr>
            <w:noProof/>
            <w:webHidden/>
            <w:sz w:val="28"/>
            <w:szCs w:val="28"/>
          </w:rPr>
          <w:tab/>
        </w:r>
        <w:r w:rsidR="00417A19" w:rsidRPr="00C458AE">
          <w:rPr>
            <w:noProof/>
            <w:webHidden/>
            <w:sz w:val="28"/>
            <w:szCs w:val="28"/>
          </w:rPr>
          <w:fldChar w:fldCharType="begin"/>
        </w:r>
        <w:r w:rsidR="00417A19" w:rsidRPr="00C458AE">
          <w:rPr>
            <w:noProof/>
            <w:webHidden/>
            <w:sz w:val="28"/>
            <w:szCs w:val="28"/>
          </w:rPr>
          <w:instrText xml:space="preserve"> PAGEREF _Toc186097208 \h </w:instrText>
        </w:r>
        <w:r w:rsidR="00417A19" w:rsidRPr="00C458AE">
          <w:rPr>
            <w:noProof/>
            <w:webHidden/>
            <w:sz w:val="28"/>
            <w:szCs w:val="28"/>
          </w:rPr>
        </w:r>
        <w:r w:rsidR="00417A19" w:rsidRPr="00C458AE">
          <w:rPr>
            <w:noProof/>
            <w:webHidden/>
            <w:sz w:val="28"/>
            <w:szCs w:val="28"/>
          </w:rPr>
          <w:fldChar w:fldCharType="separate"/>
        </w:r>
        <w:r w:rsidR="00412FD7">
          <w:rPr>
            <w:noProof/>
            <w:webHidden/>
            <w:sz w:val="28"/>
            <w:szCs w:val="28"/>
          </w:rPr>
          <w:t>22</w:t>
        </w:r>
        <w:r w:rsidR="00417A19" w:rsidRPr="00C458AE">
          <w:rPr>
            <w:noProof/>
            <w:webHidden/>
            <w:sz w:val="28"/>
            <w:szCs w:val="28"/>
          </w:rPr>
          <w:fldChar w:fldCharType="end"/>
        </w:r>
      </w:hyperlink>
    </w:p>
    <w:p w:rsidR="00417A19" w:rsidRPr="00C458AE" w:rsidRDefault="004F2A2B" w:rsidP="00C458AE">
      <w:pPr>
        <w:pStyle w:val="TableofFigures"/>
        <w:tabs>
          <w:tab w:val="right" w:leader="dot" w:pos="9062"/>
        </w:tabs>
        <w:spacing w:before="60" w:line="288" w:lineRule="auto"/>
        <w:ind w:firstLine="0"/>
        <w:rPr>
          <w:rFonts w:asciiTheme="minorHAnsi" w:eastAsiaTheme="minorEastAsia" w:hAnsiTheme="minorHAnsi" w:cstheme="minorBidi"/>
          <w:noProof/>
          <w:sz w:val="22"/>
          <w:szCs w:val="22"/>
        </w:rPr>
      </w:pPr>
      <w:hyperlink w:anchor="_Toc186097209" w:history="1">
        <w:r w:rsidR="00417A19" w:rsidRPr="00C458AE">
          <w:rPr>
            <w:rStyle w:val="Hyperlink"/>
            <w:noProof/>
            <w:color w:val="auto"/>
            <w:sz w:val="28"/>
            <w:szCs w:val="28"/>
          </w:rPr>
          <w:t>Sơ đồ 8. Quy trình xử lý bụi, khí thải buồng sơn</w:t>
        </w:r>
        <w:r w:rsidR="00417A19" w:rsidRPr="00C458AE">
          <w:rPr>
            <w:noProof/>
            <w:webHidden/>
            <w:sz w:val="28"/>
            <w:szCs w:val="28"/>
          </w:rPr>
          <w:tab/>
        </w:r>
        <w:r w:rsidR="00417A19" w:rsidRPr="00C458AE">
          <w:rPr>
            <w:noProof/>
            <w:webHidden/>
            <w:sz w:val="28"/>
            <w:szCs w:val="28"/>
          </w:rPr>
          <w:fldChar w:fldCharType="begin"/>
        </w:r>
        <w:r w:rsidR="00417A19" w:rsidRPr="00C458AE">
          <w:rPr>
            <w:noProof/>
            <w:webHidden/>
            <w:sz w:val="28"/>
            <w:szCs w:val="28"/>
          </w:rPr>
          <w:instrText xml:space="preserve"> PAGEREF _Toc186097209 \h </w:instrText>
        </w:r>
        <w:r w:rsidR="00417A19" w:rsidRPr="00C458AE">
          <w:rPr>
            <w:noProof/>
            <w:webHidden/>
            <w:sz w:val="28"/>
            <w:szCs w:val="28"/>
          </w:rPr>
        </w:r>
        <w:r w:rsidR="00417A19" w:rsidRPr="00C458AE">
          <w:rPr>
            <w:noProof/>
            <w:webHidden/>
            <w:sz w:val="28"/>
            <w:szCs w:val="28"/>
          </w:rPr>
          <w:fldChar w:fldCharType="separate"/>
        </w:r>
        <w:r w:rsidR="00412FD7">
          <w:rPr>
            <w:noProof/>
            <w:webHidden/>
            <w:sz w:val="28"/>
            <w:szCs w:val="28"/>
          </w:rPr>
          <w:t>25</w:t>
        </w:r>
        <w:r w:rsidR="00417A19" w:rsidRPr="00C458AE">
          <w:rPr>
            <w:noProof/>
            <w:webHidden/>
            <w:sz w:val="28"/>
            <w:szCs w:val="28"/>
          </w:rPr>
          <w:fldChar w:fldCharType="end"/>
        </w:r>
      </w:hyperlink>
    </w:p>
    <w:p w:rsidR="00894147" w:rsidRPr="00C458AE" w:rsidRDefault="00D218E6" w:rsidP="00C458AE">
      <w:pPr>
        <w:spacing w:before="60" w:after="0" w:line="288" w:lineRule="auto"/>
        <w:ind w:firstLine="0"/>
        <w:rPr>
          <w:sz w:val="28"/>
          <w:szCs w:val="28"/>
        </w:rPr>
      </w:pPr>
      <w:r w:rsidRPr="00C458AE">
        <w:rPr>
          <w:b/>
          <w:szCs w:val="26"/>
        </w:rPr>
        <w:fldChar w:fldCharType="end"/>
      </w:r>
    </w:p>
    <w:p w:rsidR="00894147" w:rsidRPr="00C458AE" w:rsidRDefault="00894147">
      <w:pPr>
        <w:jc w:val="center"/>
        <w:rPr>
          <w:sz w:val="28"/>
          <w:szCs w:val="28"/>
        </w:rPr>
      </w:pPr>
    </w:p>
    <w:p w:rsidR="00894147" w:rsidRPr="00C458AE" w:rsidRDefault="00D24F36">
      <w:pPr>
        <w:spacing w:after="160" w:line="259" w:lineRule="auto"/>
        <w:rPr>
          <w:b/>
          <w:sz w:val="28"/>
          <w:szCs w:val="28"/>
        </w:rPr>
        <w:sectPr w:rsidR="00894147" w:rsidRPr="00C458AE" w:rsidSect="00AD1F4D">
          <w:headerReference w:type="default" r:id="rId10"/>
          <w:footerReference w:type="default" r:id="rId11"/>
          <w:pgSz w:w="11907" w:h="16840"/>
          <w:pgMar w:top="1241" w:right="1134" w:bottom="1134" w:left="1701" w:header="624" w:footer="576" w:gutter="0"/>
          <w:pgNumType w:fmt="lowerRoman" w:start="1"/>
          <w:cols w:space="720"/>
          <w:docGrid w:linePitch="360"/>
        </w:sectPr>
      </w:pPr>
      <w:r w:rsidRPr="00C458AE">
        <w:rPr>
          <w:b/>
          <w:sz w:val="28"/>
          <w:szCs w:val="28"/>
        </w:rPr>
        <w:br w:type="page"/>
      </w:r>
    </w:p>
    <w:p w:rsidR="00894147" w:rsidRPr="00C458AE" w:rsidRDefault="00D24F36" w:rsidP="002D6B44">
      <w:pPr>
        <w:pStyle w:val="Heading1"/>
        <w:spacing w:before="0" w:after="60" w:line="360" w:lineRule="exact"/>
        <w:rPr>
          <w:rFonts w:cs="Times New Roman"/>
          <w:sz w:val="28"/>
          <w:szCs w:val="28"/>
        </w:rPr>
      </w:pPr>
      <w:bookmarkStart w:id="32" w:name="_Toc185927962"/>
      <w:r w:rsidRPr="00C458AE">
        <w:rPr>
          <w:rFonts w:cs="Times New Roman"/>
          <w:sz w:val="28"/>
          <w:szCs w:val="28"/>
        </w:rPr>
        <w:lastRenderedPageBreak/>
        <w:t>CHƯƠNG I</w:t>
      </w:r>
      <w:bookmarkEnd w:id="32"/>
    </w:p>
    <w:p w:rsidR="00894147" w:rsidRPr="00C458AE" w:rsidRDefault="00D24F36" w:rsidP="002D6B44">
      <w:pPr>
        <w:pStyle w:val="Heading1"/>
        <w:spacing w:before="0" w:after="60" w:line="360" w:lineRule="exact"/>
        <w:rPr>
          <w:rFonts w:cs="Times New Roman"/>
          <w:sz w:val="28"/>
          <w:szCs w:val="28"/>
        </w:rPr>
      </w:pPr>
      <w:bookmarkStart w:id="33" w:name="_Toc185927963"/>
      <w:r w:rsidRPr="00C458AE">
        <w:rPr>
          <w:rFonts w:cs="Times New Roman"/>
          <w:sz w:val="28"/>
          <w:szCs w:val="28"/>
        </w:rPr>
        <w:t>THÔNG TIN CHUNG VỀ</w:t>
      </w:r>
      <w:r w:rsidR="00C3401B" w:rsidRPr="00C458AE">
        <w:rPr>
          <w:rFonts w:cs="Times New Roman"/>
          <w:sz w:val="28"/>
          <w:szCs w:val="28"/>
        </w:rPr>
        <w:t xml:space="preserve"> </w:t>
      </w:r>
      <w:r w:rsidRPr="00C458AE">
        <w:rPr>
          <w:rFonts w:cs="Times New Roman"/>
          <w:sz w:val="28"/>
          <w:szCs w:val="28"/>
        </w:rPr>
        <w:t>CƠ SỞ</w:t>
      </w:r>
      <w:bookmarkEnd w:id="33"/>
    </w:p>
    <w:p w:rsidR="00854338" w:rsidRPr="00C458AE" w:rsidRDefault="00D24F36" w:rsidP="002D6B44">
      <w:pPr>
        <w:pStyle w:val="Heading2"/>
        <w:spacing w:before="0" w:after="60" w:line="360" w:lineRule="exact"/>
        <w:rPr>
          <w:rFonts w:cs="Times New Roman"/>
          <w:sz w:val="28"/>
          <w:szCs w:val="28"/>
        </w:rPr>
      </w:pPr>
      <w:bookmarkStart w:id="34" w:name="_Toc185927964"/>
      <w:r w:rsidRPr="00C458AE">
        <w:rPr>
          <w:rFonts w:cs="Times New Roman"/>
          <w:sz w:val="28"/>
          <w:szCs w:val="28"/>
        </w:rPr>
        <w:t>1. Tên chủ cơ sở</w:t>
      </w:r>
      <w:r w:rsidR="00324DAF" w:rsidRPr="00C458AE">
        <w:rPr>
          <w:rFonts w:cs="Times New Roman"/>
          <w:sz w:val="28"/>
          <w:szCs w:val="28"/>
        </w:rPr>
        <w:t>:</w:t>
      </w:r>
      <w:bookmarkEnd w:id="34"/>
      <w:r w:rsidR="00324DAF" w:rsidRPr="00C458AE">
        <w:rPr>
          <w:rFonts w:cs="Times New Roman"/>
          <w:sz w:val="28"/>
          <w:szCs w:val="28"/>
        </w:rPr>
        <w:t xml:space="preserve"> </w:t>
      </w:r>
    </w:p>
    <w:p w:rsidR="00894147" w:rsidRPr="00C458AE" w:rsidRDefault="00D33116" w:rsidP="002D6B44">
      <w:pPr>
        <w:spacing w:before="0" w:after="60" w:line="360" w:lineRule="exact"/>
        <w:ind w:firstLine="0"/>
        <w:jc w:val="center"/>
        <w:rPr>
          <w:b/>
          <w:sz w:val="28"/>
          <w:szCs w:val="28"/>
        </w:rPr>
      </w:pPr>
      <w:r w:rsidRPr="00C458AE">
        <w:rPr>
          <w:b/>
          <w:sz w:val="28"/>
          <w:szCs w:val="28"/>
        </w:rPr>
        <w:t xml:space="preserve">Công ty </w:t>
      </w:r>
      <w:r w:rsidR="004E3CE1" w:rsidRPr="00C458AE">
        <w:rPr>
          <w:b/>
          <w:sz w:val="28"/>
          <w:szCs w:val="28"/>
        </w:rPr>
        <w:t>Cổ phần thương mại Vũ Minh</w:t>
      </w:r>
    </w:p>
    <w:p w:rsidR="00894147" w:rsidRPr="00C458AE" w:rsidRDefault="00D24F36" w:rsidP="002D6B44">
      <w:pPr>
        <w:widowControl w:val="0"/>
        <w:spacing w:before="0" w:after="60" w:line="360" w:lineRule="exact"/>
        <w:ind w:firstLine="709"/>
        <w:rPr>
          <w:sz w:val="28"/>
          <w:szCs w:val="28"/>
        </w:rPr>
      </w:pPr>
      <w:r w:rsidRPr="00C458AE">
        <w:rPr>
          <w:sz w:val="28"/>
          <w:szCs w:val="28"/>
          <w:lang w:val="vi-VN"/>
        </w:rPr>
        <w:t xml:space="preserve">- Địa </w:t>
      </w:r>
      <w:r w:rsidRPr="00C458AE">
        <w:rPr>
          <w:sz w:val="28"/>
          <w:szCs w:val="28"/>
        </w:rPr>
        <w:t>chỉ</w:t>
      </w:r>
      <w:r w:rsidRPr="00C458AE">
        <w:rPr>
          <w:sz w:val="28"/>
          <w:szCs w:val="28"/>
          <w:lang w:val="vi-VN"/>
        </w:rPr>
        <w:t>:</w:t>
      </w:r>
      <w:r w:rsidR="00E37A3F" w:rsidRPr="00C458AE">
        <w:rPr>
          <w:sz w:val="28"/>
          <w:szCs w:val="28"/>
          <w:shd w:val="clear" w:color="auto" w:fill="FFFFFF"/>
        </w:rPr>
        <w:t xml:space="preserve"> </w:t>
      </w:r>
      <w:r w:rsidR="004E3CE1" w:rsidRPr="00C458AE">
        <w:rPr>
          <w:sz w:val="28"/>
          <w:szCs w:val="28"/>
        </w:rPr>
        <w:t>Quốc lộ 10</w:t>
      </w:r>
      <w:r w:rsidR="00D33116" w:rsidRPr="00C458AE">
        <w:rPr>
          <w:sz w:val="28"/>
          <w:szCs w:val="28"/>
        </w:rPr>
        <w:t xml:space="preserve">, phường Lộc </w:t>
      </w:r>
      <w:r w:rsidR="004E3CE1" w:rsidRPr="00C458AE">
        <w:rPr>
          <w:sz w:val="28"/>
          <w:szCs w:val="28"/>
        </w:rPr>
        <w:t>Vượng</w:t>
      </w:r>
      <w:r w:rsidR="00D33116" w:rsidRPr="00C458AE">
        <w:rPr>
          <w:sz w:val="28"/>
          <w:szCs w:val="28"/>
        </w:rPr>
        <w:t>, thành phố Nam Định, tỉnh Nam Định</w:t>
      </w:r>
      <w:r w:rsidR="00E37A3F" w:rsidRPr="00C458AE">
        <w:rPr>
          <w:bCs/>
          <w:sz w:val="28"/>
          <w:szCs w:val="28"/>
        </w:rPr>
        <w:t>.</w:t>
      </w:r>
    </w:p>
    <w:p w:rsidR="00894147" w:rsidRPr="00C458AE" w:rsidRDefault="00D24F36" w:rsidP="002D6B44">
      <w:pPr>
        <w:widowControl w:val="0"/>
        <w:spacing w:before="0" w:after="60" w:line="360" w:lineRule="exact"/>
        <w:ind w:firstLine="709"/>
        <w:rPr>
          <w:spacing w:val="-4"/>
          <w:sz w:val="28"/>
          <w:szCs w:val="28"/>
        </w:rPr>
      </w:pPr>
      <w:r w:rsidRPr="00C458AE">
        <w:rPr>
          <w:spacing w:val="-4"/>
          <w:sz w:val="28"/>
          <w:szCs w:val="28"/>
        </w:rPr>
        <w:t xml:space="preserve">- Người đại diện </w:t>
      </w:r>
      <w:proofErr w:type="gramStart"/>
      <w:r w:rsidRPr="00C458AE">
        <w:rPr>
          <w:spacing w:val="-4"/>
          <w:sz w:val="28"/>
          <w:szCs w:val="28"/>
        </w:rPr>
        <w:t>theo</w:t>
      </w:r>
      <w:proofErr w:type="gramEnd"/>
      <w:r w:rsidRPr="00C458AE">
        <w:rPr>
          <w:spacing w:val="-4"/>
          <w:sz w:val="28"/>
          <w:szCs w:val="28"/>
        </w:rPr>
        <w:t xml:space="preserve"> pháp luật: </w:t>
      </w:r>
      <w:bookmarkStart w:id="35" w:name="_Toc288379831"/>
      <w:bookmarkStart w:id="36" w:name="_Toc355178871"/>
      <w:bookmarkStart w:id="37" w:name="_Toc288743100"/>
      <w:bookmarkStart w:id="38" w:name="_Toc355178152"/>
      <w:bookmarkStart w:id="39" w:name="_Toc288076108"/>
      <w:r w:rsidR="00D33116" w:rsidRPr="00C458AE">
        <w:rPr>
          <w:spacing w:val="-4"/>
          <w:sz w:val="28"/>
          <w:szCs w:val="28"/>
          <w:lang w:val="vi-VN"/>
        </w:rPr>
        <w:t xml:space="preserve">Ông </w:t>
      </w:r>
      <w:r w:rsidR="004E3CE1" w:rsidRPr="00C458AE">
        <w:rPr>
          <w:bCs/>
          <w:spacing w:val="-4"/>
          <w:sz w:val="28"/>
          <w:szCs w:val="28"/>
        </w:rPr>
        <w:t>Vũ Duy Dương</w:t>
      </w:r>
      <w:r w:rsidRPr="00C458AE">
        <w:rPr>
          <w:spacing w:val="-4"/>
          <w:sz w:val="28"/>
          <w:szCs w:val="28"/>
          <w:lang w:val="vi-VN"/>
        </w:rPr>
        <w:t xml:space="preserve">; </w:t>
      </w:r>
      <w:bookmarkEnd w:id="35"/>
      <w:bookmarkEnd w:id="36"/>
      <w:bookmarkEnd w:id="37"/>
      <w:bookmarkEnd w:id="38"/>
      <w:bookmarkEnd w:id="39"/>
      <w:r w:rsidRPr="00C458AE">
        <w:rPr>
          <w:spacing w:val="-4"/>
          <w:sz w:val="28"/>
          <w:szCs w:val="28"/>
        </w:rPr>
        <w:t xml:space="preserve">Chức vụ: </w:t>
      </w:r>
      <w:r w:rsidR="00E37A3F" w:rsidRPr="00C458AE">
        <w:rPr>
          <w:spacing w:val="-4"/>
          <w:sz w:val="28"/>
          <w:szCs w:val="28"/>
          <w:lang w:val="nl-NL"/>
        </w:rPr>
        <w:t>Giám đốc</w:t>
      </w:r>
      <w:r w:rsidRPr="00C458AE">
        <w:rPr>
          <w:spacing w:val="-4"/>
          <w:sz w:val="28"/>
          <w:szCs w:val="28"/>
        </w:rPr>
        <w:t>.</w:t>
      </w:r>
    </w:p>
    <w:p w:rsidR="00D33116" w:rsidRPr="00C458AE" w:rsidRDefault="00D33116" w:rsidP="002D6B44">
      <w:pPr>
        <w:spacing w:before="0" w:after="60" w:line="360" w:lineRule="exact"/>
        <w:ind w:firstLine="709"/>
        <w:rPr>
          <w:sz w:val="28"/>
          <w:szCs w:val="28"/>
          <w:lang w:val="nl-NL"/>
        </w:rPr>
      </w:pPr>
      <w:r w:rsidRPr="00C458AE">
        <w:rPr>
          <w:sz w:val="28"/>
          <w:szCs w:val="28"/>
          <w:lang w:val="nl-NL"/>
        </w:rPr>
        <w:t xml:space="preserve">- Điện thoại: </w:t>
      </w:r>
      <w:r w:rsidR="002E0602" w:rsidRPr="00C458AE">
        <w:rPr>
          <w:sz w:val="28"/>
          <w:szCs w:val="28"/>
          <w:lang w:val="nl-NL"/>
        </w:rPr>
        <w:t>0228</w:t>
      </w:r>
      <w:r w:rsidR="004E3CE1" w:rsidRPr="00C458AE">
        <w:rPr>
          <w:sz w:val="28"/>
          <w:szCs w:val="28"/>
          <w:lang w:val="nl-NL"/>
        </w:rPr>
        <w:t>3</w:t>
      </w:r>
      <w:r w:rsidR="002E0602" w:rsidRPr="00C458AE">
        <w:rPr>
          <w:sz w:val="28"/>
          <w:szCs w:val="28"/>
          <w:lang w:val="nl-NL"/>
        </w:rPr>
        <w:t>.</w:t>
      </w:r>
      <w:r w:rsidR="004E3CE1" w:rsidRPr="00C458AE">
        <w:rPr>
          <w:sz w:val="28"/>
          <w:szCs w:val="28"/>
          <w:lang w:val="nl-NL"/>
        </w:rPr>
        <w:t>240.559</w:t>
      </w:r>
      <w:r w:rsidRPr="00C458AE">
        <w:rPr>
          <w:sz w:val="28"/>
          <w:szCs w:val="28"/>
          <w:lang w:val="nl-NL"/>
        </w:rPr>
        <w:t>;</w:t>
      </w:r>
    </w:p>
    <w:p w:rsidR="00D33116" w:rsidRPr="00C458AE" w:rsidRDefault="00D33116" w:rsidP="002D6B44">
      <w:pPr>
        <w:spacing w:before="0" w:after="60" w:line="360" w:lineRule="exact"/>
        <w:ind w:firstLine="709"/>
        <w:rPr>
          <w:sz w:val="28"/>
          <w:szCs w:val="28"/>
          <w:lang w:val="nl-NL"/>
        </w:rPr>
      </w:pPr>
      <w:r w:rsidRPr="00C458AE">
        <w:rPr>
          <w:sz w:val="28"/>
          <w:szCs w:val="28"/>
          <w:lang w:val="nl-NL"/>
        </w:rPr>
        <w:t xml:space="preserve">- Mã số thuế: </w:t>
      </w:r>
      <w:r w:rsidRPr="00C458AE">
        <w:rPr>
          <w:sz w:val="28"/>
          <w:szCs w:val="28"/>
        </w:rPr>
        <w:t>0600</w:t>
      </w:r>
      <w:r w:rsidR="002E0602" w:rsidRPr="00C458AE">
        <w:rPr>
          <w:sz w:val="28"/>
          <w:szCs w:val="28"/>
        </w:rPr>
        <w:t>346056</w:t>
      </w:r>
      <w:r w:rsidRPr="00C458AE">
        <w:rPr>
          <w:sz w:val="28"/>
          <w:szCs w:val="28"/>
          <w:lang w:val="nl-NL"/>
        </w:rPr>
        <w:t>;</w:t>
      </w:r>
    </w:p>
    <w:p w:rsidR="00D33116" w:rsidRPr="00C458AE" w:rsidRDefault="00D33116" w:rsidP="002D6B44">
      <w:pPr>
        <w:spacing w:before="0" w:after="60" w:line="360" w:lineRule="exact"/>
        <w:ind w:firstLine="709"/>
        <w:rPr>
          <w:sz w:val="28"/>
          <w:szCs w:val="28"/>
          <w:lang w:val="nl-NL"/>
        </w:rPr>
      </w:pPr>
      <w:r w:rsidRPr="00C458AE">
        <w:rPr>
          <w:sz w:val="28"/>
          <w:szCs w:val="28"/>
          <w:lang w:val="nl-NL"/>
        </w:rPr>
        <w:t xml:space="preserve">- Giấy chứng nhận đăng ký doanh nghiệp công ty </w:t>
      </w:r>
      <w:r w:rsidR="002E0602" w:rsidRPr="00C458AE">
        <w:rPr>
          <w:sz w:val="28"/>
          <w:szCs w:val="28"/>
          <w:lang w:val="nl-NL"/>
        </w:rPr>
        <w:t>cổ phần</w:t>
      </w:r>
      <w:r w:rsidRPr="00C458AE">
        <w:rPr>
          <w:sz w:val="28"/>
          <w:szCs w:val="28"/>
          <w:lang w:val="nl-NL"/>
        </w:rPr>
        <w:t xml:space="preserve"> mã số: </w:t>
      </w:r>
      <w:r w:rsidRPr="00C458AE">
        <w:rPr>
          <w:sz w:val="28"/>
          <w:szCs w:val="28"/>
        </w:rPr>
        <w:t>0600</w:t>
      </w:r>
      <w:r w:rsidR="002E0602" w:rsidRPr="00C458AE">
        <w:rPr>
          <w:sz w:val="28"/>
          <w:szCs w:val="28"/>
        </w:rPr>
        <w:t>346056</w:t>
      </w:r>
      <w:r w:rsidRPr="00C458AE">
        <w:rPr>
          <w:sz w:val="28"/>
          <w:szCs w:val="28"/>
          <w:lang w:val="nl-NL"/>
        </w:rPr>
        <w:t xml:space="preserve"> đăng ký lần đầu ngày </w:t>
      </w:r>
      <w:r w:rsidR="002E0602" w:rsidRPr="00C458AE">
        <w:rPr>
          <w:sz w:val="28"/>
          <w:szCs w:val="28"/>
          <w:lang w:val="nl-NL"/>
        </w:rPr>
        <w:t>04/04/2006</w:t>
      </w:r>
      <w:r w:rsidRPr="00C458AE">
        <w:rPr>
          <w:sz w:val="28"/>
          <w:szCs w:val="28"/>
          <w:lang w:val="nl-NL"/>
        </w:rPr>
        <w:t xml:space="preserve">, đăng ký thay đổi lần thứ </w:t>
      </w:r>
      <w:r w:rsidR="002E0602" w:rsidRPr="00C458AE">
        <w:rPr>
          <w:sz w:val="28"/>
          <w:szCs w:val="28"/>
          <w:lang w:val="nl-NL"/>
        </w:rPr>
        <w:t>9</w:t>
      </w:r>
      <w:r w:rsidRPr="00C458AE">
        <w:rPr>
          <w:sz w:val="28"/>
          <w:szCs w:val="28"/>
          <w:lang w:val="nl-NL"/>
        </w:rPr>
        <w:t xml:space="preserve"> ngày </w:t>
      </w:r>
      <w:r w:rsidR="002E0602" w:rsidRPr="00C458AE">
        <w:rPr>
          <w:sz w:val="28"/>
          <w:szCs w:val="28"/>
          <w:lang w:val="nl-NL"/>
        </w:rPr>
        <w:t>22/03</w:t>
      </w:r>
      <w:r w:rsidRPr="00C458AE">
        <w:rPr>
          <w:sz w:val="28"/>
          <w:szCs w:val="28"/>
          <w:lang w:val="nl-NL"/>
        </w:rPr>
        <w:t>/202</w:t>
      </w:r>
      <w:r w:rsidR="002E0602" w:rsidRPr="00C458AE">
        <w:rPr>
          <w:sz w:val="28"/>
          <w:szCs w:val="28"/>
          <w:lang w:val="nl-NL"/>
        </w:rPr>
        <w:t>2</w:t>
      </w:r>
      <w:r w:rsidRPr="00C458AE">
        <w:rPr>
          <w:sz w:val="28"/>
          <w:szCs w:val="28"/>
          <w:lang w:val="nl-NL"/>
        </w:rPr>
        <w:t xml:space="preserve"> do</w:t>
      </w:r>
      <w:r w:rsidRPr="00C458AE">
        <w:rPr>
          <w:sz w:val="28"/>
          <w:szCs w:val="28"/>
        </w:rPr>
        <w:t xml:space="preserve"> P</w:t>
      </w:r>
      <w:r w:rsidRPr="00C458AE">
        <w:rPr>
          <w:sz w:val="28"/>
          <w:szCs w:val="28"/>
          <w:lang w:val="vi-VN"/>
        </w:rPr>
        <w:t>hòng đăng ký kinh doanh</w:t>
      </w:r>
      <w:r w:rsidRPr="00C458AE">
        <w:rPr>
          <w:sz w:val="28"/>
          <w:szCs w:val="28"/>
        </w:rPr>
        <w:t xml:space="preserve"> -</w:t>
      </w:r>
      <w:r w:rsidRPr="00C458AE">
        <w:rPr>
          <w:sz w:val="28"/>
          <w:szCs w:val="28"/>
          <w:lang w:val="nl-NL"/>
        </w:rPr>
        <w:t xml:space="preserve"> Sở Kế hoạch và Đầu tư cấp.</w:t>
      </w:r>
    </w:p>
    <w:p w:rsidR="00E452B6" w:rsidRPr="00C458AE" w:rsidRDefault="00E452B6" w:rsidP="002D6B44">
      <w:pPr>
        <w:spacing w:before="0" w:after="60" w:line="360" w:lineRule="exact"/>
        <w:ind w:firstLine="709"/>
        <w:rPr>
          <w:sz w:val="28"/>
          <w:szCs w:val="28"/>
          <w:lang w:val="nl-NL"/>
        </w:rPr>
      </w:pPr>
      <w:r w:rsidRPr="00C458AE">
        <w:rPr>
          <w:sz w:val="28"/>
          <w:szCs w:val="28"/>
          <w:lang w:val="nl-NL"/>
        </w:rPr>
        <w:t>- Quyết định số 1195/QĐ-UBND ngày 09/06/2016 của UBND tỉnh Nam Định về việc phê duyệt chủ trương đầu tư dự án “Xây dựng showroom ô tô và kinh doanh dịch vụ thương mại” tại phường Lộc Vượng, thành phố Nam Định</w:t>
      </w:r>
    </w:p>
    <w:p w:rsidR="00894147" w:rsidRPr="00C458AE" w:rsidRDefault="00D33116" w:rsidP="002D6B44">
      <w:pPr>
        <w:pStyle w:val="1Normal"/>
        <w:spacing w:before="0"/>
        <w:ind w:firstLine="709"/>
        <w:contextualSpacing w:val="0"/>
        <w:rPr>
          <w:sz w:val="28"/>
          <w:szCs w:val="28"/>
          <w:lang w:val="en-US"/>
        </w:rPr>
      </w:pPr>
      <w:r w:rsidRPr="00C458AE">
        <w:rPr>
          <w:sz w:val="28"/>
          <w:szCs w:val="28"/>
          <w:lang w:val="nl-NL"/>
        </w:rPr>
        <w:t xml:space="preserve">- Quyết định số </w:t>
      </w:r>
      <w:r w:rsidR="002E0602" w:rsidRPr="00C458AE">
        <w:rPr>
          <w:sz w:val="28"/>
          <w:szCs w:val="28"/>
          <w:lang w:val="nl-NL"/>
        </w:rPr>
        <w:t>691</w:t>
      </w:r>
      <w:r w:rsidRPr="00C458AE">
        <w:rPr>
          <w:sz w:val="28"/>
          <w:szCs w:val="28"/>
          <w:lang w:val="nl-NL"/>
        </w:rPr>
        <w:t xml:space="preserve">/QĐ-UBND ngày </w:t>
      </w:r>
      <w:r w:rsidR="002E0602" w:rsidRPr="00C458AE">
        <w:rPr>
          <w:sz w:val="28"/>
          <w:szCs w:val="28"/>
          <w:lang w:val="nl-NL"/>
        </w:rPr>
        <w:t>02</w:t>
      </w:r>
      <w:r w:rsidRPr="00C458AE">
        <w:rPr>
          <w:sz w:val="28"/>
          <w:szCs w:val="28"/>
          <w:lang w:val="nl-NL"/>
        </w:rPr>
        <w:t>/4/20</w:t>
      </w:r>
      <w:r w:rsidR="002E0602" w:rsidRPr="00C458AE">
        <w:rPr>
          <w:sz w:val="28"/>
          <w:szCs w:val="28"/>
          <w:lang w:val="nl-NL"/>
        </w:rPr>
        <w:t>18</w:t>
      </w:r>
      <w:r w:rsidRPr="00C458AE">
        <w:rPr>
          <w:sz w:val="28"/>
          <w:szCs w:val="28"/>
          <w:lang w:val="nl-NL"/>
        </w:rPr>
        <w:t xml:space="preserve"> của UBND tỉnh Nam Định về việc </w:t>
      </w:r>
      <w:r w:rsidR="002E0602" w:rsidRPr="00C458AE">
        <w:rPr>
          <w:sz w:val="28"/>
          <w:szCs w:val="28"/>
          <w:lang w:val="nl-NL"/>
        </w:rPr>
        <w:t>phê duyệt điều chỉnh chủ trương</w:t>
      </w:r>
      <w:r w:rsidRPr="00C458AE">
        <w:rPr>
          <w:sz w:val="28"/>
          <w:szCs w:val="28"/>
          <w:lang w:val="nl-NL"/>
        </w:rPr>
        <w:t xml:space="preserve"> đầu tư dự án “</w:t>
      </w:r>
      <w:r w:rsidR="002E0602" w:rsidRPr="00C458AE">
        <w:rPr>
          <w:sz w:val="28"/>
          <w:szCs w:val="28"/>
          <w:lang w:val="nl-NL"/>
        </w:rPr>
        <w:t>Xây dựng showroom ô tô và kinh doanh dịch vụ thương mại</w:t>
      </w:r>
      <w:r w:rsidRPr="00C458AE">
        <w:rPr>
          <w:sz w:val="28"/>
          <w:szCs w:val="28"/>
          <w:lang w:val="nl-NL"/>
        </w:rPr>
        <w:t xml:space="preserve">” </w:t>
      </w:r>
      <w:r w:rsidR="002E0602" w:rsidRPr="00C458AE">
        <w:rPr>
          <w:sz w:val="28"/>
          <w:szCs w:val="28"/>
          <w:lang w:val="nl-NL"/>
        </w:rPr>
        <w:t>tại phường Lộc Vượng, thành phố Nam Định</w:t>
      </w:r>
      <w:r w:rsidRPr="00C458AE">
        <w:rPr>
          <w:sz w:val="28"/>
          <w:szCs w:val="28"/>
          <w:lang w:val="nl-NL"/>
        </w:rPr>
        <w:t>.</w:t>
      </w:r>
    </w:p>
    <w:p w:rsidR="00854338" w:rsidRPr="00C458AE" w:rsidRDefault="00D24F36" w:rsidP="002D6B44">
      <w:pPr>
        <w:pStyle w:val="Heading2"/>
        <w:spacing w:before="0" w:after="60" w:line="360" w:lineRule="exact"/>
        <w:rPr>
          <w:sz w:val="28"/>
          <w:szCs w:val="28"/>
        </w:rPr>
      </w:pPr>
      <w:bookmarkStart w:id="40" w:name="_Toc185927965"/>
      <w:r w:rsidRPr="00C458AE">
        <w:rPr>
          <w:rFonts w:cs="Times New Roman"/>
          <w:sz w:val="28"/>
          <w:szCs w:val="28"/>
        </w:rPr>
        <w:t>2. Tên cơ sở</w:t>
      </w:r>
      <w:r w:rsidR="00E37A3F" w:rsidRPr="00C458AE">
        <w:rPr>
          <w:rFonts w:cs="Times New Roman"/>
          <w:sz w:val="28"/>
          <w:szCs w:val="28"/>
        </w:rPr>
        <w:t>:</w:t>
      </w:r>
      <w:bookmarkEnd w:id="40"/>
      <w:r w:rsidRPr="00C458AE">
        <w:rPr>
          <w:sz w:val="28"/>
          <w:szCs w:val="28"/>
        </w:rPr>
        <w:t xml:space="preserve"> </w:t>
      </w:r>
    </w:p>
    <w:p w:rsidR="00D33116" w:rsidRPr="00C458AE" w:rsidRDefault="00D33116" w:rsidP="002D6B44">
      <w:pPr>
        <w:spacing w:before="0" w:after="60" w:line="360" w:lineRule="exact"/>
        <w:ind w:firstLine="0"/>
      </w:pPr>
      <w:r w:rsidRPr="00C458AE">
        <w:rPr>
          <w:b/>
          <w:i/>
          <w:sz w:val="28"/>
          <w:szCs w:val="28"/>
        </w:rPr>
        <w:t>2.1. Tên cơ sở:</w:t>
      </w:r>
    </w:p>
    <w:p w:rsidR="00894147" w:rsidRPr="00C458AE" w:rsidRDefault="002E0602" w:rsidP="002D6B44">
      <w:pPr>
        <w:spacing w:before="0" w:after="60" w:line="360" w:lineRule="exact"/>
        <w:ind w:firstLine="0"/>
        <w:jc w:val="center"/>
        <w:rPr>
          <w:b/>
          <w:sz w:val="28"/>
          <w:szCs w:val="28"/>
        </w:rPr>
      </w:pPr>
      <w:r w:rsidRPr="00C458AE">
        <w:rPr>
          <w:b/>
          <w:bCs/>
          <w:iCs/>
          <w:sz w:val="28"/>
          <w:szCs w:val="28"/>
        </w:rPr>
        <w:t xml:space="preserve">Showroom ô tô và kinh doanh dịch vụ thương mại </w:t>
      </w:r>
    </w:p>
    <w:p w:rsidR="00D33116" w:rsidRPr="00C458AE" w:rsidRDefault="00D33116" w:rsidP="002D6B44">
      <w:pPr>
        <w:widowControl w:val="0"/>
        <w:spacing w:before="0" w:after="60" w:line="360" w:lineRule="exact"/>
        <w:ind w:firstLine="0"/>
        <w:rPr>
          <w:sz w:val="28"/>
          <w:szCs w:val="28"/>
        </w:rPr>
      </w:pPr>
      <w:r w:rsidRPr="00C458AE">
        <w:rPr>
          <w:b/>
          <w:i/>
          <w:sz w:val="28"/>
          <w:szCs w:val="28"/>
        </w:rPr>
        <w:t>2.2. Địa điểm cơ sở:</w:t>
      </w:r>
    </w:p>
    <w:p w:rsidR="00894147" w:rsidRPr="00C458AE" w:rsidRDefault="00D24F36" w:rsidP="002D6B44">
      <w:pPr>
        <w:widowControl w:val="0"/>
        <w:spacing w:before="0" w:after="60" w:line="360" w:lineRule="exact"/>
        <w:ind w:firstLine="709"/>
        <w:rPr>
          <w:bCs/>
          <w:spacing w:val="-8"/>
          <w:sz w:val="28"/>
          <w:szCs w:val="28"/>
        </w:rPr>
      </w:pPr>
      <w:proofErr w:type="gramStart"/>
      <w:r w:rsidRPr="00C458AE">
        <w:rPr>
          <w:spacing w:val="-8"/>
          <w:sz w:val="28"/>
          <w:szCs w:val="28"/>
        </w:rPr>
        <w:t>- Địa điểm</w:t>
      </w:r>
      <w:r w:rsidR="00CB0F09" w:rsidRPr="00C458AE">
        <w:rPr>
          <w:spacing w:val="-8"/>
          <w:sz w:val="28"/>
          <w:szCs w:val="28"/>
        </w:rPr>
        <w:t>:</w:t>
      </w:r>
      <w:r w:rsidRPr="00C458AE">
        <w:rPr>
          <w:spacing w:val="-8"/>
          <w:sz w:val="28"/>
          <w:szCs w:val="28"/>
        </w:rPr>
        <w:t xml:space="preserve"> </w:t>
      </w:r>
      <w:bookmarkStart w:id="41" w:name="_Hlk115511156"/>
      <w:r w:rsidR="002E0602" w:rsidRPr="00C458AE">
        <w:rPr>
          <w:spacing w:val="-8"/>
          <w:sz w:val="28"/>
          <w:szCs w:val="28"/>
        </w:rPr>
        <w:t>Quốc lộ 10</w:t>
      </w:r>
      <w:r w:rsidR="00D33116" w:rsidRPr="00C458AE">
        <w:rPr>
          <w:spacing w:val="-8"/>
          <w:sz w:val="28"/>
          <w:szCs w:val="28"/>
        </w:rPr>
        <w:t xml:space="preserve">, phường Lộc </w:t>
      </w:r>
      <w:r w:rsidR="002E0602" w:rsidRPr="00C458AE">
        <w:rPr>
          <w:spacing w:val="-8"/>
          <w:sz w:val="28"/>
          <w:szCs w:val="28"/>
        </w:rPr>
        <w:t>Vượng</w:t>
      </w:r>
      <w:r w:rsidR="00D33116" w:rsidRPr="00C458AE">
        <w:rPr>
          <w:spacing w:val="-8"/>
          <w:sz w:val="28"/>
          <w:szCs w:val="28"/>
        </w:rPr>
        <w:t>, thành phố Nam Định, tỉnh Nam Định</w:t>
      </w:r>
      <w:r w:rsidR="00CB0F09" w:rsidRPr="00C458AE">
        <w:rPr>
          <w:bCs/>
          <w:spacing w:val="-8"/>
          <w:sz w:val="28"/>
          <w:szCs w:val="28"/>
        </w:rPr>
        <w:t>.</w:t>
      </w:r>
      <w:proofErr w:type="gramEnd"/>
    </w:p>
    <w:p w:rsidR="007D528D" w:rsidRPr="00C458AE" w:rsidRDefault="00D33116" w:rsidP="002D6B44">
      <w:pPr>
        <w:spacing w:before="0" w:after="60" w:line="360" w:lineRule="exact"/>
        <w:ind w:firstLine="709"/>
        <w:rPr>
          <w:bCs/>
          <w:i/>
          <w:iCs/>
          <w:sz w:val="28"/>
          <w:szCs w:val="28"/>
          <w:lang w:val="vi-VN"/>
        </w:rPr>
      </w:pPr>
      <w:r w:rsidRPr="00C458AE">
        <w:rPr>
          <w:sz w:val="28"/>
          <w:szCs w:val="28"/>
        </w:rPr>
        <w:t xml:space="preserve">- </w:t>
      </w:r>
      <w:r w:rsidR="007D528D" w:rsidRPr="00C458AE">
        <w:rPr>
          <w:sz w:val="28"/>
          <w:szCs w:val="28"/>
        </w:rPr>
        <w:t>V</w:t>
      </w:r>
      <w:r w:rsidR="007D528D" w:rsidRPr="00C458AE">
        <w:rPr>
          <w:sz w:val="28"/>
          <w:szCs w:val="28"/>
          <w:lang w:val="vi-VN"/>
        </w:rPr>
        <w:t>ị trí tiếp giáp như sau:</w:t>
      </w:r>
    </w:p>
    <w:p w:rsidR="00D33116" w:rsidRPr="00C458AE" w:rsidRDefault="00D33116" w:rsidP="002D6B44">
      <w:pPr>
        <w:spacing w:before="0" w:after="60" w:line="360" w:lineRule="exact"/>
        <w:ind w:firstLine="720"/>
        <w:contextualSpacing/>
        <w:rPr>
          <w:spacing w:val="-3"/>
          <w:sz w:val="28"/>
          <w:szCs w:val="28"/>
        </w:rPr>
      </w:pPr>
      <w:r w:rsidRPr="00C458AE">
        <w:rPr>
          <w:spacing w:val="-3"/>
          <w:sz w:val="28"/>
          <w:szCs w:val="28"/>
        </w:rPr>
        <w:t xml:space="preserve">+ Phía </w:t>
      </w:r>
      <w:r w:rsidR="008B218B" w:rsidRPr="00C458AE">
        <w:rPr>
          <w:spacing w:val="-3"/>
          <w:sz w:val="28"/>
          <w:szCs w:val="28"/>
        </w:rPr>
        <w:t xml:space="preserve">Đông </w:t>
      </w:r>
      <w:r w:rsidRPr="00C458AE">
        <w:rPr>
          <w:spacing w:val="-3"/>
          <w:sz w:val="28"/>
          <w:szCs w:val="28"/>
        </w:rPr>
        <w:t xml:space="preserve">Bắc giáp </w:t>
      </w:r>
      <w:r w:rsidR="008B218B" w:rsidRPr="00C458AE">
        <w:rPr>
          <w:spacing w:val="-3"/>
          <w:sz w:val="28"/>
          <w:szCs w:val="28"/>
        </w:rPr>
        <w:t>trường Trung cấp phật học tỉnh Nam Định</w:t>
      </w:r>
      <w:r w:rsidRPr="00C458AE">
        <w:rPr>
          <w:spacing w:val="-3"/>
          <w:sz w:val="28"/>
          <w:szCs w:val="28"/>
        </w:rPr>
        <w:t>;</w:t>
      </w:r>
    </w:p>
    <w:p w:rsidR="00D33116" w:rsidRPr="00C458AE" w:rsidRDefault="00D33116" w:rsidP="002D6B44">
      <w:pPr>
        <w:spacing w:before="0" w:after="60" w:line="360" w:lineRule="exact"/>
        <w:ind w:firstLine="720"/>
        <w:contextualSpacing/>
        <w:rPr>
          <w:sz w:val="28"/>
          <w:szCs w:val="28"/>
        </w:rPr>
      </w:pPr>
      <w:r w:rsidRPr="00C458AE">
        <w:rPr>
          <w:spacing w:val="-2"/>
          <w:sz w:val="28"/>
          <w:szCs w:val="28"/>
        </w:rPr>
        <w:t>+</w:t>
      </w:r>
      <w:r w:rsidRPr="00C458AE">
        <w:rPr>
          <w:sz w:val="28"/>
          <w:szCs w:val="28"/>
        </w:rPr>
        <w:t xml:space="preserve"> Phía </w:t>
      </w:r>
      <w:r w:rsidR="008B218B" w:rsidRPr="00C458AE">
        <w:rPr>
          <w:sz w:val="28"/>
          <w:szCs w:val="28"/>
        </w:rPr>
        <w:t xml:space="preserve">Đông </w:t>
      </w:r>
      <w:r w:rsidRPr="00C458AE">
        <w:rPr>
          <w:sz w:val="28"/>
          <w:szCs w:val="28"/>
        </w:rPr>
        <w:t xml:space="preserve">Nam giáp đường </w:t>
      </w:r>
      <w:r w:rsidR="008B218B" w:rsidRPr="00C458AE">
        <w:rPr>
          <w:sz w:val="28"/>
          <w:szCs w:val="28"/>
        </w:rPr>
        <w:t>Quốc lộ 10</w:t>
      </w:r>
      <w:r w:rsidRPr="00C458AE">
        <w:rPr>
          <w:sz w:val="28"/>
          <w:szCs w:val="28"/>
        </w:rPr>
        <w:t>;</w:t>
      </w:r>
    </w:p>
    <w:p w:rsidR="00D33116" w:rsidRPr="00C458AE" w:rsidRDefault="00D33116" w:rsidP="002D6B44">
      <w:pPr>
        <w:spacing w:before="0" w:after="60" w:line="360" w:lineRule="exact"/>
        <w:ind w:firstLine="720"/>
        <w:contextualSpacing/>
        <w:rPr>
          <w:sz w:val="28"/>
          <w:szCs w:val="28"/>
        </w:rPr>
      </w:pPr>
      <w:r w:rsidRPr="00C458AE">
        <w:rPr>
          <w:spacing w:val="-2"/>
          <w:sz w:val="28"/>
          <w:szCs w:val="28"/>
        </w:rPr>
        <w:t>+</w:t>
      </w:r>
      <w:r w:rsidRPr="00C458AE">
        <w:rPr>
          <w:sz w:val="28"/>
          <w:szCs w:val="28"/>
        </w:rPr>
        <w:t xml:space="preserve"> Phía Tây </w:t>
      </w:r>
      <w:r w:rsidR="008B218B" w:rsidRPr="00C458AE">
        <w:rPr>
          <w:sz w:val="28"/>
          <w:szCs w:val="28"/>
        </w:rPr>
        <w:t xml:space="preserve">Nam </w:t>
      </w:r>
      <w:r w:rsidR="00895C45" w:rsidRPr="00C458AE">
        <w:rPr>
          <w:sz w:val="28"/>
          <w:szCs w:val="28"/>
        </w:rPr>
        <w:t xml:space="preserve">giáp </w:t>
      </w:r>
      <w:r w:rsidR="003F3AA0" w:rsidRPr="00C458AE">
        <w:rPr>
          <w:sz w:val="28"/>
          <w:szCs w:val="28"/>
        </w:rPr>
        <w:t>Đại lý ô tô MG Nam Định và</w:t>
      </w:r>
      <w:r w:rsidR="00895C45" w:rsidRPr="00C458AE">
        <w:rPr>
          <w:sz w:val="28"/>
          <w:szCs w:val="28"/>
        </w:rPr>
        <w:t xml:space="preserve"> khu dân cư tổ 24, phường Lộc Vượng.</w:t>
      </w:r>
    </w:p>
    <w:p w:rsidR="007D528D" w:rsidRPr="00C458AE" w:rsidRDefault="00D33116" w:rsidP="002D6B44">
      <w:pPr>
        <w:widowControl w:val="0"/>
        <w:spacing w:before="0" w:after="60" w:line="360" w:lineRule="exact"/>
        <w:ind w:firstLine="709"/>
        <w:rPr>
          <w:sz w:val="28"/>
          <w:szCs w:val="28"/>
        </w:rPr>
      </w:pPr>
      <w:r w:rsidRPr="00C458AE">
        <w:rPr>
          <w:spacing w:val="-2"/>
          <w:sz w:val="28"/>
          <w:szCs w:val="28"/>
        </w:rPr>
        <w:t>+</w:t>
      </w:r>
      <w:r w:rsidRPr="00C458AE">
        <w:rPr>
          <w:sz w:val="28"/>
          <w:szCs w:val="28"/>
        </w:rPr>
        <w:t xml:space="preserve"> Phía </w:t>
      </w:r>
      <w:r w:rsidR="008B218B" w:rsidRPr="00C458AE">
        <w:rPr>
          <w:sz w:val="28"/>
          <w:szCs w:val="28"/>
        </w:rPr>
        <w:t xml:space="preserve">Tây Bắc </w:t>
      </w:r>
      <w:r w:rsidRPr="00C458AE">
        <w:rPr>
          <w:sz w:val="28"/>
          <w:szCs w:val="28"/>
        </w:rPr>
        <w:t xml:space="preserve">giáp </w:t>
      </w:r>
      <w:r w:rsidR="008B218B" w:rsidRPr="00C458AE">
        <w:rPr>
          <w:sz w:val="28"/>
          <w:szCs w:val="28"/>
        </w:rPr>
        <w:t>sông Vĩnh Giang</w:t>
      </w:r>
      <w:r w:rsidRPr="00C458AE">
        <w:rPr>
          <w:sz w:val="28"/>
          <w:szCs w:val="28"/>
        </w:rPr>
        <w:t>.</w:t>
      </w:r>
    </w:p>
    <w:p w:rsidR="00D33116" w:rsidRPr="00C458AE" w:rsidRDefault="00D33116" w:rsidP="002D6B44">
      <w:pPr>
        <w:widowControl w:val="0"/>
        <w:spacing w:before="0" w:after="60" w:line="360" w:lineRule="exact"/>
        <w:ind w:firstLine="0"/>
        <w:rPr>
          <w:bCs/>
          <w:sz w:val="28"/>
          <w:szCs w:val="28"/>
        </w:rPr>
      </w:pPr>
      <w:r w:rsidRPr="00C458AE">
        <w:rPr>
          <w:b/>
          <w:bCs/>
          <w:i/>
          <w:sz w:val="28"/>
          <w:szCs w:val="28"/>
        </w:rPr>
        <w:t>2.3. Văn bản thẩm định thiết kế xây dựng:</w:t>
      </w:r>
    </w:p>
    <w:p w:rsidR="00D33116" w:rsidRPr="00C458AE" w:rsidRDefault="00D33116" w:rsidP="002D6B44">
      <w:pPr>
        <w:widowControl w:val="0"/>
        <w:spacing w:before="0" w:after="60" w:line="360" w:lineRule="exact"/>
        <w:ind w:firstLine="709"/>
        <w:rPr>
          <w:bCs/>
          <w:iCs/>
          <w:sz w:val="28"/>
          <w:szCs w:val="28"/>
        </w:rPr>
      </w:pPr>
      <w:r w:rsidRPr="00C458AE">
        <w:rPr>
          <w:bCs/>
          <w:iCs/>
          <w:sz w:val="28"/>
          <w:szCs w:val="28"/>
        </w:rPr>
        <w:t xml:space="preserve">- Giấy phép xây dựng số </w:t>
      </w:r>
      <w:r w:rsidR="00E871B4" w:rsidRPr="00C458AE">
        <w:rPr>
          <w:bCs/>
          <w:iCs/>
          <w:sz w:val="28"/>
          <w:szCs w:val="28"/>
        </w:rPr>
        <w:t>34</w:t>
      </w:r>
      <w:r w:rsidRPr="00C458AE">
        <w:rPr>
          <w:bCs/>
          <w:iCs/>
          <w:sz w:val="28"/>
          <w:szCs w:val="28"/>
        </w:rPr>
        <w:t>/</w:t>
      </w:r>
      <w:r w:rsidR="00E871B4" w:rsidRPr="00C458AE">
        <w:rPr>
          <w:bCs/>
          <w:iCs/>
          <w:sz w:val="28"/>
          <w:szCs w:val="28"/>
        </w:rPr>
        <w:t>GPXD</w:t>
      </w:r>
      <w:r w:rsidRPr="00C458AE">
        <w:rPr>
          <w:bCs/>
          <w:iCs/>
          <w:sz w:val="28"/>
          <w:szCs w:val="28"/>
        </w:rPr>
        <w:t xml:space="preserve"> ngày </w:t>
      </w:r>
      <w:r w:rsidR="00E871B4" w:rsidRPr="00C458AE">
        <w:rPr>
          <w:bCs/>
          <w:iCs/>
          <w:sz w:val="28"/>
          <w:szCs w:val="28"/>
        </w:rPr>
        <w:t>16</w:t>
      </w:r>
      <w:r w:rsidRPr="00C458AE">
        <w:rPr>
          <w:bCs/>
          <w:iCs/>
          <w:sz w:val="28"/>
          <w:szCs w:val="28"/>
        </w:rPr>
        <w:t>/</w:t>
      </w:r>
      <w:r w:rsidR="00E871B4" w:rsidRPr="00C458AE">
        <w:rPr>
          <w:bCs/>
          <w:iCs/>
          <w:sz w:val="28"/>
          <w:szCs w:val="28"/>
        </w:rPr>
        <w:t>08</w:t>
      </w:r>
      <w:r w:rsidRPr="00C458AE">
        <w:rPr>
          <w:bCs/>
          <w:iCs/>
          <w:sz w:val="28"/>
          <w:szCs w:val="28"/>
        </w:rPr>
        <w:t>/20</w:t>
      </w:r>
      <w:r w:rsidR="00E871B4" w:rsidRPr="00C458AE">
        <w:rPr>
          <w:bCs/>
          <w:iCs/>
          <w:sz w:val="28"/>
          <w:szCs w:val="28"/>
        </w:rPr>
        <w:t>18</w:t>
      </w:r>
      <w:r w:rsidRPr="00C458AE">
        <w:rPr>
          <w:bCs/>
          <w:iCs/>
          <w:sz w:val="28"/>
          <w:szCs w:val="28"/>
        </w:rPr>
        <w:t xml:space="preserve"> của </w:t>
      </w:r>
      <w:r w:rsidR="00E871B4" w:rsidRPr="00C458AE">
        <w:rPr>
          <w:sz w:val="28"/>
          <w:szCs w:val="28"/>
        </w:rPr>
        <w:t>Sở Xây Dựng</w:t>
      </w:r>
      <w:r w:rsidRPr="00C458AE">
        <w:rPr>
          <w:bCs/>
          <w:iCs/>
          <w:sz w:val="28"/>
          <w:szCs w:val="28"/>
        </w:rPr>
        <w:t>.</w:t>
      </w:r>
    </w:p>
    <w:p w:rsidR="00D33116" w:rsidRPr="00C458AE" w:rsidRDefault="00D33116" w:rsidP="002D6B44">
      <w:pPr>
        <w:widowControl w:val="0"/>
        <w:spacing w:before="0" w:after="60" w:line="360" w:lineRule="exact"/>
        <w:ind w:firstLine="0"/>
        <w:rPr>
          <w:b/>
          <w:bCs/>
          <w:i/>
          <w:sz w:val="28"/>
          <w:szCs w:val="28"/>
        </w:rPr>
      </w:pPr>
      <w:r w:rsidRPr="00C458AE">
        <w:rPr>
          <w:b/>
          <w:bCs/>
          <w:i/>
          <w:sz w:val="28"/>
          <w:szCs w:val="28"/>
        </w:rPr>
        <w:t>2.4. Quyết định phê duyệt kết quả thẩm định báo cáo đánh giá tác động môi trường; các giấy phép môi trường thành phần:</w:t>
      </w:r>
    </w:p>
    <w:p w:rsidR="00D33116" w:rsidRPr="00C458AE" w:rsidRDefault="00D33116" w:rsidP="002D6B44">
      <w:pPr>
        <w:widowControl w:val="0"/>
        <w:spacing w:before="0" w:after="60" w:line="360" w:lineRule="exact"/>
        <w:ind w:firstLine="709"/>
        <w:rPr>
          <w:bCs/>
          <w:iCs/>
          <w:sz w:val="28"/>
          <w:szCs w:val="28"/>
        </w:rPr>
      </w:pPr>
      <w:r w:rsidRPr="00C458AE">
        <w:rPr>
          <w:bCs/>
          <w:sz w:val="28"/>
          <w:szCs w:val="28"/>
        </w:rPr>
        <w:lastRenderedPageBreak/>
        <w:t xml:space="preserve">- </w:t>
      </w:r>
      <w:r w:rsidRPr="00C458AE">
        <w:rPr>
          <w:bCs/>
          <w:sz w:val="28"/>
          <w:szCs w:val="28"/>
          <w:lang w:val="vi-VN"/>
        </w:rPr>
        <w:t xml:space="preserve">Quyết định số </w:t>
      </w:r>
      <w:r w:rsidR="00E871B4" w:rsidRPr="00C458AE">
        <w:rPr>
          <w:bCs/>
          <w:sz w:val="28"/>
          <w:szCs w:val="28"/>
        </w:rPr>
        <w:t>1061</w:t>
      </w:r>
      <w:r w:rsidRPr="00C458AE">
        <w:rPr>
          <w:bCs/>
          <w:sz w:val="28"/>
          <w:szCs w:val="28"/>
          <w:lang w:val="vi-VN"/>
        </w:rPr>
        <w:t>/QĐ-</w:t>
      </w:r>
      <w:r w:rsidR="00E871B4" w:rsidRPr="00C458AE">
        <w:rPr>
          <w:bCs/>
          <w:sz w:val="28"/>
          <w:szCs w:val="28"/>
        </w:rPr>
        <w:t>UBND</w:t>
      </w:r>
      <w:r w:rsidRPr="00C458AE">
        <w:rPr>
          <w:bCs/>
          <w:sz w:val="28"/>
          <w:szCs w:val="28"/>
          <w:lang w:val="vi-VN"/>
        </w:rPr>
        <w:t xml:space="preserve"> ngày </w:t>
      </w:r>
      <w:r w:rsidR="00E871B4" w:rsidRPr="00C458AE">
        <w:rPr>
          <w:bCs/>
          <w:sz w:val="28"/>
          <w:szCs w:val="28"/>
        </w:rPr>
        <w:t>25</w:t>
      </w:r>
      <w:r w:rsidRPr="00C458AE">
        <w:rPr>
          <w:bCs/>
          <w:sz w:val="28"/>
          <w:szCs w:val="28"/>
        </w:rPr>
        <w:t>/</w:t>
      </w:r>
      <w:r w:rsidR="00E871B4" w:rsidRPr="00C458AE">
        <w:rPr>
          <w:bCs/>
          <w:sz w:val="28"/>
          <w:szCs w:val="28"/>
        </w:rPr>
        <w:t>05</w:t>
      </w:r>
      <w:r w:rsidRPr="00C458AE">
        <w:rPr>
          <w:bCs/>
          <w:sz w:val="28"/>
          <w:szCs w:val="28"/>
        </w:rPr>
        <w:t>/</w:t>
      </w:r>
      <w:r w:rsidRPr="00C458AE">
        <w:rPr>
          <w:bCs/>
          <w:sz w:val="28"/>
          <w:szCs w:val="28"/>
          <w:lang w:val="vi-VN"/>
        </w:rPr>
        <w:t>201</w:t>
      </w:r>
      <w:r w:rsidR="00E871B4" w:rsidRPr="00C458AE">
        <w:rPr>
          <w:bCs/>
          <w:sz w:val="28"/>
          <w:szCs w:val="28"/>
        </w:rPr>
        <w:t>8</w:t>
      </w:r>
      <w:r w:rsidRPr="00C458AE">
        <w:rPr>
          <w:bCs/>
          <w:sz w:val="28"/>
          <w:szCs w:val="28"/>
          <w:lang w:val="vi-VN"/>
        </w:rPr>
        <w:t xml:space="preserve"> </w:t>
      </w:r>
      <w:r w:rsidRPr="00C458AE">
        <w:rPr>
          <w:sz w:val="28"/>
          <w:szCs w:val="28"/>
          <w:shd w:val="clear" w:color="auto" w:fill="FFFFFF"/>
        </w:rPr>
        <w:t xml:space="preserve">của </w:t>
      </w:r>
      <w:r w:rsidR="00E871B4" w:rsidRPr="00C458AE">
        <w:rPr>
          <w:sz w:val="28"/>
          <w:szCs w:val="28"/>
          <w:shd w:val="clear" w:color="auto" w:fill="FFFFFF"/>
        </w:rPr>
        <w:t>UBND tỉnh Nam Định</w:t>
      </w:r>
      <w:r w:rsidRPr="00C458AE">
        <w:rPr>
          <w:sz w:val="28"/>
          <w:szCs w:val="28"/>
          <w:shd w:val="clear" w:color="auto" w:fill="FFFFFF"/>
        </w:rPr>
        <w:t xml:space="preserve"> phê duyệt </w:t>
      </w:r>
      <w:r w:rsidR="00E871B4" w:rsidRPr="00C458AE">
        <w:rPr>
          <w:sz w:val="28"/>
          <w:szCs w:val="28"/>
          <w:shd w:val="clear" w:color="auto" w:fill="FFFFFF"/>
        </w:rPr>
        <w:t>báo cáo đánh giá tác động</w:t>
      </w:r>
      <w:r w:rsidR="007D66BB" w:rsidRPr="00C458AE">
        <w:rPr>
          <w:sz w:val="28"/>
          <w:szCs w:val="28"/>
          <w:shd w:val="clear" w:color="auto" w:fill="FFFFFF"/>
        </w:rPr>
        <w:t xml:space="preserve"> </w:t>
      </w:r>
      <w:r w:rsidRPr="00C458AE">
        <w:rPr>
          <w:sz w:val="28"/>
          <w:szCs w:val="28"/>
          <w:shd w:val="clear" w:color="auto" w:fill="FFFFFF"/>
        </w:rPr>
        <w:t xml:space="preserve">môi trường </w:t>
      </w:r>
      <w:r w:rsidR="00E871B4" w:rsidRPr="00C458AE">
        <w:rPr>
          <w:sz w:val="28"/>
          <w:szCs w:val="28"/>
          <w:shd w:val="clear" w:color="auto" w:fill="FFFFFF"/>
        </w:rPr>
        <w:t>dự án</w:t>
      </w:r>
      <w:r w:rsidRPr="00C458AE">
        <w:rPr>
          <w:sz w:val="28"/>
          <w:szCs w:val="28"/>
          <w:shd w:val="clear" w:color="auto" w:fill="FFFFFF"/>
        </w:rPr>
        <w:t xml:space="preserve"> </w:t>
      </w:r>
      <w:r w:rsidRPr="00C458AE">
        <w:rPr>
          <w:i/>
          <w:sz w:val="28"/>
          <w:szCs w:val="28"/>
          <w:shd w:val="clear" w:color="auto" w:fill="FFFFFF"/>
        </w:rPr>
        <w:t>“</w:t>
      </w:r>
      <w:r w:rsidR="00E871B4" w:rsidRPr="00C458AE">
        <w:rPr>
          <w:bCs/>
          <w:i/>
          <w:iCs/>
          <w:sz w:val="28"/>
          <w:szCs w:val="28"/>
        </w:rPr>
        <w:t>Xây dựng showroom ô tô và kinh doanh dịch vụ thương mại tại phường Lộc Vượng, thành phố Nam Định”</w:t>
      </w:r>
      <w:r w:rsidRPr="00C458AE">
        <w:rPr>
          <w:bCs/>
          <w:i/>
          <w:iCs/>
          <w:sz w:val="28"/>
          <w:szCs w:val="28"/>
        </w:rPr>
        <w:t xml:space="preserve"> </w:t>
      </w:r>
      <w:r w:rsidRPr="00C458AE">
        <w:rPr>
          <w:bCs/>
          <w:iCs/>
          <w:sz w:val="28"/>
          <w:szCs w:val="28"/>
        </w:rPr>
        <w:t xml:space="preserve">của Công ty </w:t>
      </w:r>
      <w:r w:rsidR="00E871B4" w:rsidRPr="00C458AE">
        <w:rPr>
          <w:bCs/>
          <w:iCs/>
          <w:sz w:val="28"/>
          <w:szCs w:val="28"/>
        </w:rPr>
        <w:t>cổ phần thương mại Vũ Minh</w:t>
      </w:r>
      <w:r w:rsidRPr="00C458AE">
        <w:rPr>
          <w:bCs/>
          <w:iCs/>
          <w:sz w:val="28"/>
          <w:szCs w:val="28"/>
        </w:rPr>
        <w:t>.</w:t>
      </w:r>
    </w:p>
    <w:p w:rsidR="00D33116" w:rsidRPr="00C458AE" w:rsidRDefault="00D33116" w:rsidP="002D6B44">
      <w:pPr>
        <w:spacing w:before="0" w:after="60" w:line="360" w:lineRule="exact"/>
        <w:ind w:firstLine="0"/>
        <w:rPr>
          <w:b/>
          <w:i/>
          <w:sz w:val="28"/>
          <w:szCs w:val="28"/>
          <w:lang w:val="pt-BR"/>
        </w:rPr>
      </w:pPr>
      <w:r w:rsidRPr="00C458AE">
        <w:rPr>
          <w:b/>
          <w:bCs/>
          <w:i/>
          <w:sz w:val="28"/>
          <w:szCs w:val="28"/>
          <w:lang w:val="nl-NL"/>
        </w:rPr>
        <w:t xml:space="preserve">2.5. </w:t>
      </w:r>
      <w:r w:rsidRPr="00C458AE">
        <w:rPr>
          <w:b/>
          <w:i/>
          <w:sz w:val="28"/>
          <w:szCs w:val="28"/>
          <w:lang w:val="pt-BR"/>
        </w:rPr>
        <w:t>Quy mô của cơ sở (phân loại theo tiêu chí quy định của pháp luật về đầu tư công):</w:t>
      </w:r>
    </w:p>
    <w:p w:rsidR="00D33116" w:rsidRPr="00C458AE" w:rsidRDefault="00D33116" w:rsidP="002D6B44">
      <w:pPr>
        <w:pStyle w:val="BodyTextIndent2"/>
        <w:spacing w:before="0" w:after="60" w:line="360" w:lineRule="exact"/>
        <w:ind w:left="0" w:firstLine="709"/>
        <w:rPr>
          <w:sz w:val="28"/>
          <w:szCs w:val="28"/>
          <w:lang w:val="pt-BR"/>
        </w:rPr>
      </w:pPr>
      <w:r w:rsidRPr="00C458AE">
        <w:rPr>
          <w:sz w:val="28"/>
          <w:szCs w:val="28"/>
          <w:lang w:val="pt-BR"/>
        </w:rPr>
        <w:t xml:space="preserve">- Cơ sở hoạt động thuộc lĩnh vực </w:t>
      </w:r>
      <w:r w:rsidR="00E871B4" w:rsidRPr="00C458AE">
        <w:rPr>
          <w:sz w:val="28"/>
          <w:szCs w:val="28"/>
          <w:lang w:val="pt-BR"/>
        </w:rPr>
        <w:t>xây dựng dân dụng</w:t>
      </w:r>
      <w:r w:rsidRPr="00C458AE">
        <w:rPr>
          <w:sz w:val="28"/>
          <w:szCs w:val="28"/>
          <w:lang w:val="pt-BR"/>
        </w:rPr>
        <w:t xml:space="preserve"> </w:t>
      </w:r>
      <w:r w:rsidRPr="00C458AE">
        <w:rPr>
          <w:sz w:val="28"/>
          <w:szCs w:val="28"/>
        </w:rPr>
        <w:t xml:space="preserve">(thuộc điểm </w:t>
      </w:r>
      <w:r w:rsidR="00E871B4" w:rsidRPr="00C458AE">
        <w:rPr>
          <w:sz w:val="28"/>
          <w:szCs w:val="28"/>
        </w:rPr>
        <w:t>đ</w:t>
      </w:r>
      <w:r w:rsidRPr="00C458AE">
        <w:rPr>
          <w:sz w:val="28"/>
          <w:szCs w:val="28"/>
        </w:rPr>
        <w:t xml:space="preserve">, khoản </w:t>
      </w:r>
      <w:r w:rsidR="00E871B4" w:rsidRPr="00C458AE">
        <w:rPr>
          <w:sz w:val="28"/>
          <w:szCs w:val="28"/>
        </w:rPr>
        <w:t>5</w:t>
      </w:r>
      <w:r w:rsidRPr="00C458AE">
        <w:rPr>
          <w:sz w:val="28"/>
          <w:szCs w:val="28"/>
        </w:rPr>
        <w:t xml:space="preserve">, Điều 8 </w:t>
      </w:r>
      <w:r w:rsidRPr="00C458AE">
        <w:rPr>
          <w:sz w:val="28"/>
          <w:szCs w:val="28"/>
          <w:lang w:val="pt-BR"/>
        </w:rPr>
        <w:t>Luật Đầu tư công số 39/2019/QH14);</w:t>
      </w:r>
    </w:p>
    <w:p w:rsidR="00D33116" w:rsidRPr="00C458AE" w:rsidRDefault="00D33116" w:rsidP="002D6B44">
      <w:pPr>
        <w:pStyle w:val="BodyTextIndent2"/>
        <w:spacing w:before="0" w:after="60" w:line="360" w:lineRule="exact"/>
        <w:ind w:left="0" w:firstLine="709"/>
        <w:rPr>
          <w:sz w:val="28"/>
          <w:szCs w:val="28"/>
          <w:lang w:val="pt-BR"/>
        </w:rPr>
      </w:pPr>
      <w:r w:rsidRPr="00C458AE">
        <w:rPr>
          <w:sz w:val="28"/>
          <w:szCs w:val="28"/>
          <w:lang w:val="pt-BR"/>
        </w:rPr>
        <w:t xml:space="preserve">- </w:t>
      </w:r>
      <w:r w:rsidR="0008422D" w:rsidRPr="00C458AE">
        <w:rPr>
          <w:sz w:val="28"/>
          <w:szCs w:val="28"/>
          <w:lang w:val="pt-BR"/>
        </w:rPr>
        <w:t>Tổng v</w:t>
      </w:r>
      <w:r w:rsidRPr="00C458AE">
        <w:rPr>
          <w:sz w:val="28"/>
          <w:szCs w:val="28"/>
          <w:lang w:val="pt-BR"/>
        </w:rPr>
        <w:t xml:space="preserve">ốn đầu tư: </w:t>
      </w:r>
      <w:r w:rsidR="00E871B4" w:rsidRPr="00C458AE">
        <w:rPr>
          <w:sz w:val="28"/>
          <w:szCs w:val="28"/>
          <w:lang w:val="pt-BR"/>
        </w:rPr>
        <w:t xml:space="preserve">Căn cứ theo </w:t>
      </w:r>
      <w:r w:rsidR="00E871B4" w:rsidRPr="00C458AE">
        <w:rPr>
          <w:sz w:val="28"/>
          <w:szCs w:val="28"/>
          <w:lang w:val="nl-NL"/>
        </w:rPr>
        <w:t xml:space="preserve">Quyết định số 691/QĐ-UBND ngày 02/4/2018 của UBND tỉnh Nam Định về việc phê duyệt điều chỉnh chủ trương đầu tư dự án “Xây dựng showroom ô tô và kinh doanh dịch vụ thương mại” tại phường Lộc Vượng, thành phố Nam Định thì tổng vốn đầu tư dự án là </w:t>
      </w:r>
      <w:r w:rsidR="00E871B4" w:rsidRPr="00C458AE">
        <w:rPr>
          <w:sz w:val="28"/>
          <w:szCs w:val="28"/>
          <w:lang w:val="pt-BR"/>
        </w:rPr>
        <w:t>130</w:t>
      </w:r>
      <w:r w:rsidRPr="00C458AE">
        <w:rPr>
          <w:sz w:val="28"/>
          <w:szCs w:val="28"/>
          <w:lang w:val="pt-BR"/>
        </w:rPr>
        <w:t xml:space="preserve">.000.000.000 đồng </w:t>
      </w:r>
      <w:r w:rsidRPr="00C458AE">
        <w:rPr>
          <w:i/>
          <w:sz w:val="28"/>
          <w:szCs w:val="28"/>
          <w:lang w:val="pt-BR"/>
        </w:rPr>
        <w:t>(</w:t>
      </w:r>
      <w:r w:rsidR="00E871B4" w:rsidRPr="00C458AE">
        <w:rPr>
          <w:i/>
          <w:sz w:val="28"/>
          <w:szCs w:val="28"/>
          <w:lang w:val="nl-NL"/>
        </w:rPr>
        <w:t>Một trăm ba</w:t>
      </w:r>
      <w:r w:rsidRPr="00C458AE">
        <w:rPr>
          <w:i/>
          <w:sz w:val="28"/>
          <w:szCs w:val="28"/>
          <w:lang w:val="nl-NL"/>
        </w:rPr>
        <w:t xml:space="preserve"> mươi tỷ đồng)</w:t>
      </w:r>
      <w:r w:rsidR="00262688" w:rsidRPr="00C458AE">
        <w:rPr>
          <w:i/>
          <w:sz w:val="28"/>
          <w:szCs w:val="28"/>
          <w:lang w:val="nl-NL"/>
        </w:rPr>
        <w:t>.</w:t>
      </w:r>
    </w:p>
    <w:p w:rsidR="00D33116" w:rsidRPr="00C458AE" w:rsidRDefault="00D33116" w:rsidP="002D6B44">
      <w:pPr>
        <w:spacing w:before="0" w:after="60" w:line="360" w:lineRule="exact"/>
        <w:ind w:firstLine="709"/>
        <w:rPr>
          <w:sz w:val="28"/>
          <w:szCs w:val="28"/>
          <w:lang w:val="pt-BR"/>
        </w:rPr>
      </w:pPr>
      <w:r w:rsidRPr="00C458AE">
        <w:rPr>
          <w:sz w:val="28"/>
          <w:szCs w:val="28"/>
        </w:rPr>
        <w:t xml:space="preserve">Căn cứ khoản </w:t>
      </w:r>
      <w:r w:rsidR="00E871B4" w:rsidRPr="00C458AE">
        <w:rPr>
          <w:sz w:val="28"/>
          <w:szCs w:val="28"/>
        </w:rPr>
        <w:t>4</w:t>
      </w:r>
      <w:r w:rsidRPr="00C458AE">
        <w:rPr>
          <w:sz w:val="28"/>
          <w:szCs w:val="28"/>
        </w:rPr>
        <w:t xml:space="preserve">, Điều </w:t>
      </w:r>
      <w:r w:rsidR="00E871B4" w:rsidRPr="00C458AE">
        <w:rPr>
          <w:sz w:val="28"/>
          <w:szCs w:val="28"/>
        </w:rPr>
        <w:t>9</w:t>
      </w:r>
      <w:r w:rsidRPr="00C458AE">
        <w:rPr>
          <w:sz w:val="28"/>
          <w:szCs w:val="28"/>
          <w:lang w:val="pt-BR"/>
        </w:rPr>
        <w:t xml:space="preserve"> của Luật Đầu tư công số 39/2019/QH14 thì cơ sở có tiêu chí tương đương dự </w:t>
      </w:r>
      <w:proofErr w:type="gramStart"/>
      <w:r w:rsidRPr="00C458AE">
        <w:rPr>
          <w:sz w:val="28"/>
          <w:szCs w:val="28"/>
          <w:lang w:val="pt-BR"/>
        </w:rPr>
        <w:t>án</w:t>
      </w:r>
      <w:proofErr w:type="gramEnd"/>
      <w:r w:rsidRPr="00C458AE">
        <w:rPr>
          <w:sz w:val="28"/>
          <w:szCs w:val="28"/>
          <w:lang w:val="pt-BR"/>
        </w:rPr>
        <w:t xml:space="preserve"> nhóm </w:t>
      </w:r>
      <w:r w:rsidR="00E871B4" w:rsidRPr="00C458AE">
        <w:rPr>
          <w:sz w:val="28"/>
          <w:szCs w:val="28"/>
          <w:lang w:val="pt-BR"/>
        </w:rPr>
        <w:t>B</w:t>
      </w:r>
      <w:r w:rsidRPr="00C458AE">
        <w:rPr>
          <w:sz w:val="28"/>
          <w:szCs w:val="28"/>
          <w:shd w:val="clear" w:color="auto" w:fill="FFFFFF"/>
        </w:rPr>
        <w:t>.</w:t>
      </w:r>
    </w:p>
    <w:p w:rsidR="00D33116" w:rsidRPr="00C458AE" w:rsidRDefault="00D33116" w:rsidP="002D6B44">
      <w:pPr>
        <w:widowControl w:val="0"/>
        <w:spacing w:before="0" w:after="60" w:line="360" w:lineRule="exact"/>
        <w:ind w:firstLine="0"/>
        <w:rPr>
          <w:bCs/>
          <w:sz w:val="28"/>
          <w:szCs w:val="28"/>
        </w:rPr>
      </w:pPr>
      <w:r w:rsidRPr="00C458AE">
        <w:rPr>
          <w:b/>
          <w:bCs/>
          <w:i/>
          <w:sz w:val="28"/>
          <w:szCs w:val="28"/>
        </w:rPr>
        <w:t xml:space="preserve">2.6. Thông tin </w:t>
      </w:r>
      <w:proofErr w:type="gramStart"/>
      <w:r w:rsidRPr="00C458AE">
        <w:rPr>
          <w:b/>
          <w:bCs/>
          <w:i/>
          <w:sz w:val="28"/>
          <w:szCs w:val="28"/>
        </w:rPr>
        <w:t>chung</w:t>
      </w:r>
      <w:proofErr w:type="gramEnd"/>
      <w:r w:rsidRPr="00C458AE">
        <w:rPr>
          <w:b/>
          <w:bCs/>
          <w:i/>
          <w:sz w:val="28"/>
          <w:szCs w:val="28"/>
        </w:rPr>
        <w:t xml:space="preserve"> về quá trình hoạt động của cơ sở:</w:t>
      </w:r>
    </w:p>
    <w:p w:rsidR="009F1430" w:rsidRPr="00C458AE" w:rsidRDefault="00D33116" w:rsidP="002D6B44">
      <w:pPr>
        <w:pStyle w:val="BodyTextIndent2"/>
        <w:spacing w:before="0" w:after="60" w:line="360" w:lineRule="exact"/>
        <w:ind w:left="0" w:firstLine="709"/>
        <w:rPr>
          <w:sz w:val="28"/>
          <w:szCs w:val="28"/>
        </w:rPr>
      </w:pPr>
      <w:r w:rsidRPr="00C458AE">
        <w:rPr>
          <w:sz w:val="28"/>
          <w:szCs w:val="28"/>
        </w:rPr>
        <w:t xml:space="preserve">Công ty </w:t>
      </w:r>
      <w:r w:rsidR="00262688" w:rsidRPr="00C458AE">
        <w:rPr>
          <w:sz w:val="28"/>
          <w:szCs w:val="28"/>
        </w:rPr>
        <w:t>Cổ phần thương mại Vũ Minh</w:t>
      </w:r>
      <w:r w:rsidR="00CF06EF" w:rsidRPr="00C458AE">
        <w:rPr>
          <w:sz w:val="28"/>
          <w:szCs w:val="28"/>
        </w:rPr>
        <w:t xml:space="preserve"> được thành lập năm 20</w:t>
      </w:r>
      <w:r w:rsidRPr="00C458AE">
        <w:rPr>
          <w:sz w:val="28"/>
          <w:szCs w:val="28"/>
        </w:rPr>
        <w:t>0</w:t>
      </w:r>
      <w:r w:rsidR="007C0B80" w:rsidRPr="00C458AE">
        <w:rPr>
          <w:sz w:val="28"/>
          <w:szCs w:val="28"/>
        </w:rPr>
        <w:t>6</w:t>
      </w:r>
      <w:r w:rsidR="00CF06EF" w:rsidRPr="00C458AE">
        <w:rPr>
          <w:sz w:val="28"/>
          <w:szCs w:val="28"/>
        </w:rPr>
        <w:t xml:space="preserve"> theo </w:t>
      </w:r>
      <w:r w:rsidRPr="00C458AE">
        <w:rPr>
          <w:sz w:val="28"/>
          <w:szCs w:val="28"/>
          <w:lang w:val="nl-NL"/>
        </w:rPr>
        <w:t xml:space="preserve">Giấy chứng nhận đăng ký doanh nghiệp công ty </w:t>
      </w:r>
      <w:r w:rsidR="007C0B80" w:rsidRPr="00C458AE">
        <w:rPr>
          <w:sz w:val="28"/>
          <w:szCs w:val="28"/>
          <w:lang w:val="nl-NL"/>
        </w:rPr>
        <w:t>cổ phần</w:t>
      </w:r>
      <w:r w:rsidRPr="00C458AE">
        <w:rPr>
          <w:sz w:val="28"/>
          <w:szCs w:val="28"/>
          <w:lang w:val="nl-NL"/>
        </w:rPr>
        <w:t xml:space="preserve"> mã số: </w:t>
      </w:r>
      <w:r w:rsidRPr="00C458AE">
        <w:rPr>
          <w:sz w:val="28"/>
          <w:szCs w:val="28"/>
        </w:rPr>
        <w:t>0600</w:t>
      </w:r>
      <w:r w:rsidR="007C0B80" w:rsidRPr="00C458AE">
        <w:rPr>
          <w:sz w:val="28"/>
          <w:szCs w:val="28"/>
        </w:rPr>
        <w:t>346056</w:t>
      </w:r>
      <w:r w:rsidRPr="00C458AE">
        <w:rPr>
          <w:sz w:val="28"/>
          <w:szCs w:val="28"/>
          <w:lang w:val="nl-NL"/>
        </w:rPr>
        <w:t xml:space="preserve"> đăng ký lần đầu ngày </w:t>
      </w:r>
      <w:r w:rsidR="007C0B80" w:rsidRPr="00C458AE">
        <w:rPr>
          <w:sz w:val="28"/>
          <w:szCs w:val="28"/>
          <w:lang w:val="nl-NL"/>
        </w:rPr>
        <w:t>04</w:t>
      </w:r>
      <w:r w:rsidRPr="00C458AE">
        <w:rPr>
          <w:sz w:val="28"/>
          <w:szCs w:val="28"/>
          <w:lang w:val="nl-NL"/>
        </w:rPr>
        <w:t>/0</w:t>
      </w:r>
      <w:r w:rsidR="007C0B80" w:rsidRPr="00C458AE">
        <w:rPr>
          <w:sz w:val="28"/>
          <w:szCs w:val="28"/>
          <w:lang w:val="nl-NL"/>
        </w:rPr>
        <w:t>4</w:t>
      </w:r>
      <w:r w:rsidRPr="00C458AE">
        <w:rPr>
          <w:sz w:val="28"/>
          <w:szCs w:val="28"/>
          <w:lang w:val="nl-NL"/>
        </w:rPr>
        <w:t>/200</w:t>
      </w:r>
      <w:r w:rsidR="007C0B80" w:rsidRPr="00C458AE">
        <w:rPr>
          <w:sz w:val="28"/>
          <w:szCs w:val="28"/>
          <w:lang w:val="nl-NL"/>
        </w:rPr>
        <w:t>6</w:t>
      </w:r>
      <w:r w:rsidRPr="00C458AE">
        <w:rPr>
          <w:sz w:val="28"/>
          <w:szCs w:val="28"/>
          <w:lang w:val="nl-NL"/>
        </w:rPr>
        <w:t xml:space="preserve">, đăng ký thay đổi lần thứ </w:t>
      </w:r>
      <w:r w:rsidR="007C0B80" w:rsidRPr="00C458AE">
        <w:rPr>
          <w:sz w:val="28"/>
          <w:szCs w:val="28"/>
          <w:lang w:val="nl-NL"/>
        </w:rPr>
        <w:t>9</w:t>
      </w:r>
      <w:r w:rsidRPr="00C458AE">
        <w:rPr>
          <w:sz w:val="28"/>
          <w:szCs w:val="28"/>
          <w:lang w:val="nl-NL"/>
        </w:rPr>
        <w:t xml:space="preserve"> ngày </w:t>
      </w:r>
      <w:r w:rsidR="007C0B80" w:rsidRPr="00C458AE">
        <w:rPr>
          <w:sz w:val="28"/>
          <w:szCs w:val="28"/>
          <w:lang w:val="nl-NL"/>
        </w:rPr>
        <w:t>22</w:t>
      </w:r>
      <w:r w:rsidRPr="00C458AE">
        <w:rPr>
          <w:sz w:val="28"/>
          <w:szCs w:val="28"/>
          <w:lang w:val="nl-NL"/>
        </w:rPr>
        <w:t>/</w:t>
      </w:r>
      <w:r w:rsidR="007C0B80" w:rsidRPr="00C458AE">
        <w:rPr>
          <w:sz w:val="28"/>
          <w:szCs w:val="28"/>
          <w:lang w:val="nl-NL"/>
        </w:rPr>
        <w:t>03</w:t>
      </w:r>
      <w:r w:rsidRPr="00C458AE">
        <w:rPr>
          <w:sz w:val="28"/>
          <w:szCs w:val="28"/>
          <w:lang w:val="nl-NL"/>
        </w:rPr>
        <w:t>/202</w:t>
      </w:r>
      <w:r w:rsidR="007C0B80" w:rsidRPr="00C458AE">
        <w:rPr>
          <w:sz w:val="28"/>
          <w:szCs w:val="28"/>
          <w:lang w:val="nl-NL"/>
        </w:rPr>
        <w:t>2</w:t>
      </w:r>
      <w:r w:rsidRPr="00C458AE">
        <w:rPr>
          <w:sz w:val="28"/>
          <w:szCs w:val="28"/>
          <w:lang w:val="nl-NL"/>
        </w:rPr>
        <w:t xml:space="preserve"> do</w:t>
      </w:r>
      <w:r w:rsidRPr="00C458AE">
        <w:rPr>
          <w:sz w:val="28"/>
          <w:szCs w:val="28"/>
        </w:rPr>
        <w:t xml:space="preserve"> P</w:t>
      </w:r>
      <w:r w:rsidRPr="00C458AE">
        <w:rPr>
          <w:sz w:val="28"/>
          <w:szCs w:val="28"/>
          <w:lang w:val="vi-VN"/>
        </w:rPr>
        <w:t>hòng đăng ký kinh doanh</w:t>
      </w:r>
      <w:r w:rsidRPr="00C458AE">
        <w:rPr>
          <w:sz w:val="28"/>
          <w:szCs w:val="28"/>
        </w:rPr>
        <w:t xml:space="preserve"> -</w:t>
      </w:r>
      <w:r w:rsidRPr="00C458AE">
        <w:rPr>
          <w:sz w:val="28"/>
          <w:szCs w:val="28"/>
          <w:lang w:val="nl-NL"/>
        </w:rPr>
        <w:t xml:space="preserve"> Sở Kế hoạch và Đầu tư</w:t>
      </w:r>
      <w:r w:rsidR="00262688" w:rsidRPr="00C458AE">
        <w:rPr>
          <w:sz w:val="28"/>
          <w:szCs w:val="28"/>
          <w:lang w:val="nl-NL"/>
        </w:rPr>
        <w:t xml:space="preserve"> tỉnh Nam Định</w:t>
      </w:r>
      <w:r w:rsidRPr="00C458AE">
        <w:rPr>
          <w:sz w:val="28"/>
          <w:szCs w:val="28"/>
          <w:lang w:val="nl-NL"/>
        </w:rPr>
        <w:t xml:space="preserve"> cấp</w:t>
      </w:r>
      <w:r w:rsidR="0008422D" w:rsidRPr="00C458AE">
        <w:rPr>
          <w:sz w:val="28"/>
          <w:szCs w:val="28"/>
          <w:lang w:val="nl-NL"/>
        </w:rPr>
        <w:t>;</w:t>
      </w:r>
      <w:r w:rsidR="00CF06EF" w:rsidRPr="00C458AE">
        <w:rPr>
          <w:sz w:val="28"/>
          <w:szCs w:val="28"/>
        </w:rPr>
        <w:t xml:space="preserve"> </w:t>
      </w:r>
      <w:r w:rsidR="007C0B80" w:rsidRPr="00C458AE">
        <w:rPr>
          <w:sz w:val="28"/>
          <w:szCs w:val="28"/>
        </w:rPr>
        <w:t xml:space="preserve">trong đó có </w:t>
      </w:r>
      <w:r w:rsidR="00CF06EF" w:rsidRPr="00C458AE">
        <w:rPr>
          <w:sz w:val="28"/>
          <w:szCs w:val="28"/>
        </w:rPr>
        <w:t>ngành ng</w:t>
      </w:r>
      <w:r w:rsidR="00EC3FB5" w:rsidRPr="00C458AE">
        <w:rPr>
          <w:sz w:val="28"/>
          <w:szCs w:val="28"/>
        </w:rPr>
        <w:t xml:space="preserve">hề kinh doanh chính là </w:t>
      </w:r>
      <w:r w:rsidR="007C0B80" w:rsidRPr="00C458AE">
        <w:rPr>
          <w:sz w:val="28"/>
          <w:szCs w:val="28"/>
        </w:rPr>
        <w:t>bán mô tô, xe máy; mua bán ô tô</w:t>
      </w:r>
      <w:r w:rsidR="00C01F5B" w:rsidRPr="00C458AE">
        <w:rPr>
          <w:sz w:val="28"/>
          <w:szCs w:val="28"/>
        </w:rPr>
        <w:t xml:space="preserve">; </w:t>
      </w:r>
      <w:r w:rsidR="007C0B80" w:rsidRPr="00C458AE">
        <w:rPr>
          <w:sz w:val="28"/>
          <w:szCs w:val="28"/>
        </w:rPr>
        <w:t>mua bán phụ tùng ô tô;…</w:t>
      </w:r>
      <w:r w:rsidR="004520C2" w:rsidRPr="00C458AE">
        <w:rPr>
          <w:sz w:val="28"/>
          <w:szCs w:val="28"/>
        </w:rPr>
        <w:t>.</w:t>
      </w:r>
    </w:p>
    <w:p w:rsidR="00245FF7" w:rsidRPr="00C458AE" w:rsidRDefault="007C0B80" w:rsidP="002D6B44">
      <w:pPr>
        <w:pStyle w:val="BodyTextIndent2"/>
        <w:spacing w:before="0" w:after="60" w:line="360" w:lineRule="exact"/>
        <w:ind w:left="0" w:firstLine="709"/>
        <w:rPr>
          <w:bCs/>
          <w:sz w:val="28"/>
          <w:szCs w:val="28"/>
          <w:lang w:val="pt-BR"/>
        </w:rPr>
      </w:pPr>
      <w:r w:rsidRPr="00C458AE">
        <w:rPr>
          <w:bCs/>
          <w:sz w:val="28"/>
          <w:szCs w:val="28"/>
          <w:lang w:val="pt-BR"/>
        </w:rPr>
        <w:t xml:space="preserve">Năm 2016, Công ty lập dự án: “Showroom ô tô và kinh doanh dịch vụ thương mại” với dịch vụ bán ô tô 500 xe/năm, dịch vụ bảo hành, sửa chữa 20 xe/ngày, bán phụ tùng và các bộ phận phụ trợ của ô tô (phanh, lốp, gương ...) 3.600 chiếc/năm và đã được UBND thành phố Nam Định xác nhận đăng ký kế hoạch bảo vệ môi trường tại Giấy xác nhận số 373/UBND-KT ngày 19/05/2016. </w:t>
      </w:r>
    </w:p>
    <w:p w:rsidR="0008422D" w:rsidRPr="00C458AE" w:rsidRDefault="00245FF7" w:rsidP="0008422D">
      <w:pPr>
        <w:pStyle w:val="BodyTextIndent2"/>
        <w:spacing w:before="0" w:after="60" w:line="360" w:lineRule="exact"/>
        <w:ind w:left="0" w:firstLine="709"/>
        <w:rPr>
          <w:bCs/>
          <w:sz w:val="28"/>
          <w:szCs w:val="28"/>
          <w:lang w:val="pt-BR"/>
        </w:rPr>
      </w:pPr>
      <w:r w:rsidRPr="00C458AE">
        <w:rPr>
          <w:bCs/>
          <w:sz w:val="28"/>
          <w:szCs w:val="28"/>
          <w:lang w:val="pt-BR"/>
        </w:rPr>
        <w:t xml:space="preserve">Nhận thấy nhu cầu thị trường về lĩnh vực ô tô đang có xu hướng tăng cao tại Việt Nam và trên thế giới nên Công ty quyết định lập dự án </w:t>
      </w:r>
      <w:r w:rsidR="00187DE0" w:rsidRPr="00C458AE">
        <w:rPr>
          <w:bCs/>
          <w:sz w:val="28"/>
          <w:szCs w:val="28"/>
          <w:lang w:val="pt-BR"/>
        </w:rPr>
        <w:t>“Xây dựng showroom ô tô và kinh doanh dịch vụ thương mại tại phường Lộc Vượng, thành phố Nam Định” để nâng quy mô công suất của dự án lên bao g</w:t>
      </w:r>
      <w:r w:rsidR="00CC4ACB" w:rsidRPr="00C458AE">
        <w:rPr>
          <w:bCs/>
          <w:sz w:val="28"/>
          <w:szCs w:val="28"/>
          <w:lang w:val="pt-BR"/>
        </w:rPr>
        <w:t>ồm: dịch vụ bán ô tô 800 xe/năm;</w:t>
      </w:r>
      <w:r w:rsidR="00187DE0" w:rsidRPr="00C458AE">
        <w:rPr>
          <w:bCs/>
          <w:sz w:val="28"/>
          <w:szCs w:val="28"/>
          <w:lang w:val="pt-BR"/>
        </w:rPr>
        <w:t xml:space="preserve"> dịch vụ</w:t>
      </w:r>
      <w:r w:rsidR="00CC4ACB" w:rsidRPr="00C458AE">
        <w:rPr>
          <w:bCs/>
          <w:sz w:val="28"/>
          <w:szCs w:val="28"/>
          <w:lang w:val="pt-BR"/>
        </w:rPr>
        <w:t xml:space="preserve"> </w:t>
      </w:r>
      <w:r w:rsidR="00187DE0" w:rsidRPr="00C458AE">
        <w:rPr>
          <w:bCs/>
          <w:sz w:val="28"/>
          <w:szCs w:val="28"/>
          <w:lang w:val="pt-BR"/>
        </w:rPr>
        <w:t>sửa chữa</w:t>
      </w:r>
      <w:r w:rsidR="00CC4ACB" w:rsidRPr="00C458AE">
        <w:rPr>
          <w:bCs/>
          <w:sz w:val="28"/>
          <w:szCs w:val="28"/>
          <w:lang w:val="pt-BR"/>
        </w:rPr>
        <w:t>, bảo dưỡng xe 600 xe/</w:t>
      </w:r>
      <w:r w:rsidR="000667D2" w:rsidRPr="00C458AE">
        <w:rPr>
          <w:bCs/>
          <w:sz w:val="28"/>
          <w:szCs w:val="28"/>
          <w:lang w:val="pt-BR"/>
        </w:rPr>
        <w:t>tháng</w:t>
      </w:r>
      <w:r w:rsidR="00CC4ACB" w:rsidRPr="00C458AE">
        <w:rPr>
          <w:bCs/>
          <w:sz w:val="28"/>
          <w:szCs w:val="28"/>
          <w:lang w:val="pt-BR"/>
        </w:rPr>
        <w:t>;</w:t>
      </w:r>
      <w:r w:rsidR="00DD6965" w:rsidRPr="00C458AE">
        <w:rPr>
          <w:bCs/>
          <w:sz w:val="28"/>
          <w:szCs w:val="28"/>
          <w:lang w:val="pt-BR"/>
        </w:rPr>
        <w:t xml:space="preserve"> </w:t>
      </w:r>
      <w:r w:rsidR="00187DE0" w:rsidRPr="00C458AE">
        <w:rPr>
          <w:bCs/>
          <w:sz w:val="28"/>
          <w:szCs w:val="28"/>
          <w:lang w:val="pt-BR"/>
        </w:rPr>
        <w:t>dịch vụ rửa 15 xe/ngày</w:t>
      </w:r>
      <w:r w:rsidRPr="00C458AE">
        <w:rPr>
          <w:bCs/>
          <w:sz w:val="28"/>
          <w:szCs w:val="28"/>
          <w:lang w:val="pt-BR"/>
        </w:rPr>
        <w:t>. Dự án đã được UBND tỉnh Nam Định phê duyệt chủ trương đầu tư tại Quyết định số 1195/QĐ-UBND ngày 9/6/2016; phê duyệt điều chỉnh chủ trương đầu tư tại Quyết định số 691/QĐ-UBND ngày 02/04/2018; phê duyệt báo cáo đánh giá tác động môi trường tại Quyết định số 1061/QĐ-UBND ngày 25/05/2018.</w:t>
      </w:r>
      <w:r w:rsidR="0008422D" w:rsidRPr="00C458AE">
        <w:rPr>
          <w:bCs/>
          <w:sz w:val="28"/>
          <w:szCs w:val="28"/>
          <w:lang w:val="pt-BR"/>
        </w:rPr>
        <w:t xml:space="preserve"> Khu đất thực hiện dự án đã được Sở Tài nguyên và Môi trường cấp </w:t>
      </w:r>
      <w:r w:rsidR="0008422D" w:rsidRPr="00C458AE">
        <w:rPr>
          <w:bCs/>
          <w:sz w:val="28"/>
          <w:szCs w:val="28"/>
          <w:lang w:val="pt-BR"/>
        </w:rPr>
        <w:lastRenderedPageBreak/>
        <w:t>Giấy chứng nhận quyền sử dụng đất, quyền sở hữu nhà ở và tài sản khác gắn liền với đất seri số CB224695 vào ngày 06/02/2017 với tổng diện tích: 32.294,2 m</w:t>
      </w:r>
      <w:r w:rsidR="0008422D" w:rsidRPr="00C458AE">
        <w:rPr>
          <w:bCs/>
          <w:sz w:val="28"/>
          <w:szCs w:val="28"/>
          <w:vertAlign w:val="superscript"/>
          <w:lang w:val="pt-BR"/>
        </w:rPr>
        <w:t>2</w:t>
      </w:r>
      <w:r w:rsidR="0008422D" w:rsidRPr="00C458AE">
        <w:rPr>
          <w:bCs/>
          <w:sz w:val="28"/>
          <w:szCs w:val="28"/>
          <w:lang w:val="pt-BR"/>
        </w:rPr>
        <w:t>, thời hạn sử dụng đến ngày 25/07/2066.</w:t>
      </w:r>
    </w:p>
    <w:p w:rsidR="00C275BC" w:rsidRPr="00C458AE" w:rsidRDefault="003E43E7" w:rsidP="002D6B44">
      <w:pPr>
        <w:pStyle w:val="BodyTextIndent2"/>
        <w:spacing w:before="0" w:after="60" w:line="360" w:lineRule="exact"/>
        <w:ind w:left="0" w:firstLine="709"/>
        <w:rPr>
          <w:sz w:val="28"/>
          <w:szCs w:val="28"/>
          <w:shd w:val="clear" w:color="auto" w:fill="FFFFFF"/>
        </w:rPr>
      </w:pPr>
      <w:r w:rsidRPr="00C458AE">
        <w:rPr>
          <w:sz w:val="28"/>
          <w:szCs w:val="28"/>
        </w:rPr>
        <w:t>Tuy nhiên trong quá trình triển khai</w:t>
      </w:r>
      <w:r w:rsidR="004D483C" w:rsidRPr="00C458AE">
        <w:rPr>
          <w:sz w:val="28"/>
          <w:szCs w:val="28"/>
        </w:rPr>
        <w:t>,</w:t>
      </w:r>
      <w:r w:rsidRPr="00C458AE">
        <w:rPr>
          <w:sz w:val="28"/>
          <w:szCs w:val="28"/>
        </w:rPr>
        <w:t xml:space="preserve"> dự án gặp khó khăn về nguồn vốn đầu tư nên chưa xây dựng hết các hạng mục công trình </w:t>
      </w:r>
      <w:proofErr w:type="gramStart"/>
      <w:r w:rsidRPr="00C458AE">
        <w:rPr>
          <w:sz w:val="28"/>
          <w:szCs w:val="28"/>
        </w:rPr>
        <w:t>theo</w:t>
      </w:r>
      <w:proofErr w:type="gramEnd"/>
      <w:r w:rsidRPr="00C458AE">
        <w:rPr>
          <w:sz w:val="28"/>
          <w:szCs w:val="28"/>
        </w:rPr>
        <w:t xml:space="preserve"> đúng quy mô dự án đã được </w:t>
      </w:r>
      <w:r w:rsidR="004D483C" w:rsidRPr="00C458AE">
        <w:rPr>
          <w:sz w:val="28"/>
          <w:szCs w:val="28"/>
        </w:rPr>
        <w:t xml:space="preserve">phê duyệt </w:t>
      </w:r>
      <w:r w:rsidR="004D483C" w:rsidRPr="00C458AE">
        <w:rPr>
          <w:bCs/>
          <w:sz w:val="28"/>
          <w:szCs w:val="28"/>
          <w:lang w:val="pt-BR"/>
        </w:rPr>
        <w:t>tại Quyết định số 691/QĐ-UBND ngày 02/04/2018 của UBND tỉnh. Các hạng mục đã được</w:t>
      </w:r>
      <w:r w:rsidR="004B4424" w:rsidRPr="00C458AE">
        <w:rPr>
          <w:bCs/>
          <w:sz w:val="28"/>
          <w:szCs w:val="28"/>
          <w:lang w:val="pt-BR"/>
        </w:rPr>
        <w:t xml:space="preserve"> Công ty</w:t>
      </w:r>
      <w:r w:rsidR="004D483C" w:rsidRPr="00C458AE">
        <w:rPr>
          <w:bCs/>
          <w:sz w:val="28"/>
          <w:szCs w:val="28"/>
          <w:lang w:val="pt-BR"/>
        </w:rPr>
        <w:t xml:space="preserve"> xây dựng cụ thể gồm: </w:t>
      </w:r>
      <w:r w:rsidR="004B77CF" w:rsidRPr="00C458AE">
        <w:rPr>
          <w:sz w:val="28"/>
          <w:szCs w:val="28"/>
        </w:rPr>
        <w:t>showroom 2, khu xử lý nước thải, hồ nước,</w:t>
      </w:r>
      <w:r w:rsidR="00C275BC" w:rsidRPr="00C458AE">
        <w:rPr>
          <w:sz w:val="28"/>
          <w:szCs w:val="28"/>
        </w:rPr>
        <w:t xml:space="preserve"> </w:t>
      </w:r>
      <w:r w:rsidR="004B4424" w:rsidRPr="00C458AE">
        <w:rPr>
          <w:sz w:val="28"/>
          <w:szCs w:val="28"/>
        </w:rPr>
        <w:t xml:space="preserve">cơ sở </w:t>
      </w:r>
      <w:r w:rsidR="00C275BC" w:rsidRPr="00C458AE">
        <w:rPr>
          <w:sz w:val="28"/>
          <w:szCs w:val="28"/>
        </w:rPr>
        <w:t xml:space="preserve">đi </w:t>
      </w:r>
      <w:r w:rsidR="000D3B1D" w:rsidRPr="00C458AE">
        <w:rPr>
          <w:sz w:val="28"/>
          <w:szCs w:val="28"/>
        </w:rPr>
        <w:t>vào hoạt động từ tháng 12/2020 với</w:t>
      </w:r>
      <w:r w:rsidR="00C275BC" w:rsidRPr="00C458AE">
        <w:rPr>
          <w:sz w:val="28"/>
          <w:szCs w:val="28"/>
        </w:rPr>
        <w:t xml:space="preserve"> c</w:t>
      </w:r>
      <w:r w:rsidR="0017275C" w:rsidRPr="00C458AE">
        <w:rPr>
          <w:sz w:val="28"/>
          <w:szCs w:val="28"/>
        </w:rPr>
        <w:t>ông suất</w:t>
      </w:r>
      <w:r w:rsidR="00971B0B" w:rsidRPr="00C458AE">
        <w:rPr>
          <w:sz w:val="28"/>
          <w:szCs w:val="28"/>
          <w:shd w:val="clear" w:color="auto" w:fill="FFFFFF"/>
        </w:rPr>
        <w:t xml:space="preserve">: </w:t>
      </w:r>
      <w:r w:rsidR="00C275BC" w:rsidRPr="00C458AE">
        <w:rPr>
          <w:bCs/>
          <w:sz w:val="28"/>
          <w:szCs w:val="28"/>
          <w:lang w:val="pt-BR"/>
        </w:rPr>
        <w:t xml:space="preserve">dịch vụ bán ô tô </w:t>
      </w:r>
      <w:r w:rsidR="003B4BE7" w:rsidRPr="00C458AE">
        <w:rPr>
          <w:bCs/>
          <w:sz w:val="28"/>
          <w:szCs w:val="28"/>
          <w:lang w:val="pt-BR"/>
        </w:rPr>
        <w:t>36</w:t>
      </w:r>
      <w:r w:rsidR="00262688" w:rsidRPr="00C458AE">
        <w:rPr>
          <w:bCs/>
          <w:sz w:val="28"/>
          <w:szCs w:val="28"/>
          <w:lang w:val="pt-BR"/>
        </w:rPr>
        <w:t>0 xe/năm, dịch vụ</w:t>
      </w:r>
      <w:r w:rsidR="00C275BC" w:rsidRPr="00C458AE">
        <w:rPr>
          <w:bCs/>
          <w:sz w:val="28"/>
          <w:szCs w:val="28"/>
          <w:lang w:val="pt-BR"/>
        </w:rPr>
        <w:t xml:space="preserve"> sửa chữa</w:t>
      </w:r>
      <w:r w:rsidR="00262688" w:rsidRPr="00C458AE">
        <w:rPr>
          <w:bCs/>
          <w:sz w:val="28"/>
          <w:szCs w:val="28"/>
          <w:lang w:val="pt-BR"/>
        </w:rPr>
        <w:t>, bảo dưỡng</w:t>
      </w:r>
      <w:r w:rsidR="00C275BC" w:rsidRPr="00C458AE">
        <w:rPr>
          <w:bCs/>
          <w:sz w:val="28"/>
          <w:szCs w:val="28"/>
          <w:lang w:val="pt-BR"/>
        </w:rPr>
        <w:t xml:space="preserve"> </w:t>
      </w:r>
      <w:r w:rsidR="000667D2" w:rsidRPr="00C458AE">
        <w:rPr>
          <w:bCs/>
          <w:sz w:val="28"/>
          <w:szCs w:val="28"/>
          <w:lang w:val="pt-BR"/>
        </w:rPr>
        <w:t xml:space="preserve">150 </w:t>
      </w:r>
      <w:r w:rsidR="00DD6965" w:rsidRPr="00C458AE">
        <w:rPr>
          <w:bCs/>
          <w:sz w:val="28"/>
          <w:szCs w:val="28"/>
          <w:lang w:val="pt-BR"/>
        </w:rPr>
        <w:t>xe/</w:t>
      </w:r>
      <w:r w:rsidR="000667D2" w:rsidRPr="00C458AE">
        <w:rPr>
          <w:bCs/>
          <w:sz w:val="28"/>
          <w:szCs w:val="28"/>
          <w:lang w:val="pt-BR"/>
        </w:rPr>
        <w:t>tháng</w:t>
      </w:r>
      <w:r w:rsidR="00C275BC" w:rsidRPr="00C458AE">
        <w:rPr>
          <w:bCs/>
          <w:sz w:val="28"/>
          <w:szCs w:val="28"/>
          <w:lang w:val="pt-BR"/>
        </w:rPr>
        <w:t xml:space="preserve">, dịch vụ rửa </w:t>
      </w:r>
      <w:r w:rsidR="00202AB2" w:rsidRPr="00C458AE">
        <w:rPr>
          <w:bCs/>
          <w:sz w:val="28"/>
          <w:szCs w:val="28"/>
          <w:lang w:val="pt-BR"/>
        </w:rPr>
        <w:t>7</w:t>
      </w:r>
      <w:r w:rsidR="00C275BC" w:rsidRPr="00C458AE">
        <w:rPr>
          <w:bCs/>
          <w:sz w:val="28"/>
          <w:szCs w:val="28"/>
          <w:lang w:val="pt-BR"/>
        </w:rPr>
        <w:t xml:space="preserve"> xe/ngày</w:t>
      </w:r>
      <w:r w:rsidR="00202AB2" w:rsidRPr="00C458AE">
        <w:rPr>
          <w:bCs/>
          <w:sz w:val="28"/>
          <w:szCs w:val="28"/>
          <w:lang w:val="pt-BR"/>
        </w:rPr>
        <w:t xml:space="preserve">. Lực lượng </w:t>
      </w:r>
      <w:r w:rsidR="00202AB2" w:rsidRPr="00C458AE">
        <w:rPr>
          <w:sz w:val="28"/>
          <w:szCs w:val="28"/>
        </w:rPr>
        <w:t>CBCNV hiện tại là 50 người.</w:t>
      </w:r>
      <w:r w:rsidR="00B50DF5" w:rsidRPr="00C458AE">
        <w:rPr>
          <w:sz w:val="28"/>
          <w:szCs w:val="28"/>
        </w:rPr>
        <w:t xml:space="preserve"> </w:t>
      </w:r>
      <w:r w:rsidR="00495F73" w:rsidRPr="00C458AE">
        <w:rPr>
          <w:sz w:val="28"/>
          <w:szCs w:val="28"/>
        </w:rPr>
        <w:t xml:space="preserve">Trong phạm </w:t>
      </w:r>
      <w:proofErr w:type="gramStart"/>
      <w:r w:rsidR="00495F73" w:rsidRPr="00C458AE">
        <w:rPr>
          <w:sz w:val="28"/>
          <w:szCs w:val="28"/>
        </w:rPr>
        <w:t>vi</w:t>
      </w:r>
      <w:proofErr w:type="gramEnd"/>
      <w:r w:rsidR="00495F73" w:rsidRPr="00C458AE">
        <w:rPr>
          <w:sz w:val="28"/>
          <w:szCs w:val="28"/>
        </w:rPr>
        <w:t xml:space="preserve"> b</w:t>
      </w:r>
      <w:r w:rsidR="00B50DF5" w:rsidRPr="00C458AE">
        <w:rPr>
          <w:sz w:val="28"/>
          <w:szCs w:val="28"/>
        </w:rPr>
        <w:t xml:space="preserve">áo cáo xin phép chỉ đánh giá, đề xuất cấp giấy phép môi trường của cơ sở </w:t>
      </w:r>
      <w:r w:rsidR="00495F73" w:rsidRPr="00C458AE">
        <w:rPr>
          <w:sz w:val="28"/>
          <w:szCs w:val="28"/>
        </w:rPr>
        <w:t>đối với</w:t>
      </w:r>
      <w:r w:rsidR="00B50DF5" w:rsidRPr="00C458AE">
        <w:rPr>
          <w:sz w:val="28"/>
          <w:szCs w:val="28"/>
        </w:rPr>
        <w:t xml:space="preserve"> các hạng mục công trình đã được xây dựng và hoạt động.</w:t>
      </w:r>
    </w:p>
    <w:p w:rsidR="008723EB" w:rsidRPr="00C458AE" w:rsidRDefault="008723EB" w:rsidP="002D6B44">
      <w:pPr>
        <w:pStyle w:val="BodyTextIndent2"/>
        <w:spacing w:before="0" w:after="60" w:line="360" w:lineRule="exact"/>
        <w:ind w:left="0" w:firstLine="709"/>
        <w:rPr>
          <w:sz w:val="28"/>
          <w:szCs w:val="28"/>
          <w:lang w:val="pt-BR"/>
        </w:rPr>
      </w:pPr>
      <w:r w:rsidRPr="00C458AE">
        <w:rPr>
          <w:sz w:val="28"/>
          <w:szCs w:val="28"/>
          <w:lang w:val="pt-BR"/>
        </w:rPr>
        <w:t xml:space="preserve">Căn cứ vào khoản 2, Điều 39 và điểm c, khoản 3, Điều 41 của Luật bảo vệ môi trường năm 2020 thì </w:t>
      </w:r>
      <w:r w:rsidR="00FB1170" w:rsidRPr="00C458AE">
        <w:rPr>
          <w:sz w:val="28"/>
          <w:szCs w:val="28"/>
          <w:lang w:val="pt-BR"/>
        </w:rPr>
        <w:t>cơ sở</w:t>
      </w:r>
      <w:r w:rsidRPr="00C458AE">
        <w:rPr>
          <w:sz w:val="28"/>
          <w:szCs w:val="28"/>
          <w:lang w:val="pt-BR"/>
        </w:rPr>
        <w:t xml:space="preserve"> thuộc đối tượng phải tiến hành lập Giấy phép môi tr</w:t>
      </w:r>
      <w:r w:rsidRPr="00C458AE">
        <w:rPr>
          <w:sz w:val="28"/>
          <w:szCs w:val="28"/>
          <w:lang w:val="vi-VN"/>
        </w:rPr>
        <w:t>ư</w:t>
      </w:r>
      <w:r w:rsidRPr="00C458AE">
        <w:rPr>
          <w:sz w:val="28"/>
          <w:szCs w:val="28"/>
          <w:lang w:val="pt-BR"/>
        </w:rPr>
        <w:t>ờng trình Sở Tài nguyên và Môi tr</w:t>
      </w:r>
      <w:r w:rsidRPr="00C458AE">
        <w:rPr>
          <w:sz w:val="28"/>
          <w:szCs w:val="28"/>
          <w:lang w:val="vi-VN"/>
        </w:rPr>
        <w:t>ư</w:t>
      </w:r>
      <w:r w:rsidRPr="00C458AE">
        <w:rPr>
          <w:sz w:val="28"/>
          <w:szCs w:val="28"/>
          <w:lang w:val="pt-BR"/>
        </w:rPr>
        <w:t xml:space="preserve">ờng tỉnh Nam Định tổ chức thẩm định và trình UBND tỉnh Nam Định </w:t>
      </w:r>
      <w:r w:rsidR="000A4C43" w:rsidRPr="00C458AE">
        <w:rPr>
          <w:sz w:val="28"/>
          <w:szCs w:val="28"/>
          <w:lang w:val="pt-BR"/>
        </w:rPr>
        <w:t>cấp Giấy phép môi trường</w:t>
      </w:r>
      <w:r w:rsidRPr="00C458AE">
        <w:rPr>
          <w:sz w:val="28"/>
          <w:szCs w:val="28"/>
          <w:lang w:val="pt-BR"/>
        </w:rPr>
        <w:t>.</w:t>
      </w:r>
    </w:p>
    <w:p w:rsidR="008056EF" w:rsidRPr="00C458AE" w:rsidRDefault="008056EF" w:rsidP="008056EF">
      <w:pPr>
        <w:pStyle w:val="BodyTextIndent2"/>
        <w:spacing w:before="0" w:after="60" w:line="360" w:lineRule="exact"/>
        <w:ind w:left="0" w:firstLine="709"/>
        <w:rPr>
          <w:sz w:val="28"/>
          <w:szCs w:val="28"/>
          <w:lang w:val="pt-BR"/>
        </w:rPr>
      </w:pPr>
      <w:r w:rsidRPr="00C458AE">
        <w:rPr>
          <w:sz w:val="28"/>
          <w:szCs w:val="28"/>
          <w:lang w:val="pt-BR"/>
        </w:rPr>
        <w:t xml:space="preserve">Căn cứ khoản 4, Điều 28 của Luật bảo vệ môi trường năm 2020 và </w:t>
      </w:r>
      <w:r w:rsidRPr="00C458AE">
        <w:rPr>
          <w:bCs/>
          <w:sz w:val="28"/>
          <w:szCs w:val="28"/>
          <w:lang w:val="pt-BR"/>
        </w:rPr>
        <w:t xml:space="preserve">mục số 2, Phụ lục </w:t>
      </w:r>
      <w:r w:rsidR="003B4BE7" w:rsidRPr="00C458AE">
        <w:rPr>
          <w:bCs/>
          <w:sz w:val="28"/>
          <w:szCs w:val="28"/>
          <w:lang w:val="pt-BR"/>
        </w:rPr>
        <w:t>I</w:t>
      </w:r>
      <w:r w:rsidRPr="00C458AE">
        <w:rPr>
          <w:bCs/>
          <w:sz w:val="28"/>
          <w:szCs w:val="28"/>
          <w:lang w:val="pt-BR"/>
        </w:rPr>
        <w:t xml:space="preserve">V </w:t>
      </w:r>
      <w:r w:rsidRPr="00C458AE">
        <w:rPr>
          <w:sz w:val="28"/>
          <w:szCs w:val="28"/>
          <w:lang w:val="pt-BR"/>
        </w:rPr>
        <w:t xml:space="preserve">của </w:t>
      </w:r>
      <w:r w:rsidRPr="00C458AE">
        <w:rPr>
          <w:sz w:val="28"/>
          <w:szCs w:val="28"/>
          <w:lang w:val="vi-VN"/>
        </w:rPr>
        <w:t xml:space="preserve">Nghị định số </w:t>
      </w:r>
      <w:r w:rsidRPr="00C458AE">
        <w:rPr>
          <w:sz w:val="28"/>
          <w:szCs w:val="28"/>
          <w:lang w:val="pt-BR"/>
        </w:rPr>
        <w:t>08/2022</w:t>
      </w:r>
      <w:r w:rsidRPr="00C458AE">
        <w:rPr>
          <w:sz w:val="28"/>
          <w:szCs w:val="28"/>
          <w:lang w:val="vi-VN"/>
        </w:rPr>
        <w:t xml:space="preserve">/NĐ-CP ngày </w:t>
      </w:r>
      <w:r w:rsidRPr="00C458AE">
        <w:rPr>
          <w:sz w:val="28"/>
          <w:szCs w:val="28"/>
          <w:lang w:val="pt-BR"/>
        </w:rPr>
        <w:t xml:space="preserve">10/01/2022 của Chính phủ </w:t>
      </w:r>
      <w:r w:rsidRPr="00C458AE">
        <w:rPr>
          <w:sz w:val="28"/>
          <w:szCs w:val="28"/>
          <w:lang w:val="vi-VN"/>
        </w:rPr>
        <w:t xml:space="preserve">quy định </w:t>
      </w:r>
      <w:r w:rsidRPr="00C458AE">
        <w:rPr>
          <w:sz w:val="28"/>
          <w:szCs w:val="28"/>
          <w:lang w:val="pt-BR"/>
        </w:rPr>
        <w:t>chi tiết một số điều của Luật Bảo vệ môi trường thì cơ sở có tiêu chí tương đương với dự án đầu tư nhóm II có nguy cơ tác động xấu đến môi trường. Vì vậy nội dung báo cáo đề xuất cấp giấy phép môi trường của cơ sở sẽ tuân theo cấu trúc của Phụ lục số X Nghị định</w:t>
      </w:r>
      <w:r w:rsidR="003B4BE7" w:rsidRPr="00C458AE">
        <w:rPr>
          <w:sz w:val="28"/>
          <w:szCs w:val="28"/>
          <w:lang w:val="pt-BR"/>
        </w:rPr>
        <w:t xml:space="preserve"> số</w:t>
      </w:r>
      <w:r w:rsidRPr="00C458AE">
        <w:rPr>
          <w:sz w:val="28"/>
          <w:szCs w:val="28"/>
          <w:lang w:val="pt-BR"/>
        </w:rPr>
        <w:t xml:space="preserve"> 08/2022/NĐ-CP ngày 10/01/2022 của Chính Phủ.</w:t>
      </w:r>
    </w:p>
    <w:p w:rsidR="00894147" w:rsidRPr="00C458AE" w:rsidRDefault="00D24F36" w:rsidP="002D6B44">
      <w:pPr>
        <w:pStyle w:val="Heading2"/>
        <w:keepNext w:val="0"/>
        <w:keepLines w:val="0"/>
        <w:widowControl w:val="0"/>
        <w:spacing w:before="0" w:after="60" w:line="360" w:lineRule="exact"/>
        <w:rPr>
          <w:rFonts w:cs="Times New Roman"/>
          <w:sz w:val="28"/>
          <w:szCs w:val="28"/>
          <w:lang w:val="pt-BR"/>
        </w:rPr>
      </w:pPr>
      <w:bookmarkStart w:id="42" w:name="_Toc185927966"/>
      <w:bookmarkEnd w:id="41"/>
      <w:r w:rsidRPr="00C458AE">
        <w:rPr>
          <w:rFonts w:cs="Times New Roman"/>
          <w:sz w:val="28"/>
          <w:szCs w:val="28"/>
          <w:lang w:val="pt-BR"/>
        </w:rPr>
        <w:t>3. Công suất, công nghệ, sản phẩm sản xuất của cơ sở</w:t>
      </w:r>
      <w:r w:rsidR="00CF06EF" w:rsidRPr="00C458AE">
        <w:rPr>
          <w:rFonts w:cs="Times New Roman"/>
          <w:sz w:val="28"/>
          <w:szCs w:val="28"/>
          <w:lang w:val="pt-BR"/>
        </w:rPr>
        <w:t>:</w:t>
      </w:r>
      <w:bookmarkEnd w:id="42"/>
    </w:p>
    <w:p w:rsidR="00894147" w:rsidRPr="00C458AE" w:rsidRDefault="00D24F36" w:rsidP="002D6B44">
      <w:pPr>
        <w:pStyle w:val="Heading3"/>
        <w:keepNext w:val="0"/>
        <w:keepLines w:val="0"/>
        <w:widowControl w:val="0"/>
        <w:spacing w:before="0" w:after="60" w:line="360" w:lineRule="exact"/>
        <w:rPr>
          <w:rFonts w:cs="Times New Roman"/>
          <w:sz w:val="28"/>
          <w:szCs w:val="28"/>
          <w:lang w:val="pt-BR"/>
        </w:rPr>
      </w:pPr>
      <w:bookmarkStart w:id="43" w:name="_Toc185927864"/>
      <w:bookmarkStart w:id="44" w:name="_Toc185927967"/>
      <w:r w:rsidRPr="00C458AE">
        <w:rPr>
          <w:rFonts w:cs="Times New Roman"/>
          <w:sz w:val="28"/>
          <w:szCs w:val="28"/>
          <w:lang w:val="pt-BR"/>
        </w:rPr>
        <w:t>3.1. Công suất của cơ sở</w:t>
      </w:r>
      <w:r w:rsidR="00CF06EF" w:rsidRPr="00C458AE">
        <w:rPr>
          <w:rFonts w:cs="Times New Roman"/>
          <w:sz w:val="28"/>
          <w:szCs w:val="28"/>
          <w:lang w:val="pt-BR"/>
        </w:rPr>
        <w:t>:</w:t>
      </w:r>
      <w:bookmarkEnd w:id="43"/>
      <w:bookmarkEnd w:id="44"/>
    </w:p>
    <w:p w:rsidR="00B61E28" w:rsidRPr="00C458AE" w:rsidRDefault="00D24F36" w:rsidP="002D6B44">
      <w:pPr>
        <w:spacing w:before="0" w:after="60" w:line="360" w:lineRule="exact"/>
        <w:ind w:firstLine="720"/>
        <w:rPr>
          <w:i/>
          <w:sz w:val="28"/>
          <w:szCs w:val="28"/>
          <w:lang w:val="sv-SE"/>
        </w:rPr>
      </w:pPr>
      <w:r w:rsidRPr="00C458AE">
        <w:rPr>
          <w:i/>
          <w:sz w:val="28"/>
          <w:szCs w:val="28"/>
          <w:lang w:val="sv-SE"/>
        </w:rPr>
        <w:t xml:space="preserve">- Theo </w:t>
      </w:r>
      <w:r w:rsidR="00E871B4" w:rsidRPr="00C458AE">
        <w:rPr>
          <w:i/>
          <w:sz w:val="28"/>
          <w:szCs w:val="28"/>
          <w:shd w:val="clear" w:color="auto" w:fill="FFFFFF"/>
        </w:rPr>
        <w:t>báo cáo ĐTM</w:t>
      </w:r>
      <w:r w:rsidRPr="00C458AE">
        <w:rPr>
          <w:i/>
          <w:sz w:val="28"/>
          <w:szCs w:val="28"/>
          <w:lang w:val="sv-SE"/>
        </w:rPr>
        <w:t xml:space="preserve"> đã được phê duyệt, công suất </w:t>
      </w:r>
      <w:r w:rsidR="00B61E28" w:rsidRPr="00C458AE">
        <w:rPr>
          <w:i/>
          <w:sz w:val="28"/>
          <w:szCs w:val="28"/>
          <w:lang w:val="sv-SE"/>
        </w:rPr>
        <w:t>thiết kế của cơ sở</w:t>
      </w:r>
      <w:r w:rsidR="00BA3A26" w:rsidRPr="00C458AE">
        <w:rPr>
          <w:i/>
          <w:sz w:val="28"/>
          <w:szCs w:val="28"/>
          <w:lang w:val="sv-SE"/>
        </w:rPr>
        <w:t xml:space="preserve"> là:</w:t>
      </w:r>
    </w:p>
    <w:p w:rsidR="00262688" w:rsidRPr="00C458AE" w:rsidRDefault="00262688" w:rsidP="002D6B44">
      <w:pPr>
        <w:spacing w:before="0" w:after="60" w:line="360" w:lineRule="exact"/>
        <w:ind w:firstLine="720"/>
        <w:rPr>
          <w:bCs/>
          <w:sz w:val="28"/>
          <w:szCs w:val="28"/>
          <w:lang w:val="pt-BR"/>
        </w:rPr>
      </w:pPr>
      <w:r w:rsidRPr="00C458AE">
        <w:rPr>
          <w:bCs/>
          <w:sz w:val="28"/>
          <w:szCs w:val="28"/>
          <w:lang w:val="pt-BR"/>
        </w:rPr>
        <w:t>+ Dịch vụ bán ô tô</w:t>
      </w:r>
      <w:r w:rsidR="00E43577" w:rsidRPr="00C458AE">
        <w:rPr>
          <w:bCs/>
          <w:sz w:val="28"/>
          <w:szCs w:val="28"/>
          <w:lang w:val="pt-BR"/>
        </w:rPr>
        <w:t>:</w:t>
      </w:r>
      <w:r w:rsidRPr="00C458AE">
        <w:rPr>
          <w:bCs/>
          <w:sz w:val="28"/>
          <w:szCs w:val="28"/>
          <w:lang w:val="pt-BR"/>
        </w:rPr>
        <w:t xml:space="preserve"> 800 xe/năm; </w:t>
      </w:r>
    </w:p>
    <w:p w:rsidR="00262688" w:rsidRPr="00C458AE" w:rsidRDefault="00262688" w:rsidP="002D6B44">
      <w:pPr>
        <w:spacing w:before="0" w:after="60" w:line="360" w:lineRule="exact"/>
        <w:ind w:firstLine="720"/>
        <w:rPr>
          <w:bCs/>
          <w:sz w:val="28"/>
          <w:szCs w:val="28"/>
          <w:lang w:val="pt-BR"/>
        </w:rPr>
      </w:pPr>
      <w:r w:rsidRPr="00C458AE">
        <w:rPr>
          <w:bCs/>
          <w:sz w:val="28"/>
          <w:szCs w:val="28"/>
          <w:lang w:val="pt-BR"/>
        </w:rPr>
        <w:t>+ Dịch vụ sửa chữa</w:t>
      </w:r>
      <w:r w:rsidR="00E43577" w:rsidRPr="00C458AE">
        <w:rPr>
          <w:bCs/>
          <w:sz w:val="28"/>
          <w:szCs w:val="28"/>
          <w:lang w:val="pt-BR"/>
        </w:rPr>
        <w:t>, bảo dưỡng xe: 600 xe/</w:t>
      </w:r>
      <w:r w:rsidR="000667D2" w:rsidRPr="00C458AE">
        <w:rPr>
          <w:bCs/>
          <w:sz w:val="28"/>
          <w:szCs w:val="28"/>
          <w:lang w:val="pt-BR"/>
        </w:rPr>
        <w:t>tháng</w:t>
      </w:r>
    </w:p>
    <w:p w:rsidR="00262688" w:rsidRPr="00C458AE" w:rsidRDefault="00262688" w:rsidP="002D6B44">
      <w:pPr>
        <w:spacing w:before="0" w:after="60" w:line="360" w:lineRule="exact"/>
        <w:ind w:firstLine="720"/>
        <w:rPr>
          <w:bCs/>
          <w:sz w:val="28"/>
          <w:szCs w:val="28"/>
          <w:lang w:val="pt-BR"/>
        </w:rPr>
      </w:pPr>
      <w:r w:rsidRPr="00C458AE">
        <w:rPr>
          <w:bCs/>
          <w:sz w:val="28"/>
          <w:szCs w:val="28"/>
          <w:lang w:val="pt-BR"/>
        </w:rPr>
        <w:t>+ Dịch vụ rửa</w:t>
      </w:r>
      <w:r w:rsidR="00E43577" w:rsidRPr="00C458AE">
        <w:rPr>
          <w:bCs/>
          <w:sz w:val="28"/>
          <w:szCs w:val="28"/>
          <w:lang w:val="pt-BR"/>
        </w:rPr>
        <w:t>:</w:t>
      </w:r>
      <w:r w:rsidRPr="00C458AE">
        <w:rPr>
          <w:bCs/>
          <w:sz w:val="28"/>
          <w:szCs w:val="28"/>
          <w:lang w:val="pt-BR"/>
        </w:rPr>
        <w:t xml:space="preserve"> 15 xe/ngày </w:t>
      </w:r>
    </w:p>
    <w:p w:rsidR="00E56A06" w:rsidRPr="00C458AE" w:rsidRDefault="00CE3F5B" w:rsidP="002D6B44">
      <w:pPr>
        <w:spacing w:before="0" w:after="60" w:line="360" w:lineRule="exact"/>
        <w:ind w:firstLine="720"/>
        <w:rPr>
          <w:sz w:val="28"/>
          <w:szCs w:val="28"/>
          <w:lang w:val="sv-SE"/>
        </w:rPr>
      </w:pPr>
      <w:proofErr w:type="gramStart"/>
      <w:r w:rsidRPr="00C458AE">
        <w:rPr>
          <w:sz w:val="28"/>
          <w:szCs w:val="28"/>
        </w:rPr>
        <w:t xml:space="preserve">Lực lượng CBCNV của công ty là </w:t>
      </w:r>
      <w:r w:rsidR="00262688" w:rsidRPr="00C458AE">
        <w:rPr>
          <w:sz w:val="28"/>
          <w:szCs w:val="28"/>
        </w:rPr>
        <w:t>150</w:t>
      </w:r>
      <w:r w:rsidRPr="00C458AE">
        <w:rPr>
          <w:sz w:val="28"/>
          <w:szCs w:val="28"/>
        </w:rPr>
        <w:t xml:space="preserve"> người.</w:t>
      </w:r>
      <w:proofErr w:type="gramEnd"/>
    </w:p>
    <w:p w:rsidR="00894147" w:rsidRPr="00C458AE" w:rsidRDefault="00D24F36" w:rsidP="002D6B44">
      <w:pPr>
        <w:spacing w:before="0" w:after="60" w:line="360" w:lineRule="exact"/>
        <w:ind w:firstLine="720"/>
        <w:rPr>
          <w:i/>
          <w:sz w:val="28"/>
          <w:szCs w:val="28"/>
          <w:lang w:val="sv-SE"/>
        </w:rPr>
      </w:pPr>
      <w:r w:rsidRPr="00C458AE">
        <w:rPr>
          <w:i/>
          <w:sz w:val="28"/>
          <w:szCs w:val="28"/>
          <w:lang w:val="sv-SE"/>
        </w:rPr>
        <w:t>- Công suất hiện nay:</w:t>
      </w:r>
    </w:p>
    <w:p w:rsidR="00E43577" w:rsidRPr="00C458AE" w:rsidRDefault="00E43577" w:rsidP="00E43577">
      <w:pPr>
        <w:spacing w:before="0" w:after="60" w:line="360" w:lineRule="exact"/>
        <w:ind w:firstLine="720"/>
        <w:rPr>
          <w:bCs/>
          <w:sz w:val="28"/>
          <w:szCs w:val="28"/>
          <w:lang w:val="pt-BR"/>
        </w:rPr>
      </w:pPr>
      <w:r w:rsidRPr="00C458AE">
        <w:rPr>
          <w:bCs/>
          <w:sz w:val="28"/>
          <w:szCs w:val="28"/>
          <w:lang w:val="pt-BR"/>
        </w:rPr>
        <w:t xml:space="preserve">+ Dịch vụ bán ô tô: 360 xe/năm; </w:t>
      </w:r>
    </w:p>
    <w:p w:rsidR="00E43577" w:rsidRPr="00C458AE" w:rsidRDefault="00E43577" w:rsidP="00E43577">
      <w:pPr>
        <w:spacing w:before="0" w:after="60" w:line="360" w:lineRule="exact"/>
        <w:ind w:firstLine="720"/>
        <w:rPr>
          <w:bCs/>
          <w:sz w:val="28"/>
          <w:szCs w:val="28"/>
          <w:lang w:val="pt-BR"/>
        </w:rPr>
      </w:pPr>
      <w:r w:rsidRPr="00C458AE">
        <w:rPr>
          <w:bCs/>
          <w:sz w:val="28"/>
          <w:szCs w:val="28"/>
          <w:lang w:val="pt-BR"/>
        </w:rPr>
        <w:t xml:space="preserve">+ Dịch vụ sửa chữa, bảo dưỡng xe: </w:t>
      </w:r>
      <w:r w:rsidR="000667D2" w:rsidRPr="00C458AE">
        <w:rPr>
          <w:bCs/>
          <w:sz w:val="28"/>
          <w:szCs w:val="28"/>
          <w:lang w:val="pt-BR"/>
        </w:rPr>
        <w:t>150</w:t>
      </w:r>
      <w:r w:rsidRPr="00C458AE">
        <w:rPr>
          <w:bCs/>
          <w:sz w:val="28"/>
          <w:szCs w:val="28"/>
          <w:lang w:val="pt-BR"/>
        </w:rPr>
        <w:t xml:space="preserve"> xe/</w:t>
      </w:r>
      <w:r w:rsidR="000667D2" w:rsidRPr="00C458AE">
        <w:rPr>
          <w:bCs/>
          <w:sz w:val="28"/>
          <w:szCs w:val="28"/>
          <w:lang w:val="pt-BR"/>
        </w:rPr>
        <w:t>tháng</w:t>
      </w:r>
      <w:r w:rsidRPr="00C458AE">
        <w:rPr>
          <w:bCs/>
          <w:sz w:val="28"/>
          <w:szCs w:val="28"/>
          <w:lang w:val="pt-BR"/>
        </w:rPr>
        <w:t xml:space="preserve"> </w:t>
      </w:r>
    </w:p>
    <w:p w:rsidR="00E43577" w:rsidRPr="00C458AE" w:rsidRDefault="00E43577" w:rsidP="00E43577">
      <w:pPr>
        <w:spacing w:before="0" w:after="60" w:line="360" w:lineRule="exact"/>
        <w:ind w:firstLine="720"/>
        <w:rPr>
          <w:bCs/>
          <w:sz w:val="28"/>
          <w:szCs w:val="28"/>
          <w:lang w:val="pt-BR"/>
        </w:rPr>
      </w:pPr>
      <w:r w:rsidRPr="00C458AE">
        <w:rPr>
          <w:bCs/>
          <w:sz w:val="28"/>
          <w:szCs w:val="28"/>
          <w:lang w:val="pt-BR"/>
        </w:rPr>
        <w:t xml:space="preserve">+ Dịch vụ rửa: 7 xe/ngày </w:t>
      </w:r>
    </w:p>
    <w:p w:rsidR="00E43577" w:rsidRPr="00C458AE" w:rsidRDefault="00E43577" w:rsidP="00E43577">
      <w:pPr>
        <w:spacing w:before="0" w:after="60" w:line="360" w:lineRule="exact"/>
        <w:ind w:firstLine="720"/>
        <w:rPr>
          <w:sz w:val="28"/>
          <w:szCs w:val="28"/>
          <w:lang w:val="sv-SE"/>
        </w:rPr>
      </w:pPr>
      <w:proofErr w:type="gramStart"/>
      <w:r w:rsidRPr="00C458AE">
        <w:rPr>
          <w:sz w:val="28"/>
          <w:szCs w:val="28"/>
        </w:rPr>
        <w:t>Lực lượng CBCNV của công ty là 50 người.</w:t>
      </w:r>
      <w:proofErr w:type="gramEnd"/>
    </w:p>
    <w:p w:rsidR="00894147" w:rsidRPr="00C458AE" w:rsidRDefault="00D24F36" w:rsidP="002D6B44">
      <w:pPr>
        <w:pStyle w:val="Heading3"/>
        <w:keepNext w:val="0"/>
        <w:keepLines w:val="0"/>
        <w:widowControl w:val="0"/>
        <w:spacing w:before="0" w:after="60" w:line="360" w:lineRule="exact"/>
        <w:rPr>
          <w:rFonts w:cs="Times New Roman"/>
          <w:sz w:val="28"/>
          <w:szCs w:val="28"/>
          <w:lang w:val="pt-BR"/>
        </w:rPr>
      </w:pPr>
      <w:bookmarkStart w:id="45" w:name="_Toc185927865"/>
      <w:bookmarkStart w:id="46" w:name="_Toc185927968"/>
      <w:r w:rsidRPr="00C458AE">
        <w:rPr>
          <w:rFonts w:cs="Times New Roman"/>
          <w:sz w:val="28"/>
          <w:szCs w:val="28"/>
          <w:lang w:val="pt-BR"/>
        </w:rPr>
        <w:lastRenderedPageBreak/>
        <w:t>3.2. Công nghệ sản xuất của cơ sở</w:t>
      </w:r>
      <w:r w:rsidR="00DC7554" w:rsidRPr="00C458AE">
        <w:rPr>
          <w:rFonts w:cs="Times New Roman"/>
          <w:sz w:val="28"/>
          <w:szCs w:val="28"/>
          <w:lang w:val="pt-BR"/>
        </w:rPr>
        <w:t>:</w:t>
      </w:r>
      <w:bookmarkEnd w:id="45"/>
      <w:bookmarkEnd w:id="46"/>
    </w:p>
    <w:p w:rsidR="00BA3A26" w:rsidRPr="00C458AE" w:rsidRDefault="00DB2789" w:rsidP="002D6B44">
      <w:pPr>
        <w:pStyle w:val="Caption"/>
        <w:spacing w:after="60" w:line="360" w:lineRule="exact"/>
        <w:rPr>
          <w:bCs w:val="0"/>
          <w:sz w:val="28"/>
          <w:szCs w:val="28"/>
        </w:rPr>
      </w:pPr>
      <w:bookmarkStart w:id="47" w:name="_Toc186097202"/>
      <w:proofErr w:type="gramStart"/>
      <w:r w:rsidRPr="00C458AE">
        <w:rPr>
          <w:sz w:val="28"/>
          <w:szCs w:val="28"/>
        </w:rPr>
        <w:t xml:space="preserve">Sơ đồ </w:t>
      </w:r>
      <w:r w:rsidR="00D218E6" w:rsidRPr="00C458AE">
        <w:rPr>
          <w:sz w:val="28"/>
          <w:szCs w:val="28"/>
        </w:rPr>
        <w:fldChar w:fldCharType="begin"/>
      </w:r>
      <w:r w:rsidRPr="00C458AE">
        <w:rPr>
          <w:sz w:val="28"/>
          <w:szCs w:val="28"/>
        </w:rPr>
        <w:instrText xml:space="preserve"> SEQ Sơ_đồ \* ARABIC </w:instrText>
      </w:r>
      <w:r w:rsidR="00D218E6" w:rsidRPr="00C458AE">
        <w:rPr>
          <w:sz w:val="28"/>
          <w:szCs w:val="28"/>
        </w:rPr>
        <w:fldChar w:fldCharType="separate"/>
      </w:r>
      <w:r w:rsidR="00412FD7">
        <w:rPr>
          <w:noProof/>
          <w:sz w:val="28"/>
          <w:szCs w:val="28"/>
        </w:rPr>
        <w:t>1</w:t>
      </w:r>
      <w:r w:rsidR="00D218E6" w:rsidRPr="00C458AE">
        <w:rPr>
          <w:sz w:val="28"/>
          <w:szCs w:val="28"/>
        </w:rPr>
        <w:fldChar w:fldCharType="end"/>
      </w:r>
      <w:r w:rsidRPr="00C458AE">
        <w:rPr>
          <w:sz w:val="28"/>
          <w:szCs w:val="28"/>
        </w:rPr>
        <w:t>.</w:t>
      </w:r>
      <w:proofErr w:type="gramEnd"/>
      <w:r w:rsidRPr="00C458AE">
        <w:rPr>
          <w:sz w:val="28"/>
          <w:szCs w:val="28"/>
        </w:rPr>
        <w:t xml:space="preserve"> </w:t>
      </w:r>
      <w:r w:rsidR="00BA3A26" w:rsidRPr="00C458AE">
        <w:rPr>
          <w:sz w:val="28"/>
          <w:szCs w:val="28"/>
          <w:lang w:val="vi-VN"/>
        </w:rPr>
        <w:t xml:space="preserve">Quy trình </w:t>
      </w:r>
      <w:r w:rsidR="002569A9" w:rsidRPr="00C458AE">
        <w:rPr>
          <w:sz w:val="28"/>
          <w:szCs w:val="28"/>
        </w:rPr>
        <w:t>kinh doanh ô tô</w:t>
      </w:r>
      <w:bookmarkEnd w:id="47"/>
    </w:p>
    <w:p w:rsidR="00BA3A26" w:rsidRPr="00C458AE" w:rsidRDefault="00476903" w:rsidP="00BA3A26">
      <w:pPr>
        <w:tabs>
          <w:tab w:val="left" w:pos="2744"/>
        </w:tabs>
        <w:spacing w:line="360" w:lineRule="exact"/>
        <w:ind w:firstLine="720"/>
        <w:rPr>
          <w:bCs/>
          <w:sz w:val="28"/>
          <w:szCs w:val="28"/>
          <w:lang w:val="af-ZA"/>
        </w:rPr>
      </w:pPr>
      <w:r w:rsidRPr="00C458AE">
        <w:rPr>
          <w:bCs/>
          <w:noProof/>
          <w:sz w:val="28"/>
          <w:szCs w:val="28"/>
        </w:rPr>
        <mc:AlternateContent>
          <mc:Choice Requires="wps">
            <w:drawing>
              <wp:anchor distT="0" distB="0" distL="114300" distR="114300" simplePos="0" relativeHeight="255559680" behindDoc="0" locked="0" layoutInCell="1" allowOverlap="1" wp14:anchorId="076F8103" wp14:editId="5BB502F7">
                <wp:simplePos x="0" y="0"/>
                <wp:positionH relativeFrom="column">
                  <wp:posOffset>-6247</wp:posOffset>
                </wp:positionH>
                <wp:positionV relativeFrom="paragraph">
                  <wp:posOffset>8417</wp:posOffset>
                </wp:positionV>
                <wp:extent cx="742950" cy="693590"/>
                <wp:effectExtent l="0" t="0" r="19050" b="11430"/>
                <wp:wrapNone/>
                <wp:docPr id="97" name="Rectangle 7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93590"/>
                        </a:xfrm>
                        <a:prstGeom prst="rect">
                          <a:avLst/>
                        </a:prstGeom>
                        <a:solidFill>
                          <a:srgbClr val="FFFFFF"/>
                        </a:solidFill>
                        <a:ln w="9525">
                          <a:solidFill>
                            <a:srgbClr val="000000"/>
                          </a:solidFill>
                          <a:miter lim="800000"/>
                          <a:headEnd/>
                          <a:tailEnd/>
                        </a:ln>
                      </wps:spPr>
                      <wps:txbx>
                        <w:txbxContent>
                          <w:p w:rsidR="004F2A2B" w:rsidRPr="00A5393F" w:rsidRDefault="004F2A2B" w:rsidP="00895C45">
                            <w:pPr>
                              <w:ind w:firstLine="0"/>
                              <w:jc w:val="center"/>
                              <w:rPr>
                                <w:szCs w:val="26"/>
                              </w:rPr>
                            </w:pPr>
                            <w:r w:rsidRPr="00A5393F">
                              <w:rPr>
                                <w:szCs w:val="26"/>
                              </w:rPr>
                              <w:t>Khách hàng</w:t>
                            </w:r>
                          </w:p>
                        </w:txbxContent>
                      </wps:txbx>
                      <wps:bodyPr rot="0" vert="horz" wrap="square" lIns="91440" tIns="45720" rIns="91440" bIns="45720" anchor="t" anchorCtr="0" upright="1">
                        <a:noAutofit/>
                      </wps:bodyPr>
                    </wps:wsp>
                  </a:graphicData>
                </a:graphic>
              </wp:anchor>
            </w:drawing>
          </mc:Choice>
          <mc:Fallback>
            <w:pict>
              <v:rect id="Rectangle 7552" o:spid="_x0000_s1026" style="position:absolute;left:0;text-align:left;margin-left:-.5pt;margin-top:.65pt;width:58.5pt;height:54.6pt;z-index:25555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">
                <v:textbox>
                  <w:txbxContent>
                    <w:p w:rsidR="008B2A63" w:rsidRPr="00A5393F" w:rsidRDefault="008B2A63" w:rsidP="00895C45">
                      <w:pPr>
                        <w:ind w:firstLine="0"/>
                        <w:jc w:val="center"/>
                        <w:rPr>
                          <w:szCs w:val="26"/>
                        </w:rPr>
                      </w:pPr>
                      <w:r w:rsidRPr="00A5393F">
                        <w:rPr>
                          <w:szCs w:val="26"/>
                        </w:rPr>
                        <w:t>Khách hàng</w:t>
                      </w:r>
                    </w:p>
                  </w:txbxContent>
                </v:textbox>
              </v:rect>
            </w:pict>
          </mc:Fallback>
        </mc:AlternateContent>
      </w:r>
      <w:r w:rsidRPr="00C458AE">
        <w:rPr>
          <w:bCs/>
          <w:noProof/>
          <w:sz w:val="28"/>
          <w:szCs w:val="28"/>
        </w:rPr>
        <mc:AlternateContent>
          <mc:Choice Requires="wps">
            <w:drawing>
              <wp:anchor distT="0" distB="0" distL="114300" distR="114300" simplePos="0" relativeHeight="255560704" behindDoc="0" locked="0" layoutInCell="1" allowOverlap="1" wp14:anchorId="2CEAA6FE" wp14:editId="4115302C">
                <wp:simplePos x="0" y="0"/>
                <wp:positionH relativeFrom="column">
                  <wp:posOffset>2747748</wp:posOffset>
                </wp:positionH>
                <wp:positionV relativeFrom="paragraph">
                  <wp:posOffset>30642</wp:posOffset>
                </wp:positionV>
                <wp:extent cx="1076325" cy="671365"/>
                <wp:effectExtent l="0" t="0" r="28575" b="14605"/>
                <wp:wrapNone/>
                <wp:docPr id="98" name="Rectangle 7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671365"/>
                        </a:xfrm>
                        <a:prstGeom prst="rect">
                          <a:avLst/>
                        </a:prstGeom>
                        <a:solidFill>
                          <a:srgbClr val="FFFFFF"/>
                        </a:solidFill>
                        <a:ln w="9525">
                          <a:solidFill>
                            <a:srgbClr val="000000"/>
                          </a:solidFill>
                          <a:miter lim="800000"/>
                          <a:headEnd/>
                          <a:tailEnd/>
                        </a:ln>
                      </wps:spPr>
                      <wps:txbx>
                        <w:txbxContent>
                          <w:p w:rsidR="004F2A2B" w:rsidRDefault="004F2A2B" w:rsidP="00895C45">
                            <w:pPr>
                              <w:ind w:firstLine="0"/>
                              <w:jc w:val="center"/>
                              <w:rPr>
                                <w:szCs w:val="26"/>
                              </w:rPr>
                            </w:pPr>
                            <w:r>
                              <w:rPr>
                                <w:szCs w:val="26"/>
                              </w:rPr>
                              <w:t>Showroom</w:t>
                            </w:r>
                          </w:p>
                          <w:p w:rsidR="004F2A2B" w:rsidRPr="00CE69A4" w:rsidRDefault="004F2A2B" w:rsidP="00895C45">
                            <w:pPr>
                              <w:ind w:firstLine="0"/>
                              <w:jc w:val="center"/>
                              <w:rPr>
                                <w:szCs w:val="26"/>
                              </w:rPr>
                            </w:pPr>
                            <w:proofErr w:type="gramStart"/>
                            <w:r>
                              <w:rPr>
                                <w:szCs w:val="26"/>
                              </w:rPr>
                              <w:t>ô</w:t>
                            </w:r>
                            <w:proofErr w:type="gramEnd"/>
                            <w:r>
                              <w:rPr>
                                <w:szCs w:val="26"/>
                              </w:rPr>
                              <w:t xml:space="preserve"> tô</w:t>
                            </w:r>
                          </w:p>
                        </w:txbxContent>
                      </wps:txbx>
                      <wps:bodyPr rot="0" vert="horz" wrap="square" lIns="91440" tIns="45720" rIns="91440" bIns="45720" anchor="t" anchorCtr="0" upright="1">
                        <a:noAutofit/>
                      </wps:bodyPr>
                    </wps:wsp>
                  </a:graphicData>
                </a:graphic>
              </wp:anchor>
            </w:drawing>
          </mc:Choice>
          <mc:Fallback>
            <w:pict>
              <v:rect id="Rectangle 7556" o:spid="_x0000_s1027" style="position:absolute;left:0;text-align:left;margin-left:216.35pt;margin-top:2.4pt;width:84.75pt;height:52.85pt;z-index:25556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">
                <v:textbox>
                  <w:txbxContent>
                    <w:p w:rsidR="008B2A63" w:rsidRDefault="008B2A63" w:rsidP="00895C45">
                      <w:pPr>
                        <w:ind w:firstLine="0"/>
                        <w:jc w:val="center"/>
                        <w:rPr>
                          <w:szCs w:val="26"/>
                        </w:rPr>
                      </w:pPr>
                      <w:r>
                        <w:rPr>
                          <w:szCs w:val="26"/>
                        </w:rPr>
                        <w:t>Showroom</w:t>
                      </w:r>
                    </w:p>
                    <w:p w:rsidR="008B2A63" w:rsidRPr="00CE69A4" w:rsidRDefault="008B2A63" w:rsidP="00895C45">
                      <w:pPr>
                        <w:ind w:firstLine="0"/>
                        <w:jc w:val="center"/>
                        <w:rPr>
                          <w:szCs w:val="26"/>
                        </w:rPr>
                      </w:pPr>
                      <w:proofErr w:type="gramStart"/>
                      <w:r>
                        <w:rPr>
                          <w:szCs w:val="26"/>
                        </w:rPr>
                        <w:t>ô</w:t>
                      </w:r>
                      <w:proofErr w:type="gramEnd"/>
                      <w:r>
                        <w:rPr>
                          <w:szCs w:val="26"/>
                        </w:rPr>
                        <w:t xml:space="preserve"> tô</w:t>
                      </w:r>
                    </w:p>
                  </w:txbxContent>
                </v:textbox>
              </v:rect>
            </w:pict>
          </mc:Fallback>
        </mc:AlternateContent>
      </w:r>
      <w:r w:rsidRPr="00C458AE">
        <w:rPr>
          <w:bCs/>
          <w:noProof/>
          <w:sz w:val="28"/>
          <w:szCs w:val="28"/>
        </w:rPr>
        <mc:AlternateContent>
          <mc:Choice Requires="wps">
            <w:drawing>
              <wp:anchor distT="0" distB="0" distL="114300" distR="114300" simplePos="0" relativeHeight="255561728" behindDoc="0" locked="0" layoutInCell="1" allowOverlap="1" wp14:anchorId="57C19C42" wp14:editId="39947FD8">
                <wp:simplePos x="0" y="0"/>
                <wp:positionH relativeFrom="column">
                  <wp:posOffset>1400278</wp:posOffset>
                </wp:positionH>
                <wp:positionV relativeFrom="paragraph">
                  <wp:posOffset>21381</wp:posOffset>
                </wp:positionV>
                <wp:extent cx="807720" cy="656549"/>
                <wp:effectExtent l="0" t="0" r="11430" b="10795"/>
                <wp:wrapNone/>
                <wp:docPr id="99" name="Rectangle 7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656549"/>
                        </a:xfrm>
                        <a:prstGeom prst="rect">
                          <a:avLst/>
                        </a:prstGeom>
                        <a:solidFill>
                          <a:srgbClr val="FFFFFF"/>
                        </a:solidFill>
                        <a:ln w="9525">
                          <a:solidFill>
                            <a:srgbClr val="000000"/>
                          </a:solidFill>
                          <a:miter lim="800000"/>
                          <a:headEnd/>
                          <a:tailEnd/>
                        </a:ln>
                      </wps:spPr>
                      <wps:txbx>
                        <w:txbxContent>
                          <w:p w:rsidR="004F2A2B" w:rsidRPr="00A5393F" w:rsidRDefault="004F2A2B" w:rsidP="00895C45">
                            <w:pPr>
                              <w:ind w:firstLine="0"/>
                              <w:jc w:val="center"/>
                              <w:rPr>
                                <w:szCs w:val="26"/>
                              </w:rPr>
                            </w:pPr>
                            <w:r w:rsidRPr="00A5393F">
                              <w:rPr>
                                <w:szCs w:val="26"/>
                              </w:rPr>
                              <w:t>Quầy tiếp tân</w:t>
                            </w:r>
                          </w:p>
                        </w:txbxContent>
                      </wps:txbx>
                      <wps:bodyPr rot="0" vert="horz" wrap="square" lIns="91440" tIns="45720" rIns="91440" bIns="45720" anchor="t" anchorCtr="0" upright="1">
                        <a:noAutofit/>
                      </wps:bodyPr>
                    </wps:wsp>
                  </a:graphicData>
                </a:graphic>
              </wp:anchor>
            </w:drawing>
          </mc:Choice>
          <mc:Fallback>
            <w:pict>
              <v:rect id="Rectangle 7558" o:spid="_x0000_s1028" style="position:absolute;left:0;text-align:left;margin-left:110.25pt;margin-top:1.7pt;width:63.6pt;height:51.7pt;z-index:25556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">
                <v:textbox>
                  <w:txbxContent>
                    <w:p w:rsidR="008B2A63" w:rsidRPr="00A5393F" w:rsidRDefault="008B2A63" w:rsidP="00895C45">
                      <w:pPr>
                        <w:ind w:firstLine="0"/>
                        <w:jc w:val="center"/>
                        <w:rPr>
                          <w:szCs w:val="26"/>
                        </w:rPr>
                      </w:pPr>
                      <w:r w:rsidRPr="00A5393F">
                        <w:rPr>
                          <w:szCs w:val="26"/>
                        </w:rPr>
                        <w:t>Quầy tiếp tân</w:t>
                      </w:r>
                    </w:p>
                  </w:txbxContent>
                </v:textbox>
              </v:rect>
            </w:pict>
          </mc:Fallback>
        </mc:AlternateContent>
      </w:r>
      <w:r w:rsidRPr="00C458AE">
        <w:rPr>
          <w:bCs/>
          <w:noProof/>
          <w:sz w:val="28"/>
          <w:szCs w:val="28"/>
        </w:rPr>
        <mc:AlternateContent>
          <mc:Choice Requires="wps">
            <w:drawing>
              <wp:anchor distT="0" distB="0" distL="114300" distR="114300" simplePos="0" relativeHeight="255563776" behindDoc="0" locked="0" layoutInCell="1" allowOverlap="1" wp14:anchorId="30691FD0" wp14:editId="4BF63DFC">
                <wp:simplePos x="0" y="0"/>
                <wp:positionH relativeFrom="column">
                  <wp:posOffset>4514318</wp:posOffset>
                </wp:positionH>
                <wp:positionV relativeFrom="paragraph">
                  <wp:posOffset>60274</wp:posOffset>
                </wp:positionV>
                <wp:extent cx="1371600" cy="656549"/>
                <wp:effectExtent l="0" t="0" r="19050" b="10795"/>
                <wp:wrapNone/>
                <wp:docPr id="101" name="Rectangle 7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56549"/>
                        </a:xfrm>
                        <a:prstGeom prst="rect">
                          <a:avLst/>
                        </a:prstGeom>
                        <a:solidFill>
                          <a:srgbClr val="FFFFFF"/>
                        </a:solidFill>
                        <a:ln w="9525">
                          <a:solidFill>
                            <a:srgbClr val="000000"/>
                          </a:solidFill>
                          <a:miter lim="800000"/>
                          <a:headEnd/>
                          <a:tailEnd/>
                        </a:ln>
                      </wps:spPr>
                      <wps:txbx>
                        <w:txbxContent>
                          <w:p w:rsidR="004F2A2B" w:rsidRPr="00CE69A4" w:rsidRDefault="004F2A2B" w:rsidP="00895C45">
                            <w:pPr>
                              <w:ind w:firstLine="0"/>
                              <w:jc w:val="center"/>
                              <w:rPr>
                                <w:szCs w:val="26"/>
                              </w:rPr>
                            </w:pPr>
                            <w:r>
                              <w:rPr>
                                <w:szCs w:val="26"/>
                              </w:rPr>
                              <w:t>Xuất bán</w:t>
                            </w:r>
                          </w:p>
                        </w:txbxContent>
                      </wps:txbx>
                      <wps:bodyPr rot="0" vert="horz" wrap="square" lIns="91440" tIns="45720" rIns="91440" bIns="45720" anchor="t" anchorCtr="0" upright="1">
                        <a:noAutofit/>
                      </wps:bodyPr>
                    </wps:wsp>
                  </a:graphicData>
                </a:graphic>
              </wp:anchor>
            </w:drawing>
          </mc:Choice>
          <mc:Fallback>
            <w:pict>
              <v:rect id="Rectangle 7586" o:spid="_x0000_s1029" style="position:absolute;left:0;text-align:left;margin-left:355.45pt;margin-top:4.75pt;width:108pt;height:51.7pt;z-index:25556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">
                <v:textbox>
                  <w:txbxContent>
                    <w:p w:rsidR="008B2A63" w:rsidRPr="00CE69A4" w:rsidRDefault="008B2A63" w:rsidP="00895C45">
                      <w:pPr>
                        <w:ind w:firstLine="0"/>
                        <w:jc w:val="center"/>
                        <w:rPr>
                          <w:szCs w:val="26"/>
                        </w:rPr>
                      </w:pPr>
                      <w:r>
                        <w:rPr>
                          <w:szCs w:val="26"/>
                        </w:rPr>
                        <w:t>Xuất bán</w:t>
                      </w:r>
                    </w:p>
                  </w:txbxContent>
                </v:textbox>
              </v:rect>
            </w:pict>
          </mc:Fallback>
        </mc:AlternateContent>
      </w:r>
    </w:p>
    <w:bookmarkStart w:id="48" w:name="_Toc185927866"/>
    <w:bookmarkStart w:id="49" w:name="_Toc185927969"/>
    <w:p w:rsidR="00BA3A26" w:rsidRPr="00C458AE" w:rsidRDefault="00476903" w:rsidP="00BA3A26">
      <w:pPr>
        <w:spacing w:before="80" w:line="340" w:lineRule="exact"/>
        <w:outlineLvl w:val="2"/>
        <w:rPr>
          <w:b/>
          <w:bCs/>
          <w:sz w:val="28"/>
          <w:szCs w:val="28"/>
          <w:lang w:val="af-ZA"/>
        </w:rPr>
      </w:pPr>
      <w:r w:rsidRPr="00C458AE">
        <w:rPr>
          <w:b/>
          <w:bCs/>
          <w:noProof/>
          <w:sz w:val="28"/>
          <w:szCs w:val="28"/>
        </w:rPr>
        <mc:AlternateContent>
          <mc:Choice Requires="wps">
            <w:drawing>
              <wp:anchor distT="0" distB="0" distL="114300" distR="114300" simplePos="0" relativeHeight="255567872" behindDoc="0" locked="0" layoutInCell="1" allowOverlap="1" wp14:anchorId="7102916D" wp14:editId="0A91EB93">
                <wp:simplePos x="0" y="0"/>
                <wp:positionH relativeFrom="column">
                  <wp:posOffset>736703</wp:posOffset>
                </wp:positionH>
                <wp:positionV relativeFrom="paragraph">
                  <wp:posOffset>11849</wp:posOffset>
                </wp:positionV>
                <wp:extent cx="663575" cy="0"/>
                <wp:effectExtent l="0" t="76200" r="22225" b="95250"/>
                <wp:wrapNone/>
                <wp:docPr id="105" name="AutoShape 7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l21600,21600e" filled="f">
                <v:path arrowok="t" fillok="f" o:connecttype="none"/>
                <o:lock v:ext="edit" shapetype="t"/>
              </v:shapetype>
              <v:shape id="AutoShape 7593" o:spid="_x0000_s1026" type="#_x0000_t32" style="position:absolute;margin-left:58pt;margin-top:.95pt;width:52.25pt;height:0;z-index:25556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">
                <v:stroke endarrow="block"/>
              </v:shape>
            </w:pict>
          </mc:Fallback>
        </mc:AlternateContent>
      </w:r>
      <w:r w:rsidRPr="00C458AE">
        <w:rPr>
          <w:b/>
          <w:bCs/>
          <w:noProof/>
          <w:sz w:val="28"/>
          <w:szCs w:val="28"/>
        </w:rPr>
        <mc:AlternateContent>
          <mc:Choice Requires="wps">
            <w:drawing>
              <wp:anchor distT="0" distB="0" distL="114300" distR="114300" simplePos="0" relativeHeight="255568896" behindDoc="0" locked="0" layoutInCell="1" allowOverlap="1" wp14:anchorId="1B072C50" wp14:editId="7D3BBE98">
                <wp:simplePos x="0" y="0"/>
                <wp:positionH relativeFrom="column">
                  <wp:posOffset>2207998</wp:posOffset>
                </wp:positionH>
                <wp:positionV relativeFrom="paragraph">
                  <wp:posOffset>11849</wp:posOffset>
                </wp:positionV>
                <wp:extent cx="539750" cy="0"/>
                <wp:effectExtent l="0" t="76200" r="12700" b="95250"/>
                <wp:wrapNone/>
                <wp:docPr id="106" name="AutoShape 7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7594" o:spid="_x0000_s1026" type="#_x0000_t32" style="position:absolute;margin-left:173.85pt;margin-top:.95pt;width:42.5pt;height:0;z-index:25556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TOnNwIAAGE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">
                <v:stroke endarrow="block"/>
              </v:shape>
            </w:pict>
          </mc:Fallback>
        </mc:AlternateContent>
      </w:r>
      <w:r w:rsidRPr="00C458AE">
        <w:rPr>
          <w:b/>
          <w:bCs/>
          <w:noProof/>
          <w:sz w:val="28"/>
          <w:szCs w:val="28"/>
        </w:rPr>
        <mc:AlternateContent>
          <mc:Choice Requires="wps">
            <w:drawing>
              <wp:anchor distT="0" distB="0" distL="114300" distR="114300" simplePos="0" relativeHeight="255571968" behindDoc="0" locked="0" layoutInCell="1" allowOverlap="1" wp14:anchorId="780BBCA2" wp14:editId="755096F2">
                <wp:simplePos x="0" y="0"/>
                <wp:positionH relativeFrom="column">
                  <wp:posOffset>3843758</wp:posOffset>
                </wp:positionH>
                <wp:positionV relativeFrom="paragraph">
                  <wp:posOffset>63706</wp:posOffset>
                </wp:positionV>
                <wp:extent cx="670560" cy="0"/>
                <wp:effectExtent l="0" t="76200" r="15240" b="95250"/>
                <wp:wrapNone/>
                <wp:docPr id="109" name="AutoShape 75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7597" o:spid="_x0000_s1026" type="#_x0000_t32" style="position:absolute;margin-left:302.65pt;margin-top:5pt;width:52.8pt;height:0;z-index:25557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OljNgIAAGE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">
                <v:stroke endarrow="block"/>
              </v:shape>
            </w:pict>
          </mc:Fallback>
        </mc:AlternateContent>
      </w:r>
      <w:bookmarkEnd w:id="48"/>
      <w:bookmarkEnd w:id="49"/>
    </w:p>
    <w:bookmarkStart w:id="50" w:name="_Toc185927867"/>
    <w:bookmarkStart w:id="51" w:name="_Toc185927970"/>
    <w:p w:rsidR="00BA3A26" w:rsidRPr="00C458AE" w:rsidRDefault="00476903" w:rsidP="00BA3A26">
      <w:pPr>
        <w:spacing w:before="80" w:line="340" w:lineRule="exact"/>
        <w:outlineLvl w:val="2"/>
        <w:rPr>
          <w:b/>
          <w:bCs/>
          <w:sz w:val="28"/>
          <w:szCs w:val="28"/>
          <w:lang w:val="af-ZA"/>
        </w:rPr>
      </w:pPr>
      <w:r w:rsidRPr="00C458AE">
        <w:rPr>
          <w:b/>
          <w:bCs/>
          <w:noProof/>
          <w:sz w:val="28"/>
          <w:szCs w:val="28"/>
        </w:rPr>
        <mc:AlternateContent>
          <mc:Choice Requires="wps">
            <w:drawing>
              <wp:anchor distT="0" distB="0" distL="114300" distR="114300" simplePos="0" relativeHeight="255565824" behindDoc="0" locked="0" layoutInCell="1" allowOverlap="1" wp14:anchorId="09F69F2F" wp14:editId="55457868">
                <wp:simplePos x="0" y="0"/>
                <wp:positionH relativeFrom="column">
                  <wp:posOffset>3250325</wp:posOffset>
                </wp:positionH>
                <wp:positionV relativeFrom="paragraph">
                  <wp:posOffset>64590</wp:posOffset>
                </wp:positionV>
                <wp:extent cx="0" cy="286301"/>
                <wp:effectExtent l="76200" t="0" r="57150" b="57150"/>
                <wp:wrapNone/>
                <wp:docPr id="103" name="AutoShape 75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01"/>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id="AutoShape 7591" o:spid="_x0000_s1026" type="#_x0000_t32" style="position:absolute;margin-left:255.95pt;margin-top:5.1pt;width:0;height:22.55pt;z-index:25556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">
                <v:stroke dashstyle="dash" endarrow="block"/>
              </v:shape>
            </w:pict>
          </mc:Fallback>
        </mc:AlternateContent>
      </w:r>
      <w:bookmarkEnd w:id="50"/>
      <w:bookmarkEnd w:id="51"/>
    </w:p>
    <w:bookmarkStart w:id="52" w:name="_Toc185927868"/>
    <w:bookmarkStart w:id="53" w:name="_Toc185927971"/>
    <w:p w:rsidR="00BA3A26" w:rsidRPr="00C458AE" w:rsidRDefault="00476903" w:rsidP="00BA3A26">
      <w:pPr>
        <w:spacing w:before="80" w:line="340" w:lineRule="exact"/>
        <w:outlineLvl w:val="2"/>
        <w:rPr>
          <w:b/>
          <w:bCs/>
          <w:sz w:val="28"/>
          <w:szCs w:val="28"/>
          <w:lang w:val="af-ZA"/>
        </w:rPr>
      </w:pPr>
      <w:r w:rsidRPr="00C458AE">
        <w:rPr>
          <w:b/>
          <w:bCs/>
          <w:noProof/>
          <w:sz w:val="28"/>
          <w:szCs w:val="28"/>
        </w:rPr>
        <mc:AlternateContent>
          <mc:Choice Requires="wps">
            <w:drawing>
              <wp:anchor distT="0" distB="0" distL="114300" distR="114300" simplePos="0" relativeHeight="255562752" behindDoc="0" locked="0" layoutInCell="1" allowOverlap="1" wp14:anchorId="7B3CAC2B" wp14:editId="61A5E85A">
                <wp:simplePos x="0" y="0"/>
                <wp:positionH relativeFrom="column">
                  <wp:posOffset>2592705</wp:posOffset>
                </wp:positionH>
                <wp:positionV relativeFrom="paragraph">
                  <wp:posOffset>58887</wp:posOffset>
                </wp:positionV>
                <wp:extent cx="1419860" cy="700405"/>
                <wp:effectExtent l="0" t="0" r="27940" b="23495"/>
                <wp:wrapNone/>
                <wp:docPr id="100" name="Rectangle 7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860" cy="700405"/>
                        </a:xfrm>
                        <a:prstGeom prst="rect">
                          <a:avLst/>
                        </a:prstGeom>
                        <a:solidFill>
                          <a:srgbClr val="FFFFFF"/>
                        </a:solidFill>
                        <a:ln w="9525">
                          <a:solidFill>
                            <a:srgbClr val="000000"/>
                          </a:solidFill>
                          <a:prstDash val="dash"/>
                          <a:miter lim="800000"/>
                          <a:headEnd/>
                          <a:tailEnd/>
                        </a:ln>
                      </wps:spPr>
                      <wps:txbx>
                        <w:txbxContent>
                          <w:p w:rsidR="004F2A2B" w:rsidRPr="00A5393F" w:rsidRDefault="004F2A2B" w:rsidP="00895C45">
                            <w:pPr>
                              <w:ind w:firstLine="0"/>
                              <w:rPr>
                                <w:szCs w:val="26"/>
                              </w:rPr>
                            </w:pPr>
                            <w:r w:rsidRPr="00A5393F">
                              <w:rPr>
                                <w:szCs w:val="26"/>
                              </w:rPr>
                              <w:t>Tiếng ồn; Nước thải; Chất thải rắn</w:t>
                            </w:r>
                          </w:p>
                          <w:p w:rsidR="004F2A2B" w:rsidRPr="00A5393F" w:rsidRDefault="004F2A2B" w:rsidP="00895C45">
                            <w:pPr>
                              <w:ind w:firstLine="0"/>
                              <w:rPr>
                                <w:szCs w:val="26"/>
                              </w:rPr>
                            </w:pPr>
                          </w:p>
                        </w:txbxContent>
                      </wps:txbx>
                      <wps:bodyPr rot="0" vert="horz" wrap="square" lIns="91440" tIns="45720" rIns="91440" bIns="45720" anchor="t" anchorCtr="0" upright="1">
                        <a:noAutofit/>
                      </wps:bodyPr>
                    </wps:wsp>
                  </a:graphicData>
                </a:graphic>
              </wp:anchor>
            </w:drawing>
          </mc:Choice>
          <mc:Fallback>
            <w:pict>
              <v:rect id="Rectangle 7570" o:spid="_x0000_s1030" style="position:absolute;left:0;text-align:left;margin-left:204.15pt;margin-top:4.65pt;width:111.8pt;height:55.15pt;z-index:25556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">
                <v:stroke dashstyle="dash"/>
                <v:textbox>
                  <w:txbxContent>
                    <w:p w:rsidR="008B2A63" w:rsidRPr="00A5393F" w:rsidRDefault="008B2A63" w:rsidP="00895C45">
                      <w:pPr>
                        <w:ind w:firstLine="0"/>
                        <w:rPr>
                          <w:szCs w:val="26"/>
                        </w:rPr>
                      </w:pPr>
                      <w:r w:rsidRPr="00A5393F">
                        <w:rPr>
                          <w:szCs w:val="26"/>
                        </w:rPr>
                        <w:t>Tiếng ồn; Nước thải; Chất thải rắn</w:t>
                      </w:r>
                    </w:p>
                    <w:p w:rsidR="008B2A63" w:rsidRPr="00A5393F" w:rsidRDefault="008B2A63" w:rsidP="00895C45">
                      <w:pPr>
                        <w:ind w:firstLine="0"/>
                        <w:rPr>
                          <w:szCs w:val="26"/>
                        </w:rPr>
                      </w:pPr>
                    </w:p>
                  </w:txbxContent>
                </v:textbox>
              </v:rect>
            </w:pict>
          </mc:Fallback>
        </mc:AlternateContent>
      </w:r>
      <w:bookmarkEnd w:id="52"/>
      <w:bookmarkEnd w:id="53"/>
    </w:p>
    <w:p w:rsidR="00BA3A26" w:rsidRPr="00C458AE" w:rsidRDefault="00BA3A26" w:rsidP="00BA3A26">
      <w:pPr>
        <w:spacing w:before="80" w:line="340" w:lineRule="exact"/>
        <w:outlineLvl w:val="2"/>
        <w:rPr>
          <w:b/>
          <w:bCs/>
          <w:sz w:val="28"/>
          <w:szCs w:val="28"/>
          <w:lang w:val="af-ZA"/>
        </w:rPr>
      </w:pPr>
    </w:p>
    <w:p w:rsidR="00BA3A26" w:rsidRPr="00C458AE" w:rsidRDefault="00BA3A26" w:rsidP="00BA3A26">
      <w:pPr>
        <w:spacing w:before="80" w:line="340" w:lineRule="exact"/>
        <w:outlineLvl w:val="2"/>
        <w:rPr>
          <w:b/>
          <w:bCs/>
          <w:sz w:val="28"/>
          <w:szCs w:val="28"/>
          <w:lang w:val="af-ZA"/>
        </w:rPr>
      </w:pPr>
    </w:p>
    <w:p w:rsidR="000667D2" w:rsidRPr="00C458AE" w:rsidRDefault="000667D2" w:rsidP="000667D2">
      <w:pPr>
        <w:spacing w:line="312" w:lineRule="auto"/>
        <w:rPr>
          <w:b/>
          <w:i/>
          <w:lang w:val="vi-VN"/>
        </w:rPr>
      </w:pPr>
      <w:r w:rsidRPr="00C458AE">
        <w:rPr>
          <w:b/>
          <w:i/>
          <w:lang w:val="vi-VN"/>
        </w:rPr>
        <w:t>Ghi chú</w:t>
      </w:r>
    </w:p>
    <w:p w:rsidR="000667D2" w:rsidRPr="00C458AE" w:rsidRDefault="00E94E45" w:rsidP="008967BA">
      <w:pPr>
        <w:spacing w:before="0" w:after="0" w:line="312" w:lineRule="auto"/>
        <w:rPr>
          <w:lang w:val="vi-VN"/>
        </w:rPr>
      </w:pPr>
      <w:r w:rsidRPr="00C458AE">
        <w:rPr>
          <w:b/>
          <w:bCs/>
          <w:i/>
          <w:iCs/>
          <w:noProof/>
          <w:sz w:val="28"/>
          <w:szCs w:val="28"/>
        </w:rPr>
        <mc:AlternateContent>
          <mc:Choice Requires="wps">
            <w:drawing>
              <wp:anchor distT="4294967295" distB="4294967295" distL="114300" distR="114300" simplePos="0" relativeHeight="255370240" behindDoc="0" locked="0" layoutInCell="1" allowOverlap="1" wp14:anchorId="5DF87D54" wp14:editId="20ECD6E2">
                <wp:simplePos x="0" y="0"/>
                <wp:positionH relativeFrom="column">
                  <wp:posOffset>19685</wp:posOffset>
                </wp:positionH>
                <wp:positionV relativeFrom="paragraph">
                  <wp:posOffset>156844</wp:posOffset>
                </wp:positionV>
                <wp:extent cx="388620" cy="0"/>
                <wp:effectExtent l="0" t="76200" r="30480" b="95250"/>
                <wp:wrapNone/>
                <wp:docPr id="139" name="Line 7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72" o:spid="_x0000_s1026" style="position:absolute;z-index:255370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12.35pt" to="32.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">
                <v:stroke endarrow="block"/>
              </v:line>
            </w:pict>
          </mc:Fallback>
        </mc:AlternateContent>
      </w:r>
      <w:r w:rsidR="000667D2" w:rsidRPr="00C458AE">
        <w:t xml:space="preserve">    </w:t>
      </w:r>
      <w:r w:rsidR="000667D2" w:rsidRPr="00C458AE">
        <w:rPr>
          <w:lang w:val="vi-VN"/>
        </w:rPr>
        <w:t>Quy trình kinh doanh</w:t>
      </w:r>
    </w:p>
    <w:bookmarkStart w:id="54" w:name="_Toc185927869"/>
    <w:bookmarkStart w:id="55" w:name="_Toc185927972"/>
    <w:p w:rsidR="00BA3A26" w:rsidRPr="00C458AE" w:rsidRDefault="00E94E45" w:rsidP="008967BA">
      <w:pPr>
        <w:spacing w:before="0" w:after="0" w:line="340" w:lineRule="exact"/>
        <w:outlineLvl w:val="2"/>
        <w:rPr>
          <w:b/>
          <w:bCs/>
          <w:sz w:val="28"/>
          <w:szCs w:val="28"/>
          <w:lang w:val="af-ZA"/>
        </w:rPr>
      </w:pPr>
      <w:r w:rsidRPr="00C458AE">
        <w:rPr>
          <w:b/>
          <w:bCs/>
          <w:i/>
          <w:iCs/>
          <w:noProof/>
          <w:sz w:val="28"/>
          <w:szCs w:val="28"/>
        </w:rPr>
        <mc:AlternateContent>
          <mc:Choice Requires="wps">
            <w:drawing>
              <wp:anchor distT="4294967295" distB="4294967295" distL="114300" distR="114300" simplePos="0" relativeHeight="255371264" behindDoc="0" locked="0" layoutInCell="1" allowOverlap="1" wp14:anchorId="49EB6257" wp14:editId="66288409">
                <wp:simplePos x="0" y="0"/>
                <wp:positionH relativeFrom="column">
                  <wp:posOffset>19685</wp:posOffset>
                </wp:positionH>
                <wp:positionV relativeFrom="paragraph">
                  <wp:posOffset>153034</wp:posOffset>
                </wp:positionV>
                <wp:extent cx="388620" cy="0"/>
                <wp:effectExtent l="0" t="76200" r="30480" b="95250"/>
                <wp:wrapNone/>
                <wp:docPr id="140" name="Line 7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73" o:spid="_x0000_s1026" style="position:absolute;z-index:255371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12.05pt" to="32.1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">
                <v:stroke dashstyle="dash" endarrow="block"/>
              </v:line>
            </w:pict>
          </mc:Fallback>
        </mc:AlternateContent>
      </w:r>
      <w:r w:rsidR="000667D2" w:rsidRPr="00C458AE">
        <w:t xml:space="preserve">    </w:t>
      </w:r>
      <w:r w:rsidR="000667D2" w:rsidRPr="00C458AE">
        <w:rPr>
          <w:lang w:val="vi-VN"/>
        </w:rPr>
        <w:t>Đường dòng thải</w:t>
      </w:r>
      <w:bookmarkEnd w:id="54"/>
      <w:bookmarkEnd w:id="55"/>
      <w:r w:rsidR="000667D2" w:rsidRPr="00C458AE">
        <w:rPr>
          <w:lang w:val="vi-VN"/>
        </w:rPr>
        <w:tab/>
      </w:r>
    </w:p>
    <w:p w:rsidR="002569A9" w:rsidRPr="00C458AE" w:rsidRDefault="002569A9" w:rsidP="002569A9">
      <w:pPr>
        <w:widowControl w:val="0"/>
        <w:spacing w:before="60" w:after="60" w:line="360" w:lineRule="exact"/>
        <w:ind w:firstLine="720"/>
        <w:rPr>
          <w:i/>
          <w:sz w:val="28"/>
          <w:szCs w:val="28"/>
        </w:rPr>
      </w:pPr>
      <w:r w:rsidRPr="00C458AE">
        <w:rPr>
          <w:i/>
          <w:sz w:val="28"/>
          <w:szCs w:val="28"/>
        </w:rPr>
        <w:t>Thuyết minh:</w:t>
      </w:r>
    </w:p>
    <w:p w:rsidR="00895C45" w:rsidRPr="00C458AE" w:rsidRDefault="00895C45" w:rsidP="00476903">
      <w:pPr>
        <w:widowControl w:val="0"/>
        <w:spacing w:before="60" w:after="0" w:line="288" w:lineRule="auto"/>
        <w:ind w:firstLine="720"/>
        <w:rPr>
          <w:sz w:val="28"/>
          <w:szCs w:val="28"/>
        </w:rPr>
      </w:pPr>
      <w:bookmarkStart w:id="56" w:name="_Toc490834324"/>
      <w:bookmarkStart w:id="57" w:name="_Toc534354276"/>
      <w:r w:rsidRPr="00C458AE">
        <w:rPr>
          <w:sz w:val="28"/>
          <w:szCs w:val="28"/>
        </w:rPr>
        <w:t xml:space="preserve">Khách hàng đến </w:t>
      </w:r>
      <w:r w:rsidR="003E43E7" w:rsidRPr="00C458AE">
        <w:rPr>
          <w:sz w:val="28"/>
          <w:szCs w:val="28"/>
        </w:rPr>
        <w:t>thăm quan, mua sắm</w:t>
      </w:r>
      <w:r w:rsidRPr="00C458AE">
        <w:rPr>
          <w:sz w:val="28"/>
          <w:szCs w:val="28"/>
        </w:rPr>
        <w:t xml:space="preserve"> tại Công ty sẽ được nhân viên tại quầy tiếp tân hướng dẫn đến khu vực showroom ô tô </w:t>
      </w:r>
      <w:r w:rsidR="003E43E7" w:rsidRPr="00C458AE">
        <w:rPr>
          <w:sz w:val="28"/>
          <w:szCs w:val="28"/>
        </w:rPr>
        <w:t>là nơi trư</w:t>
      </w:r>
      <w:r w:rsidRPr="00C458AE">
        <w:rPr>
          <w:sz w:val="28"/>
          <w:szCs w:val="28"/>
        </w:rPr>
        <w:t>ng bày, giới thiệu, tiếp thị các sản phẩm ô tô và các trang thiết bị đi kèm (như phanh, lốp, gương ...)</w:t>
      </w:r>
    </w:p>
    <w:p w:rsidR="00895C45" w:rsidRPr="00C458AE" w:rsidRDefault="00895C45" w:rsidP="00476903">
      <w:pPr>
        <w:widowControl w:val="0"/>
        <w:spacing w:before="60" w:after="0" w:line="288" w:lineRule="auto"/>
        <w:ind w:firstLine="720"/>
        <w:rPr>
          <w:sz w:val="28"/>
          <w:szCs w:val="28"/>
        </w:rPr>
      </w:pPr>
      <w:proofErr w:type="gramStart"/>
      <w:r w:rsidRPr="00C458AE">
        <w:rPr>
          <w:sz w:val="28"/>
          <w:szCs w:val="28"/>
        </w:rPr>
        <w:t>Các sản phẩm trưng bày tại showroom ô tô sẽ được xuất bán cho người tiêu dùng.</w:t>
      </w:r>
      <w:proofErr w:type="gramEnd"/>
    </w:p>
    <w:p w:rsidR="008967BA" w:rsidRPr="00C458AE" w:rsidRDefault="008967BA" w:rsidP="00476903">
      <w:pPr>
        <w:widowControl w:val="0"/>
        <w:spacing w:before="60" w:after="0" w:line="288" w:lineRule="auto"/>
        <w:ind w:firstLine="720"/>
        <w:rPr>
          <w:sz w:val="28"/>
          <w:szCs w:val="28"/>
        </w:rPr>
      </w:pPr>
    </w:p>
    <w:p w:rsidR="008967BA" w:rsidRPr="00C458AE" w:rsidRDefault="008967BA" w:rsidP="00476903">
      <w:pPr>
        <w:widowControl w:val="0"/>
        <w:spacing w:before="60" w:after="0" w:line="288" w:lineRule="auto"/>
        <w:ind w:firstLine="720"/>
        <w:rPr>
          <w:sz w:val="28"/>
          <w:szCs w:val="28"/>
        </w:rPr>
      </w:pPr>
    </w:p>
    <w:p w:rsidR="008967BA" w:rsidRPr="00C458AE" w:rsidRDefault="008967BA" w:rsidP="00476903">
      <w:pPr>
        <w:widowControl w:val="0"/>
        <w:spacing w:before="60" w:after="0" w:line="288" w:lineRule="auto"/>
        <w:ind w:firstLine="720"/>
        <w:rPr>
          <w:sz w:val="28"/>
          <w:szCs w:val="28"/>
        </w:rPr>
      </w:pPr>
    </w:p>
    <w:p w:rsidR="008967BA" w:rsidRPr="00C458AE" w:rsidRDefault="008967BA" w:rsidP="00476903">
      <w:pPr>
        <w:widowControl w:val="0"/>
        <w:spacing w:before="60" w:after="0" w:line="288" w:lineRule="auto"/>
        <w:ind w:firstLine="720"/>
        <w:rPr>
          <w:sz w:val="28"/>
          <w:szCs w:val="28"/>
        </w:rPr>
      </w:pPr>
    </w:p>
    <w:p w:rsidR="008967BA" w:rsidRPr="00C458AE" w:rsidRDefault="008967BA" w:rsidP="00476903">
      <w:pPr>
        <w:widowControl w:val="0"/>
        <w:spacing w:before="60" w:after="0" w:line="288" w:lineRule="auto"/>
        <w:ind w:firstLine="720"/>
        <w:rPr>
          <w:sz w:val="28"/>
          <w:szCs w:val="28"/>
        </w:rPr>
      </w:pPr>
    </w:p>
    <w:p w:rsidR="008967BA" w:rsidRPr="00C458AE" w:rsidRDefault="008967BA" w:rsidP="00476903">
      <w:pPr>
        <w:widowControl w:val="0"/>
        <w:spacing w:before="60" w:after="0" w:line="288" w:lineRule="auto"/>
        <w:ind w:firstLine="720"/>
        <w:rPr>
          <w:sz w:val="28"/>
          <w:szCs w:val="28"/>
        </w:rPr>
      </w:pPr>
    </w:p>
    <w:p w:rsidR="008967BA" w:rsidRPr="00C458AE" w:rsidRDefault="008967BA" w:rsidP="00476903">
      <w:pPr>
        <w:widowControl w:val="0"/>
        <w:spacing w:before="60" w:after="0" w:line="288" w:lineRule="auto"/>
        <w:ind w:firstLine="720"/>
        <w:rPr>
          <w:sz w:val="28"/>
          <w:szCs w:val="28"/>
        </w:rPr>
      </w:pPr>
    </w:p>
    <w:p w:rsidR="008967BA" w:rsidRPr="00C458AE" w:rsidRDefault="008967BA" w:rsidP="00476903">
      <w:pPr>
        <w:widowControl w:val="0"/>
        <w:spacing w:before="60" w:after="0" w:line="288" w:lineRule="auto"/>
        <w:ind w:firstLine="720"/>
        <w:rPr>
          <w:sz w:val="28"/>
          <w:szCs w:val="28"/>
        </w:rPr>
      </w:pPr>
    </w:p>
    <w:p w:rsidR="008967BA" w:rsidRPr="00C458AE" w:rsidRDefault="008967BA" w:rsidP="00476903">
      <w:pPr>
        <w:widowControl w:val="0"/>
        <w:spacing w:before="60" w:after="0" w:line="288" w:lineRule="auto"/>
        <w:ind w:firstLine="720"/>
        <w:rPr>
          <w:sz w:val="28"/>
          <w:szCs w:val="28"/>
        </w:rPr>
      </w:pPr>
    </w:p>
    <w:p w:rsidR="008967BA" w:rsidRPr="00C458AE" w:rsidRDefault="008967BA" w:rsidP="00476903">
      <w:pPr>
        <w:widowControl w:val="0"/>
        <w:spacing w:before="60" w:after="0" w:line="288" w:lineRule="auto"/>
        <w:ind w:firstLine="720"/>
        <w:rPr>
          <w:sz w:val="28"/>
          <w:szCs w:val="28"/>
        </w:rPr>
      </w:pPr>
    </w:p>
    <w:p w:rsidR="008967BA" w:rsidRPr="00C458AE" w:rsidRDefault="008967BA" w:rsidP="00476903">
      <w:pPr>
        <w:widowControl w:val="0"/>
        <w:spacing w:before="60" w:after="0" w:line="288" w:lineRule="auto"/>
        <w:ind w:firstLine="720"/>
        <w:rPr>
          <w:sz w:val="28"/>
          <w:szCs w:val="28"/>
        </w:rPr>
      </w:pPr>
    </w:p>
    <w:p w:rsidR="008967BA" w:rsidRPr="00C458AE" w:rsidRDefault="008967BA" w:rsidP="00476903">
      <w:pPr>
        <w:widowControl w:val="0"/>
        <w:spacing w:before="60" w:after="0" w:line="288" w:lineRule="auto"/>
        <w:ind w:firstLine="720"/>
        <w:rPr>
          <w:sz w:val="28"/>
          <w:szCs w:val="28"/>
        </w:rPr>
      </w:pPr>
    </w:p>
    <w:p w:rsidR="008967BA" w:rsidRPr="00C458AE" w:rsidRDefault="008967BA" w:rsidP="00476903">
      <w:pPr>
        <w:widowControl w:val="0"/>
        <w:spacing w:before="60" w:after="0" w:line="288" w:lineRule="auto"/>
        <w:ind w:firstLine="720"/>
        <w:rPr>
          <w:sz w:val="28"/>
          <w:szCs w:val="28"/>
        </w:rPr>
      </w:pPr>
    </w:p>
    <w:p w:rsidR="008967BA" w:rsidRPr="00C458AE" w:rsidRDefault="008967BA" w:rsidP="00476903">
      <w:pPr>
        <w:widowControl w:val="0"/>
        <w:spacing w:before="60" w:after="0" w:line="288" w:lineRule="auto"/>
        <w:ind w:firstLine="720"/>
        <w:rPr>
          <w:sz w:val="28"/>
          <w:szCs w:val="28"/>
        </w:rPr>
      </w:pPr>
    </w:p>
    <w:p w:rsidR="006A1B74" w:rsidRPr="00C458AE" w:rsidRDefault="006A1B74" w:rsidP="006A1B74">
      <w:pPr>
        <w:pStyle w:val="Caption"/>
        <w:spacing w:after="60" w:line="360" w:lineRule="exact"/>
        <w:rPr>
          <w:sz w:val="28"/>
          <w:szCs w:val="28"/>
          <w:lang w:val="sv-SE"/>
        </w:rPr>
      </w:pPr>
      <w:bookmarkStart w:id="58" w:name="_Toc186097203"/>
      <w:proofErr w:type="gramStart"/>
      <w:r w:rsidRPr="00C458AE">
        <w:rPr>
          <w:sz w:val="28"/>
          <w:szCs w:val="28"/>
        </w:rPr>
        <w:lastRenderedPageBreak/>
        <w:t xml:space="preserve">Sơ đồ </w:t>
      </w:r>
      <w:r w:rsidR="00D218E6" w:rsidRPr="00C458AE">
        <w:rPr>
          <w:sz w:val="28"/>
          <w:szCs w:val="28"/>
        </w:rPr>
        <w:fldChar w:fldCharType="begin"/>
      </w:r>
      <w:r w:rsidRPr="00C458AE">
        <w:rPr>
          <w:sz w:val="28"/>
          <w:szCs w:val="28"/>
        </w:rPr>
        <w:instrText xml:space="preserve"> SEQ Sơ_đồ \* ARABIC </w:instrText>
      </w:r>
      <w:r w:rsidR="00D218E6" w:rsidRPr="00C458AE">
        <w:rPr>
          <w:sz w:val="28"/>
          <w:szCs w:val="28"/>
        </w:rPr>
        <w:fldChar w:fldCharType="separate"/>
      </w:r>
      <w:r w:rsidR="00412FD7">
        <w:rPr>
          <w:noProof/>
          <w:sz w:val="28"/>
          <w:szCs w:val="28"/>
        </w:rPr>
        <w:t>2</w:t>
      </w:r>
      <w:r w:rsidR="00D218E6" w:rsidRPr="00C458AE">
        <w:rPr>
          <w:sz w:val="28"/>
          <w:szCs w:val="28"/>
        </w:rPr>
        <w:fldChar w:fldCharType="end"/>
      </w:r>
      <w:r w:rsidRPr="00C458AE">
        <w:rPr>
          <w:sz w:val="28"/>
          <w:szCs w:val="28"/>
        </w:rPr>
        <w:t>.</w:t>
      </w:r>
      <w:proofErr w:type="gramEnd"/>
      <w:r w:rsidRPr="00C458AE">
        <w:rPr>
          <w:sz w:val="28"/>
          <w:szCs w:val="28"/>
        </w:rPr>
        <w:t xml:space="preserve"> </w:t>
      </w:r>
      <w:r w:rsidRPr="00C458AE">
        <w:rPr>
          <w:sz w:val="28"/>
          <w:szCs w:val="28"/>
          <w:lang w:val="sv-SE"/>
        </w:rPr>
        <w:t xml:space="preserve">Quy trình </w:t>
      </w:r>
      <w:bookmarkEnd w:id="56"/>
      <w:bookmarkEnd w:id="57"/>
      <w:r w:rsidR="002569A9" w:rsidRPr="00C458AE">
        <w:rPr>
          <w:sz w:val="28"/>
          <w:szCs w:val="28"/>
          <w:lang w:val="sv-SE"/>
        </w:rPr>
        <w:t>sửa chữa, bảo dưỡng xe</w:t>
      </w:r>
      <w:r w:rsidR="003620A8" w:rsidRPr="00C458AE">
        <w:rPr>
          <w:sz w:val="28"/>
          <w:szCs w:val="28"/>
          <w:lang w:val="sv-SE"/>
        </w:rPr>
        <w:t>, rửa xe</w:t>
      </w:r>
      <w:bookmarkEnd w:id="58"/>
    </w:p>
    <w:p w:rsidR="0008422D" w:rsidRPr="00C458AE" w:rsidRDefault="008967BA" w:rsidP="003620A8">
      <w:pPr>
        <w:spacing w:line="360" w:lineRule="exact"/>
        <w:ind w:firstLine="720"/>
        <w:rPr>
          <w:b/>
          <w:szCs w:val="26"/>
          <w:u w:val="single"/>
        </w:rPr>
      </w:pPr>
      <w:r w:rsidRPr="00C458AE">
        <w:rPr>
          <w:b/>
          <w:noProof/>
          <w:szCs w:val="26"/>
          <w:u w:val="single"/>
        </w:rPr>
        <mc:AlternateContent>
          <mc:Choice Requires="wpg">
            <w:drawing>
              <wp:anchor distT="0" distB="0" distL="114300" distR="114300" simplePos="0" relativeHeight="255650816" behindDoc="0" locked="0" layoutInCell="1" allowOverlap="1" wp14:anchorId="157EFE22" wp14:editId="43E80D2F">
                <wp:simplePos x="0" y="0"/>
                <wp:positionH relativeFrom="column">
                  <wp:posOffset>618826</wp:posOffset>
                </wp:positionH>
                <wp:positionV relativeFrom="paragraph">
                  <wp:posOffset>79168</wp:posOffset>
                </wp:positionV>
                <wp:extent cx="4804255" cy="4893250"/>
                <wp:effectExtent l="0" t="0" r="15875" b="22225"/>
                <wp:wrapNone/>
                <wp:docPr id="191763" name="Group 191763"/>
                <wp:cNvGraphicFramePr/>
                <a:graphic xmlns:a="http://schemas.openxmlformats.org/drawingml/2006/main">
                  <a:graphicData uri="http://schemas.microsoft.com/office/word/2010/wordprocessingGroup">
                    <wpg:wgp>
                      <wpg:cNvGrpSpPr/>
                      <wpg:grpSpPr>
                        <a:xfrm>
                          <a:off x="0" y="0"/>
                          <a:ext cx="4804255" cy="4893250"/>
                          <a:chOff x="0" y="0"/>
                          <a:chExt cx="4804255" cy="4893250"/>
                        </a:xfrm>
                      </wpg:grpSpPr>
                      <wps:wsp>
                        <wps:cNvPr id="5" name="Text Box 5"/>
                        <wps:cNvSpPr txBox="1"/>
                        <wps:spPr>
                          <a:xfrm>
                            <a:off x="1112808" y="724619"/>
                            <a:ext cx="1538222" cy="533825"/>
                          </a:xfrm>
                          <a:prstGeom prst="rect">
                            <a:avLst/>
                          </a:prstGeom>
                          <a:solidFill>
                            <a:schemeClr val="lt1"/>
                          </a:solidFill>
                          <a:ln w="6350">
                            <a:solidFill>
                              <a:prstClr val="black"/>
                            </a:solidFill>
                          </a:ln>
                        </wps:spPr>
                        <wps:txbx>
                          <w:txbxContent>
                            <w:p w:rsidR="004F2A2B" w:rsidRPr="00EF603C" w:rsidRDefault="004F2A2B" w:rsidP="007F41F8">
                              <w:pPr>
                                <w:spacing w:before="0" w:after="0"/>
                                <w:ind w:firstLine="0"/>
                                <w:jc w:val="center"/>
                                <w:rPr>
                                  <w:szCs w:val="26"/>
                                  <w:lang w:val="vi-VN"/>
                                </w:rPr>
                              </w:pPr>
                              <w:r>
                                <w:rPr>
                                  <w:szCs w:val="26"/>
                                  <w:lang w:val="vi-VN"/>
                                </w:rPr>
                                <w:t>Bộ phận sửa chữa, bảo dưỡng xe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0" y="1639019"/>
                            <a:ext cx="808751" cy="459675"/>
                          </a:xfrm>
                          <a:prstGeom prst="rect">
                            <a:avLst/>
                          </a:prstGeom>
                          <a:solidFill>
                            <a:schemeClr val="lt1"/>
                          </a:solidFill>
                          <a:ln w="6350">
                            <a:solidFill>
                              <a:prstClr val="black"/>
                            </a:solidFill>
                          </a:ln>
                        </wps:spPr>
                        <wps:txbx>
                          <w:txbxContent>
                            <w:p w:rsidR="004F2A2B" w:rsidRPr="00521FB4" w:rsidRDefault="004F2A2B" w:rsidP="0008422D">
                              <w:pPr>
                                <w:ind w:firstLine="0"/>
                                <w:rPr>
                                  <w:szCs w:val="26"/>
                                  <w:lang w:val="en-AU"/>
                                </w:rPr>
                              </w:pPr>
                              <w:r w:rsidRPr="00521FB4">
                                <w:rPr>
                                  <w:szCs w:val="26"/>
                                  <w:lang w:val="en-AU"/>
                                </w:rPr>
                                <w:t xml:space="preserve">Rửa </w:t>
                              </w:r>
                              <w:proofErr w:type="gramStart"/>
                              <w:r w:rsidRPr="00521FB4">
                                <w:rPr>
                                  <w:szCs w:val="26"/>
                                  <w:lang w:val="en-AU"/>
                                </w:rPr>
                                <w:t>xe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104181" y="1673524"/>
                            <a:ext cx="853440" cy="372110"/>
                          </a:xfrm>
                          <a:prstGeom prst="rect">
                            <a:avLst/>
                          </a:prstGeom>
                          <a:solidFill>
                            <a:schemeClr val="lt1"/>
                          </a:solidFill>
                          <a:ln w="6350">
                            <a:solidFill>
                              <a:prstClr val="black"/>
                            </a:solidFill>
                            <a:prstDash val="dash"/>
                          </a:ln>
                        </wps:spPr>
                        <wps:txbx>
                          <w:txbxContent>
                            <w:p w:rsidR="004F2A2B" w:rsidRPr="00521FB4" w:rsidRDefault="004F2A2B" w:rsidP="0008422D">
                              <w:pPr>
                                <w:ind w:firstLine="0"/>
                                <w:jc w:val="center"/>
                                <w:rPr>
                                  <w:szCs w:val="26"/>
                                  <w:lang w:val="en-AU"/>
                                </w:rPr>
                              </w:pPr>
                              <w:r w:rsidRPr="00521FB4">
                                <w:rPr>
                                  <w:szCs w:val="26"/>
                                  <w:lang w:val="en-AU"/>
                                </w:rPr>
                                <w:t>Nước thải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2389517" y="1639019"/>
                            <a:ext cx="1480185" cy="534837"/>
                          </a:xfrm>
                          <a:prstGeom prst="rect">
                            <a:avLst/>
                          </a:prstGeom>
                          <a:solidFill>
                            <a:schemeClr val="lt1"/>
                          </a:solidFill>
                          <a:ln w="6350">
                            <a:solidFill>
                              <a:prstClr val="black"/>
                            </a:solidFill>
                          </a:ln>
                        </wps:spPr>
                        <wps:txbx>
                          <w:txbxContent>
                            <w:p w:rsidR="004F2A2B" w:rsidRPr="00521FB4" w:rsidRDefault="004F2A2B" w:rsidP="007F41F8">
                              <w:pPr>
                                <w:spacing w:before="0" w:after="0"/>
                                <w:ind w:firstLine="0"/>
                                <w:jc w:val="center"/>
                                <w:rPr>
                                  <w:szCs w:val="26"/>
                                  <w:lang w:val="en-AU"/>
                                </w:rPr>
                              </w:pPr>
                              <w:r w:rsidRPr="00521FB4">
                                <w:rPr>
                                  <w:szCs w:val="26"/>
                                  <w:lang w:val="en-AU"/>
                                </w:rPr>
                                <w:t xml:space="preserve">Xe </w:t>
                              </w:r>
                              <w:r>
                                <w:rPr>
                                  <w:szCs w:val="26"/>
                                  <w:lang w:val="en-AU"/>
                                </w:rPr>
                                <w:t>hỏng</w:t>
                              </w:r>
                              <w:r w:rsidRPr="00521FB4">
                                <w:rPr>
                                  <w:szCs w:val="26"/>
                                  <w:lang w:val="en-AU"/>
                                </w:rPr>
                                <w:t>, bảo</w:t>
                              </w:r>
                            </w:p>
                            <w:p w:rsidR="004F2A2B" w:rsidRPr="00521FB4" w:rsidRDefault="004F2A2B" w:rsidP="007F41F8">
                              <w:pPr>
                                <w:spacing w:before="0" w:after="0"/>
                                <w:ind w:firstLine="0"/>
                                <w:jc w:val="center"/>
                                <w:rPr>
                                  <w:szCs w:val="26"/>
                                  <w:lang w:val="en-AU"/>
                                </w:rPr>
                              </w:pPr>
                              <w:r w:rsidRPr="00521FB4">
                                <w:rPr>
                                  <w:szCs w:val="26"/>
                                  <w:lang w:val="vi-VN"/>
                                </w:rPr>
                                <w:t>d</w:t>
                              </w:r>
                              <w:r w:rsidRPr="00521FB4">
                                <w:rPr>
                                  <w:szCs w:val="26"/>
                                  <w:lang w:val="en-AU"/>
                                </w:rPr>
                                <w:t>ưỡng định kỳ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310551" y="2510287"/>
                            <a:ext cx="807085" cy="758825"/>
                          </a:xfrm>
                          <a:prstGeom prst="rect">
                            <a:avLst/>
                          </a:prstGeom>
                          <a:solidFill>
                            <a:schemeClr val="lt1"/>
                          </a:solidFill>
                          <a:ln w="6350">
                            <a:solidFill>
                              <a:prstClr val="black"/>
                            </a:solidFill>
                            <a:prstDash val="dash"/>
                          </a:ln>
                        </wps:spPr>
                        <wps:txbx>
                          <w:txbxContent>
                            <w:p w:rsidR="004F2A2B" w:rsidRPr="007F41F8" w:rsidRDefault="004F2A2B" w:rsidP="007F41F8">
                              <w:pPr>
                                <w:spacing w:before="0" w:after="0"/>
                                <w:ind w:firstLine="0"/>
                                <w:jc w:val="center"/>
                                <w:rPr>
                                  <w:sz w:val="24"/>
                                  <w:lang w:val="en-AU"/>
                                </w:rPr>
                              </w:pPr>
                              <w:r w:rsidRPr="007F41F8">
                                <w:rPr>
                                  <w:sz w:val="24"/>
                                  <w:lang w:val="en-AU"/>
                                </w:rPr>
                                <w:t>Tiếng ồn, hơi mùi sơn, bụi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1345721" y="2579298"/>
                            <a:ext cx="1479550" cy="599440"/>
                          </a:xfrm>
                          <a:prstGeom prst="rect">
                            <a:avLst/>
                          </a:prstGeom>
                          <a:solidFill>
                            <a:schemeClr val="lt1"/>
                          </a:solidFill>
                          <a:ln w="6350">
                            <a:solidFill>
                              <a:prstClr val="black"/>
                            </a:solidFill>
                          </a:ln>
                        </wps:spPr>
                        <wps:txbx>
                          <w:txbxContent>
                            <w:p w:rsidR="004F2A2B" w:rsidRPr="00521FB4" w:rsidRDefault="004F2A2B" w:rsidP="0008422D">
                              <w:pPr>
                                <w:ind w:firstLine="0"/>
                                <w:rPr>
                                  <w:szCs w:val="26"/>
                                  <w:lang w:val="en-AU"/>
                                </w:rPr>
                              </w:pPr>
                              <w:r w:rsidRPr="00521FB4">
                                <w:rPr>
                                  <w:szCs w:val="26"/>
                                  <w:lang w:val="en-AU"/>
                                </w:rPr>
                                <w:t xml:space="preserve">Mài </w:t>
                              </w:r>
                              <w:r w:rsidRPr="00521FB4">
                                <w:rPr>
                                  <w:szCs w:val="26"/>
                                  <w:lang w:val="en-AU"/>
                                </w:rPr>
                                <w:sym w:font="Wingdings" w:char="F0E0"/>
                              </w:r>
                              <w:r w:rsidRPr="00521FB4">
                                <w:rPr>
                                  <w:szCs w:val="26"/>
                                  <w:lang w:val="en-AU"/>
                                </w:rPr>
                                <w:t xml:space="preserve"> đánh bóng </w:t>
                              </w:r>
                              <w:r w:rsidRPr="00521FB4">
                                <w:rPr>
                                  <w:szCs w:val="26"/>
                                  <w:lang w:val="en-AU"/>
                                </w:rPr>
                                <w:sym w:font="Wingdings" w:char="F0E0"/>
                              </w:r>
                              <w:r w:rsidRPr="00521FB4">
                                <w:rPr>
                                  <w:szCs w:val="26"/>
                                  <w:lang w:val="en-AU"/>
                                </w:rPr>
                                <w:t xml:space="preserve"> sơn </w:t>
                              </w:r>
                              <w:r w:rsidRPr="00521FB4">
                                <w:rPr>
                                  <w:szCs w:val="26"/>
                                  <w:lang w:val="en-AU"/>
                                </w:rPr>
                                <w:sym w:font="Wingdings" w:char="F0E0"/>
                              </w:r>
                              <w:r w:rsidRPr="00521FB4">
                                <w:rPr>
                                  <w:szCs w:val="26"/>
                                  <w:lang w:val="en-AU"/>
                                </w:rPr>
                                <w:t xml:space="preserve"> sấy khô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3027872" y="2570671"/>
                            <a:ext cx="1301750" cy="599440"/>
                          </a:xfrm>
                          <a:prstGeom prst="rect">
                            <a:avLst/>
                          </a:prstGeom>
                          <a:solidFill>
                            <a:schemeClr val="lt1"/>
                          </a:solidFill>
                          <a:ln w="6350">
                            <a:solidFill>
                              <a:prstClr val="black"/>
                            </a:solidFill>
                          </a:ln>
                        </wps:spPr>
                        <wps:txbx>
                          <w:txbxContent>
                            <w:p w:rsidR="004F2A2B" w:rsidRPr="00521FB4" w:rsidRDefault="004F2A2B" w:rsidP="008967BA">
                              <w:pPr>
                                <w:ind w:firstLine="0"/>
                                <w:jc w:val="center"/>
                                <w:rPr>
                                  <w:szCs w:val="26"/>
                                  <w:lang w:val="en-AU"/>
                                </w:rPr>
                              </w:pPr>
                              <w:r w:rsidRPr="00521FB4">
                                <w:rPr>
                                  <w:szCs w:val="26"/>
                                  <w:lang w:val="en-AU"/>
                                </w:rPr>
                                <w:t>Tháo dỡ và sửa chữa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3683480" y="3571336"/>
                            <a:ext cx="1120775" cy="749935"/>
                          </a:xfrm>
                          <a:prstGeom prst="rect">
                            <a:avLst/>
                          </a:prstGeom>
                          <a:solidFill>
                            <a:schemeClr val="lt1"/>
                          </a:solidFill>
                          <a:ln w="6350">
                            <a:solidFill>
                              <a:prstClr val="black"/>
                            </a:solidFill>
                            <a:prstDash val="dash"/>
                          </a:ln>
                        </wps:spPr>
                        <wps:txbx>
                          <w:txbxContent>
                            <w:p w:rsidR="004F2A2B" w:rsidRPr="006D5FA4" w:rsidRDefault="004F2A2B" w:rsidP="007F41F8">
                              <w:pPr>
                                <w:spacing w:before="0" w:after="0"/>
                                <w:ind w:firstLine="0"/>
                                <w:jc w:val="center"/>
                                <w:rPr>
                                  <w:szCs w:val="26"/>
                                  <w:lang w:val="vi-VN"/>
                                </w:rPr>
                              </w:pPr>
                              <w:r w:rsidRPr="00550067">
                                <w:rPr>
                                  <w:szCs w:val="26"/>
                                  <w:lang w:val="en-AU"/>
                                </w:rPr>
                                <w:t>CTNH, t</w:t>
                              </w:r>
                              <w:r>
                                <w:rPr>
                                  <w:szCs w:val="26"/>
                                  <w:lang w:val="en-AU"/>
                                </w:rPr>
                                <w:t>iếng ồn, hơi mùi xăng dầu, bụi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2260121" y="3579962"/>
                            <a:ext cx="1201420" cy="575310"/>
                          </a:xfrm>
                          <a:prstGeom prst="rect">
                            <a:avLst/>
                          </a:prstGeom>
                          <a:solidFill>
                            <a:schemeClr val="lt1"/>
                          </a:solidFill>
                          <a:ln w="6350">
                            <a:solidFill>
                              <a:prstClr val="black"/>
                            </a:solidFill>
                          </a:ln>
                        </wps:spPr>
                        <wps:txbx>
                          <w:txbxContent>
                            <w:p w:rsidR="004F2A2B" w:rsidRPr="00521FB4" w:rsidRDefault="004F2A2B" w:rsidP="007F41F8">
                              <w:pPr>
                                <w:ind w:firstLine="0"/>
                                <w:jc w:val="center"/>
                                <w:rPr>
                                  <w:szCs w:val="26"/>
                                  <w:lang w:val="en-AU"/>
                                </w:rPr>
                              </w:pPr>
                              <w:r w:rsidRPr="00521FB4">
                                <w:rPr>
                                  <w:szCs w:val="26"/>
                                  <w:lang w:val="en-AU"/>
                                </w:rPr>
                                <w:t>Lắp đặt lại các chi tiết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759125" y="3571336"/>
                            <a:ext cx="1212850" cy="612775"/>
                          </a:xfrm>
                          <a:prstGeom prst="rect">
                            <a:avLst/>
                          </a:prstGeom>
                          <a:solidFill>
                            <a:schemeClr val="lt1"/>
                          </a:solidFill>
                          <a:ln w="6350">
                            <a:solidFill>
                              <a:prstClr val="black"/>
                            </a:solidFill>
                            <a:prstDash val="dash"/>
                          </a:ln>
                        </wps:spPr>
                        <wps:txbx>
                          <w:txbxContent>
                            <w:p w:rsidR="004F2A2B" w:rsidRPr="00550067" w:rsidRDefault="004F2A2B" w:rsidP="007F41F8">
                              <w:pPr>
                                <w:ind w:firstLine="0"/>
                                <w:rPr>
                                  <w:szCs w:val="26"/>
                                  <w:lang w:val="en-AU"/>
                                </w:rPr>
                              </w:pPr>
                              <w:r w:rsidRPr="00550067">
                                <w:rPr>
                                  <w:szCs w:val="26"/>
                                  <w:lang w:val="en-AU"/>
                                </w:rPr>
                                <w:t>Tiếng ồn,</w:t>
                              </w:r>
                              <w:r>
                                <w:rPr>
                                  <w:szCs w:val="26"/>
                                  <w:lang w:val="vi-VN"/>
                                </w:rPr>
                                <w:t xml:space="preserve"> </w:t>
                              </w:r>
                              <w:r w:rsidRPr="00550067">
                                <w:rPr>
                                  <w:szCs w:val="26"/>
                                  <w:lang w:val="en-AU"/>
                                </w:rPr>
                                <w:t>Hơi mùi xăng dầu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802257" y="4511615"/>
                            <a:ext cx="1201420" cy="381635"/>
                          </a:xfrm>
                          <a:prstGeom prst="rect">
                            <a:avLst/>
                          </a:prstGeom>
                          <a:solidFill>
                            <a:schemeClr val="lt1"/>
                          </a:solidFill>
                          <a:ln w="6350">
                            <a:solidFill>
                              <a:prstClr val="black"/>
                            </a:solidFill>
                          </a:ln>
                        </wps:spPr>
                        <wps:txbx>
                          <w:txbxContent>
                            <w:p w:rsidR="004F2A2B" w:rsidRPr="00521FB4" w:rsidRDefault="004F2A2B" w:rsidP="007F41F8">
                              <w:pPr>
                                <w:ind w:firstLine="0"/>
                                <w:jc w:val="center"/>
                                <w:rPr>
                                  <w:szCs w:val="26"/>
                                  <w:lang w:val="en-AU"/>
                                </w:rPr>
                              </w:pPr>
                              <w:r w:rsidRPr="00521FB4">
                                <w:rPr>
                                  <w:szCs w:val="26"/>
                                  <w:lang w:val="en-AU"/>
                                </w:rPr>
                                <w:t xml:space="preserve">Bàn giao </w:t>
                              </w:r>
                              <w:proofErr w:type="gramStart"/>
                              <w:r w:rsidRPr="00521FB4">
                                <w:rPr>
                                  <w:szCs w:val="26"/>
                                  <w:lang w:val="en-AU"/>
                                </w:rPr>
                                <w:t>xe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Straight Connector 18"/>
                        <wps:cNvCnPr/>
                        <wps:spPr>
                          <a:xfrm flipV="1">
                            <a:off x="353683" y="1449237"/>
                            <a:ext cx="2768420" cy="371"/>
                          </a:xfrm>
                          <a:prstGeom prst="line">
                            <a:avLst/>
                          </a:prstGeom>
                        </wps:spPr>
                        <wps:style>
                          <a:lnRef idx="1">
                            <a:schemeClr val="dk1"/>
                          </a:lnRef>
                          <a:fillRef idx="0">
                            <a:schemeClr val="dk1"/>
                          </a:fillRef>
                          <a:effectRef idx="0">
                            <a:schemeClr val="dk1"/>
                          </a:effectRef>
                          <a:fontRef idx="minor">
                            <a:schemeClr val="tx1"/>
                          </a:fontRef>
                        </wps:style>
                        <wps:bodyPr/>
                      </wps:wsp>
                      <wps:wsp>
                        <wps:cNvPr id="19" name="Straight Arrow Connector 19"/>
                        <wps:cNvCnPr/>
                        <wps:spPr>
                          <a:xfrm>
                            <a:off x="345057" y="1449237"/>
                            <a:ext cx="889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Straight Arrow Connector 20"/>
                        <wps:cNvCnPr/>
                        <wps:spPr>
                          <a:xfrm>
                            <a:off x="3122763" y="1440611"/>
                            <a:ext cx="0" cy="1981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flipH="1">
                            <a:off x="2242868" y="2173856"/>
                            <a:ext cx="795356" cy="4054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 name="Straight Arrow Connector 25"/>
                        <wps:cNvCnPr/>
                        <wps:spPr>
                          <a:xfrm>
                            <a:off x="802257" y="1837426"/>
                            <a:ext cx="2857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26" name="Straight Arrow Connector 26"/>
                        <wps:cNvCnPr/>
                        <wps:spPr>
                          <a:xfrm flipH="1">
                            <a:off x="1104181" y="2838090"/>
                            <a:ext cx="233233"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31" name="Straight Arrow Connector 31"/>
                        <wps:cNvCnPr/>
                        <wps:spPr>
                          <a:xfrm>
                            <a:off x="1863306" y="1259456"/>
                            <a:ext cx="0" cy="212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1750" name="Straight Arrow Connector 191750"/>
                        <wps:cNvCnPr/>
                        <wps:spPr>
                          <a:xfrm flipH="1">
                            <a:off x="1975449" y="3856007"/>
                            <a:ext cx="27559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191752" name="Straight Arrow Connector 191752"/>
                        <wps:cNvCnPr/>
                        <wps:spPr>
                          <a:xfrm>
                            <a:off x="2096219" y="3183147"/>
                            <a:ext cx="0" cy="212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1753" name="Straight Connector 191753"/>
                        <wps:cNvCnPr/>
                        <wps:spPr>
                          <a:xfrm>
                            <a:off x="2096219" y="3372928"/>
                            <a:ext cx="1569720" cy="0"/>
                          </a:xfrm>
                          <a:prstGeom prst="line">
                            <a:avLst/>
                          </a:prstGeom>
                        </wps:spPr>
                        <wps:style>
                          <a:lnRef idx="1">
                            <a:schemeClr val="dk1"/>
                          </a:lnRef>
                          <a:fillRef idx="0">
                            <a:schemeClr val="dk1"/>
                          </a:fillRef>
                          <a:effectRef idx="0">
                            <a:schemeClr val="dk1"/>
                          </a:effectRef>
                          <a:fontRef idx="minor">
                            <a:schemeClr val="tx1"/>
                          </a:fontRef>
                        </wps:style>
                        <wps:bodyPr/>
                      </wps:wsp>
                      <wps:wsp>
                        <wps:cNvPr id="191754" name="Straight Arrow Connector 191754"/>
                        <wps:cNvCnPr/>
                        <wps:spPr>
                          <a:xfrm>
                            <a:off x="3683480" y="3174521"/>
                            <a:ext cx="0" cy="212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1755" name="Straight Arrow Connector 191755"/>
                        <wps:cNvCnPr/>
                        <wps:spPr>
                          <a:xfrm>
                            <a:off x="2872597" y="3364302"/>
                            <a:ext cx="0" cy="212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1756" name="Straight Arrow Connector 191756"/>
                        <wps:cNvCnPr/>
                        <wps:spPr>
                          <a:xfrm>
                            <a:off x="3994030" y="3165894"/>
                            <a:ext cx="0" cy="409851"/>
                          </a:xfrm>
                          <a:prstGeom prst="straightConnector1">
                            <a:avLst/>
                          </a:prstGeom>
                          <a:ln>
                            <a:solidFill>
                              <a:schemeClr val="tx1">
                                <a:lumMod val="95000"/>
                                <a:lumOff val="5000"/>
                              </a:schemeClr>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91765" name="Straight Arrow Connector 191765"/>
                        <wps:cNvCnPr/>
                        <wps:spPr>
                          <a:xfrm>
                            <a:off x="3036498" y="2173856"/>
                            <a:ext cx="636953" cy="4051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1757" name="Straight Connector 191757"/>
                        <wps:cNvCnPr/>
                        <wps:spPr>
                          <a:xfrm>
                            <a:off x="215661" y="2096219"/>
                            <a:ext cx="17253" cy="2611898"/>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191758" name="Straight Arrow Connector 191758"/>
                        <wps:cNvCnPr/>
                        <wps:spPr>
                          <a:xfrm>
                            <a:off x="232914" y="4710022"/>
                            <a:ext cx="575549" cy="0"/>
                          </a:xfrm>
                          <a:prstGeom prst="straightConnector1">
                            <a:avLst/>
                          </a:prstGeom>
                          <a:ln>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91759" name="Straight Connector 191759"/>
                        <wps:cNvCnPr/>
                        <wps:spPr>
                          <a:xfrm>
                            <a:off x="2820838" y="4157932"/>
                            <a:ext cx="0" cy="55475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191760" name="Straight Arrow Connector 191760"/>
                        <wps:cNvCnPr/>
                        <wps:spPr>
                          <a:xfrm flipH="1">
                            <a:off x="2001329" y="4710022"/>
                            <a:ext cx="821594" cy="0"/>
                          </a:xfrm>
                          <a:prstGeom prst="straightConnector1">
                            <a:avLst/>
                          </a:prstGeom>
                          <a:ln>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91761" name="Text Box 7599"/>
                        <wps:cNvSpPr txBox="1">
                          <a:spLocks noChangeArrowheads="1"/>
                        </wps:cNvSpPr>
                        <wps:spPr bwMode="auto">
                          <a:xfrm>
                            <a:off x="1466491" y="0"/>
                            <a:ext cx="934720" cy="466725"/>
                          </a:xfrm>
                          <a:prstGeom prst="rect">
                            <a:avLst/>
                          </a:prstGeom>
                          <a:solidFill>
                            <a:srgbClr val="FFFFFF"/>
                          </a:solidFill>
                          <a:ln w="9525">
                            <a:solidFill>
                              <a:srgbClr val="000000"/>
                            </a:solidFill>
                            <a:miter lim="800000"/>
                            <a:headEnd/>
                            <a:tailEnd/>
                          </a:ln>
                        </wps:spPr>
                        <wps:txbx>
                          <w:txbxContent>
                            <w:p w:rsidR="004F2A2B" w:rsidRPr="00A90CE7" w:rsidRDefault="004F2A2B" w:rsidP="008967BA">
                              <w:pPr>
                                <w:spacing w:before="100"/>
                                <w:ind w:firstLine="0"/>
                                <w:jc w:val="center"/>
                                <w:rPr>
                                  <w:szCs w:val="26"/>
                                </w:rPr>
                              </w:pPr>
                              <w:r w:rsidRPr="00A90CE7">
                                <w:rPr>
                                  <w:szCs w:val="26"/>
                                </w:rPr>
                                <w:t>Xe ô tô</w:t>
                              </w:r>
                            </w:p>
                          </w:txbxContent>
                        </wps:txbx>
                        <wps:bodyPr rot="0" vert="horz" wrap="square" lIns="91440" tIns="45720" rIns="91440" bIns="45720" anchor="t" anchorCtr="0" upright="1">
                          <a:noAutofit/>
                        </wps:bodyPr>
                      </wps:wsp>
                      <wps:wsp>
                        <wps:cNvPr id="191762" name="Straight Arrow Connector 191762"/>
                        <wps:cNvCnPr/>
                        <wps:spPr>
                          <a:xfrm>
                            <a:off x="1906438" y="465826"/>
                            <a:ext cx="7620" cy="2584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91763" o:spid="_x0000_s1031" style="position:absolute;left:0;text-align:left;margin-left:48.75pt;margin-top:6.25pt;width:378.3pt;height:385.3pt;z-index:255650816" coordsize="48042,48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">
                <v:shapetype id="_x0000_t202" coordsize="21600,21600" o:spt="202" path="m,l,21600r21600,l21600,xe">
                  <v:stroke joinstyle="miter"/>
                  <v:path gradientshapeok="t" o:connecttype="rect"/>
                </v:shapetype>
                <v:shape id="Text Box 5" o:spid="_x0000_s1032" type="#_x0000_t202" style="position:absolute;left:11128;top:7246;width:15382;height:5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8B2A63" w:rsidRPr="00EF603C" w:rsidRDefault="008B2A63" w:rsidP="007F41F8">
                        <w:pPr>
                          <w:spacing w:before="0" w:after="0"/>
                          <w:ind w:firstLine="0"/>
                          <w:jc w:val="center"/>
                          <w:rPr>
                            <w:szCs w:val="26"/>
                            <w:lang w:val="vi-VN"/>
                          </w:rPr>
                        </w:pPr>
                        <w:r>
                          <w:rPr>
                            <w:szCs w:val="26"/>
                            <w:lang w:val="vi-VN"/>
                          </w:rPr>
                          <w:t>Bộ phận sửa chữa, bảo dưỡng xe</w:t>
                        </w:r>
                      </w:p>
                    </w:txbxContent>
                  </v:textbox>
                </v:shape>
                <v:shape id="Text Box 6" o:spid="_x0000_s1033" type="#_x0000_t202" style="position:absolute;top:16390;width:8087;height:4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8B2A63" w:rsidRPr="00521FB4" w:rsidRDefault="008B2A63" w:rsidP="0008422D">
                        <w:pPr>
                          <w:ind w:firstLine="0"/>
                          <w:rPr>
                            <w:szCs w:val="26"/>
                            <w:lang w:val="en-AU"/>
                          </w:rPr>
                        </w:pPr>
                        <w:r w:rsidRPr="00521FB4">
                          <w:rPr>
                            <w:szCs w:val="26"/>
                            <w:lang w:val="en-AU"/>
                          </w:rPr>
                          <w:t xml:space="preserve">Rửa </w:t>
                        </w:r>
                        <w:proofErr w:type="gramStart"/>
                        <w:r w:rsidRPr="00521FB4">
                          <w:rPr>
                            <w:szCs w:val="26"/>
                            <w:lang w:val="en-AU"/>
                          </w:rPr>
                          <w:t>xe</w:t>
                        </w:r>
                        <w:proofErr w:type="gramEnd"/>
                      </w:p>
                    </w:txbxContent>
                  </v:textbox>
                </v:shape>
                <v:shape id="Text Box 7" o:spid="_x0000_s1034" type="#_x0000_t202" style="position:absolute;left:11041;top:16735;width:8535;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KZccEA&#10;AADaAAAADwAAAGRycy9kb3ducmV2LnhtbESPQYvCMBSE7wv+h/AEb2vqIlW6RlmFVcGTVTw/mmfb&#10;3ealNLFWf70RBI/DzHzDzBadqURLjSstKxgNIxDEmdUl5wqOh9/PKQjnkTVWlknBjRws5r2PGSba&#10;XnlPbepzESDsElRQeF8nUrqsIINuaGvi4J1tY9AH2eRSN3gNcFPJryiKpcGSw0KBNa0Kyv7Ti1Hw&#10;hxt3Osf3NF7teMmnsdmv27VSg3738w3CU+ff4Vd7qxVM4Hkl3A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mXHBAAAA2gAAAA8AAAAAAAAAAAAAAAAAmAIAAGRycy9kb3du&#10;cmV2LnhtbFBLBQYAAAAABAAEAPUAAACGAwAAAAA=&#10;" fillcolor="white [3201]" strokeweight=".5pt">
                  <v:stroke dashstyle="dash"/>
                  <v:textbox>
                    <w:txbxContent>
                      <w:p w:rsidR="008B2A63" w:rsidRPr="00521FB4" w:rsidRDefault="008B2A63" w:rsidP="0008422D">
                        <w:pPr>
                          <w:ind w:firstLine="0"/>
                          <w:jc w:val="center"/>
                          <w:rPr>
                            <w:szCs w:val="26"/>
                            <w:lang w:val="en-AU"/>
                          </w:rPr>
                        </w:pPr>
                        <w:r w:rsidRPr="00521FB4">
                          <w:rPr>
                            <w:szCs w:val="26"/>
                            <w:lang w:val="en-AU"/>
                          </w:rPr>
                          <w:t>Nước thải</w:t>
                        </w:r>
                      </w:p>
                    </w:txbxContent>
                  </v:textbox>
                </v:shape>
                <v:shape id="Text Box 9" o:spid="_x0000_s1035" type="#_x0000_t202" style="position:absolute;left:23895;top:16390;width:14802;height:5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rsidR="008B2A63" w:rsidRPr="00521FB4" w:rsidRDefault="008B2A63" w:rsidP="007F41F8">
                        <w:pPr>
                          <w:spacing w:before="0" w:after="0"/>
                          <w:ind w:firstLine="0"/>
                          <w:jc w:val="center"/>
                          <w:rPr>
                            <w:szCs w:val="26"/>
                            <w:lang w:val="en-AU"/>
                          </w:rPr>
                        </w:pPr>
                        <w:r w:rsidRPr="00521FB4">
                          <w:rPr>
                            <w:szCs w:val="26"/>
                            <w:lang w:val="en-AU"/>
                          </w:rPr>
                          <w:t xml:space="preserve">Xe </w:t>
                        </w:r>
                        <w:r>
                          <w:rPr>
                            <w:szCs w:val="26"/>
                            <w:lang w:val="en-AU"/>
                          </w:rPr>
                          <w:t>hỏng</w:t>
                        </w:r>
                        <w:r w:rsidRPr="00521FB4">
                          <w:rPr>
                            <w:szCs w:val="26"/>
                            <w:lang w:val="en-AU"/>
                          </w:rPr>
                          <w:t>, bảo</w:t>
                        </w:r>
                      </w:p>
                      <w:p w:rsidR="008B2A63" w:rsidRPr="00521FB4" w:rsidRDefault="008B2A63" w:rsidP="007F41F8">
                        <w:pPr>
                          <w:spacing w:before="0" w:after="0"/>
                          <w:ind w:firstLine="0"/>
                          <w:jc w:val="center"/>
                          <w:rPr>
                            <w:szCs w:val="26"/>
                            <w:lang w:val="en-AU"/>
                          </w:rPr>
                        </w:pPr>
                        <w:r w:rsidRPr="00521FB4">
                          <w:rPr>
                            <w:szCs w:val="26"/>
                            <w:lang w:val="vi-VN"/>
                          </w:rPr>
                          <w:t>d</w:t>
                        </w:r>
                        <w:r w:rsidRPr="00521FB4">
                          <w:rPr>
                            <w:szCs w:val="26"/>
                            <w:lang w:val="en-AU"/>
                          </w:rPr>
                          <w:t>ưỡng định kỳ</w:t>
                        </w:r>
                      </w:p>
                    </w:txbxContent>
                  </v:textbox>
                </v:shape>
                <v:shape id="Text Box 10" o:spid="_x0000_s1036" type="#_x0000_t202" style="position:absolute;left:3105;top:25102;width:8071;height:7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zMzsMA&#10;AADbAAAADwAAAGRycy9kb3ducmV2LnhtbESPQWvCQBCF7wX/wzKCt7pRJJToKipohZ5Mi+chOybR&#10;7GzIbmPsr+8cCr3N8N68981qM7hG9dSF2rOB2TQBRVx4W3Np4Ovz8PoGKkRki41nMvCkAJv16GWF&#10;mfUPPlOfx1JJCIcMDVQxtpnWoajIYZj6lli0q+8cRlm7UtsOHxLuGj1PklQ7rFkaKmxpX1Fxz7+d&#10;gRu+h8s1/cnT/Qfv+LJw52N/NGYyHrZLUJGG+G/+uz5ZwRd6+UUG0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zMzsMAAADbAAAADwAAAAAAAAAAAAAAAACYAgAAZHJzL2Rv&#10;d25yZXYueG1sUEsFBgAAAAAEAAQA9QAAAIgDAAAAAA==&#10;" fillcolor="white [3201]" strokeweight=".5pt">
                  <v:stroke dashstyle="dash"/>
                  <v:textbox>
                    <w:txbxContent>
                      <w:p w:rsidR="008B2A63" w:rsidRPr="007F41F8" w:rsidRDefault="008B2A63" w:rsidP="007F41F8">
                        <w:pPr>
                          <w:spacing w:before="0" w:after="0"/>
                          <w:ind w:firstLine="0"/>
                          <w:jc w:val="center"/>
                          <w:rPr>
                            <w:sz w:val="24"/>
                            <w:lang w:val="en-AU"/>
                          </w:rPr>
                        </w:pPr>
                        <w:r w:rsidRPr="007F41F8">
                          <w:rPr>
                            <w:sz w:val="24"/>
                            <w:lang w:val="en-AU"/>
                          </w:rPr>
                          <w:t>Tiếng ồn, hơi mùi sơn, bụi</w:t>
                        </w:r>
                      </w:p>
                    </w:txbxContent>
                  </v:textbox>
                </v:shape>
                <v:shape id="Text Box 11" o:spid="_x0000_s1037" type="#_x0000_t202" style="position:absolute;left:13457;top:25792;width:14795;height:5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color="white [3201]" strokeweight=".5pt">
                  <v:textbox>
                    <w:txbxContent>
                      <w:p w:rsidR="008B2A63" w:rsidRPr="00521FB4" w:rsidRDefault="008B2A63" w:rsidP="0008422D">
                        <w:pPr>
                          <w:ind w:firstLine="0"/>
                          <w:rPr>
                            <w:szCs w:val="26"/>
                            <w:lang w:val="en-AU"/>
                          </w:rPr>
                        </w:pPr>
                        <w:r w:rsidRPr="00521FB4">
                          <w:rPr>
                            <w:szCs w:val="26"/>
                            <w:lang w:val="en-AU"/>
                          </w:rPr>
                          <w:t xml:space="preserve">Mài </w:t>
                        </w:r>
                        <w:r w:rsidRPr="00521FB4">
                          <w:rPr>
                            <w:szCs w:val="26"/>
                            <w:lang w:val="en-AU"/>
                          </w:rPr>
                          <w:sym w:font="Wingdings" w:char="F0E0"/>
                        </w:r>
                        <w:r w:rsidRPr="00521FB4">
                          <w:rPr>
                            <w:szCs w:val="26"/>
                            <w:lang w:val="en-AU"/>
                          </w:rPr>
                          <w:t xml:space="preserve"> đánh bóng </w:t>
                        </w:r>
                        <w:r w:rsidRPr="00521FB4">
                          <w:rPr>
                            <w:szCs w:val="26"/>
                            <w:lang w:val="en-AU"/>
                          </w:rPr>
                          <w:sym w:font="Wingdings" w:char="F0E0"/>
                        </w:r>
                        <w:r w:rsidRPr="00521FB4">
                          <w:rPr>
                            <w:szCs w:val="26"/>
                            <w:lang w:val="en-AU"/>
                          </w:rPr>
                          <w:t xml:space="preserve"> sơn </w:t>
                        </w:r>
                        <w:r w:rsidRPr="00521FB4">
                          <w:rPr>
                            <w:szCs w:val="26"/>
                            <w:lang w:val="en-AU"/>
                          </w:rPr>
                          <w:sym w:font="Wingdings" w:char="F0E0"/>
                        </w:r>
                        <w:r w:rsidRPr="00521FB4">
                          <w:rPr>
                            <w:szCs w:val="26"/>
                            <w:lang w:val="en-AU"/>
                          </w:rPr>
                          <w:t xml:space="preserve"> sấy khô</w:t>
                        </w:r>
                      </w:p>
                    </w:txbxContent>
                  </v:textbox>
                </v:shape>
                <v:shape id="Text Box 12" o:spid="_x0000_s1038" type="#_x0000_t202" style="position:absolute;left:30278;top:25706;width:13018;height:5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rsidR="008B2A63" w:rsidRPr="00521FB4" w:rsidRDefault="008B2A63" w:rsidP="008967BA">
                        <w:pPr>
                          <w:ind w:firstLine="0"/>
                          <w:jc w:val="center"/>
                          <w:rPr>
                            <w:szCs w:val="26"/>
                            <w:lang w:val="en-AU"/>
                          </w:rPr>
                        </w:pPr>
                        <w:r w:rsidRPr="00521FB4">
                          <w:rPr>
                            <w:szCs w:val="26"/>
                            <w:lang w:val="en-AU"/>
                          </w:rPr>
                          <w:t>Tháo dỡ và sửa chữa</w:t>
                        </w:r>
                      </w:p>
                    </w:txbxContent>
                  </v:textbox>
                </v:shape>
                <v:shape id="Text Box 13" o:spid="_x0000_s1039" type="#_x0000_t202" style="position:absolute;left:36834;top:35713;width:11208;height:7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5SucAA&#10;AADbAAAADwAAAGRycy9kb3ducmV2LnhtbERPTYvCMBC9L/gfwgje1tRVilSjqLAq7MmueB6asa02&#10;k9LEWv31G0HY2zze58yXnalES40rLSsYDSMQxJnVJecKjr/fn1MQziNrrCyTggc5WC56H3NMtL3z&#10;gdrU5yKEsEtQQeF9nUjpsoIMuqGtiQN3to1BH2CTS93gPYSbSn5FUSwNlhwaCqxpU1B2TW9GwQV3&#10;7nSOn2m8+eE1nybmsG23Sg363WoGwlPn/8Vv916H+WN4/RIOkI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v5SucAAAADbAAAADwAAAAAAAAAAAAAAAACYAgAAZHJzL2Rvd25y&#10;ZXYueG1sUEsFBgAAAAAEAAQA9QAAAIUDAAAAAA==&#10;" fillcolor="white [3201]" strokeweight=".5pt">
                  <v:stroke dashstyle="dash"/>
                  <v:textbox>
                    <w:txbxContent>
                      <w:p w:rsidR="008B2A63" w:rsidRPr="006D5FA4" w:rsidRDefault="008B2A63" w:rsidP="007F41F8">
                        <w:pPr>
                          <w:spacing w:before="0" w:after="0"/>
                          <w:ind w:firstLine="0"/>
                          <w:jc w:val="center"/>
                          <w:rPr>
                            <w:szCs w:val="26"/>
                            <w:lang w:val="vi-VN"/>
                          </w:rPr>
                        </w:pPr>
                        <w:r w:rsidRPr="00550067">
                          <w:rPr>
                            <w:szCs w:val="26"/>
                            <w:lang w:val="en-AU"/>
                          </w:rPr>
                          <w:t>CTNH, t</w:t>
                        </w:r>
                        <w:r>
                          <w:rPr>
                            <w:szCs w:val="26"/>
                            <w:lang w:val="en-AU"/>
                          </w:rPr>
                          <w:t>iếng ồn, hơi mùi xăng dầu, bụi</w:t>
                        </w:r>
                      </w:p>
                    </w:txbxContent>
                  </v:textbox>
                </v:shape>
                <v:shape id="Text Box 14" o:spid="_x0000_s1040" type="#_x0000_t202" style="position:absolute;left:22601;top:35799;width:12014;height:5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tYb8A&#10;AADbAAAADwAAAGRycy9kb3ducmV2LnhtbERPTWsCMRC9F/ofwhR6q9mWI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G1hvwAAANsAAAAPAAAAAAAAAAAAAAAAAJgCAABkcnMvZG93bnJl&#10;di54bWxQSwUGAAAAAAQABAD1AAAAhAMAAAAA&#10;" fillcolor="white [3201]" strokeweight=".5pt">
                  <v:textbox>
                    <w:txbxContent>
                      <w:p w:rsidR="008B2A63" w:rsidRPr="00521FB4" w:rsidRDefault="008B2A63" w:rsidP="007F41F8">
                        <w:pPr>
                          <w:ind w:firstLine="0"/>
                          <w:jc w:val="center"/>
                          <w:rPr>
                            <w:szCs w:val="26"/>
                            <w:lang w:val="en-AU"/>
                          </w:rPr>
                        </w:pPr>
                        <w:r w:rsidRPr="00521FB4">
                          <w:rPr>
                            <w:szCs w:val="26"/>
                            <w:lang w:val="en-AU"/>
                          </w:rPr>
                          <w:t>Lắp đặt lại các chi tiết</w:t>
                        </w:r>
                      </w:p>
                    </w:txbxContent>
                  </v:textbox>
                </v:shape>
                <v:shape id="Text Box 15" o:spid="_x0000_s1041" type="#_x0000_t202" style="position:absolute;left:7591;top:35713;width:12128;height:6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tvVsAA&#10;AADbAAAADwAAAGRycy9kb3ducmV2LnhtbERPTYvCMBC9L/gfwgje1tRFi1SjqLAq7MmueB6asa02&#10;k9LEWv31G0HY2zze58yXnalES40rLSsYDSMQxJnVJecKjr/fn1MQziNrrCyTggc5WC56H3NMtL3z&#10;gdrU5yKEsEtQQeF9nUjpsoIMuqGtiQN3to1BH2CTS93gPYSbSn5FUSwNlhwaCqxpU1B2TW9GwQV3&#10;7nSOn2m8+eE1n8bmsG23Sg363WoGwlPn/8Vv916H+RN4/RIOkI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tvVsAAAADbAAAADwAAAAAAAAAAAAAAAACYAgAAZHJzL2Rvd25y&#10;ZXYueG1sUEsFBgAAAAAEAAQA9QAAAIUDAAAAAA==&#10;" fillcolor="white [3201]" strokeweight=".5pt">
                  <v:stroke dashstyle="dash"/>
                  <v:textbox>
                    <w:txbxContent>
                      <w:p w:rsidR="008B2A63" w:rsidRPr="00550067" w:rsidRDefault="008B2A63" w:rsidP="007F41F8">
                        <w:pPr>
                          <w:ind w:firstLine="0"/>
                          <w:rPr>
                            <w:szCs w:val="26"/>
                            <w:lang w:val="en-AU"/>
                          </w:rPr>
                        </w:pPr>
                        <w:r w:rsidRPr="00550067">
                          <w:rPr>
                            <w:szCs w:val="26"/>
                            <w:lang w:val="en-AU"/>
                          </w:rPr>
                          <w:t>Tiếng ồn,</w:t>
                        </w:r>
                        <w:r>
                          <w:rPr>
                            <w:szCs w:val="26"/>
                            <w:lang w:val="vi-VN"/>
                          </w:rPr>
                          <w:t xml:space="preserve"> </w:t>
                        </w:r>
                        <w:r w:rsidRPr="00550067">
                          <w:rPr>
                            <w:szCs w:val="26"/>
                            <w:lang w:val="en-AU"/>
                          </w:rPr>
                          <w:t>Hơi mùi xăng dầu</w:t>
                        </w:r>
                      </w:p>
                    </w:txbxContent>
                  </v:textbox>
                </v:shape>
                <v:shape id="Text Box 16" o:spid="_x0000_s1042" type="#_x0000_t202" style="position:absolute;left:8022;top:45116;width:12014;height:3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jb8A&#10;AADbAAAADwAAAGRycy9kb3ducmV2LnhtbERPTWsCMRC9F/ofwgjeatYeZLsaRYsthZ6qpedhMybB&#10;zWRJ0nX9901B8DaP9zmrzeg7MVBMLrCC+awCQdwG7dgo+D6+PdUgUkbW2AUmBVdKsFk/Pqyw0eHC&#10;XzQcshElhFODCmzOfSNlai15TLPQExfuFKLHXGA0Uke8lHDfyeeqWkiPjkuDxZ5eLbXnw69XsN+Z&#10;F9PWGO2+1s4N48/p07wrNZ2M2yWITGO+i2/uD13mL+D/l3K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8laNvwAAANsAAAAPAAAAAAAAAAAAAAAAAJgCAABkcnMvZG93bnJl&#10;di54bWxQSwUGAAAAAAQABAD1AAAAhAMAAAAA&#10;" fillcolor="white [3201]" strokeweight=".5pt">
                  <v:textbox>
                    <w:txbxContent>
                      <w:p w:rsidR="008B2A63" w:rsidRPr="00521FB4" w:rsidRDefault="008B2A63" w:rsidP="007F41F8">
                        <w:pPr>
                          <w:ind w:firstLine="0"/>
                          <w:jc w:val="center"/>
                          <w:rPr>
                            <w:szCs w:val="26"/>
                            <w:lang w:val="en-AU"/>
                          </w:rPr>
                        </w:pPr>
                        <w:r w:rsidRPr="00521FB4">
                          <w:rPr>
                            <w:szCs w:val="26"/>
                            <w:lang w:val="en-AU"/>
                          </w:rPr>
                          <w:t xml:space="preserve">Bàn giao </w:t>
                        </w:r>
                        <w:proofErr w:type="gramStart"/>
                        <w:r w:rsidRPr="00521FB4">
                          <w:rPr>
                            <w:szCs w:val="26"/>
                            <w:lang w:val="en-AU"/>
                          </w:rPr>
                          <w:t>xe</w:t>
                        </w:r>
                        <w:proofErr w:type="gramEnd"/>
                      </w:p>
                    </w:txbxContent>
                  </v:textbox>
                </v:shape>
                <v:line id="Straight Connector 18" o:spid="_x0000_s1043" style="position:absolute;flip:y;visibility:visible;mso-wrap-style:square" from="3536,14492" to="31221,14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p9CsEAAADbAAAADwAAAGRycy9kb3ducmV2LnhtbESPQWvDMAyF74P9B6PBbovTwcJI64ZQ&#10;6Nipo2l+gIhVJzSWQ+yl2b+fDoPdJN7Te5921epHtdAch8AGNlkOirgLdmBnoL0cX95BxYRscQxM&#10;Bn4oQrV/fNhhacOdz7Q0ySkJ4ViigT6lqdQ6dj15jFmYiEW7htljknV22s54l3A/6tc8L7THgaWh&#10;x4kOPXW35tsbsO5Eug5uedu4oj127gtPH4sxz09rvQWVaE3/5r/rTyv4Aiu/yAB6/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an0KwQAAANsAAAAPAAAAAAAAAAAAAAAA&#10;AKECAABkcnMvZG93bnJldi54bWxQSwUGAAAAAAQABAD5AAAAjwMAAAAA&#10;" strokecolor="black [3200]" strokeweight=".5pt">
                  <v:stroke joinstyle="miter"/>
                </v:line>
                <v:shapetype id="_x0000_t32" coordsize="21600,21600" o:spt="32" o:oned="t" path="m,l21600,21600e" filled="f">
                  <v:path arrowok="t" fillok="f" o:connecttype="none"/>
                  <o:lock v:ext="edit" shapetype="t"/>
                </v:shapetype>
                <v:shape id="Straight Arrow Connector 19" o:spid="_x0000_s1044" type="#_x0000_t32" style="position:absolute;left:3450;top:14492;width:89;height:1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Ig/8EAAADbAAAADwAAAGRycy9kb3ducmV2LnhtbERPTWvCQBC9F/oflil4q5sWlBpdxUQE&#10;661RPA/ZMQlmZ5PsmsR/3xUKvc3jfc5qM5pa9NS5yrKCj2kEgji3uuJCwfm0f/8C4TyyxtoyKXiQ&#10;g8369WWFsbYD/1Cf+UKEEHYxKii9b2IpXV6SQTe1DXHgrrYz6APsCqk7HEK4qeVnFM2lwYpDQ4kN&#10;pSXlt+xuFAzoL4tkW7Rpsvs+jLO6nZ/OR6Umb+N2CcLT6P/Ff+6DDvMX8PwlHC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UiD/wQAAANsAAAAPAAAAAAAAAAAAAAAA&#10;AKECAABkcnMvZG93bnJldi54bWxQSwUGAAAAAAQABAD5AAAAjwMAAAAA&#10;" strokecolor="black [3200]" strokeweight=".5pt">
                  <v:stroke endarrow="block" joinstyle="miter"/>
                </v:shape>
                <v:shape id="Straight Arrow Connector 20" o:spid="_x0000_s1045" type="#_x0000_t32" style="position:absolute;left:31227;top:14406;width:0;height:19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D370AAADbAAAADwAAAGRycy9kb3ducmV2LnhtbERPyQrCMBC9C/5DGMGbpgqKVqO4IKg3&#10;FzwPzdgWm0ltoq1/bw6Cx8fb58vGFOJNlcstKxj0IxDEidU5pwqul11vAsJ5ZI2FZVLwIQfLRbs1&#10;x1jbmk/0PvtUhBB2MSrIvC9jKV2SkUHXtyVx4O62MugDrFKpK6xDuCnkMIrG0mDOoSHDkjYZJY/z&#10;yyio0d+m61X63Ky3h30zKp7jy/WoVLfTrGYgPDX+L/6591rBMKwPX8IPkI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wEQ9+9AAAA2wAAAA8AAAAAAAAAAAAAAAAAoQIA&#10;AGRycy9kb3ducmV2LnhtbFBLBQYAAAAABAAEAPkAAACLAwAAAAA=&#10;" strokecolor="black [3200]" strokeweight=".5pt">
                  <v:stroke endarrow="block" joinstyle="miter"/>
                </v:shape>
                <v:shape id="Straight Arrow Connector 22" o:spid="_x0000_s1046" type="#_x0000_t32" style="position:absolute;left:22428;top:21738;width:7954;height:40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g+RcQAAADbAAAADwAAAGRycy9kb3ducmV2LnhtbESPQWvCQBSE74X+h+UJXkrdNBFboquU&#10;irRXYynt7TX7TILZtyFv1fTfdwXB4zAz3zCL1eBadaJeGs8GniYJKOLS24YrA5+7zeMLKAnIFlvP&#10;ZOCPBFbL+7sF5tafeUunIlQqQlhyNFCH0OVaS1mTQ5n4jjh6e987DFH2lbY9niPctTpNkpl22HBc&#10;qLGjt5rKQ3F0BrIwlXQ7/X6W4qf6fbDrLJOvd2PGo+F1DirQEG7ha/vDGkhTuHyJP0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uD5FxAAAANsAAAAPAAAAAAAAAAAA&#10;AAAAAKECAABkcnMvZG93bnJldi54bWxQSwUGAAAAAAQABAD5AAAAkgMAAAAA&#10;" strokecolor="black [3200]" strokeweight=".5pt">
                  <v:stroke endarrow="block" joinstyle="miter"/>
                </v:shape>
                <v:shape id="Straight Arrow Connector 25" o:spid="_x0000_s1047" type="#_x0000_t32" style="position:absolute;left:8022;top:18374;width:28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9uzsQAAADbAAAADwAAAGRycy9kb3ducmV2LnhtbESP3WoCMRSE7wu+QzhC7zRbi6VujYsI&#10;QikK7bZ6fdic/WE3J0uS6tanN4LQy2FmvmGW2WA6cSLnG8sKnqYJCOLC6oYrBT/f28krCB+QNXaW&#10;ScEfechWo4clptqe+YtOeahEhLBPUUEdQp9K6YuaDPqp7YmjV1pnMETpKqkdniPcdHKWJC/SYMNx&#10;ocaeNjUVbf5rFGx37vkYyoWdNxf9+bE47MuW90o9jof1G4hAQ/gP39vvWsFsDrcv8QfI1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H27OxAAAANsAAAAPAAAAAAAAAAAA&#10;AAAAAKECAABkcnMvZG93bnJldi54bWxQSwUGAAAAAAQABAD5AAAAkgMAAAAA&#10;" strokecolor="black [3200]" strokeweight=".5pt">
                  <v:stroke dashstyle="dash" endarrow="block" joinstyle="miter"/>
                </v:shape>
                <v:shape id="Straight Arrow Connector 26" o:spid="_x0000_s1048" type="#_x0000_t32" style="position:absolute;left:11041;top:28380;width:233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1bKsQAAADbAAAADwAAAGRycy9kb3ducmV2LnhtbESPS4sCMRCE7wv+h9CCF9GMHtxlNIpP&#10;WNzTqge9tZOeB046wyQ6s//eCMIei6r6ipotWlOKB9WusKxgNIxAECdWF5wpOB13gy8QziNrLC2T&#10;gj9ysJh3PmYYa9vwLz0OPhMBwi5GBbn3VSylS3Iy6Ia2Ig5eamuDPsg6k7rGJsBNKcdRNJEGCw4L&#10;OVa0zim5He5GQf/S6FP7c92k0Xq73Z8/02K1T5XqddvlFISn1v+H3+1vrWA8gdeX8APk/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LVsqxAAAANsAAAAPAAAAAAAAAAAA&#10;AAAAAKECAABkcnMvZG93bnJldi54bWxQSwUGAAAAAAQABAD5AAAAkgMAAAAA&#10;" strokecolor="black [3200]" strokeweight=".5pt">
                  <v:stroke dashstyle="dash" endarrow="block" joinstyle="miter"/>
                </v:shape>
                <v:shape id="Straight Arrow Connector 31" o:spid="_x0000_s1049" type="#_x0000_t32" style="position:absolute;left:18633;top:12594;width:0;height:21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FwmcIAAADbAAAADwAAAGRycy9kb3ducmV2LnhtbESPS6vCMBSE9xf8D+EI7q6piqLVKD4Q&#10;9O584PrQHNtic1KbaOu/N4Jwl8PMfMPMFo0pxJMql1tW0OtGIIgTq3NOFZxP298xCOeRNRaWScGL&#10;HCzmrZ8ZxtrWfKDn0aciQNjFqCDzvoyldElGBl3XlsTBu9rKoA+ySqWusA5wU8h+FI2kwZzDQoYl&#10;rTNKbseHUVCjv0xWy/S+Xm32u2ZY3Een859SnXaznILw1Pj/8Le90woGPfh8CT9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FwmcIAAADbAAAADwAAAAAAAAAAAAAA&#10;AAChAgAAZHJzL2Rvd25yZXYueG1sUEsFBgAAAAAEAAQA+QAAAJADAAAAAA==&#10;" strokecolor="black [3200]" strokeweight=".5pt">
                  <v:stroke endarrow="block" joinstyle="miter"/>
                </v:shape>
                <v:shape id="Straight Arrow Connector 191750" o:spid="_x0000_s1050" type="#_x0000_t32" style="position:absolute;left:19754;top:38560;width:275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OCf8YAAADfAAAADwAAAGRycy9kb3ducmV2LnhtbERPS0/CQBC+m/AfNmPixcAWE0Vrt0QR&#10;EwMngYPexu70EbqzTXel9d87BxKOX753thxdq07Uh8azgfksAUVceNtwZeCwf58+ggoR2WLrmQz8&#10;UYBlPrnKMLV+4E867WKlJIRDigbqGLtU61DU5DDMfEcsXOl7h1FgX2nb4yDhrtV3SfKgHTYsDTV2&#10;tKqpOO5+nYHb78Eexu3PW5ms1uvN16JsXjelMTfX48szqEhjvIjP7g8r85/mi3t5IH8Eg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zzgn/GAAAA3wAAAA8AAAAAAAAA&#10;AAAAAAAAoQIAAGRycy9kb3ducmV2LnhtbFBLBQYAAAAABAAEAPkAAACUAwAAAAA=&#10;" strokecolor="black [3200]" strokeweight=".5pt">
                  <v:stroke dashstyle="dash" endarrow="block" joinstyle="miter"/>
                </v:shape>
                <v:shape id="Straight Arrow Connector 191752" o:spid="_x0000_s1051" type="#_x0000_t32" style="position:absolute;left:20962;top:31831;width:0;height:21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cki8MAAADfAAAADwAAAGRycy9kb3ducmV2LnhtbERPy2rCQBTdF/yH4Qrd1YlCbE0dJaYI&#10;tjsfdH3J3CbBzJ0kM5r49x1BcHk47+V6MLW4UucqywqmkwgEcW51xYWC03H79gHCeWSNtWVScCMH&#10;69XoZYmJtj3v6XrwhQgh7BJUUHrfJFK6vCSDbmIb4sD92c6gD7ArpO6wD+GmlrMomkuDFYeGEhvK&#10;SsrPh4tR0KP/XWzSos02X9+7Ia7b+fH0o9TreEg/QXga/FP8cO90mL+YvsczuP8JAO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XJIvDAAAA3wAAAA8AAAAAAAAAAAAA&#10;AAAAoQIAAGRycy9kb3ducmV2LnhtbFBLBQYAAAAABAAEAPkAAACRAwAAAAA=&#10;" strokecolor="black [3200]" strokeweight=".5pt">
                  <v:stroke endarrow="block" joinstyle="miter"/>
                </v:shape>
                <v:line id="Straight Connector 191753" o:spid="_x0000_s1052" style="position:absolute;visibility:visible;mso-wrap-style:square" from="20962,33729" to="36659,33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mdx8UAAADfAAAADwAAAGRycy9kb3ducmV2LnhtbERPXWvCMBR9H+w/hDvwZWjqZJtWowxR&#10;EJQ5a/D50ty1Zc1NaaLWf28Ggz0ezvds0dlaXKj1lWMFw0ECgjh3puJCgT6u+2MQPiAbrB2Tght5&#10;WMwfH2aYGnflA12yUIgYwj5FBWUITSqlz0uy6AeuIY7ct2sthgjbQpoWrzHc1vIlSd6kxYpjQ4kN&#10;LUvKf7KzVbDVk9PzaD/W2h6zT/zS1Wq/WyrVe+o+piACdeFf/OfemDh/Mnx/HcHvnwh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mdx8UAAADfAAAADwAAAAAAAAAA&#10;AAAAAAChAgAAZHJzL2Rvd25yZXYueG1sUEsFBgAAAAAEAAQA+QAAAJMDAAAAAA==&#10;" strokecolor="black [3200]" strokeweight=".5pt">
                  <v:stroke joinstyle="miter"/>
                </v:line>
                <v:shape id="Straight Arrow Connector 191754" o:spid="_x0000_s1053" type="#_x0000_t32" style="position:absolute;left:36834;top:31745;width:0;height:21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IZZMMAAADfAAAADwAAAGRycy9kb3ducmV2LnhtbERPy4rCMBTdD8w/hDvgTlOH0RmrUXwg&#10;qDuruL4017bY3NQm2vr3RhBmeTjvyaw1pbhT7QrLCvq9CARxanXBmYLjYd39A+E8ssbSMil4kIPZ&#10;9PNjgrG2De/pnvhMhBB2MSrIva9iKV2ak0HXsxVx4M62NugDrDOpa2xCuCnldxQNpcGCQ0OOFS1z&#10;Si/JzSho0J9Gi3l2XS5W2007KK/Dw3GnVOernY9BeGr9v/jt3ugwf9T/HfzA608AIK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yGWTDAAAA3wAAAA8AAAAAAAAAAAAA&#10;AAAAoQIAAGRycy9kb3ducmV2LnhtbFBLBQYAAAAABAAEAPkAAACRAwAAAAA=&#10;" strokecolor="black [3200]" strokeweight=".5pt">
                  <v:stroke endarrow="block" joinstyle="miter"/>
                </v:shape>
                <v:shape id="Straight Arrow Connector 191755" o:spid="_x0000_s1054" type="#_x0000_t32" style="position:absolute;left:28725;top:33643;width:0;height:21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68/8QAAADfAAAADwAAAGRycy9kb3ducmV2LnhtbERPy2rCQBTdF/yH4Qrd1YlCrKaOIaYU&#10;bHc+6PqSuU1CM3diZkzSv+8IgsvDeW/S0TSip87VlhXMZxEI4sLqmksF59PHywqE88gaG8uk4I8c&#10;pNvJ0wYTbQc+UH/0pQgh7BJUUHnfJlK6oiKDbmZb4sD92M6gD7Arpe5wCOGmkYsoWkqDNYeGClvK&#10;Kyp+j1ejYED/vd5l5SXfvX/ux7i5LE/nL6Wep2P2BsLT6B/iu3uvw/z1/DWO4fYnAJD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vrz/xAAAAN8AAAAPAAAAAAAAAAAA&#10;AAAAAKECAABkcnMvZG93bnJldi54bWxQSwUGAAAAAAQABAD5AAAAkgMAAAAA&#10;" strokecolor="black [3200]" strokeweight=".5pt">
                  <v:stroke endarrow="block" joinstyle="miter"/>
                </v:shape>
                <v:shape id="Straight Arrow Connector 191756" o:spid="_x0000_s1055" type="#_x0000_t32" style="position:absolute;left:39940;top:31658;width:0;height:40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PiL8cAAADfAAAADwAAAGRycy9kb3ducmV2LnhtbERPW2vCMBR+H/gfwhH2NlNl1rUziuyC&#10;wtjD3JA9njVnTbE56ZrM1v36RRB8/Pju82Vva3Gg1leOFYxHCQjiwumKSwUf7883dyB8QNZYOyYF&#10;R/KwXAyu5phr1/EbHbahFDGEfY4KTAhNLqUvDFn0I9cQR+7btRZDhG0pdYtdDLe1nCRJKi1WHBsM&#10;NvRgqNhvf62Cp8fPrLj96167r5d0t1799DubGaWuh/3qHkSgPlzEZ/dGx/nZeDZN4fQnApCL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k+IvxwAAAN8AAAAPAAAAAAAA&#10;AAAAAAAAAKECAABkcnMvZG93bnJldi54bWxQSwUGAAAAAAQABAD5AAAAlQMAAAAA&#10;" strokecolor="#0d0d0d [3069]" strokeweight=".5pt">
                  <v:stroke dashstyle="dash" endarrow="block" joinstyle="miter"/>
                </v:shape>
                <v:shape id="Straight Arrow Connector 191765" o:spid="_x0000_s1056" type="#_x0000_t32" style="position:absolute;left:30364;top:21738;width:6370;height:40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J2QsQAAADfAAAADwAAAGRycy9kb3ducmV2LnhtbERPy2rCQBTdF/yH4Qru6iRCUk2diEYK&#10;tjsfdH3J3CahmTsxM5r07zuFgsvDea83o2nFnXrXWFYQzyMQxKXVDVcKLue35yUI55E1tpZJwQ85&#10;2OSTpzVm2g58pPvJVyKEsMtQQe19l0npypoMurntiAP3ZXuDPsC+krrHIYSbVi6iKJUGGw4NNXZU&#10;1FR+n25GwYD+c7XbVtdit38/jEl7Tc+XD6Vm03H7CsLT6B/if/dBh/mr+CVN4O9PAC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0nZCxAAAAN8AAAAPAAAAAAAAAAAA&#10;AAAAAKECAABkcnMvZG93bnJldi54bWxQSwUGAAAAAAQABAD5AAAAkgMAAAAA&#10;" strokecolor="black [3200]" strokeweight=".5pt">
                  <v:stroke endarrow="block" joinstyle="miter"/>
                </v:shape>
                <v:line id="Straight Connector 191757" o:spid="_x0000_s1057" style="position:absolute;visibility:visible;mso-wrap-style:square" from="2156,20962" to="2329,47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v08MMAAADfAAAADwAAAGRycy9kb3ducmV2LnhtbERP3WrCMBS+H/gO4QjezdThplajDKHg&#10;xXbR1gc4Nsem2JzUJmp9+2Uw2OXH97/ZDbYVd+p941jBbJqAIK6cbrhWcCyz1yUIH5A1to5JwZM8&#10;7Lajlw2m2j04p3sRahFD2KeowITQpVL6ypBFP3UdceTOrrcYIuxrqXt8xHDbyrck+ZAWG44NBjva&#10;G6ouxc0q+C5PDq9Zk1dz/HLPrDDFPM+VmoyHzzWIQEP4F/+5DzrOX80W7wv4/RMBy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L9PDDAAAA3wAAAA8AAAAAAAAAAAAA&#10;AAAAoQIAAGRycy9kb3ducmV2LnhtbFBLBQYAAAAABAAEAPkAAACRAwAAAAA=&#10;" strokecolor="#0d0d0d [3069]" strokeweight=".5pt">
                  <v:stroke joinstyle="miter"/>
                </v:line>
                <v:shape id="Straight Arrow Connector 191758" o:spid="_x0000_s1058" type="#_x0000_t32" style="position:absolute;left:2329;top:47100;width:57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D9/cYAAADfAAAADwAAAGRycy9kb3ducmV2LnhtbERPTU/CQBC9m/gfNkPixcC2JqAUFkJA&#10;jT14EPDgbdIduo3d2aa7Qv33zsGE48v7Xq4H36oz9bEJbCCfZKCIq2Abrg0cDy/jJ1AxIVtsA5OB&#10;X4qwXt3eLLGw4cIfdN6nWkkIxwINuJS6QutYOfIYJ6EjFu4Ueo9JYF9r2+NFwn2rH7Jspj02LA0O&#10;O9o6qr73P97A6at0cfM6n2Xvx/td+MzLZy6nxtyNhs0CVKIhXcX/7jcr8+f541QGyx8Bo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dA/f3GAAAA3wAAAA8AAAAAAAAA&#10;AAAAAAAAoQIAAGRycy9kb3ducmV2LnhtbFBLBQYAAAAABAAEAPkAAACUAwAAAAA=&#10;" strokecolor="#0d0d0d [3069]" strokeweight=".5pt">
                  <v:stroke endarrow="block" joinstyle="miter"/>
                </v:shape>
                <v:line id="Straight Connector 191759" o:spid="_x0000_s1059" style="position:absolute;visibility:visible;mso-wrap-style:square" from="28208,41579" to="28208,47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jFGcMAAADfAAAADwAAAGRycy9kb3ducmV2LnhtbERP3WrCMBS+H/gO4QjezdThplajDKHg&#10;xXbR1gc4Nsem2JzUJmp9+2Uw2OXH97/ZDbYVd+p941jBbJqAIK6cbrhWcCyz1yUIH5A1to5JwZM8&#10;7Lajlw2m2j04p3sRahFD2KeowITQpVL6ypBFP3UdceTOrrcYIuxrqXt8xHDbyrck+ZAWG44NBjva&#10;G6ouxc0q+C5PDq9Zk1dz/HLPrDDFPM+VmoyHzzWIQEP4F/+5DzrOX80W7yv4/RMBy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YxRnDAAAA3wAAAA8AAAAAAAAAAAAA&#10;AAAAoQIAAGRycy9kb3ducmV2LnhtbFBLBQYAAAAABAAEAPkAAACRAwAAAAA=&#10;" strokecolor="#0d0d0d [3069]" strokeweight=".5pt">
                  <v:stroke joinstyle="miter"/>
                </v:line>
                <v:shape id="Straight Arrow Connector 191760" o:spid="_x0000_s1060" type="#_x0000_t32" style="position:absolute;left:20013;top:47100;width:821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QRsQAAADfAAAADwAAAGRycy9kb3ducmV2LnhtbERPTU/CQBC9m/AfNkPiTbZwAFtYCBJN&#10;PBksxMTbpDu0Dd3ZtbvS+u+dg4nHl/e92Y2uUzfqY+vZwHyWgSKuvG25NnA+vTw8gooJ2WLnmQz8&#10;UITddnK3wcL6gd/pVqZaSQjHAg00KYVC61g15DDOfCAW7uJ7h0lgX2vb4yDhrtOLLFtqhy1LQ4OB&#10;Dg1V1/LbGSjDcRU/4rDPn8f8qL+ePtu3azDmfjru16ASjelf/Od+tTI/n6+W8kD+CAC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6BBGxAAAAN8AAAAPAAAAAAAAAAAA&#10;AAAAAKECAABkcnMvZG93bnJldi54bWxQSwUGAAAAAAQABAD5AAAAkgMAAAAA&#10;" strokecolor="#0d0d0d [3069]" strokeweight=".5pt">
                  <v:stroke endarrow="block" joinstyle="miter"/>
                </v:shape>
                <v:shape id="Text Box 7599" o:spid="_x0000_s1061" type="#_x0000_t202" style="position:absolute;left:14664;width:9348;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eo8QA&#10;AADfAAAADwAAAGRycy9kb3ducmV2LnhtbERPXWvCMBR9F/wP4Qp7kZl2G1WrUcbA4d7Ujfl6aa5t&#10;sbmpSazdv18GAx8P53u57k0jOnK+tqwgnSQgiAuray4VfH1uHmcgfEDW2FgmBT/kYb0aDpaYa3vj&#10;PXWHUIoYwj5HBVUIbS6lLyoy6Ce2JY7cyTqDIUJXSu3wFsNNI5+SJJMGa44NFbb0VlFxPlyNgtnL&#10;tjv6j+fdd5GdmnkYT7v3i1PqYdS/LkAE6sNd/O/e6jh/nk6zFP7+RAB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WHqPEAAAA3wAAAA8AAAAAAAAAAAAAAAAAmAIAAGRycy9k&#10;b3ducmV2LnhtbFBLBQYAAAAABAAEAPUAAACJAwAAAAA=&#10;">
                  <v:textbox>
                    <w:txbxContent>
                      <w:p w:rsidR="008B2A63" w:rsidRPr="00A90CE7" w:rsidRDefault="008B2A63" w:rsidP="008967BA">
                        <w:pPr>
                          <w:spacing w:before="100"/>
                          <w:ind w:firstLine="0"/>
                          <w:jc w:val="center"/>
                          <w:rPr>
                            <w:szCs w:val="26"/>
                          </w:rPr>
                        </w:pPr>
                        <w:r w:rsidRPr="00A90CE7">
                          <w:rPr>
                            <w:szCs w:val="26"/>
                          </w:rPr>
                          <w:t>Xe ô tô</w:t>
                        </w:r>
                      </w:p>
                    </w:txbxContent>
                  </v:textbox>
                </v:shape>
                <v:shape id="Straight Arrow Connector 191762" o:spid="_x0000_s1062" type="#_x0000_t32" style="position:absolute;left:19064;top:4658;width:76;height:25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vuNsQAAADfAAAADwAAAGRycy9kb3ducmV2LnhtbERPy2rCQBTdF/yH4Qrd1UkCTTV1IhoR&#10;bHc+6PqSuU1CM3diZjTx7zuFgsvDeS9Xo2nFjXrXWFYQzyIQxKXVDVcKzqfdyxyE88gaW8uk4E4O&#10;VvnkaYmZtgMf6Hb0lQgh7DJUUHvfZVK6siaDbmY74sB9296gD7CvpO5xCOGmlUkUpdJgw6Ghxo6K&#10;msqf49UoGNB/LTbr6lJsth/78bW9pKfzp1LP03H9DsLT6B/if/deh/mL+C1N4O9PAC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O+42xAAAAN8AAAAPAAAAAAAAAAAA&#10;AAAAAKECAABkcnMvZG93bnJldi54bWxQSwUGAAAAAAQABAD5AAAAkgMAAAAA&#10;" strokecolor="black [3200]" strokeweight=".5pt">
                  <v:stroke endarrow="block" joinstyle="miter"/>
                </v:shape>
              </v:group>
            </w:pict>
          </mc:Fallback>
        </mc:AlternateContent>
      </w:r>
    </w:p>
    <w:p w:rsidR="0008422D" w:rsidRPr="00C458AE" w:rsidRDefault="0008422D" w:rsidP="003620A8">
      <w:pPr>
        <w:spacing w:line="360" w:lineRule="exact"/>
        <w:ind w:firstLine="720"/>
        <w:rPr>
          <w:b/>
          <w:szCs w:val="26"/>
          <w:u w:val="single"/>
        </w:rPr>
      </w:pPr>
    </w:p>
    <w:p w:rsidR="0008422D" w:rsidRPr="00C458AE" w:rsidRDefault="0008422D" w:rsidP="003620A8">
      <w:pPr>
        <w:spacing w:line="360" w:lineRule="exact"/>
        <w:ind w:firstLine="720"/>
        <w:rPr>
          <w:b/>
          <w:szCs w:val="26"/>
          <w:u w:val="single"/>
        </w:rPr>
      </w:pPr>
    </w:p>
    <w:p w:rsidR="0008422D" w:rsidRPr="00C458AE" w:rsidRDefault="0008422D" w:rsidP="003620A8">
      <w:pPr>
        <w:spacing w:line="360" w:lineRule="exact"/>
        <w:ind w:firstLine="720"/>
        <w:rPr>
          <w:b/>
          <w:szCs w:val="26"/>
          <w:u w:val="single"/>
        </w:rPr>
      </w:pPr>
    </w:p>
    <w:p w:rsidR="0008422D" w:rsidRPr="00C458AE" w:rsidRDefault="0008422D" w:rsidP="003620A8">
      <w:pPr>
        <w:spacing w:line="360" w:lineRule="exact"/>
        <w:ind w:firstLine="720"/>
        <w:rPr>
          <w:b/>
          <w:szCs w:val="26"/>
          <w:u w:val="single"/>
        </w:rPr>
      </w:pPr>
    </w:p>
    <w:p w:rsidR="0008422D" w:rsidRPr="00C458AE" w:rsidRDefault="0008422D" w:rsidP="003620A8">
      <w:pPr>
        <w:spacing w:line="360" w:lineRule="exact"/>
        <w:ind w:firstLine="720"/>
        <w:rPr>
          <w:b/>
          <w:szCs w:val="26"/>
          <w:u w:val="single"/>
        </w:rPr>
      </w:pPr>
    </w:p>
    <w:p w:rsidR="0008422D" w:rsidRPr="00C458AE" w:rsidRDefault="0008422D" w:rsidP="003620A8">
      <w:pPr>
        <w:spacing w:line="360" w:lineRule="exact"/>
        <w:ind w:firstLine="720"/>
        <w:rPr>
          <w:b/>
          <w:szCs w:val="26"/>
          <w:u w:val="single"/>
        </w:rPr>
      </w:pPr>
    </w:p>
    <w:p w:rsidR="0008422D" w:rsidRPr="00C458AE" w:rsidRDefault="0008422D" w:rsidP="003620A8">
      <w:pPr>
        <w:spacing w:line="360" w:lineRule="exact"/>
        <w:ind w:firstLine="720"/>
        <w:rPr>
          <w:b/>
          <w:szCs w:val="26"/>
          <w:u w:val="single"/>
        </w:rPr>
      </w:pPr>
    </w:p>
    <w:p w:rsidR="0008422D" w:rsidRPr="00C458AE" w:rsidRDefault="0008422D" w:rsidP="003620A8">
      <w:pPr>
        <w:spacing w:line="360" w:lineRule="exact"/>
        <w:ind w:firstLine="720"/>
        <w:rPr>
          <w:b/>
          <w:szCs w:val="26"/>
          <w:u w:val="single"/>
        </w:rPr>
      </w:pPr>
    </w:p>
    <w:p w:rsidR="0008422D" w:rsidRPr="00C458AE" w:rsidRDefault="0008422D" w:rsidP="003620A8">
      <w:pPr>
        <w:spacing w:line="360" w:lineRule="exact"/>
        <w:ind w:firstLine="720"/>
        <w:rPr>
          <w:b/>
          <w:szCs w:val="26"/>
          <w:u w:val="single"/>
        </w:rPr>
      </w:pPr>
    </w:p>
    <w:p w:rsidR="0008422D" w:rsidRPr="00C458AE" w:rsidRDefault="0008422D" w:rsidP="003620A8">
      <w:pPr>
        <w:spacing w:line="360" w:lineRule="exact"/>
        <w:ind w:firstLine="720"/>
        <w:rPr>
          <w:b/>
          <w:szCs w:val="26"/>
          <w:u w:val="single"/>
        </w:rPr>
      </w:pPr>
    </w:p>
    <w:p w:rsidR="0008422D" w:rsidRPr="00C458AE" w:rsidRDefault="0008422D" w:rsidP="003620A8">
      <w:pPr>
        <w:spacing w:line="360" w:lineRule="exact"/>
        <w:ind w:firstLine="720"/>
        <w:rPr>
          <w:b/>
          <w:szCs w:val="26"/>
          <w:u w:val="single"/>
        </w:rPr>
      </w:pPr>
    </w:p>
    <w:p w:rsidR="0008422D" w:rsidRPr="00C458AE" w:rsidRDefault="0008422D" w:rsidP="003620A8">
      <w:pPr>
        <w:spacing w:line="360" w:lineRule="exact"/>
        <w:ind w:firstLine="720"/>
        <w:rPr>
          <w:b/>
          <w:szCs w:val="26"/>
          <w:u w:val="single"/>
        </w:rPr>
      </w:pPr>
    </w:p>
    <w:p w:rsidR="0008422D" w:rsidRPr="00C458AE" w:rsidRDefault="0008422D" w:rsidP="003620A8">
      <w:pPr>
        <w:spacing w:line="360" w:lineRule="exact"/>
        <w:ind w:firstLine="720"/>
        <w:rPr>
          <w:b/>
          <w:szCs w:val="26"/>
          <w:u w:val="single"/>
        </w:rPr>
      </w:pPr>
    </w:p>
    <w:p w:rsidR="0008422D" w:rsidRPr="00C458AE" w:rsidRDefault="0008422D" w:rsidP="003620A8">
      <w:pPr>
        <w:spacing w:line="360" w:lineRule="exact"/>
        <w:ind w:firstLine="720"/>
        <w:rPr>
          <w:b/>
          <w:szCs w:val="26"/>
          <w:u w:val="single"/>
        </w:rPr>
      </w:pPr>
    </w:p>
    <w:p w:rsidR="007F41F8" w:rsidRPr="00C458AE" w:rsidRDefault="007F41F8" w:rsidP="003620A8">
      <w:pPr>
        <w:spacing w:line="360" w:lineRule="exact"/>
        <w:ind w:firstLine="720"/>
        <w:rPr>
          <w:b/>
          <w:szCs w:val="26"/>
          <w:u w:val="single"/>
        </w:rPr>
      </w:pPr>
    </w:p>
    <w:p w:rsidR="007F41F8" w:rsidRPr="00C458AE" w:rsidRDefault="007F41F8" w:rsidP="003620A8">
      <w:pPr>
        <w:spacing w:line="360" w:lineRule="exact"/>
        <w:ind w:firstLine="720"/>
        <w:rPr>
          <w:b/>
          <w:szCs w:val="26"/>
          <w:u w:val="single"/>
        </w:rPr>
      </w:pPr>
    </w:p>
    <w:p w:rsidR="003620A8" w:rsidRPr="00C458AE" w:rsidRDefault="003620A8" w:rsidP="003620A8">
      <w:pPr>
        <w:spacing w:line="360" w:lineRule="exact"/>
        <w:ind w:firstLine="720"/>
        <w:rPr>
          <w:b/>
          <w:szCs w:val="26"/>
          <w:u w:val="single"/>
        </w:rPr>
      </w:pPr>
      <w:r w:rsidRPr="00C458AE">
        <w:rPr>
          <w:b/>
          <w:szCs w:val="26"/>
          <w:u w:val="single"/>
        </w:rPr>
        <w:t>Ghi chú:</w:t>
      </w:r>
    </w:p>
    <w:p w:rsidR="003620A8" w:rsidRPr="00C458AE" w:rsidRDefault="00E94E45" w:rsidP="003620A8">
      <w:pPr>
        <w:spacing w:line="360" w:lineRule="exact"/>
        <w:ind w:firstLine="720"/>
        <w:rPr>
          <w:szCs w:val="26"/>
        </w:rPr>
      </w:pPr>
      <w:r w:rsidRPr="00C458AE">
        <w:rPr>
          <w:noProof/>
          <w:szCs w:val="26"/>
        </w:rPr>
        <mc:AlternateContent>
          <mc:Choice Requires="wps">
            <w:drawing>
              <wp:anchor distT="0" distB="0" distL="114300" distR="114300" simplePos="0" relativeHeight="255394816" behindDoc="0" locked="0" layoutInCell="1" allowOverlap="1" wp14:anchorId="2A7B4CD1" wp14:editId="573EBA34">
                <wp:simplePos x="0" y="0"/>
                <wp:positionH relativeFrom="column">
                  <wp:posOffset>1819275</wp:posOffset>
                </wp:positionH>
                <wp:positionV relativeFrom="paragraph">
                  <wp:posOffset>134620</wp:posOffset>
                </wp:positionV>
                <wp:extent cx="777240" cy="0"/>
                <wp:effectExtent l="9525" t="10795" r="13335" b="8255"/>
                <wp:wrapNone/>
                <wp:docPr id="957" name="AutoShape 1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7" o:spid="_x0000_s1026" type="#_x0000_t32" style="position:absolute;margin-left:143.25pt;margin-top:10.6pt;width:61.2pt;height:0;z-index:2553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"/>
            </w:pict>
          </mc:Fallback>
        </mc:AlternateContent>
      </w:r>
      <w:r w:rsidR="003620A8" w:rsidRPr="00C458AE">
        <w:rPr>
          <w:szCs w:val="26"/>
        </w:rPr>
        <w:t>Đường quy trình</w:t>
      </w:r>
    </w:p>
    <w:p w:rsidR="003620A8" w:rsidRPr="00C458AE" w:rsidRDefault="00E94E45" w:rsidP="003620A8">
      <w:pPr>
        <w:spacing w:line="360" w:lineRule="exact"/>
        <w:ind w:firstLine="720"/>
        <w:rPr>
          <w:szCs w:val="26"/>
        </w:rPr>
      </w:pPr>
      <w:r w:rsidRPr="00C458AE">
        <w:rPr>
          <w:noProof/>
          <w:szCs w:val="26"/>
        </w:rPr>
        <mc:AlternateContent>
          <mc:Choice Requires="wps">
            <w:drawing>
              <wp:anchor distT="0" distB="0" distL="114300" distR="114300" simplePos="0" relativeHeight="255395840" behindDoc="0" locked="0" layoutInCell="1" allowOverlap="1" wp14:anchorId="27BCFBED" wp14:editId="18198765">
                <wp:simplePos x="0" y="0"/>
                <wp:positionH relativeFrom="column">
                  <wp:posOffset>1804035</wp:posOffset>
                </wp:positionH>
                <wp:positionV relativeFrom="paragraph">
                  <wp:posOffset>156210</wp:posOffset>
                </wp:positionV>
                <wp:extent cx="777240" cy="0"/>
                <wp:effectExtent l="13335" t="13335" r="9525" b="5715"/>
                <wp:wrapNone/>
                <wp:docPr id="956" name="AutoShape 1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8" o:spid="_x0000_s1026" type="#_x0000_t32" style="position:absolute;margin-left:142.05pt;margin-top:12.3pt;width:61.2pt;height:0;z-index:2553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">
                <v:stroke dashstyle="dash"/>
              </v:shape>
            </w:pict>
          </mc:Fallback>
        </mc:AlternateContent>
      </w:r>
      <w:r w:rsidR="003620A8" w:rsidRPr="00C458AE">
        <w:rPr>
          <w:szCs w:val="26"/>
        </w:rPr>
        <w:t>Đường dòng thải</w:t>
      </w:r>
    </w:p>
    <w:p w:rsidR="003620A8" w:rsidRPr="00C458AE" w:rsidRDefault="003620A8" w:rsidP="003620A8">
      <w:pPr>
        <w:spacing w:before="60" w:after="0" w:line="360" w:lineRule="exact"/>
        <w:ind w:firstLine="720"/>
        <w:rPr>
          <w:i/>
          <w:sz w:val="28"/>
          <w:szCs w:val="28"/>
        </w:rPr>
      </w:pPr>
      <w:r w:rsidRPr="00C458AE">
        <w:rPr>
          <w:i/>
          <w:sz w:val="28"/>
          <w:szCs w:val="28"/>
        </w:rPr>
        <w:t>Thuyết minh:</w:t>
      </w:r>
    </w:p>
    <w:p w:rsidR="003620A8" w:rsidRPr="00C458AE" w:rsidRDefault="003620A8" w:rsidP="003620A8">
      <w:pPr>
        <w:spacing w:before="60" w:after="0" w:line="360" w:lineRule="exact"/>
        <w:ind w:firstLine="720"/>
        <w:rPr>
          <w:i/>
          <w:sz w:val="28"/>
          <w:szCs w:val="28"/>
        </w:rPr>
      </w:pPr>
      <w:r w:rsidRPr="00C458AE">
        <w:rPr>
          <w:i/>
          <w:sz w:val="28"/>
          <w:szCs w:val="28"/>
        </w:rPr>
        <w:t>- Hoạt động sửa chữa, bảo dưỡng:</w:t>
      </w:r>
    </w:p>
    <w:p w:rsidR="003620A8" w:rsidRPr="00C458AE" w:rsidRDefault="00985098" w:rsidP="003620A8">
      <w:pPr>
        <w:spacing w:before="60" w:after="0" w:line="360" w:lineRule="exact"/>
        <w:ind w:firstLine="720"/>
        <w:rPr>
          <w:sz w:val="28"/>
          <w:szCs w:val="28"/>
        </w:rPr>
      </w:pPr>
      <w:r w:rsidRPr="00C458AE">
        <w:rPr>
          <w:sz w:val="28"/>
          <w:szCs w:val="28"/>
        </w:rPr>
        <w:t xml:space="preserve">Xe ô tô </w:t>
      </w:r>
      <w:r w:rsidR="003620A8" w:rsidRPr="00C458AE">
        <w:rPr>
          <w:sz w:val="28"/>
          <w:szCs w:val="28"/>
        </w:rPr>
        <w:t>được đưa đến khu vực bảo d</w:t>
      </w:r>
      <w:r w:rsidR="004B4424" w:rsidRPr="00C458AE">
        <w:rPr>
          <w:sz w:val="28"/>
          <w:szCs w:val="28"/>
        </w:rPr>
        <w:t xml:space="preserve">ưỡng, sửa chữa </w:t>
      </w:r>
      <w:proofErr w:type="gramStart"/>
      <w:r w:rsidR="004B4424" w:rsidRPr="00C458AE">
        <w:rPr>
          <w:sz w:val="28"/>
          <w:szCs w:val="28"/>
        </w:rPr>
        <w:t>xe</w:t>
      </w:r>
      <w:proofErr w:type="gramEnd"/>
      <w:r w:rsidR="004B4424" w:rsidRPr="00C458AE">
        <w:rPr>
          <w:sz w:val="28"/>
          <w:szCs w:val="28"/>
        </w:rPr>
        <w:t xml:space="preserve">. Tại đây các </w:t>
      </w:r>
      <w:r w:rsidR="003620A8" w:rsidRPr="00C458AE">
        <w:rPr>
          <w:sz w:val="28"/>
          <w:szCs w:val="28"/>
        </w:rPr>
        <w:t xml:space="preserve">nhân </w:t>
      </w:r>
      <w:r w:rsidR="004B4424" w:rsidRPr="00C458AE">
        <w:rPr>
          <w:sz w:val="28"/>
          <w:szCs w:val="28"/>
        </w:rPr>
        <w:t xml:space="preserve">viên </w:t>
      </w:r>
      <w:r w:rsidR="003620A8" w:rsidRPr="00C458AE">
        <w:rPr>
          <w:sz w:val="28"/>
          <w:szCs w:val="28"/>
        </w:rPr>
        <w:t xml:space="preserve">sẽ tiến hành kiểm tra toàn bộ </w:t>
      </w:r>
      <w:proofErr w:type="gramStart"/>
      <w:r w:rsidR="003620A8" w:rsidRPr="00C458AE">
        <w:rPr>
          <w:sz w:val="28"/>
          <w:szCs w:val="28"/>
        </w:rPr>
        <w:t>xe</w:t>
      </w:r>
      <w:proofErr w:type="gramEnd"/>
      <w:r w:rsidR="003620A8" w:rsidRPr="00C458AE">
        <w:rPr>
          <w:sz w:val="28"/>
          <w:szCs w:val="28"/>
        </w:rPr>
        <w:t xml:space="preserve"> để </w:t>
      </w:r>
      <w:r w:rsidRPr="00C458AE">
        <w:rPr>
          <w:sz w:val="28"/>
          <w:szCs w:val="28"/>
        </w:rPr>
        <w:t xml:space="preserve">bảo dưỡng, </w:t>
      </w:r>
      <w:r w:rsidR="003620A8" w:rsidRPr="00C458AE">
        <w:rPr>
          <w:sz w:val="28"/>
          <w:szCs w:val="28"/>
        </w:rPr>
        <w:t>phát hiện các bộ phận hư, hỏng:</w:t>
      </w:r>
    </w:p>
    <w:p w:rsidR="003620A8" w:rsidRPr="00C458AE" w:rsidRDefault="003620A8" w:rsidP="003620A8">
      <w:pPr>
        <w:spacing w:before="60" w:after="0" w:line="360" w:lineRule="exact"/>
        <w:ind w:firstLine="720"/>
        <w:rPr>
          <w:sz w:val="28"/>
          <w:szCs w:val="28"/>
        </w:rPr>
      </w:pPr>
      <w:r w:rsidRPr="00C458AE">
        <w:rPr>
          <w:sz w:val="28"/>
          <w:szCs w:val="28"/>
        </w:rPr>
        <w:t xml:space="preserve">+ Đối với các bộ phận máy móc xe bị hư, hỏng sẽ được </w:t>
      </w:r>
      <w:r w:rsidR="0008422D" w:rsidRPr="00C458AE">
        <w:rPr>
          <w:sz w:val="28"/>
          <w:szCs w:val="28"/>
        </w:rPr>
        <w:t>nhân viên</w:t>
      </w:r>
      <w:r w:rsidRPr="00C458AE">
        <w:rPr>
          <w:sz w:val="28"/>
          <w:szCs w:val="28"/>
        </w:rPr>
        <w:t xml:space="preserve"> tháo dỡ, sửa chữa và bảo dưỡng (các hoạt động diễn ra bao gồm: thay thế các phụ </w:t>
      </w:r>
      <w:proofErr w:type="gramStart"/>
      <w:r w:rsidRPr="00C458AE">
        <w:rPr>
          <w:sz w:val="28"/>
          <w:szCs w:val="28"/>
        </w:rPr>
        <w:t>tùng</w:t>
      </w:r>
      <w:r w:rsidR="002E6ABE" w:rsidRPr="00C458AE">
        <w:rPr>
          <w:sz w:val="28"/>
          <w:szCs w:val="28"/>
        </w:rPr>
        <w:t>,</w:t>
      </w:r>
      <w:r w:rsidRPr="00C458AE">
        <w:rPr>
          <w:sz w:val="28"/>
          <w:szCs w:val="28"/>
        </w:rPr>
        <w:t xml:space="preserve"> ...)</w:t>
      </w:r>
      <w:proofErr w:type="gramEnd"/>
      <w:r w:rsidRPr="00C458AE">
        <w:rPr>
          <w:sz w:val="28"/>
          <w:szCs w:val="28"/>
        </w:rPr>
        <w:t xml:space="preserve"> sau đó lắp đặt lại các chi tiết vào thân xe.</w:t>
      </w:r>
    </w:p>
    <w:p w:rsidR="00364833" w:rsidRPr="00C458AE" w:rsidRDefault="003620A8" w:rsidP="00364833">
      <w:pPr>
        <w:spacing w:line="360" w:lineRule="exact"/>
        <w:ind w:firstLine="720"/>
        <w:rPr>
          <w:sz w:val="28"/>
          <w:szCs w:val="28"/>
        </w:rPr>
      </w:pPr>
      <w:r w:rsidRPr="00C458AE">
        <w:rPr>
          <w:sz w:val="28"/>
          <w:szCs w:val="28"/>
        </w:rPr>
        <w:lastRenderedPageBreak/>
        <w:t xml:space="preserve">+ Đối với vỏ, khung </w:t>
      </w:r>
      <w:proofErr w:type="gramStart"/>
      <w:r w:rsidRPr="00C458AE">
        <w:rPr>
          <w:sz w:val="28"/>
          <w:szCs w:val="28"/>
        </w:rPr>
        <w:t>xe</w:t>
      </w:r>
      <w:proofErr w:type="gramEnd"/>
      <w:r w:rsidRPr="00C458AE">
        <w:rPr>
          <w:sz w:val="28"/>
          <w:szCs w:val="28"/>
        </w:rPr>
        <w:t xml:space="preserve"> bị bong, xước sơn:</w:t>
      </w:r>
      <w:r w:rsidR="00985098" w:rsidRPr="00C458AE">
        <w:rPr>
          <w:sz w:val="28"/>
          <w:szCs w:val="28"/>
          <w:lang w:val="id-ID"/>
        </w:rPr>
        <w:t xml:space="preserve"> </w:t>
      </w:r>
      <w:r w:rsidR="0008422D" w:rsidRPr="00C458AE">
        <w:rPr>
          <w:sz w:val="28"/>
          <w:szCs w:val="28"/>
        </w:rPr>
        <w:t>Nhân viên</w:t>
      </w:r>
      <w:r w:rsidR="00985098" w:rsidRPr="00C458AE">
        <w:rPr>
          <w:sz w:val="28"/>
          <w:szCs w:val="28"/>
          <w:lang w:val="id-ID"/>
        </w:rPr>
        <w:t xml:space="preserve"> sẽ</w:t>
      </w:r>
      <w:r w:rsidR="00985098" w:rsidRPr="00C458AE">
        <w:rPr>
          <w:sz w:val="28"/>
          <w:szCs w:val="28"/>
        </w:rPr>
        <w:t xml:space="preserve"> s</w:t>
      </w:r>
      <w:r w:rsidRPr="00C458AE">
        <w:rPr>
          <w:sz w:val="28"/>
          <w:szCs w:val="28"/>
        </w:rPr>
        <w:t xml:space="preserve">ử dụng máy mài lắp giấy ráp để loại bỏ lớp sơn cũ của những vùng cần sơn để sơn lót có thể bám dính tốt nhất. </w:t>
      </w:r>
      <w:r w:rsidR="00364833" w:rsidRPr="00C458AE">
        <w:rPr>
          <w:sz w:val="28"/>
          <w:szCs w:val="28"/>
          <w:lang w:val="id-ID"/>
        </w:rPr>
        <w:t>Các chi tiết sau khi đánh bóng sẽ được đưa vào buồng phun sơn kín để tiến hành phủ sơn lên bề mặt.</w:t>
      </w:r>
      <w:r w:rsidR="00364833" w:rsidRPr="00C458AE">
        <w:rPr>
          <w:sz w:val="28"/>
          <w:szCs w:val="28"/>
          <w:lang w:val="da-DK"/>
        </w:rPr>
        <w:t xml:space="preserve"> Trên thân máy phun sơn lắp đặt với thiết bị cảm biến để xác định vị trí của phôi. Súng phun dựa vào trị số do thiết bị cảm biến đo được để tiến hành phun, đảm bảo được việc phun sơn lên bề mặt phôi và tiết kiệm sơn. Các chi tiết </w:t>
      </w:r>
      <w:r w:rsidR="00364833" w:rsidRPr="00C458AE">
        <w:rPr>
          <w:sz w:val="28"/>
          <w:szCs w:val="28"/>
          <w:lang w:val="id-ID"/>
        </w:rPr>
        <w:t>sẽ được sấy khô trước khi lắp ráp vào thân xe.</w:t>
      </w:r>
    </w:p>
    <w:p w:rsidR="003620A8" w:rsidRPr="00C458AE" w:rsidRDefault="003620A8" w:rsidP="003620A8">
      <w:pPr>
        <w:spacing w:before="60" w:after="0" w:line="360" w:lineRule="exact"/>
        <w:ind w:firstLine="720"/>
        <w:rPr>
          <w:sz w:val="28"/>
          <w:szCs w:val="28"/>
        </w:rPr>
      </w:pPr>
      <w:r w:rsidRPr="00C458AE">
        <w:rPr>
          <w:sz w:val="28"/>
          <w:szCs w:val="28"/>
        </w:rPr>
        <w:t xml:space="preserve">Xe sau khi được bảo dưỡng, sửa chữa sẽ được bàn giao lại cho chủ </w:t>
      </w:r>
      <w:proofErr w:type="gramStart"/>
      <w:r w:rsidRPr="00C458AE">
        <w:rPr>
          <w:sz w:val="28"/>
          <w:szCs w:val="28"/>
        </w:rPr>
        <w:t>xe</w:t>
      </w:r>
      <w:proofErr w:type="gramEnd"/>
      <w:r w:rsidRPr="00C458AE">
        <w:rPr>
          <w:sz w:val="28"/>
          <w:szCs w:val="28"/>
        </w:rPr>
        <w:t>.</w:t>
      </w:r>
    </w:p>
    <w:p w:rsidR="003620A8" w:rsidRPr="00C458AE" w:rsidRDefault="003620A8" w:rsidP="003620A8">
      <w:pPr>
        <w:spacing w:before="60" w:after="0" w:line="360" w:lineRule="exact"/>
        <w:ind w:firstLine="720"/>
        <w:rPr>
          <w:i/>
          <w:sz w:val="28"/>
          <w:szCs w:val="28"/>
        </w:rPr>
      </w:pPr>
      <w:r w:rsidRPr="00C458AE">
        <w:rPr>
          <w:i/>
          <w:sz w:val="28"/>
          <w:szCs w:val="28"/>
        </w:rPr>
        <w:t xml:space="preserve">- Hoạt động rửa </w:t>
      </w:r>
      <w:proofErr w:type="gramStart"/>
      <w:r w:rsidRPr="00C458AE">
        <w:rPr>
          <w:i/>
          <w:sz w:val="28"/>
          <w:szCs w:val="28"/>
        </w:rPr>
        <w:t>xe</w:t>
      </w:r>
      <w:proofErr w:type="gramEnd"/>
      <w:r w:rsidRPr="00C458AE">
        <w:rPr>
          <w:i/>
          <w:sz w:val="28"/>
          <w:szCs w:val="28"/>
        </w:rPr>
        <w:t>:</w:t>
      </w:r>
    </w:p>
    <w:p w:rsidR="003620A8" w:rsidRPr="00C458AE" w:rsidRDefault="003620A8" w:rsidP="003620A8">
      <w:pPr>
        <w:widowControl w:val="0"/>
        <w:spacing w:before="60" w:after="0" w:line="360" w:lineRule="exact"/>
        <w:ind w:firstLine="720"/>
        <w:rPr>
          <w:sz w:val="28"/>
          <w:szCs w:val="28"/>
        </w:rPr>
      </w:pPr>
      <w:r w:rsidRPr="00C458AE">
        <w:rPr>
          <w:sz w:val="28"/>
          <w:szCs w:val="28"/>
        </w:rPr>
        <w:t xml:space="preserve">Xe ô tô trong quá trình di chuyển bị dính bùn, đất, cát ... sẽ được đưa đến khu vực rửa </w:t>
      </w:r>
      <w:proofErr w:type="gramStart"/>
      <w:r w:rsidRPr="00C458AE">
        <w:rPr>
          <w:sz w:val="28"/>
          <w:szCs w:val="28"/>
        </w:rPr>
        <w:t>xe</w:t>
      </w:r>
      <w:proofErr w:type="gramEnd"/>
      <w:r w:rsidRPr="00C458AE">
        <w:rPr>
          <w:sz w:val="28"/>
          <w:szCs w:val="28"/>
        </w:rPr>
        <w:t xml:space="preserve">. </w:t>
      </w:r>
      <w:r w:rsidR="0008422D" w:rsidRPr="00C458AE">
        <w:rPr>
          <w:sz w:val="28"/>
          <w:szCs w:val="28"/>
        </w:rPr>
        <w:t>Nhân viên</w:t>
      </w:r>
      <w:r w:rsidRPr="00C458AE">
        <w:rPr>
          <w:sz w:val="28"/>
          <w:szCs w:val="28"/>
        </w:rPr>
        <w:t xml:space="preserve"> sẽ sử dụng xà phòng, nước sạch để làm sạch toàn bộ các chất bẩn dính trên thân </w:t>
      </w:r>
      <w:proofErr w:type="gramStart"/>
      <w:r w:rsidRPr="00C458AE">
        <w:rPr>
          <w:sz w:val="28"/>
          <w:szCs w:val="28"/>
        </w:rPr>
        <w:t>xe</w:t>
      </w:r>
      <w:proofErr w:type="gramEnd"/>
      <w:r w:rsidRPr="00C458AE">
        <w:rPr>
          <w:sz w:val="28"/>
          <w:szCs w:val="28"/>
        </w:rPr>
        <w:t xml:space="preserve"> và sau đó dùng khăn để lau khô bề mặt xe.</w:t>
      </w:r>
    </w:p>
    <w:p w:rsidR="003620A8" w:rsidRPr="00C458AE" w:rsidRDefault="003620A8" w:rsidP="003620A8">
      <w:pPr>
        <w:widowControl w:val="0"/>
        <w:spacing w:before="60" w:after="0" w:line="360" w:lineRule="exact"/>
        <w:ind w:firstLine="720"/>
        <w:rPr>
          <w:sz w:val="28"/>
          <w:szCs w:val="28"/>
        </w:rPr>
      </w:pPr>
      <w:proofErr w:type="gramStart"/>
      <w:r w:rsidRPr="00C458AE">
        <w:rPr>
          <w:sz w:val="28"/>
          <w:szCs w:val="28"/>
        </w:rPr>
        <w:t>Xe ô tô sau khi được làm sạch sẽ được bàn giao lại cho khách hàng.</w:t>
      </w:r>
      <w:proofErr w:type="gramEnd"/>
    </w:p>
    <w:p w:rsidR="00F36F7C" w:rsidRPr="00C458AE" w:rsidRDefault="00F36F7C" w:rsidP="00DB1D9C">
      <w:pPr>
        <w:pStyle w:val="Heading3"/>
        <w:keepNext w:val="0"/>
        <w:keepLines w:val="0"/>
        <w:widowControl w:val="0"/>
        <w:spacing w:before="0" w:after="60" w:line="360" w:lineRule="exact"/>
        <w:rPr>
          <w:rFonts w:cs="Times New Roman"/>
          <w:sz w:val="28"/>
          <w:szCs w:val="28"/>
          <w:lang w:val="pt-BR"/>
        </w:rPr>
      </w:pPr>
      <w:bookmarkStart w:id="59" w:name="_Toc185927870"/>
      <w:bookmarkStart w:id="60" w:name="_Toc185927973"/>
      <w:r w:rsidRPr="00C458AE">
        <w:rPr>
          <w:rFonts w:cs="Times New Roman"/>
          <w:sz w:val="28"/>
          <w:szCs w:val="28"/>
          <w:lang w:val="pt-BR"/>
        </w:rPr>
        <w:t>3.3. Sản phẩm của cơ sở:</w:t>
      </w:r>
      <w:bookmarkEnd w:id="59"/>
      <w:bookmarkEnd w:id="60"/>
    </w:p>
    <w:p w:rsidR="003620A8" w:rsidRPr="00C458AE" w:rsidRDefault="003620A8" w:rsidP="005F0E47">
      <w:pPr>
        <w:pStyle w:val="Caption"/>
        <w:spacing w:after="60" w:line="360" w:lineRule="exact"/>
        <w:ind w:firstLine="720"/>
        <w:jc w:val="both"/>
        <w:rPr>
          <w:b w:val="0"/>
          <w:sz w:val="28"/>
          <w:szCs w:val="28"/>
          <w:lang w:val="af-ZA"/>
        </w:rPr>
      </w:pPr>
      <w:r w:rsidRPr="00C458AE">
        <w:rPr>
          <w:b w:val="0"/>
          <w:sz w:val="28"/>
          <w:szCs w:val="28"/>
          <w:lang w:val="af-ZA"/>
        </w:rPr>
        <w:t xml:space="preserve">Công ty chỉ hoạt động trong lĩnh vực kinh doanh, sửa chữa và bảo dưỡng ô tô </w:t>
      </w:r>
      <w:r w:rsidR="005F0E47" w:rsidRPr="00C458AE">
        <w:rPr>
          <w:b w:val="0"/>
          <w:sz w:val="28"/>
          <w:szCs w:val="28"/>
          <w:lang w:val="af-ZA"/>
        </w:rPr>
        <w:t xml:space="preserve">loại </w:t>
      </w:r>
      <w:r w:rsidRPr="00C458AE">
        <w:rPr>
          <w:b w:val="0"/>
          <w:sz w:val="28"/>
          <w:szCs w:val="28"/>
          <w:lang w:val="af-ZA"/>
        </w:rPr>
        <w:t>4 - 7 chỗ</w:t>
      </w:r>
      <w:r w:rsidR="005F0E47" w:rsidRPr="00C458AE">
        <w:rPr>
          <w:b w:val="0"/>
          <w:sz w:val="28"/>
          <w:szCs w:val="28"/>
          <w:lang w:val="af-ZA"/>
        </w:rPr>
        <w:t xml:space="preserve"> của các dòng xe City, BRV, HRV, CIVIC, CRV, ACORD</w:t>
      </w:r>
      <w:r w:rsidR="00895C45" w:rsidRPr="00C458AE">
        <w:rPr>
          <w:b w:val="0"/>
          <w:sz w:val="28"/>
          <w:szCs w:val="28"/>
          <w:lang w:val="af-ZA"/>
        </w:rPr>
        <w:t>,...</w:t>
      </w:r>
      <w:r w:rsidR="005F0E47" w:rsidRPr="00C458AE">
        <w:rPr>
          <w:b w:val="0"/>
          <w:sz w:val="28"/>
          <w:szCs w:val="28"/>
          <w:lang w:val="af-ZA"/>
        </w:rPr>
        <w:t xml:space="preserve"> thuộc thương hiệu HONDA. Cụ thể:</w:t>
      </w:r>
    </w:p>
    <w:p w:rsidR="005F0E47" w:rsidRPr="00C458AE" w:rsidRDefault="005F0E47" w:rsidP="005F0E47">
      <w:pPr>
        <w:spacing w:before="0" w:after="60" w:line="360" w:lineRule="exact"/>
        <w:ind w:firstLine="720"/>
        <w:rPr>
          <w:bCs/>
          <w:sz w:val="28"/>
          <w:szCs w:val="28"/>
          <w:lang w:val="pt-BR"/>
        </w:rPr>
      </w:pPr>
      <w:r w:rsidRPr="00C458AE">
        <w:rPr>
          <w:bCs/>
          <w:sz w:val="28"/>
          <w:szCs w:val="28"/>
          <w:lang w:val="pt-BR"/>
        </w:rPr>
        <w:t xml:space="preserve">+ Dịch vụ bán ô tô: </w:t>
      </w:r>
      <w:r w:rsidR="006A3984" w:rsidRPr="00C458AE">
        <w:rPr>
          <w:bCs/>
          <w:sz w:val="28"/>
          <w:szCs w:val="28"/>
          <w:lang w:val="pt-BR"/>
        </w:rPr>
        <w:t>80</w:t>
      </w:r>
      <w:r w:rsidRPr="00C458AE">
        <w:rPr>
          <w:bCs/>
          <w:sz w:val="28"/>
          <w:szCs w:val="28"/>
          <w:lang w:val="pt-BR"/>
        </w:rPr>
        <w:t xml:space="preserve">0 xe/năm; </w:t>
      </w:r>
    </w:p>
    <w:p w:rsidR="005F0E47" w:rsidRPr="00C458AE" w:rsidRDefault="005F0E47" w:rsidP="005F0E47">
      <w:pPr>
        <w:spacing w:before="0" w:after="60" w:line="360" w:lineRule="exact"/>
        <w:ind w:firstLine="720"/>
        <w:rPr>
          <w:bCs/>
          <w:sz w:val="28"/>
          <w:szCs w:val="28"/>
          <w:lang w:val="pt-BR"/>
        </w:rPr>
      </w:pPr>
      <w:r w:rsidRPr="00C458AE">
        <w:rPr>
          <w:bCs/>
          <w:sz w:val="28"/>
          <w:szCs w:val="28"/>
          <w:lang w:val="pt-BR"/>
        </w:rPr>
        <w:t>+ Dịch vụ sửa chữa, bảo dưỡng xe</w:t>
      </w:r>
      <w:r w:rsidR="00364833" w:rsidRPr="00C458AE">
        <w:rPr>
          <w:bCs/>
          <w:sz w:val="28"/>
          <w:szCs w:val="28"/>
          <w:lang w:val="pt-BR"/>
        </w:rPr>
        <w:t>:</w:t>
      </w:r>
      <w:r w:rsidRPr="00C458AE">
        <w:rPr>
          <w:bCs/>
          <w:sz w:val="28"/>
          <w:szCs w:val="28"/>
          <w:lang w:val="pt-BR"/>
        </w:rPr>
        <w:t xml:space="preserve"> </w:t>
      </w:r>
      <w:r w:rsidR="006A3984" w:rsidRPr="00C458AE">
        <w:rPr>
          <w:bCs/>
          <w:sz w:val="28"/>
          <w:szCs w:val="28"/>
          <w:lang w:val="pt-BR"/>
        </w:rPr>
        <w:t>60</w:t>
      </w:r>
      <w:r w:rsidRPr="00C458AE">
        <w:rPr>
          <w:bCs/>
          <w:sz w:val="28"/>
          <w:szCs w:val="28"/>
          <w:lang w:val="pt-BR"/>
        </w:rPr>
        <w:t>0 xe/</w:t>
      </w:r>
      <w:r w:rsidR="00364833" w:rsidRPr="00C458AE">
        <w:rPr>
          <w:bCs/>
          <w:sz w:val="28"/>
          <w:szCs w:val="28"/>
          <w:lang w:val="pt-BR"/>
        </w:rPr>
        <w:t>tháng</w:t>
      </w:r>
      <w:r w:rsidRPr="00C458AE">
        <w:rPr>
          <w:bCs/>
          <w:sz w:val="28"/>
          <w:szCs w:val="28"/>
          <w:lang w:val="pt-BR"/>
        </w:rPr>
        <w:t xml:space="preserve"> </w:t>
      </w:r>
    </w:p>
    <w:p w:rsidR="005F0E47" w:rsidRPr="00C458AE" w:rsidRDefault="005F0E47" w:rsidP="005F0E47">
      <w:pPr>
        <w:spacing w:before="0" w:after="60" w:line="360" w:lineRule="exact"/>
        <w:ind w:firstLine="720"/>
        <w:rPr>
          <w:bCs/>
          <w:sz w:val="28"/>
          <w:szCs w:val="28"/>
          <w:lang w:val="pt-BR"/>
        </w:rPr>
      </w:pPr>
      <w:r w:rsidRPr="00C458AE">
        <w:rPr>
          <w:bCs/>
          <w:sz w:val="28"/>
          <w:szCs w:val="28"/>
          <w:lang w:val="pt-BR"/>
        </w:rPr>
        <w:t>+ Dịch vụ rửa</w:t>
      </w:r>
      <w:r w:rsidR="00895C45" w:rsidRPr="00C458AE">
        <w:rPr>
          <w:bCs/>
          <w:sz w:val="28"/>
          <w:szCs w:val="28"/>
          <w:lang w:val="pt-BR"/>
        </w:rPr>
        <w:t xml:space="preserve"> xe</w:t>
      </w:r>
      <w:r w:rsidRPr="00C458AE">
        <w:rPr>
          <w:bCs/>
          <w:sz w:val="28"/>
          <w:szCs w:val="28"/>
          <w:lang w:val="pt-BR"/>
        </w:rPr>
        <w:t xml:space="preserve">: </w:t>
      </w:r>
      <w:r w:rsidR="006A3984" w:rsidRPr="00C458AE">
        <w:rPr>
          <w:bCs/>
          <w:sz w:val="28"/>
          <w:szCs w:val="28"/>
          <w:lang w:val="pt-BR"/>
        </w:rPr>
        <w:t>15</w:t>
      </w:r>
      <w:r w:rsidRPr="00C458AE">
        <w:rPr>
          <w:bCs/>
          <w:sz w:val="28"/>
          <w:szCs w:val="28"/>
          <w:lang w:val="pt-BR"/>
        </w:rPr>
        <w:t xml:space="preserve"> xe/ngày. </w:t>
      </w:r>
    </w:p>
    <w:p w:rsidR="00894147" w:rsidRPr="00C458AE" w:rsidRDefault="00F05BC4" w:rsidP="004F12C0">
      <w:pPr>
        <w:pStyle w:val="Heading2"/>
        <w:spacing w:before="0" w:after="60" w:line="360" w:lineRule="exact"/>
        <w:rPr>
          <w:rFonts w:cs="Times New Roman"/>
          <w:sz w:val="28"/>
          <w:szCs w:val="28"/>
        </w:rPr>
      </w:pPr>
      <w:bookmarkStart w:id="61" w:name="_Toc185927974"/>
      <w:r w:rsidRPr="00C458AE">
        <w:rPr>
          <w:rFonts w:cs="Times New Roman"/>
          <w:sz w:val="28"/>
          <w:szCs w:val="28"/>
          <w:lang w:val="vi-VN"/>
        </w:rPr>
        <w:t>4. Nguyên</w:t>
      </w:r>
      <w:r w:rsidR="001D5F35" w:rsidRPr="00C458AE">
        <w:rPr>
          <w:rFonts w:cs="Times New Roman"/>
          <w:sz w:val="28"/>
          <w:szCs w:val="28"/>
        </w:rPr>
        <w:t xml:space="preserve"> liệu</w:t>
      </w:r>
      <w:r w:rsidRPr="00C458AE">
        <w:rPr>
          <w:rFonts w:cs="Times New Roman"/>
          <w:sz w:val="28"/>
          <w:szCs w:val="28"/>
        </w:rPr>
        <w:t xml:space="preserve">, phụ </w:t>
      </w:r>
      <w:r w:rsidR="001D5F35" w:rsidRPr="00C458AE">
        <w:rPr>
          <w:rFonts w:cs="Times New Roman"/>
          <w:sz w:val="28"/>
          <w:szCs w:val="28"/>
        </w:rPr>
        <w:t>gia</w:t>
      </w:r>
      <w:r w:rsidR="00D24F36" w:rsidRPr="00C458AE">
        <w:rPr>
          <w:rFonts w:cs="Times New Roman"/>
          <w:sz w:val="28"/>
          <w:szCs w:val="28"/>
          <w:lang w:val="vi-VN"/>
        </w:rPr>
        <w:t>,</w:t>
      </w:r>
      <w:r w:rsidR="001D5F35" w:rsidRPr="00C458AE">
        <w:rPr>
          <w:rFonts w:cs="Times New Roman"/>
          <w:sz w:val="28"/>
          <w:szCs w:val="28"/>
        </w:rPr>
        <w:t xml:space="preserve"> nhiên liệu, hóa chất,</w:t>
      </w:r>
      <w:r w:rsidR="00D24F36" w:rsidRPr="00C458AE">
        <w:rPr>
          <w:rFonts w:cs="Times New Roman"/>
          <w:sz w:val="28"/>
          <w:szCs w:val="28"/>
          <w:lang w:val="vi-VN"/>
        </w:rPr>
        <w:t xml:space="preserve"> điệ</w:t>
      </w:r>
      <w:r w:rsidR="001D5F35" w:rsidRPr="00C458AE">
        <w:rPr>
          <w:rFonts w:cs="Times New Roman"/>
          <w:sz w:val="28"/>
          <w:szCs w:val="28"/>
          <w:lang w:val="vi-VN"/>
        </w:rPr>
        <w:t>n năng</w:t>
      </w:r>
      <w:r w:rsidR="001D5F35" w:rsidRPr="00C458AE">
        <w:rPr>
          <w:rFonts w:cs="Times New Roman"/>
          <w:sz w:val="28"/>
          <w:szCs w:val="28"/>
        </w:rPr>
        <w:t xml:space="preserve"> </w:t>
      </w:r>
      <w:r w:rsidR="00D24F36" w:rsidRPr="00C458AE">
        <w:rPr>
          <w:rFonts w:cs="Times New Roman"/>
          <w:sz w:val="28"/>
          <w:szCs w:val="28"/>
          <w:lang w:val="vi-VN"/>
        </w:rPr>
        <w:t>sử dụng, nguồn cung cấp điện, nước của cơ sở</w:t>
      </w:r>
      <w:r w:rsidR="00AF3F49" w:rsidRPr="00C458AE">
        <w:rPr>
          <w:rFonts w:cs="Times New Roman"/>
          <w:sz w:val="28"/>
          <w:szCs w:val="28"/>
        </w:rPr>
        <w:t>:</w:t>
      </w:r>
      <w:bookmarkEnd w:id="61"/>
    </w:p>
    <w:p w:rsidR="00894147" w:rsidRPr="00C458AE" w:rsidRDefault="00D24F36" w:rsidP="004F12C0">
      <w:pPr>
        <w:pStyle w:val="Heading3"/>
        <w:spacing w:before="0" w:after="60" w:line="360" w:lineRule="exact"/>
        <w:rPr>
          <w:rFonts w:cs="Times New Roman"/>
          <w:sz w:val="28"/>
          <w:szCs w:val="28"/>
        </w:rPr>
      </w:pPr>
      <w:bookmarkStart w:id="62" w:name="_Toc185927872"/>
      <w:bookmarkStart w:id="63" w:name="_Toc185927975"/>
      <w:r w:rsidRPr="00C458AE">
        <w:rPr>
          <w:rFonts w:cs="Times New Roman"/>
          <w:sz w:val="28"/>
          <w:szCs w:val="28"/>
          <w:lang w:val="vi-VN"/>
        </w:rPr>
        <w:t>4.</w:t>
      </w:r>
      <w:r w:rsidRPr="00C458AE">
        <w:rPr>
          <w:rFonts w:cs="Times New Roman"/>
          <w:sz w:val="28"/>
          <w:szCs w:val="28"/>
          <w:lang w:val="id-ID"/>
        </w:rPr>
        <w:t>1. Nguyên</w:t>
      </w:r>
      <w:r w:rsidR="00AF3F49" w:rsidRPr="00C458AE">
        <w:rPr>
          <w:rFonts w:cs="Times New Roman"/>
          <w:sz w:val="28"/>
          <w:szCs w:val="28"/>
        </w:rPr>
        <w:t xml:space="preserve"> liệu</w:t>
      </w:r>
      <w:r w:rsidRPr="00C458AE">
        <w:rPr>
          <w:rFonts w:cs="Times New Roman"/>
          <w:sz w:val="28"/>
          <w:szCs w:val="28"/>
          <w:lang w:val="id-ID"/>
        </w:rPr>
        <w:t xml:space="preserve">, </w:t>
      </w:r>
      <w:r w:rsidR="001D5F35" w:rsidRPr="00C458AE">
        <w:rPr>
          <w:rFonts w:cs="Times New Roman"/>
          <w:sz w:val="28"/>
          <w:szCs w:val="28"/>
        </w:rPr>
        <w:t xml:space="preserve">phụ gia, nhiên liệu, </w:t>
      </w:r>
      <w:r w:rsidRPr="00C458AE">
        <w:rPr>
          <w:rFonts w:cs="Times New Roman"/>
          <w:sz w:val="28"/>
          <w:szCs w:val="28"/>
          <w:lang w:val="id-ID"/>
        </w:rPr>
        <w:t>hóa chất sử dụng</w:t>
      </w:r>
      <w:r w:rsidR="00AF3F49" w:rsidRPr="00C458AE">
        <w:rPr>
          <w:rFonts w:cs="Times New Roman"/>
          <w:sz w:val="28"/>
          <w:szCs w:val="28"/>
        </w:rPr>
        <w:t>:</w:t>
      </w:r>
      <w:bookmarkEnd w:id="62"/>
      <w:bookmarkEnd w:id="63"/>
    </w:p>
    <w:p w:rsidR="00894147" w:rsidRPr="00C458AE" w:rsidRDefault="007D26C6" w:rsidP="004F12C0">
      <w:pPr>
        <w:pStyle w:val="Caption"/>
        <w:spacing w:after="60" w:line="360" w:lineRule="exact"/>
        <w:rPr>
          <w:sz w:val="28"/>
          <w:szCs w:val="28"/>
        </w:rPr>
      </w:pPr>
      <w:bookmarkStart w:id="64" w:name="_Toc90388571"/>
      <w:bookmarkStart w:id="65" w:name="_Toc77755737"/>
      <w:bookmarkStart w:id="66" w:name="_Toc186097184"/>
      <w:r w:rsidRPr="00C458AE">
        <w:rPr>
          <w:sz w:val="28"/>
          <w:szCs w:val="28"/>
          <w:lang w:val="pt-BR"/>
        </w:rPr>
        <w:t xml:space="preserve">Bảng </w:t>
      </w:r>
      <w:r w:rsidR="00B06BA0" w:rsidRPr="00C458AE">
        <w:rPr>
          <w:sz w:val="28"/>
          <w:szCs w:val="28"/>
        </w:rPr>
        <w:fldChar w:fldCharType="begin"/>
      </w:r>
      <w:r w:rsidR="00B06BA0" w:rsidRPr="00C458AE">
        <w:rPr>
          <w:sz w:val="28"/>
          <w:szCs w:val="28"/>
        </w:rPr>
        <w:instrText xml:space="preserve"> SEQ Bảng \* ARABIC </w:instrText>
      </w:r>
      <w:r w:rsidR="00B06BA0" w:rsidRPr="00C458AE">
        <w:rPr>
          <w:sz w:val="28"/>
          <w:szCs w:val="28"/>
        </w:rPr>
        <w:fldChar w:fldCharType="separate"/>
      </w:r>
      <w:r w:rsidR="00412FD7">
        <w:rPr>
          <w:noProof/>
          <w:sz w:val="28"/>
          <w:szCs w:val="28"/>
        </w:rPr>
        <w:t>1</w:t>
      </w:r>
      <w:r w:rsidR="00B06BA0" w:rsidRPr="00C458AE">
        <w:rPr>
          <w:sz w:val="28"/>
          <w:szCs w:val="28"/>
        </w:rPr>
        <w:fldChar w:fldCharType="end"/>
      </w:r>
      <w:r w:rsidRPr="00C458AE">
        <w:rPr>
          <w:sz w:val="28"/>
          <w:szCs w:val="28"/>
          <w:lang w:val="pt-BR"/>
        </w:rPr>
        <w:t>.</w:t>
      </w:r>
      <w:r w:rsidR="00E536FF" w:rsidRPr="00C458AE">
        <w:rPr>
          <w:sz w:val="28"/>
          <w:szCs w:val="28"/>
          <w:lang w:val="pt-BR"/>
        </w:rPr>
        <w:t xml:space="preserve"> </w:t>
      </w:r>
      <w:r w:rsidR="00D24F36" w:rsidRPr="00C458AE">
        <w:rPr>
          <w:sz w:val="28"/>
          <w:szCs w:val="28"/>
          <w:lang w:val="id-ID"/>
        </w:rPr>
        <w:t xml:space="preserve">Tổng hợp </w:t>
      </w:r>
      <w:r w:rsidR="00D24F36" w:rsidRPr="00C458AE">
        <w:rPr>
          <w:sz w:val="28"/>
          <w:szCs w:val="28"/>
          <w:lang w:val="vi-VN"/>
        </w:rPr>
        <w:t>nguyên</w:t>
      </w:r>
      <w:r w:rsidR="00C54A70" w:rsidRPr="00C458AE">
        <w:rPr>
          <w:sz w:val="28"/>
          <w:szCs w:val="28"/>
        </w:rPr>
        <w:t xml:space="preserve"> liệu</w:t>
      </w:r>
      <w:r w:rsidR="00D24F36" w:rsidRPr="00C458AE">
        <w:rPr>
          <w:sz w:val="28"/>
          <w:szCs w:val="28"/>
          <w:lang w:val="vi-VN"/>
        </w:rPr>
        <w:t xml:space="preserve">, </w:t>
      </w:r>
      <w:r w:rsidR="009871BF" w:rsidRPr="00C458AE">
        <w:rPr>
          <w:sz w:val="28"/>
          <w:szCs w:val="28"/>
        </w:rPr>
        <w:t xml:space="preserve">phụ </w:t>
      </w:r>
      <w:r w:rsidR="00C54A70" w:rsidRPr="00C458AE">
        <w:rPr>
          <w:sz w:val="28"/>
          <w:szCs w:val="28"/>
        </w:rPr>
        <w:t>gia</w:t>
      </w:r>
      <w:r w:rsidR="00D24F36" w:rsidRPr="00C458AE">
        <w:rPr>
          <w:sz w:val="28"/>
          <w:szCs w:val="28"/>
          <w:lang w:val="vi-VN"/>
        </w:rPr>
        <w:t>,</w:t>
      </w:r>
      <w:r w:rsidR="00C54A70" w:rsidRPr="00C458AE">
        <w:rPr>
          <w:sz w:val="28"/>
          <w:szCs w:val="28"/>
        </w:rPr>
        <w:t xml:space="preserve"> nhiên liệu,</w:t>
      </w:r>
      <w:r w:rsidR="00D24F36" w:rsidRPr="00C458AE">
        <w:rPr>
          <w:sz w:val="28"/>
          <w:szCs w:val="28"/>
          <w:lang w:val="vi-VN"/>
        </w:rPr>
        <w:t xml:space="preserve"> hóa chất</w:t>
      </w:r>
      <w:bookmarkEnd w:id="64"/>
      <w:bookmarkEnd w:id="65"/>
      <w:r w:rsidR="00C54A70" w:rsidRPr="00C458AE">
        <w:rPr>
          <w:sz w:val="28"/>
          <w:szCs w:val="28"/>
        </w:rPr>
        <w:t xml:space="preserve"> </w:t>
      </w:r>
      <w:r w:rsidR="00A9274F" w:rsidRPr="00C458AE">
        <w:rPr>
          <w:sz w:val="28"/>
          <w:szCs w:val="28"/>
          <w:lang w:val="vi-VN"/>
        </w:rPr>
        <w:t>sử dụng</w:t>
      </w:r>
      <w:bookmarkEnd w:id="66"/>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403"/>
        <w:gridCol w:w="1461"/>
        <w:gridCol w:w="1663"/>
        <w:gridCol w:w="1736"/>
      </w:tblGrid>
      <w:tr w:rsidR="00C458AE" w:rsidRPr="00C458AE" w:rsidTr="00F04B9D">
        <w:trPr>
          <w:trHeight w:val="358"/>
          <w:jc w:val="center"/>
        </w:trPr>
        <w:tc>
          <w:tcPr>
            <w:tcW w:w="603" w:type="dxa"/>
            <w:vMerge w:val="restart"/>
            <w:vAlign w:val="center"/>
          </w:tcPr>
          <w:p w:rsidR="0004444C" w:rsidRPr="00C458AE" w:rsidRDefault="0004444C" w:rsidP="00A05535">
            <w:pPr>
              <w:spacing w:before="32" w:after="32" w:line="240" w:lineRule="auto"/>
              <w:ind w:firstLine="0"/>
              <w:jc w:val="center"/>
              <w:rPr>
                <w:b/>
                <w:szCs w:val="26"/>
              </w:rPr>
            </w:pPr>
            <w:bookmarkStart w:id="67" w:name="_Hlk115510976"/>
            <w:r w:rsidRPr="00C458AE">
              <w:rPr>
                <w:b/>
                <w:szCs w:val="26"/>
              </w:rPr>
              <w:t>TT</w:t>
            </w:r>
          </w:p>
        </w:tc>
        <w:tc>
          <w:tcPr>
            <w:tcW w:w="3403" w:type="dxa"/>
            <w:vMerge w:val="restart"/>
            <w:vAlign w:val="center"/>
          </w:tcPr>
          <w:p w:rsidR="00C82E2F" w:rsidRPr="00C458AE" w:rsidRDefault="00AF2D18" w:rsidP="00A05535">
            <w:pPr>
              <w:spacing w:before="32" w:after="32" w:line="240" w:lineRule="auto"/>
              <w:ind w:firstLine="0"/>
              <w:jc w:val="center"/>
              <w:rPr>
                <w:b/>
                <w:szCs w:val="26"/>
              </w:rPr>
            </w:pPr>
            <w:r w:rsidRPr="00C458AE">
              <w:rPr>
                <w:b/>
                <w:szCs w:val="26"/>
              </w:rPr>
              <w:t xml:space="preserve">Nguyên </w:t>
            </w:r>
            <w:r w:rsidR="0004444C" w:rsidRPr="00C458AE">
              <w:rPr>
                <w:b/>
                <w:szCs w:val="26"/>
              </w:rPr>
              <w:t>liệu</w:t>
            </w:r>
            <w:r w:rsidR="00C82E2F" w:rsidRPr="00C458AE">
              <w:rPr>
                <w:b/>
                <w:szCs w:val="26"/>
              </w:rPr>
              <w:t>, phụ gia,</w:t>
            </w:r>
          </w:p>
          <w:p w:rsidR="0004444C" w:rsidRPr="00C458AE" w:rsidRDefault="00C82E2F" w:rsidP="00A05535">
            <w:pPr>
              <w:spacing w:before="32" w:after="32" w:line="240" w:lineRule="auto"/>
              <w:ind w:firstLine="0"/>
              <w:jc w:val="center"/>
              <w:rPr>
                <w:b/>
                <w:szCs w:val="26"/>
              </w:rPr>
            </w:pPr>
            <w:r w:rsidRPr="00C458AE">
              <w:rPr>
                <w:b/>
                <w:szCs w:val="26"/>
              </w:rPr>
              <w:t>nhiên liệu</w:t>
            </w:r>
            <w:r w:rsidR="0004444C" w:rsidRPr="00C458AE">
              <w:rPr>
                <w:b/>
                <w:szCs w:val="26"/>
              </w:rPr>
              <w:t xml:space="preserve"> và hóa chất</w:t>
            </w:r>
          </w:p>
        </w:tc>
        <w:tc>
          <w:tcPr>
            <w:tcW w:w="1461" w:type="dxa"/>
            <w:vMerge w:val="restart"/>
            <w:vAlign w:val="center"/>
          </w:tcPr>
          <w:p w:rsidR="0004444C" w:rsidRPr="00C458AE" w:rsidRDefault="0004444C" w:rsidP="00F425FF">
            <w:pPr>
              <w:spacing w:before="32" w:after="32" w:line="240" w:lineRule="auto"/>
              <w:ind w:firstLine="0"/>
              <w:jc w:val="center"/>
              <w:rPr>
                <w:b/>
                <w:szCs w:val="26"/>
              </w:rPr>
            </w:pPr>
            <w:r w:rsidRPr="00C458AE">
              <w:rPr>
                <w:b/>
                <w:szCs w:val="26"/>
              </w:rPr>
              <w:t>Đơn vị</w:t>
            </w:r>
          </w:p>
        </w:tc>
        <w:tc>
          <w:tcPr>
            <w:tcW w:w="3399" w:type="dxa"/>
            <w:gridSpan w:val="2"/>
            <w:vAlign w:val="center"/>
          </w:tcPr>
          <w:p w:rsidR="0004444C" w:rsidRPr="00C458AE" w:rsidRDefault="00A9274F" w:rsidP="00A05535">
            <w:pPr>
              <w:spacing w:before="32" w:after="32" w:line="240" w:lineRule="auto"/>
              <w:ind w:firstLine="0"/>
              <w:jc w:val="center"/>
              <w:rPr>
                <w:b/>
                <w:szCs w:val="26"/>
              </w:rPr>
            </w:pPr>
            <w:r w:rsidRPr="00C458AE">
              <w:rPr>
                <w:b/>
                <w:szCs w:val="26"/>
              </w:rPr>
              <w:t>Mức tiêu thụ</w:t>
            </w:r>
          </w:p>
        </w:tc>
      </w:tr>
      <w:tr w:rsidR="00C458AE" w:rsidRPr="00C458AE" w:rsidTr="00F04B9D">
        <w:trPr>
          <w:trHeight w:val="358"/>
          <w:jc w:val="center"/>
        </w:trPr>
        <w:tc>
          <w:tcPr>
            <w:tcW w:w="603" w:type="dxa"/>
            <w:vMerge/>
            <w:vAlign w:val="center"/>
          </w:tcPr>
          <w:p w:rsidR="0004444C" w:rsidRPr="00C458AE" w:rsidRDefault="0004444C" w:rsidP="00A05535">
            <w:pPr>
              <w:spacing w:before="32" w:after="32" w:line="240" w:lineRule="auto"/>
              <w:ind w:firstLine="0"/>
              <w:jc w:val="center"/>
              <w:rPr>
                <w:b/>
                <w:szCs w:val="26"/>
              </w:rPr>
            </w:pPr>
          </w:p>
        </w:tc>
        <w:tc>
          <w:tcPr>
            <w:tcW w:w="3403" w:type="dxa"/>
            <w:vMerge/>
            <w:vAlign w:val="center"/>
          </w:tcPr>
          <w:p w:rsidR="0004444C" w:rsidRPr="00C458AE" w:rsidRDefault="0004444C" w:rsidP="00A05535">
            <w:pPr>
              <w:spacing w:before="32" w:after="32" w:line="240" w:lineRule="auto"/>
              <w:ind w:firstLine="0"/>
              <w:jc w:val="center"/>
              <w:rPr>
                <w:b/>
                <w:szCs w:val="26"/>
              </w:rPr>
            </w:pPr>
          </w:p>
        </w:tc>
        <w:tc>
          <w:tcPr>
            <w:tcW w:w="1461" w:type="dxa"/>
            <w:vMerge/>
            <w:vAlign w:val="center"/>
          </w:tcPr>
          <w:p w:rsidR="0004444C" w:rsidRPr="00C458AE" w:rsidRDefault="0004444C" w:rsidP="00F425FF">
            <w:pPr>
              <w:spacing w:before="32" w:after="32" w:line="240" w:lineRule="auto"/>
              <w:ind w:firstLine="0"/>
              <w:jc w:val="center"/>
              <w:rPr>
                <w:b/>
                <w:szCs w:val="26"/>
              </w:rPr>
            </w:pPr>
          </w:p>
        </w:tc>
        <w:tc>
          <w:tcPr>
            <w:tcW w:w="1663" w:type="dxa"/>
            <w:vAlign w:val="center"/>
          </w:tcPr>
          <w:p w:rsidR="0004444C" w:rsidRPr="00C458AE" w:rsidRDefault="00653D39" w:rsidP="00A05535">
            <w:pPr>
              <w:spacing w:before="32" w:after="32" w:line="240" w:lineRule="auto"/>
              <w:ind w:firstLine="0"/>
              <w:jc w:val="center"/>
              <w:rPr>
                <w:b/>
                <w:szCs w:val="26"/>
              </w:rPr>
            </w:pPr>
            <w:r w:rsidRPr="00C458AE">
              <w:rPr>
                <w:b/>
                <w:szCs w:val="26"/>
              </w:rPr>
              <w:t>H</w:t>
            </w:r>
            <w:r w:rsidR="003122AF" w:rsidRPr="00C458AE">
              <w:rPr>
                <w:b/>
                <w:szCs w:val="26"/>
              </w:rPr>
              <w:t>iện tại</w:t>
            </w:r>
          </w:p>
        </w:tc>
        <w:tc>
          <w:tcPr>
            <w:tcW w:w="1736" w:type="dxa"/>
            <w:vAlign w:val="center"/>
          </w:tcPr>
          <w:p w:rsidR="0004444C" w:rsidRPr="00C458AE" w:rsidRDefault="00C417EF" w:rsidP="00A05535">
            <w:pPr>
              <w:spacing w:before="32" w:after="32" w:line="240" w:lineRule="auto"/>
              <w:ind w:left="-43" w:right="-38" w:firstLine="0"/>
              <w:jc w:val="center"/>
              <w:rPr>
                <w:b/>
                <w:szCs w:val="26"/>
              </w:rPr>
            </w:pPr>
            <w:r w:rsidRPr="00C458AE">
              <w:rPr>
                <w:b/>
                <w:szCs w:val="26"/>
              </w:rPr>
              <w:t>Khi đạt công suất tối đa</w:t>
            </w:r>
          </w:p>
        </w:tc>
      </w:tr>
      <w:tr w:rsidR="00C458AE" w:rsidRPr="00C458AE" w:rsidTr="003F1867">
        <w:trPr>
          <w:trHeight w:val="276"/>
          <w:jc w:val="center"/>
        </w:trPr>
        <w:tc>
          <w:tcPr>
            <w:tcW w:w="603" w:type="dxa"/>
            <w:vAlign w:val="center"/>
          </w:tcPr>
          <w:p w:rsidR="00CD00EF" w:rsidRPr="00C458AE" w:rsidRDefault="00CD00EF" w:rsidP="00A05535">
            <w:pPr>
              <w:spacing w:before="32" w:after="32" w:line="240" w:lineRule="auto"/>
              <w:ind w:firstLine="0"/>
              <w:jc w:val="center"/>
              <w:rPr>
                <w:b/>
                <w:i/>
                <w:szCs w:val="26"/>
              </w:rPr>
            </w:pPr>
            <w:r w:rsidRPr="00C458AE">
              <w:rPr>
                <w:b/>
                <w:i/>
                <w:szCs w:val="26"/>
              </w:rPr>
              <w:t>I</w:t>
            </w:r>
          </w:p>
        </w:tc>
        <w:tc>
          <w:tcPr>
            <w:tcW w:w="8263" w:type="dxa"/>
            <w:gridSpan w:val="4"/>
            <w:vAlign w:val="center"/>
          </w:tcPr>
          <w:p w:rsidR="00CD00EF" w:rsidRPr="00C458AE" w:rsidRDefault="00CD00EF" w:rsidP="00CD00EF">
            <w:pPr>
              <w:spacing w:before="32" w:after="32" w:line="240" w:lineRule="auto"/>
              <w:ind w:firstLine="0"/>
              <w:jc w:val="left"/>
              <w:rPr>
                <w:szCs w:val="26"/>
              </w:rPr>
            </w:pPr>
            <w:r w:rsidRPr="00C458AE">
              <w:rPr>
                <w:b/>
                <w:i/>
                <w:szCs w:val="26"/>
              </w:rPr>
              <w:t>Nguyên liệu chính</w:t>
            </w:r>
          </w:p>
        </w:tc>
      </w:tr>
      <w:tr w:rsidR="00C458AE" w:rsidRPr="00C458AE" w:rsidTr="00F04B9D">
        <w:trPr>
          <w:trHeight w:val="276"/>
          <w:jc w:val="center"/>
        </w:trPr>
        <w:tc>
          <w:tcPr>
            <w:tcW w:w="603" w:type="dxa"/>
            <w:vAlign w:val="center"/>
          </w:tcPr>
          <w:p w:rsidR="00C82E2F" w:rsidRPr="00C458AE" w:rsidRDefault="00C82E2F" w:rsidP="00A05535">
            <w:pPr>
              <w:spacing w:before="32" w:after="32" w:line="240" w:lineRule="auto"/>
              <w:ind w:firstLine="0"/>
              <w:jc w:val="center"/>
              <w:rPr>
                <w:szCs w:val="26"/>
              </w:rPr>
            </w:pPr>
            <w:r w:rsidRPr="00C458AE">
              <w:rPr>
                <w:szCs w:val="26"/>
              </w:rPr>
              <w:t>1</w:t>
            </w:r>
          </w:p>
        </w:tc>
        <w:tc>
          <w:tcPr>
            <w:tcW w:w="3403" w:type="dxa"/>
            <w:vAlign w:val="center"/>
          </w:tcPr>
          <w:p w:rsidR="00C82E2F" w:rsidRPr="00C458AE" w:rsidRDefault="00F425FF" w:rsidP="00A05535">
            <w:pPr>
              <w:spacing w:before="32" w:after="32" w:line="240" w:lineRule="auto"/>
              <w:ind w:firstLine="0"/>
              <w:rPr>
                <w:szCs w:val="26"/>
              </w:rPr>
            </w:pPr>
            <w:r w:rsidRPr="00C458AE">
              <w:rPr>
                <w:szCs w:val="26"/>
                <w:lang w:val="de-DE"/>
              </w:rPr>
              <w:t>Ô tô nguyên chiếc</w:t>
            </w:r>
          </w:p>
        </w:tc>
        <w:tc>
          <w:tcPr>
            <w:tcW w:w="1461" w:type="dxa"/>
            <w:vAlign w:val="center"/>
          </w:tcPr>
          <w:p w:rsidR="00C82E2F" w:rsidRPr="00C458AE" w:rsidRDefault="00F425FF" w:rsidP="00F425FF">
            <w:pPr>
              <w:spacing w:before="32" w:after="32" w:line="240" w:lineRule="auto"/>
              <w:ind w:firstLine="0"/>
              <w:jc w:val="center"/>
              <w:rPr>
                <w:szCs w:val="26"/>
                <w:lang w:eastAsia="ja-JP"/>
              </w:rPr>
            </w:pPr>
            <w:r w:rsidRPr="00C458AE">
              <w:rPr>
                <w:bCs/>
                <w:szCs w:val="26"/>
              </w:rPr>
              <w:t>Chiếc/năm</w:t>
            </w:r>
          </w:p>
        </w:tc>
        <w:tc>
          <w:tcPr>
            <w:tcW w:w="1663" w:type="dxa"/>
            <w:vAlign w:val="center"/>
          </w:tcPr>
          <w:p w:rsidR="00C82E2F" w:rsidRPr="00C458AE" w:rsidRDefault="00F425FF" w:rsidP="00A05535">
            <w:pPr>
              <w:spacing w:before="32" w:after="32" w:line="240" w:lineRule="auto"/>
              <w:ind w:firstLine="0"/>
              <w:jc w:val="center"/>
              <w:rPr>
                <w:szCs w:val="26"/>
                <w:lang w:eastAsia="ja-JP"/>
              </w:rPr>
            </w:pPr>
            <w:r w:rsidRPr="00C458AE">
              <w:rPr>
                <w:szCs w:val="26"/>
                <w:lang w:eastAsia="ja-JP"/>
              </w:rPr>
              <w:t>360</w:t>
            </w:r>
          </w:p>
        </w:tc>
        <w:tc>
          <w:tcPr>
            <w:tcW w:w="1736" w:type="dxa"/>
            <w:vAlign w:val="center"/>
          </w:tcPr>
          <w:p w:rsidR="00C82E2F" w:rsidRPr="00C458AE" w:rsidRDefault="00F425FF" w:rsidP="00A05535">
            <w:pPr>
              <w:spacing w:before="32" w:after="32" w:line="240" w:lineRule="auto"/>
              <w:ind w:firstLine="0"/>
              <w:jc w:val="center"/>
              <w:rPr>
                <w:szCs w:val="26"/>
                <w:lang w:eastAsia="ja-JP"/>
              </w:rPr>
            </w:pPr>
            <w:r w:rsidRPr="00C458AE">
              <w:rPr>
                <w:szCs w:val="26"/>
                <w:lang w:eastAsia="ja-JP"/>
              </w:rPr>
              <w:t>800</w:t>
            </w:r>
          </w:p>
        </w:tc>
      </w:tr>
      <w:tr w:rsidR="00C458AE" w:rsidRPr="00C458AE" w:rsidTr="006A3984">
        <w:trPr>
          <w:trHeight w:val="276"/>
          <w:jc w:val="center"/>
        </w:trPr>
        <w:tc>
          <w:tcPr>
            <w:tcW w:w="603" w:type="dxa"/>
            <w:vAlign w:val="center"/>
          </w:tcPr>
          <w:p w:rsidR="00F425FF" w:rsidRPr="00C458AE" w:rsidRDefault="00F425FF" w:rsidP="00A05535">
            <w:pPr>
              <w:spacing w:before="32" w:after="32" w:line="240" w:lineRule="auto"/>
              <w:ind w:firstLine="0"/>
              <w:jc w:val="center"/>
              <w:rPr>
                <w:szCs w:val="26"/>
              </w:rPr>
            </w:pPr>
            <w:r w:rsidRPr="00C458AE">
              <w:rPr>
                <w:szCs w:val="26"/>
              </w:rPr>
              <w:t>3</w:t>
            </w:r>
          </w:p>
        </w:tc>
        <w:tc>
          <w:tcPr>
            <w:tcW w:w="3403" w:type="dxa"/>
            <w:vAlign w:val="center"/>
          </w:tcPr>
          <w:p w:rsidR="00F425FF" w:rsidRPr="00C458AE" w:rsidRDefault="00F425FF" w:rsidP="00F425FF">
            <w:pPr>
              <w:spacing w:line="340" w:lineRule="exact"/>
              <w:ind w:firstLine="0"/>
              <w:rPr>
                <w:szCs w:val="26"/>
                <w:lang w:val="de-DE"/>
              </w:rPr>
            </w:pPr>
            <w:r w:rsidRPr="00C458AE">
              <w:rPr>
                <w:szCs w:val="26"/>
                <w:lang w:val="de-DE"/>
              </w:rPr>
              <w:t>Phụ kiện của ô tô dùng trong sửa chữa, bảo dưỡng (phanh, lốp, gương ...)</w:t>
            </w:r>
          </w:p>
        </w:tc>
        <w:tc>
          <w:tcPr>
            <w:tcW w:w="1461" w:type="dxa"/>
            <w:vAlign w:val="center"/>
          </w:tcPr>
          <w:p w:rsidR="00F425FF" w:rsidRPr="00C458AE" w:rsidRDefault="00F425FF" w:rsidP="006A3984">
            <w:pPr>
              <w:ind w:firstLine="0"/>
              <w:jc w:val="center"/>
              <w:rPr>
                <w:szCs w:val="26"/>
              </w:rPr>
            </w:pPr>
            <w:r w:rsidRPr="00C458AE">
              <w:rPr>
                <w:bCs/>
                <w:szCs w:val="26"/>
              </w:rPr>
              <w:t>Chiếc/năm</w:t>
            </w:r>
          </w:p>
        </w:tc>
        <w:tc>
          <w:tcPr>
            <w:tcW w:w="1663" w:type="dxa"/>
            <w:vAlign w:val="center"/>
          </w:tcPr>
          <w:p w:rsidR="00F425FF" w:rsidRPr="00C458AE" w:rsidRDefault="00557C81" w:rsidP="00A05535">
            <w:pPr>
              <w:spacing w:before="32" w:after="32" w:line="240" w:lineRule="auto"/>
              <w:ind w:firstLine="0"/>
              <w:jc w:val="center"/>
              <w:rPr>
                <w:szCs w:val="26"/>
                <w:lang w:eastAsia="ja-JP"/>
              </w:rPr>
            </w:pPr>
            <w:r w:rsidRPr="00C458AE">
              <w:rPr>
                <w:szCs w:val="26"/>
                <w:lang w:eastAsia="ja-JP"/>
              </w:rPr>
              <w:t>1.800</w:t>
            </w:r>
          </w:p>
        </w:tc>
        <w:tc>
          <w:tcPr>
            <w:tcW w:w="1736" w:type="dxa"/>
            <w:vAlign w:val="center"/>
          </w:tcPr>
          <w:p w:rsidR="00F425FF" w:rsidRPr="00C458AE" w:rsidRDefault="00557C81" w:rsidP="00A05535">
            <w:pPr>
              <w:spacing w:before="32" w:after="32" w:line="240" w:lineRule="auto"/>
              <w:ind w:firstLine="0"/>
              <w:jc w:val="center"/>
              <w:rPr>
                <w:szCs w:val="26"/>
                <w:lang w:eastAsia="ja-JP"/>
              </w:rPr>
            </w:pPr>
            <w:r w:rsidRPr="00C458AE">
              <w:rPr>
                <w:szCs w:val="26"/>
                <w:lang w:eastAsia="ja-JP"/>
              </w:rPr>
              <w:t>7.200</w:t>
            </w:r>
          </w:p>
        </w:tc>
      </w:tr>
      <w:tr w:rsidR="00C458AE" w:rsidRPr="00C458AE" w:rsidTr="00F04B9D">
        <w:trPr>
          <w:trHeight w:val="276"/>
          <w:jc w:val="center"/>
        </w:trPr>
        <w:tc>
          <w:tcPr>
            <w:tcW w:w="603" w:type="dxa"/>
            <w:vAlign w:val="center"/>
          </w:tcPr>
          <w:p w:rsidR="00F425FF" w:rsidRPr="00C458AE" w:rsidRDefault="00F425FF" w:rsidP="00A05535">
            <w:pPr>
              <w:spacing w:before="32" w:after="32" w:line="240" w:lineRule="auto"/>
              <w:ind w:firstLine="0"/>
              <w:jc w:val="center"/>
              <w:rPr>
                <w:szCs w:val="26"/>
              </w:rPr>
            </w:pPr>
            <w:r w:rsidRPr="00C458AE">
              <w:rPr>
                <w:szCs w:val="26"/>
              </w:rPr>
              <w:t>4</w:t>
            </w:r>
          </w:p>
        </w:tc>
        <w:tc>
          <w:tcPr>
            <w:tcW w:w="3403" w:type="dxa"/>
            <w:vAlign w:val="center"/>
          </w:tcPr>
          <w:p w:rsidR="00F425FF" w:rsidRPr="00C458AE" w:rsidRDefault="00F425FF" w:rsidP="00F425FF">
            <w:pPr>
              <w:spacing w:line="340" w:lineRule="exact"/>
              <w:ind w:firstLine="0"/>
              <w:rPr>
                <w:szCs w:val="26"/>
                <w:lang w:val="de-DE"/>
              </w:rPr>
            </w:pPr>
            <w:r w:rsidRPr="00C458AE">
              <w:rPr>
                <w:szCs w:val="26"/>
                <w:lang w:val="de-DE"/>
              </w:rPr>
              <w:t>Xà phòng các loại</w:t>
            </w:r>
          </w:p>
        </w:tc>
        <w:tc>
          <w:tcPr>
            <w:tcW w:w="1461" w:type="dxa"/>
            <w:vAlign w:val="center"/>
          </w:tcPr>
          <w:p w:rsidR="00F425FF" w:rsidRPr="00C458AE" w:rsidRDefault="00F425FF" w:rsidP="00F425FF">
            <w:pPr>
              <w:spacing w:before="32" w:after="32" w:line="240" w:lineRule="auto"/>
              <w:ind w:firstLine="0"/>
              <w:jc w:val="center"/>
              <w:rPr>
                <w:bCs/>
                <w:szCs w:val="26"/>
              </w:rPr>
            </w:pPr>
            <w:r w:rsidRPr="00C458AE">
              <w:rPr>
                <w:szCs w:val="26"/>
                <w:lang w:val="de-DE"/>
              </w:rPr>
              <w:t>Kg/năm</w:t>
            </w:r>
          </w:p>
        </w:tc>
        <w:tc>
          <w:tcPr>
            <w:tcW w:w="1663" w:type="dxa"/>
            <w:vAlign w:val="center"/>
          </w:tcPr>
          <w:p w:rsidR="00F425FF" w:rsidRPr="00C458AE" w:rsidRDefault="00F425FF" w:rsidP="00A05535">
            <w:pPr>
              <w:spacing w:before="32" w:after="32" w:line="240" w:lineRule="auto"/>
              <w:ind w:firstLine="0"/>
              <w:jc w:val="center"/>
              <w:rPr>
                <w:szCs w:val="26"/>
                <w:lang w:eastAsia="ja-JP"/>
              </w:rPr>
            </w:pPr>
            <w:r w:rsidRPr="00C458AE">
              <w:rPr>
                <w:szCs w:val="26"/>
                <w:lang w:eastAsia="ja-JP"/>
              </w:rPr>
              <w:t>100</w:t>
            </w:r>
          </w:p>
        </w:tc>
        <w:tc>
          <w:tcPr>
            <w:tcW w:w="1736" w:type="dxa"/>
            <w:vAlign w:val="center"/>
          </w:tcPr>
          <w:p w:rsidR="00F425FF" w:rsidRPr="00C458AE" w:rsidRDefault="00557C81" w:rsidP="00A05535">
            <w:pPr>
              <w:spacing w:before="32" w:after="32" w:line="240" w:lineRule="auto"/>
              <w:ind w:firstLine="0"/>
              <w:jc w:val="center"/>
              <w:rPr>
                <w:szCs w:val="26"/>
                <w:lang w:eastAsia="ja-JP"/>
              </w:rPr>
            </w:pPr>
            <w:r w:rsidRPr="00C458AE">
              <w:rPr>
                <w:szCs w:val="26"/>
                <w:lang w:eastAsia="ja-JP"/>
              </w:rPr>
              <w:t>400</w:t>
            </w:r>
          </w:p>
        </w:tc>
      </w:tr>
      <w:tr w:rsidR="00C458AE" w:rsidRPr="00C458AE" w:rsidTr="001E7ED7">
        <w:trPr>
          <w:trHeight w:val="276"/>
          <w:jc w:val="center"/>
        </w:trPr>
        <w:tc>
          <w:tcPr>
            <w:tcW w:w="603" w:type="dxa"/>
            <w:vAlign w:val="center"/>
          </w:tcPr>
          <w:p w:rsidR="00F425FF" w:rsidRPr="00C458AE" w:rsidRDefault="00F425FF" w:rsidP="00A05535">
            <w:pPr>
              <w:spacing w:before="32" w:after="32" w:line="240" w:lineRule="auto"/>
              <w:ind w:firstLine="0"/>
              <w:jc w:val="center"/>
              <w:rPr>
                <w:szCs w:val="26"/>
              </w:rPr>
            </w:pPr>
            <w:r w:rsidRPr="00C458AE">
              <w:rPr>
                <w:szCs w:val="26"/>
              </w:rPr>
              <w:t>5</w:t>
            </w:r>
          </w:p>
        </w:tc>
        <w:tc>
          <w:tcPr>
            <w:tcW w:w="3403" w:type="dxa"/>
            <w:vAlign w:val="center"/>
          </w:tcPr>
          <w:p w:rsidR="00F425FF" w:rsidRPr="00C458AE" w:rsidRDefault="00F425FF" w:rsidP="00F425FF">
            <w:pPr>
              <w:spacing w:line="340" w:lineRule="exact"/>
              <w:ind w:firstLine="0"/>
              <w:rPr>
                <w:szCs w:val="26"/>
              </w:rPr>
            </w:pPr>
            <w:r w:rsidRPr="00C458AE">
              <w:rPr>
                <w:szCs w:val="26"/>
              </w:rPr>
              <w:t>Mỡ bôi trơn</w:t>
            </w:r>
          </w:p>
        </w:tc>
        <w:tc>
          <w:tcPr>
            <w:tcW w:w="1461" w:type="dxa"/>
          </w:tcPr>
          <w:p w:rsidR="00F425FF" w:rsidRPr="00C458AE" w:rsidRDefault="00F425FF" w:rsidP="00F425FF">
            <w:pPr>
              <w:ind w:firstLine="0"/>
              <w:jc w:val="center"/>
              <w:rPr>
                <w:szCs w:val="26"/>
              </w:rPr>
            </w:pPr>
            <w:r w:rsidRPr="00C458AE">
              <w:rPr>
                <w:szCs w:val="26"/>
                <w:lang w:val="de-DE"/>
              </w:rPr>
              <w:t>Kg/năm</w:t>
            </w:r>
          </w:p>
        </w:tc>
        <w:tc>
          <w:tcPr>
            <w:tcW w:w="1663" w:type="dxa"/>
            <w:vAlign w:val="center"/>
          </w:tcPr>
          <w:p w:rsidR="00F425FF" w:rsidRPr="00C458AE" w:rsidRDefault="00F425FF" w:rsidP="00A05535">
            <w:pPr>
              <w:spacing w:before="32" w:after="32" w:line="240" w:lineRule="auto"/>
              <w:ind w:firstLine="0"/>
              <w:jc w:val="center"/>
              <w:rPr>
                <w:szCs w:val="26"/>
                <w:lang w:eastAsia="ja-JP"/>
              </w:rPr>
            </w:pPr>
            <w:r w:rsidRPr="00C458AE">
              <w:rPr>
                <w:szCs w:val="26"/>
                <w:lang w:eastAsia="ja-JP"/>
              </w:rPr>
              <w:t>2</w:t>
            </w:r>
          </w:p>
        </w:tc>
        <w:tc>
          <w:tcPr>
            <w:tcW w:w="1736" w:type="dxa"/>
            <w:vAlign w:val="center"/>
          </w:tcPr>
          <w:p w:rsidR="00F425FF" w:rsidRPr="00C458AE" w:rsidRDefault="00557C81" w:rsidP="00A05535">
            <w:pPr>
              <w:spacing w:before="32" w:after="32" w:line="240" w:lineRule="auto"/>
              <w:ind w:firstLine="0"/>
              <w:jc w:val="center"/>
              <w:rPr>
                <w:szCs w:val="26"/>
                <w:lang w:eastAsia="ja-JP"/>
              </w:rPr>
            </w:pPr>
            <w:r w:rsidRPr="00C458AE">
              <w:rPr>
                <w:szCs w:val="26"/>
                <w:lang w:eastAsia="ja-JP"/>
              </w:rPr>
              <w:t>8</w:t>
            </w:r>
          </w:p>
        </w:tc>
      </w:tr>
      <w:tr w:rsidR="00C458AE" w:rsidRPr="00C458AE" w:rsidTr="001E7ED7">
        <w:trPr>
          <w:trHeight w:val="276"/>
          <w:jc w:val="center"/>
        </w:trPr>
        <w:tc>
          <w:tcPr>
            <w:tcW w:w="603" w:type="dxa"/>
            <w:vAlign w:val="center"/>
          </w:tcPr>
          <w:p w:rsidR="00F425FF" w:rsidRPr="00C458AE" w:rsidRDefault="00F425FF" w:rsidP="00A05535">
            <w:pPr>
              <w:spacing w:before="32" w:after="32" w:line="240" w:lineRule="auto"/>
              <w:ind w:firstLine="0"/>
              <w:jc w:val="center"/>
              <w:rPr>
                <w:szCs w:val="26"/>
              </w:rPr>
            </w:pPr>
            <w:r w:rsidRPr="00C458AE">
              <w:rPr>
                <w:szCs w:val="26"/>
              </w:rPr>
              <w:lastRenderedPageBreak/>
              <w:t>6</w:t>
            </w:r>
          </w:p>
        </w:tc>
        <w:tc>
          <w:tcPr>
            <w:tcW w:w="3403" w:type="dxa"/>
            <w:vAlign w:val="center"/>
          </w:tcPr>
          <w:p w:rsidR="00F425FF" w:rsidRPr="00C458AE" w:rsidRDefault="00F425FF" w:rsidP="00F425FF">
            <w:pPr>
              <w:spacing w:line="340" w:lineRule="exact"/>
              <w:ind w:firstLine="0"/>
              <w:rPr>
                <w:szCs w:val="26"/>
              </w:rPr>
            </w:pPr>
            <w:r w:rsidRPr="00C458AE">
              <w:rPr>
                <w:szCs w:val="26"/>
              </w:rPr>
              <w:t>Sơn</w:t>
            </w:r>
          </w:p>
        </w:tc>
        <w:tc>
          <w:tcPr>
            <w:tcW w:w="1461" w:type="dxa"/>
          </w:tcPr>
          <w:p w:rsidR="00F425FF" w:rsidRPr="00C458AE" w:rsidRDefault="00F425FF" w:rsidP="00F425FF">
            <w:pPr>
              <w:ind w:firstLine="0"/>
              <w:jc w:val="center"/>
              <w:rPr>
                <w:szCs w:val="26"/>
              </w:rPr>
            </w:pPr>
            <w:r w:rsidRPr="00C458AE">
              <w:rPr>
                <w:szCs w:val="26"/>
                <w:lang w:val="de-DE"/>
              </w:rPr>
              <w:t>Kg/năm</w:t>
            </w:r>
          </w:p>
        </w:tc>
        <w:tc>
          <w:tcPr>
            <w:tcW w:w="1663" w:type="dxa"/>
            <w:vAlign w:val="center"/>
          </w:tcPr>
          <w:p w:rsidR="00F425FF" w:rsidRPr="00C458AE" w:rsidRDefault="00F425FF" w:rsidP="00A05535">
            <w:pPr>
              <w:spacing w:before="32" w:after="32" w:line="240" w:lineRule="auto"/>
              <w:ind w:firstLine="0"/>
              <w:jc w:val="center"/>
              <w:rPr>
                <w:szCs w:val="26"/>
                <w:lang w:eastAsia="ja-JP"/>
              </w:rPr>
            </w:pPr>
            <w:r w:rsidRPr="00C458AE">
              <w:rPr>
                <w:szCs w:val="26"/>
                <w:lang w:eastAsia="ja-JP"/>
              </w:rPr>
              <w:t>2.500</w:t>
            </w:r>
          </w:p>
        </w:tc>
        <w:tc>
          <w:tcPr>
            <w:tcW w:w="1736" w:type="dxa"/>
            <w:vAlign w:val="center"/>
          </w:tcPr>
          <w:p w:rsidR="00F425FF" w:rsidRPr="00C458AE" w:rsidRDefault="00557C81" w:rsidP="00A05535">
            <w:pPr>
              <w:spacing w:before="32" w:after="32" w:line="240" w:lineRule="auto"/>
              <w:ind w:firstLine="0"/>
              <w:jc w:val="center"/>
              <w:rPr>
                <w:szCs w:val="26"/>
                <w:lang w:eastAsia="ja-JP"/>
              </w:rPr>
            </w:pPr>
            <w:r w:rsidRPr="00C458AE">
              <w:rPr>
                <w:szCs w:val="26"/>
                <w:lang w:eastAsia="ja-JP"/>
              </w:rPr>
              <w:t>10.000</w:t>
            </w:r>
          </w:p>
        </w:tc>
      </w:tr>
      <w:tr w:rsidR="00C458AE" w:rsidRPr="00C458AE" w:rsidTr="003F1867">
        <w:trPr>
          <w:trHeight w:val="276"/>
          <w:jc w:val="center"/>
        </w:trPr>
        <w:tc>
          <w:tcPr>
            <w:tcW w:w="603" w:type="dxa"/>
            <w:vAlign w:val="center"/>
          </w:tcPr>
          <w:p w:rsidR="00CD00EF" w:rsidRPr="00C458AE" w:rsidRDefault="00CD00EF" w:rsidP="00A05535">
            <w:pPr>
              <w:spacing w:before="32" w:after="32" w:line="240" w:lineRule="auto"/>
              <w:ind w:firstLine="0"/>
              <w:jc w:val="center"/>
              <w:rPr>
                <w:b/>
                <w:i/>
                <w:szCs w:val="26"/>
              </w:rPr>
            </w:pPr>
            <w:r w:rsidRPr="00C458AE">
              <w:rPr>
                <w:b/>
                <w:i/>
                <w:szCs w:val="26"/>
              </w:rPr>
              <w:t>II</w:t>
            </w:r>
          </w:p>
        </w:tc>
        <w:tc>
          <w:tcPr>
            <w:tcW w:w="8263" w:type="dxa"/>
            <w:gridSpan w:val="4"/>
            <w:vAlign w:val="center"/>
          </w:tcPr>
          <w:p w:rsidR="00CD00EF" w:rsidRPr="00C458AE" w:rsidRDefault="00CD00EF" w:rsidP="00CD00EF">
            <w:pPr>
              <w:spacing w:before="32" w:after="32" w:line="240" w:lineRule="auto"/>
              <w:ind w:firstLine="0"/>
              <w:jc w:val="left"/>
              <w:rPr>
                <w:szCs w:val="26"/>
                <w:lang w:eastAsia="ja-JP"/>
              </w:rPr>
            </w:pPr>
            <w:r w:rsidRPr="00C458AE">
              <w:rPr>
                <w:b/>
                <w:i/>
                <w:szCs w:val="26"/>
                <w:lang w:val="es-MX"/>
              </w:rPr>
              <w:t>Nhiên liệu</w:t>
            </w:r>
          </w:p>
        </w:tc>
      </w:tr>
      <w:tr w:rsidR="00C458AE" w:rsidRPr="00C458AE" w:rsidTr="00F04B9D">
        <w:trPr>
          <w:trHeight w:val="276"/>
          <w:jc w:val="center"/>
        </w:trPr>
        <w:tc>
          <w:tcPr>
            <w:tcW w:w="603" w:type="dxa"/>
            <w:vAlign w:val="center"/>
          </w:tcPr>
          <w:p w:rsidR="00F425FF" w:rsidRPr="00C458AE" w:rsidRDefault="00F425FF" w:rsidP="00A05535">
            <w:pPr>
              <w:spacing w:before="32" w:after="32" w:line="240" w:lineRule="auto"/>
              <w:ind w:firstLine="0"/>
              <w:jc w:val="center"/>
              <w:rPr>
                <w:szCs w:val="26"/>
              </w:rPr>
            </w:pPr>
            <w:r w:rsidRPr="00C458AE">
              <w:rPr>
                <w:szCs w:val="26"/>
              </w:rPr>
              <w:t>1</w:t>
            </w:r>
          </w:p>
        </w:tc>
        <w:tc>
          <w:tcPr>
            <w:tcW w:w="3403" w:type="dxa"/>
            <w:vAlign w:val="center"/>
          </w:tcPr>
          <w:p w:rsidR="00F425FF" w:rsidRPr="00C458AE" w:rsidRDefault="00F425FF" w:rsidP="00F425FF">
            <w:pPr>
              <w:spacing w:line="340" w:lineRule="exact"/>
              <w:ind w:firstLine="0"/>
              <w:rPr>
                <w:szCs w:val="26"/>
                <w:lang w:val="de-DE"/>
              </w:rPr>
            </w:pPr>
            <w:r w:rsidRPr="00C458AE">
              <w:rPr>
                <w:szCs w:val="26"/>
                <w:lang w:val="de-DE"/>
              </w:rPr>
              <w:t>Dầu</w:t>
            </w:r>
          </w:p>
        </w:tc>
        <w:tc>
          <w:tcPr>
            <w:tcW w:w="1461" w:type="dxa"/>
            <w:vAlign w:val="center"/>
          </w:tcPr>
          <w:p w:rsidR="00F425FF" w:rsidRPr="00C458AE" w:rsidRDefault="00F425FF" w:rsidP="00F425FF">
            <w:pPr>
              <w:spacing w:before="32" w:after="32" w:line="240" w:lineRule="auto"/>
              <w:ind w:firstLine="0"/>
              <w:jc w:val="center"/>
              <w:rPr>
                <w:i/>
                <w:szCs w:val="26"/>
                <w:lang w:eastAsia="ja-JP"/>
              </w:rPr>
            </w:pPr>
            <w:r w:rsidRPr="00C458AE">
              <w:rPr>
                <w:i/>
                <w:szCs w:val="26"/>
                <w:lang w:val="nl-NL"/>
              </w:rPr>
              <w:t>lít/năm</w:t>
            </w:r>
          </w:p>
        </w:tc>
        <w:tc>
          <w:tcPr>
            <w:tcW w:w="1663" w:type="dxa"/>
            <w:vMerge w:val="restart"/>
            <w:vAlign w:val="center"/>
          </w:tcPr>
          <w:p w:rsidR="00F425FF" w:rsidRPr="00C458AE" w:rsidRDefault="00F425FF" w:rsidP="00A05535">
            <w:pPr>
              <w:spacing w:before="32" w:after="32" w:line="240" w:lineRule="auto"/>
              <w:ind w:firstLine="0"/>
              <w:jc w:val="center"/>
              <w:rPr>
                <w:szCs w:val="26"/>
                <w:lang w:eastAsia="ja-JP"/>
              </w:rPr>
            </w:pPr>
            <w:r w:rsidRPr="00C458AE">
              <w:rPr>
                <w:szCs w:val="26"/>
                <w:lang w:eastAsia="ja-JP"/>
              </w:rPr>
              <w:t>2.000</w:t>
            </w:r>
          </w:p>
        </w:tc>
        <w:tc>
          <w:tcPr>
            <w:tcW w:w="1736" w:type="dxa"/>
            <w:vMerge w:val="restart"/>
            <w:vAlign w:val="center"/>
          </w:tcPr>
          <w:p w:rsidR="00F425FF" w:rsidRPr="00C458AE" w:rsidRDefault="00557C81" w:rsidP="00F425FF">
            <w:pPr>
              <w:spacing w:before="32" w:after="32" w:line="240" w:lineRule="auto"/>
              <w:ind w:firstLine="0"/>
              <w:jc w:val="center"/>
              <w:rPr>
                <w:szCs w:val="26"/>
                <w:lang w:eastAsia="ja-JP"/>
              </w:rPr>
            </w:pPr>
            <w:r w:rsidRPr="00C458AE">
              <w:rPr>
                <w:szCs w:val="26"/>
              </w:rPr>
              <w:t>8.000</w:t>
            </w:r>
          </w:p>
        </w:tc>
      </w:tr>
      <w:tr w:rsidR="00C458AE" w:rsidRPr="00C458AE" w:rsidTr="00F04B9D">
        <w:trPr>
          <w:trHeight w:val="276"/>
          <w:jc w:val="center"/>
        </w:trPr>
        <w:tc>
          <w:tcPr>
            <w:tcW w:w="603" w:type="dxa"/>
            <w:vAlign w:val="center"/>
          </w:tcPr>
          <w:p w:rsidR="00F425FF" w:rsidRPr="00C458AE" w:rsidRDefault="00F425FF" w:rsidP="00A05535">
            <w:pPr>
              <w:spacing w:before="32" w:after="32" w:line="240" w:lineRule="auto"/>
              <w:ind w:firstLine="0"/>
              <w:jc w:val="center"/>
              <w:rPr>
                <w:szCs w:val="26"/>
              </w:rPr>
            </w:pPr>
            <w:r w:rsidRPr="00C458AE">
              <w:rPr>
                <w:szCs w:val="26"/>
              </w:rPr>
              <w:t>2</w:t>
            </w:r>
          </w:p>
        </w:tc>
        <w:tc>
          <w:tcPr>
            <w:tcW w:w="3403" w:type="dxa"/>
            <w:vAlign w:val="center"/>
          </w:tcPr>
          <w:p w:rsidR="00F425FF" w:rsidRPr="00C458AE" w:rsidRDefault="00F425FF" w:rsidP="00F425FF">
            <w:pPr>
              <w:spacing w:line="340" w:lineRule="exact"/>
              <w:ind w:firstLine="0"/>
              <w:rPr>
                <w:szCs w:val="26"/>
                <w:lang w:val="de-DE"/>
              </w:rPr>
            </w:pPr>
            <w:r w:rsidRPr="00C458AE">
              <w:rPr>
                <w:szCs w:val="26"/>
                <w:lang w:val="de-DE"/>
              </w:rPr>
              <w:t>Dầu nhớt</w:t>
            </w:r>
          </w:p>
        </w:tc>
        <w:tc>
          <w:tcPr>
            <w:tcW w:w="1461" w:type="dxa"/>
            <w:vAlign w:val="center"/>
          </w:tcPr>
          <w:p w:rsidR="00F425FF" w:rsidRPr="00C458AE" w:rsidRDefault="00F425FF" w:rsidP="00F425FF">
            <w:pPr>
              <w:spacing w:before="32" w:after="32" w:line="240" w:lineRule="auto"/>
              <w:ind w:firstLine="0"/>
              <w:jc w:val="center"/>
              <w:rPr>
                <w:i/>
                <w:szCs w:val="26"/>
                <w:lang w:eastAsia="ja-JP"/>
              </w:rPr>
            </w:pPr>
            <w:r w:rsidRPr="00C458AE">
              <w:rPr>
                <w:i/>
                <w:szCs w:val="26"/>
              </w:rPr>
              <w:t>lít/năm</w:t>
            </w:r>
          </w:p>
        </w:tc>
        <w:tc>
          <w:tcPr>
            <w:tcW w:w="1663" w:type="dxa"/>
            <w:vMerge/>
            <w:vAlign w:val="center"/>
          </w:tcPr>
          <w:p w:rsidR="00F425FF" w:rsidRPr="00C458AE" w:rsidRDefault="00F425FF" w:rsidP="00A05535">
            <w:pPr>
              <w:spacing w:before="32" w:after="32" w:line="240" w:lineRule="auto"/>
              <w:ind w:firstLine="0"/>
              <w:jc w:val="center"/>
              <w:rPr>
                <w:szCs w:val="26"/>
                <w:lang w:eastAsia="ja-JP"/>
              </w:rPr>
            </w:pPr>
          </w:p>
        </w:tc>
        <w:tc>
          <w:tcPr>
            <w:tcW w:w="1736" w:type="dxa"/>
            <w:vMerge/>
            <w:vAlign w:val="center"/>
          </w:tcPr>
          <w:p w:rsidR="00F425FF" w:rsidRPr="00C458AE" w:rsidRDefault="00F425FF" w:rsidP="00A05535">
            <w:pPr>
              <w:spacing w:before="32" w:after="32" w:line="240" w:lineRule="auto"/>
              <w:ind w:firstLine="0"/>
              <w:jc w:val="center"/>
              <w:rPr>
                <w:szCs w:val="26"/>
                <w:lang w:eastAsia="ja-JP"/>
              </w:rPr>
            </w:pPr>
          </w:p>
        </w:tc>
      </w:tr>
      <w:tr w:rsidR="00C458AE" w:rsidRPr="00C458AE" w:rsidTr="00F04B9D">
        <w:trPr>
          <w:trHeight w:val="276"/>
          <w:jc w:val="center"/>
        </w:trPr>
        <w:tc>
          <w:tcPr>
            <w:tcW w:w="603" w:type="dxa"/>
            <w:vAlign w:val="center"/>
          </w:tcPr>
          <w:p w:rsidR="00F425FF" w:rsidRPr="00C458AE" w:rsidRDefault="00F425FF" w:rsidP="00A05535">
            <w:pPr>
              <w:spacing w:before="32" w:after="32" w:line="240" w:lineRule="auto"/>
              <w:ind w:firstLine="0"/>
              <w:jc w:val="center"/>
              <w:rPr>
                <w:szCs w:val="26"/>
              </w:rPr>
            </w:pPr>
            <w:r w:rsidRPr="00C458AE">
              <w:rPr>
                <w:szCs w:val="26"/>
              </w:rPr>
              <w:t>3</w:t>
            </w:r>
          </w:p>
        </w:tc>
        <w:tc>
          <w:tcPr>
            <w:tcW w:w="3403" w:type="dxa"/>
            <w:vAlign w:val="center"/>
          </w:tcPr>
          <w:p w:rsidR="00F425FF" w:rsidRPr="00C458AE" w:rsidRDefault="00F425FF" w:rsidP="00F425FF">
            <w:pPr>
              <w:spacing w:line="340" w:lineRule="exact"/>
              <w:ind w:firstLine="0"/>
              <w:rPr>
                <w:szCs w:val="26"/>
                <w:lang w:val="de-DE"/>
              </w:rPr>
            </w:pPr>
            <w:r w:rsidRPr="00C458AE">
              <w:rPr>
                <w:szCs w:val="26"/>
                <w:lang w:val="de-DE"/>
              </w:rPr>
              <w:t xml:space="preserve">Xăng </w:t>
            </w:r>
          </w:p>
        </w:tc>
        <w:tc>
          <w:tcPr>
            <w:tcW w:w="1461" w:type="dxa"/>
            <w:vAlign w:val="center"/>
          </w:tcPr>
          <w:p w:rsidR="00F425FF" w:rsidRPr="00C458AE" w:rsidRDefault="00F425FF" w:rsidP="00F425FF">
            <w:pPr>
              <w:spacing w:before="32" w:after="32" w:line="240" w:lineRule="auto"/>
              <w:ind w:firstLine="0"/>
              <w:jc w:val="center"/>
              <w:rPr>
                <w:i/>
                <w:szCs w:val="26"/>
              </w:rPr>
            </w:pPr>
            <w:r w:rsidRPr="00C458AE">
              <w:rPr>
                <w:i/>
                <w:szCs w:val="26"/>
              </w:rPr>
              <w:t>Lít/năm</w:t>
            </w:r>
          </w:p>
        </w:tc>
        <w:tc>
          <w:tcPr>
            <w:tcW w:w="1663" w:type="dxa"/>
            <w:vMerge/>
            <w:vAlign w:val="center"/>
          </w:tcPr>
          <w:p w:rsidR="00F425FF" w:rsidRPr="00C458AE" w:rsidRDefault="00F425FF" w:rsidP="00A05535">
            <w:pPr>
              <w:spacing w:before="32" w:after="32" w:line="240" w:lineRule="auto"/>
              <w:ind w:firstLine="0"/>
              <w:jc w:val="center"/>
              <w:rPr>
                <w:szCs w:val="26"/>
                <w:lang w:eastAsia="ja-JP"/>
              </w:rPr>
            </w:pPr>
          </w:p>
        </w:tc>
        <w:tc>
          <w:tcPr>
            <w:tcW w:w="1736" w:type="dxa"/>
            <w:vMerge/>
            <w:vAlign w:val="center"/>
          </w:tcPr>
          <w:p w:rsidR="00F425FF" w:rsidRPr="00C458AE" w:rsidRDefault="00F425FF" w:rsidP="00A05535">
            <w:pPr>
              <w:spacing w:before="32" w:after="32" w:line="240" w:lineRule="auto"/>
              <w:ind w:firstLine="0"/>
              <w:jc w:val="center"/>
              <w:rPr>
                <w:szCs w:val="26"/>
                <w:lang w:eastAsia="ja-JP"/>
              </w:rPr>
            </w:pPr>
          </w:p>
        </w:tc>
      </w:tr>
      <w:tr w:rsidR="00C458AE" w:rsidRPr="00C458AE" w:rsidTr="00F04B9D">
        <w:trPr>
          <w:trHeight w:val="276"/>
          <w:jc w:val="center"/>
        </w:trPr>
        <w:tc>
          <w:tcPr>
            <w:tcW w:w="603" w:type="dxa"/>
            <w:vAlign w:val="center"/>
          </w:tcPr>
          <w:p w:rsidR="00184BF7" w:rsidRPr="00C458AE" w:rsidRDefault="00184BF7" w:rsidP="00A05535">
            <w:pPr>
              <w:spacing w:before="32" w:after="32" w:line="240" w:lineRule="auto"/>
              <w:ind w:firstLine="0"/>
              <w:jc w:val="center"/>
              <w:rPr>
                <w:szCs w:val="26"/>
              </w:rPr>
            </w:pPr>
            <w:r w:rsidRPr="00C458AE">
              <w:rPr>
                <w:szCs w:val="26"/>
              </w:rPr>
              <w:t>4</w:t>
            </w:r>
          </w:p>
        </w:tc>
        <w:tc>
          <w:tcPr>
            <w:tcW w:w="3403" w:type="dxa"/>
            <w:vAlign w:val="center"/>
          </w:tcPr>
          <w:p w:rsidR="00184BF7" w:rsidRPr="00C458AE" w:rsidRDefault="00184BF7" w:rsidP="00F425FF">
            <w:pPr>
              <w:spacing w:line="340" w:lineRule="exact"/>
              <w:ind w:firstLine="0"/>
              <w:rPr>
                <w:szCs w:val="26"/>
                <w:lang w:val="de-DE"/>
              </w:rPr>
            </w:pPr>
            <w:r w:rsidRPr="00C458AE">
              <w:rPr>
                <w:szCs w:val="26"/>
                <w:lang w:val="de-DE"/>
              </w:rPr>
              <w:t>Gas phục vụ nấu ăn</w:t>
            </w:r>
          </w:p>
        </w:tc>
        <w:tc>
          <w:tcPr>
            <w:tcW w:w="1461" w:type="dxa"/>
            <w:vAlign w:val="center"/>
          </w:tcPr>
          <w:p w:rsidR="00184BF7" w:rsidRPr="00C458AE" w:rsidRDefault="00184BF7" w:rsidP="00F425FF">
            <w:pPr>
              <w:spacing w:before="32" w:after="32" w:line="240" w:lineRule="auto"/>
              <w:ind w:firstLine="0"/>
              <w:jc w:val="center"/>
              <w:rPr>
                <w:i/>
                <w:szCs w:val="26"/>
              </w:rPr>
            </w:pPr>
            <w:r w:rsidRPr="00C458AE">
              <w:rPr>
                <w:i/>
                <w:szCs w:val="26"/>
              </w:rPr>
              <w:t>Kg/tháng</w:t>
            </w:r>
          </w:p>
        </w:tc>
        <w:tc>
          <w:tcPr>
            <w:tcW w:w="1663" w:type="dxa"/>
            <w:vAlign w:val="center"/>
          </w:tcPr>
          <w:p w:rsidR="00184BF7" w:rsidRPr="00C458AE" w:rsidRDefault="00184BF7" w:rsidP="00A05535">
            <w:pPr>
              <w:spacing w:before="32" w:after="32" w:line="240" w:lineRule="auto"/>
              <w:ind w:firstLine="0"/>
              <w:jc w:val="center"/>
              <w:rPr>
                <w:szCs w:val="26"/>
                <w:lang w:eastAsia="ja-JP"/>
              </w:rPr>
            </w:pPr>
            <w:r w:rsidRPr="00C458AE">
              <w:rPr>
                <w:szCs w:val="26"/>
                <w:lang w:eastAsia="ja-JP"/>
              </w:rPr>
              <w:t>80</w:t>
            </w:r>
          </w:p>
        </w:tc>
        <w:tc>
          <w:tcPr>
            <w:tcW w:w="1736" w:type="dxa"/>
            <w:vAlign w:val="center"/>
          </w:tcPr>
          <w:p w:rsidR="00184BF7" w:rsidRPr="00C458AE" w:rsidRDefault="00CD00EF" w:rsidP="00A05535">
            <w:pPr>
              <w:spacing w:before="32" w:after="32" w:line="240" w:lineRule="auto"/>
              <w:ind w:firstLine="0"/>
              <w:jc w:val="center"/>
              <w:rPr>
                <w:szCs w:val="26"/>
                <w:lang w:eastAsia="ja-JP"/>
              </w:rPr>
            </w:pPr>
            <w:r w:rsidRPr="00C458AE">
              <w:rPr>
                <w:szCs w:val="26"/>
                <w:lang w:eastAsia="ja-JP"/>
              </w:rPr>
              <w:t>200</w:t>
            </w:r>
          </w:p>
        </w:tc>
      </w:tr>
      <w:tr w:rsidR="00C458AE" w:rsidRPr="00C458AE" w:rsidTr="003F1867">
        <w:trPr>
          <w:trHeight w:val="276"/>
          <w:jc w:val="center"/>
        </w:trPr>
        <w:tc>
          <w:tcPr>
            <w:tcW w:w="603" w:type="dxa"/>
            <w:vAlign w:val="center"/>
          </w:tcPr>
          <w:p w:rsidR="00CD00EF" w:rsidRPr="00C458AE" w:rsidRDefault="00CD00EF" w:rsidP="00F425FF">
            <w:pPr>
              <w:spacing w:before="32" w:after="32" w:line="240" w:lineRule="auto"/>
              <w:ind w:firstLine="0"/>
              <w:jc w:val="center"/>
              <w:rPr>
                <w:b/>
                <w:i/>
                <w:szCs w:val="26"/>
              </w:rPr>
            </w:pPr>
            <w:r w:rsidRPr="00C458AE">
              <w:rPr>
                <w:b/>
                <w:i/>
                <w:szCs w:val="26"/>
              </w:rPr>
              <w:t>III</w:t>
            </w:r>
          </w:p>
        </w:tc>
        <w:tc>
          <w:tcPr>
            <w:tcW w:w="8263" w:type="dxa"/>
            <w:gridSpan w:val="4"/>
            <w:vAlign w:val="center"/>
          </w:tcPr>
          <w:p w:rsidR="00CD00EF" w:rsidRPr="00C458AE" w:rsidRDefault="00CD00EF" w:rsidP="00CD00EF">
            <w:pPr>
              <w:spacing w:before="32" w:after="32" w:line="240" w:lineRule="auto"/>
              <w:ind w:firstLine="0"/>
              <w:jc w:val="left"/>
              <w:rPr>
                <w:szCs w:val="26"/>
                <w:lang w:eastAsia="ja-JP"/>
              </w:rPr>
            </w:pPr>
            <w:r w:rsidRPr="00C458AE">
              <w:rPr>
                <w:b/>
                <w:i/>
                <w:szCs w:val="26"/>
              </w:rPr>
              <w:t>Hóa chất xử lý khí thải</w:t>
            </w:r>
          </w:p>
        </w:tc>
      </w:tr>
      <w:tr w:rsidR="00C458AE" w:rsidRPr="00C458AE" w:rsidTr="00F04B9D">
        <w:trPr>
          <w:trHeight w:val="276"/>
          <w:jc w:val="center"/>
        </w:trPr>
        <w:tc>
          <w:tcPr>
            <w:tcW w:w="603" w:type="dxa"/>
            <w:vAlign w:val="center"/>
          </w:tcPr>
          <w:p w:rsidR="00C417EF" w:rsidRPr="00C458AE" w:rsidRDefault="00CD00EF" w:rsidP="00A05535">
            <w:pPr>
              <w:spacing w:before="32" w:after="32" w:line="240" w:lineRule="auto"/>
              <w:ind w:firstLine="0"/>
              <w:jc w:val="center"/>
              <w:rPr>
                <w:szCs w:val="26"/>
              </w:rPr>
            </w:pPr>
            <w:r w:rsidRPr="00C458AE">
              <w:rPr>
                <w:szCs w:val="26"/>
              </w:rPr>
              <w:t>1</w:t>
            </w:r>
          </w:p>
        </w:tc>
        <w:tc>
          <w:tcPr>
            <w:tcW w:w="3403" w:type="dxa"/>
            <w:vAlign w:val="center"/>
          </w:tcPr>
          <w:p w:rsidR="00C417EF" w:rsidRPr="00C458AE" w:rsidRDefault="00C417EF" w:rsidP="00A05535">
            <w:pPr>
              <w:spacing w:before="32" w:after="32" w:line="240" w:lineRule="auto"/>
              <w:ind w:firstLine="0"/>
              <w:rPr>
                <w:szCs w:val="26"/>
              </w:rPr>
            </w:pPr>
            <w:r w:rsidRPr="00C458AE">
              <w:rPr>
                <w:szCs w:val="26"/>
              </w:rPr>
              <w:t>Than hoạt tính</w:t>
            </w:r>
          </w:p>
        </w:tc>
        <w:tc>
          <w:tcPr>
            <w:tcW w:w="1461" w:type="dxa"/>
            <w:vAlign w:val="center"/>
          </w:tcPr>
          <w:p w:rsidR="00C417EF" w:rsidRPr="00C458AE" w:rsidRDefault="008167CF" w:rsidP="00F425FF">
            <w:pPr>
              <w:spacing w:before="32" w:after="32" w:line="240" w:lineRule="auto"/>
              <w:ind w:left="-106" w:right="-67" w:firstLine="0"/>
              <w:jc w:val="center"/>
              <w:rPr>
                <w:i/>
                <w:szCs w:val="26"/>
                <w:lang w:eastAsia="ja-JP"/>
              </w:rPr>
            </w:pPr>
            <w:r w:rsidRPr="00C458AE">
              <w:rPr>
                <w:i/>
                <w:szCs w:val="26"/>
                <w:lang w:eastAsia="ja-JP"/>
              </w:rPr>
              <w:t>k</w:t>
            </w:r>
            <w:r w:rsidR="00C417EF" w:rsidRPr="00C458AE">
              <w:rPr>
                <w:i/>
                <w:szCs w:val="26"/>
                <w:lang w:eastAsia="ja-JP"/>
              </w:rPr>
              <w:t>g/</w:t>
            </w:r>
            <w:r w:rsidR="00C10246" w:rsidRPr="00C458AE">
              <w:rPr>
                <w:i/>
                <w:szCs w:val="26"/>
                <w:lang w:eastAsia="ja-JP"/>
              </w:rPr>
              <w:t>lần thay</w:t>
            </w:r>
          </w:p>
        </w:tc>
        <w:tc>
          <w:tcPr>
            <w:tcW w:w="1663" w:type="dxa"/>
            <w:vAlign w:val="center"/>
          </w:tcPr>
          <w:p w:rsidR="00C417EF" w:rsidRPr="00C458AE" w:rsidRDefault="00CD00EF" w:rsidP="00A05535">
            <w:pPr>
              <w:spacing w:before="32" w:after="32" w:line="240" w:lineRule="auto"/>
              <w:ind w:firstLine="0"/>
              <w:jc w:val="center"/>
              <w:rPr>
                <w:szCs w:val="26"/>
                <w:lang w:eastAsia="ja-JP"/>
              </w:rPr>
            </w:pPr>
            <w:r w:rsidRPr="00C458AE">
              <w:rPr>
                <w:szCs w:val="26"/>
                <w:lang w:eastAsia="ja-JP"/>
              </w:rPr>
              <w:t>15</w:t>
            </w:r>
          </w:p>
        </w:tc>
        <w:tc>
          <w:tcPr>
            <w:tcW w:w="1736" w:type="dxa"/>
            <w:vAlign w:val="center"/>
          </w:tcPr>
          <w:p w:rsidR="00C417EF" w:rsidRPr="00C458AE" w:rsidRDefault="00CD00EF" w:rsidP="00A05535">
            <w:pPr>
              <w:spacing w:before="32" w:after="32" w:line="240" w:lineRule="auto"/>
              <w:ind w:firstLine="0"/>
              <w:jc w:val="center"/>
              <w:rPr>
                <w:szCs w:val="26"/>
                <w:lang w:eastAsia="ja-JP"/>
              </w:rPr>
            </w:pPr>
            <w:r w:rsidRPr="00C458AE">
              <w:rPr>
                <w:szCs w:val="26"/>
                <w:lang w:eastAsia="ja-JP"/>
              </w:rPr>
              <w:t>30</w:t>
            </w:r>
          </w:p>
        </w:tc>
      </w:tr>
      <w:tr w:rsidR="00C458AE" w:rsidRPr="00C458AE" w:rsidTr="003F1867">
        <w:trPr>
          <w:trHeight w:val="276"/>
          <w:jc w:val="center"/>
        </w:trPr>
        <w:tc>
          <w:tcPr>
            <w:tcW w:w="603" w:type="dxa"/>
            <w:vAlign w:val="center"/>
          </w:tcPr>
          <w:p w:rsidR="00CD00EF" w:rsidRPr="00C458AE" w:rsidRDefault="00CD00EF" w:rsidP="00A05535">
            <w:pPr>
              <w:spacing w:before="32" w:after="32" w:line="240" w:lineRule="auto"/>
              <w:ind w:firstLine="0"/>
              <w:jc w:val="center"/>
              <w:rPr>
                <w:b/>
                <w:i/>
                <w:szCs w:val="26"/>
              </w:rPr>
            </w:pPr>
            <w:r w:rsidRPr="00C458AE">
              <w:rPr>
                <w:b/>
                <w:i/>
                <w:szCs w:val="26"/>
              </w:rPr>
              <w:t>IV</w:t>
            </w:r>
          </w:p>
        </w:tc>
        <w:tc>
          <w:tcPr>
            <w:tcW w:w="8263" w:type="dxa"/>
            <w:gridSpan w:val="4"/>
            <w:vAlign w:val="center"/>
          </w:tcPr>
          <w:p w:rsidR="00CD00EF" w:rsidRPr="00C458AE" w:rsidRDefault="00CD00EF" w:rsidP="00CD00EF">
            <w:pPr>
              <w:spacing w:before="32" w:after="32" w:line="240" w:lineRule="auto"/>
              <w:ind w:firstLine="0"/>
              <w:jc w:val="left"/>
              <w:rPr>
                <w:szCs w:val="26"/>
                <w:lang w:eastAsia="ja-JP"/>
              </w:rPr>
            </w:pPr>
            <w:r w:rsidRPr="00C458AE">
              <w:rPr>
                <w:b/>
                <w:i/>
                <w:szCs w:val="26"/>
              </w:rPr>
              <w:t>Hóa chất xử lý nước thải</w:t>
            </w:r>
          </w:p>
        </w:tc>
      </w:tr>
      <w:tr w:rsidR="00C458AE" w:rsidRPr="00C458AE" w:rsidTr="00F04B9D">
        <w:trPr>
          <w:trHeight w:val="276"/>
          <w:jc w:val="center"/>
        </w:trPr>
        <w:tc>
          <w:tcPr>
            <w:tcW w:w="603" w:type="dxa"/>
            <w:vAlign w:val="center"/>
          </w:tcPr>
          <w:p w:rsidR="00F04B9D" w:rsidRPr="00C458AE" w:rsidRDefault="00F425FF" w:rsidP="00A05535">
            <w:pPr>
              <w:spacing w:before="32" w:after="32" w:line="240" w:lineRule="auto"/>
              <w:ind w:firstLine="0"/>
              <w:jc w:val="center"/>
              <w:rPr>
                <w:szCs w:val="26"/>
              </w:rPr>
            </w:pPr>
            <w:r w:rsidRPr="00C458AE">
              <w:rPr>
                <w:szCs w:val="26"/>
              </w:rPr>
              <w:t>1</w:t>
            </w:r>
          </w:p>
        </w:tc>
        <w:tc>
          <w:tcPr>
            <w:tcW w:w="3403" w:type="dxa"/>
            <w:vAlign w:val="center"/>
          </w:tcPr>
          <w:p w:rsidR="00F04B9D" w:rsidRPr="00C458AE" w:rsidRDefault="00F04B9D" w:rsidP="00C23142">
            <w:pPr>
              <w:spacing w:before="32" w:after="32" w:line="240" w:lineRule="auto"/>
              <w:ind w:right="-73" w:firstLine="0"/>
              <w:rPr>
                <w:szCs w:val="26"/>
                <w:vertAlign w:val="subscript"/>
                <w:lang w:val="es-MX"/>
              </w:rPr>
            </w:pPr>
            <w:r w:rsidRPr="00C458AE">
              <w:rPr>
                <w:szCs w:val="26"/>
                <w:lang w:val="es-MX"/>
              </w:rPr>
              <w:t xml:space="preserve">Hóa chất khử trùng </w:t>
            </w:r>
            <w:r w:rsidR="00C23142" w:rsidRPr="00C458AE">
              <w:rPr>
                <w:szCs w:val="26"/>
                <w:lang w:val="es-MX"/>
              </w:rPr>
              <w:t>Clo</w:t>
            </w:r>
          </w:p>
        </w:tc>
        <w:tc>
          <w:tcPr>
            <w:tcW w:w="1461" w:type="dxa"/>
            <w:vAlign w:val="center"/>
          </w:tcPr>
          <w:p w:rsidR="00F04B9D" w:rsidRPr="00C458AE" w:rsidRDefault="00C23142" w:rsidP="00F425FF">
            <w:pPr>
              <w:spacing w:before="32" w:after="32" w:line="240" w:lineRule="auto"/>
              <w:ind w:firstLine="0"/>
              <w:jc w:val="center"/>
              <w:rPr>
                <w:i/>
                <w:szCs w:val="26"/>
                <w:lang w:eastAsia="ja-JP"/>
              </w:rPr>
            </w:pPr>
            <w:r w:rsidRPr="00C458AE">
              <w:rPr>
                <w:i/>
                <w:szCs w:val="26"/>
                <w:lang w:eastAsia="ja-JP"/>
              </w:rPr>
              <w:t>kg</w:t>
            </w:r>
            <w:r w:rsidR="00F04B9D" w:rsidRPr="00C458AE">
              <w:rPr>
                <w:i/>
                <w:szCs w:val="26"/>
                <w:lang w:eastAsia="ja-JP"/>
              </w:rPr>
              <w:t>/tháng</w:t>
            </w:r>
          </w:p>
        </w:tc>
        <w:tc>
          <w:tcPr>
            <w:tcW w:w="1663" w:type="dxa"/>
            <w:vAlign w:val="center"/>
          </w:tcPr>
          <w:p w:rsidR="00F04B9D" w:rsidRPr="00C458AE" w:rsidRDefault="006A3984" w:rsidP="00A05535">
            <w:pPr>
              <w:spacing w:before="32" w:after="32" w:line="240" w:lineRule="auto"/>
              <w:ind w:firstLine="0"/>
              <w:jc w:val="center"/>
              <w:rPr>
                <w:szCs w:val="26"/>
                <w:lang w:eastAsia="ja-JP"/>
              </w:rPr>
            </w:pPr>
            <w:r w:rsidRPr="00C458AE">
              <w:rPr>
                <w:szCs w:val="26"/>
                <w:lang w:eastAsia="ja-JP"/>
              </w:rPr>
              <w:t>0,5</w:t>
            </w:r>
          </w:p>
        </w:tc>
        <w:tc>
          <w:tcPr>
            <w:tcW w:w="1736" w:type="dxa"/>
            <w:vAlign w:val="center"/>
          </w:tcPr>
          <w:p w:rsidR="00F04B9D" w:rsidRPr="00C458AE" w:rsidRDefault="006A3984" w:rsidP="00A05535">
            <w:pPr>
              <w:spacing w:before="32" w:after="32" w:line="240" w:lineRule="auto"/>
              <w:ind w:firstLine="0"/>
              <w:jc w:val="center"/>
              <w:rPr>
                <w:szCs w:val="26"/>
                <w:lang w:eastAsia="ja-JP"/>
              </w:rPr>
            </w:pPr>
            <w:r w:rsidRPr="00C458AE">
              <w:rPr>
                <w:szCs w:val="26"/>
                <w:lang w:eastAsia="ja-JP"/>
              </w:rPr>
              <w:t>2</w:t>
            </w:r>
          </w:p>
        </w:tc>
      </w:tr>
      <w:tr w:rsidR="00C458AE" w:rsidRPr="00C458AE" w:rsidTr="00F04B9D">
        <w:trPr>
          <w:trHeight w:val="276"/>
          <w:jc w:val="center"/>
        </w:trPr>
        <w:tc>
          <w:tcPr>
            <w:tcW w:w="603" w:type="dxa"/>
            <w:vAlign w:val="center"/>
          </w:tcPr>
          <w:p w:rsidR="00F04B9D" w:rsidRPr="00C458AE" w:rsidRDefault="00F425FF" w:rsidP="00A05535">
            <w:pPr>
              <w:spacing w:before="32" w:after="32" w:line="240" w:lineRule="auto"/>
              <w:ind w:firstLine="0"/>
              <w:jc w:val="center"/>
              <w:rPr>
                <w:szCs w:val="26"/>
              </w:rPr>
            </w:pPr>
            <w:r w:rsidRPr="00C458AE">
              <w:rPr>
                <w:szCs w:val="26"/>
              </w:rPr>
              <w:t>2</w:t>
            </w:r>
          </w:p>
        </w:tc>
        <w:tc>
          <w:tcPr>
            <w:tcW w:w="3403" w:type="dxa"/>
            <w:vAlign w:val="center"/>
          </w:tcPr>
          <w:p w:rsidR="00F04B9D" w:rsidRPr="00C458AE" w:rsidRDefault="00F04B9D" w:rsidP="00A05535">
            <w:pPr>
              <w:spacing w:before="32" w:after="32" w:line="240" w:lineRule="auto"/>
              <w:ind w:right="-73" w:firstLine="0"/>
              <w:rPr>
                <w:szCs w:val="26"/>
              </w:rPr>
            </w:pPr>
            <w:r w:rsidRPr="00C458AE">
              <w:rPr>
                <w:szCs w:val="26"/>
              </w:rPr>
              <w:t>Chế phẩm vi sinh</w:t>
            </w:r>
          </w:p>
        </w:tc>
        <w:tc>
          <w:tcPr>
            <w:tcW w:w="1461" w:type="dxa"/>
            <w:vAlign w:val="center"/>
          </w:tcPr>
          <w:p w:rsidR="00F04B9D" w:rsidRPr="00C458AE" w:rsidRDefault="008167CF" w:rsidP="00F425FF">
            <w:pPr>
              <w:spacing w:before="32" w:after="32" w:line="240" w:lineRule="auto"/>
              <w:ind w:firstLine="0"/>
              <w:jc w:val="center"/>
              <w:rPr>
                <w:i/>
                <w:szCs w:val="26"/>
                <w:lang w:eastAsia="ja-JP"/>
              </w:rPr>
            </w:pPr>
            <w:r w:rsidRPr="00C458AE">
              <w:rPr>
                <w:i/>
                <w:szCs w:val="26"/>
                <w:lang w:eastAsia="ja-JP"/>
              </w:rPr>
              <w:t>k</w:t>
            </w:r>
            <w:r w:rsidR="00F04B9D" w:rsidRPr="00C458AE">
              <w:rPr>
                <w:i/>
                <w:szCs w:val="26"/>
                <w:lang w:eastAsia="ja-JP"/>
              </w:rPr>
              <w:t>g/</w:t>
            </w:r>
            <w:r w:rsidR="00F04B9D" w:rsidRPr="00C458AE">
              <w:rPr>
                <w:bCs/>
                <w:i/>
                <w:szCs w:val="26"/>
              </w:rPr>
              <w:t>năm</w:t>
            </w:r>
          </w:p>
        </w:tc>
        <w:tc>
          <w:tcPr>
            <w:tcW w:w="1663" w:type="dxa"/>
            <w:vAlign w:val="center"/>
          </w:tcPr>
          <w:p w:rsidR="00F04B9D" w:rsidRPr="00C458AE" w:rsidRDefault="006A3984" w:rsidP="00A05535">
            <w:pPr>
              <w:spacing w:before="32" w:after="32" w:line="240" w:lineRule="auto"/>
              <w:ind w:firstLine="0"/>
              <w:jc w:val="center"/>
              <w:rPr>
                <w:szCs w:val="26"/>
                <w:lang w:eastAsia="ja-JP"/>
              </w:rPr>
            </w:pPr>
            <w:r w:rsidRPr="00C458AE">
              <w:rPr>
                <w:szCs w:val="26"/>
                <w:lang w:eastAsia="ja-JP"/>
              </w:rPr>
              <w:t>2</w:t>
            </w:r>
          </w:p>
        </w:tc>
        <w:tc>
          <w:tcPr>
            <w:tcW w:w="1736" w:type="dxa"/>
            <w:vAlign w:val="center"/>
          </w:tcPr>
          <w:p w:rsidR="00F04B9D" w:rsidRPr="00C458AE" w:rsidRDefault="006A3984" w:rsidP="00A05535">
            <w:pPr>
              <w:spacing w:before="32" w:after="32" w:line="240" w:lineRule="auto"/>
              <w:ind w:firstLine="0"/>
              <w:jc w:val="center"/>
              <w:rPr>
                <w:szCs w:val="26"/>
                <w:lang w:eastAsia="ja-JP"/>
              </w:rPr>
            </w:pPr>
            <w:r w:rsidRPr="00C458AE">
              <w:rPr>
                <w:szCs w:val="26"/>
                <w:lang w:eastAsia="ja-JP"/>
              </w:rPr>
              <w:t>8</w:t>
            </w:r>
          </w:p>
        </w:tc>
      </w:tr>
      <w:tr w:rsidR="00C458AE" w:rsidRPr="00C458AE" w:rsidTr="00F04B9D">
        <w:trPr>
          <w:trHeight w:val="276"/>
          <w:jc w:val="center"/>
        </w:trPr>
        <w:tc>
          <w:tcPr>
            <w:tcW w:w="603" w:type="dxa"/>
            <w:vAlign w:val="center"/>
          </w:tcPr>
          <w:p w:rsidR="00CD00EF" w:rsidRPr="00C458AE" w:rsidRDefault="00CD00EF" w:rsidP="00A05535">
            <w:pPr>
              <w:spacing w:before="32" w:after="32" w:line="240" w:lineRule="auto"/>
              <w:ind w:firstLine="0"/>
              <w:jc w:val="center"/>
              <w:rPr>
                <w:szCs w:val="26"/>
              </w:rPr>
            </w:pPr>
            <w:r w:rsidRPr="00C458AE">
              <w:rPr>
                <w:szCs w:val="26"/>
              </w:rPr>
              <w:t>3</w:t>
            </w:r>
          </w:p>
        </w:tc>
        <w:tc>
          <w:tcPr>
            <w:tcW w:w="3403" w:type="dxa"/>
            <w:vAlign w:val="center"/>
          </w:tcPr>
          <w:p w:rsidR="00CD00EF" w:rsidRPr="00C458AE" w:rsidRDefault="00CD00EF" w:rsidP="00A05535">
            <w:pPr>
              <w:spacing w:before="32" w:after="32" w:line="240" w:lineRule="auto"/>
              <w:ind w:right="-73" w:firstLine="0"/>
              <w:rPr>
                <w:szCs w:val="26"/>
              </w:rPr>
            </w:pPr>
            <w:r w:rsidRPr="00C458AE">
              <w:rPr>
                <w:szCs w:val="26"/>
              </w:rPr>
              <w:t>PAC, Polymer</w:t>
            </w:r>
          </w:p>
        </w:tc>
        <w:tc>
          <w:tcPr>
            <w:tcW w:w="1461" w:type="dxa"/>
            <w:vAlign w:val="center"/>
          </w:tcPr>
          <w:p w:rsidR="00CD00EF" w:rsidRPr="00C458AE" w:rsidRDefault="006A3984" w:rsidP="00F425FF">
            <w:pPr>
              <w:spacing w:before="32" w:after="32" w:line="240" w:lineRule="auto"/>
              <w:ind w:firstLine="0"/>
              <w:jc w:val="center"/>
              <w:rPr>
                <w:i/>
                <w:szCs w:val="26"/>
                <w:highlight w:val="yellow"/>
                <w:lang w:eastAsia="ja-JP"/>
              </w:rPr>
            </w:pPr>
            <w:r w:rsidRPr="00C458AE">
              <w:rPr>
                <w:i/>
                <w:szCs w:val="26"/>
                <w:lang w:eastAsia="ja-JP"/>
              </w:rPr>
              <w:t>Kg/năm</w:t>
            </w:r>
          </w:p>
        </w:tc>
        <w:tc>
          <w:tcPr>
            <w:tcW w:w="1663" w:type="dxa"/>
            <w:vAlign w:val="center"/>
          </w:tcPr>
          <w:p w:rsidR="00CD00EF" w:rsidRPr="00C458AE" w:rsidRDefault="006A3984" w:rsidP="00A05535">
            <w:pPr>
              <w:spacing w:before="32" w:after="32" w:line="240" w:lineRule="auto"/>
              <w:ind w:firstLine="0"/>
              <w:jc w:val="center"/>
              <w:rPr>
                <w:szCs w:val="26"/>
                <w:lang w:eastAsia="ja-JP"/>
              </w:rPr>
            </w:pPr>
            <w:r w:rsidRPr="00C458AE">
              <w:rPr>
                <w:szCs w:val="26"/>
                <w:lang w:eastAsia="ja-JP"/>
              </w:rPr>
              <w:t>40</w:t>
            </w:r>
          </w:p>
        </w:tc>
        <w:tc>
          <w:tcPr>
            <w:tcW w:w="1736" w:type="dxa"/>
            <w:vAlign w:val="center"/>
          </w:tcPr>
          <w:p w:rsidR="00CD00EF" w:rsidRPr="00C458AE" w:rsidRDefault="006A3984" w:rsidP="00A05535">
            <w:pPr>
              <w:spacing w:before="32" w:after="32" w:line="240" w:lineRule="auto"/>
              <w:ind w:firstLine="0"/>
              <w:jc w:val="center"/>
              <w:rPr>
                <w:szCs w:val="26"/>
                <w:lang w:eastAsia="ja-JP"/>
              </w:rPr>
            </w:pPr>
            <w:r w:rsidRPr="00C458AE">
              <w:rPr>
                <w:szCs w:val="26"/>
                <w:lang w:eastAsia="ja-JP"/>
              </w:rPr>
              <w:t>160</w:t>
            </w:r>
          </w:p>
        </w:tc>
      </w:tr>
    </w:tbl>
    <w:p w:rsidR="00DB69DC" w:rsidRPr="00C458AE" w:rsidRDefault="00DB69DC" w:rsidP="00B60A59">
      <w:pPr>
        <w:pStyle w:val="Heading3"/>
        <w:keepNext w:val="0"/>
        <w:keepLines w:val="0"/>
        <w:widowControl w:val="0"/>
        <w:spacing w:before="0" w:after="60" w:line="360" w:lineRule="exact"/>
        <w:rPr>
          <w:rFonts w:cs="Times New Roman"/>
          <w:sz w:val="28"/>
          <w:szCs w:val="28"/>
          <w:lang w:val="vi-VN"/>
        </w:rPr>
      </w:pPr>
      <w:bookmarkStart w:id="68" w:name="_Toc185927873"/>
      <w:bookmarkStart w:id="69" w:name="_Toc185927976"/>
      <w:bookmarkEnd w:id="67"/>
      <w:r w:rsidRPr="00C458AE">
        <w:rPr>
          <w:rFonts w:cs="Times New Roman"/>
          <w:sz w:val="28"/>
          <w:szCs w:val="28"/>
          <w:lang w:val="pt-BR"/>
        </w:rPr>
        <w:t>4.2. Nhu cầu sử dụng điện:</w:t>
      </w:r>
      <w:bookmarkEnd w:id="68"/>
      <w:bookmarkEnd w:id="69"/>
    </w:p>
    <w:p w:rsidR="00DB69DC" w:rsidRPr="00C458AE" w:rsidRDefault="00DB69DC" w:rsidP="00B60A59">
      <w:pPr>
        <w:spacing w:before="0" w:after="60" w:line="360" w:lineRule="exact"/>
        <w:ind w:firstLine="720"/>
        <w:rPr>
          <w:sz w:val="28"/>
          <w:szCs w:val="28"/>
          <w:lang w:val="nl-NL"/>
        </w:rPr>
      </w:pPr>
      <w:r w:rsidRPr="00C458AE">
        <w:rPr>
          <w:sz w:val="28"/>
          <w:szCs w:val="28"/>
          <w:lang w:val="nl-NL"/>
        </w:rPr>
        <w:t>Điện phục vụ sinh hoạt</w:t>
      </w:r>
      <w:r w:rsidR="00CD00EF" w:rsidRPr="00C458AE">
        <w:rPr>
          <w:sz w:val="28"/>
          <w:szCs w:val="28"/>
          <w:lang w:val="nl-NL"/>
        </w:rPr>
        <w:t xml:space="preserve"> và kinh doanh dịch vụ </w:t>
      </w:r>
      <w:r w:rsidRPr="00C458AE">
        <w:rPr>
          <w:sz w:val="28"/>
          <w:szCs w:val="28"/>
          <w:lang w:val="nl-NL"/>
        </w:rPr>
        <w:t xml:space="preserve">của </w:t>
      </w:r>
      <w:r w:rsidR="00CD00EF" w:rsidRPr="00C458AE">
        <w:rPr>
          <w:sz w:val="28"/>
          <w:szCs w:val="28"/>
          <w:lang w:val="nl-NL"/>
        </w:rPr>
        <w:t>cơ sở</w:t>
      </w:r>
      <w:r w:rsidRPr="00C458AE">
        <w:rPr>
          <w:sz w:val="28"/>
          <w:szCs w:val="28"/>
          <w:lang w:val="nl-NL"/>
        </w:rPr>
        <w:t xml:space="preserve"> được cung cấp bởi Công ty Điện lực Nam Định.</w:t>
      </w:r>
      <w:r w:rsidRPr="00C458AE">
        <w:rPr>
          <w:sz w:val="28"/>
          <w:szCs w:val="28"/>
          <w:lang w:val="pt-BR"/>
        </w:rPr>
        <w:t xml:space="preserve"> Từ </w:t>
      </w:r>
      <w:r w:rsidR="001E2736" w:rsidRPr="00C458AE">
        <w:rPr>
          <w:sz w:val="28"/>
          <w:szCs w:val="28"/>
          <w:lang w:val="fr-FR"/>
        </w:rPr>
        <w:t>lưới điện 22 kV</w:t>
      </w:r>
      <w:r w:rsidRPr="00C458AE">
        <w:rPr>
          <w:sz w:val="28"/>
          <w:szCs w:val="28"/>
          <w:lang w:val="pt-BR"/>
        </w:rPr>
        <w:t xml:space="preserve">, điện được dẫn về trạm biến áp của </w:t>
      </w:r>
      <w:r w:rsidR="001E2736" w:rsidRPr="00C458AE">
        <w:rPr>
          <w:sz w:val="28"/>
          <w:szCs w:val="28"/>
          <w:lang w:val="pt-BR"/>
        </w:rPr>
        <w:t>Công ty</w:t>
      </w:r>
      <w:r w:rsidRPr="00C458AE">
        <w:rPr>
          <w:sz w:val="28"/>
          <w:szCs w:val="28"/>
          <w:lang w:val="pt-BR"/>
        </w:rPr>
        <w:t xml:space="preserve"> để cấp cho các khu vực có nhu cầu sử dụng.</w:t>
      </w:r>
      <w:r w:rsidRPr="00C458AE">
        <w:rPr>
          <w:sz w:val="28"/>
          <w:szCs w:val="28"/>
          <w:lang w:val="nl-NL"/>
        </w:rPr>
        <w:t xml:space="preserve"> </w:t>
      </w:r>
    </w:p>
    <w:p w:rsidR="00DB69DC" w:rsidRPr="00C458AE" w:rsidRDefault="00DB69DC" w:rsidP="00B60A59">
      <w:pPr>
        <w:spacing w:before="0" w:after="60" w:line="360" w:lineRule="exact"/>
        <w:ind w:firstLine="720"/>
        <w:rPr>
          <w:sz w:val="28"/>
          <w:szCs w:val="28"/>
          <w:lang w:val="nl-NL"/>
        </w:rPr>
      </w:pPr>
      <w:r w:rsidRPr="00C458AE">
        <w:rPr>
          <w:sz w:val="28"/>
          <w:szCs w:val="28"/>
          <w:lang w:val="nl-NL"/>
        </w:rPr>
        <w:t xml:space="preserve">+ </w:t>
      </w:r>
      <w:r w:rsidR="00653D39" w:rsidRPr="00C458AE">
        <w:rPr>
          <w:sz w:val="28"/>
          <w:szCs w:val="28"/>
          <w:lang w:val="nl-NL"/>
        </w:rPr>
        <w:t>H</w:t>
      </w:r>
      <w:r w:rsidRPr="00C458AE">
        <w:rPr>
          <w:sz w:val="28"/>
          <w:szCs w:val="28"/>
          <w:lang w:val="nl-NL"/>
        </w:rPr>
        <w:t xml:space="preserve">iện tại: </w:t>
      </w:r>
      <w:r w:rsidR="001E2736" w:rsidRPr="00C458AE">
        <w:rPr>
          <w:sz w:val="28"/>
          <w:szCs w:val="28"/>
          <w:lang w:val="nl-NL"/>
        </w:rPr>
        <w:t>3.063</w:t>
      </w:r>
      <w:r w:rsidR="005F74E0" w:rsidRPr="00C458AE">
        <w:rPr>
          <w:sz w:val="28"/>
          <w:szCs w:val="28"/>
          <w:lang w:val="nl-NL"/>
        </w:rPr>
        <w:t xml:space="preserve"> </w:t>
      </w:r>
      <w:r w:rsidRPr="00C458AE">
        <w:rPr>
          <w:sz w:val="28"/>
          <w:szCs w:val="28"/>
          <w:lang w:val="nl-NL"/>
        </w:rPr>
        <w:t xml:space="preserve">kWh/tháng </w:t>
      </w:r>
      <w:r w:rsidRPr="00C458AE">
        <w:rPr>
          <w:i/>
          <w:sz w:val="28"/>
          <w:szCs w:val="28"/>
          <w:lang w:val="nl-NL"/>
        </w:rPr>
        <w:t>(Căn cứ hóa đơn sử dụng điện)</w:t>
      </w:r>
      <w:r w:rsidR="00B82CE5" w:rsidRPr="00C458AE">
        <w:rPr>
          <w:i/>
          <w:sz w:val="28"/>
          <w:szCs w:val="28"/>
          <w:lang w:val="nl-NL"/>
        </w:rPr>
        <w:t>;</w:t>
      </w:r>
    </w:p>
    <w:p w:rsidR="00DB69DC" w:rsidRPr="00C458AE" w:rsidRDefault="00DB69DC" w:rsidP="00B60A59">
      <w:pPr>
        <w:spacing w:before="0" w:after="60" w:line="360" w:lineRule="exact"/>
        <w:ind w:firstLine="720"/>
        <w:rPr>
          <w:sz w:val="28"/>
          <w:szCs w:val="28"/>
        </w:rPr>
      </w:pPr>
      <w:r w:rsidRPr="00C458AE">
        <w:rPr>
          <w:sz w:val="28"/>
          <w:szCs w:val="28"/>
        </w:rPr>
        <w:t xml:space="preserve">+ </w:t>
      </w:r>
      <w:r w:rsidRPr="00C458AE">
        <w:rPr>
          <w:sz w:val="28"/>
          <w:szCs w:val="28"/>
          <w:lang w:val="vi-VN"/>
        </w:rPr>
        <w:t xml:space="preserve">Khi </w:t>
      </w:r>
      <w:r w:rsidR="001E2736" w:rsidRPr="00C458AE">
        <w:rPr>
          <w:sz w:val="28"/>
          <w:szCs w:val="28"/>
        </w:rPr>
        <w:t>cơ sở</w:t>
      </w:r>
      <w:r w:rsidRPr="00C458AE">
        <w:rPr>
          <w:sz w:val="28"/>
          <w:szCs w:val="28"/>
        </w:rPr>
        <w:t xml:space="preserve"> đạt công suất tối đa</w:t>
      </w:r>
      <w:r w:rsidRPr="00C458AE">
        <w:rPr>
          <w:sz w:val="28"/>
          <w:szCs w:val="28"/>
          <w:lang w:val="vi-VN"/>
        </w:rPr>
        <w:t xml:space="preserve">, </w:t>
      </w:r>
      <w:r w:rsidRPr="00C458AE">
        <w:rPr>
          <w:sz w:val="28"/>
          <w:szCs w:val="28"/>
        </w:rPr>
        <w:t>l</w:t>
      </w:r>
      <w:r w:rsidRPr="00C458AE">
        <w:rPr>
          <w:sz w:val="28"/>
          <w:szCs w:val="28"/>
          <w:lang w:val="vi-VN"/>
        </w:rPr>
        <w:t xml:space="preserve">ượng điện sử dụng dự kiến khoảng </w:t>
      </w:r>
      <w:r w:rsidR="00557C81" w:rsidRPr="00C458AE">
        <w:rPr>
          <w:sz w:val="28"/>
          <w:szCs w:val="28"/>
        </w:rPr>
        <w:t>8</w:t>
      </w:r>
      <w:r w:rsidR="001E2736" w:rsidRPr="00C458AE">
        <w:rPr>
          <w:sz w:val="28"/>
          <w:szCs w:val="28"/>
        </w:rPr>
        <w:t>.000</w:t>
      </w:r>
      <w:r w:rsidRPr="00C458AE">
        <w:rPr>
          <w:sz w:val="28"/>
          <w:szCs w:val="28"/>
          <w:lang w:val="vi-VN"/>
        </w:rPr>
        <w:t xml:space="preserve"> kWh/tháng</w:t>
      </w:r>
      <w:r w:rsidRPr="00C458AE">
        <w:rPr>
          <w:sz w:val="28"/>
          <w:szCs w:val="28"/>
        </w:rPr>
        <w:t>.</w:t>
      </w:r>
    </w:p>
    <w:p w:rsidR="00894147" w:rsidRPr="00C458AE" w:rsidRDefault="00D24F36" w:rsidP="00B60A59">
      <w:pPr>
        <w:pStyle w:val="Heading3"/>
        <w:spacing w:before="0" w:after="60" w:line="360" w:lineRule="exact"/>
        <w:rPr>
          <w:rFonts w:cs="Times New Roman"/>
          <w:sz w:val="28"/>
          <w:szCs w:val="28"/>
          <w:lang w:val="vi-VN"/>
        </w:rPr>
      </w:pPr>
      <w:bookmarkStart w:id="70" w:name="_Toc185927874"/>
      <w:bookmarkStart w:id="71" w:name="_Toc185927977"/>
      <w:r w:rsidRPr="00C458AE">
        <w:rPr>
          <w:rFonts w:cs="Times New Roman"/>
          <w:sz w:val="28"/>
          <w:szCs w:val="28"/>
          <w:lang w:val="pt-BR"/>
        </w:rPr>
        <w:t>4.</w:t>
      </w:r>
      <w:r w:rsidR="00DB69DC" w:rsidRPr="00C458AE">
        <w:rPr>
          <w:rFonts w:cs="Times New Roman"/>
          <w:sz w:val="28"/>
          <w:szCs w:val="28"/>
          <w:lang w:val="pt-BR"/>
        </w:rPr>
        <w:t>3</w:t>
      </w:r>
      <w:r w:rsidRPr="00C458AE">
        <w:rPr>
          <w:rFonts w:cs="Times New Roman"/>
          <w:sz w:val="28"/>
          <w:szCs w:val="28"/>
          <w:lang w:val="pt-BR"/>
        </w:rPr>
        <w:t>. Nhu cầu sử dụng nước</w:t>
      </w:r>
      <w:r w:rsidR="004619C6" w:rsidRPr="00C458AE">
        <w:rPr>
          <w:rFonts w:cs="Times New Roman"/>
          <w:sz w:val="28"/>
          <w:szCs w:val="28"/>
          <w:lang w:val="pt-BR"/>
        </w:rPr>
        <w:t>:</w:t>
      </w:r>
      <w:bookmarkEnd w:id="70"/>
      <w:bookmarkEnd w:id="71"/>
    </w:p>
    <w:p w:rsidR="00894147" w:rsidRPr="00C458AE" w:rsidRDefault="00501FA9" w:rsidP="00B60A59">
      <w:pPr>
        <w:spacing w:before="0" w:after="60" w:line="360" w:lineRule="exact"/>
        <w:ind w:firstLine="0"/>
        <w:rPr>
          <w:i/>
          <w:sz w:val="28"/>
          <w:szCs w:val="28"/>
          <w:lang w:val="vi-VN"/>
        </w:rPr>
      </w:pPr>
      <w:r w:rsidRPr="00C458AE">
        <w:rPr>
          <w:i/>
          <w:sz w:val="28"/>
          <w:szCs w:val="28"/>
        </w:rPr>
        <w:t xml:space="preserve">4.2.1. </w:t>
      </w:r>
      <w:r w:rsidR="00D24F36" w:rsidRPr="00C458AE">
        <w:rPr>
          <w:i/>
          <w:sz w:val="28"/>
          <w:szCs w:val="28"/>
          <w:lang w:val="vi-VN"/>
        </w:rPr>
        <w:t>Nguồn cung cấp nước:</w:t>
      </w:r>
    </w:p>
    <w:p w:rsidR="0036469A" w:rsidRPr="00C458AE" w:rsidRDefault="00D24F36" w:rsidP="00B60A59">
      <w:pPr>
        <w:spacing w:before="0" w:after="60" w:line="360" w:lineRule="exact"/>
        <w:ind w:firstLine="720"/>
        <w:rPr>
          <w:sz w:val="28"/>
          <w:szCs w:val="28"/>
        </w:rPr>
      </w:pPr>
      <w:proofErr w:type="gramStart"/>
      <w:r w:rsidRPr="00C458AE">
        <w:rPr>
          <w:sz w:val="28"/>
          <w:szCs w:val="28"/>
        </w:rPr>
        <w:t>Đ</w:t>
      </w:r>
      <w:r w:rsidRPr="00C458AE">
        <w:rPr>
          <w:sz w:val="28"/>
          <w:szCs w:val="28"/>
          <w:lang w:val="vi-VN"/>
        </w:rPr>
        <w:t xml:space="preserve">ể phục vụ cho hoạt động sinh hoạt và </w:t>
      </w:r>
      <w:r w:rsidR="00CD00EF" w:rsidRPr="00C458AE">
        <w:rPr>
          <w:sz w:val="28"/>
          <w:szCs w:val="28"/>
          <w:lang w:val="nl-NL"/>
        </w:rPr>
        <w:t>kinh doanh dịch vụ của cơ sở</w:t>
      </w:r>
      <w:r w:rsidRPr="00C458AE">
        <w:rPr>
          <w:sz w:val="28"/>
          <w:szCs w:val="28"/>
        </w:rPr>
        <w:t>,</w:t>
      </w:r>
      <w:r w:rsidR="0036469A" w:rsidRPr="00C458AE">
        <w:rPr>
          <w:sz w:val="28"/>
          <w:szCs w:val="28"/>
        </w:rPr>
        <w:t xml:space="preserve"> </w:t>
      </w:r>
      <w:r w:rsidRPr="00C458AE">
        <w:rPr>
          <w:sz w:val="28"/>
          <w:szCs w:val="28"/>
          <w:lang w:val="vi-VN"/>
        </w:rPr>
        <w:t xml:space="preserve">Công ty sử dụng nguồn nước sạch được cấp từ </w:t>
      </w:r>
      <w:r w:rsidR="0036469A" w:rsidRPr="00C458AE">
        <w:rPr>
          <w:sz w:val="28"/>
          <w:szCs w:val="28"/>
        </w:rPr>
        <w:t>T</w:t>
      </w:r>
      <w:r w:rsidRPr="00C458AE">
        <w:rPr>
          <w:sz w:val="28"/>
          <w:szCs w:val="28"/>
          <w:lang w:val="vi-VN"/>
        </w:rPr>
        <w:t xml:space="preserve">rạm cấp nước sạch của Công ty </w:t>
      </w:r>
      <w:r w:rsidR="0036469A" w:rsidRPr="00C458AE">
        <w:rPr>
          <w:sz w:val="28"/>
          <w:szCs w:val="28"/>
        </w:rPr>
        <w:t>C</w:t>
      </w:r>
      <w:r w:rsidRPr="00C458AE">
        <w:rPr>
          <w:sz w:val="28"/>
          <w:szCs w:val="28"/>
        </w:rPr>
        <w:t xml:space="preserve">ổ phần </w:t>
      </w:r>
      <w:r w:rsidR="0036469A" w:rsidRPr="00C458AE">
        <w:rPr>
          <w:sz w:val="28"/>
          <w:szCs w:val="28"/>
        </w:rPr>
        <w:t>C</w:t>
      </w:r>
      <w:r w:rsidRPr="00C458AE">
        <w:rPr>
          <w:sz w:val="28"/>
          <w:szCs w:val="28"/>
        </w:rPr>
        <w:t xml:space="preserve">ấp nước </w:t>
      </w:r>
      <w:r w:rsidRPr="00C458AE">
        <w:rPr>
          <w:sz w:val="28"/>
          <w:szCs w:val="28"/>
          <w:lang w:val="vi-VN"/>
        </w:rPr>
        <w:t>Nam Định</w:t>
      </w:r>
      <w:r w:rsidR="00616699" w:rsidRPr="00C458AE">
        <w:rPr>
          <w:sz w:val="28"/>
          <w:szCs w:val="28"/>
        </w:rPr>
        <w:t>.</w:t>
      </w:r>
      <w:proofErr w:type="gramEnd"/>
    </w:p>
    <w:p w:rsidR="00894147" w:rsidRPr="00C458AE" w:rsidRDefault="00501FA9" w:rsidP="00B60A59">
      <w:pPr>
        <w:spacing w:before="0" w:after="60" w:line="360" w:lineRule="exact"/>
        <w:ind w:firstLine="0"/>
        <w:rPr>
          <w:i/>
          <w:sz w:val="28"/>
          <w:szCs w:val="28"/>
          <w:lang w:val="vi-VN"/>
        </w:rPr>
      </w:pPr>
      <w:r w:rsidRPr="00C458AE">
        <w:rPr>
          <w:i/>
          <w:sz w:val="28"/>
          <w:szCs w:val="28"/>
        </w:rPr>
        <w:t xml:space="preserve">4.2.2. </w:t>
      </w:r>
      <w:r w:rsidR="00D24F36" w:rsidRPr="00C458AE">
        <w:rPr>
          <w:i/>
          <w:sz w:val="28"/>
          <w:szCs w:val="28"/>
          <w:lang w:val="vi-VN"/>
        </w:rPr>
        <w:t>Lượng nước sử dụng:</w:t>
      </w:r>
    </w:p>
    <w:p w:rsidR="008D2550" w:rsidRPr="00C458AE" w:rsidRDefault="008D2550" w:rsidP="00B60A59">
      <w:pPr>
        <w:spacing w:before="0" w:after="60" w:line="360" w:lineRule="exact"/>
        <w:ind w:firstLine="720"/>
        <w:rPr>
          <w:sz w:val="28"/>
          <w:szCs w:val="28"/>
        </w:rPr>
      </w:pPr>
      <w:r w:rsidRPr="00C458AE">
        <w:rPr>
          <w:sz w:val="28"/>
          <w:szCs w:val="28"/>
        </w:rPr>
        <w:t xml:space="preserve">Căn cứ hóa đơn sử dụng nước của Công ty từ </w:t>
      </w:r>
      <w:r w:rsidR="00F709C2" w:rsidRPr="00C458AE">
        <w:rPr>
          <w:sz w:val="28"/>
          <w:szCs w:val="28"/>
        </w:rPr>
        <w:t xml:space="preserve">tháng </w:t>
      </w:r>
      <w:r w:rsidR="00DA7F61" w:rsidRPr="00C458AE">
        <w:rPr>
          <w:sz w:val="28"/>
          <w:szCs w:val="28"/>
        </w:rPr>
        <w:t>11</w:t>
      </w:r>
      <w:r w:rsidR="00F709C2" w:rsidRPr="00C458AE">
        <w:rPr>
          <w:sz w:val="28"/>
          <w:szCs w:val="28"/>
        </w:rPr>
        <w:t xml:space="preserve">/2023 </w:t>
      </w:r>
      <w:r w:rsidRPr="00C458AE">
        <w:rPr>
          <w:sz w:val="28"/>
          <w:szCs w:val="28"/>
        </w:rPr>
        <w:t xml:space="preserve">đến </w:t>
      </w:r>
      <w:r w:rsidR="00F709C2" w:rsidRPr="00C458AE">
        <w:rPr>
          <w:sz w:val="28"/>
          <w:szCs w:val="28"/>
        </w:rPr>
        <w:t xml:space="preserve">tháng </w:t>
      </w:r>
      <w:r w:rsidR="00DA7F61" w:rsidRPr="00C458AE">
        <w:rPr>
          <w:sz w:val="28"/>
          <w:szCs w:val="28"/>
        </w:rPr>
        <w:t>10</w:t>
      </w:r>
      <w:r w:rsidR="00F709C2" w:rsidRPr="00C458AE">
        <w:rPr>
          <w:sz w:val="28"/>
          <w:szCs w:val="28"/>
        </w:rPr>
        <w:t>/202</w:t>
      </w:r>
      <w:r w:rsidR="00863211" w:rsidRPr="00C458AE">
        <w:rPr>
          <w:sz w:val="28"/>
          <w:szCs w:val="28"/>
        </w:rPr>
        <w:t>4</w:t>
      </w:r>
      <w:r w:rsidR="00F709C2" w:rsidRPr="00C458AE">
        <w:rPr>
          <w:sz w:val="28"/>
          <w:szCs w:val="28"/>
        </w:rPr>
        <w:t>,</w:t>
      </w:r>
      <w:r w:rsidRPr="00C458AE">
        <w:rPr>
          <w:sz w:val="28"/>
          <w:szCs w:val="28"/>
        </w:rPr>
        <w:t xml:space="preserve"> ta có bảng thống kê như sau:</w:t>
      </w:r>
    </w:p>
    <w:p w:rsidR="00152D67" w:rsidRPr="00C458AE" w:rsidRDefault="008D2550" w:rsidP="00B60A59">
      <w:pPr>
        <w:pStyle w:val="Caption"/>
        <w:spacing w:after="60" w:line="360" w:lineRule="exact"/>
        <w:rPr>
          <w:sz w:val="28"/>
          <w:szCs w:val="28"/>
        </w:rPr>
      </w:pPr>
      <w:bookmarkStart w:id="72" w:name="_Toc118881138"/>
      <w:bookmarkStart w:id="73" w:name="_Toc186097185"/>
      <w:proofErr w:type="gramStart"/>
      <w:r w:rsidRPr="00C458AE">
        <w:rPr>
          <w:sz w:val="28"/>
          <w:szCs w:val="28"/>
        </w:rPr>
        <w:t>Bảng</w:t>
      </w:r>
      <w:r w:rsidR="00B06BA0" w:rsidRPr="00C458AE">
        <w:rPr>
          <w:sz w:val="28"/>
          <w:szCs w:val="28"/>
        </w:rPr>
        <w:t xml:space="preserve"> </w:t>
      </w:r>
      <w:r w:rsidR="00B06BA0" w:rsidRPr="00C458AE">
        <w:rPr>
          <w:sz w:val="28"/>
          <w:szCs w:val="28"/>
        </w:rPr>
        <w:fldChar w:fldCharType="begin"/>
      </w:r>
      <w:r w:rsidR="00B06BA0" w:rsidRPr="00C458AE">
        <w:rPr>
          <w:sz w:val="28"/>
          <w:szCs w:val="28"/>
        </w:rPr>
        <w:instrText xml:space="preserve"> SEQ Bảng \* ARABIC </w:instrText>
      </w:r>
      <w:r w:rsidR="00B06BA0" w:rsidRPr="00C458AE">
        <w:rPr>
          <w:sz w:val="28"/>
          <w:szCs w:val="28"/>
        </w:rPr>
        <w:fldChar w:fldCharType="separate"/>
      </w:r>
      <w:r w:rsidR="00412FD7">
        <w:rPr>
          <w:noProof/>
          <w:sz w:val="28"/>
          <w:szCs w:val="28"/>
        </w:rPr>
        <w:t>2</w:t>
      </w:r>
      <w:r w:rsidR="00B06BA0" w:rsidRPr="00C458AE">
        <w:rPr>
          <w:sz w:val="28"/>
          <w:szCs w:val="28"/>
        </w:rPr>
        <w:fldChar w:fldCharType="end"/>
      </w:r>
      <w:r w:rsidRPr="00C458AE">
        <w:rPr>
          <w:sz w:val="28"/>
          <w:szCs w:val="28"/>
        </w:rPr>
        <w:t>.</w:t>
      </w:r>
      <w:proofErr w:type="gramEnd"/>
      <w:r w:rsidRPr="00C458AE">
        <w:rPr>
          <w:sz w:val="28"/>
          <w:szCs w:val="28"/>
        </w:rPr>
        <w:t xml:space="preserve"> Lượng nước sử dụng của Công ty</w:t>
      </w:r>
      <w:bookmarkEnd w:id="72"/>
      <w:r w:rsidR="00B60A59" w:rsidRPr="00C458AE">
        <w:rPr>
          <w:sz w:val="28"/>
          <w:szCs w:val="28"/>
        </w:rPr>
        <w:t xml:space="preserve"> hiện tại</w:t>
      </w:r>
      <w:bookmarkEnd w:id="73"/>
    </w:p>
    <w:tbl>
      <w:tblPr>
        <w:tblStyle w:val="TableGrid"/>
        <w:tblpPr w:leftFromText="180" w:rightFromText="180" w:vertAnchor="text" w:tblpXSpec="center" w:tblpY="1"/>
        <w:tblOverlap w:val="never"/>
        <w:tblW w:w="7100" w:type="dxa"/>
        <w:tblLayout w:type="fixed"/>
        <w:tblLook w:val="04A0" w:firstRow="1" w:lastRow="0" w:firstColumn="1" w:lastColumn="0" w:noHBand="0" w:noVBand="1"/>
      </w:tblPr>
      <w:tblGrid>
        <w:gridCol w:w="690"/>
        <w:gridCol w:w="2498"/>
        <w:gridCol w:w="2028"/>
        <w:gridCol w:w="1884"/>
      </w:tblGrid>
      <w:tr w:rsidR="00C458AE" w:rsidRPr="00C458AE" w:rsidTr="008C0D5E">
        <w:trPr>
          <w:trHeight w:val="312"/>
        </w:trPr>
        <w:tc>
          <w:tcPr>
            <w:tcW w:w="690" w:type="dxa"/>
            <w:vMerge w:val="restart"/>
            <w:vAlign w:val="center"/>
          </w:tcPr>
          <w:p w:rsidR="00152D67" w:rsidRPr="00C458AE" w:rsidRDefault="00152D67" w:rsidP="008C0D5E">
            <w:pPr>
              <w:spacing w:before="40" w:after="40" w:line="240" w:lineRule="auto"/>
              <w:ind w:firstLine="0"/>
              <w:jc w:val="center"/>
              <w:rPr>
                <w:b/>
                <w:sz w:val="28"/>
                <w:szCs w:val="28"/>
              </w:rPr>
            </w:pPr>
            <w:r w:rsidRPr="00C458AE">
              <w:rPr>
                <w:b/>
                <w:sz w:val="28"/>
                <w:szCs w:val="28"/>
              </w:rPr>
              <w:t>TT</w:t>
            </w:r>
          </w:p>
        </w:tc>
        <w:tc>
          <w:tcPr>
            <w:tcW w:w="2498" w:type="dxa"/>
            <w:vMerge w:val="restart"/>
            <w:vAlign w:val="center"/>
          </w:tcPr>
          <w:p w:rsidR="00152D67" w:rsidRPr="00C458AE" w:rsidRDefault="00152D67" w:rsidP="008C0D5E">
            <w:pPr>
              <w:spacing w:before="40" w:after="40" w:line="240" w:lineRule="auto"/>
              <w:ind w:firstLine="0"/>
              <w:jc w:val="center"/>
              <w:rPr>
                <w:b/>
                <w:sz w:val="28"/>
                <w:szCs w:val="28"/>
              </w:rPr>
            </w:pPr>
            <w:r w:rsidRPr="00C458AE">
              <w:rPr>
                <w:b/>
                <w:sz w:val="28"/>
                <w:szCs w:val="28"/>
              </w:rPr>
              <w:t>Thời điểm</w:t>
            </w:r>
          </w:p>
        </w:tc>
        <w:tc>
          <w:tcPr>
            <w:tcW w:w="3912" w:type="dxa"/>
            <w:gridSpan w:val="2"/>
            <w:vAlign w:val="center"/>
          </w:tcPr>
          <w:p w:rsidR="00152D67" w:rsidRPr="00C458AE" w:rsidRDefault="00152D67" w:rsidP="008C0D5E">
            <w:pPr>
              <w:spacing w:before="40" w:after="40" w:line="240" w:lineRule="auto"/>
              <w:ind w:firstLine="0"/>
              <w:jc w:val="center"/>
              <w:rPr>
                <w:b/>
                <w:sz w:val="28"/>
                <w:szCs w:val="28"/>
              </w:rPr>
            </w:pPr>
            <w:r w:rsidRPr="00C458AE">
              <w:rPr>
                <w:b/>
                <w:sz w:val="28"/>
                <w:szCs w:val="28"/>
              </w:rPr>
              <w:t xml:space="preserve">Lượng nước sử dụng </w:t>
            </w:r>
          </w:p>
        </w:tc>
      </w:tr>
      <w:tr w:rsidR="00C458AE" w:rsidRPr="00C458AE" w:rsidTr="007E2BEB">
        <w:trPr>
          <w:trHeight w:val="346"/>
        </w:trPr>
        <w:tc>
          <w:tcPr>
            <w:tcW w:w="690" w:type="dxa"/>
            <w:vMerge/>
            <w:vAlign w:val="center"/>
          </w:tcPr>
          <w:p w:rsidR="00152D67" w:rsidRPr="00C458AE" w:rsidRDefault="00152D67" w:rsidP="008C0D5E">
            <w:pPr>
              <w:spacing w:before="40" w:after="40" w:line="240" w:lineRule="auto"/>
              <w:ind w:firstLine="0"/>
              <w:jc w:val="center"/>
              <w:rPr>
                <w:b/>
                <w:sz w:val="28"/>
                <w:szCs w:val="28"/>
              </w:rPr>
            </w:pPr>
          </w:p>
        </w:tc>
        <w:tc>
          <w:tcPr>
            <w:tcW w:w="2498" w:type="dxa"/>
            <w:vMerge/>
            <w:vAlign w:val="center"/>
          </w:tcPr>
          <w:p w:rsidR="00152D67" w:rsidRPr="00C458AE" w:rsidRDefault="00152D67" w:rsidP="008C0D5E">
            <w:pPr>
              <w:spacing w:before="40" w:after="40" w:line="240" w:lineRule="auto"/>
              <w:ind w:firstLine="0"/>
              <w:jc w:val="center"/>
              <w:rPr>
                <w:b/>
                <w:sz w:val="28"/>
                <w:szCs w:val="28"/>
              </w:rPr>
            </w:pPr>
          </w:p>
        </w:tc>
        <w:tc>
          <w:tcPr>
            <w:tcW w:w="2028" w:type="dxa"/>
            <w:vAlign w:val="center"/>
          </w:tcPr>
          <w:p w:rsidR="00152D67" w:rsidRPr="00C458AE" w:rsidRDefault="00152D67" w:rsidP="008C0D5E">
            <w:pPr>
              <w:spacing w:before="40" w:after="40" w:line="240" w:lineRule="auto"/>
              <w:ind w:left="-24" w:firstLine="0"/>
              <w:jc w:val="center"/>
              <w:rPr>
                <w:b/>
                <w:i/>
                <w:sz w:val="28"/>
                <w:szCs w:val="28"/>
              </w:rPr>
            </w:pPr>
            <w:r w:rsidRPr="00C458AE">
              <w:rPr>
                <w:b/>
                <w:i/>
                <w:sz w:val="28"/>
                <w:szCs w:val="28"/>
              </w:rPr>
              <w:t>(m</w:t>
            </w:r>
            <w:r w:rsidRPr="00C458AE">
              <w:rPr>
                <w:b/>
                <w:i/>
                <w:sz w:val="28"/>
                <w:szCs w:val="28"/>
                <w:vertAlign w:val="superscript"/>
              </w:rPr>
              <w:t>3</w:t>
            </w:r>
            <w:r w:rsidRPr="00C458AE">
              <w:rPr>
                <w:b/>
                <w:i/>
                <w:sz w:val="28"/>
                <w:szCs w:val="28"/>
              </w:rPr>
              <w:t>/tháng)</w:t>
            </w:r>
          </w:p>
        </w:tc>
        <w:tc>
          <w:tcPr>
            <w:tcW w:w="1884" w:type="dxa"/>
            <w:vAlign w:val="center"/>
          </w:tcPr>
          <w:p w:rsidR="00152D67" w:rsidRPr="00C458AE" w:rsidRDefault="00152D67" w:rsidP="008C0D5E">
            <w:pPr>
              <w:spacing w:before="40" w:after="40" w:line="240" w:lineRule="auto"/>
              <w:ind w:firstLine="0"/>
              <w:jc w:val="center"/>
              <w:rPr>
                <w:b/>
                <w:i/>
                <w:sz w:val="28"/>
                <w:szCs w:val="28"/>
              </w:rPr>
            </w:pPr>
            <w:r w:rsidRPr="00C458AE">
              <w:rPr>
                <w:b/>
                <w:i/>
                <w:sz w:val="28"/>
                <w:szCs w:val="28"/>
              </w:rPr>
              <w:t>(m</w:t>
            </w:r>
            <w:r w:rsidRPr="00C458AE">
              <w:rPr>
                <w:b/>
                <w:i/>
                <w:sz w:val="28"/>
                <w:szCs w:val="28"/>
                <w:vertAlign w:val="superscript"/>
              </w:rPr>
              <w:t>3</w:t>
            </w:r>
            <w:r w:rsidRPr="00C458AE">
              <w:rPr>
                <w:b/>
                <w:i/>
                <w:sz w:val="28"/>
                <w:szCs w:val="28"/>
              </w:rPr>
              <w:t>/ngày)</w:t>
            </w:r>
          </w:p>
        </w:tc>
      </w:tr>
      <w:tr w:rsidR="00C458AE" w:rsidRPr="00C458AE" w:rsidTr="003E589D">
        <w:trPr>
          <w:trHeight w:val="393"/>
        </w:trPr>
        <w:tc>
          <w:tcPr>
            <w:tcW w:w="690" w:type="dxa"/>
            <w:vAlign w:val="center"/>
          </w:tcPr>
          <w:p w:rsidR="0057015A" w:rsidRPr="00C458AE" w:rsidRDefault="00411348" w:rsidP="0057015A">
            <w:pPr>
              <w:spacing w:before="40" w:after="40" w:line="240" w:lineRule="auto"/>
              <w:ind w:firstLine="0"/>
              <w:jc w:val="center"/>
              <w:rPr>
                <w:sz w:val="28"/>
                <w:szCs w:val="28"/>
              </w:rPr>
            </w:pPr>
            <w:r w:rsidRPr="00C458AE">
              <w:rPr>
                <w:sz w:val="28"/>
                <w:szCs w:val="28"/>
              </w:rPr>
              <w:t>1</w:t>
            </w:r>
          </w:p>
        </w:tc>
        <w:tc>
          <w:tcPr>
            <w:tcW w:w="2498" w:type="dxa"/>
            <w:vAlign w:val="center"/>
          </w:tcPr>
          <w:p w:rsidR="0057015A" w:rsidRPr="00C458AE" w:rsidRDefault="0057015A" w:rsidP="0057015A">
            <w:pPr>
              <w:spacing w:before="40" w:after="40" w:line="240" w:lineRule="auto"/>
              <w:ind w:firstLine="0"/>
              <w:jc w:val="center"/>
              <w:rPr>
                <w:sz w:val="28"/>
                <w:szCs w:val="28"/>
              </w:rPr>
            </w:pPr>
            <w:r w:rsidRPr="00C458AE">
              <w:rPr>
                <w:sz w:val="28"/>
                <w:szCs w:val="28"/>
              </w:rPr>
              <w:t>Tháng 11/2023</w:t>
            </w:r>
          </w:p>
        </w:tc>
        <w:tc>
          <w:tcPr>
            <w:tcW w:w="2028" w:type="dxa"/>
            <w:vAlign w:val="bottom"/>
          </w:tcPr>
          <w:p w:rsidR="0057015A" w:rsidRPr="00C458AE" w:rsidRDefault="00EF23D0" w:rsidP="0057015A">
            <w:pPr>
              <w:spacing w:before="40" w:after="40" w:line="240" w:lineRule="auto"/>
              <w:ind w:left="-68" w:right="-103" w:firstLine="0"/>
              <w:jc w:val="center"/>
              <w:rPr>
                <w:sz w:val="28"/>
                <w:szCs w:val="28"/>
              </w:rPr>
            </w:pPr>
            <w:r w:rsidRPr="00C458AE">
              <w:rPr>
                <w:sz w:val="28"/>
                <w:szCs w:val="28"/>
              </w:rPr>
              <w:t>472</w:t>
            </w:r>
          </w:p>
        </w:tc>
        <w:tc>
          <w:tcPr>
            <w:tcW w:w="1884" w:type="dxa"/>
            <w:vAlign w:val="bottom"/>
          </w:tcPr>
          <w:p w:rsidR="0057015A" w:rsidRPr="00C458AE" w:rsidRDefault="00F2286A" w:rsidP="0057015A">
            <w:pPr>
              <w:spacing w:before="40" w:after="40" w:line="240" w:lineRule="auto"/>
              <w:ind w:left="-68" w:right="-62" w:firstLine="0"/>
              <w:jc w:val="center"/>
              <w:rPr>
                <w:sz w:val="28"/>
                <w:szCs w:val="28"/>
              </w:rPr>
            </w:pPr>
            <w:r w:rsidRPr="00C458AE">
              <w:rPr>
                <w:sz w:val="28"/>
                <w:szCs w:val="28"/>
              </w:rPr>
              <w:t>18,1</w:t>
            </w:r>
          </w:p>
        </w:tc>
      </w:tr>
      <w:tr w:rsidR="00C458AE" w:rsidRPr="00C458AE" w:rsidTr="003E589D">
        <w:trPr>
          <w:trHeight w:val="393"/>
        </w:trPr>
        <w:tc>
          <w:tcPr>
            <w:tcW w:w="690" w:type="dxa"/>
            <w:vAlign w:val="center"/>
          </w:tcPr>
          <w:p w:rsidR="0057015A" w:rsidRPr="00C458AE" w:rsidRDefault="00411348" w:rsidP="0057015A">
            <w:pPr>
              <w:spacing w:before="40" w:after="40" w:line="240" w:lineRule="auto"/>
              <w:ind w:firstLine="0"/>
              <w:jc w:val="center"/>
              <w:rPr>
                <w:sz w:val="28"/>
                <w:szCs w:val="28"/>
              </w:rPr>
            </w:pPr>
            <w:r w:rsidRPr="00C458AE">
              <w:rPr>
                <w:sz w:val="28"/>
                <w:szCs w:val="28"/>
              </w:rPr>
              <w:t>2</w:t>
            </w:r>
          </w:p>
        </w:tc>
        <w:tc>
          <w:tcPr>
            <w:tcW w:w="2498" w:type="dxa"/>
            <w:vAlign w:val="center"/>
          </w:tcPr>
          <w:p w:rsidR="0057015A" w:rsidRPr="00C458AE" w:rsidRDefault="0057015A" w:rsidP="0057015A">
            <w:pPr>
              <w:spacing w:before="40" w:after="40" w:line="240" w:lineRule="auto"/>
              <w:ind w:firstLine="0"/>
              <w:jc w:val="center"/>
              <w:rPr>
                <w:sz w:val="28"/>
                <w:szCs w:val="28"/>
              </w:rPr>
            </w:pPr>
            <w:r w:rsidRPr="00C458AE">
              <w:rPr>
                <w:sz w:val="28"/>
                <w:szCs w:val="28"/>
              </w:rPr>
              <w:t>Tháng 12/2023</w:t>
            </w:r>
          </w:p>
        </w:tc>
        <w:tc>
          <w:tcPr>
            <w:tcW w:w="2028" w:type="dxa"/>
            <w:vAlign w:val="bottom"/>
          </w:tcPr>
          <w:p w:rsidR="0057015A" w:rsidRPr="00C458AE" w:rsidRDefault="00EF23D0" w:rsidP="0057015A">
            <w:pPr>
              <w:spacing w:before="40" w:after="40" w:line="240" w:lineRule="auto"/>
              <w:ind w:left="-68" w:right="-103" w:firstLine="0"/>
              <w:jc w:val="center"/>
              <w:rPr>
                <w:sz w:val="28"/>
                <w:szCs w:val="28"/>
              </w:rPr>
            </w:pPr>
            <w:r w:rsidRPr="00C458AE">
              <w:rPr>
                <w:sz w:val="28"/>
                <w:szCs w:val="28"/>
              </w:rPr>
              <w:t>501</w:t>
            </w:r>
          </w:p>
        </w:tc>
        <w:tc>
          <w:tcPr>
            <w:tcW w:w="1884" w:type="dxa"/>
            <w:vAlign w:val="bottom"/>
          </w:tcPr>
          <w:p w:rsidR="0057015A" w:rsidRPr="00C458AE" w:rsidRDefault="00F2286A" w:rsidP="0057015A">
            <w:pPr>
              <w:spacing w:before="40" w:after="40" w:line="240" w:lineRule="auto"/>
              <w:ind w:left="-68" w:right="-62" w:firstLine="0"/>
              <w:jc w:val="center"/>
              <w:rPr>
                <w:sz w:val="28"/>
                <w:szCs w:val="28"/>
              </w:rPr>
            </w:pPr>
            <w:r w:rsidRPr="00C458AE">
              <w:rPr>
                <w:sz w:val="28"/>
                <w:szCs w:val="28"/>
              </w:rPr>
              <w:t>19,2</w:t>
            </w:r>
          </w:p>
        </w:tc>
      </w:tr>
      <w:tr w:rsidR="00C458AE" w:rsidRPr="00C458AE" w:rsidTr="003E589D">
        <w:trPr>
          <w:trHeight w:val="393"/>
        </w:trPr>
        <w:tc>
          <w:tcPr>
            <w:tcW w:w="690" w:type="dxa"/>
            <w:vAlign w:val="center"/>
          </w:tcPr>
          <w:p w:rsidR="0057015A" w:rsidRPr="00C458AE" w:rsidRDefault="00411348" w:rsidP="0057015A">
            <w:pPr>
              <w:spacing w:before="40" w:after="40" w:line="240" w:lineRule="auto"/>
              <w:ind w:firstLine="0"/>
              <w:jc w:val="center"/>
              <w:rPr>
                <w:sz w:val="28"/>
                <w:szCs w:val="28"/>
              </w:rPr>
            </w:pPr>
            <w:r w:rsidRPr="00C458AE">
              <w:rPr>
                <w:sz w:val="28"/>
                <w:szCs w:val="28"/>
              </w:rPr>
              <w:lastRenderedPageBreak/>
              <w:t>3</w:t>
            </w:r>
          </w:p>
        </w:tc>
        <w:tc>
          <w:tcPr>
            <w:tcW w:w="2498" w:type="dxa"/>
            <w:vAlign w:val="center"/>
          </w:tcPr>
          <w:p w:rsidR="0057015A" w:rsidRPr="00C458AE" w:rsidRDefault="0057015A" w:rsidP="0057015A">
            <w:pPr>
              <w:spacing w:before="40" w:after="40" w:line="240" w:lineRule="auto"/>
              <w:ind w:firstLine="0"/>
              <w:jc w:val="center"/>
              <w:rPr>
                <w:sz w:val="28"/>
                <w:szCs w:val="28"/>
              </w:rPr>
            </w:pPr>
            <w:r w:rsidRPr="00C458AE">
              <w:rPr>
                <w:sz w:val="28"/>
                <w:szCs w:val="28"/>
              </w:rPr>
              <w:t>Tháng 1/2024</w:t>
            </w:r>
          </w:p>
        </w:tc>
        <w:tc>
          <w:tcPr>
            <w:tcW w:w="2028" w:type="dxa"/>
            <w:vAlign w:val="bottom"/>
          </w:tcPr>
          <w:p w:rsidR="0057015A" w:rsidRPr="00C458AE" w:rsidRDefault="00EF23D0" w:rsidP="0057015A">
            <w:pPr>
              <w:spacing w:before="40" w:after="40" w:line="240" w:lineRule="auto"/>
              <w:ind w:left="-68" w:right="-103" w:firstLine="0"/>
              <w:jc w:val="center"/>
              <w:rPr>
                <w:sz w:val="28"/>
                <w:szCs w:val="28"/>
              </w:rPr>
            </w:pPr>
            <w:r w:rsidRPr="00C458AE">
              <w:rPr>
                <w:sz w:val="28"/>
                <w:szCs w:val="28"/>
              </w:rPr>
              <w:t>474</w:t>
            </w:r>
          </w:p>
        </w:tc>
        <w:tc>
          <w:tcPr>
            <w:tcW w:w="1884" w:type="dxa"/>
            <w:vAlign w:val="bottom"/>
          </w:tcPr>
          <w:p w:rsidR="0057015A" w:rsidRPr="00C458AE" w:rsidRDefault="00F2286A" w:rsidP="0057015A">
            <w:pPr>
              <w:spacing w:before="40" w:after="40" w:line="240" w:lineRule="auto"/>
              <w:ind w:left="-68" w:right="-62" w:firstLine="0"/>
              <w:jc w:val="center"/>
              <w:rPr>
                <w:sz w:val="28"/>
                <w:szCs w:val="28"/>
              </w:rPr>
            </w:pPr>
            <w:r w:rsidRPr="00C458AE">
              <w:rPr>
                <w:sz w:val="28"/>
                <w:szCs w:val="28"/>
              </w:rPr>
              <w:t>18,2</w:t>
            </w:r>
          </w:p>
        </w:tc>
      </w:tr>
      <w:tr w:rsidR="00C458AE" w:rsidRPr="00C458AE" w:rsidTr="003E589D">
        <w:trPr>
          <w:trHeight w:val="393"/>
        </w:trPr>
        <w:tc>
          <w:tcPr>
            <w:tcW w:w="690" w:type="dxa"/>
            <w:vAlign w:val="center"/>
          </w:tcPr>
          <w:p w:rsidR="0057015A" w:rsidRPr="00C458AE" w:rsidRDefault="00411348" w:rsidP="0057015A">
            <w:pPr>
              <w:spacing w:before="40" w:after="40" w:line="240" w:lineRule="auto"/>
              <w:ind w:firstLine="0"/>
              <w:jc w:val="center"/>
              <w:rPr>
                <w:b/>
                <w:sz w:val="28"/>
                <w:szCs w:val="28"/>
              </w:rPr>
            </w:pPr>
            <w:r w:rsidRPr="00C458AE">
              <w:rPr>
                <w:b/>
                <w:sz w:val="28"/>
                <w:szCs w:val="28"/>
              </w:rPr>
              <w:t>4</w:t>
            </w:r>
          </w:p>
        </w:tc>
        <w:tc>
          <w:tcPr>
            <w:tcW w:w="2498" w:type="dxa"/>
            <w:vAlign w:val="center"/>
          </w:tcPr>
          <w:p w:rsidR="0057015A" w:rsidRPr="00C458AE" w:rsidRDefault="0057015A" w:rsidP="0057015A">
            <w:pPr>
              <w:spacing w:before="40" w:after="40" w:line="240" w:lineRule="auto"/>
              <w:ind w:firstLine="0"/>
              <w:jc w:val="center"/>
              <w:rPr>
                <w:b/>
                <w:sz w:val="28"/>
                <w:szCs w:val="28"/>
              </w:rPr>
            </w:pPr>
            <w:r w:rsidRPr="00C458AE">
              <w:rPr>
                <w:b/>
                <w:sz w:val="28"/>
                <w:szCs w:val="28"/>
              </w:rPr>
              <w:t>Tháng 2/2024</w:t>
            </w:r>
          </w:p>
        </w:tc>
        <w:tc>
          <w:tcPr>
            <w:tcW w:w="2028" w:type="dxa"/>
            <w:vAlign w:val="bottom"/>
          </w:tcPr>
          <w:p w:rsidR="0057015A" w:rsidRPr="00C458AE" w:rsidRDefault="00EF23D0" w:rsidP="0057015A">
            <w:pPr>
              <w:spacing w:before="40" w:after="40" w:line="240" w:lineRule="auto"/>
              <w:ind w:left="-68" w:right="-103" w:firstLine="0"/>
              <w:jc w:val="center"/>
              <w:rPr>
                <w:b/>
                <w:sz w:val="28"/>
                <w:szCs w:val="28"/>
              </w:rPr>
            </w:pPr>
            <w:r w:rsidRPr="00C458AE">
              <w:rPr>
                <w:b/>
                <w:sz w:val="28"/>
                <w:szCs w:val="28"/>
              </w:rPr>
              <w:t>136</w:t>
            </w:r>
          </w:p>
        </w:tc>
        <w:tc>
          <w:tcPr>
            <w:tcW w:w="1884" w:type="dxa"/>
            <w:vAlign w:val="bottom"/>
          </w:tcPr>
          <w:p w:rsidR="0057015A" w:rsidRPr="00C458AE" w:rsidRDefault="00F2286A" w:rsidP="0057015A">
            <w:pPr>
              <w:spacing w:before="40" w:after="40" w:line="240" w:lineRule="auto"/>
              <w:ind w:left="-68" w:right="-62" w:firstLine="0"/>
              <w:jc w:val="center"/>
              <w:rPr>
                <w:b/>
                <w:sz w:val="28"/>
                <w:szCs w:val="28"/>
              </w:rPr>
            </w:pPr>
            <w:r w:rsidRPr="00C458AE">
              <w:rPr>
                <w:b/>
                <w:sz w:val="28"/>
                <w:szCs w:val="28"/>
              </w:rPr>
              <w:t>5,2</w:t>
            </w:r>
          </w:p>
        </w:tc>
      </w:tr>
      <w:tr w:rsidR="00C458AE" w:rsidRPr="00C458AE" w:rsidTr="003E589D">
        <w:trPr>
          <w:trHeight w:val="393"/>
        </w:trPr>
        <w:tc>
          <w:tcPr>
            <w:tcW w:w="690" w:type="dxa"/>
            <w:vAlign w:val="center"/>
          </w:tcPr>
          <w:p w:rsidR="0057015A" w:rsidRPr="00C458AE" w:rsidRDefault="00411348" w:rsidP="0057015A">
            <w:pPr>
              <w:spacing w:before="40" w:after="40" w:line="240" w:lineRule="auto"/>
              <w:ind w:firstLine="0"/>
              <w:jc w:val="center"/>
              <w:rPr>
                <w:sz w:val="28"/>
                <w:szCs w:val="28"/>
              </w:rPr>
            </w:pPr>
            <w:r w:rsidRPr="00C458AE">
              <w:rPr>
                <w:sz w:val="28"/>
                <w:szCs w:val="28"/>
              </w:rPr>
              <w:t>5</w:t>
            </w:r>
          </w:p>
        </w:tc>
        <w:tc>
          <w:tcPr>
            <w:tcW w:w="2498" w:type="dxa"/>
            <w:vAlign w:val="center"/>
          </w:tcPr>
          <w:p w:rsidR="0057015A" w:rsidRPr="00C458AE" w:rsidRDefault="0057015A" w:rsidP="0057015A">
            <w:pPr>
              <w:spacing w:before="40" w:after="40" w:line="240" w:lineRule="auto"/>
              <w:ind w:firstLine="0"/>
              <w:jc w:val="center"/>
              <w:rPr>
                <w:sz w:val="28"/>
                <w:szCs w:val="28"/>
              </w:rPr>
            </w:pPr>
            <w:r w:rsidRPr="00C458AE">
              <w:rPr>
                <w:sz w:val="28"/>
                <w:szCs w:val="28"/>
              </w:rPr>
              <w:t>Tháng 3/2024</w:t>
            </w:r>
          </w:p>
        </w:tc>
        <w:tc>
          <w:tcPr>
            <w:tcW w:w="2028" w:type="dxa"/>
            <w:vAlign w:val="bottom"/>
          </w:tcPr>
          <w:p w:rsidR="0057015A" w:rsidRPr="00C458AE" w:rsidRDefault="00EF23D0" w:rsidP="0057015A">
            <w:pPr>
              <w:spacing w:before="40" w:after="40" w:line="240" w:lineRule="auto"/>
              <w:ind w:left="-68" w:right="-103" w:firstLine="0"/>
              <w:jc w:val="center"/>
              <w:rPr>
                <w:sz w:val="28"/>
                <w:szCs w:val="28"/>
              </w:rPr>
            </w:pPr>
            <w:r w:rsidRPr="00C458AE">
              <w:rPr>
                <w:sz w:val="28"/>
                <w:szCs w:val="28"/>
              </w:rPr>
              <w:t>122</w:t>
            </w:r>
          </w:p>
        </w:tc>
        <w:tc>
          <w:tcPr>
            <w:tcW w:w="1884" w:type="dxa"/>
            <w:vAlign w:val="bottom"/>
          </w:tcPr>
          <w:p w:rsidR="0057015A" w:rsidRPr="00C458AE" w:rsidRDefault="00F2286A" w:rsidP="0057015A">
            <w:pPr>
              <w:spacing w:before="40" w:after="40" w:line="240" w:lineRule="auto"/>
              <w:ind w:left="-68" w:right="-62" w:firstLine="0"/>
              <w:jc w:val="center"/>
              <w:rPr>
                <w:sz w:val="28"/>
                <w:szCs w:val="28"/>
              </w:rPr>
            </w:pPr>
            <w:r w:rsidRPr="00C458AE">
              <w:rPr>
                <w:sz w:val="28"/>
                <w:szCs w:val="28"/>
              </w:rPr>
              <w:t>4,69</w:t>
            </w:r>
          </w:p>
        </w:tc>
      </w:tr>
      <w:tr w:rsidR="00C458AE" w:rsidRPr="00C458AE" w:rsidTr="003E589D">
        <w:trPr>
          <w:trHeight w:val="393"/>
        </w:trPr>
        <w:tc>
          <w:tcPr>
            <w:tcW w:w="690" w:type="dxa"/>
            <w:vAlign w:val="center"/>
          </w:tcPr>
          <w:p w:rsidR="0057015A" w:rsidRPr="00C458AE" w:rsidRDefault="00411348" w:rsidP="0057015A">
            <w:pPr>
              <w:spacing w:before="40" w:after="40" w:line="240" w:lineRule="auto"/>
              <w:ind w:firstLine="0"/>
              <w:jc w:val="center"/>
              <w:rPr>
                <w:sz w:val="28"/>
                <w:szCs w:val="28"/>
              </w:rPr>
            </w:pPr>
            <w:r w:rsidRPr="00C458AE">
              <w:rPr>
                <w:sz w:val="28"/>
                <w:szCs w:val="28"/>
              </w:rPr>
              <w:t>6</w:t>
            </w:r>
          </w:p>
        </w:tc>
        <w:tc>
          <w:tcPr>
            <w:tcW w:w="2498" w:type="dxa"/>
            <w:vAlign w:val="center"/>
          </w:tcPr>
          <w:p w:rsidR="0057015A" w:rsidRPr="00C458AE" w:rsidRDefault="0057015A" w:rsidP="0057015A">
            <w:pPr>
              <w:spacing w:before="40" w:after="40" w:line="240" w:lineRule="auto"/>
              <w:ind w:firstLine="0"/>
              <w:jc w:val="center"/>
              <w:rPr>
                <w:sz w:val="28"/>
                <w:szCs w:val="28"/>
              </w:rPr>
            </w:pPr>
            <w:r w:rsidRPr="00C458AE">
              <w:rPr>
                <w:sz w:val="28"/>
                <w:szCs w:val="28"/>
              </w:rPr>
              <w:t>Tháng 4/2024</w:t>
            </w:r>
          </w:p>
        </w:tc>
        <w:tc>
          <w:tcPr>
            <w:tcW w:w="2028" w:type="dxa"/>
            <w:vAlign w:val="bottom"/>
          </w:tcPr>
          <w:p w:rsidR="0057015A" w:rsidRPr="00C458AE" w:rsidRDefault="00EF23D0" w:rsidP="0057015A">
            <w:pPr>
              <w:spacing w:before="40" w:after="40" w:line="240" w:lineRule="auto"/>
              <w:ind w:left="-68" w:right="-103" w:firstLine="0"/>
              <w:jc w:val="center"/>
              <w:rPr>
                <w:sz w:val="28"/>
                <w:szCs w:val="28"/>
              </w:rPr>
            </w:pPr>
            <w:r w:rsidRPr="00C458AE">
              <w:rPr>
                <w:sz w:val="28"/>
                <w:szCs w:val="28"/>
              </w:rPr>
              <w:t>133</w:t>
            </w:r>
          </w:p>
        </w:tc>
        <w:tc>
          <w:tcPr>
            <w:tcW w:w="1884" w:type="dxa"/>
            <w:vAlign w:val="bottom"/>
          </w:tcPr>
          <w:p w:rsidR="0057015A" w:rsidRPr="00C458AE" w:rsidRDefault="00F2286A" w:rsidP="0057015A">
            <w:pPr>
              <w:spacing w:before="40" w:after="40" w:line="240" w:lineRule="auto"/>
              <w:ind w:left="-68" w:right="-62" w:firstLine="0"/>
              <w:jc w:val="center"/>
              <w:rPr>
                <w:sz w:val="28"/>
                <w:szCs w:val="28"/>
              </w:rPr>
            </w:pPr>
            <w:r w:rsidRPr="00C458AE">
              <w:rPr>
                <w:sz w:val="28"/>
                <w:szCs w:val="28"/>
              </w:rPr>
              <w:t>5,11</w:t>
            </w:r>
          </w:p>
        </w:tc>
      </w:tr>
      <w:tr w:rsidR="00C458AE" w:rsidRPr="00C458AE" w:rsidTr="003E589D">
        <w:trPr>
          <w:trHeight w:val="393"/>
        </w:trPr>
        <w:tc>
          <w:tcPr>
            <w:tcW w:w="690" w:type="dxa"/>
            <w:vAlign w:val="center"/>
          </w:tcPr>
          <w:p w:rsidR="0057015A" w:rsidRPr="00C458AE" w:rsidRDefault="00411348" w:rsidP="0057015A">
            <w:pPr>
              <w:spacing w:before="40" w:after="40" w:line="240" w:lineRule="auto"/>
              <w:ind w:firstLine="0"/>
              <w:jc w:val="center"/>
              <w:rPr>
                <w:sz w:val="28"/>
                <w:szCs w:val="28"/>
              </w:rPr>
            </w:pPr>
            <w:r w:rsidRPr="00C458AE">
              <w:rPr>
                <w:sz w:val="28"/>
                <w:szCs w:val="28"/>
              </w:rPr>
              <w:t>7</w:t>
            </w:r>
          </w:p>
        </w:tc>
        <w:tc>
          <w:tcPr>
            <w:tcW w:w="2498" w:type="dxa"/>
            <w:vAlign w:val="center"/>
          </w:tcPr>
          <w:p w:rsidR="0057015A" w:rsidRPr="00C458AE" w:rsidRDefault="0057015A" w:rsidP="0057015A">
            <w:pPr>
              <w:spacing w:before="40" w:after="40" w:line="240" w:lineRule="auto"/>
              <w:ind w:firstLine="0"/>
              <w:jc w:val="center"/>
              <w:rPr>
                <w:sz w:val="28"/>
                <w:szCs w:val="28"/>
              </w:rPr>
            </w:pPr>
            <w:r w:rsidRPr="00C458AE">
              <w:rPr>
                <w:sz w:val="28"/>
                <w:szCs w:val="28"/>
              </w:rPr>
              <w:t>Tháng 5/2024</w:t>
            </w:r>
          </w:p>
        </w:tc>
        <w:tc>
          <w:tcPr>
            <w:tcW w:w="2028" w:type="dxa"/>
            <w:vAlign w:val="bottom"/>
          </w:tcPr>
          <w:p w:rsidR="0057015A" w:rsidRPr="00C458AE" w:rsidRDefault="00EF23D0" w:rsidP="0057015A">
            <w:pPr>
              <w:spacing w:before="40" w:after="40" w:line="240" w:lineRule="auto"/>
              <w:ind w:left="-68" w:right="-103" w:firstLine="0"/>
              <w:jc w:val="center"/>
              <w:rPr>
                <w:sz w:val="28"/>
                <w:szCs w:val="28"/>
              </w:rPr>
            </w:pPr>
            <w:r w:rsidRPr="00C458AE">
              <w:rPr>
                <w:sz w:val="28"/>
                <w:szCs w:val="28"/>
              </w:rPr>
              <w:t>124</w:t>
            </w:r>
          </w:p>
        </w:tc>
        <w:tc>
          <w:tcPr>
            <w:tcW w:w="1884" w:type="dxa"/>
            <w:vAlign w:val="bottom"/>
          </w:tcPr>
          <w:p w:rsidR="0057015A" w:rsidRPr="00C458AE" w:rsidRDefault="00F2286A" w:rsidP="0057015A">
            <w:pPr>
              <w:spacing w:before="40" w:after="40" w:line="240" w:lineRule="auto"/>
              <w:ind w:left="-68" w:right="-62" w:firstLine="0"/>
              <w:jc w:val="center"/>
              <w:rPr>
                <w:sz w:val="28"/>
                <w:szCs w:val="28"/>
              </w:rPr>
            </w:pPr>
            <w:r w:rsidRPr="00C458AE">
              <w:rPr>
                <w:sz w:val="28"/>
                <w:szCs w:val="28"/>
              </w:rPr>
              <w:t>4,77</w:t>
            </w:r>
          </w:p>
        </w:tc>
      </w:tr>
      <w:tr w:rsidR="00C458AE" w:rsidRPr="00C458AE" w:rsidTr="003E589D">
        <w:trPr>
          <w:trHeight w:val="393"/>
        </w:trPr>
        <w:tc>
          <w:tcPr>
            <w:tcW w:w="690" w:type="dxa"/>
            <w:vAlign w:val="center"/>
          </w:tcPr>
          <w:p w:rsidR="0057015A" w:rsidRPr="00C458AE" w:rsidRDefault="00411348" w:rsidP="0057015A">
            <w:pPr>
              <w:spacing w:before="40" w:after="40" w:line="240" w:lineRule="auto"/>
              <w:ind w:firstLine="0"/>
              <w:jc w:val="center"/>
              <w:rPr>
                <w:sz w:val="28"/>
                <w:szCs w:val="28"/>
              </w:rPr>
            </w:pPr>
            <w:r w:rsidRPr="00C458AE">
              <w:rPr>
                <w:sz w:val="28"/>
                <w:szCs w:val="28"/>
              </w:rPr>
              <w:t>8</w:t>
            </w:r>
          </w:p>
        </w:tc>
        <w:tc>
          <w:tcPr>
            <w:tcW w:w="2498" w:type="dxa"/>
            <w:vAlign w:val="center"/>
          </w:tcPr>
          <w:p w:rsidR="0057015A" w:rsidRPr="00C458AE" w:rsidRDefault="0057015A" w:rsidP="0057015A">
            <w:pPr>
              <w:spacing w:before="40" w:after="40" w:line="240" w:lineRule="auto"/>
              <w:ind w:firstLine="0"/>
              <w:jc w:val="center"/>
              <w:rPr>
                <w:sz w:val="28"/>
                <w:szCs w:val="28"/>
              </w:rPr>
            </w:pPr>
            <w:r w:rsidRPr="00C458AE">
              <w:rPr>
                <w:sz w:val="28"/>
                <w:szCs w:val="28"/>
              </w:rPr>
              <w:t>Tháng 6/2024</w:t>
            </w:r>
          </w:p>
        </w:tc>
        <w:tc>
          <w:tcPr>
            <w:tcW w:w="2028" w:type="dxa"/>
            <w:vAlign w:val="bottom"/>
          </w:tcPr>
          <w:p w:rsidR="0057015A" w:rsidRPr="00C458AE" w:rsidRDefault="00EF23D0" w:rsidP="0057015A">
            <w:pPr>
              <w:spacing w:before="40" w:after="40" w:line="240" w:lineRule="auto"/>
              <w:ind w:left="-68" w:right="-103" w:firstLine="0"/>
              <w:jc w:val="center"/>
              <w:rPr>
                <w:sz w:val="28"/>
                <w:szCs w:val="28"/>
              </w:rPr>
            </w:pPr>
            <w:r w:rsidRPr="00C458AE">
              <w:rPr>
                <w:sz w:val="28"/>
                <w:szCs w:val="28"/>
              </w:rPr>
              <w:t>130</w:t>
            </w:r>
          </w:p>
        </w:tc>
        <w:tc>
          <w:tcPr>
            <w:tcW w:w="1884" w:type="dxa"/>
            <w:vAlign w:val="bottom"/>
          </w:tcPr>
          <w:p w:rsidR="0057015A" w:rsidRPr="00C458AE" w:rsidRDefault="00F2286A" w:rsidP="0057015A">
            <w:pPr>
              <w:spacing w:before="40" w:after="40" w:line="240" w:lineRule="auto"/>
              <w:ind w:left="-68" w:right="-62" w:firstLine="0"/>
              <w:jc w:val="center"/>
              <w:rPr>
                <w:sz w:val="28"/>
                <w:szCs w:val="28"/>
              </w:rPr>
            </w:pPr>
            <w:r w:rsidRPr="00C458AE">
              <w:rPr>
                <w:sz w:val="28"/>
                <w:szCs w:val="28"/>
              </w:rPr>
              <w:t>5</w:t>
            </w:r>
          </w:p>
        </w:tc>
      </w:tr>
      <w:tr w:rsidR="00C458AE" w:rsidRPr="00C458AE" w:rsidTr="003E589D">
        <w:trPr>
          <w:trHeight w:val="393"/>
        </w:trPr>
        <w:tc>
          <w:tcPr>
            <w:tcW w:w="690" w:type="dxa"/>
            <w:vAlign w:val="center"/>
          </w:tcPr>
          <w:p w:rsidR="0057015A" w:rsidRPr="00C458AE" w:rsidRDefault="00411348" w:rsidP="0057015A">
            <w:pPr>
              <w:spacing w:before="40" w:after="40" w:line="240" w:lineRule="auto"/>
              <w:ind w:firstLine="0"/>
              <w:jc w:val="center"/>
              <w:rPr>
                <w:sz w:val="28"/>
                <w:szCs w:val="28"/>
              </w:rPr>
            </w:pPr>
            <w:r w:rsidRPr="00C458AE">
              <w:rPr>
                <w:sz w:val="28"/>
                <w:szCs w:val="28"/>
              </w:rPr>
              <w:t>9</w:t>
            </w:r>
          </w:p>
        </w:tc>
        <w:tc>
          <w:tcPr>
            <w:tcW w:w="2498" w:type="dxa"/>
            <w:vAlign w:val="center"/>
          </w:tcPr>
          <w:p w:rsidR="0057015A" w:rsidRPr="00C458AE" w:rsidRDefault="0057015A" w:rsidP="0057015A">
            <w:pPr>
              <w:spacing w:before="40" w:after="40" w:line="240" w:lineRule="auto"/>
              <w:ind w:firstLine="0"/>
              <w:jc w:val="center"/>
              <w:rPr>
                <w:sz w:val="28"/>
                <w:szCs w:val="28"/>
              </w:rPr>
            </w:pPr>
            <w:r w:rsidRPr="00C458AE">
              <w:rPr>
                <w:sz w:val="28"/>
                <w:szCs w:val="28"/>
              </w:rPr>
              <w:t>Tháng 7/2024</w:t>
            </w:r>
          </w:p>
        </w:tc>
        <w:tc>
          <w:tcPr>
            <w:tcW w:w="2028" w:type="dxa"/>
            <w:vAlign w:val="bottom"/>
          </w:tcPr>
          <w:p w:rsidR="0057015A" w:rsidRPr="00C458AE" w:rsidRDefault="00EF23D0" w:rsidP="0057015A">
            <w:pPr>
              <w:spacing w:before="40" w:after="40" w:line="240" w:lineRule="auto"/>
              <w:ind w:left="-68" w:right="-103" w:firstLine="0"/>
              <w:jc w:val="center"/>
              <w:rPr>
                <w:sz w:val="28"/>
                <w:szCs w:val="28"/>
              </w:rPr>
            </w:pPr>
            <w:r w:rsidRPr="00C458AE">
              <w:rPr>
                <w:sz w:val="28"/>
                <w:szCs w:val="28"/>
              </w:rPr>
              <w:t>130</w:t>
            </w:r>
          </w:p>
        </w:tc>
        <w:tc>
          <w:tcPr>
            <w:tcW w:w="1884" w:type="dxa"/>
            <w:vAlign w:val="bottom"/>
          </w:tcPr>
          <w:p w:rsidR="0057015A" w:rsidRPr="00C458AE" w:rsidRDefault="00F2286A" w:rsidP="0057015A">
            <w:pPr>
              <w:spacing w:before="40" w:after="40" w:line="240" w:lineRule="auto"/>
              <w:ind w:left="-68" w:right="-62" w:firstLine="0"/>
              <w:jc w:val="center"/>
              <w:rPr>
                <w:sz w:val="28"/>
                <w:szCs w:val="28"/>
              </w:rPr>
            </w:pPr>
            <w:r w:rsidRPr="00C458AE">
              <w:rPr>
                <w:sz w:val="28"/>
                <w:szCs w:val="28"/>
              </w:rPr>
              <w:t>5</w:t>
            </w:r>
          </w:p>
        </w:tc>
      </w:tr>
      <w:tr w:rsidR="00C458AE" w:rsidRPr="00C458AE" w:rsidTr="003E589D">
        <w:trPr>
          <w:trHeight w:val="393"/>
        </w:trPr>
        <w:tc>
          <w:tcPr>
            <w:tcW w:w="690" w:type="dxa"/>
            <w:vAlign w:val="center"/>
          </w:tcPr>
          <w:p w:rsidR="0057015A" w:rsidRPr="00C458AE" w:rsidRDefault="00411348" w:rsidP="0057015A">
            <w:pPr>
              <w:spacing w:before="40" w:after="40" w:line="240" w:lineRule="auto"/>
              <w:ind w:firstLine="0"/>
              <w:jc w:val="center"/>
              <w:rPr>
                <w:sz w:val="28"/>
                <w:szCs w:val="28"/>
              </w:rPr>
            </w:pPr>
            <w:r w:rsidRPr="00C458AE">
              <w:rPr>
                <w:sz w:val="28"/>
                <w:szCs w:val="28"/>
              </w:rPr>
              <w:t>10</w:t>
            </w:r>
          </w:p>
        </w:tc>
        <w:tc>
          <w:tcPr>
            <w:tcW w:w="2498" w:type="dxa"/>
            <w:vAlign w:val="center"/>
          </w:tcPr>
          <w:p w:rsidR="0057015A" w:rsidRPr="00C458AE" w:rsidRDefault="0057015A" w:rsidP="0057015A">
            <w:pPr>
              <w:spacing w:before="40" w:after="40" w:line="240" w:lineRule="auto"/>
              <w:ind w:firstLine="0"/>
              <w:jc w:val="center"/>
              <w:rPr>
                <w:sz w:val="28"/>
                <w:szCs w:val="28"/>
              </w:rPr>
            </w:pPr>
            <w:r w:rsidRPr="00C458AE">
              <w:rPr>
                <w:sz w:val="28"/>
                <w:szCs w:val="28"/>
              </w:rPr>
              <w:t>Tháng 8/2024</w:t>
            </w:r>
          </w:p>
        </w:tc>
        <w:tc>
          <w:tcPr>
            <w:tcW w:w="2028" w:type="dxa"/>
            <w:vAlign w:val="bottom"/>
          </w:tcPr>
          <w:p w:rsidR="0057015A" w:rsidRPr="00C458AE" w:rsidRDefault="00EF23D0" w:rsidP="0057015A">
            <w:pPr>
              <w:spacing w:before="40" w:after="40" w:line="240" w:lineRule="auto"/>
              <w:ind w:left="-68" w:right="-103" w:firstLine="0"/>
              <w:jc w:val="center"/>
              <w:rPr>
                <w:sz w:val="28"/>
                <w:szCs w:val="28"/>
              </w:rPr>
            </w:pPr>
            <w:r w:rsidRPr="00C458AE">
              <w:rPr>
                <w:sz w:val="28"/>
                <w:szCs w:val="28"/>
              </w:rPr>
              <w:t>111</w:t>
            </w:r>
          </w:p>
        </w:tc>
        <w:tc>
          <w:tcPr>
            <w:tcW w:w="1884" w:type="dxa"/>
            <w:vAlign w:val="bottom"/>
          </w:tcPr>
          <w:p w:rsidR="0057015A" w:rsidRPr="00C458AE" w:rsidRDefault="00F2286A" w:rsidP="0057015A">
            <w:pPr>
              <w:spacing w:before="40" w:after="40" w:line="240" w:lineRule="auto"/>
              <w:ind w:left="-68" w:right="-62" w:firstLine="0"/>
              <w:jc w:val="center"/>
              <w:rPr>
                <w:sz w:val="28"/>
                <w:szCs w:val="28"/>
              </w:rPr>
            </w:pPr>
            <w:r w:rsidRPr="00C458AE">
              <w:rPr>
                <w:sz w:val="28"/>
                <w:szCs w:val="28"/>
              </w:rPr>
              <w:t>4,27</w:t>
            </w:r>
          </w:p>
        </w:tc>
      </w:tr>
      <w:tr w:rsidR="00C458AE" w:rsidRPr="00C458AE" w:rsidTr="003E589D">
        <w:trPr>
          <w:trHeight w:val="393"/>
        </w:trPr>
        <w:tc>
          <w:tcPr>
            <w:tcW w:w="690" w:type="dxa"/>
            <w:vAlign w:val="center"/>
          </w:tcPr>
          <w:p w:rsidR="00EF23D0" w:rsidRPr="00C458AE" w:rsidRDefault="00411348" w:rsidP="0057015A">
            <w:pPr>
              <w:spacing w:before="40" w:after="40" w:line="240" w:lineRule="auto"/>
              <w:ind w:firstLine="0"/>
              <w:jc w:val="center"/>
              <w:rPr>
                <w:sz w:val="28"/>
                <w:szCs w:val="28"/>
              </w:rPr>
            </w:pPr>
            <w:r w:rsidRPr="00C458AE">
              <w:rPr>
                <w:sz w:val="28"/>
                <w:szCs w:val="28"/>
              </w:rPr>
              <w:t>11</w:t>
            </w:r>
          </w:p>
        </w:tc>
        <w:tc>
          <w:tcPr>
            <w:tcW w:w="2498" w:type="dxa"/>
            <w:vAlign w:val="center"/>
          </w:tcPr>
          <w:p w:rsidR="00EF23D0" w:rsidRPr="00C458AE" w:rsidRDefault="00EF23D0" w:rsidP="0057015A">
            <w:pPr>
              <w:spacing w:before="40" w:after="40" w:line="240" w:lineRule="auto"/>
              <w:ind w:firstLine="0"/>
              <w:jc w:val="center"/>
              <w:rPr>
                <w:sz w:val="28"/>
                <w:szCs w:val="28"/>
              </w:rPr>
            </w:pPr>
            <w:r w:rsidRPr="00C458AE">
              <w:rPr>
                <w:sz w:val="28"/>
                <w:szCs w:val="28"/>
              </w:rPr>
              <w:t>Tháng 9/2024</w:t>
            </w:r>
          </w:p>
        </w:tc>
        <w:tc>
          <w:tcPr>
            <w:tcW w:w="2028" w:type="dxa"/>
            <w:vAlign w:val="bottom"/>
          </w:tcPr>
          <w:p w:rsidR="00EF23D0" w:rsidRPr="00C458AE" w:rsidRDefault="00EF23D0" w:rsidP="0057015A">
            <w:pPr>
              <w:spacing w:before="40" w:after="40" w:line="240" w:lineRule="auto"/>
              <w:ind w:left="-68" w:right="-103" w:firstLine="0"/>
              <w:jc w:val="center"/>
              <w:rPr>
                <w:sz w:val="28"/>
                <w:szCs w:val="28"/>
              </w:rPr>
            </w:pPr>
            <w:r w:rsidRPr="00C458AE">
              <w:rPr>
                <w:sz w:val="28"/>
                <w:szCs w:val="28"/>
              </w:rPr>
              <w:t>104</w:t>
            </w:r>
          </w:p>
        </w:tc>
        <w:tc>
          <w:tcPr>
            <w:tcW w:w="1884" w:type="dxa"/>
            <w:vAlign w:val="bottom"/>
          </w:tcPr>
          <w:p w:rsidR="00EF23D0" w:rsidRPr="00C458AE" w:rsidRDefault="00F2286A" w:rsidP="0057015A">
            <w:pPr>
              <w:spacing w:before="40" w:after="40" w:line="240" w:lineRule="auto"/>
              <w:ind w:left="-68" w:right="-62" w:firstLine="0"/>
              <w:jc w:val="center"/>
              <w:rPr>
                <w:sz w:val="28"/>
                <w:szCs w:val="28"/>
              </w:rPr>
            </w:pPr>
            <w:r w:rsidRPr="00C458AE">
              <w:rPr>
                <w:sz w:val="28"/>
                <w:szCs w:val="28"/>
              </w:rPr>
              <w:t>4</w:t>
            </w:r>
          </w:p>
        </w:tc>
      </w:tr>
      <w:tr w:rsidR="00C458AE" w:rsidRPr="00C458AE" w:rsidTr="003E589D">
        <w:trPr>
          <w:trHeight w:val="393"/>
        </w:trPr>
        <w:tc>
          <w:tcPr>
            <w:tcW w:w="690" w:type="dxa"/>
            <w:vAlign w:val="center"/>
          </w:tcPr>
          <w:p w:rsidR="00411348" w:rsidRPr="00C458AE" w:rsidRDefault="00411348" w:rsidP="0057015A">
            <w:pPr>
              <w:spacing w:before="40" w:after="40" w:line="240" w:lineRule="auto"/>
              <w:ind w:firstLine="0"/>
              <w:jc w:val="center"/>
              <w:rPr>
                <w:sz w:val="28"/>
                <w:szCs w:val="28"/>
              </w:rPr>
            </w:pPr>
            <w:r w:rsidRPr="00C458AE">
              <w:rPr>
                <w:sz w:val="28"/>
                <w:szCs w:val="28"/>
              </w:rPr>
              <w:t>12</w:t>
            </w:r>
          </w:p>
        </w:tc>
        <w:tc>
          <w:tcPr>
            <w:tcW w:w="2498" w:type="dxa"/>
            <w:vAlign w:val="center"/>
          </w:tcPr>
          <w:p w:rsidR="00411348" w:rsidRPr="00C458AE" w:rsidRDefault="00411348" w:rsidP="0057015A">
            <w:pPr>
              <w:spacing w:before="40" w:after="40" w:line="240" w:lineRule="auto"/>
              <w:ind w:firstLine="0"/>
              <w:jc w:val="center"/>
              <w:rPr>
                <w:sz w:val="28"/>
                <w:szCs w:val="28"/>
              </w:rPr>
            </w:pPr>
            <w:r w:rsidRPr="00C458AE">
              <w:rPr>
                <w:sz w:val="28"/>
                <w:szCs w:val="28"/>
              </w:rPr>
              <w:t>Tháng 10/2024</w:t>
            </w:r>
          </w:p>
        </w:tc>
        <w:tc>
          <w:tcPr>
            <w:tcW w:w="2028" w:type="dxa"/>
            <w:vAlign w:val="bottom"/>
          </w:tcPr>
          <w:p w:rsidR="00411348" w:rsidRPr="00C458AE" w:rsidRDefault="00411348" w:rsidP="0057015A">
            <w:pPr>
              <w:spacing w:before="40" w:after="40" w:line="240" w:lineRule="auto"/>
              <w:ind w:left="-68" w:right="-103" w:firstLine="0"/>
              <w:jc w:val="center"/>
              <w:rPr>
                <w:sz w:val="28"/>
                <w:szCs w:val="28"/>
              </w:rPr>
            </w:pPr>
            <w:r w:rsidRPr="00C458AE">
              <w:rPr>
                <w:sz w:val="28"/>
                <w:szCs w:val="28"/>
              </w:rPr>
              <w:t>132</w:t>
            </w:r>
          </w:p>
        </w:tc>
        <w:tc>
          <w:tcPr>
            <w:tcW w:w="1884" w:type="dxa"/>
            <w:vAlign w:val="bottom"/>
          </w:tcPr>
          <w:p w:rsidR="00411348" w:rsidRPr="00C458AE" w:rsidRDefault="00F2286A" w:rsidP="0057015A">
            <w:pPr>
              <w:spacing w:before="40" w:after="40" w:line="240" w:lineRule="auto"/>
              <w:ind w:left="-68" w:right="-62" w:firstLine="0"/>
              <w:jc w:val="center"/>
              <w:rPr>
                <w:sz w:val="28"/>
                <w:szCs w:val="28"/>
              </w:rPr>
            </w:pPr>
            <w:r w:rsidRPr="00C458AE">
              <w:rPr>
                <w:sz w:val="28"/>
                <w:szCs w:val="28"/>
              </w:rPr>
              <w:t>5,07</w:t>
            </w:r>
          </w:p>
        </w:tc>
      </w:tr>
    </w:tbl>
    <w:p w:rsidR="00152D67" w:rsidRPr="00C458AE" w:rsidRDefault="00152D67" w:rsidP="008D2550">
      <w:pPr>
        <w:spacing w:before="0" w:after="60" w:line="360" w:lineRule="exact"/>
        <w:ind w:firstLine="720"/>
        <w:rPr>
          <w:sz w:val="28"/>
          <w:szCs w:val="28"/>
        </w:rPr>
      </w:pPr>
    </w:p>
    <w:p w:rsidR="00152D67" w:rsidRPr="00C458AE" w:rsidRDefault="00152D67" w:rsidP="008D2550">
      <w:pPr>
        <w:spacing w:before="0" w:after="60" w:line="360" w:lineRule="exact"/>
        <w:ind w:firstLine="720"/>
        <w:rPr>
          <w:sz w:val="28"/>
          <w:szCs w:val="28"/>
        </w:rPr>
      </w:pPr>
    </w:p>
    <w:p w:rsidR="0057015A" w:rsidRPr="00C458AE" w:rsidRDefault="0057015A" w:rsidP="008D2550">
      <w:pPr>
        <w:spacing w:before="0" w:after="60" w:line="360" w:lineRule="exact"/>
        <w:ind w:firstLine="720"/>
        <w:rPr>
          <w:sz w:val="28"/>
          <w:szCs w:val="28"/>
        </w:rPr>
      </w:pPr>
    </w:p>
    <w:p w:rsidR="00411348" w:rsidRPr="00C458AE" w:rsidRDefault="00411348" w:rsidP="00411348">
      <w:pPr>
        <w:spacing w:before="60" w:after="0" w:line="360" w:lineRule="exact"/>
        <w:ind w:firstLine="720"/>
        <w:rPr>
          <w:bCs/>
          <w:sz w:val="28"/>
          <w:szCs w:val="28"/>
        </w:rPr>
      </w:pPr>
      <w:r w:rsidRPr="00C458AE">
        <w:rPr>
          <w:bCs/>
          <w:sz w:val="28"/>
          <w:szCs w:val="28"/>
        </w:rPr>
        <w:t>(Ghi chú: Nhu cầu sử dụng nước từ tháng 11/202</w:t>
      </w:r>
      <w:r w:rsidR="00DA7F61" w:rsidRPr="00C458AE">
        <w:rPr>
          <w:bCs/>
          <w:sz w:val="28"/>
          <w:szCs w:val="28"/>
        </w:rPr>
        <w:t>3</w:t>
      </w:r>
      <w:r w:rsidR="00F2286A" w:rsidRPr="00C458AE">
        <w:rPr>
          <w:bCs/>
          <w:sz w:val="28"/>
          <w:szCs w:val="28"/>
        </w:rPr>
        <w:t xml:space="preserve"> đến tháng 1/2024</w:t>
      </w:r>
      <w:r w:rsidRPr="00C458AE">
        <w:rPr>
          <w:bCs/>
          <w:sz w:val="28"/>
          <w:szCs w:val="28"/>
        </w:rPr>
        <w:t xml:space="preserve"> tăng cao là do Công ty gặp sự cố rò rỉ đường ống cấp nước. Do đó báo cáo xin phép không sử dụng lượng nước từ tháng 11/202</w:t>
      </w:r>
      <w:r w:rsidR="00DA7F61" w:rsidRPr="00C458AE">
        <w:rPr>
          <w:bCs/>
          <w:sz w:val="28"/>
          <w:szCs w:val="28"/>
        </w:rPr>
        <w:t>3</w:t>
      </w:r>
      <w:r w:rsidR="00F2286A" w:rsidRPr="00C458AE">
        <w:rPr>
          <w:bCs/>
          <w:sz w:val="28"/>
          <w:szCs w:val="28"/>
        </w:rPr>
        <w:t xml:space="preserve"> đến tháng 1/2024</w:t>
      </w:r>
      <w:r w:rsidRPr="00C458AE">
        <w:rPr>
          <w:bCs/>
          <w:sz w:val="28"/>
          <w:szCs w:val="28"/>
        </w:rPr>
        <w:t xml:space="preserve"> để tính toán).</w:t>
      </w:r>
    </w:p>
    <w:p w:rsidR="008D2550" w:rsidRPr="00C458AE" w:rsidRDefault="008C43D3" w:rsidP="00F81408">
      <w:pPr>
        <w:spacing w:before="0" w:after="60" w:line="360" w:lineRule="exact"/>
        <w:ind w:firstLine="720"/>
        <w:rPr>
          <w:sz w:val="28"/>
          <w:szCs w:val="28"/>
        </w:rPr>
      </w:pPr>
      <w:r w:rsidRPr="00C458AE">
        <w:rPr>
          <w:sz w:val="28"/>
          <w:szCs w:val="28"/>
        </w:rPr>
        <w:t>N</w:t>
      </w:r>
      <w:r w:rsidR="008D2550" w:rsidRPr="00C458AE">
        <w:rPr>
          <w:sz w:val="28"/>
          <w:szCs w:val="28"/>
        </w:rPr>
        <w:t>hư vậy, lượng nước sử dụng trong tháng cao nhất (</w:t>
      </w:r>
      <w:r w:rsidR="00C533D6" w:rsidRPr="00C458AE">
        <w:rPr>
          <w:sz w:val="28"/>
          <w:szCs w:val="28"/>
        </w:rPr>
        <w:t>T</w:t>
      </w:r>
      <w:r w:rsidR="008D2550" w:rsidRPr="00C458AE">
        <w:rPr>
          <w:sz w:val="28"/>
          <w:szCs w:val="28"/>
        </w:rPr>
        <w:t xml:space="preserve">háng </w:t>
      </w:r>
      <w:r w:rsidR="003E589D" w:rsidRPr="00C458AE">
        <w:rPr>
          <w:sz w:val="28"/>
          <w:szCs w:val="28"/>
        </w:rPr>
        <w:t>2</w:t>
      </w:r>
      <w:r w:rsidR="008D2550" w:rsidRPr="00C458AE">
        <w:rPr>
          <w:sz w:val="28"/>
          <w:szCs w:val="28"/>
        </w:rPr>
        <w:t>/202</w:t>
      </w:r>
      <w:r w:rsidR="003E589D" w:rsidRPr="00C458AE">
        <w:rPr>
          <w:sz w:val="28"/>
          <w:szCs w:val="28"/>
        </w:rPr>
        <w:t>4</w:t>
      </w:r>
      <w:r w:rsidR="008D2550" w:rsidRPr="00C458AE">
        <w:rPr>
          <w:sz w:val="28"/>
          <w:szCs w:val="28"/>
        </w:rPr>
        <w:t xml:space="preserve">) là:  </w:t>
      </w:r>
      <w:r w:rsidR="00411348" w:rsidRPr="00C458AE">
        <w:rPr>
          <w:sz w:val="28"/>
          <w:szCs w:val="28"/>
        </w:rPr>
        <w:t>136</w:t>
      </w:r>
      <w:r w:rsidR="008D2550" w:rsidRPr="00C458AE">
        <w:rPr>
          <w:sz w:val="28"/>
          <w:szCs w:val="28"/>
        </w:rPr>
        <w:t xml:space="preserve"> m</w:t>
      </w:r>
      <w:r w:rsidR="008D2550" w:rsidRPr="00C458AE">
        <w:rPr>
          <w:sz w:val="28"/>
          <w:szCs w:val="28"/>
          <w:vertAlign w:val="superscript"/>
        </w:rPr>
        <w:t>3</w:t>
      </w:r>
      <w:r w:rsidR="008D2550" w:rsidRPr="00C458AE">
        <w:rPr>
          <w:sz w:val="28"/>
          <w:szCs w:val="28"/>
        </w:rPr>
        <w:t xml:space="preserve">/tháng, tương đương </w:t>
      </w:r>
      <w:r w:rsidR="004E623E" w:rsidRPr="00C458AE">
        <w:rPr>
          <w:sz w:val="28"/>
          <w:szCs w:val="28"/>
        </w:rPr>
        <w:t>5</w:t>
      </w:r>
      <w:proofErr w:type="gramStart"/>
      <w:r w:rsidR="004E623E" w:rsidRPr="00C458AE">
        <w:rPr>
          <w:sz w:val="28"/>
          <w:szCs w:val="28"/>
        </w:rPr>
        <w:t>,2</w:t>
      </w:r>
      <w:proofErr w:type="gramEnd"/>
      <w:r w:rsidR="008D2550" w:rsidRPr="00C458AE">
        <w:rPr>
          <w:sz w:val="28"/>
          <w:szCs w:val="28"/>
        </w:rPr>
        <w:t xml:space="preserve"> m</w:t>
      </w:r>
      <w:r w:rsidR="008D2550" w:rsidRPr="00C458AE">
        <w:rPr>
          <w:sz w:val="28"/>
          <w:szCs w:val="28"/>
          <w:vertAlign w:val="superscript"/>
        </w:rPr>
        <w:t>3</w:t>
      </w:r>
      <w:r w:rsidR="008D2550" w:rsidRPr="00C458AE">
        <w:rPr>
          <w:sz w:val="28"/>
          <w:szCs w:val="28"/>
        </w:rPr>
        <w:t>/ngày.</w:t>
      </w:r>
      <w:r w:rsidR="005E2CD3" w:rsidRPr="00C458AE">
        <w:rPr>
          <w:sz w:val="28"/>
          <w:szCs w:val="28"/>
        </w:rPr>
        <w:t xml:space="preserve"> </w:t>
      </w:r>
      <w:r w:rsidR="00FF017F" w:rsidRPr="00C458AE">
        <w:rPr>
          <w:sz w:val="28"/>
          <w:szCs w:val="28"/>
        </w:rPr>
        <w:t>Theo đó,</w:t>
      </w:r>
      <w:r w:rsidR="008D2550" w:rsidRPr="00C458AE">
        <w:rPr>
          <w:sz w:val="28"/>
          <w:szCs w:val="28"/>
        </w:rPr>
        <w:t xml:space="preserve"> nhu cầu sử dụng nước </w:t>
      </w:r>
      <w:r w:rsidR="00453D89" w:rsidRPr="00C458AE">
        <w:rPr>
          <w:sz w:val="28"/>
          <w:szCs w:val="28"/>
        </w:rPr>
        <w:t>thực tế cho từng hoạt động như sau:</w:t>
      </w:r>
    </w:p>
    <w:p w:rsidR="00411348" w:rsidRPr="00C458AE" w:rsidRDefault="00411348" w:rsidP="00411348">
      <w:pPr>
        <w:spacing w:before="0" w:after="60" w:line="360" w:lineRule="exact"/>
        <w:ind w:firstLine="720"/>
        <w:rPr>
          <w:i/>
          <w:sz w:val="28"/>
          <w:szCs w:val="28"/>
        </w:rPr>
      </w:pPr>
      <w:r w:rsidRPr="00C458AE">
        <w:rPr>
          <w:i/>
          <w:sz w:val="28"/>
          <w:szCs w:val="28"/>
        </w:rPr>
        <w:t>*</w:t>
      </w:r>
      <w:r w:rsidRPr="00C458AE">
        <w:rPr>
          <w:i/>
          <w:sz w:val="28"/>
          <w:szCs w:val="28"/>
          <w:lang w:val="vi-VN"/>
        </w:rPr>
        <w:t xml:space="preserve"> Lượng nước cấp cho sinh hoạt: </w:t>
      </w:r>
    </w:p>
    <w:p w:rsidR="00356B54" w:rsidRPr="00C458AE" w:rsidRDefault="00411348" w:rsidP="00411348">
      <w:pPr>
        <w:spacing w:before="0" w:after="60" w:line="360" w:lineRule="exact"/>
        <w:ind w:firstLine="720"/>
        <w:rPr>
          <w:sz w:val="28"/>
          <w:szCs w:val="28"/>
        </w:rPr>
      </w:pPr>
      <w:r w:rsidRPr="00C458AE">
        <w:rPr>
          <w:sz w:val="28"/>
          <w:szCs w:val="28"/>
        </w:rPr>
        <w:t xml:space="preserve">- </w:t>
      </w:r>
      <w:r w:rsidR="00653D39" w:rsidRPr="00C458AE">
        <w:rPr>
          <w:sz w:val="28"/>
          <w:szCs w:val="28"/>
        </w:rPr>
        <w:t>H</w:t>
      </w:r>
      <w:r w:rsidRPr="00C458AE">
        <w:rPr>
          <w:sz w:val="28"/>
          <w:szCs w:val="28"/>
        </w:rPr>
        <w:t>iện tại:</w:t>
      </w:r>
      <w:r w:rsidRPr="00C458AE">
        <w:rPr>
          <w:sz w:val="28"/>
          <w:szCs w:val="28"/>
          <w:lang w:val="vi-VN"/>
        </w:rPr>
        <w:t xml:space="preserve"> </w:t>
      </w:r>
      <w:r w:rsidRPr="00C458AE">
        <w:rPr>
          <w:sz w:val="28"/>
          <w:szCs w:val="28"/>
        </w:rPr>
        <w:t>S</w:t>
      </w:r>
      <w:r w:rsidRPr="00C458AE">
        <w:rPr>
          <w:sz w:val="28"/>
          <w:szCs w:val="28"/>
          <w:lang w:val="vi-VN"/>
        </w:rPr>
        <w:t xml:space="preserve">ố </w:t>
      </w:r>
      <w:r w:rsidRPr="00C458AE">
        <w:rPr>
          <w:sz w:val="28"/>
          <w:szCs w:val="28"/>
        </w:rPr>
        <w:t>CBCNV</w:t>
      </w:r>
      <w:r w:rsidRPr="00C458AE">
        <w:rPr>
          <w:sz w:val="28"/>
          <w:szCs w:val="28"/>
          <w:lang w:val="vi-VN"/>
        </w:rPr>
        <w:t xml:space="preserve"> </w:t>
      </w:r>
      <w:r w:rsidRPr="00C458AE">
        <w:rPr>
          <w:sz w:val="28"/>
          <w:szCs w:val="28"/>
        </w:rPr>
        <w:t xml:space="preserve">làm việc tại cơ sở hiện tại </w:t>
      </w:r>
      <w:r w:rsidRPr="00C458AE">
        <w:rPr>
          <w:sz w:val="28"/>
          <w:szCs w:val="28"/>
          <w:lang w:val="vi-VN"/>
        </w:rPr>
        <w:t xml:space="preserve">là </w:t>
      </w:r>
      <w:r w:rsidRPr="00C458AE">
        <w:rPr>
          <w:sz w:val="28"/>
          <w:szCs w:val="28"/>
        </w:rPr>
        <w:t xml:space="preserve">50 </w:t>
      </w:r>
      <w:r w:rsidRPr="00C458AE">
        <w:rPr>
          <w:sz w:val="28"/>
          <w:szCs w:val="28"/>
          <w:lang w:val="vi-VN"/>
        </w:rPr>
        <w:t>người</w:t>
      </w:r>
      <w:r w:rsidR="00D67EB1" w:rsidRPr="00C458AE">
        <w:rPr>
          <w:sz w:val="28"/>
          <w:szCs w:val="28"/>
        </w:rPr>
        <w:t xml:space="preserve">, trong đó 30 người làm việc trực tiếp tại Công ty (có tổ chức nấu ăn buổi trưa) ước tính định mức </w:t>
      </w:r>
      <w:r w:rsidR="007158F6" w:rsidRPr="00C458AE">
        <w:rPr>
          <w:sz w:val="28"/>
          <w:szCs w:val="28"/>
        </w:rPr>
        <w:t>10</w:t>
      </w:r>
      <w:r w:rsidR="00D67EB1" w:rsidRPr="00C458AE">
        <w:rPr>
          <w:sz w:val="28"/>
          <w:szCs w:val="28"/>
        </w:rPr>
        <w:t>0</w:t>
      </w:r>
      <w:r w:rsidR="00D67EB1" w:rsidRPr="00C458AE">
        <w:rPr>
          <w:sz w:val="28"/>
          <w:szCs w:val="28"/>
          <w:lang w:val="vi-VN"/>
        </w:rPr>
        <w:t xml:space="preserve"> lít/người/ngày</w:t>
      </w:r>
      <w:r w:rsidR="00D67EB1" w:rsidRPr="00C458AE">
        <w:rPr>
          <w:sz w:val="28"/>
          <w:szCs w:val="28"/>
        </w:rPr>
        <w:t xml:space="preserve">; 20 nhân viên kinh doanh không thường xuyên làm việc tại Công ty ước tính định mức </w:t>
      </w:r>
      <w:r w:rsidR="007158F6" w:rsidRPr="00C458AE">
        <w:rPr>
          <w:sz w:val="28"/>
          <w:szCs w:val="28"/>
        </w:rPr>
        <w:t>3</w:t>
      </w:r>
      <w:r w:rsidR="00D67EB1" w:rsidRPr="00C458AE">
        <w:rPr>
          <w:sz w:val="28"/>
          <w:szCs w:val="28"/>
        </w:rPr>
        <w:t>0</w:t>
      </w:r>
      <w:r w:rsidR="00D67EB1" w:rsidRPr="00C458AE">
        <w:rPr>
          <w:sz w:val="28"/>
          <w:szCs w:val="28"/>
          <w:lang w:val="vi-VN"/>
        </w:rPr>
        <w:t xml:space="preserve"> lít/người/ngày</w:t>
      </w:r>
      <w:r w:rsidR="00D67EB1" w:rsidRPr="00C458AE">
        <w:rPr>
          <w:sz w:val="28"/>
          <w:szCs w:val="28"/>
        </w:rPr>
        <w:t>). K</w:t>
      </w:r>
      <w:r w:rsidRPr="00C458AE">
        <w:rPr>
          <w:sz w:val="28"/>
          <w:szCs w:val="28"/>
        </w:rPr>
        <w:t>hối lượng nước cấp cho hoạt động sinh hoạt</w:t>
      </w:r>
      <w:r w:rsidR="00D67EB1" w:rsidRPr="00C458AE">
        <w:rPr>
          <w:sz w:val="28"/>
          <w:szCs w:val="28"/>
        </w:rPr>
        <w:t xml:space="preserve"> thực tế</w:t>
      </w:r>
      <w:r w:rsidRPr="00C458AE">
        <w:rPr>
          <w:sz w:val="28"/>
          <w:szCs w:val="28"/>
        </w:rPr>
        <w:t xml:space="preserve"> ước tính khoảng</w:t>
      </w:r>
      <w:r w:rsidR="00D67EB1" w:rsidRPr="00C458AE">
        <w:rPr>
          <w:sz w:val="28"/>
          <w:szCs w:val="28"/>
        </w:rPr>
        <w:t xml:space="preserve">: </w:t>
      </w:r>
    </w:p>
    <w:p w:rsidR="00411348" w:rsidRPr="00C458AE" w:rsidRDefault="00D67EB1" w:rsidP="00411348">
      <w:pPr>
        <w:spacing w:before="0" w:after="60" w:line="360" w:lineRule="exact"/>
        <w:ind w:firstLine="720"/>
        <w:rPr>
          <w:sz w:val="28"/>
          <w:szCs w:val="28"/>
        </w:rPr>
      </w:pPr>
      <w:r w:rsidRPr="00C458AE">
        <w:rPr>
          <w:sz w:val="28"/>
          <w:szCs w:val="28"/>
        </w:rPr>
        <w:t xml:space="preserve">(30 người x </w:t>
      </w:r>
      <w:r w:rsidR="00356B54" w:rsidRPr="00C458AE">
        <w:rPr>
          <w:sz w:val="28"/>
          <w:szCs w:val="28"/>
        </w:rPr>
        <w:t>10</w:t>
      </w:r>
      <w:r w:rsidRPr="00C458AE">
        <w:rPr>
          <w:sz w:val="28"/>
          <w:szCs w:val="28"/>
        </w:rPr>
        <w:t>0</w:t>
      </w:r>
      <w:r w:rsidRPr="00C458AE">
        <w:rPr>
          <w:sz w:val="28"/>
          <w:szCs w:val="28"/>
          <w:lang w:val="vi-VN"/>
        </w:rPr>
        <w:t xml:space="preserve"> lít/người/ngày</w:t>
      </w:r>
      <w:r w:rsidRPr="00C458AE">
        <w:rPr>
          <w:sz w:val="28"/>
          <w:szCs w:val="28"/>
        </w:rPr>
        <w:t xml:space="preserve">) + (20 người x </w:t>
      </w:r>
      <w:r w:rsidR="007158F6" w:rsidRPr="00C458AE">
        <w:rPr>
          <w:sz w:val="28"/>
          <w:szCs w:val="28"/>
        </w:rPr>
        <w:t>3</w:t>
      </w:r>
      <w:r w:rsidRPr="00C458AE">
        <w:rPr>
          <w:sz w:val="28"/>
          <w:szCs w:val="28"/>
        </w:rPr>
        <w:t>0</w:t>
      </w:r>
      <w:r w:rsidRPr="00C458AE">
        <w:rPr>
          <w:sz w:val="28"/>
          <w:szCs w:val="28"/>
          <w:lang w:val="vi-VN"/>
        </w:rPr>
        <w:t xml:space="preserve"> lít/người/ngày</w:t>
      </w:r>
      <w:r w:rsidRPr="00C458AE">
        <w:rPr>
          <w:sz w:val="28"/>
          <w:szCs w:val="28"/>
        </w:rPr>
        <w:t>) =</w:t>
      </w:r>
      <w:r w:rsidR="00411348" w:rsidRPr="00C458AE">
        <w:rPr>
          <w:sz w:val="28"/>
          <w:szCs w:val="28"/>
          <w:lang w:eastAsia="ja-JP"/>
        </w:rPr>
        <w:t xml:space="preserve"> </w:t>
      </w:r>
      <w:r w:rsidR="00356B54" w:rsidRPr="00C458AE">
        <w:rPr>
          <w:sz w:val="28"/>
          <w:szCs w:val="28"/>
          <w:lang w:eastAsia="ja-JP"/>
        </w:rPr>
        <w:t>3</w:t>
      </w:r>
      <w:proofErr w:type="gramStart"/>
      <w:r w:rsidR="00356B54" w:rsidRPr="00C458AE">
        <w:rPr>
          <w:sz w:val="28"/>
          <w:szCs w:val="28"/>
          <w:lang w:eastAsia="ja-JP"/>
        </w:rPr>
        <w:t>,6</w:t>
      </w:r>
      <w:proofErr w:type="gramEnd"/>
      <w:r w:rsidR="00411348" w:rsidRPr="00C458AE">
        <w:rPr>
          <w:sz w:val="28"/>
          <w:szCs w:val="28"/>
          <w:lang w:eastAsia="ja-JP"/>
        </w:rPr>
        <w:t xml:space="preserve"> </w:t>
      </w:r>
      <w:r w:rsidR="00411348" w:rsidRPr="00C458AE">
        <w:rPr>
          <w:sz w:val="28"/>
          <w:szCs w:val="28"/>
          <w:lang w:val="vi-VN"/>
        </w:rPr>
        <w:t>m</w:t>
      </w:r>
      <w:r w:rsidR="00411348" w:rsidRPr="00C458AE">
        <w:rPr>
          <w:sz w:val="28"/>
          <w:szCs w:val="28"/>
          <w:vertAlign w:val="superscript"/>
          <w:lang w:val="vi-VN"/>
        </w:rPr>
        <w:t>3</w:t>
      </w:r>
      <w:r w:rsidR="00411348" w:rsidRPr="00C458AE">
        <w:rPr>
          <w:sz w:val="28"/>
          <w:szCs w:val="28"/>
          <w:lang w:val="vi-VN"/>
        </w:rPr>
        <w:t>/ngày.</w:t>
      </w:r>
      <w:r w:rsidRPr="00C458AE">
        <w:rPr>
          <w:sz w:val="28"/>
          <w:szCs w:val="28"/>
        </w:rPr>
        <w:t>đêm.</w:t>
      </w:r>
    </w:p>
    <w:p w:rsidR="007158F6" w:rsidRPr="00C458AE" w:rsidRDefault="00411348" w:rsidP="007158F6">
      <w:pPr>
        <w:spacing w:before="0" w:after="60" w:line="360" w:lineRule="exact"/>
        <w:ind w:firstLine="720"/>
        <w:rPr>
          <w:sz w:val="28"/>
          <w:szCs w:val="28"/>
        </w:rPr>
      </w:pPr>
      <w:r w:rsidRPr="00C458AE">
        <w:rPr>
          <w:sz w:val="28"/>
          <w:szCs w:val="28"/>
        </w:rPr>
        <w:t xml:space="preserve">- Khi </w:t>
      </w:r>
      <w:r w:rsidR="003F3680" w:rsidRPr="00C458AE">
        <w:rPr>
          <w:sz w:val="28"/>
          <w:szCs w:val="28"/>
        </w:rPr>
        <w:t>cơ sở</w:t>
      </w:r>
      <w:r w:rsidRPr="00C458AE">
        <w:rPr>
          <w:sz w:val="28"/>
          <w:szCs w:val="28"/>
        </w:rPr>
        <w:t xml:space="preserve"> đạt công suất tối đa: </w:t>
      </w:r>
      <w:r w:rsidRPr="00C458AE">
        <w:rPr>
          <w:sz w:val="28"/>
          <w:szCs w:val="28"/>
          <w:lang w:val="vi-VN"/>
        </w:rPr>
        <w:t xml:space="preserve">Tổng số </w:t>
      </w:r>
      <w:r w:rsidRPr="00C458AE">
        <w:rPr>
          <w:sz w:val="28"/>
          <w:szCs w:val="28"/>
        </w:rPr>
        <w:t>CBCNV tối đa</w:t>
      </w:r>
      <w:r w:rsidRPr="00C458AE">
        <w:rPr>
          <w:sz w:val="28"/>
          <w:szCs w:val="28"/>
          <w:lang w:val="vi-VN"/>
        </w:rPr>
        <w:t xml:space="preserve"> làm việc tại </w:t>
      </w:r>
      <w:r w:rsidRPr="00C458AE">
        <w:rPr>
          <w:sz w:val="28"/>
          <w:szCs w:val="28"/>
        </w:rPr>
        <w:t>cơ sở</w:t>
      </w:r>
      <w:r w:rsidRPr="00C458AE">
        <w:rPr>
          <w:sz w:val="28"/>
          <w:szCs w:val="28"/>
          <w:lang w:val="vi-VN"/>
        </w:rPr>
        <w:t xml:space="preserve"> là </w:t>
      </w:r>
      <w:r w:rsidR="00557C81" w:rsidRPr="00C458AE">
        <w:rPr>
          <w:sz w:val="28"/>
          <w:szCs w:val="28"/>
        </w:rPr>
        <w:t>150</w:t>
      </w:r>
      <w:r w:rsidR="007158F6" w:rsidRPr="00C458AE">
        <w:rPr>
          <w:sz w:val="28"/>
          <w:szCs w:val="28"/>
          <w:lang w:val="vi-VN"/>
        </w:rPr>
        <w:t xml:space="preserve"> người</w:t>
      </w:r>
      <w:r w:rsidR="007158F6" w:rsidRPr="00C458AE">
        <w:rPr>
          <w:sz w:val="28"/>
          <w:szCs w:val="28"/>
        </w:rPr>
        <w:t xml:space="preserve">, trong đó </w:t>
      </w:r>
      <w:r w:rsidR="00557C81" w:rsidRPr="00C458AE">
        <w:rPr>
          <w:sz w:val="28"/>
          <w:szCs w:val="28"/>
        </w:rPr>
        <w:t>10</w:t>
      </w:r>
      <w:r w:rsidR="007158F6" w:rsidRPr="00C458AE">
        <w:rPr>
          <w:sz w:val="28"/>
          <w:szCs w:val="28"/>
        </w:rPr>
        <w:t>0 người làm việc trực tiếp tại Công ty (có tổ chức nấu ăn buổi trưa) ước tính định mức 100</w:t>
      </w:r>
      <w:r w:rsidR="007158F6" w:rsidRPr="00C458AE">
        <w:rPr>
          <w:sz w:val="28"/>
          <w:szCs w:val="28"/>
          <w:lang w:val="vi-VN"/>
        </w:rPr>
        <w:t xml:space="preserve"> lít/người/ngày</w:t>
      </w:r>
      <w:r w:rsidR="007158F6" w:rsidRPr="00C458AE">
        <w:rPr>
          <w:sz w:val="28"/>
          <w:szCs w:val="28"/>
        </w:rPr>
        <w:t xml:space="preserve">; </w:t>
      </w:r>
      <w:r w:rsidR="00557C81" w:rsidRPr="00C458AE">
        <w:rPr>
          <w:sz w:val="28"/>
          <w:szCs w:val="28"/>
        </w:rPr>
        <w:t>5</w:t>
      </w:r>
      <w:r w:rsidR="007158F6" w:rsidRPr="00C458AE">
        <w:rPr>
          <w:sz w:val="28"/>
          <w:szCs w:val="28"/>
        </w:rPr>
        <w:t>0 nhân viên kinh doanh không thường xuyên làm việc tại Công ty ước tính định mức 30</w:t>
      </w:r>
      <w:r w:rsidR="007158F6" w:rsidRPr="00C458AE">
        <w:rPr>
          <w:sz w:val="28"/>
          <w:szCs w:val="28"/>
          <w:lang w:val="vi-VN"/>
        </w:rPr>
        <w:t xml:space="preserve"> lít/người/ngày</w:t>
      </w:r>
      <w:r w:rsidR="007158F6" w:rsidRPr="00C458AE">
        <w:rPr>
          <w:sz w:val="28"/>
          <w:szCs w:val="28"/>
        </w:rPr>
        <w:t xml:space="preserve">). Khối lượng nước cấp cho hoạt động sinh hoạt ước tính khoảng: </w:t>
      </w:r>
    </w:p>
    <w:p w:rsidR="007158F6" w:rsidRPr="00C458AE" w:rsidRDefault="007158F6" w:rsidP="007158F6">
      <w:pPr>
        <w:spacing w:before="0" w:after="60" w:line="360" w:lineRule="exact"/>
        <w:ind w:firstLine="720"/>
        <w:rPr>
          <w:sz w:val="28"/>
          <w:szCs w:val="28"/>
        </w:rPr>
      </w:pPr>
      <w:r w:rsidRPr="00C458AE">
        <w:rPr>
          <w:sz w:val="28"/>
          <w:szCs w:val="28"/>
        </w:rPr>
        <w:t>(</w:t>
      </w:r>
      <w:r w:rsidR="00557C81" w:rsidRPr="00C458AE">
        <w:rPr>
          <w:sz w:val="28"/>
          <w:szCs w:val="28"/>
        </w:rPr>
        <w:t>100</w:t>
      </w:r>
      <w:r w:rsidRPr="00C458AE">
        <w:rPr>
          <w:sz w:val="28"/>
          <w:szCs w:val="28"/>
        </w:rPr>
        <w:t xml:space="preserve"> người x 100</w:t>
      </w:r>
      <w:r w:rsidRPr="00C458AE">
        <w:rPr>
          <w:sz w:val="28"/>
          <w:szCs w:val="28"/>
          <w:lang w:val="vi-VN"/>
        </w:rPr>
        <w:t xml:space="preserve"> lít/người/ngày</w:t>
      </w:r>
      <w:r w:rsidR="00557C81" w:rsidRPr="00C458AE">
        <w:rPr>
          <w:sz w:val="28"/>
          <w:szCs w:val="28"/>
        </w:rPr>
        <w:t xml:space="preserve"> + 5</w:t>
      </w:r>
      <w:r w:rsidRPr="00C458AE">
        <w:rPr>
          <w:sz w:val="28"/>
          <w:szCs w:val="28"/>
        </w:rPr>
        <w:t>0 người x 30</w:t>
      </w:r>
      <w:r w:rsidRPr="00C458AE">
        <w:rPr>
          <w:sz w:val="28"/>
          <w:szCs w:val="28"/>
          <w:lang w:val="vi-VN"/>
        </w:rPr>
        <w:t xml:space="preserve"> lít/người/ngày</w:t>
      </w:r>
      <w:r w:rsidRPr="00C458AE">
        <w:rPr>
          <w:sz w:val="28"/>
          <w:szCs w:val="28"/>
        </w:rPr>
        <w:t>) =</w:t>
      </w:r>
      <w:r w:rsidRPr="00C458AE">
        <w:rPr>
          <w:sz w:val="28"/>
          <w:szCs w:val="28"/>
          <w:lang w:eastAsia="ja-JP"/>
        </w:rPr>
        <w:t xml:space="preserve"> </w:t>
      </w:r>
      <w:r w:rsidR="00557C81" w:rsidRPr="00C458AE">
        <w:rPr>
          <w:sz w:val="28"/>
          <w:szCs w:val="28"/>
          <w:lang w:eastAsia="ja-JP"/>
        </w:rPr>
        <w:t>11</w:t>
      </w:r>
      <w:proofErr w:type="gramStart"/>
      <w:r w:rsidR="00557C81" w:rsidRPr="00C458AE">
        <w:rPr>
          <w:sz w:val="28"/>
          <w:szCs w:val="28"/>
          <w:lang w:eastAsia="ja-JP"/>
        </w:rPr>
        <w:t>,5</w:t>
      </w:r>
      <w:proofErr w:type="gramEnd"/>
      <w:r w:rsidRPr="00C458AE">
        <w:rPr>
          <w:sz w:val="28"/>
          <w:szCs w:val="28"/>
          <w:lang w:eastAsia="ja-JP"/>
        </w:rPr>
        <w:t xml:space="preserve"> </w:t>
      </w:r>
      <w:r w:rsidRPr="00C458AE">
        <w:rPr>
          <w:sz w:val="28"/>
          <w:szCs w:val="28"/>
          <w:lang w:val="vi-VN"/>
        </w:rPr>
        <w:t>m</w:t>
      </w:r>
      <w:r w:rsidRPr="00C458AE">
        <w:rPr>
          <w:sz w:val="28"/>
          <w:szCs w:val="28"/>
          <w:vertAlign w:val="superscript"/>
          <w:lang w:val="vi-VN"/>
        </w:rPr>
        <w:t>3</w:t>
      </w:r>
      <w:r w:rsidRPr="00C458AE">
        <w:rPr>
          <w:sz w:val="28"/>
          <w:szCs w:val="28"/>
          <w:lang w:val="vi-VN"/>
        </w:rPr>
        <w:t>/ngày.</w:t>
      </w:r>
      <w:r w:rsidRPr="00C458AE">
        <w:rPr>
          <w:sz w:val="28"/>
          <w:szCs w:val="28"/>
        </w:rPr>
        <w:t>đêm.</w:t>
      </w:r>
    </w:p>
    <w:p w:rsidR="003F3680" w:rsidRPr="00C458AE" w:rsidRDefault="003F3680" w:rsidP="00411348">
      <w:pPr>
        <w:spacing w:line="360" w:lineRule="atLeast"/>
        <w:ind w:firstLine="720"/>
        <w:rPr>
          <w:i/>
          <w:spacing w:val="6"/>
          <w:sz w:val="28"/>
          <w:szCs w:val="28"/>
        </w:rPr>
      </w:pPr>
      <w:r w:rsidRPr="00C458AE">
        <w:rPr>
          <w:i/>
          <w:sz w:val="28"/>
          <w:szCs w:val="28"/>
        </w:rPr>
        <w:t xml:space="preserve">* Lượng nước cấp cho </w:t>
      </w:r>
      <w:r w:rsidRPr="00C458AE">
        <w:rPr>
          <w:i/>
          <w:spacing w:val="6"/>
          <w:sz w:val="28"/>
          <w:szCs w:val="28"/>
          <w:lang w:val="nl-NL"/>
        </w:rPr>
        <w:t>khách hàng đến giao</w:t>
      </w:r>
      <w:r w:rsidR="00661827" w:rsidRPr="00C458AE">
        <w:rPr>
          <w:i/>
          <w:spacing w:val="6"/>
          <w:sz w:val="28"/>
          <w:szCs w:val="28"/>
          <w:lang w:val="nl-NL"/>
        </w:rPr>
        <w:t xml:space="preserve"> </w:t>
      </w:r>
      <w:r w:rsidRPr="00C458AE">
        <w:rPr>
          <w:i/>
          <w:spacing w:val="6"/>
          <w:sz w:val="28"/>
          <w:szCs w:val="28"/>
          <w:lang w:val="nl-NL"/>
        </w:rPr>
        <w:t>dịch:</w:t>
      </w:r>
      <w:r w:rsidR="00364833" w:rsidRPr="00C458AE">
        <w:rPr>
          <w:i/>
          <w:spacing w:val="6"/>
          <w:sz w:val="28"/>
          <w:szCs w:val="28"/>
          <w:lang w:val="nl-NL"/>
        </w:rPr>
        <w:t xml:space="preserve"> </w:t>
      </w:r>
    </w:p>
    <w:p w:rsidR="00D67EB1" w:rsidRPr="00C458AE" w:rsidRDefault="003F3680" w:rsidP="00D67EB1">
      <w:pPr>
        <w:spacing w:line="360" w:lineRule="exact"/>
        <w:ind w:firstLine="720"/>
        <w:rPr>
          <w:lang w:val="vi-VN"/>
        </w:rPr>
      </w:pPr>
      <w:r w:rsidRPr="00C458AE">
        <w:rPr>
          <w:sz w:val="28"/>
          <w:szCs w:val="28"/>
        </w:rPr>
        <w:t xml:space="preserve">- </w:t>
      </w:r>
      <w:r w:rsidR="00653D39" w:rsidRPr="00C458AE">
        <w:rPr>
          <w:sz w:val="28"/>
          <w:szCs w:val="28"/>
        </w:rPr>
        <w:t>H</w:t>
      </w:r>
      <w:r w:rsidRPr="00C458AE">
        <w:rPr>
          <w:sz w:val="28"/>
          <w:szCs w:val="28"/>
        </w:rPr>
        <w:t>iện tại:</w:t>
      </w:r>
      <w:r w:rsidR="00D67EB1" w:rsidRPr="00C458AE">
        <w:rPr>
          <w:spacing w:val="6"/>
          <w:sz w:val="28"/>
          <w:szCs w:val="28"/>
          <w:lang w:val="nl-NL"/>
        </w:rPr>
        <w:t xml:space="preserve"> Số lượng khách hàng đến showroom thăm quan, </w:t>
      </w:r>
      <w:r w:rsidR="00356B54" w:rsidRPr="00C458AE">
        <w:rPr>
          <w:spacing w:val="6"/>
          <w:sz w:val="28"/>
          <w:szCs w:val="28"/>
          <w:lang w:val="nl-NL"/>
        </w:rPr>
        <w:t>giao dịch</w:t>
      </w:r>
      <w:r w:rsidR="00D67EB1" w:rsidRPr="00C458AE">
        <w:rPr>
          <w:spacing w:val="6"/>
          <w:sz w:val="28"/>
          <w:szCs w:val="28"/>
          <w:lang w:val="nl-NL"/>
        </w:rPr>
        <w:t xml:space="preserve"> khoảng </w:t>
      </w:r>
      <w:r w:rsidR="00661827" w:rsidRPr="00C458AE">
        <w:rPr>
          <w:spacing w:val="6"/>
          <w:sz w:val="28"/>
          <w:szCs w:val="28"/>
          <w:lang w:val="nl-NL"/>
        </w:rPr>
        <w:t>20</w:t>
      </w:r>
      <w:r w:rsidR="00D67EB1" w:rsidRPr="00C458AE">
        <w:rPr>
          <w:spacing w:val="6"/>
          <w:sz w:val="28"/>
          <w:szCs w:val="28"/>
          <w:lang w:val="nl-NL"/>
        </w:rPr>
        <w:t xml:space="preserve"> người.</w:t>
      </w:r>
      <w:r w:rsidR="001B2E4E" w:rsidRPr="00C458AE">
        <w:rPr>
          <w:spacing w:val="6"/>
          <w:sz w:val="28"/>
          <w:szCs w:val="28"/>
          <w:lang w:val="nl-NL"/>
        </w:rPr>
        <w:t xml:space="preserve"> </w:t>
      </w:r>
      <w:r w:rsidR="00D67EB1" w:rsidRPr="00C458AE">
        <w:rPr>
          <w:sz w:val="28"/>
          <w:szCs w:val="28"/>
          <w:lang w:val="vi-VN"/>
        </w:rPr>
        <w:t>Lượng nư</w:t>
      </w:r>
      <w:r w:rsidR="001B2E4E" w:rsidRPr="00C458AE">
        <w:rPr>
          <w:sz w:val="28"/>
          <w:szCs w:val="28"/>
          <w:lang w:val="vi-VN"/>
        </w:rPr>
        <w:t>ớc sử dụng ước tính khoảng 15 l</w:t>
      </w:r>
      <w:r w:rsidR="001B2E4E" w:rsidRPr="00C458AE">
        <w:rPr>
          <w:sz w:val="28"/>
          <w:szCs w:val="28"/>
        </w:rPr>
        <w:t>í</w:t>
      </w:r>
      <w:r w:rsidR="00D67EB1" w:rsidRPr="00C458AE">
        <w:rPr>
          <w:sz w:val="28"/>
          <w:szCs w:val="28"/>
          <w:lang w:val="vi-VN"/>
        </w:rPr>
        <w:t>t/người/ngày</w:t>
      </w:r>
      <w:r w:rsidR="00D67EB1" w:rsidRPr="00C458AE">
        <w:rPr>
          <w:sz w:val="28"/>
          <w:szCs w:val="28"/>
        </w:rPr>
        <w:t xml:space="preserve">. </w:t>
      </w:r>
      <w:r w:rsidR="00D67EB1" w:rsidRPr="00C458AE">
        <w:rPr>
          <w:sz w:val="28"/>
          <w:szCs w:val="28"/>
        </w:rPr>
        <w:lastRenderedPageBreak/>
        <w:t>L</w:t>
      </w:r>
      <w:r w:rsidR="00D67EB1" w:rsidRPr="00C458AE">
        <w:rPr>
          <w:sz w:val="28"/>
          <w:szCs w:val="28"/>
          <w:lang w:val="vi-VN"/>
        </w:rPr>
        <w:t>ượng nước</w:t>
      </w:r>
      <w:r w:rsidR="00D67EB1" w:rsidRPr="00C458AE">
        <w:rPr>
          <w:sz w:val="28"/>
          <w:szCs w:val="28"/>
        </w:rPr>
        <w:t xml:space="preserve"> cấp cho</w:t>
      </w:r>
      <w:r w:rsidR="00D67EB1" w:rsidRPr="00C458AE">
        <w:rPr>
          <w:sz w:val="28"/>
          <w:szCs w:val="28"/>
          <w:lang w:val="vi-VN"/>
        </w:rPr>
        <w:t xml:space="preserve"> sinh hoạt tối đa cho khách trong một ngày sẽ là:</w:t>
      </w:r>
      <w:r w:rsidR="00D67EB1" w:rsidRPr="00C458AE">
        <w:rPr>
          <w:sz w:val="28"/>
          <w:szCs w:val="28"/>
        </w:rPr>
        <w:t xml:space="preserve"> </w:t>
      </w:r>
      <w:r w:rsidR="00661827" w:rsidRPr="00C458AE">
        <w:rPr>
          <w:sz w:val="28"/>
          <w:szCs w:val="28"/>
        </w:rPr>
        <w:t>2</w:t>
      </w:r>
      <w:r w:rsidR="00D67EB1" w:rsidRPr="00C458AE">
        <w:rPr>
          <w:sz w:val="28"/>
          <w:szCs w:val="28"/>
          <w:lang w:val="vi-VN"/>
        </w:rPr>
        <w:t>0 người x 15 lít/người/ngày = 0</w:t>
      </w:r>
      <w:proofErr w:type="gramStart"/>
      <w:r w:rsidR="00D67EB1" w:rsidRPr="00C458AE">
        <w:rPr>
          <w:sz w:val="28"/>
          <w:szCs w:val="28"/>
          <w:lang w:val="vi-VN"/>
        </w:rPr>
        <w:t>,</w:t>
      </w:r>
      <w:r w:rsidR="00661827" w:rsidRPr="00C458AE">
        <w:rPr>
          <w:sz w:val="28"/>
          <w:szCs w:val="28"/>
        </w:rPr>
        <w:t>3</w:t>
      </w:r>
      <w:proofErr w:type="gramEnd"/>
      <w:r w:rsidR="00D67EB1" w:rsidRPr="00C458AE">
        <w:rPr>
          <w:sz w:val="28"/>
          <w:szCs w:val="28"/>
          <w:lang w:val="vi-VN"/>
        </w:rPr>
        <w:t xml:space="preserve"> m</w:t>
      </w:r>
      <w:r w:rsidR="00D67EB1" w:rsidRPr="00C458AE">
        <w:rPr>
          <w:sz w:val="28"/>
          <w:szCs w:val="28"/>
          <w:vertAlign w:val="superscript"/>
          <w:lang w:val="vi-VN"/>
        </w:rPr>
        <w:t>3</w:t>
      </w:r>
      <w:r w:rsidR="00D67EB1" w:rsidRPr="00C458AE">
        <w:rPr>
          <w:sz w:val="28"/>
          <w:szCs w:val="28"/>
          <w:lang w:val="vi-VN"/>
        </w:rPr>
        <w:t>/ngày</w:t>
      </w:r>
      <w:r w:rsidR="007158F6" w:rsidRPr="00C458AE">
        <w:rPr>
          <w:sz w:val="28"/>
          <w:szCs w:val="28"/>
        </w:rPr>
        <w:t>.</w:t>
      </w:r>
      <w:r w:rsidR="00D67EB1" w:rsidRPr="00C458AE">
        <w:rPr>
          <w:lang w:val="vi-VN"/>
        </w:rPr>
        <w:t xml:space="preserve"> </w:t>
      </w:r>
    </w:p>
    <w:p w:rsidR="003F3680" w:rsidRPr="00C458AE" w:rsidRDefault="003F3680" w:rsidP="003F3680">
      <w:pPr>
        <w:spacing w:line="360" w:lineRule="atLeast"/>
        <w:ind w:firstLine="720"/>
        <w:rPr>
          <w:spacing w:val="6"/>
          <w:sz w:val="28"/>
          <w:szCs w:val="28"/>
          <w:lang w:val="nl-NL"/>
        </w:rPr>
      </w:pPr>
      <w:r w:rsidRPr="00C458AE">
        <w:rPr>
          <w:sz w:val="28"/>
          <w:szCs w:val="28"/>
        </w:rPr>
        <w:t>-</w:t>
      </w:r>
      <w:r w:rsidRPr="00C458AE">
        <w:rPr>
          <w:spacing w:val="6"/>
          <w:sz w:val="28"/>
          <w:szCs w:val="28"/>
          <w:lang w:val="nl-NL"/>
        </w:rPr>
        <w:t xml:space="preserve"> </w:t>
      </w:r>
      <w:r w:rsidRPr="00C458AE">
        <w:rPr>
          <w:sz w:val="28"/>
          <w:szCs w:val="28"/>
        </w:rPr>
        <w:t>Khi cơ sở đạt công suất tối đa:</w:t>
      </w:r>
      <w:r w:rsidR="00A27666" w:rsidRPr="00C458AE">
        <w:rPr>
          <w:sz w:val="28"/>
          <w:szCs w:val="28"/>
        </w:rPr>
        <w:t xml:space="preserve"> </w:t>
      </w:r>
      <w:r w:rsidRPr="00C458AE">
        <w:rPr>
          <w:spacing w:val="6"/>
          <w:sz w:val="28"/>
          <w:szCs w:val="28"/>
          <w:lang w:val="nl-NL"/>
        </w:rPr>
        <w:t xml:space="preserve">Với số lượng khách hàng đến giao dịch tối đa khoảng </w:t>
      </w:r>
      <w:r w:rsidR="00363287" w:rsidRPr="00C458AE">
        <w:rPr>
          <w:spacing w:val="6"/>
          <w:sz w:val="28"/>
          <w:szCs w:val="28"/>
          <w:lang w:val="nl-NL"/>
        </w:rPr>
        <w:t>6</w:t>
      </w:r>
      <w:r w:rsidR="00557C81" w:rsidRPr="00C458AE">
        <w:rPr>
          <w:spacing w:val="6"/>
          <w:sz w:val="28"/>
          <w:szCs w:val="28"/>
          <w:lang w:val="nl-NL"/>
        </w:rPr>
        <w:t>0</w:t>
      </w:r>
      <w:r w:rsidRPr="00C458AE">
        <w:rPr>
          <w:spacing w:val="6"/>
          <w:sz w:val="28"/>
          <w:szCs w:val="28"/>
          <w:lang w:val="nl-NL"/>
        </w:rPr>
        <w:t xml:space="preserve"> người</w:t>
      </w:r>
      <w:r w:rsidR="00363287" w:rsidRPr="00C458AE">
        <w:rPr>
          <w:spacing w:val="6"/>
          <w:sz w:val="28"/>
          <w:szCs w:val="28"/>
          <w:lang w:val="nl-NL"/>
        </w:rPr>
        <w:t xml:space="preserve"> trong thời gian tổ chức sự kiện (có nấu ăn)</w:t>
      </w:r>
      <w:r w:rsidRPr="00C458AE">
        <w:rPr>
          <w:spacing w:val="6"/>
          <w:sz w:val="28"/>
          <w:szCs w:val="28"/>
          <w:lang w:val="nl-NL"/>
        </w:rPr>
        <w:t xml:space="preserve"> thì lượng nước sạch cần cung cấp vào khoảng: </w:t>
      </w:r>
      <w:r w:rsidR="00363287" w:rsidRPr="00C458AE">
        <w:rPr>
          <w:sz w:val="28"/>
          <w:szCs w:val="28"/>
        </w:rPr>
        <w:t>6</w:t>
      </w:r>
      <w:r w:rsidR="00661827" w:rsidRPr="00C458AE">
        <w:rPr>
          <w:sz w:val="28"/>
          <w:szCs w:val="28"/>
        </w:rPr>
        <w:t>0</w:t>
      </w:r>
      <w:r w:rsidR="007158F6" w:rsidRPr="00C458AE">
        <w:rPr>
          <w:sz w:val="28"/>
          <w:szCs w:val="28"/>
          <w:lang w:val="vi-VN"/>
        </w:rPr>
        <w:t xml:space="preserve"> người x </w:t>
      </w:r>
      <w:r w:rsidR="00363287" w:rsidRPr="00C458AE">
        <w:rPr>
          <w:sz w:val="28"/>
          <w:szCs w:val="28"/>
        </w:rPr>
        <w:t>100</w:t>
      </w:r>
      <w:r w:rsidR="007158F6" w:rsidRPr="00C458AE">
        <w:rPr>
          <w:sz w:val="28"/>
          <w:szCs w:val="28"/>
          <w:lang w:val="vi-VN"/>
        </w:rPr>
        <w:t xml:space="preserve"> lít/người/ngày = </w:t>
      </w:r>
      <w:r w:rsidR="00363287" w:rsidRPr="00C458AE">
        <w:rPr>
          <w:sz w:val="28"/>
          <w:szCs w:val="28"/>
        </w:rPr>
        <w:t>6</w:t>
      </w:r>
      <w:r w:rsidR="007158F6" w:rsidRPr="00C458AE">
        <w:rPr>
          <w:sz w:val="28"/>
          <w:szCs w:val="28"/>
          <w:lang w:val="vi-VN"/>
        </w:rPr>
        <w:t xml:space="preserve"> m</w:t>
      </w:r>
      <w:r w:rsidR="007158F6" w:rsidRPr="00C458AE">
        <w:rPr>
          <w:sz w:val="28"/>
          <w:szCs w:val="28"/>
          <w:vertAlign w:val="superscript"/>
          <w:lang w:val="vi-VN"/>
        </w:rPr>
        <w:t>3</w:t>
      </w:r>
      <w:r w:rsidR="007158F6" w:rsidRPr="00C458AE">
        <w:rPr>
          <w:sz w:val="28"/>
          <w:szCs w:val="28"/>
          <w:lang w:val="vi-VN"/>
        </w:rPr>
        <w:t>/ngày</w:t>
      </w:r>
      <w:r w:rsidRPr="00C458AE">
        <w:rPr>
          <w:spacing w:val="6"/>
          <w:sz w:val="28"/>
          <w:szCs w:val="28"/>
          <w:lang w:val="nl-NL"/>
        </w:rPr>
        <w:t>.</w:t>
      </w:r>
    </w:p>
    <w:p w:rsidR="003F3680" w:rsidRPr="00C458AE" w:rsidRDefault="003F3680" w:rsidP="00411348">
      <w:pPr>
        <w:spacing w:line="360" w:lineRule="atLeast"/>
        <w:ind w:firstLine="720"/>
        <w:rPr>
          <w:i/>
          <w:spacing w:val="6"/>
          <w:sz w:val="28"/>
          <w:szCs w:val="28"/>
          <w:lang w:val="pt-BR"/>
        </w:rPr>
      </w:pPr>
      <w:r w:rsidRPr="00C458AE">
        <w:rPr>
          <w:i/>
          <w:sz w:val="28"/>
          <w:szCs w:val="28"/>
        </w:rPr>
        <w:t xml:space="preserve">* Lượng nước cấp cho </w:t>
      </w:r>
      <w:r w:rsidR="00411348" w:rsidRPr="00C458AE">
        <w:rPr>
          <w:i/>
          <w:spacing w:val="6"/>
          <w:sz w:val="28"/>
          <w:szCs w:val="28"/>
          <w:lang w:val="pt-BR"/>
        </w:rPr>
        <w:t xml:space="preserve">hoạt động rửa </w:t>
      </w:r>
      <w:proofErr w:type="gramStart"/>
      <w:r w:rsidR="00411348" w:rsidRPr="00C458AE">
        <w:rPr>
          <w:i/>
          <w:spacing w:val="6"/>
          <w:sz w:val="28"/>
          <w:szCs w:val="28"/>
          <w:lang w:val="pt-BR"/>
        </w:rPr>
        <w:t>xe</w:t>
      </w:r>
      <w:proofErr w:type="gramEnd"/>
      <w:r w:rsidR="00411348" w:rsidRPr="00C458AE">
        <w:rPr>
          <w:i/>
          <w:spacing w:val="6"/>
          <w:sz w:val="28"/>
          <w:szCs w:val="28"/>
          <w:lang w:val="pt-BR"/>
        </w:rPr>
        <w:t xml:space="preserve"> ô tô: </w:t>
      </w:r>
    </w:p>
    <w:p w:rsidR="00411348" w:rsidRPr="00C458AE" w:rsidRDefault="003F3680" w:rsidP="00411348">
      <w:pPr>
        <w:spacing w:line="360" w:lineRule="atLeast"/>
        <w:ind w:firstLine="720"/>
        <w:rPr>
          <w:sz w:val="28"/>
          <w:szCs w:val="28"/>
          <w:lang w:val="de-DE"/>
        </w:rPr>
      </w:pPr>
      <w:r w:rsidRPr="00C458AE">
        <w:rPr>
          <w:sz w:val="28"/>
          <w:szCs w:val="28"/>
        </w:rPr>
        <w:t xml:space="preserve">- </w:t>
      </w:r>
      <w:r w:rsidR="00653D39" w:rsidRPr="00C458AE">
        <w:rPr>
          <w:sz w:val="28"/>
          <w:szCs w:val="28"/>
        </w:rPr>
        <w:t>H</w:t>
      </w:r>
      <w:r w:rsidRPr="00C458AE">
        <w:rPr>
          <w:sz w:val="28"/>
          <w:szCs w:val="28"/>
        </w:rPr>
        <w:t>iện tại:</w:t>
      </w:r>
      <w:r w:rsidRPr="00C458AE">
        <w:rPr>
          <w:sz w:val="28"/>
          <w:szCs w:val="28"/>
          <w:lang w:val="de-DE"/>
        </w:rPr>
        <w:t xml:space="preserve"> </w:t>
      </w:r>
      <w:r w:rsidR="00411348" w:rsidRPr="00C458AE">
        <w:rPr>
          <w:sz w:val="28"/>
          <w:szCs w:val="28"/>
          <w:lang w:val="de-DE"/>
        </w:rPr>
        <w:t xml:space="preserve">Căn cứ </w:t>
      </w:r>
      <w:proofErr w:type="gramStart"/>
      <w:r w:rsidR="00411348" w:rsidRPr="00C458AE">
        <w:rPr>
          <w:sz w:val="28"/>
          <w:szCs w:val="28"/>
          <w:lang w:val="de-DE"/>
        </w:rPr>
        <w:t>theo</w:t>
      </w:r>
      <w:proofErr w:type="gramEnd"/>
      <w:r w:rsidR="00411348" w:rsidRPr="00C458AE">
        <w:rPr>
          <w:sz w:val="28"/>
          <w:szCs w:val="28"/>
          <w:lang w:val="de-DE"/>
        </w:rPr>
        <w:t xml:space="preserve"> thực tế hoạt động tại cơ sở thì lượng nước r</w:t>
      </w:r>
      <w:r w:rsidR="00184BF7" w:rsidRPr="00C458AE">
        <w:rPr>
          <w:sz w:val="28"/>
          <w:szCs w:val="28"/>
          <w:lang w:val="de-DE"/>
        </w:rPr>
        <w:t xml:space="preserve">ửa xe ô tô trung bình khoảng </w:t>
      </w:r>
      <w:r w:rsidR="00557C81" w:rsidRPr="00C458AE">
        <w:rPr>
          <w:sz w:val="28"/>
          <w:szCs w:val="28"/>
          <w:lang w:val="de-DE"/>
        </w:rPr>
        <w:t>45</w:t>
      </w:r>
      <w:r w:rsidR="00411348" w:rsidRPr="00C458AE">
        <w:rPr>
          <w:sz w:val="28"/>
          <w:szCs w:val="28"/>
          <w:lang w:val="de-DE"/>
        </w:rPr>
        <w:t xml:space="preserve"> </w:t>
      </w:r>
      <w:r w:rsidR="00184BF7" w:rsidRPr="00C458AE">
        <w:rPr>
          <w:sz w:val="28"/>
          <w:szCs w:val="28"/>
          <w:lang w:val="de-DE"/>
        </w:rPr>
        <w:t>lít</w:t>
      </w:r>
      <w:r w:rsidR="00411348" w:rsidRPr="00C458AE">
        <w:rPr>
          <w:sz w:val="28"/>
          <w:szCs w:val="28"/>
          <w:lang w:val="de-DE"/>
        </w:rPr>
        <w:t xml:space="preserve">/xe. Với lượng xe cần rửa là 7 xe/ngày thì lượng nước tiêu thụ khoảng: </w:t>
      </w:r>
      <w:r w:rsidR="00557C81" w:rsidRPr="00C458AE">
        <w:rPr>
          <w:sz w:val="28"/>
          <w:szCs w:val="28"/>
          <w:lang w:val="de-DE"/>
        </w:rPr>
        <w:t>0,32</w:t>
      </w:r>
      <w:r w:rsidR="00411348" w:rsidRPr="00C458AE">
        <w:rPr>
          <w:sz w:val="28"/>
          <w:szCs w:val="28"/>
          <w:lang w:val="de-DE"/>
        </w:rPr>
        <w:t xml:space="preserve"> m</w:t>
      </w:r>
      <w:r w:rsidR="00411348" w:rsidRPr="00C458AE">
        <w:rPr>
          <w:sz w:val="28"/>
          <w:szCs w:val="28"/>
          <w:vertAlign w:val="superscript"/>
          <w:lang w:val="de-DE"/>
        </w:rPr>
        <w:t>3</w:t>
      </w:r>
      <w:r w:rsidR="00411348" w:rsidRPr="00C458AE">
        <w:rPr>
          <w:sz w:val="28"/>
          <w:szCs w:val="28"/>
          <w:lang w:val="de-DE"/>
        </w:rPr>
        <w:t>/ngày.</w:t>
      </w:r>
    </w:p>
    <w:p w:rsidR="003F3680" w:rsidRPr="00C458AE" w:rsidRDefault="003F3680" w:rsidP="00411348">
      <w:pPr>
        <w:spacing w:line="360" w:lineRule="atLeast"/>
        <w:ind w:firstLine="720"/>
        <w:rPr>
          <w:sz w:val="28"/>
          <w:szCs w:val="28"/>
          <w:lang w:val="nl-NL"/>
        </w:rPr>
      </w:pPr>
      <w:r w:rsidRPr="00C458AE">
        <w:rPr>
          <w:sz w:val="28"/>
          <w:szCs w:val="28"/>
          <w:lang w:val="de-DE"/>
        </w:rPr>
        <w:t xml:space="preserve">- </w:t>
      </w:r>
      <w:r w:rsidRPr="00C458AE">
        <w:rPr>
          <w:sz w:val="28"/>
          <w:szCs w:val="28"/>
        </w:rPr>
        <w:t xml:space="preserve">Khi cơ sở đạt công suất tối đa: </w:t>
      </w:r>
      <w:r w:rsidRPr="00C458AE">
        <w:rPr>
          <w:sz w:val="28"/>
          <w:szCs w:val="28"/>
          <w:lang w:val="de-DE"/>
        </w:rPr>
        <w:t xml:space="preserve">Với lượng xe cần rửa là 15 xe/ngày thì lượng nước tiêu thụ khoảng: </w:t>
      </w:r>
      <w:r w:rsidR="00557C81" w:rsidRPr="00C458AE">
        <w:rPr>
          <w:sz w:val="28"/>
          <w:szCs w:val="28"/>
          <w:lang w:val="de-DE"/>
        </w:rPr>
        <w:t>0,68</w:t>
      </w:r>
      <w:r w:rsidRPr="00C458AE">
        <w:rPr>
          <w:sz w:val="28"/>
          <w:szCs w:val="28"/>
          <w:lang w:val="de-DE"/>
        </w:rPr>
        <w:t xml:space="preserve"> m</w:t>
      </w:r>
      <w:r w:rsidRPr="00C458AE">
        <w:rPr>
          <w:sz w:val="28"/>
          <w:szCs w:val="28"/>
          <w:vertAlign w:val="superscript"/>
          <w:lang w:val="de-DE"/>
        </w:rPr>
        <w:t>3</w:t>
      </w:r>
      <w:r w:rsidRPr="00C458AE">
        <w:rPr>
          <w:sz w:val="28"/>
          <w:szCs w:val="28"/>
          <w:lang w:val="de-DE"/>
        </w:rPr>
        <w:t>/ngày.</w:t>
      </w:r>
    </w:p>
    <w:p w:rsidR="00661827" w:rsidRPr="00C458AE" w:rsidRDefault="00FB167E" w:rsidP="00FB167E">
      <w:pPr>
        <w:spacing w:before="0" w:after="60" w:line="360" w:lineRule="exact"/>
        <w:ind w:firstLine="720"/>
        <w:rPr>
          <w:i/>
          <w:sz w:val="28"/>
          <w:szCs w:val="28"/>
        </w:rPr>
      </w:pPr>
      <w:r w:rsidRPr="00C458AE">
        <w:rPr>
          <w:i/>
          <w:sz w:val="28"/>
          <w:szCs w:val="28"/>
        </w:rPr>
        <w:t>* Lượng nước cấp cho hoạt động tưới cây xanh</w:t>
      </w:r>
    </w:p>
    <w:p w:rsidR="00661827" w:rsidRPr="00C458AE" w:rsidRDefault="00661827" w:rsidP="00FB167E">
      <w:pPr>
        <w:spacing w:before="0" w:after="60" w:line="360" w:lineRule="exact"/>
        <w:ind w:firstLine="720"/>
        <w:rPr>
          <w:sz w:val="28"/>
          <w:szCs w:val="28"/>
        </w:rPr>
      </w:pPr>
      <w:r w:rsidRPr="00C458AE">
        <w:rPr>
          <w:sz w:val="28"/>
          <w:szCs w:val="28"/>
        </w:rPr>
        <w:t xml:space="preserve">- </w:t>
      </w:r>
      <w:r w:rsidR="00653D39" w:rsidRPr="00C458AE">
        <w:rPr>
          <w:sz w:val="28"/>
          <w:szCs w:val="28"/>
        </w:rPr>
        <w:t>H</w:t>
      </w:r>
      <w:r w:rsidRPr="00C458AE">
        <w:rPr>
          <w:sz w:val="28"/>
          <w:szCs w:val="28"/>
        </w:rPr>
        <w:t xml:space="preserve">iện tại: Cây xanh chủ yếu là bồn hoa cây cảnh trong khuôn viên với lượng nước tưới khoảng </w:t>
      </w:r>
      <w:r w:rsidR="00FE3F0D" w:rsidRPr="00C458AE">
        <w:rPr>
          <w:sz w:val="28"/>
          <w:szCs w:val="28"/>
        </w:rPr>
        <w:t>1</w:t>
      </w:r>
      <w:r w:rsidRPr="00C458AE">
        <w:rPr>
          <w:sz w:val="28"/>
          <w:szCs w:val="28"/>
        </w:rPr>
        <w:t xml:space="preserve"> </w:t>
      </w:r>
      <w:r w:rsidRPr="00C458AE">
        <w:rPr>
          <w:iCs/>
          <w:sz w:val="28"/>
          <w:szCs w:val="28"/>
          <w:lang w:val="nl-NL"/>
        </w:rPr>
        <w:t>m</w:t>
      </w:r>
      <w:r w:rsidRPr="00C458AE">
        <w:rPr>
          <w:iCs/>
          <w:sz w:val="28"/>
          <w:szCs w:val="28"/>
          <w:vertAlign w:val="superscript"/>
          <w:lang w:val="nl-NL"/>
        </w:rPr>
        <w:t>3</w:t>
      </w:r>
      <w:r w:rsidRPr="00C458AE">
        <w:rPr>
          <w:iCs/>
          <w:sz w:val="28"/>
          <w:szCs w:val="28"/>
          <w:lang w:val="nl-NL"/>
        </w:rPr>
        <w:t>/ngày.</w:t>
      </w:r>
    </w:p>
    <w:p w:rsidR="00661827" w:rsidRPr="00C458AE" w:rsidRDefault="00661827" w:rsidP="00661827">
      <w:pPr>
        <w:spacing w:before="60" w:after="0" w:line="340" w:lineRule="exact"/>
        <w:ind w:firstLine="720"/>
        <w:rPr>
          <w:iCs/>
          <w:sz w:val="28"/>
          <w:szCs w:val="28"/>
          <w:lang w:val="nl-NL"/>
        </w:rPr>
      </w:pPr>
      <w:r w:rsidRPr="00C458AE">
        <w:rPr>
          <w:sz w:val="28"/>
          <w:szCs w:val="28"/>
          <w:lang w:val="de-DE"/>
        </w:rPr>
        <w:t xml:space="preserve">- </w:t>
      </w:r>
      <w:r w:rsidRPr="00C458AE">
        <w:rPr>
          <w:sz w:val="28"/>
          <w:szCs w:val="28"/>
        </w:rPr>
        <w:t xml:space="preserve">Khi cơ sở đạt công suất tối đa: </w:t>
      </w:r>
      <w:r w:rsidRPr="00C458AE">
        <w:rPr>
          <w:iCs/>
          <w:sz w:val="28"/>
          <w:szCs w:val="28"/>
          <w:lang w:val="nl-NL"/>
        </w:rPr>
        <w:t>Căn cứ theo định mức quy định tại QCVN 01:2021/BXD: Quy chuẩn kỹ thuật quốc gia về quy hoạch xây dựng thì chỉ tiêu cấp nước để tưới cây khoảng 3 lít/m</w:t>
      </w:r>
      <w:r w:rsidRPr="00C458AE">
        <w:rPr>
          <w:iCs/>
          <w:sz w:val="28"/>
          <w:szCs w:val="28"/>
          <w:vertAlign w:val="superscript"/>
          <w:lang w:val="nl-NL"/>
        </w:rPr>
        <w:t>2</w:t>
      </w:r>
      <w:r w:rsidRPr="00C458AE">
        <w:rPr>
          <w:iCs/>
          <w:sz w:val="28"/>
          <w:szCs w:val="28"/>
          <w:lang w:val="nl-NL"/>
        </w:rPr>
        <w:t xml:space="preserve">. Diện tích cây xanh khoảng </w:t>
      </w:r>
      <w:r w:rsidRPr="00C458AE">
        <w:rPr>
          <w:sz w:val="28"/>
          <w:szCs w:val="28"/>
        </w:rPr>
        <w:t xml:space="preserve">7.025 </w:t>
      </w:r>
      <w:r w:rsidRPr="00C458AE">
        <w:rPr>
          <w:iCs/>
          <w:sz w:val="28"/>
          <w:szCs w:val="28"/>
          <w:lang w:val="nl-NL"/>
        </w:rPr>
        <w:t>m</w:t>
      </w:r>
      <w:r w:rsidRPr="00C458AE">
        <w:rPr>
          <w:iCs/>
          <w:sz w:val="28"/>
          <w:szCs w:val="28"/>
          <w:vertAlign w:val="superscript"/>
          <w:lang w:val="nl-NL"/>
        </w:rPr>
        <w:t>2</w:t>
      </w:r>
      <w:r w:rsidRPr="00C458AE">
        <w:rPr>
          <w:iCs/>
          <w:sz w:val="28"/>
          <w:szCs w:val="28"/>
          <w:lang w:val="nl-NL"/>
        </w:rPr>
        <w:t>, khối lượng nước cấp cho hoạt động này là: 21 m</w:t>
      </w:r>
      <w:r w:rsidRPr="00C458AE">
        <w:rPr>
          <w:iCs/>
          <w:sz w:val="28"/>
          <w:szCs w:val="28"/>
          <w:vertAlign w:val="superscript"/>
          <w:lang w:val="nl-NL"/>
        </w:rPr>
        <w:t>3</w:t>
      </w:r>
      <w:r w:rsidRPr="00C458AE">
        <w:rPr>
          <w:iCs/>
          <w:sz w:val="28"/>
          <w:szCs w:val="28"/>
          <w:lang w:val="nl-NL"/>
        </w:rPr>
        <w:t>/ngày.</w:t>
      </w:r>
    </w:p>
    <w:p w:rsidR="00894147" w:rsidRPr="00C458AE" w:rsidRDefault="00C21B22" w:rsidP="00B3635A">
      <w:pPr>
        <w:pStyle w:val="Caption"/>
        <w:spacing w:after="60" w:line="360" w:lineRule="exact"/>
        <w:rPr>
          <w:sz w:val="28"/>
          <w:szCs w:val="28"/>
        </w:rPr>
      </w:pPr>
      <w:bookmarkStart w:id="74" w:name="_Toc42008573"/>
      <w:bookmarkStart w:id="75" w:name="_Toc505411938"/>
      <w:bookmarkStart w:id="76" w:name="_Toc186097186"/>
      <w:proofErr w:type="gramStart"/>
      <w:r w:rsidRPr="00C458AE">
        <w:rPr>
          <w:sz w:val="28"/>
          <w:szCs w:val="28"/>
        </w:rPr>
        <w:t>Bảng</w:t>
      </w:r>
      <w:r w:rsidR="00E8745F" w:rsidRPr="00C458AE">
        <w:rPr>
          <w:sz w:val="28"/>
          <w:szCs w:val="28"/>
        </w:rPr>
        <w:t xml:space="preserve"> </w:t>
      </w:r>
      <w:r w:rsidR="00E8745F" w:rsidRPr="00C458AE">
        <w:rPr>
          <w:sz w:val="28"/>
          <w:szCs w:val="28"/>
        </w:rPr>
        <w:fldChar w:fldCharType="begin"/>
      </w:r>
      <w:r w:rsidR="00E8745F" w:rsidRPr="00C458AE">
        <w:rPr>
          <w:sz w:val="28"/>
          <w:szCs w:val="28"/>
        </w:rPr>
        <w:instrText xml:space="preserve"> SEQ Bảng \* ARABIC </w:instrText>
      </w:r>
      <w:r w:rsidR="00E8745F" w:rsidRPr="00C458AE">
        <w:rPr>
          <w:sz w:val="28"/>
          <w:szCs w:val="28"/>
        </w:rPr>
        <w:fldChar w:fldCharType="separate"/>
      </w:r>
      <w:r w:rsidR="00412FD7">
        <w:rPr>
          <w:noProof/>
          <w:sz w:val="28"/>
          <w:szCs w:val="28"/>
        </w:rPr>
        <w:t>3</w:t>
      </w:r>
      <w:r w:rsidR="00E8745F" w:rsidRPr="00C458AE">
        <w:rPr>
          <w:sz w:val="28"/>
          <w:szCs w:val="28"/>
        </w:rPr>
        <w:fldChar w:fldCharType="end"/>
      </w:r>
      <w:r w:rsidR="00E536FF" w:rsidRPr="00C458AE">
        <w:rPr>
          <w:sz w:val="28"/>
          <w:szCs w:val="28"/>
        </w:rPr>
        <w:t>.</w:t>
      </w:r>
      <w:proofErr w:type="gramEnd"/>
      <w:r w:rsidR="00D24F36" w:rsidRPr="00C458AE">
        <w:rPr>
          <w:sz w:val="28"/>
          <w:szCs w:val="28"/>
        </w:rPr>
        <w:t xml:space="preserve"> </w:t>
      </w:r>
      <w:r w:rsidR="00D24F36" w:rsidRPr="00C458AE">
        <w:rPr>
          <w:rFonts w:eastAsia="SimSun"/>
          <w:sz w:val="28"/>
          <w:szCs w:val="28"/>
          <w:lang w:eastAsia="zh-CN"/>
        </w:rPr>
        <w:t>Tổng hợp nhu cầu sử dụng nước</w:t>
      </w:r>
      <w:bookmarkEnd w:id="74"/>
      <w:bookmarkEnd w:id="75"/>
      <w:bookmarkEnd w:id="76"/>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3969"/>
        <w:gridCol w:w="2409"/>
        <w:gridCol w:w="2709"/>
      </w:tblGrid>
      <w:tr w:rsidR="00C458AE" w:rsidRPr="00C458AE" w:rsidTr="004908DE">
        <w:trPr>
          <w:jc w:val="center"/>
        </w:trPr>
        <w:tc>
          <w:tcPr>
            <w:tcW w:w="610" w:type="dxa"/>
            <w:vMerge w:val="restart"/>
            <w:vAlign w:val="center"/>
          </w:tcPr>
          <w:p w:rsidR="00894147" w:rsidRPr="00C458AE" w:rsidRDefault="00D24F36" w:rsidP="007E0C78">
            <w:pPr>
              <w:spacing w:before="40" w:after="40" w:line="240" w:lineRule="auto"/>
              <w:ind w:firstLine="0"/>
              <w:jc w:val="center"/>
              <w:rPr>
                <w:b/>
                <w:sz w:val="28"/>
                <w:szCs w:val="28"/>
              </w:rPr>
            </w:pPr>
            <w:r w:rsidRPr="00C458AE">
              <w:rPr>
                <w:b/>
                <w:sz w:val="28"/>
                <w:szCs w:val="28"/>
              </w:rPr>
              <w:t>TT</w:t>
            </w:r>
          </w:p>
        </w:tc>
        <w:tc>
          <w:tcPr>
            <w:tcW w:w="3969" w:type="dxa"/>
            <w:vMerge w:val="restart"/>
            <w:vAlign w:val="center"/>
          </w:tcPr>
          <w:p w:rsidR="00894147" w:rsidRPr="00C458AE" w:rsidRDefault="00D24F36" w:rsidP="007E0C78">
            <w:pPr>
              <w:spacing w:before="40" w:after="40" w:line="240" w:lineRule="auto"/>
              <w:ind w:firstLine="0"/>
              <w:jc w:val="center"/>
              <w:rPr>
                <w:b/>
                <w:sz w:val="28"/>
                <w:szCs w:val="28"/>
              </w:rPr>
            </w:pPr>
            <w:r w:rsidRPr="00C458AE">
              <w:rPr>
                <w:b/>
                <w:sz w:val="28"/>
                <w:szCs w:val="28"/>
              </w:rPr>
              <w:t>Nhu cầu sử dụng nước</w:t>
            </w:r>
          </w:p>
        </w:tc>
        <w:tc>
          <w:tcPr>
            <w:tcW w:w="5118" w:type="dxa"/>
            <w:gridSpan w:val="2"/>
            <w:vAlign w:val="center"/>
          </w:tcPr>
          <w:p w:rsidR="00894147" w:rsidRPr="00C458AE" w:rsidRDefault="00D24F36" w:rsidP="0059715E">
            <w:pPr>
              <w:spacing w:before="0" w:after="0" w:line="240" w:lineRule="auto"/>
              <w:ind w:firstLine="561"/>
              <w:jc w:val="center"/>
              <w:rPr>
                <w:i/>
                <w:sz w:val="28"/>
                <w:szCs w:val="28"/>
              </w:rPr>
            </w:pPr>
            <w:r w:rsidRPr="00C458AE">
              <w:rPr>
                <w:b/>
                <w:sz w:val="28"/>
                <w:szCs w:val="28"/>
              </w:rPr>
              <w:t>Tải lượng</w:t>
            </w:r>
            <w:r w:rsidR="0059715E" w:rsidRPr="00C458AE">
              <w:rPr>
                <w:b/>
                <w:sz w:val="28"/>
                <w:szCs w:val="28"/>
              </w:rPr>
              <w:t xml:space="preserve"> </w:t>
            </w:r>
            <w:r w:rsidRPr="00C458AE">
              <w:rPr>
                <w:i/>
                <w:sz w:val="28"/>
                <w:szCs w:val="28"/>
              </w:rPr>
              <w:t>(</w:t>
            </w:r>
            <w:r w:rsidRPr="00C458AE">
              <w:rPr>
                <w:rFonts w:eastAsia="SimSun"/>
                <w:i/>
                <w:sz w:val="28"/>
                <w:szCs w:val="28"/>
                <w:lang w:eastAsia="zh-CN"/>
              </w:rPr>
              <w:t>m</w:t>
            </w:r>
            <w:r w:rsidRPr="00C458AE">
              <w:rPr>
                <w:rFonts w:eastAsia="SimSun"/>
                <w:i/>
                <w:sz w:val="28"/>
                <w:szCs w:val="28"/>
                <w:vertAlign w:val="superscript"/>
                <w:lang w:eastAsia="zh-CN"/>
              </w:rPr>
              <w:t>3</w:t>
            </w:r>
            <w:r w:rsidRPr="00C458AE">
              <w:rPr>
                <w:rFonts w:eastAsia="SimSun"/>
                <w:i/>
                <w:sz w:val="28"/>
                <w:szCs w:val="28"/>
                <w:lang w:eastAsia="zh-CN"/>
              </w:rPr>
              <w:t>/ngày</w:t>
            </w:r>
            <w:r w:rsidR="00181F1C" w:rsidRPr="00C458AE">
              <w:rPr>
                <w:rFonts w:eastAsia="SimSun"/>
                <w:i/>
                <w:sz w:val="28"/>
                <w:szCs w:val="28"/>
                <w:lang w:eastAsia="zh-CN"/>
              </w:rPr>
              <w:t>.đêm</w:t>
            </w:r>
            <w:r w:rsidRPr="00C458AE">
              <w:rPr>
                <w:rFonts w:eastAsia="SimSun"/>
                <w:i/>
                <w:sz w:val="28"/>
                <w:szCs w:val="28"/>
                <w:lang w:eastAsia="zh-CN"/>
              </w:rPr>
              <w:t>)</w:t>
            </w:r>
          </w:p>
        </w:tc>
      </w:tr>
      <w:tr w:rsidR="00C458AE" w:rsidRPr="00C458AE" w:rsidTr="004908DE">
        <w:trPr>
          <w:trHeight w:val="278"/>
          <w:jc w:val="center"/>
        </w:trPr>
        <w:tc>
          <w:tcPr>
            <w:tcW w:w="610" w:type="dxa"/>
            <w:vMerge/>
            <w:tcBorders>
              <w:bottom w:val="single" w:sz="4" w:space="0" w:color="auto"/>
            </w:tcBorders>
            <w:vAlign w:val="center"/>
          </w:tcPr>
          <w:p w:rsidR="006D41FB" w:rsidRPr="00C458AE" w:rsidRDefault="006D41FB" w:rsidP="007E0C78">
            <w:pPr>
              <w:spacing w:before="40" w:after="40" w:line="240" w:lineRule="auto"/>
              <w:ind w:firstLine="0"/>
              <w:jc w:val="center"/>
              <w:rPr>
                <w:i/>
                <w:sz w:val="28"/>
                <w:szCs w:val="28"/>
              </w:rPr>
            </w:pPr>
          </w:p>
        </w:tc>
        <w:tc>
          <w:tcPr>
            <w:tcW w:w="3969" w:type="dxa"/>
            <w:vMerge/>
            <w:tcBorders>
              <w:bottom w:val="single" w:sz="4" w:space="0" w:color="auto"/>
            </w:tcBorders>
            <w:vAlign w:val="center"/>
          </w:tcPr>
          <w:p w:rsidR="006D41FB" w:rsidRPr="00C458AE" w:rsidRDefault="006D41FB" w:rsidP="007E0C78">
            <w:pPr>
              <w:spacing w:before="40" w:after="40" w:line="240" w:lineRule="auto"/>
              <w:ind w:firstLine="0"/>
              <w:jc w:val="center"/>
              <w:rPr>
                <w:i/>
                <w:sz w:val="28"/>
                <w:szCs w:val="28"/>
              </w:rPr>
            </w:pPr>
          </w:p>
        </w:tc>
        <w:tc>
          <w:tcPr>
            <w:tcW w:w="2409" w:type="dxa"/>
            <w:tcBorders>
              <w:bottom w:val="single" w:sz="4" w:space="0" w:color="auto"/>
            </w:tcBorders>
            <w:vAlign w:val="center"/>
          </w:tcPr>
          <w:p w:rsidR="006D41FB" w:rsidRPr="00C458AE" w:rsidRDefault="00653D39" w:rsidP="007E0C78">
            <w:pPr>
              <w:spacing w:before="40" w:after="40" w:line="240" w:lineRule="auto"/>
              <w:ind w:left="-108" w:right="-108" w:firstLine="0"/>
              <w:jc w:val="center"/>
              <w:rPr>
                <w:b/>
                <w:sz w:val="28"/>
                <w:szCs w:val="28"/>
              </w:rPr>
            </w:pPr>
            <w:r w:rsidRPr="00C458AE">
              <w:rPr>
                <w:b/>
                <w:sz w:val="28"/>
                <w:szCs w:val="28"/>
              </w:rPr>
              <w:t>H</w:t>
            </w:r>
            <w:r w:rsidR="006D41FB" w:rsidRPr="00C458AE">
              <w:rPr>
                <w:b/>
                <w:sz w:val="28"/>
                <w:szCs w:val="28"/>
              </w:rPr>
              <w:t>iện tại</w:t>
            </w:r>
          </w:p>
        </w:tc>
        <w:tc>
          <w:tcPr>
            <w:tcW w:w="2709" w:type="dxa"/>
            <w:tcBorders>
              <w:bottom w:val="single" w:sz="4" w:space="0" w:color="auto"/>
            </w:tcBorders>
            <w:vAlign w:val="center"/>
          </w:tcPr>
          <w:p w:rsidR="00653D39" w:rsidRPr="00C458AE" w:rsidRDefault="00653D39" w:rsidP="0056527F">
            <w:pPr>
              <w:spacing w:before="40" w:after="40" w:line="240" w:lineRule="auto"/>
              <w:ind w:firstLine="0"/>
              <w:jc w:val="center"/>
              <w:rPr>
                <w:b/>
                <w:sz w:val="28"/>
                <w:szCs w:val="28"/>
              </w:rPr>
            </w:pPr>
            <w:r w:rsidRPr="00C458AE">
              <w:rPr>
                <w:b/>
                <w:sz w:val="28"/>
                <w:szCs w:val="28"/>
              </w:rPr>
              <w:t>Khi đạt công suất</w:t>
            </w:r>
          </w:p>
          <w:p w:rsidR="006D41FB" w:rsidRPr="00C458AE" w:rsidRDefault="00653D39" w:rsidP="0056527F">
            <w:pPr>
              <w:spacing w:before="40" w:after="40" w:line="240" w:lineRule="auto"/>
              <w:ind w:firstLine="0"/>
              <w:jc w:val="center"/>
              <w:rPr>
                <w:b/>
                <w:sz w:val="28"/>
                <w:szCs w:val="28"/>
              </w:rPr>
            </w:pPr>
            <w:r w:rsidRPr="00C458AE">
              <w:rPr>
                <w:b/>
                <w:sz w:val="28"/>
                <w:szCs w:val="28"/>
              </w:rPr>
              <w:t xml:space="preserve"> tối đa</w:t>
            </w:r>
          </w:p>
        </w:tc>
      </w:tr>
      <w:tr w:rsidR="00C458AE" w:rsidRPr="00C458AE" w:rsidTr="004908DE">
        <w:trPr>
          <w:trHeight w:val="70"/>
          <w:jc w:val="center"/>
        </w:trPr>
        <w:tc>
          <w:tcPr>
            <w:tcW w:w="610" w:type="dxa"/>
            <w:tcBorders>
              <w:left w:val="single" w:sz="4" w:space="0" w:color="auto"/>
              <w:bottom w:val="single" w:sz="4" w:space="0" w:color="auto"/>
            </w:tcBorders>
            <w:vAlign w:val="center"/>
          </w:tcPr>
          <w:p w:rsidR="00894147" w:rsidRPr="00C458AE" w:rsidRDefault="00D24F36" w:rsidP="007E0C78">
            <w:pPr>
              <w:spacing w:before="40" w:after="40" w:line="240" w:lineRule="auto"/>
              <w:ind w:firstLine="0"/>
              <w:jc w:val="center"/>
              <w:rPr>
                <w:sz w:val="28"/>
                <w:szCs w:val="28"/>
              </w:rPr>
            </w:pPr>
            <w:r w:rsidRPr="00C458AE">
              <w:rPr>
                <w:sz w:val="28"/>
                <w:szCs w:val="28"/>
              </w:rPr>
              <w:t>1</w:t>
            </w:r>
          </w:p>
        </w:tc>
        <w:tc>
          <w:tcPr>
            <w:tcW w:w="3969" w:type="dxa"/>
            <w:tcBorders>
              <w:bottom w:val="single" w:sz="4" w:space="0" w:color="auto"/>
            </w:tcBorders>
          </w:tcPr>
          <w:p w:rsidR="00894147" w:rsidRPr="00C458AE" w:rsidRDefault="00D24F36" w:rsidP="007E0C78">
            <w:pPr>
              <w:spacing w:before="40" w:after="40" w:line="240" w:lineRule="auto"/>
              <w:ind w:firstLine="0"/>
              <w:rPr>
                <w:sz w:val="28"/>
                <w:szCs w:val="28"/>
              </w:rPr>
            </w:pPr>
            <w:r w:rsidRPr="00C458AE">
              <w:rPr>
                <w:sz w:val="28"/>
                <w:szCs w:val="28"/>
              </w:rPr>
              <w:t xml:space="preserve">Nước </w:t>
            </w:r>
            <w:r w:rsidR="004C4EEA" w:rsidRPr="00C458AE">
              <w:rPr>
                <w:sz w:val="28"/>
                <w:szCs w:val="28"/>
              </w:rPr>
              <w:t xml:space="preserve">cấp </w:t>
            </w:r>
            <w:r w:rsidRPr="00C458AE">
              <w:rPr>
                <w:sz w:val="28"/>
                <w:szCs w:val="28"/>
              </w:rPr>
              <w:t>cho sinh hoạt</w:t>
            </w:r>
          </w:p>
        </w:tc>
        <w:tc>
          <w:tcPr>
            <w:tcW w:w="2409" w:type="dxa"/>
            <w:tcBorders>
              <w:bottom w:val="single" w:sz="4" w:space="0" w:color="auto"/>
            </w:tcBorders>
          </w:tcPr>
          <w:p w:rsidR="00894147" w:rsidRPr="00C458AE" w:rsidRDefault="00356B54" w:rsidP="007E0C78">
            <w:pPr>
              <w:spacing w:before="40" w:after="40" w:line="240" w:lineRule="auto"/>
              <w:ind w:firstLine="0"/>
              <w:jc w:val="center"/>
              <w:rPr>
                <w:sz w:val="28"/>
                <w:szCs w:val="28"/>
              </w:rPr>
            </w:pPr>
            <w:r w:rsidRPr="00C458AE">
              <w:rPr>
                <w:sz w:val="28"/>
                <w:szCs w:val="28"/>
              </w:rPr>
              <w:t>3,6</w:t>
            </w:r>
          </w:p>
        </w:tc>
        <w:tc>
          <w:tcPr>
            <w:tcW w:w="2709" w:type="dxa"/>
            <w:tcBorders>
              <w:bottom w:val="single" w:sz="4" w:space="0" w:color="auto"/>
            </w:tcBorders>
          </w:tcPr>
          <w:p w:rsidR="00894147" w:rsidRPr="00C458AE" w:rsidRDefault="00557C81" w:rsidP="00F06F82">
            <w:pPr>
              <w:spacing w:before="40" w:after="40" w:line="240" w:lineRule="auto"/>
              <w:ind w:firstLine="0"/>
              <w:jc w:val="center"/>
              <w:rPr>
                <w:sz w:val="28"/>
                <w:szCs w:val="28"/>
              </w:rPr>
            </w:pPr>
            <w:r w:rsidRPr="00C458AE">
              <w:rPr>
                <w:sz w:val="28"/>
                <w:szCs w:val="28"/>
              </w:rPr>
              <w:t>11,5</w:t>
            </w:r>
          </w:p>
        </w:tc>
      </w:tr>
      <w:tr w:rsidR="00C458AE" w:rsidRPr="00C458AE" w:rsidTr="004908DE">
        <w:trPr>
          <w:trHeight w:val="422"/>
          <w:jc w:val="center"/>
        </w:trPr>
        <w:tc>
          <w:tcPr>
            <w:tcW w:w="610" w:type="dxa"/>
            <w:tcBorders>
              <w:top w:val="single" w:sz="4" w:space="0" w:color="auto"/>
              <w:left w:val="single" w:sz="4" w:space="0" w:color="auto"/>
              <w:bottom w:val="dotted" w:sz="4" w:space="0" w:color="auto"/>
              <w:right w:val="single" w:sz="4" w:space="0" w:color="auto"/>
            </w:tcBorders>
          </w:tcPr>
          <w:p w:rsidR="00894147" w:rsidRPr="00C458AE" w:rsidRDefault="00D24F36" w:rsidP="007E0C78">
            <w:pPr>
              <w:spacing w:before="40" w:after="40" w:line="240" w:lineRule="auto"/>
              <w:ind w:firstLine="0"/>
              <w:jc w:val="center"/>
              <w:rPr>
                <w:bCs/>
                <w:sz w:val="28"/>
                <w:szCs w:val="28"/>
              </w:rPr>
            </w:pPr>
            <w:r w:rsidRPr="00C458AE">
              <w:rPr>
                <w:bCs/>
                <w:sz w:val="28"/>
                <w:szCs w:val="28"/>
              </w:rPr>
              <w:t>2</w:t>
            </w:r>
          </w:p>
        </w:tc>
        <w:tc>
          <w:tcPr>
            <w:tcW w:w="3969" w:type="dxa"/>
            <w:tcBorders>
              <w:top w:val="single" w:sz="4" w:space="0" w:color="auto"/>
              <w:left w:val="single" w:sz="4" w:space="0" w:color="auto"/>
              <w:bottom w:val="dotted" w:sz="4" w:space="0" w:color="auto"/>
              <w:right w:val="single" w:sz="4" w:space="0" w:color="auto"/>
            </w:tcBorders>
          </w:tcPr>
          <w:p w:rsidR="00F57379" w:rsidRPr="00C458AE" w:rsidRDefault="00D24F36" w:rsidP="00184BF7">
            <w:pPr>
              <w:spacing w:before="40" w:after="40" w:line="240" w:lineRule="auto"/>
              <w:ind w:firstLine="0"/>
              <w:rPr>
                <w:bCs/>
                <w:sz w:val="28"/>
                <w:szCs w:val="28"/>
              </w:rPr>
            </w:pPr>
            <w:r w:rsidRPr="00C458AE">
              <w:rPr>
                <w:bCs/>
                <w:sz w:val="28"/>
                <w:szCs w:val="28"/>
              </w:rPr>
              <w:t xml:space="preserve">Nước </w:t>
            </w:r>
            <w:r w:rsidR="004C4EEA" w:rsidRPr="00C458AE">
              <w:rPr>
                <w:bCs/>
                <w:sz w:val="28"/>
                <w:szCs w:val="28"/>
              </w:rPr>
              <w:t xml:space="preserve">cấp cho </w:t>
            </w:r>
            <w:r w:rsidR="00184BF7" w:rsidRPr="00C458AE">
              <w:rPr>
                <w:bCs/>
                <w:sz w:val="28"/>
                <w:szCs w:val="28"/>
              </w:rPr>
              <w:t>khách hàng</w:t>
            </w:r>
          </w:p>
        </w:tc>
        <w:tc>
          <w:tcPr>
            <w:tcW w:w="2409" w:type="dxa"/>
            <w:tcBorders>
              <w:top w:val="single" w:sz="4" w:space="0" w:color="auto"/>
              <w:left w:val="single" w:sz="4" w:space="0" w:color="auto"/>
              <w:bottom w:val="dotted" w:sz="4" w:space="0" w:color="auto"/>
              <w:right w:val="single" w:sz="4" w:space="0" w:color="auto"/>
            </w:tcBorders>
          </w:tcPr>
          <w:p w:rsidR="00F57379" w:rsidRPr="00C458AE" w:rsidRDefault="00D67EB1" w:rsidP="00557C81">
            <w:pPr>
              <w:spacing w:before="40" w:after="40" w:line="240" w:lineRule="auto"/>
              <w:ind w:firstLine="0"/>
              <w:jc w:val="center"/>
              <w:rPr>
                <w:sz w:val="28"/>
                <w:szCs w:val="28"/>
              </w:rPr>
            </w:pPr>
            <w:r w:rsidRPr="00C458AE">
              <w:rPr>
                <w:sz w:val="28"/>
                <w:szCs w:val="28"/>
              </w:rPr>
              <w:t>0,</w:t>
            </w:r>
            <w:r w:rsidR="00557C81" w:rsidRPr="00C458AE">
              <w:rPr>
                <w:sz w:val="28"/>
                <w:szCs w:val="28"/>
              </w:rPr>
              <w:t>3</w:t>
            </w:r>
          </w:p>
        </w:tc>
        <w:tc>
          <w:tcPr>
            <w:tcW w:w="2709" w:type="dxa"/>
            <w:tcBorders>
              <w:top w:val="single" w:sz="4" w:space="0" w:color="auto"/>
              <w:left w:val="single" w:sz="4" w:space="0" w:color="auto"/>
              <w:bottom w:val="dotted" w:sz="4" w:space="0" w:color="auto"/>
              <w:right w:val="single" w:sz="4" w:space="0" w:color="auto"/>
            </w:tcBorders>
          </w:tcPr>
          <w:p w:rsidR="00DA4AD0" w:rsidRPr="00C458AE" w:rsidRDefault="00363287" w:rsidP="00F57379">
            <w:pPr>
              <w:spacing w:before="40" w:after="40" w:line="240" w:lineRule="auto"/>
              <w:ind w:firstLine="0"/>
              <w:jc w:val="center"/>
              <w:rPr>
                <w:rFonts w:eastAsia="SimSun"/>
                <w:sz w:val="28"/>
                <w:szCs w:val="28"/>
                <w:lang w:eastAsia="zh-CN"/>
              </w:rPr>
            </w:pPr>
            <w:r w:rsidRPr="00C458AE">
              <w:rPr>
                <w:rFonts w:eastAsia="SimSun"/>
                <w:sz w:val="28"/>
                <w:szCs w:val="28"/>
                <w:lang w:eastAsia="zh-CN"/>
              </w:rPr>
              <w:t>6</w:t>
            </w:r>
          </w:p>
        </w:tc>
      </w:tr>
      <w:tr w:rsidR="00C458AE" w:rsidRPr="00C458AE" w:rsidTr="004908DE">
        <w:trPr>
          <w:trHeight w:val="77"/>
          <w:jc w:val="center"/>
        </w:trPr>
        <w:tc>
          <w:tcPr>
            <w:tcW w:w="610" w:type="dxa"/>
            <w:tcBorders>
              <w:top w:val="single" w:sz="4" w:space="0" w:color="auto"/>
              <w:left w:val="single" w:sz="4" w:space="0" w:color="auto"/>
            </w:tcBorders>
            <w:vAlign w:val="center"/>
          </w:tcPr>
          <w:p w:rsidR="00B81630" w:rsidRPr="00C458AE" w:rsidRDefault="00B81630" w:rsidP="007E0C78">
            <w:pPr>
              <w:spacing w:before="40" w:after="40" w:line="240" w:lineRule="auto"/>
              <w:ind w:firstLine="0"/>
              <w:jc w:val="center"/>
              <w:rPr>
                <w:bCs/>
                <w:sz w:val="28"/>
                <w:szCs w:val="28"/>
              </w:rPr>
            </w:pPr>
            <w:r w:rsidRPr="00C458AE">
              <w:rPr>
                <w:bCs/>
                <w:sz w:val="28"/>
                <w:szCs w:val="28"/>
              </w:rPr>
              <w:t>3</w:t>
            </w:r>
          </w:p>
        </w:tc>
        <w:tc>
          <w:tcPr>
            <w:tcW w:w="3969" w:type="dxa"/>
            <w:tcBorders>
              <w:top w:val="single" w:sz="4" w:space="0" w:color="auto"/>
            </w:tcBorders>
          </w:tcPr>
          <w:p w:rsidR="00B81630" w:rsidRPr="00C458AE" w:rsidRDefault="00B81630" w:rsidP="00184BF7">
            <w:pPr>
              <w:spacing w:before="40" w:after="40" w:line="240" w:lineRule="auto"/>
              <w:ind w:firstLine="0"/>
              <w:rPr>
                <w:bCs/>
                <w:sz w:val="28"/>
                <w:szCs w:val="28"/>
              </w:rPr>
            </w:pPr>
            <w:r w:rsidRPr="00C458AE">
              <w:rPr>
                <w:bCs/>
                <w:sz w:val="28"/>
                <w:szCs w:val="28"/>
              </w:rPr>
              <w:t xml:space="preserve">Nước cấp cho </w:t>
            </w:r>
            <w:r w:rsidR="00184BF7" w:rsidRPr="00C458AE">
              <w:rPr>
                <w:bCs/>
                <w:sz w:val="28"/>
                <w:szCs w:val="28"/>
              </w:rPr>
              <w:t>rửa xe</w:t>
            </w:r>
          </w:p>
        </w:tc>
        <w:tc>
          <w:tcPr>
            <w:tcW w:w="2409" w:type="dxa"/>
            <w:tcBorders>
              <w:top w:val="single" w:sz="4" w:space="0" w:color="auto"/>
            </w:tcBorders>
            <w:vAlign w:val="center"/>
          </w:tcPr>
          <w:p w:rsidR="00B81630" w:rsidRPr="00C458AE" w:rsidRDefault="00557C81" w:rsidP="00F06F82">
            <w:pPr>
              <w:spacing w:before="40" w:after="40" w:line="240" w:lineRule="auto"/>
              <w:ind w:firstLine="0"/>
              <w:jc w:val="center"/>
              <w:rPr>
                <w:rFonts w:eastAsia="SimSun"/>
                <w:sz w:val="28"/>
                <w:szCs w:val="28"/>
                <w:lang w:eastAsia="zh-CN"/>
              </w:rPr>
            </w:pPr>
            <w:r w:rsidRPr="00C458AE">
              <w:rPr>
                <w:rFonts w:eastAsia="SimSun"/>
                <w:sz w:val="28"/>
                <w:szCs w:val="28"/>
                <w:lang w:eastAsia="zh-CN"/>
              </w:rPr>
              <w:t>0,32</w:t>
            </w:r>
          </w:p>
        </w:tc>
        <w:tc>
          <w:tcPr>
            <w:tcW w:w="2709" w:type="dxa"/>
            <w:tcBorders>
              <w:top w:val="single" w:sz="4" w:space="0" w:color="auto"/>
            </w:tcBorders>
            <w:vAlign w:val="center"/>
          </w:tcPr>
          <w:p w:rsidR="00B81630" w:rsidRPr="00C458AE" w:rsidRDefault="007158F6" w:rsidP="00557C81">
            <w:pPr>
              <w:spacing w:before="40" w:after="40" w:line="240" w:lineRule="auto"/>
              <w:ind w:firstLine="0"/>
              <w:jc w:val="center"/>
              <w:rPr>
                <w:rFonts w:eastAsia="SimSun"/>
                <w:sz w:val="28"/>
                <w:szCs w:val="28"/>
                <w:lang w:eastAsia="zh-CN"/>
              </w:rPr>
            </w:pPr>
            <w:r w:rsidRPr="00C458AE">
              <w:rPr>
                <w:rFonts w:eastAsia="SimSun"/>
                <w:sz w:val="28"/>
                <w:szCs w:val="28"/>
                <w:lang w:eastAsia="zh-CN"/>
              </w:rPr>
              <w:t>0,</w:t>
            </w:r>
            <w:r w:rsidR="00557C81" w:rsidRPr="00C458AE">
              <w:rPr>
                <w:rFonts w:eastAsia="SimSun"/>
                <w:sz w:val="28"/>
                <w:szCs w:val="28"/>
                <w:lang w:eastAsia="zh-CN"/>
              </w:rPr>
              <w:t>68</w:t>
            </w:r>
          </w:p>
        </w:tc>
      </w:tr>
      <w:tr w:rsidR="00C458AE" w:rsidRPr="00C458AE" w:rsidTr="004908DE">
        <w:trPr>
          <w:trHeight w:val="77"/>
          <w:jc w:val="center"/>
        </w:trPr>
        <w:tc>
          <w:tcPr>
            <w:tcW w:w="610" w:type="dxa"/>
            <w:tcBorders>
              <w:top w:val="single" w:sz="4" w:space="0" w:color="auto"/>
              <w:left w:val="single" w:sz="4" w:space="0" w:color="auto"/>
            </w:tcBorders>
            <w:vAlign w:val="center"/>
          </w:tcPr>
          <w:p w:rsidR="00557C81" w:rsidRPr="00C458AE" w:rsidRDefault="00557C81" w:rsidP="007E0C78">
            <w:pPr>
              <w:spacing w:before="40" w:after="40" w:line="240" w:lineRule="auto"/>
              <w:ind w:firstLine="0"/>
              <w:jc w:val="center"/>
              <w:rPr>
                <w:bCs/>
                <w:sz w:val="28"/>
                <w:szCs w:val="28"/>
              </w:rPr>
            </w:pPr>
            <w:r w:rsidRPr="00C458AE">
              <w:rPr>
                <w:bCs/>
                <w:sz w:val="28"/>
                <w:szCs w:val="28"/>
              </w:rPr>
              <w:t>4</w:t>
            </w:r>
          </w:p>
        </w:tc>
        <w:tc>
          <w:tcPr>
            <w:tcW w:w="3969" w:type="dxa"/>
            <w:tcBorders>
              <w:top w:val="single" w:sz="4" w:space="0" w:color="auto"/>
            </w:tcBorders>
          </w:tcPr>
          <w:p w:rsidR="00557C81" w:rsidRPr="00C458AE" w:rsidRDefault="00557C81" w:rsidP="00184BF7">
            <w:pPr>
              <w:spacing w:before="40" w:after="40" w:line="240" w:lineRule="auto"/>
              <w:ind w:firstLine="0"/>
              <w:rPr>
                <w:bCs/>
                <w:sz w:val="28"/>
                <w:szCs w:val="28"/>
              </w:rPr>
            </w:pPr>
            <w:r w:rsidRPr="00C458AE">
              <w:rPr>
                <w:bCs/>
                <w:sz w:val="28"/>
                <w:szCs w:val="28"/>
              </w:rPr>
              <w:t>Nước tưới cây</w:t>
            </w:r>
          </w:p>
        </w:tc>
        <w:tc>
          <w:tcPr>
            <w:tcW w:w="2409" w:type="dxa"/>
            <w:tcBorders>
              <w:top w:val="single" w:sz="4" w:space="0" w:color="auto"/>
            </w:tcBorders>
            <w:vAlign w:val="center"/>
          </w:tcPr>
          <w:p w:rsidR="00557C81" w:rsidRPr="00C458AE" w:rsidRDefault="004E623E" w:rsidP="00F06F82">
            <w:pPr>
              <w:spacing w:before="40" w:after="40" w:line="240" w:lineRule="auto"/>
              <w:ind w:firstLine="0"/>
              <w:jc w:val="center"/>
              <w:rPr>
                <w:rFonts w:eastAsia="SimSun"/>
                <w:sz w:val="28"/>
                <w:szCs w:val="28"/>
                <w:lang w:eastAsia="zh-CN"/>
              </w:rPr>
            </w:pPr>
            <w:r w:rsidRPr="00C458AE">
              <w:rPr>
                <w:rFonts w:eastAsia="SimSun"/>
                <w:sz w:val="28"/>
                <w:szCs w:val="28"/>
                <w:lang w:eastAsia="zh-CN"/>
              </w:rPr>
              <w:t>1</w:t>
            </w:r>
          </w:p>
        </w:tc>
        <w:tc>
          <w:tcPr>
            <w:tcW w:w="2709" w:type="dxa"/>
            <w:tcBorders>
              <w:top w:val="single" w:sz="4" w:space="0" w:color="auto"/>
            </w:tcBorders>
            <w:vAlign w:val="center"/>
          </w:tcPr>
          <w:p w:rsidR="00557C81" w:rsidRPr="00C458AE" w:rsidRDefault="00661827" w:rsidP="00557C81">
            <w:pPr>
              <w:spacing w:before="40" w:after="40" w:line="240" w:lineRule="auto"/>
              <w:ind w:firstLine="0"/>
              <w:jc w:val="center"/>
              <w:rPr>
                <w:rFonts w:eastAsia="SimSun"/>
                <w:sz w:val="28"/>
                <w:szCs w:val="28"/>
                <w:lang w:eastAsia="zh-CN"/>
              </w:rPr>
            </w:pPr>
            <w:r w:rsidRPr="00C458AE">
              <w:rPr>
                <w:rFonts w:eastAsia="SimSun"/>
                <w:sz w:val="28"/>
                <w:szCs w:val="28"/>
                <w:lang w:eastAsia="zh-CN"/>
              </w:rPr>
              <w:t>21</w:t>
            </w:r>
          </w:p>
        </w:tc>
      </w:tr>
      <w:tr w:rsidR="00C458AE" w:rsidRPr="00C458AE" w:rsidTr="004908DE">
        <w:trPr>
          <w:jc w:val="center"/>
        </w:trPr>
        <w:tc>
          <w:tcPr>
            <w:tcW w:w="4579" w:type="dxa"/>
            <w:gridSpan w:val="2"/>
          </w:tcPr>
          <w:p w:rsidR="00894147" w:rsidRPr="00C458AE" w:rsidRDefault="00D24F36" w:rsidP="007E0C78">
            <w:pPr>
              <w:spacing w:before="40" w:after="40" w:line="240" w:lineRule="auto"/>
              <w:jc w:val="center"/>
              <w:rPr>
                <w:b/>
                <w:sz w:val="28"/>
                <w:szCs w:val="28"/>
              </w:rPr>
            </w:pPr>
            <w:r w:rsidRPr="00C458AE">
              <w:rPr>
                <w:b/>
                <w:sz w:val="28"/>
                <w:szCs w:val="28"/>
              </w:rPr>
              <w:t>Tổng</w:t>
            </w:r>
            <w:r w:rsidR="00DA4AD0" w:rsidRPr="00C458AE">
              <w:rPr>
                <w:b/>
                <w:sz w:val="28"/>
                <w:szCs w:val="28"/>
              </w:rPr>
              <w:t xml:space="preserve"> cộng</w:t>
            </w:r>
          </w:p>
        </w:tc>
        <w:tc>
          <w:tcPr>
            <w:tcW w:w="2409" w:type="dxa"/>
          </w:tcPr>
          <w:p w:rsidR="00894147" w:rsidRPr="00C458AE" w:rsidRDefault="004E623E" w:rsidP="00296E9D">
            <w:pPr>
              <w:spacing w:before="40" w:after="40" w:line="240" w:lineRule="auto"/>
              <w:ind w:firstLine="0"/>
              <w:jc w:val="center"/>
              <w:rPr>
                <w:b/>
                <w:sz w:val="28"/>
                <w:szCs w:val="28"/>
              </w:rPr>
            </w:pPr>
            <w:r w:rsidRPr="00C458AE">
              <w:rPr>
                <w:b/>
                <w:sz w:val="28"/>
                <w:szCs w:val="28"/>
              </w:rPr>
              <w:t>5,2</w:t>
            </w:r>
          </w:p>
        </w:tc>
        <w:tc>
          <w:tcPr>
            <w:tcW w:w="2709" w:type="dxa"/>
          </w:tcPr>
          <w:p w:rsidR="00894147" w:rsidRPr="00C458AE" w:rsidRDefault="00363287" w:rsidP="007E1475">
            <w:pPr>
              <w:spacing w:before="40" w:after="40" w:line="240" w:lineRule="auto"/>
              <w:ind w:firstLine="0"/>
              <w:jc w:val="center"/>
              <w:rPr>
                <w:b/>
                <w:sz w:val="28"/>
                <w:szCs w:val="28"/>
              </w:rPr>
            </w:pPr>
            <w:r w:rsidRPr="00C458AE">
              <w:rPr>
                <w:b/>
                <w:sz w:val="28"/>
                <w:szCs w:val="28"/>
              </w:rPr>
              <w:t>39,2</w:t>
            </w:r>
          </w:p>
        </w:tc>
      </w:tr>
      <w:tr w:rsidR="00C458AE" w:rsidRPr="00C458AE" w:rsidTr="004908DE">
        <w:trPr>
          <w:jc w:val="center"/>
        </w:trPr>
        <w:tc>
          <w:tcPr>
            <w:tcW w:w="4579" w:type="dxa"/>
            <w:gridSpan w:val="2"/>
          </w:tcPr>
          <w:p w:rsidR="002663C8" w:rsidRPr="00C458AE" w:rsidRDefault="002663C8" w:rsidP="007E0C78">
            <w:pPr>
              <w:spacing w:before="40" w:after="40" w:line="240" w:lineRule="auto"/>
              <w:jc w:val="center"/>
              <w:rPr>
                <w:b/>
                <w:sz w:val="28"/>
                <w:szCs w:val="28"/>
              </w:rPr>
            </w:pPr>
            <w:bookmarkStart w:id="77" w:name="_Toc90388575"/>
            <w:r w:rsidRPr="00C458AE">
              <w:rPr>
                <w:b/>
                <w:sz w:val="28"/>
                <w:szCs w:val="28"/>
              </w:rPr>
              <w:t>Làm tròn</w:t>
            </w:r>
          </w:p>
        </w:tc>
        <w:tc>
          <w:tcPr>
            <w:tcW w:w="2409" w:type="dxa"/>
          </w:tcPr>
          <w:p w:rsidR="002663C8" w:rsidRPr="00C458AE" w:rsidRDefault="002663C8" w:rsidP="00296E9D">
            <w:pPr>
              <w:spacing w:before="40" w:after="40" w:line="240" w:lineRule="auto"/>
              <w:ind w:firstLine="0"/>
              <w:jc w:val="center"/>
              <w:rPr>
                <w:b/>
                <w:sz w:val="28"/>
                <w:szCs w:val="28"/>
              </w:rPr>
            </w:pPr>
          </w:p>
        </w:tc>
        <w:tc>
          <w:tcPr>
            <w:tcW w:w="2709" w:type="dxa"/>
          </w:tcPr>
          <w:p w:rsidR="002663C8" w:rsidRPr="00C458AE" w:rsidRDefault="002663C8" w:rsidP="007E1475">
            <w:pPr>
              <w:spacing w:before="40" w:after="40" w:line="240" w:lineRule="auto"/>
              <w:ind w:firstLine="0"/>
              <w:jc w:val="center"/>
              <w:rPr>
                <w:b/>
                <w:sz w:val="28"/>
                <w:szCs w:val="28"/>
              </w:rPr>
            </w:pPr>
          </w:p>
        </w:tc>
      </w:tr>
    </w:tbl>
    <w:p w:rsidR="00040993" w:rsidRPr="00C458AE" w:rsidRDefault="00040993" w:rsidP="00125F76">
      <w:pPr>
        <w:pStyle w:val="Heading2"/>
        <w:spacing w:before="0" w:after="60" w:line="360" w:lineRule="exact"/>
        <w:rPr>
          <w:b w:val="0"/>
          <w:sz w:val="28"/>
          <w:szCs w:val="28"/>
          <w:lang w:val="pt-BR"/>
        </w:rPr>
      </w:pPr>
      <w:bookmarkStart w:id="78" w:name="_Toc185927978"/>
      <w:r w:rsidRPr="00C458AE">
        <w:rPr>
          <w:sz w:val="28"/>
          <w:szCs w:val="28"/>
          <w:lang w:val="pt-BR"/>
        </w:rPr>
        <w:t>5. Các thông tin khác liên quan đến cơ sở:</w:t>
      </w:r>
      <w:bookmarkEnd w:id="78"/>
    </w:p>
    <w:p w:rsidR="0005034C" w:rsidRPr="00C458AE" w:rsidRDefault="00040993" w:rsidP="00125F76">
      <w:pPr>
        <w:pStyle w:val="Heading3"/>
        <w:spacing w:before="0" w:after="60" w:line="360" w:lineRule="exact"/>
        <w:rPr>
          <w:b w:val="0"/>
          <w:sz w:val="28"/>
          <w:szCs w:val="28"/>
        </w:rPr>
      </w:pPr>
      <w:bookmarkStart w:id="79" w:name="_Toc185927876"/>
      <w:bookmarkStart w:id="80" w:name="_Toc185927979"/>
      <w:r w:rsidRPr="00C458AE">
        <w:rPr>
          <w:sz w:val="28"/>
          <w:szCs w:val="28"/>
          <w:lang w:val="pt-BR"/>
        </w:rPr>
        <w:t>5.1</w:t>
      </w:r>
      <w:r w:rsidRPr="00C458AE">
        <w:rPr>
          <w:snapToGrid w:val="0"/>
          <w:sz w:val="28"/>
          <w:szCs w:val="28"/>
        </w:rPr>
        <w:t xml:space="preserve">. </w:t>
      </w:r>
      <w:r w:rsidRPr="00C458AE">
        <w:rPr>
          <w:sz w:val="28"/>
          <w:szCs w:val="28"/>
          <w:lang w:val="vi-VN"/>
        </w:rPr>
        <w:t>Các hạng mục công trình</w:t>
      </w:r>
      <w:r w:rsidRPr="00C458AE">
        <w:rPr>
          <w:sz w:val="28"/>
          <w:szCs w:val="28"/>
        </w:rPr>
        <w:t xml:space="preserve"> </w:t>
      </w:r>
      <w:r w:rsidRPr="00C458AE">
        <w:rPr>
          <w:sz w:val="28"/>
          <w:szCs w:val="28"/>
          <w:lang w:val="vi-VN"/>
        </w:rPr>
        <w:t xml:space="preserve">của </w:t>
      </w:r>
      <w:r w:rsidR="00F079FF" w:rsidRPr="00C458AE">
        <w:rPr>
          <w:sz w:val="28"/>
          <w:szCs w:val="28"/>
        </w:rPr>
        <w:t>cơ sở</w:t>
      </w:r>
      <w:r w:rsidR="0005034C" w:rsidRPr="00C458AE">
        <w:rPr>
          <w:sz w:val="28"/>
          <w:szCs w:val="28"/>
        </w:rPr>
        <w:t>:</w:t>
      </w:r>
      <w:bookmarkEnd w:id="79"/>
      <w:bookmarkEnd w:id="80"/>
    </w:p>
    <w:p w:rsidR="00716606" w:rsidRPr="00C458AE" w:rsidRDefault="00A435D0" w:rsidP="00570E9F">
      <w:pPr>
        <w:shd w:val="clear" w:color="auto" w:fill="FFFFFF"/>
        <w:spacing w:before="0" w:after="60" w:line="360" w:lineRule="exact"/>
        <w:ind w:firstLine="709"/>
        <w:rPr>
          <w:sz w:val="28"/>
          <w:szCs w:val="28"/>
        </w:rPr>
      </w:pPr>
      <w:r w:rsidRPr="00C458AE">
        <w:rPr>
          <w:sz w:val="28"/>
          <w:szCs w:val="28"/>
        </w:rPr>
        <w:t>Năm 2018</w:t>
      </w:r>
      <w:r w:rsidR="007E279A" w:rsidRPr="00C458AE">
        <w:rPr>
          <w:sz w:val="28"/>
          <w:szCs w:val="28"/>
        </w:rPr>
        <w:t xml:space="preserve">, </w:t>
      </w:r>
      <w:r w:rsidR="007E279A" w:rsidRPr="00C458AE">
        <w:rPr>
          <w:sz w:val="28"/>
          <w:szCs w:val="28"/>
          <w:lang w:val="vi-VN"/>
        </w:rPr>
        <w:t xml:space="preserve">Công ty </w:t>
      </w:r>
      <w:r w:rsidRPr="00C458AE">
        <w:rPr>
          <w:sz w:val="28"/>
          <w:szCs w:val="28"/>
        </w:rPr>
        <w:t>Cổ phần thương mại Vũ Minh</w:t>
      </w:r>
      <w:r w:rsidR="007E279A" w:rsidRPr="00C458AE">
        <w:rPr>
          <w:sz w:val="28"/>
          <w:szCs w:val="28"/>
        </w:rPr>
        <w:t xml:space="preserve"> </w:t>
      </w:r>
      <w:r w:rsidRPr="00C458AE">
        <w:rPr>
          <w:sz w:val="28"/>
          <w:szCs w:val="28"/>
        </w:rPr>
        <w:t xml:space="preserve">đã được </w:t>
      </w:r>
      <w:r w:rsidRPr="00C458AE">
        <w:rPr>
          <w:bCs/>
          <w:sz w:val="28"/>
          <w:szCs w:val="28"/>
        </w:rPr>
        <w:t xml:space="preserve">Sở Xây dựng chấp thuận </w:t>
      </w:r>
      <w:r w:rsidR="007E279A" w:rsidRPr="00C458AE">
        <w:rPr>
          <w:bCs/>
          <w:sz w:val="28"/>
          <w:szCs w:val="28"/>
        </w:rPr>
        <w:t xml:space="preserve">điều chỉnh </w:t>
      </w:r>
      <w:r w:rsidRPr="00C458AE">
        <w:rPr>
          <w:bCs/>
          <w:sz w:val="28"/>
          <w:szCs w:val="28"/>
        </w:rPr>
        <w:t xml:space="preserve">tổng </w:t>
      </w:r>
      <w:r w:rsidR="007E279A" w:rsidRPr="00C458AE">
        <w:rPr>
          <w:bCs/>
          <w:sz w:val="28"/>
          <w:szCs w:val="28"/>
        </w:rPr>
        <w:t xml:space="preserve">mặt bằng </w:t>
      </w:r>
      <w:r w:rsidRPr="00C458AE">
        <w:rPr>
          <w:bCs/>
          <w:sz w:val="28"/>
          <w:szCs w:val="28"/>
        </w:rPr>
        <w:t>dự án</w:t>
      </w:r>
      <w:r w:rsidR="007E279A" w:rsidRPr="00C458AE">
        <w:rPr>
          <w:bCs/>
          <w:sz w:val="28"/>
          <w:szCs w:val="28"/>
        </w:rPr>
        <w:t xml:space="preserve"> </w:t>
      </w:r>
      <w:r w:rsidR="001B3069" w:rsidRPr="00C458AE">
        <w:rPr>
          <w:sz w:val="28"/>
          <w:szCs w:val="28"/>
        </w:rPr>
        <w:t xml:space="preserve">trên diện tích </w:t>
      </w:r>
      <w:r w:rsidRPr="00C458AE">
        <w:rPr>
          <w:sz w:val="28"/>
          <w:szCs w:val="28"/>
        </w:rPr>
        <w:t>32.294,2</w:t>
      </w:r>
      <w:r w:rsidR="002E1E23" w:rsidRPr="00C458AE">
        <w:rPr>
          <w:sz w:val="28"/>
          <w:szCs w:val="28"/>
        </w:rPr>
        <w:t xml:space="preserve"> </w:t>
      </w:r>
      <w:r w:rsidR="001B3069" w:rsidRPr="00C458AE">
        <w:rPr>
          <w:sz w:val="28"/>
          <w:szCs w:val="28"/>
          <w:lang w:val="vi-VN"/>
        </w:rPr>
        <w:t>m</w:t>
      </w:r>
      <w:r w:rsidR="001B3069" w:rsidRPr="00C458AE">
        <w:rPr>
          <w:sz w:val="28"/>
          <w:szCs w:val="28"/>
          <w:vertAlign w:val="superscript"/>
          <w:lang w:val="vi-VN"/>
        </w:rPr>
        <w:t>2</w:t>
      </w:r>
      <w:r w:rsidRPr="00C458AE">
        <w:rPr>
          <w:sz w:val="28"/>
          <w:szCs w:val="28"/>
        </w:rPr>
        <w:t xml:space="preserve"> </w:t>
      </w:r>
      <w:r w:rsidR="007E279A" w:rsidRPr="00C458AE">
        <w:rPr>
          <w:bCs/>
          <w:sz w:val="28"/>
          <w:szCs w:val="28"/>
        </w:rPr>
        <w:t xml:space="preserve">tại Văn bản </w:t>
      </w:r>
      <w:r w:rsidR="007E279A" w:rsidRPr="00C458AE">
        <w:rPr>
          <w:bCs/>
          <w:iCs/>
          <w:sz w:val="28"/>
          <w:szCs w:val="28"/>
        </w:rPr>
        <w:t xml:space="preserve">số </w:t>
      </w:r>
      <w:r w:rsidRPr="00C458AE">
        <w:rPr>
          <w:bCs/>
          <w:iCs/>
          <w:sz w:val="28"/>
          <w:szCs w:val="28"/>
        </w:rPr>
        <w:t>850</w:t>
      </w:r>
      <w:r w:rsidR="007E279A" w:rsidRPr="00C458AE">
        <w:rPr>
          <w:bCs/>
          <w:iCs/>
          <w:sz w:val="28"/>
          <w:szCs w:val="28"/>
        </w:rPr>
        <w:t>/</w:t>
      </w:r>
      <w:r w:rsidRPr="00C458AE">
        <w:rPr>
          <w:bCs/>
          <w:iCs/>
          <w:sz w:val="28"/>
          <w:szCs w:val="28"/>
        </w:rPr>
        <w:t>SXD-QH</w:t>
      </w:r>
      <w:r w:rsidR="007E279A" w:rsidRPr="00C458AE">
        <w:rPr>
          <w:bCs/>
          <w:iCs/>
          <w:sz w:val="28"/>
          <w:szCs w:val="28"/>
        </w:rPr>
        <w:t xml:space="preserve"> ngày </w:t>
      </w:r>
      <w:r w:rsidRPr="00C458AE">
        <w:rPr>
          <w:bCs/>
          <w:iCs/>
          <w:sz w:val="28"/>
          <w:szCs w:val="28"/>
        </w:rPr>
        <w:t>25</w:t>
      </w:r>
      <w:r w:rsidR="007E279A" w:rsidRPr="00C458AE">
        <w:rPr>
          <w:bCs/>
          <w:iCs/>
          <w:sz w:val="28"/>
          <w:szCs w:val="28"/>
        </w:rPr>
        <w:t>/</w:t>
      </w:r>
      <w:r w:rsidRPr="00C458AE">
        <w:rPr>
          <w:bCs/>
          <w:iCs/>
          <w:sz w:val="28"/>
          <w:szCs w:val="28"/>
        </w:rPr>
        <w:t>07</w:t>
      </w:r>
      <w:r w:rsidR="007E279A" w:rsidRPr="00C458AE">
        <w:rPr>
          <w:bCs/>
          <w:iCs/>
          <w:sz w:val="28"/>
          <w:szCs w:val="28"/>
        </w:rPr>
        <w:t>/201</w:t>
      </w:r>
      <w:r w:rsidRPr="00C458AE">
        <w:rPr>
          <w:bCs/>
          <w:iCs/>
          <w:sz w:val="28"/>
          <w:szCs w:val="28"/>
        </w:rPr>
        <w:t>8</w:t>
      </w:r>
      <w:r w:rsidR="007E279A" w:rsidRPr="00C458AE">
        <w:rPr>
          <w:bCs/>
          <w:iCs/>
          <w:sz w:val="28"/>
          <w:szCs w:val="28"/>
        </w:rPr>
        <w:t>.</w:t>
      </w:r>
      <w:r w:rsidR="00AF5B17" w:rsidRPr="00C458AE">
        <w:rPr>
          <w:bCs/>
          <w:iCs/>
          <w:sz w:val="28"/>
          <w:szCs w:val="28"/>
        </w:rPr>
        <w:t xml:space="preserve"> </w:t>
      </w:r>
      <w:r w:rsidRPr="00C458AE">
        <w:rPr>
          <w:bCs/>
          <w:iCs/>
          <w:sz w:val="28"/>
          <w:szCs w:val="28"/>
        </w:rPr>
        <w:t xml:space="preserve"> Q</w:t>
      </w:r>
      <w:r w:rsidR="00716606" w:rsidRPr="00C458AE">
        <w:rPr>
          <w:sz w:val="28"/>
          <w:szCs w:val="28"/>
        </w:rPr>
        <w:t>uy mô các hạng mục công trình như sau:</w:t>
      </w:r>
    </w:p>
    <w:p w:rsidR="00982B0C" w:rsidRPr="00C458AE" w:rsidRDefault="00EE3FA9" w:rsidP="00982B0C">
      <w:pPr>
        <w:pStyle w:val="Caption"/>
        <w:spacing w:after="60" w:line="360" w:lineRule="exact"/>
        <w:rPr>
          <w:bCs w:val="0"/>
          <w:iCs/>
          <w:sz w:val="28"/>
          <w:szCs w:val="28"/>
        </w:rPr>
      </w:pPr>
      <w:bookmarkStart w:id="81" w:name="_Toc100762119"/>
      <w:bookmarkStart w:id="82" w:name="_Toc186097187"/>
      <w:proofErr w:type="gramStart"/>
      <w:r w:rsidRPr="00C458AE">
        <w:rPr>
          <w:sz w:val="28"/>
          <w:szCs w:val="28"/>
        </w:rPr>
        <w:lastRenderedPageBreak/>
        <w:t>Bảng</w:t>
      </w:r>
      <w:r w:rsidR="00E8745F" w:rsidRPr="00C458AE">
        <w:rPr>
          <w:sz w:val="28"/>
          <w:szCs w:val="28"/>
        </w:rPr>
        <w:fldChar w:fldCharType="begin"/>
      </w:r>
      <w:r w:rsidR="00E8745F" w:rsidRPr="00C458AE">
        <w:rPr>
          <w:sz w:val="28"/>
          <w:szCs w:val="28"/>
        </w:rPr>
        <w:instrText xml:space="preserve"> SEQ Bảng \* ARABIC </w:instrText>
      </w:r>
      <w:r w:rsidR="00E8745F" w:rsidRPr="00C458AE">
        <w:rPr>
          <w:sz w:val="28"/>
          <w:szCs w:val="28"/>
        </w:rPr>
        <w:fldChar w:fldCharType="separate"/>
      </w:r>
      <w:r w:rsidR="00412FD7">
        <w:rPr>
          <w:noProof/>
          <w:sz w:val="28"/>
          <w:szCs w:val="28"/>
        </w:rPr>
        <w:t>4</w:t>
      </w:r>
      <w:r w:rsidR="00E8745F" w:rsidRPr="00C458AE">
        <w:rPr>
          <w:sz w:val="28"/>
          <w:szCs w:val="28"/>
        </w:rPr>
        <w:fldChar w:fldCharType="end"/>
      </w:r>
      <w:r w:rsidRPr="00C458AE">
        <w:rPr>
          <w:sz w:val="28"/>
          <w:szCs w:val="28"/>
        </w:rPr>
        <w:t>.</w:t>
      </w:r>
      <w:proofErr w:type="gramEnd"/>
      <w:r w:rsidR="007D26C6" w:rsidRPr="00C458AE">
        <w:rPr>
          <w:bCs w:val="0"/>
          <w:iCs/>
          <w:sz w:val="28"/>
          <w:szCs w:val="28"/>
        </w:rPr>
        <w:t xml:space="preserve"> </w:t>
      </w:r>
      <w:r w:rsidR="00870D87" w:rsidRPr="00C458AE">
        <w:rPr>
          <w:bCs w:val="0"/>
          <w:iCs/>
          <w:sz w:val="28"/>
          <w:szCs w:val="28"/>
          <w:lang w:val="vi-VN"/>
        </w:rPr>
        <w:t xml:space="preserve">Quy mô các hạng mục công trình của </w:t>
      </w:r>
      <w:bookmarkEnd w:id="81"/>
      <w:r w:rsidR="007C352E" w:rsidRPr="00C458AE">
        <w:rPr>
          <w:bCs w:val="0"/>
          <w:iCs/>
          <w:sz w:val="28"/>
          <w:szCs w:val="28"/>
        </w:rPr>
        <w:t>cơ sở</w:t>
      </w:r>
      <w:bookmarkEnd w:id="82"/>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0"/>
        <w:gridCol w:w="3208"/>
        <w:gridCol w:w="1260"/>
        <w:gridCol w:w="1890"/>
        <w:gridCol w:w="2700"/>
      </w:tblGrid>
      <w:tr w:rsidR="00C458AE" w:rsidRPr="00C458AE" w:rsidTr="00024CB5">
        <w:tc>
          <w:tcPr>
            <w:tcW w:w="590" w:type="dxa"/>
            <w:vAlign w:val="center"/>
          </w:tcPr>
          <w:p w:rsidR="00F87447" w:rsidRPr="00C458AE" w:rsidRDefault="00AD1F4D" w:rsidP="00C95D02">
            <w:pPr>
              <w:widowControl w:val="0"/>
              <w:spacing w:before="40" w:after="40" w:line="240" w:lineRule="auto"/>
              <w:ind w:firstLine="0"/>
              <w:jc w:val="center"/>
              <w:rPr>
                <w:b/>
                <w:sz w:val="28"/>
                <w:szCs w:val="28"/>
                <w:lang w:val="pt-BR"/>
              </w:rPr>
            </w:pPr>
            <w:r w:rsidRPr="00C458AE">
              <w:rPr>
                <w:b/>
                <w:sz w:val="28"/>
                <w:szCs w:val="28"/>
                <w:lang w:val="pt-BR"/>
              </w:rPr>
              <w:t>TT</w:t>
            </w:r>
          </w:p>
        </w:tc>
        <w:tc>
          <w:tcPr>
            <w:tcW w:w="3208" w:type="dxa"/>
            <w:tcBorders>
              <w:top w:val="single" w:sz="4" w:space="0" w:color="auto"/>
            </w:tcBorders>
            <w:vAlign w:val="center"/>
          </w:tcPr>
          <w:p w:rsidR="00F87447" w:rsidRPr="00C458AE" w:rsidRDefault="00F87447" w:rsidP="00333D45">
            <w:pPr>
              <w:widowControl w:val="0"/>
              <w:spacing w:before="40" w:after="40"/>
              <w:ind w:firstLine="0"/>
              <w:jc w:val="center"/>
              <w:rPr>
                <w:b/>
                <w:sz w:val="28"/>
                <w:szCs w:val="28"/>
                <w:lang w:val="pt-BR"/>
              </w:rPr>
            </w:pPr>
            <w:r w:rsidRPr="00C458AE">
              <w:rPr>
                <w:b/>
                <w:sz w:val="28"/>
                <w:szCs w:val="28"/>
                <w:lang w:val="pt-BR"/>
              </w:rPr>
              <w:t>Hạng mục công trình</w:t>
            </w:r>
          </w:p>
        </w:tc>
        <w:tc>
          <w:tcPr>
            <w:tcW w:w="1260" w:type="dxa"/>
            <w:tcBorders>
              <w:top w:val="single" w:sz="4" w:space="0" w:color="auto"/>
              <w:right w:val="single" w:sz="4" w:space="0" w:color="auto"/>
            </w:tcBorders>
            <w:vAlign w:val="center"/>
          </w:tcPr>
          <w:p w:rsidR="00F87447" w:rsidRPr="00C458AE" w:rsidRDefault="00F87447" w:rsidP="00333D45">
            <w:pPr>
              <w:widowControl w:val="0"/>
              <w:spacing w:before="40" w:after="40" w:line="240" w:lineRule="auto"/>
              <w:ind w:firstLine="0"/>
              <w:jc w:val="center"/>
              <w:rPr>
                <w:b/>
                <w:sz w:val="28"/>
                <w:szCs w:val="28"/>
                <w:lang w:val="pt-BR"/>
              </w:rPr>
            </w:pPr>
            <w:r w:rsidRPr="00C458AE">
              <w:rPr>
                <w:b/>
                <w:sz w:val="28"/>
                <w:szCs w:val="28"/>
                <w:lang w:val="pt-BR"/>
              </w:rPr>
              <w:t>Số tầng</w:t>
            </w:r>
          </w:p>
        </w:tc>
        <w:tc>
          <w:tcPr>
            <w:tcW w:w="1890" w:type="dxa"/>
            <w:tcBorders>
              <w:top w:val="single" w:sz="4" w:space="0" w:color="auto"/>
              <w:left w:val="single" w:sz="4" w:space="0" w:color="auto"/>
              <w:right w:val="single" w:sz="4" w:space="0" w:color="auto"/>
            </w:tcBorders>
            <w:vAlign w:val="center"/>
          </w:tcPr>
          <w:p w:rsidR="00F87447" w:rsidRPr="00C458AE" w:rsidRDefault="00F87447" w:rsidP="00333D45">
            <w:pPr>
              <w:widowControl w:val="0"/>
              <w:spacing w:before="40" w:after="40" w:line="240" w:lineRule="auto"/>
              <w:ind w:firstLine="0"/>
              <w:jc w:val="center"/>
              <w:rPr>
                <w:b/>
                <w:sz w:val="28"/>
                <w:szCs w:val="28"/>
                <w:lang w:val="pt-BR"/>
              </w:rPr>
            </w:pPr>
            <w:r w:rsidRPr="00C458AE">
              <w:rPr>
                <w:b/>
                <w:sz w:val="28"/>
                <w:szCs w:val="28"/>
                <w:lang w:val="pt-BR"/>
              </w:rPr>
              <w:t>Diện tích (m</w:t>
            </w:r>
            <w:r w:rsidRPr="00C458AE">
              <w:rPr>
                <w:b/>
                <w:sz w:val="28"/>
                <w:szCs w:val="28"/>
                <w:vertAlign w:val="superscript"/>
                <w:lang w:val="pt-BR"/>
              </w:rPr>
              <w:t>2</w:t>
            </w:r>
            <w:r w:rsidRPr="00C458AE">
              <w:rPr>
                <w:b/>
                <w:sz w:val="28"/>
                <w:szCs w:val="28"/>
                <w:lang w:val="pt-BR"/>
              </w:rPr>
              <w:t>)</w:t>
            </w:r>
          </w:p>
        </w:tc>
        <w:tc>
          <w:tcPr>
            <w:tcW w:w="2700" w:type="dxa"/>
            <w:vAlign w:val="center"/>
          </w:tcPr>
          <w:p w:rsidR="00F87447" w:rsidRPr="00C458AE" w:rsidRDefault="00AD1F4D" w:rsidP="00C95D02">
            <w:pPr>
              <w:widowControl w:val="0"/>
              <w:spacing w:before="40" w:after="40" w:line="240" w:lineRule="auto"/>
              <w:ind w:firstLine="0"/>
              <w:jc w:val="center"/>
              <w:rPr>
                <w:b/>
                <w:sz w:val="28"/>
                <w:szCs w:val="28"/>
                <w:lang w:val="pt-BR"/>
              </w:rPr>
            </w:pPr>
            <w:r w:rsidRPr="00C458AE">
              <w:rPr>
                <w:b/>
                <w:sz w:val="28"/>
                <w:szCs w:val="28"/>
                <w:lang w:val="pt-BR"/>
              </w:rPr>
              <w:t>Ghi chú</w:t>
            </w:r>
          </w:p>
        </w:tc>
      </w:tr>
      <w:tr w:rsidR="00C458AE" w:rsidRPr="00C458AE" w:rsidTr="00024CB5">
        <w:tc>
          <w:tcPr>
            <w:tcW w:w="590" w:type="dxa"/>
            <w:vAlign w:val="center"/>
          </w:tcPr>
          <w:p w:rsidR="00AD1F4D" w:rsidRPr="00C458AE" w:rsidRDefault="00AD1F4D" w:rsidP="00C95D02">
            <w:pPr>
              <w:widowControl w:val="0"/>
              <w:spacing w:before="40" w:after="40" w:line="240" w:lineRule="auto"/>
              <w:ind w:firstLine="0"/>
              <w:jc w:val="center"/>
              <w:rPr>
                <w:b/>
                <w:sz w:val="28"/>
                <w:szCs w:val="28"/>
                <w:lang w:val="pt-BR"/>
              </w:rPr>
            </w:pPr>
            <w:r w:rsidRPr="00C458AE">
              <w:rPr>
                <w:b/>
                <w:bCs/>
                <w:i/>
                <w:sz w:val="28"/>
                <w:szCs w:val="28"/>
              </w:rPr>
              <w:t>A</w:t>
            </w:r>
          </w:p>
        </w:tc>
        <w:tc>
          <w:tcPr>
            <w:tcW w:w="9058" w:type="dxa"/>
            <w:gridSpan w:val="4"/>
            <w:tcBorders>
              <w:top w:val="single" w:sz="4" w:space="0" w:color="auto"/>
            </w:tcBorders>
            <w:vAlign w:val="center"/>
          </w:tcPr>
          <w:p w:rsidR="00AD1F4D" w:rsidRPr="00C458AE" w:rsidRDefault="00AD1F4D" w:rsidP="00AD1F4D">
            <w:pPr>
              <w:widowControl w:val="0"/>
              <w:spacing w:before="40" w:after="40" w:line="240" w:lineRule="auto"/>
              <w:ind w:firstLine="0"/>
              <w:rPr>
                <w:b/>
                <w:sz w:val="28"/>
                <w:szCs w:val="28"/>
                <w:lang w:val="pt-BR"/>
              </w:rPr>
            </w:pPr>
            <w:r w:rsidRPr="00C458AE">
              <w:rPr>
                <w:b/>
                <w:sz w:val="28"/>
                <w:szCs w:val="28"/>
                <w:lang w:val="pt-BR"/>
              </w:rPr>
              <w:t>Hạng mục công trình chính</w:t>
            </w:r>
          </w:p>
        </w:tc>
      </w:tr>
      <w:tr w:rsidR="00C458AE" w:rsidRPr="00C458AE" w:rsidTr="00024CB5">
        <w:tc>
          <w:tcPr>
            <w:tcW w:w="590" w:type="dxa"/>
            <w:vAlign w:val="center"/>
          </w:tcPr>
          <w:p w:rsidR="00F87447" w:rsidRPr="00C458AE" w:rsidRDefault="00F87447" w:rsidP="00C95D02">
            <w:pPr>
              <w:spacing w:before="40" w:after="40" w:line="240" w:lineRule="auto"/>
              <w:ind w:firstLine="0"/>
              <w:jc w:val="center"/>
              <w:rPr>
                <w:sz w:val="28"/>
                <w:szCs w:val="28"/>
              </w:rPr>
            </w:pPr>
            <w:r w:rsidRPr="00C458AE">
              <w:rPr>
                <w:sz w:val="28"/>
                <w:szCs w:val="28"/>
              </w:rPr>
              <w:t>1</w:t>
            </w:r>
          </w:p>
        </w:tc>
        <w:tc>
          <w:tcPr>
            <w:tcW w:w="3208" w:type="dxa"/>
            <w:vAlign w:val="center"/>
          </w:tcPr>
          <w:p w:rsidR="00F87447" w:rsidRPr="00C458AE" w:rsidRDefault="00F87447" w:rsidP="003B2089">
            <w:pPr>
              <w:spacing w:before="40" w:after="40" w:line="240" w:lineRule="auto"/>
              <w:ind w:firstLine="0"/>
              <w:rPr>
                <w:sz w:val="28"/>
                <w:szCs w:val="28"/>
              </w:rPr>
            </w:pPr>
            <w:r w:rsidRPr="00C458AE">
              <w:rPr>
                <w:sz w:val="28"/>
                <w:szCs w:val="28"/>
              </w:rPr>
              <w:t>Showroom 1</w:t>
            </w:r>
          </w:p>
        </w:tc>
        <w:tc>
          <w:tcPr>
            <w:tcW w:w="1260" w:type="dxa"/>
            <w:tcBorders>
              <w:right w:val="single" w:sz="4" w:space="0" w:color="auto"/>
            </w:tcBorders>
            <w:vAlign w:val="center"/>
          </w:tcPr>
          <w:p w:rsidR="00F87447" w:rsidRPr="00C458AE" w:rsidRDefault="00732E17" w:rsidP="00C95D02">
            <w:pPr>
              <w:spacing w:before="40" w:after="40" w:line="240" w:lineRule="auto"/>
              <w:ind w:firstLine="0"/>
              <w:jc w:val="center"/>
              <w:rPr>
                <w:sz w:val="28"/>
                <w:szCs w:val="28"/>
              </w:rPr>
            </w:pPr>
            <w:r w:rsidRPr="00C458AE">
              <w:rPr>
                <w:sz w:val="28"/>
                <w:szCs w:val="28"/>
              </w:rPr>
              <w:t>04</w:t>
            </w:r>
          </w:p>
        </w:tc>
        <w:tc>
          <w:tcPr>
            <w:tcW w:w="1890" w:type="dxa"/>
            <w:tcBorders>
              <w:left w:val="single" w:sz="4" w:space="0" w:color="auto"/>
              <w:right w:val="single" w:sz="4" w:space="0" w:color="auto"/>
            </w:tcBorders>
            <w:vAlign w:val="center"/>
          </w:tcPr>
          <w:p w:rsidR="00F87447" w:rsidRPr="00C458AE" w:rsidRDefault="00F87447" w:rsidP="00C95D02">
            <w:pPr>
              <w:spacing w:before="40" w:after="40" w:line="240" w:lineRule="auto"/>
              <w:ind w:firstLine="33"/>
              <w:jc w:val="center"/>
              <w:rPr>
                <w:sz w:val="28"/>
                <w:szCs w:val="28"/>
              </w:rPr>
            </w:pPr>
            <w:r w:rsidRPr="00C458AE">
              <w:rPr>
                <w:sz w:val="28"/>
                <w:szCs w:val="28"/>
              </w:rPr>
              <w:t>6.000</w:t>
            </w:r>
          </w:p>
        </w:tc>
        <w:tc>
          <w:tcPr>
            <w:tcW w:w="2700" w:type="dxa"/>
            <w:tcBorders>
              <w:left w:val="single" w:sz="4" w:space="0" w:color="auto"/>
              <w:bottom w:val="single" w:sz="4" w:space="0" w:color="auto"/>
            </w:tcBorders>
            <w:vAlign w:val="center"/>
          </w:tcPr>
          <w:p w:rsidR="00F87447" w:rsidRPr="00C458AE" w:rsidRDefault="00F87447" w:rsidP="00C95D02">
            <w:pPr>
              <w:spacing w:before="40" w:after="40" w:line="240" w:lineRule="auto"/>
              <w:ind w:firstLine="33"/>
              <w:jc w:val="center"/>
              <w:rPr>
                <w:sz w:val="28"/>
                <w:szCs w:val="28"/>
              </w:rPr>
            </w:pPr>
            <w:r w:rsidRPr="00C458AE">
              <w:rPr>
                <w:sz w:val="28"/>
                <w:szCs w:val="28"/>
              </w:rPr>
              <w:t>Chưa xây dựng</w:t>
            </w:r>
          </w:p>
        </w:tc>
      </w:tr>
      <w:tr w:rsidR="00C458AE" w:rsidRPr="00C458AE" w:rsidTr="00024CB5">
        <w:trPr>
          <w:trHeight w:val="285"/>
        </w:trPr>
        <w:tc>
          <w:tcPr>
            <w:tcW w:w="590" w:type="dxa"/>
            <w:vAlign w:val="center"/>
          </w:tcPr>
          <w:p w:rsidR="00F87447" w:rsidRPr="00C458AE" w:rsidRDefault="00F87447" w:rsidP="00C95D02">
            <w:pPr>
              <w:spacing w:before="40" w:after="40" w:line="240" w:lineRule="auto"/>
              <w:ind w:firstLine="0"/>
              <w:jc w:val="center"/>
              <w:rPr>
                <w:sz w:val="28"/>
                <w:szCs w:val="28"/>
              </w:rPr>
            </w:pPr>
            <w:r w:rsidRPr="00C458AE">
              <w:rPr>
                <w:sz w:val="28"/>
                <w:szCs w:val="28"/>
              </w:rPr>
              <w:t>2</w:t>
            </w:r>
          </w:p>
        </w:tc>
        <w:tc>
          <w:tcPr>
            <w:tcW w:w="3208" w:type="dxa"/>
            <w:tcBorders>
              <w:bottom w:val="single" w:sz="4" w:space="0" w:color="auto"/>
            </w:tcBorders>
            <w:vAlign w:val="center"/>
          </w:tcPr>
          <w:p w:rsidR="00F87447" w:rsidRPr="00C458AE" w:rsidRDefault="00F87447" w:rsidP="00C95D02">
            <w:pPr>
              <w:spacing w:before="40" w:after="40" w:line="240" w:lineRule="auto"/>
              <w:ind w:firstLine="0"/>
              <w:rPr>
                <w:sz w:val="28"/>
                <w:szCs w:val="28"/>
              </w:rPr>
            </w:pPr>
            <w:r w:rsidRPr="00C458AE">
              <w:rPr>
                <w:sz w:val="28"/>
                <w:szCs w:val="28"/>
              </w:rPr>
              <w:t>Showroom 2</w:t>
            </w:r>
          </w:p>
        </w:tc>
        <w:tc>
          <w:tcPr>
            <w:tcW w:w="1260" w:type="dxa"/>
            <w:tcBorders>
              <w:bottom w:val="single" w:sz="4" w:space="0" w:color="auto"/>
            </w:tcBorders>
            <w:vAlign w:val="center"/>
          </w:tcPr>
          <w:p w:rsidR="00F87447" w:rsidRPr="00C458AE" w:rsidRDefault="008C3DE6" w:rsidP="00C95D02">
            <w:pPr>
              <w:spacing w:before="40" w:after="40" w:line="240" w:lineRule="auto"/>
              <w:ind w:firstLine="0"/>
              <w:jc w:val="center"/>
              <w:rPr>
                <w:sz w:val="28"/>
                <w:szCs w:val="28"/>
              </w:rPr>
            </w:pPr>
            <w:r w:rsidRPr="00C458AE">
              <w:rPr>
                <w:sz w:val="28"/>
                <w:szCs w:val="28"/>
              </w:rPr>
              <w:t>02</w:t>
            </w:r>
          </w:p>
        </w:tc>
        <w:tc>
          <w:tcPr>
            <w:tcW w:w="1890" w:type="dxa"/>
            <w:tcBorders>
              <w:bottom w:val="single" w:sz="4" w:space="0" w:color="auto"/>
              <w:right w:val="single" w:sz="4" w:space="0" w:color="auto"/>
            </w:tcBorders>
            <w:vAlign w:val="center"/>
          </w:tcPr>
          <w:p w:rsidR="00F87447" w:rsidRPr="00C458AE" w:rsidRDefault="00F87447" w:rsidP="00C95D02">
            <w:pPr>
              <w:spacing w:before="40" w:after="40" w:line="240" w:lineRule="auto"/>
              <w:ind w:firstLine="33"/>
              <w:jc w:val="center"/>
              <w:rPr>
                <w:sz w:val="28"/>
                <w:szCs w:val="28"/>
              </w:rPr>
            </w:pPr>
            <w:r w:rsidRPr="00C458AE">
              <w:rPr>
                <w:sz w:val="28"/>
                <w:szCs w:val="28"/>
              </w:rPr>
              <w:t>4.934</w:t>
            </w:r>
          </w:p>
        </w:tc>
        <w:tc>
          <w:tcPr>
            <w:tcW w:w="2700" w:type="dxa"/>
            <w:tcBorders>
              <w:top w:val="single" w:sz="4" w:space="0" w:color="auto"/>
              <w:left w:val="single" w:sz="4" w:space="0" w:color="auto"/>
              <w:bottom w:val="single" w:sz="4" w:space="0" w:color="auto"/>
            </w:tcBorders>
            <w:vAlign w:val="center"/>
          </w:tcPr>
          <w:p w:rsidR="00F87447" w:rsidRPr="00C458AE" w:rsidRDefault="00F87447" w:rsidP="00C95D02">
            <w:pPr>
              <w:spacing w:before="40" w:after="40" w:line="240" w:lineRule="auto"/>
              <w:ind w:left="-42" w:right="-84" w:firstLine="0"/>
              <w:jc w:val="center"/>
              <w:rPr>
                <w:sz w:val="28"/>
                <w:szCs w:val="28"/>
              </w:rPr>
            </w:pPr>
            <w:r w:rsidRPr="00C458AE">
              <w:rPr>
                <w:sz w:val="28"/>
                <w:szCs w:val="28"/>
              </w:rPr>
              <w:t>Đã xây dựng</w:t>
            </w:r>
            <w:r w:rsidR="00732E17" w:rsidRPr="00C458AE">
              <w:rPr>
                <w:sz w:val="28"/>
                <w:szCs w:val="28"/>
              </w:rPr>
              <w:t xml:space="preserve"> </w:t>
            </w:r>
          </w:p>
        </w:tc>
      </w:tr>
      <w:tr w:rsidR="00C458AE" w:rsidRPr="00C458AE" w:rsidTr="00024CB5">
        <w:trPr>
          <w:trHeight w:val="285"/>
        </w:trPr>
        <w:tc>
          <w:tcPr>
            <w:tcW w:w="590" w:type="dxa"/>
            <w:vAlign w:val="center"/>
          </w:tcPr>
          <w:p w:rsidR="00AD1F4D" w:rsidRPr="00C458AE" w:rsidRDefault="00AD1F4D" w:rsidP="00C95D02">
            <w:pPr>
              <w:spacing w:before="40" w:after="40" w:line="240" w:lineRule="auto"/>
              <w:ind w:firstLine="0"/>
              <w:jc w:val="center"/>
              <w:rPr>
                <w:sz w:val="28"/>
                <w:szCs w:val="28"/>
              </w:rPr>
            </w:pPr>
            <w:r w:rsidRPr="00C458AE">
              <w:rPr>
                <w:b/>
                <w:bCs/>
                <w:i/>
                <w:sz w:val="28"/>
                <w:szCs w:val="28"/>
              </w:rPr>
              <w:t>B</w:t>
            </w:r>
          </w:p>
        </w:tc>
        <w:tc>
          <w:tcPr>
            <w:tcW w:w="9058" w:type="dxa"/>
            <w:gridSpan w:val="4"/>
            <w:tcBorders>
              <w:bottom w:val="single" w:sz="4" w:space="0" w:color="auto"/>
            </w:tcBorders>
            <w:vAlign w:val="center"/>
          </w:tcPr>
          <w:p w:rsidR="00AD1F4D" w:rsidRPr="00C458AE" w:rsidRDefault="00AD1F4D" w:rsidP="00AD1F4D">
            <w:pPr>
              <w:spacing w:before="40" w:after="40" w:line="240" w:lineRule="auto"/>
              <w:ind w:left="-42" w:right="-84" w:firstLine="0"/>
              <w:rPr>
                <w:b/>
                <w:sz w:val="28"/>
                <w:szCs w:val="28"/>
              </w:rPr>
            </w:pPr>
            <w:r w:rsidRPr="00C458AE">
              <w:rPr>
                <w:b/>
                <w:sz w:val="28"/>
                <w:szCs w:val="28"/>
              </w:rPr>
              <w:t xml:space="preserve">Hạng mục công trình phụ trợ </w:t>
            </w:r>
          </w:p>
        </w:tc>
      </w:tr>
      <w:tr w:rsidR="00C458AE" w:rsidRPr="00C458AE" w:rsidTr="00024CB5">
        <w:tc>
          <w:tcPr>
            <w:tcW w:w="590" w:type="dxa"/>
            <w:vAlign w:val="center"/>
          </w:tcPr>
          <w:p w:rsidR="00AD1F4D" w:rsidRPr="00C458AE" w:rsidRDefault="00AD1F4D" w:rsidP="00C95D02">
            <w:pPr>
              <w:spacing w:before="40" w:after="40" w:line="240" w:lineRule="auto"/>
              <w:ind w:firstLine="0"/>
              <w:jc w:val="center"/>
              <w:rPr>
                <w:sz w:val="28"/>
                <w:szCs w:val="28"/>
                <w:lang w:val="sv-SE"/>
              </w:rPr>
            </w:pPr>
            <w:r w:rsidRPr="00C458AE">
              <w:rPr>
                <w:sz w:val="28"/>
                <w:szCs w:val="28"/>
                <w:lang w:val="sv-SE"/>
              </w:rPr>
              <w:t>1</w:t>
            </w:r>
          </w:p>
        </w:tc>
        <w:tc>
          <w:tcPr>
            <w:tcW w:w="3208" w:type="dxa"/>
            <w:tcBorders>
              <w:right w:val="single" w:sz="4" w:space="0" w:color="auto"/>
            </w:tcBorders>
            <w:vAlign w:val="center"/>
          </w:tcPr>
          <w:p w:rsidR="00AD1F4D" w:rsidRPr="00C458AE" w:rsidRDefault="00AD1F4D" w:rsidP="003B2089">
            <w:pPr>
              <w:spacing w:before="40" w:after="40" w:line="240" w:lineRule="auto"/>
              <w:ind w:firstLine="0"/>
              <w:rPr>
                <w:sz w:val="28"/>
                <w:szCs w:val="28"/>
              </w:rPr>
            </w:pPr>
            <w:r w:rsidRPr="00C458AE">
              <w:rPr>
                <w:sz w:val="28"/>
                <w:szCs w:val="28"/>
              </w:rPr>
              <w:t>Nhà tổ chức sự kiện</w:t>
            </w:r>
          </w:p>
        </w:tc>
        <w:tc>
          <w:tcPr>
            <w:tcW w:w="1260" w:type="dxa"/>
            <w:tcBorders>
              <w:left w:val="single" w:sz="4" w:space="0" w:color="auto"/>
            </w:tcBorders>
            <w:vAlign w:val="center"/>
          </w:tcPr>
          <w:p w:rsidR="00AD1F4D" w:rsidRPr="00C458AE" w:rsidRDefault="00AD1F4D" w:rsidP="00C95D02">
            <w:pPr>
              <w:spacing w:before="40" w:after="40" w:line="240" w:lineRule="auto"/>
              <w:ind w:firstLine="0"/>
              <w:jc w:val="center"/>
              <w:rPr>
                <w:sz w:val="28"/>
                <w:szCs w:val="28"/>
              </w:rPr>
            </w:pPr>
            <w:r w:rsidRPr="00C458AE">
              <w:rPr>
                <w:sz w:val="28"/>
                <w:szCs w:val="28"/>
              </w:rPr>
              <w:t>01</w:t>
            </w:r>
          </w:p>
        </w:tc>
        <w:tc>
          <w:tcPr>
            <w:tcW w:w="1890" w:type="dxa"/>
            <w:vAlign w:val="center"/>
          </w:tcPr>
          <w:p w:rsidR="00AD1F4D" w:rsidRPr="00C458AE" w:rsidRDefault="00AD1F4D" w:rsidP="00C95D02">
            <w:pPr>
              <w:spacing w:before="40" w:after="40" w:line="240" w:lineRule="auto"/>
              <w:ind w:firstLine="0"/>
              <w:jc w:val="center"/>
              <w:rPr>
                <w:sz w:val="28"/>
                <w:szCs w:val="28"/>
              </w:rPr>
            </w:pPr>
            <w:r w:rsidRPr="00C458AE">
              <w:rPr>
                <w:sz w:val="28"/>
                <w:szCs w:val="28"/>
              </w:rPr>
              <w:t>1.350</w:t>
            </w:r>
          </w:p>
        </w:tc>
        <w:tc>
          <w:tcPr>
            <w:tcW w:w="2700" w:type="dxa"/>
            <w:vMerge w:val="restart"/>
            <w:vAlign w:val="center"/>
          </w:tcPr>
          <w:p w:rsidR="00AD1F4D" w:rsidRPr="00C458AE" w:rsidRDefault="00AD1F4D" w:rsidP="00024CB5">
            <w:pPr>
              <w:spacing w:before="40" w:after="40" w:line="240" w:lineRule="auto"/>
              <w:ind w:firstLine="0"/>
              <w:jc w:val="center"/>
              <w:rPr>
                <w:sz w:val="28"/>
                <w:szCs w:val="28"/>
              </w:rPr>
            </w:pPr>
            <w:r w:rsidRPr="00C458AE">
              <w:rPr>
                <w:sz w:val="28"/>
                <w:szCs w:val="28"/>
              </w:rPr>
              <w:t>Chưa xây dựng</w:t>
            </w:r>
          </w:p>
        </w:tc>
      </w:tr>
      <w:tr w:rsidR="00C458AE" w:rsidRPr="00C458AE" w:rsidTr="00024CB5">
        <w:tc>
          <w:tcPr>
            <w:tcW w:w="590" w:type="dxa"/>
            <w:vAlign w:val="center"/>
          </w:tcPr>
          <w:p w:rsidR="00AD1F4D" w:rsidRPr="00C458AE" w:rsidRDefault="00AD1F4D" w:rsidP="00C95D02">
            <w:pPr>
              <w:spacing w:before="40" w:after="40" w:line="240" w:lineRule="auto"/>
              <w:ind w:firstLine="0"/>
              <w:jc w:val="center"/>
              <w:rPr>
                <w:sz w:val="28"/>
                <w:szCs w:val="28"/>
                <w:lang w:val="sv-SE"/>
              </w:rPr>
            </w:pPr>
            <w:r w:rsidRPr="00C458AE">
              <w:rPr>
                <w:sz w:val="28"/>
                <w:szCs w:val="28"/>
                <w:lang w:val="sv-SE"/>
              </w:rPr>
              <w:t>2</w:t>
            </w:r>
          </w:p>
        </w:tc>
        <w:tc>
          <w:tcPr>
            <w:tcW w:w="3208" w:type="dxa"/>
            <w:vAlign w:val="center"/>
          </w:tcPr>
          <w:p w:rsidR="00AD1F4D" w:rsidRPr="00C458AE" w:rsidRDefault="00AD1F4D" w:rsidP="003B2089">
            <w:pPr>
              <w:spacing w:before="40" w:after="40" w:line="240" w:lineRule="auto"/>
              <w:ind w:firstLine="0"/>
              <w:rPr>
                <w:sz w:val="28"/>
                <w:szCs w:val="28"/>
              </w:rPr>
            </w:pPr>
            <w:r w:rsidRPr="00C458AE">
              <w:rPr>
                <w:sz w:val="28"/>
                <w:szCs w:val="28"/>
              </w:rPr>
              <w:t>Sân tổ chức sự kiện</w:t>
            </w:r>
          </w:p>
        </w:tc>
        <w:tc>
          <w:tcPr>
            <w:tcW w:w="1260" w:type="dxa"/>
            <w:vAlign w:val="center"/>
          </w:tcPr>
          <w:p w:rsidR="00AD1F4D" w:rsidRPr="00C458AE" w:rsidRDefault="00AD1F4D" w:rsidP="00C95D02">
            <w:pPr>
              <w:spacing w:before="40" w:after="40" w:line="240" w:lineRule="auto"/>
              <w:ind w:firstLine="0"/>
              <w:jc w:val="center"/>
              <w:rPr>
                <w:sz w:val="28"/>
                <w:szCs w:val="28"/>
              </w:rPr>
            </w:pPr>
            <w:r w:rsidRPr="00C458AE">
              <w:rPr>
                <w:sz w:val="28"/>
                <w:szCs w:val="28"/>
              </w:rPr>
              <w:t>-</w:t>
            </w:r>
          </w:p>
        </w:tc>
        <w:tc>
          <w:tcPr>
            <w:tcW w:w="1890" w:type="dxa"/>
            <w:vAlign w:val="center"/>
          </w:tcPr>
          <w:p w:rsidR="00AD1F4D" w:rsidRPr="00C458AE" w:rsidRDefault="00AD1F4D" w:rsidP="00C95D02">
            <w:pPr>
              <w:spacing w:before="40" w:after="40" w:line="240" w:lineRule="auto"/>
              <w:ind w:firstLine="0"/>
              <w:jc w:val="center"/>
              <w:rPr>
                <w:sz w:val="28"/>
                <w:szCs w:val="28"/>
              </w:rPr>
            </w:pPr>
            <w:r w:rsidRPr="00C458AE">
              <w:rPr>
                <w:sz w:val="28"/>
                <w:szCs w:val="28"/>
              </w:rPr>
              <w:t>604</w:t>
            </w:r>
          </w:p>
        </w:tc>
        <w:tc>
          <w:tcPr>
            <w:tcW w:w="2700" w:type="dxa"/>
            <w:vMerge/>
            <w:vAlign w:val="center"/>
          </w:tcPr>
          <w:p w:rsidR="00AD1F4D" w:rsidRPr="00C458AE" w:rsidRDefault="00AD1F4D" w:rsidP="00C95D02">
            <w:pPr>
              <w:spacing w:before="40" w:after="40" w:line="240" w:lineRule="auto"/>
              <w:jc w:val="center"/>
              <w:rPr>
                <w:sz w:val="28"/>
                <w:szCs w:val="28"/>
              </w:rPr>
            </w:pPr>
          </w:p>
        </w:tc>
      </w:tr>
      <w:tr w:rsidR="00C458AE" w:rsidRPr="00C458AE" w:rsidTr="00024CB5">
        <w:tc>
          <w:tcPr>
            <w:tcW w:w="590" w:type="dxa"/>
            <w:vAlign w:val="center"/>
          </w:tcPr>
          <w:p w:rsidR="00AD1F4D" w:rsidRPr="00C458AE" w:rsidRDefault="00AD1F4D" w:rsidP="009310B1">
            <w:pPr>
              <w:spacing w:before="40" w:after="40" w:line="240" w:lineRule="auto"/>
              <w:ind w:firstLine="0"/>
              <w:jc w:val="center"/>
              <w:rPr>
                <w:sz w:val="28"/>
                <w:szCs w:val="28"/>
                <w:lang w:val="sv-SE"/>
              </w:rPr>
            </w:pPr>
            <w:r w:rsidRPr="00C458AE">
              <w:rPr>
                <w:sz w:val="28"/>
                <w:szCs w:val="28"/>
                <w:lang w:val="sv-SE"/>
              </w:rPr>
              <w:t>3</w:t>
            </w:r>
          </w:p>
        </w:tc>
        <w:tc>
          <w:tcPr>
            <w:tcW w:w="3208" w:type="dxa"/>
            <w:vAlign w:val="center"/>
          </w:tcPr>
          <w:p w:rsidR="00AD1F4D" w:rsidRPr="00C458AE" w:rsidRDefault="00AD1F4D" w:rsidP="005E0914">
            <w:pPr>
              <w:spacing w:before="40" w:after="40" w:line="240" w:lineRule="auto"/>
              <w:ind w:firstLine="0"/>
              <w:rPr>
                <w:sz w:val="28"/>
                <w:szCs w:val="28"/>
              </w:rPr>
            </w:pPr>
            <w:r w:rsidRPr="00C458AE">
              <w:rPr>
                <w:sz w:val="28"/>
                <w:szCs w:val="28"/>
              </w:rPr>
              <w:t>Khu ẩm thực, giải khát</w:t>
            </w:r>
          </w:p>
        </w:tc>
        <w:tc>
          <w:tcPr>
            <w:tcW w:w="1260" w:type="dxa"/>
            <w:vAlign w:val="center"/>
          </w:tcPr>
          <w:p w:rsidR="00AD1F4D" w:rsidRPr="00C458AE" w:rsidRDefault="00AD1F4D" w:rsidP="00C95D02">
            <w:pPr>
              <w:spacing w:before="40" w:after="40" w:line="240" w:lineRule="auto"/>
              <w:ind w:firstLine="0"/>
              <w:jc w:val="center"/>
              <w:rPr>
                <w:sz w:val="28"/>
                <w:szCs w:val="28"/>
              </w:rPr>
            </w:pPr>
            <w:r w:rsidRPr="00C458AE">
              <w:rPr>
                <w:sz w:val="28"/>
                <w:szCs w:val="28"/>
              </w:rPr>
              <w:t>01</w:t>
            </w:r>
          </w:p>
        </w:tc>
        <w:tc>
          <w:tcPr>
            <w:tcW w:w="1890" w:type="dxa"/>
            <w:vAlign w:val="center"/>
          </w:tcPr>
          <w:p w:rsidR="00AD1F4D" w:rsidRPr="00C458AE" w:rsidRDefault="00AD1F4D" w:rsidP="00C95D02">
            <w:pPr>
              <w:spacing w:before="40" w:after="40" w:line="240" w:lineRule="auto"/>
              <w:ind w:firstLine="0"/>
              <w:jc w:val="center"/>
              <w:rPr>
                <w:sz w:val="28"/>
                <w:szCs w:val="28"/>
              </w:rPr>
            </w:pPr>
            <w:r w:rsidRPr="00C458AE">
              <w:rPr>
                <w:sz w:val="28"/>
                <w:szCs w:val="28"/>
              </w:rPr>
              <w:t>371</w:t>
            </w:r>
          </w:p>
        </w:tc>
        <w:tc>
          <w:tcPr>
            <w:tcW w:w="2700" w:type="dxa"/>
            <w:vMerge/>
            <w:vAlign w:val="center"/>
          </w:tcPr>
          <w:p w:rsidR="00AD1F4D" w:rsidRPr="00C458AE" w:rsidRDefault="00AD1F4D" w:rsidP="00C95D02">
            <w:pPr>
              <w:spacing w:before="40" w:after="40" w:line="240" w:lineRule="auto"/>
              <w:jc w:val="center"/>
              <w:rPr>
                <w:sz w:val="28"/>
                <w:szCs w:val="28"/>
              </w:rPr>
            </w:pPr>
          </w:p>
        </w:tc>
      </w:tr>
      <w:tr w:rsidR="00C458AE" w:rsidRPr="00C458AE" w:rsidTr="00024CB5">
        <w:tc>
          <w:tcPr>
            <w:tcW w:w="590" w:type="dxa"/>
            <w:vAlign w:val="center"/>
          </w:tcPr>
          <w:p w:rsidR="00AD1F4D" w:rsidRPr="00C458AE" w:rsidRDefault="00AD1F4D" w:rsidP="009310B1">
            <w:pPr>
              <w:spacing w:before="40" w:after="40" w:line="240" w:lineRule="auto"/>
              <w:ind w:firstLine="0"/>
              <w:jc w:val="center"/>
              <w:rPr>
                <w:sz w:val="28"/>
                <w:szCs w:val="28"/>
                <w:lang w:val="sv-SE"/>
              </w:rPr>
            </w:pPr>
            <w:r w:rsidRPr="00C458AE">
              <w:rPr>
                <w:sz w:val="28"/>
                <w:szCs w:val="28"/>
                <w:lang w:val="sv-SE"/>
              </w:rPr>
              <w:t>4</w:t>
            </w:r>
          </w:p>
        </w:tc>
        <w:tc>
          <w:tcPr>
            <w:tcW w:w="3208" w:type="dxa"/>
            <w:vAlign w:val="center"/>
          </w:tcPr>
          <w:p w:rsidR="00AD1F4D" w:rsidRPr="00C458AE" w:rsidRDefault="00AD1F4D" w:rsidP="003B2089">
            <w:pPr>
              <w:spacing w:before="40" w:after="40" w:line="240" w:lineRule="auto"/>
              <w:ind w:firstLine="0"/>
              <w:rPr>
                <w:sz w:val="28"/>
                <w:szCs w:val="28"/>
              </w:rPr>
            </w:pPr>
            <w:r w:rsidRPr="00C458AE">
              <w:rPr>
                <w:sz w:val="28"/>
                <w:szCs w:val="28"/>
              </w:rPr>
              <w:t>Nhà nghỉ ca công nhân</w:t>
            </w:r>
          </w:p>
        </w:tc>
        <w:tc>
          <w:tcPr>
            <w:tcW w:w="1260" w:type="dxa"/>
            <w:vAlign w:val="center"/>
          </w:tcPr>
          <w:p w:rsidR="00AD1F4D" w:rsidRPr="00C458AE" w:rsidRDefault="00AD1F4D" w:rsidP="00E12C5E">
            <w:pPr>
              <w:spacing w:before="40" w:after="40" w:line="240" w:lineRule="auto"/>
              <w:ind w:firstLine="0"/>
              <w:jc w:val="center"/>
              <w:rPr>
                <w:sz w:val="28"/>
                <w:szCs w:val="28"/>
              </w:rPr>
            </w:pPr>
            <w:r w:rsidRPr="00C458AE">
              <w:rPr>
                <w:sz w:val="28"/>
                <w:szCs w:val="28"/>
              </w:rPr>
              <w:t>01</w:t>
            </w:r>
          </w:p>
        </w:tc>
        <w:tc>
          <w:tcPr>
            <w:tcW w:w="1890" w:type="dxa"/>
            <w:vAlign w:val="center"/>
          </w:tcPr>
          <w:p w:rsidR="00AD1F4D" w:rsidRPr="00C458AE" w:rsidRDefault="00AD1F4D" w:rsidP="00E12C5E">
            <w:pPr>
              <w:spacing w:before="40" w:after="40" w:line="240" w:lineRule="auto"/>
              <w:ind w:firstLine="0"/>
              <w:jc w:val="center"/>
              <w:rPr>
                <w:sz w:val="28"/>
                <w:szCs w:val="28"/>
              </w:rPr>
            </w:pPr>
            <w:r w:rsidRPr="00C458AE">
              <w:rPr>
                <w:sz w:val="28"/>
                <w:szCs w:val="28"/>
              </w:rPr>
              <w:t>684</w:t>
            </w:r>
          </w:p>
        </w:tc>
        <w:tc>
          <w:tcPr>
            <w:tcW w:w="2700" w:type="dxa"/>
            <w:vMerge/>
            <w:vAlign w:val="center"/>
          </w:tcPr>
          <w:p w:rsidR="00AD1F4D" w:rsidRPr="00C458AE" w:rsidRDefault="00AD1F4D" w:rsidP="00C95D02">
            <w:pPr>
              <w:spacing w:before="40" w:after="40" w:line="240" w:lineRule="auto"/>
              <w:jc w:val="center"/>
              <w:rPr>
                <w:sz w:val="28"/>
                <w:szCs w:val="28"/>
              </w:rPr>
            </w:pPr>
          </w:p>
        </w:tc>
      </w:tr>
      <w:tr w:rsidR="00C458AE" w:rsidRPr="00C458AE" w:rsidTr="00024CB5">
        <w:tc>
          <w:tcPr>
            <w:tcW w:w="590" w:type="dxa"/>
            <w:vAlign w:val="center"/>
          </w:tcPr>
          <w:p w:rsidR="00AD1F4D" w:rsidRPr="00C458AE" w:rsidRDefault="00AD1F4D" w:rsidP="009310B1">
            <w:pPr>
              <w:spacing w:before="40" w:after="40" w:line="240" w:lineRule="auto"/>
              <w:ind w:firstLine="0"/>
              <w:jc w:val="center"/>
              <w:rPr>
                <w:sz w:val="28"/>
                <w:szCs w:val="28"/>
                <w:lang w:val="sv-SE"/>
              </w:rPr>
            </w:pPr>
            <w:r w:rsidRPr="00C458AE">
              <w:rPr>
                <w:sz w:val="28"/>
                <w:szCs w:val="28"/>
                <w:lang w:val="sv-SE"/>
              </w:rPr>
              <w:t>5</w:t>
            </w:r>
          </w:p>
        </w:tc>
        <w:tc>
          <w:tcPr>
            <w:tcW w:w="3208" w:type="dxa"/>
            <w:vAlign w:val="center"/>
          </w:tcPr>
          <w:p w:rsidR="00AD1F4D" w:rsidRPr="00C458AE" w:rsidRDefault="00AD1F4D" w:rsidP="00E12C5E">
            <w:pPr>
              <w:spacing w:before="40" w:after="40" w:line="240" w:lineRule="auto"/>
              <w:ind w:firstLine="0"/>
              <w:rPr>
                <w:sz w:val="28"/>
                <w:szCs w:val="28"/>
              </w:rPr>
            </w:pPr>
            <w:r w:rsidRPr="00C458AE">
              <w:rPr>
                <w:sz w:val="28"/>
                <w:szCs w:val="28"/>
              </w:rPr>
              <w:t>Nhà nghỉ chuyên gia</w:t>
            </w:r>
          </w:p>
        </w:tc>
        <w:tc>
          <w:tcPr>
            <w:tcW w:w="1260" w:type="dxa"/>
            <w:vAlign w:val="center"/>
          </w:tcPr>
          <w:p w:rsidR="00AD1F4D" w:rsidRPr="00C458AE" w:rsidRDefault="00AD1F4D" w:rsidP="00E12C5E">
            <w:pPr>
              <w:spacing w:before="40" w:after="40" w:line="240" w:lineRule="auto"/>
              <w:ind w:firstLine="0"/>
              <w:jc w:val="center"/>
              <w:rPr>
                <w:sz w:val="28"/>
                <w:szCs w:val="28"/>
              </w:rPr>
            </w:pPr>
            <w:r w:rsidRPr="00C458AE">
              <w:rPr>
                <w:sz w:val="28"/>
                <w:szCs w:val="28"/>
              </w:rPr>
              <w:t>04 căn</w:t>
            </w:r>
          </w:p>
        </w:tc>
        <w:tc>
          <w:tcPr>
            <w:tcW w:w="1890" w:type="dxa"/>
            <w:vAlign w:val="center"/>
          </w:tcPr>
          <w:p w:rsidR="00AD1F4D" w:rsidRPr="00C458AE" w:rsidRDefault="00AD1F4D" w:rsidP="00E12C5E">
            <w:pPr>
              <w:spacing w:before="40" w:after="40" w:line="240" w:lineRule="auto"/>
              <w:ind w:firstLine="0"/>
              <w:jc w:val="center"/>
              <w:rPr>
                <w:sz w:val="28"/>
                <w:szCs w:val="28"/>
              </w:rPr>
            </w:pPr>
            <w:r w:rsidRPr="00C458AE">
              <w:rPr>
                <w:sz w:val="28"/>
                <w:szCs w:val="28"/>
              </w:rPr>
              <w:t>760</w:t>
            </w:r>
          </w:p>
        </w:tc>
        <w:tc>
          <w:tcPr>
            <w:tcW w:w="2700" w:type="dxa"/>
            <w:vMerge/>
            <w:vAlign w:val="center"/>
          </w:tcPr>
          <w:p w:rsidR="00AD1F4D" w:rsidRPr="00C458AE" w:rsidRDefault="00AD1F4D" w:rsidP="00C95D02">
            <w:pPr>
              <w:spacing w:before="40" w:after="40" w:line="240" w:lineRule="auto"/>
              <w:ind w:firstLine="0"/>
              <w:jc w:val="center"/>
              <w:rPr>
                <w:sz w:val="28"/>
                <w:szCs w:val="28"/>
              </w:rPr>
            </w:pPr>
          </w:p>
        </w:tc>
      </w:tr>
      <w:tr w:rsidR="00C458AE" w:rsidRPr="00C458AE" w:rsidTr="00024CB5">
        <w:tc>
          <w:tcPr>
            <w:tcW w:w="590" w:type="dxa"/>
            <w:vAlign w:val="center"/>
          </w:tcPr>
          <w:p w:rsidR="00AD1F4D" w:rsidRPr="00C458AE" w:rsidRDefault="00AD1F4D" w:rsidP="00AF5B17">
            <w:pPr>
              <w:spacing w:before="40" w:after="40" w:line="240" w:lineRule="auto"/>
              <w:ind w:firstLine="0"/>
              <w:jc w:val="center"/>
              <w:rPr>
                <w:sz w:val="28"/>
                <w:szCs w:val="28"/>
                <w:lang w:val="sv-SE"/>
              </w:rPr>
            </w:pPr>
            <w:r w:rsidRPr="00C458AE">
              <w:rPr>
                <w:sz w:val="28"/>
                <w:szCs w:val="28"/>
                <w:lang w:val="sv-SE"/>
              </w:rPr>
              <w:t>6</w:t>
            </w:r>
          </w:p>
        </w:tc>
        <w:tc>
          <w:tcPr>
            <w:tcW w:w="3208" w:type="dxa"/>
            <w:vAlign w:val="center"/>
          </w:tcPr>
          <w:p w:rsidR="00AD1F4D" w:rsidRPr="00C458AE" w:rsidRDefault="00AD1F4D" w:rsidP="00AF5B17">
            <w:pPr>
              <w:spacing w:before="40" w:after="40" w:line="240" w:lineRule="auto"/>
              <w:ind w:firstLine="0"/>
              <w:rPr>
                <w:sz w:val="28"/>
                <w:szCs w:val="28"/>
              </w:rPr>
            </w:pPr>
            <w:r w:rsidRPr="00C458AE">
              <w:rPr>
                <w:sz w:val="28"/>
                <w:szCs w:val="28"/>
              </w:rPr>
              <w:t>Nhà thay đồ, vệ sinh</w:t>
            </w:r>
          </w:p>
        </w:tc>
        <w:tc>
          <w:tcPr>
            <w:tcW w:w="1260" w:type="dxa"/>
            <w:vAlign w:val="center"/>
          </w:tcPr>
          <w:p w:rsidR="00AD1F4D" w:rsidRPr="00C458AE" w:rsidRDefault="00AD1F4D" w:rsidP="00AF5B17">
            <w:pPr>
              <w:spacing w:before="40" w:after="40" w:line="240" w:lineRule="auto"/>
              <w:ind w:firstLine="0"/>
              <w:jc w:val="center"/>
              <w:rPr>
                <w:sz w:val="28"/>
                <w:szCs w:val="28"/>
              </w:rPr>
            </w:pPr>
            <w:r w:rsidRPr="00C458AE">
              <w:rPr>
                <w:sz w:val="28"/>
                <w:szCs w:val="28"/>
              </w:rPr>
              <w:t>01</w:t>
            </w:r>
          </w:p>
        </w:tc>
        <w:tc>
          <w:tcPr>
            <w:tcW w:w="1890" w:type="dxa"/>
            <w:vAlign w:val="center"/>
          </w:tcPr>
          <w:p w:rsidR="00AD1F4D" w:rsidRPr="00C458AE" w:rsidRDefault="00AD1F4D" w:rsidP="00AF5B17">
            <w:pPr>
              <w:spacing w:before="40" w:after="40" w:line="240" w:lineRule="auto"/>
              <w:ind w:firstLine="0"/>
              <w:jc w:val="center"/>
              <w:rPr>
                <w:sz w:val="28"/>
                <w:szCs w:val="28"/>
              </w:rPr>
            </w:pPr>
            <w:r w:rsidRPr="00C458AE">
              <w:rPr>
                <w:sz w:val="28"/>
                <w:szCs w:val="28"/>
              </w:rPr>
              <w:t>42</w:t>
            </w:r>
          </w:p>
        </w:tc>
        <w:tc>
          <w:tcPr>
            <w:tcW w:w="2700" w:type="dxa"/>
            <w:vMerge/>
            <w:tcBorders>
              <w:bottom w:val="single" w:sz="4" w:space="0" w:color="auto"/>
            </w:tcBorders>
            <w:vAlign w:val="center"/>
          </w:tcPr>
          <w:p w:rsidR="00AD1F4D" w:rsidRPr="00C458AE" w:rsidRDefault="00AD1F4D" w:rsidP="00C95D02">
            <w:pPr>
              <w:spacing w:before="40" w:after="40" w:line="240" w:lineRule="auto"/>
              <w:ind w:firstLine="0"/>
              <w:jc w:val="center"/>
              <w:rPr>
                <w:sz w:val="28"/>
                <w:szCs w:val="28"/>
              </w:rPr>
            </w:pPr>
          </w:p>
        </w:tc>
      </w:tr>
      <w:tr w:rsidR="00C458AE" w:rsidRPr="00C458AE" w:rsidTr="00024CB5">
        <w:tc>
          <w:tcPr>
            <w:tcW w:w="590" w:type="dxa"/>
            <w:vAlign w:val="center"/>
          </w:tcPr>
          <w:p w:rsidR="00AD1F4D" w:rsidRPr="00C458AE" w:rsidRDefault="00AD1F4D" w:rsidP="00AF5B17">
            <w:pPr>
              <w:spacing w:before="40" w:after="40" w:line="240" w:lineRule="auto"/>
              <w:ind w:firstLine="0"/>
              <w:jc w:val="center"/>
              <w:rPr>
                <w:sz w:val="28"/>
                <w:szCs w:val="28"/>
                <w:lang w:val="sv-SE"/>
              </w:rPr>
            </w:pPr>
            <w:r w:rsidRPr="00C458AE">
              <w:rPr>
                <w:sz w:val="28"/>
                <w:szCs w:val="28"/>
                <w:lang w:val="sv-SE"/>
              </w:rPr>
              <w:t>7</w:t>
            </w:r>
          </w:p>
        </w:tc>
        <w:tc>
          <w:tcPr>
            <w:tcW w:w="3208" w:type="dxa"/>
            <w:vAlign w:val="center"/>
          </w:tcPr>
          <w:p w:rsidR="00AD1F4D" w:rsidRPr="00C458AE" w:rsidRDefault="00AD1F4D" w:rsidP="00AF5B17">
            <w:pPr>
              <w:spacing w:before="40" w:after="40" w:line="240" w:lineRule="auto"/>
              <w:ind w:firstLine="0"/>
              <w:rPr>
                <w:sz w:val="28"/>
                <w:szCs w:val="28"/>
              </w:rPr>
            </w:pPr>
            <w:r w:rsidRPr="00C458AE">
              <w:rPr>
                <w:sz w:val="28"/>
                <w:szCs w:val="28"/>
              </w:rPr>
              <w:t>Nhà bảo vệ</w:t>
            </w:r>
          </w:p>
        </w:tc>
        <w:tc>
          <w:tcPr>
            <w:tcW w:w="1260" w:type="dxa"/>
            <w:vAlign w:val="center"/>
          </w:tcPr>
          <w:p w:rsidR="00AD1F4D" w:rsidRPr="00C458AE" w:rsidRDefault="00AD1F4D" w:rsidP="00AF5B17">
            <w:pPr>
              <w:spacing w:before="40" w:after="40" w:line="240" w:lineRule="auto"/>
              <w:ind w:firstLine="0"/>
              <w:jc w:val="center"/>
              <w:rPr>
                <w:sz w:val="28"/>
                <w:szCs w:val="28"/>
              </w:rPr>
            </w:pPr>
            <w:r w:rsidRPr="00C458AE">
              <w:rPr>
                <w:sz w:val="28"/>
                <w:szCs w:val="28"/>
              </w:rPr>
              <w:t>05 nhà</w:t>
            </w:r>
          </w:p>
        </w:tc>
        <w:tc>
          <w:tcPr>
            <w:tcW w:w="1890" w:type="dxa"/>
            <w:vAlign w:val="center"/>
          </w:tcPr>
          <w:p w:rsidR="00AD1F4D" w:rsidRPr="00C458AE" w:rsidRDefault="00AD1F4D" w:rsidP="00AF5B17">
            <w:pPr>
              <w:spacing w:before="40" w:after="40" w:line="240" w:lineRule="auto"/>
              <w:ind w:firstLine="0"/>
              <w:jc w:val="center"/>
              <w:rPr>
                <w:sz w:val="28"/>
                <w:szCs w:val="28"/>
              </w:rPr>
            </w:pPr>
            <w:r w:rsidRPr="00C458AE">
              <w:rPr>
                <w:sz w:val="28"/>
                <w:szCs w:val="28"/>
              </w:rPr>
              <w:t>110</w:t>
            </w:r>
          </w:p>
        </w:tc>
        <w:tc>
          <w:tcPr>
            <w:tcW w:w="2700" w:type="dxa"/>
            <w:tcBorders>
              <w:top w:val="single" w:sz="4" w:space="0" w:color="auto"/>
              <w:bottom w:val="single" w:sz="4" w:space="0" w:color="auto"/>
            </w:tcBorders>
            <w:vAlign w:val="center"/>
          </w:tcPr>
          <w:p w:rsidR="00AD1F4D" w:rsidRPr="00C458AE" w:rsidRDefault="00AD1F4D" w:rsidP="00C95D02">
            <w:pPr>
              <w:spacing w:before="40" w:after="40" w:line="240" w:lineRule="auto"/>
              <w:ind w:firstLine="0"/>
              <w:jc w:val="center"/>
              <w:rPr>
                <w:sz w:val="28"/>
                <w:szCs w:val="28"/>
              </w:rPr>
            </w:pPr>
            <w:r w:rsidRPr="00C458AE">
              <w:rPr>
                <w:sz w:val="28"/>
                <w:szCs w:val="28"/>
              </w:rPr>
              <w:t>Đã xây dựng 2 nhà, diện tích 22 m</w:t>
            </w:r>
            <w:r w:rsidRPr="00C458AE">
              <w:rPr>
                <w:sz w:val="28"/>
                <w:szCs w:val="28"/>
                <w:vertAlign w:val="superscript"/>
              </w:rPr>
              <w:t>2</w:t>
            </w:r>
            <w:r w:rsidRPr="00C458AE">
              <w:rPr>
                <w:sz w:val="28"/>
                <w:szCs w:val="28"/>
              </w:rPr>
              <w:t>/nhà</w:t>
            </w:r>
          </w:p>
        </w:tc>
      </w:tr>
      <w:tr w:rsidR="00C458AE" w:rsidRPr="00C458AE" w:rsidTr="00024CB5">
        <w:tc>
          <w:tcPr>
            <w:tcW w:w="590" w:type="dxa"/>
            <w:vAlign w:val="center"/>
          </w:tcPr>
          <w:p w:rsidR="00AD1F4D" w:rsidRPr="00C458AE" w:rsidRDefault="00AD1F4D" w:rsidP="00AF5B17">
            <w:pPr>
              <w:spacing w:before="40" w:after="40" w:line="240" w:lineRule="auto"/>
              <w:ind w:firstLine="0"/>
              <w:jc w:val="center"/>
              <w:rPr>
                <w:sz w:val="28"/>
                <w:szCs w:val="28"/>
                <w:lang w:val="sv-SE"/>
              </w:rPr>
            </w:pPr>
            <w:r w:rsidRPr="00C458AE">
              <w:rPr>
                <w:sz w:val="28"/>
                <w:szCs w:val="28"/>
                <w:lang w:val="sv-SE"/>
              </w:rPr>
              <w:t>8</w:t>
            </w:r>
          </w:p>
        </w:tc>
        <w:tc>
          <w:tcPr>
            <w:tcW w:w="3208" w:type="dxa"/>
            <w:vAlign w:val="center"/>
          </w:tcPr>
          <w:p w:rsidR="00AD1F4D" w:rsidRPr="00C458AE" w:rsidRDefault="00AD1F4D" w:rsidP="00AF5B17">
            <w:pPr>
              <w:spacing w:before="40" w:after="40" w:line="240" w:lineRule="auto"/>
              <w:ind w:firstLine="0"/>
              <w:rPr>
                <w:sz w:val="28"/>
                <w:szCs w:val="28"/>
              </w:rPr>
            </w:pPr>
            <w:r w:rsidRPr="00C458AE">
              <w:rPr>
                <w:sz w:val="28"/>
                <w:szCs w:val="28"/>
              </w:rPr>
              <w:t xml:space="preserve">Nhà để xe </w:t>
            </w:r>
          </w:p>
        </w:tc>
        <w:tc>
          <w:tcPr>
            <w:tcW w:w="1260" w:type="dxa"/>
            <w:vAlign w:val="center"/>
          </w:tcPr>
          <w:p w:rsidR="00AD1F4D" w:rsidRPr="00C458AE" w:rsidRDefault="00AD1F4D" w:rsidP="00AF5B17">
            <w:pPr>
              <w:spacing w:before="40" w:after="40" w:line="240" w:lineRule="auto"/>
              <w:ind w:firstLine="0"/>
              <w:jc w:val="center"/>
              <w:rPr>
                <w:sz w:val="28"/>
                <w:szCs w:val="28"/>
              </w:rPr>
            </w:pPr>
            <w:r w:rsidRPr="00C458AE">
              <w:rPr>
                <w:sz w:val="28"/>
                <w:szCs w:val="28"/>
              </w:rPr>
              <w:t>01</w:t>
            </w:r>
          </w:p>
        </w:tc>
        <w:tc>
          <w:tcPr>
            <w:tcW w:w="1890" w:type="dxa"/>
            <w:vAlign w:val="center"/>
          </w:tcPr>
          <w:p w:rsidR="00AD1F4D" w:rsidRPr="00C458AE" w:rsidRDefault="00AD1F4D" w:rsidP="00AF5B17">
            <w:pPr>
              <w:spacing w:before="40" w:after="40" w:line="240" w:lineRule="auto"/>
              <w:ind w:firstLine="0"/>
              <w:jc w:val="center"/>
              <w:rPr>
                <w:sz w:val="28"/>
                <w:szCs w:val="28"/>
              </w:rPr>
            </w:pPr>
            <w:r w:rsidRPr="00C458AE">
              <w:rPr>
                <w:sz w:val="28"/>
                <w:szCs w:val="28"/>
              </w:rPr>
              <w:t>112</w:t>
            </w:r>
          </w:p>
        </w:tc>
        <w:tc>
          <w:tcPr>
            <w:tcW w:w="2700" w:type="dxa"/>
            <w:vMerge w:val="restart"/>
            <w:vAlign w:val="center"/>
          </w:tcPr>
          <w:p w:rsidR="00AD1F4D" w:rsidRPr="00C458AE" w:rsidRDefault="00AD1F4D" w:rsidP="009310B1">
            <w:pPr>
              <w:spacing w:before="40" w:after="40" w:line="240" w:lineRule="auto"/>
              <w:ind w:firstLine="0"/>
              <w:jc w:val="center"/>
              <w:rPr>
                <w:sz w:val="28"/>
                <w:szCs w:val="28"/>
              </w:rPr>
            </w:pPr>
            <w:r w:rsidRPr="00C458AE">
              <w:rPr>
                <w:sz w:val="28"/>
                <w:szCs w:val="28"/>
              </w:rPr>
              <w:t>Chưa xây dựng</w:t>
            </w:r>
          </w:p>
        </w:tc>
      </w:tr>
      <w:tr w:rsidR="00C458AE" w:rsidRPr="00C458AE" w:rsidTr="00024CB5">
        <w:tc>
          <w:tcPr>
            <w:tcW w:w="590" w:type="dxa"/>
            <w:vAlign w:val="center"/>
          </w:tcPr>
          <w:p w:rsidR="00AD1F4D" w:rsidRPr="00C458AE" w:rsidRDefault="00AD1F4D" w:rsidP="00C95D02">
            <w:pPr>
              <w:spacing w:before="40" w:after="40" w:line="240" w:lineRule="auto"/>
              <w:ind w:firstLine="0"/>
              <w:jc w:val="center"/>
              <w:rPr>
                <w:sz w:val="28"/>
                <w:szCs w:val="28"/>
                <w:lang w:val="sv-SE"/>
              </w:rPr>
            </w:pPr>
            <w:r w:rsidRPr="00C458AE">
              <w:rPr>
                <w:sz w:val="28"/>
                <w:szCs w:val="28"/>
                <w:lang w:val="sv-SE"/>
              </w:rPr>
              <w:t>9</w:t>
            </w:r>
          </w:p>
        </w:tc>
        <w:tc>
          <w:tcPr>
            <w:tcW w:w="3208" w:type="dxa"/>
            <w:vAlign w:val="center"/>
          </w:tcPr>
          <w:p w:rsidR="00AD1F4D" w:rsidRPr="00C458AE" w:rsidRDefault="00AD1F4D" w:rsidP="005E0914">
            <w:pPr>
              <w:spacing w:before="40" w:after="40" w:line="240" w:lineRule="auto"/>
              <w:ind w:firstLine="0"/>
              <w:rPr>
                <w:sz w:val="28"/>
                <w:szCs w:val="28"/>
              </w:rPr>
            </w:pPr>
            <w:r w:rsidRPr="00C458AE">
              <w:rPr>
                <w:sz w:val="28"/>
                <w:szCs w:val="28"/>
              </w:rPr>
              <w:t>Sân thể thao</w:t>
            </w:r>
          </w:p>
        </w:tc>
        <w:tc>
          <w:tcPr>
            <w:tcW w:w="1260" w:type="dxa"/>
            <w:vAlign w:val="center"/>
          </w:tcPr>
          <w:p w:rsidR="00AD1F4D" w:rsidRPr="00C458AE" w:rsidRDefault="00AD1F4D" w:rsidP="00C95D02">
            <w:pPr>
              <w:spacing w:before="40" w:after="40" w:line="240" w:lineRule="auto"/>
              <w:ind w:firstLine="0"/>
              <w:jc w:val="center"/>
              <w:rPr>
                <w:sz w:val="28"/>
                <w:szCs w:val="28"/>
              </w:rPr>
            </w:pPr>
            <w:r w:rsidRPr="00C458AE">
              <w:rPr>
                <w:sz w:val="28"/>
                <w:szCs w:val="28"/>
              </w:rPr>
              <w:t>01</w:t>
            </w:r>
          </w:p>
        </w:tc>
        <w:tc>
          <w:tcPr>
            <w:tcW w:w="1890" w:type="dxa"/>
            <w:vAlign w:val="center"/>
          </w:tcPr>
          <w:p w:rsidR="00AD1F4D" w:rsidRPr="00C458AE" w:rsidRDefault="00AD1F4D" w:rsidP="00C95D02">
            <w:pPr>
              <w:spacing w:before="40" w:after="40" w:line="240" w:lineRule="auto"/>
              <w:ind w:firstLine="0"/>
              <w:jc w:val="center"/>
              <w:rPr>
                <w:sz w:val="28"/>
                <w:szCs w:val="28"/>
              </w:rPr>
            </w:pPr>
            <w:r w:rsidRPr="00C458AE">
              <w:rPr>
                <w:sz w:val="28"/>
                <w:szCs w:val="28"/>
              </w:rPr>
              <w:t>654</w:t>
            </w:r>
          </w:p>
        </w:tc>
        <w:tc>
          <w:tcPr>
            <w:tcW w:w="2700" w:type="dxa"/>
            <w:vMerge/>
            <w:vAlign w:val="center"/>
          </w:tcPr>
          <w:p w:rsidR="00AD1F4D" w:rsidRPr="00C458AE" w:rsidRDefault="00AD1F4D" w:rsidP="00C95D02">
            <w:pPr>
              <w:spacing w:before="40" w:after="40" w:line="240" w:lineRule="auto"/>
              <w:ind w:firstLine="0"/>
              <w:jc w:val="center"/>
              <w:rPr>
                <w:sz w:val="28"/>
                <w:szCs w:val="28"/>
              </w:rPr>
            </w:pPr>
          </w:p>
        </w:tc>
      </w:tr>
      <w:tr w:rsidR="00C458AE" w:rsidRPr="00C458AE" w:rsidTr="00024CB5">
        <w:trPr>
          <w:trHeight w:val="266"/>
        </w:trPr>
        <w:tc>
          <w:tcPr>
            <w:tcW w:w="590" w:type="dxa"/>
            <w:vAlign w:val="center"/>
          </w:tcPr>
          <w:p w:rsidR="00AD1F4D" w:rsidRPr="00C458AE" w:rsidRDefault="00AD1F4D" w:rsidP="00C95D02">
            <w:pPr>
              <w:spacing w:before="40" w:after="40" w:line="240" w:lineRule="auto"/>
              <w:ind w:firstLine="0"/>
              <w:jc w:val="center"/>
              <w:rPr>
                <w:sz w:val="28"/>
                <w:szCs w:val="28"/>
                <w:lang w:val="sv-SE"/>
              </w:rPr>
            </w:pPr>
            <w:r w:rsidRPr="00C458AE">
              <w:rPr>
                <w:sz w:val="28"/>
                <w:szCs w:val="28"/>
                <w:lang w:val="sv-SE"/>
              </w:rPr>
              <w:t>10</w:t>
            </w:r>
          </w:p>
        </w:tc>
        <w:tc>
          <w:tcPr>
            <w:tcW w:w="3208" w:type="dxa"/>
            <w:vAlign w:val="center"/>
          </w:tcPr>
          <w:p w:rsidR="00AD1F4D" w:rsidRPr="00C458AE" w:rsidRDefault="00AD1F4D" w:rsidP="00C95D02">
            <w:pPr>
              <w:spacing w:before="40" w:after="40" w:line="240" w:lineRule="auto"/>
              <w:ind w:firstLine="0"/>
              <w:rPr>
                <w:sz w:val="28"/>
                <w:szCs w:val="28"/>
              </w:rPr>
            </w:pPr>
            <w:r w:rsidRPr="00C458AE">
              <w:rPr>
                <w:sz w:val="28"/>
                <w:szCs w:val="28"/>
              </w:rPr>
              <w:t>Trạm biến áp</w:t>
            </w:r>
          </w:p>
        </w:tc>
        <w:tc>
          <w:tcPr>
            <w:tcW w:w="1260" w:type="dxa"/>
            <w:vAlign w:val="center"/>
          </w:tcPr>
          <w:p w:rsidR="00AD1F4D" w:rsidRPr="00C458AE" w:rsidRDefault="00AD1F4D" w:rsidP="00C95D02">
            <w:pPr>
              <w:spacing w:before="40" w:after="40" w:line="240" w:lineRule="auto"/>
              <w:ind w:firstLine="0"/>
              <w:jc w:val="center"/>
              <w:rPr>
                <w:sz w:val="28"/>
                <w:szCs w:val="28"/>
              </w:rPr>
            </w:pPr>
            <w:r w:rsidRPr="00C458AE">
              <w:rPr>
                <w:sz w:val="28"/>
                <w:szCs w:val="28"/>
              </w:rPr>
              <w:t>-</w:t>
            </w:r>
          </w:p>
        </w:tc>
        <w:tc>
          <w:tcPr>
            <w:tcW w:w="1890" w:type="dxa"/>
            <w:vAlign w:val="center"/>
          </w:tcPr>
          <w:p w:rsidR="00AD1F4D" w:rsidRPr="00C458AE" w:rsidRDefault="00AD1F4D" w:rsidP="00C95D02">
            <w:pPr>
              <w:spacing w:before="40" w:after="40" w:line="240" w:lineRule="auto"/>
              <w:ind w:firstLine="0"/>
              <w:jc w:val="center"/>
              <w:rPr>
                <w:sz w:val="28"/>
                <w:szCs w:val="28"/>
              </w:rPr>
            </w:pPr>
          </w:p>
        </w:tc>
        <w:tc>
          <w:tcPr>
            <w:tcW w:w="2700" w:type="dxa"/>
            <w:vMerge/>
            <w:vAlign w:val="center"/>
          </w:tcPr>
          <w:p w:rsidR="00AD1F4D" w:rsidRPr="00C458AE" w:rsidRDefault="00AD1F4D" w:rsidP="00C95D02">
            <w:pPr>
              <w:spacing w:before="40" w:after="40" w:line="240" w:lineRule="auto"/>
              <w:ind w:firstLine="0"/>
              <w:jc w:val="center"/>
              <w:rPr>
                <w:sz w:val="28"/>
                <w:szCs w:val="28"/>
              </w:rPr>
            </w:pPr>
          </w:p>
        </w:tc>
      </w:tr>
      <w:tr w:rsidR="00C458AE" w:rsidRPr="00C458AE" w:rsidTr="00024CB5">
        <w:tc>
          <w:tcPr>
            <w:tcW w:w="590" w:type="dxa"/>
            <w:vAlign w:val="center"/>
          </w:tcPr>
          <w:p w:rsidR="00732E17" w:rsidRPr="00C458AE" w:rsidRDefault="00732E17" w:rsidP="007A1916">
            <w:pPr>
              <w:spacing w:before="40" w:after="40" w:line="240" w:lineRule="auto"/>
              <w:ind w:firstLine="0"/>
              <w:jc w:val="center"/>
              <w:rPr>
                <w:sz w:val="28"/>
                <w:szCs w:val="28"/>
                <w:lang w:val="sv-SE"/>
              </w:rPr>
            </w:pPr>
            <w:r w:rsidRPr="00C458AE">
              <w:rPr>
                <w:sz w:val="28"/>
                <w:szCs w:val="28"/>
                <w:lang w:val="sv-SE"/>
              </w:rPr>
              <w:t>11</w:t>
            </w:r>
          </w:p>
        </w:tc>
        <w:tc>
          <w:tcPr>
            <w:tcW w:w="3208" w:type="dxa"/>
            <w:vAlign w:val="center"/>
          </w:tcPr>
          <w:p w:rsidR="00732E17" w:rsidRPr="00C458AE" w:rsidRDefault="00732E17" w:rsidP="007A1916">
            <w:pPr>
              <w:spacing w:before="40" w:after="40" w:line="240" w:lineRule="auto"/>
              <w:ind w:firstLine="0"/>
              <w:rPr>
                <w:sz w:val="28"/>
                <w:szCs w:val="28"/>
              </w:rPr>
            </w:pPr>
            <w:r w:rsidRPr="00C458AE">
              <w:rPr>
                <w:sz w:val="28"/>
                <w:szCs w:val="28"/>
              </w:rPr>
              <w:t xml:space="preserve">Hồ nước </w:t>
            </w:r>
          </w:p>
        </w:tc>
        <w:tc>
          <w:tcPr>
            <w:tcW w:w="1260" w:type="dxa"/>
            <w:vAlign w:val="center"/>
          </w:tcPr>
          <w:p w:rsidR="00732E17" w:rsidRPr="00C458AE" w:rsidRDefault="00732E17" w:rsidP="007A1916">
            <w:pPr>
              <w:spacing w:before="40" w:after="40" w:line="240" w:lineRule="auto"/>
              <w:ind w:firstLine="0"/>
              <w:jc w:val="center"/>
              <w:rPr>
                <w:sz w:val="28"/>
                <w:szCs w:val="28"/>
              </w:rPr>
            </w:pPr>
          </w:p>
        </w:tc>
        <w:tc>
          <w:tcPr>
            <w:tcW w:w="1890" w:type="dxa"/>
            <w:vAlign w:val="center"/>
          </w:tcPr>
          <w:p w:rsidR="00732E17" w:rsidRPr="00C458AE" w:rsidRDefault="00732E17" w:rsidP="007A1916">
            <w:pPr>
              <w:spacing w:before="40" w:after="40" w:line="240" w:lineRule="auto"/>
              <w:ind w:firstLine="0"/>
              <w:jc w:val="center"/>
              <w:rPr>
                <w:sz w:val="28"/>
                <w:szCs w:val="28"/>
              </w:rPr>
            </w:pPr>
            <w:r w:rsidRPr="00C458AE">
              <w:rPr>
                <w:sz w:val="28"/>
                <w:szCs w:val="28"/>
              </w:rPr>
              <w:t>1.833</w:t>
            </w:r>
          </w:p>
        </w:tc>
        <w:tc>
          <w:tcPr>
            <w:tcW w:w="2700" w:type="dxa"/>
            <w:tcBorders>
              <w:bottom w:val="single" w:sz="4" w:space="0" w:color="auto"/>
            </w:tcBorders>
            <w:vAlign w:val="center"/>
          </w:tcPr>
          <w:p w:rsidR="00732E17" w:rsidRPr="00C458AE" w:rsidRDefault="00732E17" w:rsidP="00C95D02">
            <w:pPr>
              <w:spacing w:before="40" w:after="40" w:line="240" w:lineRule="auto"/>
              <w:ind w:firstLine="0"/>
              <w:jc w:val="center"/>
              <w:rPr>
                <w:sz w:val="28"/>
                <w:szCs w:val="28"/>
              </w:rPr>
            </w:pPr>
            <w:r w:rsidRPr="00C458AE">
              <w:rPr>
                <w:sz w:val="28"/>
                <w:szCs w:val="28"/>
              </w:rPr>
              <w:t>Đã xây dựng</w:t>
            </w:r>
          </w:p>
        </w:tc>
      </w:tr>
      <w:tr w:rsidR="00C458AE" w:rsidRPr="00C458AE" w:rsidTr="00024CB5">
        <w:tc>
          <w:tcPr>
            <w:tcW w:w="590" w:type="dxa"/>
            <w:vAlign w:val="center"/>
          </w:tcPr>
          <w:p w:rsidR="00732E17" w:rsidRPr="00C458AE" w:rsidRDefault="00732E17" w:rsidP="00865F48">
            <w:pPr>
              <w:spacing w:before="40" w:after="40" w:line="240" w:lineRule="auto"/>
              <w:ind w:firstLine="0"/>
              <w:jc w:val="center"/>
              <w:rPr>
                <w:sz w:val="28"/>
                <w:szCs w:val="28"/>
                <w:lang w:val="sv-SE"/>
              </w:rPr>
            </w:pPr>
            <w:r w:rsidRPr="00C458AE">
              <w:rPr>
                <w:sz w:val="28"/>
                <w:szCs w:val="28"/>
                <w:lang w:val="sv-SE"/>
              </w:rPr>
              <w:t>12</w:t>
            </w:r>
          </w:p>
        </w:tc>
        <w:tc>
          <w:tcPr>
            <w:tcW w:w="3208" w:type="dxa"/>
            <w:vAlign w:val="center"/>
          </w:tcPr>
          <w:p w:rsidR="00732E17" w:rsidRPr="00C458AE" w:rsidRDefault="00732E17" w:rsidP="00E12C5E">
            <w:pPr>
              <w:spacing w:before="40" w:after="40" w:line="240" w:lineRule="auto"/>
              <w:ind w:firstLine="0"/>
              <w:rPr>
                <w:sz w:val="28"/>
                <w:szCs w:val="28"/>
              </w:rPr>
            </w:pPr>
            <w:r w:rsidRPr="00C458AE">
              <w:rPr>
                <w:sz w:val="28"/>
                <w:szCs w:val="28"/>
              </w:rPr>
              <w:t>Sân đường</w:t>
            </w:r>
          </w:p>
        </w:tc>
        <w:tc>
          <w:tcPr>
            <w:tcW w:w="1260" w:type="dxa"/>
            <w:vAlign w:val="center"/>
          </w:tcPr>
          <w:p w:rsidR="00732E17" w:rsidRPr="00C458AE" w:rsidRDefault="00732E17" w:rsidP="00C95D02">
            <w:pPr>
              <w:spacing w:before="40" w:after="40" w:line="240" w:lineRule="auto"/>
              <w:ind w:firstLine="0"/>
              <w:jc w:val="center"/>
              <w:rPr>
                <w:sz w:val="28"/>
                <w:szCs w:val="28"/>
              </w:rPr>
            </w:pPr>
            <w:r w:rsidRPr="00C458AE">
              <w:rPr>
                <w:sz w:val="28"/>
                <w:szCs w:val="28"/>
              </w:rPr>
              <w:t>-</w:t>
            </w:r>
          </w:p>
        </w:tc>
        <w:tc>
          <w:tcPr>
            <w:tcW w:w="1890" w:type="dxa"/>
            <w:vAlign w:val="center"/>
          </w:tcPr>
          <w:p w:rsidR="00732E17" w:rsidRPr="00C458AE" w:rsidRDefault="00732E17" w:rsidP="00C95D02">
            <w:pPr>
              <w:spacing w:before="40" w:after="40" w:line="240" w:lineRule="auto"/>
              <w:ind w:firstLine="0"/>
              <w:jc w:val="center"/>
              <w:rPr>
                <w:sz w:val="28"/>
                <w:szCs w:val="28"/>
              </w:rPr>
            </w:pPr>
            <w:r w:rsidRPr="00C458AE">
              <w:rPr>
                <w:sz w:val="28"/>
                <w:szCs w:val="28"/>
              </w:rPr>
              <w:t>3.844</w:t>
            </w:r>
          </w:p>
        </w:tc>
        <w:tc>
          <w:tcPr>
            <w:tcW w:w="2700" w:type="dxa"/>
            <w:tcBorders>
              <w:top w:val="single" w:sz="4" w:space="0" w:color="auto"/>
              <w:bottom w:val="single" w:sz="4" w:space="0" w:color="auto"/>
            </w:tcBorders>
            <w:vAlign w:val="center"/>
          </w:tcPr>
          <w:p w:rsidR="00732E17" w:rsidRPr="00C458AE" w:rsidRDefault="00732E17" w:rsidP="00C95D02">
            <w:pPr>
              <w:spacing w:before="40" w:after="40" w:line="240" w:lineRule="auto"/>
              <w:ind w:firstLine="0"/>
              <w:jc w:val="center"/>
              <w:rPr>
                <w:sz w:val="28"/>
                <w:szCs w:val="28"/>
              </w:rPr>
            </w:pPr>
          </w:p>
        </w:tc>
      </w:tr>
      <w:tr w:rsidR="00C458AE" w:rsidRPr="00C458AE" w:rsidTr="00024CB5">
        <w:tc>
          <w:tcPr>
            <w:tcW w:w="590" w:type="dxa"/>
            <w:vAlign w:val="center"/>
          </w:tcPr>
          <w:p w:rsidR="00732E17" w:rsidRPr="00C458AE" w:rsidRDefault="00732E17" w:rsidP="00865F48">
            <w:pPr>
              <w:spacing w:before="40" w:after="40" w:line="240" w:lineRule="auto"/>
              <w:ind w:firstLine="0"/>
              <w:jc w:val="center"/>
              <w:rPr>
                <w:sz w:val="28"/>
                <w:szCs w:val="28"/>
                <w:lang w:val="sv-SE"/>
              </w:rPr>
            </w:pPr>
            <w:r w:rsidRPr="00C458AE">
              <w:rPr>
                <w:sz w:val="28"/>
                <w:szCs w:val="28"/>
                <w:lang w:val="sv-SE"/>
              </w:rPr>
              <w:t>13</w:t>
            </w:r>
          </w:p>
        </w:tc>
        <w:tc>
          <w:tcPr>
            <w:tcW w:w="3208" w:type="dxa"/>
            <w:vAlign w:val="center"/>
          </w:tcPr>
          <w:p w:rsidR="00732E17" w:rsidRPr="00C458AE" w:rsidRDefault="00732E17" w:rsidP="00C95D02">
            <w:pPr>
              <w:spacing w:before="40" w:after="40" w:line="240" w:lineRule="auto"/>
              <w:ind w:right="-107" w:firstLine="0"/>
              <w:rPr>
                <w:sz w:val="28"/>
                <w:szCs w:val="28"/>
              </w:rPr>
            </w:pPr>
            <w:r w:rsidRPr="00C458AE">
              <w:rPr>
                <w:sz w:val="28"/>
                <w:szCs w:val="28"/>
              </w:rPr>
              <w:t>Hệ thống cung cấp điện</w:t>
            </w:r>
          </w:p>
        </w:tc>
        <w:tc>
          <w:tcPr>
            <w:tcW w:w="1260" w:type="dxa"/>
            <w:tcBorders>
              <w:right w:val="single" w:sz="4" w:space="0" w:color="auto"/>
            </w:tcBorders>
            <w:vAlign w:val="center"/>
          </w:tcPr>
          <w:p w:rsidR="00732E17" w:rsidRPr="00C458AE" w:rsidRDefault="00732E17" w:rsidP="00E12C5E">
            <w:pPr>
              <w:spacing w:before="40" w:after="40" w:line="240" w:lineRule="auto"/>
              <w:ind w:firstLine="0"/>
              <w:jc w:val="center"/>
              <w:rPr>
                <w:sz w:val="28"/>
                <w:szCs w:val="28"/>
              </w:rPr>
            </w:pPr>
            <w:r w:rsidRPr="00C458AE">
              <w:rPr>
                <w:sz w:val="28"/>
                <w:szCs w:val="28"/>
                <w:lang w:val="fr-FR"/>
              </w:rPr>
              <w:t>01 HT</w:t>
            </w:r>
          </w:p>
        </w:tc>
        <w:tc>
          <w:tcPr>
            <w:tcW w:w="1890" w:type="dxa"/>
            <w:tcBorders>
              <w:left w:val="single" w:sz="4" w:space="0" w:color="auto"/>
            </w:tcBorders>
            <w:vAlign w:val="center"/>
          </w:tcPr>
          <w:p w:rsidR="00732E17" w:rsidRPr="00C458AE" w:rsidRDefault="00732E17" w:rsidP="00C95D02">
            <w:pPr>
              <w:spacing w:before="40" w:after="40" w:line="240" w:lineRule="auto"/>
              <w:ind w:firstLine="0"/>
              <w:jc w:val="center"/>
              <w:rPr>
                <w:sz w:val="28"/>
                <w:szCs w:val="28"/>
              </w:rPr>
            </w:pPr>
            <w:r w:rsidRPr="00C458AE">
              <w:rPr>
                <w:sz w:val="28"/>
                <w:szCs w:val="28"/>
              </w:rPr>
              <w:t>- </w:t>
            </w:r>
          </w:p>
        </w:tc>
        <w:tc>
          <w:tcPr>
            <w:tcW w:w="2700" w:type="dxa"/>
            <w:tcBorders>
              <w:top w:val="single" w:sz="4" w:space="0" w:color="auto"/>
            </w:tcBorders>
            <w:vAlign w:val="center"/>
          </w:tcPr>
          <w:p w:rsidR="00732E17" w:rsidRPr="00C458AE" w:rsidRDefault="00732E17" w:rsidP="00C95D02">
            <w:pPr>
              <w:spacing w:before="40" w:after="40" w:line="240" w:lineRule="auto"/>
              <w:ind w:firstLine="0"/>
              <w:jc w:val="center"/>
              <w:rPr>
                <w:sz w:val="28"/>
                <w:szCs w:val="28"/>
              </w:rPr>
            </w:pPr>
            <w:r w:rsidRPr="00C458AE">
              <w:rPr>
                <w:sz w:val="28"/>
                <w:szCs w:val="28"/>
              </w:rPr>
              <w:t>Đã xây dựng</w:t>
            </w:r>
          </w:p>
        </w:tc>
      </w:tr>
      <w:tr w:rsidR="00C458AE" w:rsidRPr="00C458AE" w:rsidTr="00024CB5">
        <w:tc>
          <w:tcPr>
            <w:tcW w:w="590" w:type="dxa"/>
            <w:vAlign w:val="center"/>
          </w:tcPr>
          <w:p w:rsidR="00732E17" w:rsidRPr="00C458AE" w:rsidRDefault="00732E17" w:rsidP="00865F48">
            <w:pPr>
              <w:spacing w:before="40" w:after="40" w:line="240" w:lineRule="auto"/>
              <w:ind w:firstLine="0"/>
              <w:jc w:val="center"/>
              <w:rPr>
                <w:sz w:val="28"/>
                <w:szCs w:val="28"/>
                <w:lang w:val="sv-SE"/>
              </w:rPr>
            </w:pPr>
            <w:r w:rsidRPr="00C458AE">
              <w:rPr>
                <w:sz w:val="28"/>
                <w:szCs w:val="28"/>
                <w:lang w:val="sv-SE"/>
              </w:rPr>
              <w:t>14</w:t>
            </w:r>
          </w:p>
        </w:tc>
        <w:tc>
          <w:tcPr>
            <w:tcW w:w="3208" w:type="dxa"/>
            <w:vAlign w:val="center"/>
          </w:tcPr>
          <w:p w:rsidR="00732E17" w:rsidRPr="00C458AE" w:rsidRDefault="00732E17" w:rsidP="00C95D02">
            <w:pPr>
              <w:spacing w:before="40" w:after="40" w:line="240" w:lineRule="auto"/>
              <w:ind w:right="-107" w:firstLine="0"/>
              <w:rPr>
                <w:sz w:val="28"/>
                <w:szCs w:val="28"/>
              </w:rPr>
            </w:pPr>
            <w:r w:rsidRPr="00C458AE">
              <w:rPr>
                <w:sz w:val="28"/>
                <w:szCs w:val="28"/>
              </w:rPr>
              <w:t>Hệ thống cung cấp nước</w:t>
            </w:r>
          </w:p>
        </w:tc>
        <w:tc>
          <w:tcPr>
            <w:tcW w:w="1260" w:type="dxa"/>
            <w:tcBorders>
              <w:right w:val="single" w:sz="4" w:space="0" w:color="auto"/>
            </w:tcBorders>
            <w:vAlign w:val="center"/>
          </w:tcPr>
          <w:p w:rsidR="00732E17" w:rsidRPr="00C458AE" w:rsidRDefault="00732E17" w:rsidP="00E12C5E">
            <w:pPr>
              <w:spacing w:before="40" w:after="40" w:line="240" w:lineRule="auto"/>
              <w:ind w:firstLine="0"/>
              <w:jc w:val="center"/>
              <w:rPr>
                <w:sz w:val="28"/>
                <w:szCs w:val="28"/>
                <w:lang w:val="sv-SE"/>
              </w:rPr>
            </w:pPr>
            <w:r w:rsidRPr="00C458AE">
              <w:rPr>
                <w:sz w:val="28"/>
                <w:szCs w:val="28"/>
                <w:lang w:val="sv-SE"/>
              </w:rPr>
              <w:t>01 HT</w:t>
            </w:r>
          </w:p>
        </w:tc>
        <w:tc>
          <w:tcPr>
            <w:tcW w:w="1890" w:type="dxa"/>
            <w:tcBorders>
              <w:left w:val="single" w:sz="4" w:space="0" w:color="auto"/>
            </w:tcBorders>
            <w:vAlign w:val="center"/>
          </w:tcPr>
          <w:p w:rsidR="00732E17" w:rsidRPr="00C458AE" w:rsidRDefault="00732E17" w:rsidP="00C95D02">
            <w:pPr>
              <w:spacing w:before="40" w:after="40" w:line="240" w:lineRule="auto"/>
              <w:ind w:firstLine="0"/>
              <w:jc w:val="center"/>
              <w:rPr>
                <w:sz w:val="28"/>
                <w:szCs w:val="28"/>
              </w:rPr>
            </w:pPr>
            <w:r w:rsidRPr="00C458AE">
              <w:rPr>
                <w:sz w:val="28"/>
                <w:szCs w:val="28"/>
              </w:rPr>
              <w:t>-</w:t>
            </w:r>
          </w:p>
        </w:tc>
        <w:tc>
          <w:tcPr>
            <w:tcW w:w="2700" w:type="dxa"/>
            <w:tcBorders>
              <w:top w:val="single" w:sz="4" w:space="0" w:color="auto"/>
            </w:tcBorders>
            <w:vAlign w:val="center"/>
          </w:tcPr>
          <w:p w:rsidR="00732E17" w:rsidRPr="00C458AE" w:rsidRDefault="00732E17" w:rsidP="00C95D02">
            <w:pPr>
              <w:spacing w:before="40" w:after="40" w:line="240" w:lineRule="auto"/>
              <w:ind w:firstLine="0"/>
              <w:jc w:val="center"/>
              <w:rPr>
                <w:sz w:val="28"/>
                <w:szCs w:val="28"/>
              </w:rPr>
            </w:pPr>
          </w:p>
        </w:tc>
      </w:tr>
      <w:tr w:rsidR="00C458AE" w:rsidRPr="00C458AE" w:rsidTr="00024CB5">
        <w:tc>
          <w:tcPr>
            <w:tcW w:w="590" w:type="dxa"/>
            <w:vAlign w:val="center"/>
          </w:tcPr>
          <w:p w:rsidR="00732E17" w:rsidRPr="00C458AE" w:rsidRDefault="00732E17" w:rsidP="00865F48">
            <w:pPr>
              <w:spacing w:before="40" w:after="40" w:line="240" w:lineRule="auto"/>
              <w:ind w:firstLine="0"/>
              <w:jc w:val="center"/>
              <w:rPr>
                <w:sz w:val="28"/>
                <w:szCs w:val="28"/>
                <w:lang w:val="sv-SE"/>
              </w:rPr>
            </w:pPr>
            <w:r w:rsidRPr="00C458AE">
              <w:rPr>
                <w:sz w:val="28"/>
                <w:szCs w:val="28"/>
                <w:lang w:val="sv-SE"/>
              </w:rPr>
              <w:t>15</w:t>
            </w:r>
          </w:p>
        </w:tc>
        <w:tc>
          <w:tcPr>
            <w:tcW w:w="3208" w:type="dxa"/>
            <w:vAlign w:val="center"/>
          </w:tcPr>
          <w:p w:rsidR="00732E17" w:rsidRPr="00C458AE" w:rsidRDefault="00732E17" w:rsidP="00C95D02">
            <w:pPr>
              <w:spacing w:before="40" w:after="40" w:line="240" w:lineRule="auto"/>
              <w:ind w:firstLine="0"/>
              <w:rPr>
                <w:sz w:val="28"/>
                <w:szCs w:val="28"/>
              </w:rPr>
            </w:pPr>
            <w:r w:rsidRPr="00C458AE">
              <w:rPr>
                <w:sz w:val="28"/>
                <w:szCs w:val="28"/>
              </w:rPr>
              <w:t>Hệ thống PCCC</w:t>
            </w:r>
          </w:p>
        </w:tc>
        <w:tc>
          <w:tcPr>
            <w:tcW w:w="1260" w:type="dxa"/>
            <w:tcBorders>
              <w:right w:val="single" w:sz="4" w:space="0" w:color="auto"/>
            </w:tcBorders>
            <w:vAlign w:val="center"/>
          </w:tcPr>
          <w:p w:rsidR="00732E17" w:rsidRPr="00C458AE" w:rsidRDefault="00732E17" w:rsidP="00E12C5E">
            <w:pPr>
              <w:spacing w:before="40" w:after="40" w:line="240" w:lineRule="auto"/>
              <w:ind w:firstLine="0"/>
              <w:jc w:val="center"/>
              <w:rPr>
                <w:sz w:val="28"/>
                <w:szCs w:val="28"/>
                <w:lang w:val="sv-SE"/>
              </w:rPr>
            </w:pPr>
            <w:r w:rsidRPr="00C458AE">
              <w:rPr>
                <w:sz w:val="28"/>
                <w:szCs w:val="28"/>
                <w:lang w:val="sv-SE"/>
              </w:rPr>
              <w:t>01 HT</w:t>
            </w:r>
          </w:p>
        </w:tc>
        <w:tc>
          <w:tcPr>
            <w:tcW w:w="1890" w:type="dxa"/>
            <w:tcBorders>
              <w:left w:val="single" w:sz="4" w:space="0" w:color="auto"/>
            </w:tcBorders>
            <w:vAlign w:val="center"/>
          </w:tcPr>
          <w:p w:rsidR="00732E17" w:rsidRPr="00C458AE" w:rsidRDefault="00732E17" w:rsidP="00C95D02">
            <w:pPr>
              <w:spacing w:before="40" w:after="40" w:line="240" w:lineRule="auto"/>
              <w:ind w:firstLine="0"/>
              <w:jc w:val="center"/>
              <w:rPr>
                <w:sz w:val="28"/>
                <w:szCs w:val="28"/>
              </w:rPr>
            </w:pPr>
            <w:r w:rsidRPr="00C458AE">
              <w:rPr>
                <w:sz w:val="28"/>
                <w:szCs w:val="28"/>
              </w:rPr>
              <w:t>-</w:t>
            </w:r>
          </w:p>
        </w:tc>
        <w:tc>
          <w:tcPr>
            <w:tcW w:w="2700" w:type="dxa"/>
            <w:tcBorders>
              <w:top w:val="single" w:sz="4" w:space="0" w:color="auto"/>
            </w:tcBorders>
            <w:vAlign w:val="center"/>
          </w:tcPr>
          <w:p w:rsidR="00732E17" w:rsidRPr="00C458AE" w:rsidRDefault="00732E17" w:rsidP="00C95D02">
            <w:pPr>
              <w:spacing w:before="40" w:after="40" w:line="240" w:lineRule="auto"/>
              <w:ind w:firstLine="0"/>
              <w:jc w:val="center"/>
              <w:rPr>
                <w:sz w:val="28"/>
                <w:szCs w:val="28"/>
              </w:rPr>
            </w:pPr>
          </w:p>
        </w:tc>
      </w:tr>
      <w:tr w:rsidR="00C458AE" w:rsidRPr="00C458AE" w:rsidTr="00024CB5">
        <w:tc>
          <w:tcPr>
            <w:tcW w:w="590" w:type="dxa"/>
            <w:vAlign w:val="center"/>
          </w:tcPr>
          <w:p w:rsidR="00732E17" w:rsidRPr="00C458AE" w:rsidRDefault="00732E17" w:rsidP="00AF5B17">
            <w:pPr>
              <w:spacing w:before="40" w:after="40" w:line="240" w:lineRule="auto"/>
              <w:ind w:firstLine="0"/>
              <w:jc w:val="center"/>
              <w:rPr>
                <w:b/>
                <w:i/>
                <w:sz w:val="28"/>
                <w:szCs w:val="28"/>
                <w:lang w:val="sv-SE"/>
              </w:rPr>
            </w:pPr>
            <w:r w:rsidRPr="00C458AE">
              <w:rPr>
                <w:b/>
                <w:i/>
                <w:sz w:val="28"/>
                <w:szCs w:val="28"/>
                <w:lang w:val="sv-SE"/>
              </w:rPr>
              <w:t>C</w:t>
            </w:r>
          </w:p>
        </w:tc>
        <w:tc>
          <w:tcPr>
            <w:tcW w:w="9058" w:type="dxa"/>
            <w:gridSpan w:val="4"/>
            <w:vAlign w:val="center"/>
          </w:tcPr>
          <w:p w:rsidR="00732E17" w:rsidRPr="00C458AE" w:rsidRDefault="00732E17" w:rsidP="00AD1F4D">
            <w:pPr>
              <w:spacing w:before="40" w:after="40" w:line="240" w:lineRule="auto"/>
              <w:ind w:firstLine="0"/>
              <w:rPr>
                <w:b/>
                <w:sz w:val="28"/>
                <w:szCs w:val="28"/>
              </w:rPr>
            </w:pPr>
            <w:r w:rsidRPr="00C458AE">
              <w:rPr>
                <w:b/>
                <w:sz w:val="28"/>
                <w:szCs w:val="28"/>
              </w:rPr>
              <w:t>Hạng mục công trình bảo vệ môi trường</w:t>
            </w:r>
          </w:p>
        </w:tc>
      </w:tr>
      <w:tr w:rsidR="00C458AE" w:rsidRPr="00C458AE" w:rsidTr="00024CB5">
        <w:tc>
          <w:tcPr>
            <w:tcW w:w="590" w:type="dxa"/>
            <w:vAlign w:val="center"/>
          </w:tcPr>
          <w:p w:rsidR="00732E17" w:rsidRPr="00C458AE" w:rsidRDefault="00732E17" w:rsidP="00C95D02">
            <w:pPr>
              <w:spacing w:before="40" w:after="40" w:line="240" w:lineRule="auto"/>
              <w:ind w:firstLine="0"/>
              <w:jc w:val="center"/>
              <w:rPr>
                <w:sz w:val="28"/>
                <w:szCs w:val="28"/>
                <w:lang w:val="sv-SE"/>
              </w:rPr>
            </w:pPr>
            <w:r w:rsidRPr="00C458AE">
              <w:rPr>
                <w:sz w:val="28"/>
                <w:szCs w:val="28"/>
                <w:lang w:val="sv-SE"/>
              </w:rPr>
              <w:t>1</w:t>
            </w:r>
          </w:p>
        </w:tc>
        <w:tc>
          <w:tcPr>
            <w:tcW w:w="3208" w:type="dxa"/>
            <w:tcBorders>
              <w:right w:val="single" w:sz="4" w:space="0" w:color="auto"/>
            </w:tcBorders>
            <w:vAlign w:val="center"/>
          </w:tcPr>
          <w:p w:rsidR="00732E17" w:rsidRPr="00C458AE" w:rsidRDefault="00732E17" w:rsidP="00E12C5E">
            <w:pPr>
              <w:spacing w:before="40" w:after="40" w:line="240" w:lineRule="auto"/>
              <w:ind w:firstLine="0"/>
              <w:rPr>
                <w:sz w:val="28"/>
                <w:szCs w:val="28"/>
              </w:rPr>
            </w:pPr>
            <w:r w:rsidRPr="00C458AE">
              <w:rPr>
                <w:sz w:val="28"/>
                <w:szCs w:val="28"/>
              </w:rPr>
              <w:t>Hệ thống thu gom, xử lý nước thải</w:t>
            </w:r>
          </w:p>
        </w:tc>
        <w:tc>
          <w:tcPr>
            <w:tcW w:w="1260" w:type="dxa"/>
            <w:tcBorders>
              <w:left w:val="single" w:sz="4" w:space="0" w:color="auto"/>
            </w:tcBorders>
            <w:vAlign w:val="center"/>
          </w:tcPr>
          <w:p w:rsidR="00732E17" w:rsidRPr="00C458AE" w:rsidRDefault="00732E17" w:rsidP="00E12C5E">
            <w:pPr>
              <w:spacing w:before="40" w:after="40" w:line="240" w:lineRule="auto"/>
              <w:ind w:firstLine="0"/>
              <w:jc w:val="center"/>
              <w:rPr>
                <w:sz w:val="28"/>
                <w:szCs w:val="28"/>
              </w:rPr>
            </w:pPr>
            <w:r w:rsidRPr="00C458AE">
              <w:rPr>
                <w:sz w:val="28"/>
                <w:szCs w:val="28"/>
                <w:lang w:val="fr-FR"/>
              </w:rPr>
              <w:t>01 HT</w:t>
            </w:r>
          </w:p>
        </w:tc>
        <w:tc>
          <w:tcPr>
            <w:tcW w:w="1890" w:type="dxa"/>
            <w:vAlign w:val="center"/>
          </w:tcPr>
          <w:p w:rsidR="00732E17" w:rsidRPr="00C458AE" w:rsidRDefault="00732E17" w:rsidP="00C95D02">
            <w:pPr>
              <w:spacing w:before="40" w:after="40" w:line="240" w:lineRule="auto"/>
              <w:ind w:firstLine="0"/>
              <w:jc w:val="center"/>
              <w:rPr>
                <w:sz w:val="28"/>
                <w:szCs w:val="28"/>
              </w:rPr>
            </w:pPr>
            <w:r w:rsidRPr="00C458AE">
              <w:rPr>
                <w:sz w:val="28"/>
                <w:szCs w:val="28"/>
              </w:rPr>
              <w:t>-</w:t>
            </w:r>
          </w:p>
        </w:tc>
        <w:tc>
          <w:tcPr>
            <w:tcW w:w="2700" w:type="dxa"/>
            <w:tcBorders>
              <w:bottom w:val="single" w:sz="4" w:space="0" w:color="auto"/>
            </w:tcBorders>
            <w:vAlign w:val="center"/>
          </w:tcPr>
          <w:p w:rsidR="00732E17" w:rsidRPr="00C458AE" w:rsidRDefault="00732E17" w:rsidP="00C95D02">
            <w:pPr>
              <w:spacing w:before="40" w:after="40" w:line="240" w:lineRule="auto"/>
              <w:ind w:firstLine="0"/>
              <w:jc w:val="center"/>
              <w:rPr>
                <w:sz w:val="28"/>
                <w:szCs w:val="28"/>
              </w:rPr>
            </w:pPr>
            <w:r w:rsidRPr="00C458AE">
              <w:rPr>
                <w:sz w:val="28"/>
                <w:szCs w:val="28"/>
              </w:rPr>
              <w:t>Đã xây dựng</w:t>
            </w:r>
          </w:p>
        </w:tc>
      </w:tr>
      <w:tr w:rsidR="00C458AE" w:rsidRPr="00C458AE" w:rsidTr="00024CB5">
        <w:tc>
          <w:tcPr>
            <w:tcW w:w="590" w:type="dxa"/>
            <w:vAlign w:val="center"/>
          </w:tcPr>
          <w:p w:rsidR="00732E17" w:rsidRPr="00C458AE" w:rsidRDefault="00732E17" w:rsidP="00C95D02">
            <w:pPr>
              <w:spacing w:before="40" w:after="40" w:line="240" w:lineRule="auto"/>
              <w:ind w:firstLine="0"/>
              <w:jc w:val="center"/>
              <w:rPr>
                <w:sz w:val="28"/>
                <w:szCs w:val="28"/>
                <w:lang w:val="sv-SE"/>
              </w:rPr>
            </w:pPr>
            <w:r w:rsidRPr="00C458AE">
              <w:rPr>
                <w:sz w:val="28"/>
                <w:szCs w:val="28"/>
                <w:lang w:val="sv-SE"/>
              </w:rPr>
              <w:t>2</w:t>
            </w:r>
          </w:p>
        </w:tc>
        <w:tc>
          <w:tcPr>
            <w:tcW w:w="3208" w:type="dxa"/>
            <w:vAlign w:val="center"/>
          </w:tcPr>
          <w:p w:rsidR="00732E17" w:rsidRPr="00C458AE" w:rsidRDefault="00732E17" w:rsidP="00E12C5E">
            <w:pPr>
              <w:spacing w:before="40" w:after="40" w:line="240" w:lineRule="auto"/>
              <w:ind w:firstLine="0"/>
              <w:rPr>
                <w:sz w:val="28"/>
                <w:szCs w:val="28"/>
              </w:rPr>
            </w:pPr>
            <w:r w:rsidRPr="00C458AE">
              <w:rPr>
                <w:sz w:val="28"/>
                <w:szCs w:val="28"/>
              </w:rPr>
              <w:t>Hệ thống thu gom, thoát nước mưa</w:t>
            </w:r>
          </w:p>
        </w:tc>
        <w:tc>
          <w:tcPr>
            <w:tcW w:w="1260" w:type="dxa"/>
            <w:vAlign w:val="center"/>
          </w:tcPr>
          <w:p w:rsidR="00732E17" w:rsidRPr="00C458AE" w:rsidRDefault="00732E17" w:rsidP="00E12C5E">
            <w:pPr>
              <w:spacing w:before="40" w:after="40" w:line="240" w:lineRule="auto"/>
              <w:ind w:firstLine="0"/>
              <w:jc w:val="center"/>
              <w:rPr>
                <w:sz w:val="28"/>
                <w:szCs w:val="28"/>
                <w:lang w:val="sv-SE"/>
              </w:rPr>
            </w:pPr>
            <w:r w:rsidRPr="00C458AE">
              <w:rPr>
                <w:sz w:val="28"/>
                <w:szCs w:val="28"/>
                <w:lang w:val="sv-SE"/>
              </w:rPr>
              <w:t>01 HT</w:t>
            </w:r>
          </w:p>
        </w:tc>
        <w:tc>
          <w:tcPr>
            <w:tcW w:w="1890" w:type="dxa"/>
            <w:vAlign w:val="center"/>
          </w:tcPr>
          <w:p w:rsidR="00732E17" w:rsidRPr="00C458AE" w:rsidRDefault="00732E17" w:rsidP="00C95D02">
            <w:pPr>
              <w:spacing w:before="40" w:after="40" w:line="240" w:lineRule="auto"/>
              <w:ind w:firstLine="0"/>
              <w:jc w:val="center"/>
              <w:rPr>
                <w:sz w:val="28"/>
                <w:szCs w:val="28"/>
              </w:rPr>
            </w:pPr>
            <w:r w:rsidRPr="00C458AE">
              <w:rPr>
                <w:sz w:val="28"/>
                <w:szCs w:val="28"/>
              </w:rPr>
              <w:t>-</w:t>
            </w:r>
          </w:p>
        </w:tc>
        <w:tc>
          <w:tcPr>
            <w:tcW w:w="2700" w:type="dxa"/>
            <w:tcBorders>
              <w:top w:val="single" w:sz="4" w:space="0" w:color="auto"/>
              <w:bottom w:val="single" w:sz="4" w:space="0" w:color="auto"/>
            </w:tcBorders>
            <w:vAlign w:val="center"/>
          </w:tcPr>
          <w:p w:rsidR="00732E17" w:rsidRPr="00C458AE" w:rsidRDefault="00732E17" w:rsidP="00C95D02">
            <w:pPr>
              <w:spacing w:before="40" w:after="40" w:line="240" w:lineRule="auto"/>
              <w:ind w:firstLine="0"/>
              <w:jc w:val="center"/>
              <w:rPr>
                <w:sz w:val="28"/>
                <w:szCs w:val="28"/>
              </w:rPr>
            </w:pPr>
            <w:r w:rsidRPr="00C458AE">
              <w:rPr>
                <w:sz w:val="28"/>
                <w:szCs w:val="28"/>
              </w:rPr>
              <w:t>Đã xây dựng</w:t>
            </w:r>
          </w:p>
        </w:tc>
      </w:tr>
      <w:tr w:rsidR="00C458AE" w:rsidRPr="00C458AE" w:rsidTr="00024CB5">
        <w:trPr>
          <w:trHeight w:val="1164"/>
        </w:trPr>
        <w:tc>
          <w:tcPr>
            <w:tcW w:w="590" w:type="dxa"/>
            <w:vAlign w:val="center"/>
          </w:tcPr>
          <w:p w:rsidR="00732E17" w:rsidRPr="00C458AE" w:rsidRDefault="00732E17" w:rsidP="00C95D02">
            <w:pPr>
              <w:spacing w:before="40" w:after="40" w:line="240" w:lineRule="auto"/>
              <w:ind w:firstLine="0"/>
              <w:jc w:val="center"/>
              <w:rPr>
                <w:sz w:val="28"/>
                <w:szCs w:val="28"/>
                <w:lang w:val="sv-SE"/>
              </w:rPr>
            </w:pPr>
            <w:r w:rsidRPr="00C458AE">
              <w:rPr>
                <w:sz w:val="28"/>
                <w:szCs w:val="28"/>
                <w:lang w:val="sv-SE"/>
              </w:rPr>
              <w:t>3</w:t>
            </w:r>
          </w:p>
        </w:tc>
        <w:tc>
          <w:tcPr>
            <w:tcW w:w="3208" w:type="dxa"/>
            <w:vAlign w:val="center"/>
          </w:tcPr>
          <w:p w:rsidR="00732E17" w:rsidRPr="00C458AE" w:rsidRDefault="00732E17" w:rsidP="00E12C5E">
            <w:pPr>
              <w:spacing w:before="40" w:after="40" w:line="240" w:lineRule="auto"/>
              <w:ind w:firstLine="0"/>
              <w:rPr>
                <w:sz w:val="28"/>
                <w:szCs w:val="28"/>
              </w:rPr>
            </w:pPr>
            <w:r w:rsidRPr="00C458AE">
              <w:rPr>
                <w:sz w:val="28"/>
                <w:szCs w:val="28"/>
              </w:rPr>
              <w:t xml:space="preserve">Khu xử lý nước thải (HT xử lý nước thải </w:t>
            </w:r>
            <w:r w:rsidRPr="00C458AE">
              <w:rPr>
                <w:sz w:val="28"/>
                <w:szCs w:val="28"/>
                <w:lang w:val="pt-BR"/>
              </w:rPr>
              <w:t>công suất 30 m</w:t>
            </w:r>
            <w:r w:rsidRPr="00C458AE">
              <w:rPr>
                <w:sz w:val="28"/>
                <w:szCs w:val="28"/>
                <w:vertAlign w:val="superscript"/>
                <w:lang w:val="pt-BR"/>
              </w:rPr>
              <w:t>3</w:t>
            </w:r>
            <w:r w:rsidRPr="00C458AE">
              <w:rPr>
                <w:sz w:val="28"/>
                <w:szCs w:val="28"/>
                <w:lang w:val="pt-BR"/>
              </w:rPr>
              <w:t>/ng.đ)</w:t>
            </w:r>
          </w:p>
        </w:tc>
        <w:tc>
          <w:tcPr>
            <w:tcW w:w="1260" w:type="dxa"/>
            <w:vAlign w:val="center"/>
          </w:tcPr>
          <w:p w:rsidR="00732E17" w:rsidRPr="00C458AE" w:rsidRDefault="00732E17" w:rsidP="00CC10C2">
            <w:pPr>
              <w:spacing w:before="40" w:after="40" w:line="240" w:lineRule="auto"/>
              <w:ind w:firstLine="0"/>
              <w:jc w:val="center"/>
              <w:rPr>
                <w:sz w:val="28"/>
                <w:szCs w:val="28"/>
                <w:lang w:val="sv-SE"/>
              </w:rPr>
            </w:pPr>
            <w:r w:rsidRPr="00C458AE">
              <w:rPr>
                <w:sz w:val="28"/>
                <w:szCs w:val="28"/>
                <w:lang w:val="sv-SE"/>
              </w:rPr>
              <w:t>01 HT</w:t>
            </w:r>
          </w:p>
        </w:tc>
        <w:tc>
          <w:tcPr>
            <w:tcW w:w="1890" w:type="dxa"/>
            <w:vAlign w:val="center"/>
          </w:tcPr>
          <w:p w:rsidR="00732E17" w:rsidRPr="00C458AE" w:rsidRDefault="00732E17" w:rsidP="00C95D02">
            <w:pPr>
              <w:spacing w:before="40" w:after="40" w:line="240" w:lineRule="auto"/>
              <w:ind w:firstLine="0"/>
              <w:jc w:val="center"/>
              <w:rPr>
                <w:sz w:val="28"/>
                <w:szCs w:val="28"/>
              </w:rPr>
            </w:pPr>
            <w:r w:rsidRPr="00C458AE">
              <w:rPr>
                <w:sz w:val="28"/>
                <w:szCs w:val="28"/>
              </w:rPr>
              <w:t>60</w:t>
            </w:r>
          </w:p>
        </w:tc>
        <w:tc>
          <w:tcPr>
            <w:tcW w:w="2700" w:type="dxa"/>
            <w:tcBorders>
              <w:top w:val="single" w:sz="4" w:space="0" w:color="auto"/>
            </w:tcBorders>
            <w:vAlign w:val="center"/>
          </w:tcPr>
          <w:p w:rsidR="00732E17" w:rsidRPr="00C458AE" w:rsidRDefault="00732E17" w:rsidP="00C95D02">
            <w:pPr>
              <w:spacing w:before="40" w:after="40" w:line="240" w:lineRule="auto"/>
              <w:ind w:firstLine="0"/>
              <w:jc w:val="center"/>
              <w:rPr>
                <w:sz w:val="28"/>
                <w:szCs w:val="28"/>
              </w:rPr>
            </w:pPr>
            <w:r w:rsidRPr="00C458AE">
              <w:rPr>
                <w:sz w:val="28"/>
                <w:szCs w:val="28"/>
              </w:rPr>
              <w:t>Đã xây dựng</w:t>
            </w:r>
          </w:p>
        </w:tc>
      </w:tr>
      <w:tr w:rsidR="00C458AE" w:rsidRPr="00C458AE" w:rsidTr="004A460D">
        <w:tc>
          <w:tcPr>
            <w:tcW w:w="590" w:type="dxa"/>
            <w:vAlign w:val="center"/>
          </w:tcPr>
          <w:p w:rsidR="00732E17" w:rsidRPr="00C458AE" w:rsidRDefault="00732E17" w:rsidP="00C95D02">
            <w:pPr>
              <w:spacing w:before="40" w:after="40" w:line="240" w:lineRule="auto"/>
              <w:ind w:firstLine="0"/>
              <w:jc w:val="center"/>
              <w:rPr>
                <w:sz w:val="28"/>
                <w:szCs w:val="28"/>
                <w:lang w:val="sv-SE"/>
              </w:rPr>
            </w:pPr>
            <w:r w:rsidRPr="00C458AE">
              <w:rPr>
                <w:sz w:val="28"/>
                <w:szCs w:val="28"/>
                <w:lang w:val="sv-SE"/>
              </w:rPr>
              <w:t>4</w:t>
            </w:r>
          </w:p>
        </w:tc>
        <w:tc>
          <w:tcPr>
            <w:tcW w:w="3208" w:type="dxa"/>
            <w:vAlign w:val="center"/>
          </w:tcPr>
          <w:p w:rsidR="00732E17" w:rsidRPr="00C458AE" w:rsidRDefault="00024CB5" w:rsidP="008B2A63">
            <w:pPr>
              <w:spacing w:before="40" w:after="40" w:line="240" w:lineRule="auto"/>
              <w:ind w:firstLine="0"/>
              <w:rPr>
                <w:spacing w:val="-8"/>
                <w:sz w:val="28"/>
                <w:szCs w:val="28"/>
              </w:rPr>
            </w:pPr>
            <w:r w:rsidRPr="00C458AE">
              <w:rPr>
                <w:spacing w:val="-8"/>
                <w:sz w:val="28"/>
                <w:szCs w:val="28"/>
              </w:rPr>
              <w:t>Hệ</w:t>
            </w:r>
            <w:r w:rsidR="00732E17" w:rsidRPr="00C458AE">
              <w:rPr>
                <w:spacing w:val="-8"/>
                <w:sz w:val="28"/>
                <w:szCs w:val="28"/>
              </w:rPr>
              <w:t xml:space="preserve"> thống xử lý bụi, khí thải </w:t>
            </w:r>
            <w:r w:rsidR="008B2A63" w:rsidRPr="00C458AE">
              <w:rPr>
                <w:spacing w:val="-8"/>
                <w:sz w:val="28"/>
                <w:szCs w:val="28"/>
              </w:rPr>
              <w:t>buồng</w:t>
            </w:r>
            <w:r w:rsidR="00732E17" w:rsidRPr="00C458AE">
              <w:rPr>
                <w:spacing w:val="-8"/>
                <w:sz w:val="28"/>
                <w:szCs w:val="28"/>
              </w:rPr>
              <w:t xml:space="preserve"> sơn</w:t>
            </w:r>
            <w:r w:rsidRPr="00C458AE">
              <w:rPr>
                <w:spacing w:val="-8"/>
                <w:sz w:val="28"/>
                <w:szCs w:val="28"/>
              </w:rPr>
              <w:t xml:space="preserve"> (showroom 2)</w:t>
            </w:r>
          </w:p>
        </w:tc>
        <w:tc>
          <w:tcPr>
            <w:tcW w:w="1260" w:type="dxa"/>
            <w:vAlign w:val="center"/>
          </w:tcPr>
          <w:p w:rsidR="00732E17" w:rsidRPr="00C458AE" w:rsidRDefault="00732E17" w:rsidP="00C95D02">
            <w:pPr>
              <w:spacing w:before="40" w:after="40" w:line="240" w:lineRule="auto"/>
              <w:ind w:firstLine="0"/>
              <w:jc w:val="center"/>
              <w:rPr>
                <w:sz w:val="28"/>
                <w:szCs w:val="28"/>
                <w:lang w:val="sv-SE"/>
              </w:rPr>
            </w:pPr>
            <w:r w:rsidRPr="00C458AE">
              <w:rPr>
                <w:bCs/>
                <w:iCs/>
                <w:sz w:val="28"/>
                <w:szCs w:val="28"/>
              </w:rPr>
              <w:t>03 HT</w:t>
            </w:r>
          </w:p>
        </w:tc>
        <w:tc>
          <w:tcPr>
            <w:tcW w:w="1890" w:type="dxa"/>
            <w:vAlign w:val="center"/>
          </w:tcPr>
          <w:p w:rsidR="00732E17" w:rsidRPr="00C458AE" w:rsidRDefault="00732E17" w:rsidP="00C95D02">
            <w:pPr>
              <w:spacing w:before="40" w:after="40" w:line="240" w:lineRule="auto"/>
              <w:ind w:firstLine="0"/>
              <w:jc w:val="center"/>
              <w:rPr>
                <w:bCs/>
                <w:iCs/>
                <w:sz w:val="28"/>
                <w:szCs w:val="28"/>
              </w:rPr>
            </w:pPr>
            <w:r w:rsidRPr="00C458AE">
              <w:rPr>
                <w:bCs/>
                <w:iCs/>
                <w:sz w:val="28"/>
                <w:szCs w:val="28"/>
              </w:rPr>
              <w:t>-</w:t>
            </w:r>
          </w:p>
        </w:tc>
        <w:tc>
          <w:tcPr>
            <w:tcW w:w="2700" w:type="dxa"/>
            <w:tcBorders>
              <w:top w:val="single" w:sz="4" w:space="0" w:color="auto"/>
            </w:tcBorders>
            <w:vAlign w:val="center"/>
          </w:tcPr>
          <w:p w:rsidR="00732E17" w:rsidRPr="00C458AE" w:rsidRDefault="00732E17" w:rsidP="004A460D">
            <w:pPr>
              <w:spacing w:before="40" w:after="40" w:line="240" w:lineRule="auto"/>
              <w:ind w:hanging="7"/>
              <w:jc w:val="center"/>
              <w:rPr>
                <w:sz w:val="28"/>
                <w:szCs w:val="28"/>
              </w:rPr>
            </w:pPr>
            <w:r w:rsidRPr="00C458AE">
              <w:rPr>
                <w:sz w:val="28"/>
                <w:szCs w:val="28"/>
              </w:rPr>
              <w:t>Đã xây dựng</w:t>
            </w:r>
          </w:p>
        </w:tc>
      </w:tr>
      <w:tr w:rsidR="00C458AE" w:rsidRPr="00C458AE" w:rsidTr="00024CB5">
        <w:tc>
          <w:tcPr>
            <w:tcW w:w="590" w:type="dxa"/>
            <w:vAlign w:val="center"/>
          </w:tcPr>
          <w:p w:rsidR="00732E17" w:rsidRPr="00C458AE" w:rsidRDefault="00732E17" w:rsidP="00865F48">
            <w:pPr>
              <w:spacing w:before="40" w:after="40" w:line="240" w:lineRule="auto"/>
              <w:ind w:firstLine="0"/>
              <w:jc w:val="center"/>
              <w:rPr>
                <w:sz w:val="28"/>
                <w:szCs w:val="28"/>
                <w:lang w:val="sv-SE"/>
              </w:rPr>
            </w:pPr>
            <w:r w:rsidRPr="00C458AE">
              <w:rPr>
                <w:sz w:val="28"/>
                <w:szCs w:val="28"/>
                <w:lang w:val="sv-SE"/>
              </w:rPr>
              <w:t>5</w:t>
            </w:r>
          </w:p>
        </w:tc>
        <w:tc>
          <w:tcPr>
            <w:tcW w:w="3208" w:type="dxa"/>
            <w:vAlign w:val="center"/>
          </w:tcPr>
          <w:p w:rsidR="00732E17" w:rsidRPr="00C458AE" w:rsidRDefault="00732E17" w:rsidP="001E7ED7">
            <w:pPr>
              <w:spacing w:before="40" w:after="40" w:line="240" w:lineRule="auto"/>
              <w:ind w:firstLine="0"/>
              <w:rPr>
                <w:sz w:val="28"/>
                <w:szCs w:val="28"/>
              </w:rPr>
            </w:pPr>
            <w:r w:rsidRPr="00C458AE">
              <w:rPr>
                <w:sz w:val="28"/>
                <w:szCs w:val="28"/>
              </w:rPr>
              <w:t>Cây xanh (21</w:t>
            </w:r>
            <w:proofErr w:type="gramStart"/>
            <w:r w:rsidRPr="00C458AE">
              <w:rPr>
                <w:sz w:val="28"/>
                <w:szCs w:val="28"/>
              </w:rPr>
              <w:t>,75</w:t>
            </w:r>
            <w:proofErr w:type="gramEnd"/>
            <w:r w:rsidRPr="00C458AE">
              <w:rPr>
                <w:sz w:val="28"/>
                <w:szCs w:val="28"/>
              </w:rPr>
              <w:t>%)</w:t>
            </w:r>
          </w:p>
        </w:tc>
        <w:tc>
          <w:tcPr>
            <w:tcW w:w="1260" w:type="dxa"/>
            <w:vAlign w:val="center"/>
          </w:tcPr>
          <w:p w:rsidR="00732E17" w:rsidRPr="00C458AE" w:rsidRDefault="00732E17" w:rsidP="00C95D02">
            <w:pPr>
              <w:spacing w:before="40" w:after="40" w:line="240" w:lineRule="auto"/>
              <w:ind w:firstLine="0"/>
              <w:jc w:val="center"/>
              <w:rPr>
                <w:b/>
                <w:bCs/>
                <w:iCs/>
                <w:sz w:val="28"/>
                <w:szCs w:val="28"/>
              </w:rPr>
            </w:pPr>
            <w:r w:rsidRPr="00C458AE">
              <w:rPr>
                <w:b/>
                <w:bCs/>
                <w:iCs/>
                <w:sz w:val="28"/>
                <w:szCs w:val="28"/>
              </w:rPr>
              <w:t>-</w:t>
            </w:r>
          </w:p>
        </w:tc>
        <w:tc>
          <w:tcPr>
            <w:tcW w:w="1890" w:type="dxa"/>
            <w:vAlign w:val="center"/>
          </w:tcPr>
          <w:p w:rsidR="00732E17" w:rsidRPr="00C458AE" w:rsidRDefault="00732E17" w:rsidP="00C95D02">
            <w:pPr>
              <w:spacing w:before="40" w:after="40" w:line="240" w:lineRule="auto"/>
              <w:ind w:firstLine="0"/>
              <w:jc w:val="center"/>
              <w:rPr>
                <w:bCs/>
                <w:iCs/>
                <w:sz w:val="28"/>
                <w:szCs w:val="28"/>
              </w:rPr>
            </w:pPr>
            <w:r w:rsidRPr="00C458AE">
              <w:rPr>
                <w:bCs/>
                <w:iCs/>
                <w:sz w:val="28"/>
                <w:szCs w:val="28"/>
              </w:rPr>
              <w:t>7.025</w:t>
            </w:r>
          </w:p>
        </w:tc>
        <w:tc>
          <w:tcPr>
            <w:tcW w:w="2700" w:type="dxa"/>
            <w:tcBorders>
              <w:top w:val="single" w:sz="4" w:space="0" w:color="auto"/>
            </w:tcBorders>
          </w:tcPr>
          <w:p w:rsidR="00732E17" w:rsidRPr="00C458AE" w:rsidRDefault="00732E17" w:rsidP="00C95D02">
            <w:pPr>
              <w:spacing w:before="40" w:after="40" w:line="240" w:lineRule="auto"/>
              <w:ind w:firstLine="0"/>
              <w:jc w:val="center"/>
              <w:rPr>
                <w:sz w:val="28"/>
                <w:szCs w:val="28"/>
              </w:rPr>
            </w:pPr>
          </w:p>
        </w:tc>
      </w:tr>
      <w:tr w:rsidR="00C458AE" w:rsidRPr="00C458AE" w:rsidTr="004A460D">
        <w:tc>
          <w:tcPr>
            <w:tcW w:w="590" w:type="dxa"/>
            <w:vAlign w:val="center"/>
          </w:tcPr>
          <w:p w:rsidR="00732E17" w:rsidRPr="00C458AE" w:rsidRDefault="00732E17" w:rsidP="006B628D">
            <w:pPr>
              <w:spacing w:before="20" w:after="40" w:line="240" w:lineRule="auto"/>
              <w:ind w:firstLine="0"/>
              <w:jc w:val="center"/>
              <w:rPr>
                <w:sz w:val="28"/>
                <w:szCs w:val="28"/>
                <w:lang w:val="sv-SE"/>
              </w:rPr>
            </w:pPr>
            <w:r w:rsidRPr="00C458AE">
              <w:rPr>
                <w:sz w:val="28"/>
                <w:szCs w:val="28"/>
                <w:lang w:val="sv-SE"/>
              </w:rPr>
              <w:t>6</w:t>
            </w:r>
          </w:p>
        </w:tc>
        <w:tc>
          <w:tcPr>
            <w:tcW w:w="3208" w:type="dxa"/>
            <w:vAlign w:val="center"/>
          </w:tcPr>
          <w:p w:rsidR="00732E17" w:rsidRPr="00C458AE" w:rsidRDefault="00732E17" w:rsidP="00732E17">
            <w:pPr>
              <w:spacing w:before="20" w:after="40" w:line="240" w:lineRule="auto"/>
              <w:ind w:firstLine="0"/>
              <w:rPr>
                <w:sz w:val="28"/>
                <w:szCs w:val="28"/>
              </w:rPr>
            </w:pPr>
            <w:r w:rsidRPr="00C458AE">
              <w:rPr>
                <w:sz w:val="28"/>
                <w:szCs w:val="28"/>
              </w:rPr>
              <w:t>Kho chất thải nguy hại (tầng 1 Showroom 2)</w:t>
            </w:r>
          </w:p>
        </w:tc>
        <w:tc>
          <w:tcPr>
            <w:tcW w:w="1260" w:type="dxa"/>
            <w:vAlign w:val="center"/>
          </w:tcPr>
          <w:p w:rsidR="00732E17" w:rsidRPr="00C458AE" w:rsidRDefault="00732E17" w:rsidP="007A1916">
            <w:pPr>
              <w:spacing w:before="20" w:after="40" w:line="240" w:lineRule="auto"/>
              <w:ind w:firstLine="0"/>
              <w:jc w:val="center"/>
              <w:rPr>
                <w:bCs/>
                <w:iCs/>
                <w:sz w:val="28"/>
                <w:szCs w:val="28"/>
              </w:rPr>
            </w:pPr>
            <w:r w:rsidRPr="00C458AE">
              <w:rPr>
                <w:bCs/>
                <w:iCs/>
                <w:sz w:val="28"/>
                <w:szCs w:val="28"/>
              </w:rPr>
              <w:t>01</w:t>
            </w:r>
          </w:p>
        </w:tc>
        <w:tc>
          <w:tcPr>
            <w:tcW w:w="1890" w:type="dxa"/>
            <w:vAlign w:val="center"/>
          </w:tcPr>
          <w:p w:rsidR="00732E17" w:rsidRPr="00C458AE" w:rsidRDefault="00732E17" w:rsidP="007A1916">
            <w:pPr>
              <w:spacing w:before="20" w:after="40" w:line="240" w:lineRule="auto"/>
              <w:ind w:firstLine="0"/>
              <w:jc w:val="center"/>
              <w:rPr>
                <w:bCs/>
                <w:iCs/>
                <w:sz w:val="28"/>
                <w:szCs w:val="28"/>
              </w:rPr>
            </w:pPr>
            <w:r w:rsidRPr="00C458AE">
              <w:rPr>
                <w:bCs/>
                <w:iCs/>
                <w:sz w:val="28"/>
                <w:szCs w:val="28"/>
              </w:rPr>
              <w:t>36</w:t>
            </w:r>
          </w:p>
        </w:tc>
        <w:tc>
          <w:tcPr>
            <w:tcW w:w="2700" w:type="dxa"/>
            <w:tcBorders>
              <w:top w:val="single" w:sz="4" w:space="0" w:color="auto"/>
            </w:tcBorders>
            <w:vAlign w:val="center"/>
          </w:tcPr>
          <w:p w:rsidR="00732E17" w:rsidRPr="00C458AE" w:rsidRDefault="004A460D" w:rsidP="004A460D">
            <w:pPr>
              <w:spacing w:before="20" w:after="40" w:line="240" w:lineRule="auto"/>
              <w:ind w:firstLine="0"/>
              <w:jc w:val="center"/>
              <w:rPr>
                <w:sz w:val="28"/>
                <w:szCs w:val="28"/>
              </w:rPr>
            </w:pPr>
            <w:r w:rsidRPr="00C458AE">
              <w:rPr>
                <w:sz w:val="28"/>
                <w:szCs w:val="28"/>
              </w:rPr>
              <w:t>Đã xây dựng</w:t>
            </w:r>
          </w:p>
        </w:tc>
      </w:tr>
      <w:tr w:rsidR="00C458AE" w:rsidRPr="00C458AE" w:rsidTr="004A460D">
        <w:tc>
          <w:tcPr>
            <w:tcW w:w="590" w:type="dxa"/>
            <w:vAlign w:val="center"/>
          </w:tcPr>
          <w:p w:rsidR="00732E17" w:rsidRPr="00C458AE" w:rsidRDefault="00732E17" w:rsidP="006B628D">
            <w:pPr>
              <w:spacing w:before="20" w:after="40" w:line="240" w:lineRule="auto"/>
              <w:ind w:firstLine="0"/>
              <w:jc w:val="center"/>
              <w:rPr>
                <w:sz w:val="28"/>
                <w:szCs w:val="28"/>
                <w:lang w:val="sv-SE"/>
              </w:rPr>
            </w:pPr>
            <w:r w:rsidRPr="00C458AE">
              <w:rPr>
                <w:sz w:val="28"/>
                <w:szCs w:val="28"/>
                <w:lang w:val="sv-SE"/>
              </w:rPr>
              <w:lastRenderedPageBreak/>
              <w:t>7</w:t>
            </w:r>
          </w:p>
        </w:tc>
        <w:tc>
          <w:tcPr>
            <w:tcW w:w="3208" w:type="dxa"/>
            <w:vAlign w:val="center"/>
          </w:tcPr>
          <w:p w:rsidR="00732E17" w:rsidRPr="00C458AE" w:rsidRDefault="00732E17" w:rsidP="00732E17">
            <w:pPr>
              <w:spacing w:before="20" w:after="40" w:line="240" w:lineRule="auto"/>
              <w:ind w:firstLine="0"/>
              <w:rPr>
                <w:sz w:val="28"/>
                <w:szCs w:val="28"/>
              </w:rPr>
            </w:pPr>
            <w:r w:rsidRPr="00C458AE">
              <w:rPr>
                <w:sz w:val="28"/>
                <w:szCs w:val="28"/>
              </w:rPr>
              <w:t xml:space="preserve">Kho CTR </w:t>
            </w:r>
          </w:p>
          <w:p w:rsidR="00732E17" w:rsidRPr="00C458AE" w:rsidRDefault="004A460D" w:rsidP="00732E17">
            <w:pPr>
              <w:spacing w:before="20" w:after="40" w:line="240" w:lineRule="auto"/>
              <w:ind w:firstLine="0"/>
              <w:rPr>
                <w:sz w:val="28"/>
                <w:szCs w:val="28"/>
              </w:rPr>
            </w:pPr>
            <w:r w:rsidRPr="00C458AE">
              <w:rPr>
                <w:sz w:val="28"/>
                <w:szCs w:val="28"/>
              </w:rPr>
              <w:t>(tầng 2 Showroom 2</w:t>
            </w:r>
            <w:r w:rsidR="00732E17" w:rsidRPr="00C458AE">
              <w:rPr>
                <w:sz w:val="28"/>
                <w:szCs w:val="28"/>
              </w:rPr>
              <w:t>)</w:t>
            </w:r>
          </w:p>
        </w:tc>
        <w:tc>
          <w:tcPr>
            <w:tcW w:w="1260" w:type="dxa"/>
            <w:vAlign w:val="center"/>
          </w:tcPr>
          <w:p w:rsidR="00732E17" w:rsidRPr="00C458AE" w:rsidRDefault="00732E17" w:rsidP="007A1916">
            <w:pPr>
              <w:spacing w:before="20" w:after="40" w:line="240" w:lineRule="auto"/>
              <w:ind w:firstLine="0"/>
              <w:jc w:val="center"/>
              <w:rPr>
                <w:bCs/>
                <w:iCs/>
                <w:sz w:val="28"/>
                <w:szCs w:val="28"/>
              </w:rPr>
            </w:pPr>
            <w:r w:rsidRPr="00C458AE">
              <w:rPr>
                <w:bCs/>
                <w:iCs/>
                <w:sz w:val="28"/>
                <w:szCs w:val="28"/>
              </w:rPr>
              <w:t>01</w:t>
            </w:r>
          </w:p>
        </w:tc>
        <w:tc>
          <w:tcPr>
            <w:tcW w:w="1890" w:type="dxa"/>
            <w:vAlign w:val="center"/>
          </w:tcPr>
          <w:p w:rsidR="00732E17" w:rsidRPr="00C458AE" w:rsidRDefault="00732E17" w:rsidP="007A1916">
            <w:pPr>
              <w:spacing w:before="20" w:after="40" w:line="240" w:lineRule="auto"/>
              <w:ind w:firstLine="0"/>
              <w:jc w:val="center"/>
              <w:rPr>
                <w:bCs/>
                <w:iCs/>
                <w:sz w:val="28"/>
                <w:szCs w:val="28"/>
              </w:rPr>
            </w:pPr>
            <w:r w:rsidRPr="00C458AE">
              <w:rPr>
                <w:bCs/>
                <w:iCs/>
                <w:sz w:val="28"/>
                <w:szCs w:val="28"/>
              </w:rPr>
              <w:t>19</w:t>
            </w:r>
          </w:p>
        </w:tc>
        <w:tc>
          <w:tcPr>
            <w:tcW w:w="2700" w:type="dxa"/>
            <w:tcBorders>
              <w:top w:val="single" w:sz="4" w:space="0" w:color="auto"/>
            </w:tcBorders>
            <w:vAlign w:val="center"/>
          </w:tcPr>
          <w:p w:rsidR="00732E17" w:rsidRPr="00C458AE" w:rsidRDefault="004A460D" w:rsidP="004A460D">
            <w:pPr>
              <w:spacing w:before="20" w:after="40" w:line="240" w:lineRule="auto"/>
              <w:ind w:firstLine="0"/>
              <w:jc w:val="center"/>
              <w:rPr>
                <w:sz w:val="28"/>
                <w:szCs w:val="28"/>
              </w:rPr>
            </w:pPr>
            <w:r w:rsidRPr="00C458AE">
              <w:rPr>
                <w:sz w:val="28"/>
                <w:szCs w:val="28"/>
              </w:rPr>
              <w:t>Đã xây dựng</w:t>
            </w:r>
          </w:p>
        </w:tc>
      </w:tr>
      <w:tr w:rsidR="00C458AE" w:rsidRPr="00C458AE" w:rsidTr="00024CB5">
        <w:tc>
          <w:tcPr>
            <w:tcW w:w="590" w:type="dxa"/>
            <w:vAlign w:val="center"/>
          </w:tcPr>
          <w:p w:rsidR="00732E17" w:rsidRPr="00C458AE" w:rsidRDefault="00732E17" w:rsidP="00C95D02">
            <w:pPr>
              <w:spacing w:before="40" w:after="40" w:line="240" w:lineRule="auto"/>
              <w:ind w:firstLine="0"/>
              <w:jc w:val="center"/>
              <w:rPr>
                <w:sz w:val="28"/>
                <w:szCs w:val="28"/>
                <w:lang w:val="sv-SE"/>
              </w:rPr>
            </w:pPr>
          </w:p>
        </w:tc>
        <w:tc>
          <w:tcPr>
            <w:tcW w:w="3208" w:type="dxa"/>
            <w:vAlign w:val="center"/>
          </w:tcPr>
          <w:p w:rsidR="00732E17" w:rsidRPr="00C458AE" w:rsidRDefault="00732E17" w:rsidP="001B652E">
            <w:pPr>
              <w:spacing w:before="40" w:after="40" w:line="240" w:lineRule="auto"/>
              <w:ind w:firstLine="0"/>
              <w:rPr>
                <w:b/>
                <w:bCs/>
                <w:iCs/>
                <w:sz w:val="28"/>
                <w:szCs w:val="28"/>
              </w:rPr>
            </w:pPr>
            <w:r w:rsidRPr="00C458AE">
              <w:rPr>
                <w:b/>
                <w:bCs/>
                <w:iCs/>
                <w:sz w:val="28"/>
                <w:szCs w:val="28"/>
              </w:rPr>
              <w:t>Tổng diện tích</w:t>
            </w:r>
          </w:p>
        </w:tc>
        <w:tc>
          <w:tcPr>
            <w:tcW w:w="1260" w:type="dxa"/>
            <w:vAlign w:val="center"/>
          </w:tcPr>
          <w:p w:rsidR="00732E17" w:rsidRPr="00C458AE" w:rsidRDefault="00732E17" w:rsidP="00C95D02">
            <w:pPr>
              <w:spacing w:before="40" w:after="40" w:line="240" w:lineRule="auto"/>
              <w:ind w:firstLine="0"/>
              <w:jc w:val="center"/>
              <w:rPr>
                <w:b/>
                <w:bCs/>
                <w:iCs/>
                <w:sz w:val="28"/>
                <w:szCs w:val="28"/>
              </w:rPr>
            </w:pPr>
            <w:r w:rsidRPr="00C458AE">
              <w:rPr>
                <w:b/>
                <w:bCs/>
                <w:iCs/>
                <w:sz w:val="28"/>
                <w:szCs w:val="28"/>
              </w:rPr>
              <w:t> </w:t>
            </w:r>
          </w:p>
        </w:tc>
        <w:tc>
          <w:tcPr>
            <w:tcW w:w="1890" w:type="dxa"/>
            <w:vAlign w:val="center"/>
          </w:tcPr>
          <w:p w:rsidR="00732E17" w:rsidRPr="00C458AE" w:rsidRDefault="00732E17" w:rsidP="00C95D02">
            <w:pPr>
              <w:spacing w:before="40" w:after="40" w:line="240" w:lineRule="auto"/>
              <w:ind w:firstLine="0"/>
              <w:jc w:val="center"/>
              <w:rPr>
                <w:b/>
                <w:bCs/>
                <w:iCs/>
                <w:sz w:val="28"/>
                <w:szCs w:val="28"/>
              </w:rPr>
            </w:pPr>
            <w:r w:rsidRPr="00C458AE">
              <w:rPr>
                <w:b/>
                <w:bCs/>
                <w:iCs/>
                <w:sz w:val="28"/>
                <w:szCs w:val="28"/>
              </w:rPr>
              <w:t>32.294,2</w:t>
            </w:r>
          </w:p>
        </w:tc>
        <w:tc>
          <w:tcPr>
            <w:tcW w:w="2700" w:type="dxa"/>
          </w:tcPr>
          <w:p w:rsidR="00732E17" w:rsidRPr="00C458AE" w:rsidRDefault="00732E17" w:rsidP="00C95D02">
            <w:pPr>
              <w:spacing w:before="40" w:after="40" w:line="240" w:lineRule="auto"/>
              <w:ind w:firstLine="0"/>
              <w:jc w:val="center"/>
              <w:rPr>
                <w:sz w:val="28"/>
                <w:szCs w:val="28"/>
              </w:rPr>
            </w:pPr>
          </w:p>
        </w:tc>
      </w:tr>
    </w:tbl>
    <w:p w:rsidR="008C3DE6" w:rsidRPr="00C458AE" w:rsidRDefault="008C3DE6" w:rsidP="00823B3D">
      <w:pPr>
        <w:pStyle w:val="Title"/>
        <w:spacing w:before="60" w:line="288" w:lineRule="auto"/>
        <w:jc w:val="both"/>
        <w:rPr>
          <w:i/>
          <w:sz w:val="28"/>
          <w:szCs w:val="28"/>
          <w:lang w:val="sv-SE"/>
        </w:rPr>
      </w:pPr>
      <w:r w:rsidRPr="00C458AE">
        <w:rPr>
          <w:i/>
          <w:sz w:val="28"/>
          <w:szCs w:val="28"/>
          <w:lang w:val="sv-SE"/>
        </w:rPr>
        <w:t xml:space="preserve">A. </w:t>
      </w:r>
      <w:r w:rsidR="00D81BB0" w:rsidRPr="00C458AE">
        <w:rPr>
          <w:i/>
          <w:sz w:val="28"/>
          <w:szCs w:val="28"/>
          <w:lang w:val="sv-SE"/>
        </w:rPr>
        <w:t>H</w:t>
      </w:r>
      <w:r w:rsidRPr="00C458AE">
        <w:rPr>
          <w:i/>
          <w:sz w:val="28"/>
          <w:szCs w:val="28"/>
          <w:lang w:val="sv-SE"/>
        </w:rPr>
        <w:t xml:space="preserve">ạng mục công trình chính </w:t>
      </w:r>
    </w:p>
    <w:p w:rsidR="008C3DE6" w:rsidRPr="00C458AE" w:rsidRDefault="008C3DE6" w:rsidP="00121D95">
      <w:pPr>
        <w:spacing w:before="60" w:after="0" w:line="360" w:lineRule="exact"/>
        <w:ind w:firstLine="720"/>
        <w:rPr>
          <w:i/>
          <w:sz w:val="28"/>
          <w:szCs w:val="28"/>
          <w:lang w:val="sv-SE"/>
        </w:rPr>
      </w:pPr>
      <w:r w:rsidRPr="00C458AE">
        <w:rPr>
          <w:i/>
          <w:sz w:val="28"/>
          <w:szCs w:val="28"/>
          <w:lang w:val="sv-SE"/>
        </w:rPr>
        <w:t xml:space="preserve">1. </w:t>
      </w:r>
      <w:r w:rsidRPr="00C458AE">
        <w:rPr>
          <w:i/>
          <w:sz w:val="28"/>
          <w:szCs w:val="28"/>
          <w:lang w:val="nl-NL"/>
        </w:rPr>
        <w:t xml:space="preserve">Showroom </w:t>
      </w:r>
      <w:r w:rsidR="00B207A6" w:rsidRPr="00C458AE">
        <w:rPr>
          <w:i/>
          <w:sz w:val="28"/>
          <w:szCs w:val="28"/>
          <w:lang w:val="nl-NL"/>
        </w:rPr>
        <w:t>2</w:t>
      </w:r>
      <w:r w:rsidRPr="00C458AE">
        <w:rPr>
          <w:i/>
          <w:sz w:val="28"/>
          <w:szCs w:val="28"/>
          <w:lang w:val="sv-SE"/>
        </w:rPr>
        <w:t xml:space="preserve">: </w:t>
      </w:r>
      <w:r w:rsidRPr="00C458AE">
        <w:rPr>
          <w:i/>
          <w:sz w:val="28"/>
          <w:szCs w:val="28"/>
          <w:lang w:val="pt-BR"/>
        </w:rPr>
        <w:t>diện tích 4.934 m</w:t>
      </w:r>
      <w:r w:rsidRPr="00C458AE">
        <w:rPr>
          <w:i/>
          <w:sz w:val="28"/>
          <w:szCs w:val="28"/>
          <w:vertAlign w:val="superscript"/>
          <w:lang w:val="pt-BR"/>
        </w:rPr>
        <w:t>2</w:t>
      </w:r>
      <w:r w:rsidR="00732E17" w:rsidRPr="00C458AE">
        <w:rPr>
          <w:i/>
          <w:sz w:val="28"/>
          <w:szCs w:val="28"/>
          <w:vertAlign w:val="superscript"/>
          <w:lang w:val="pt-BR"/>
        </w:rPr>
        <w:t xml:space="preserve"> </w:t>
      </w:r>
      <w:r w:rsidR="00732E17" w:rsidRPr="00C458AE">
        <w:rPr>
          <w:i/>
          <w:sz w:val="28"/>
          <w:szCs w:val="28"/>
          <w:lang w:val="pt-BR"/>
        </w:rPr>
        <w:t>(đã xây dựng)</w:t>
      </w:r>
    </w:p>
    <w:p w:rsidR="008C3DE6" w:rsidRPr="00C458AE" w:rsidRDefault="008C3DE6" w:rsidP="00121D95">
      <w:pPr>
        <w:spacing w:before="60" w:after="0" w:line="360" w:lineRule="exact"/>
        <w:ind w:firstLine="720"/>
        <w:rPr>
          <w:sz w:val="28"/>
          <w:szCs w:val="28"/>
          <w:lang w:val="nl-NL"/>
        </w:rPr>
      </w:pPr>
      <w:r w:rsidRPr="00C458AE">
        <w:rPr>
          <w:sz w:val="28"/>
          <w:szCs w:val="28"/>
          <w:lang w:val="nl-NL"/>
        </w:rPr>
        <w:t xml:space="preserve">Showroom </w:t>
      </w:r>
      <w:r w:rsidR="00B207A6" w:rsidRPr="00C458AE">
        <w:rPr>
          <w:sz w:val="28"/>
          <w:szCs w:val="28"/>
          <w:lang w:val="nl-NL"/>
        </w:rPr>
        <w:t>2</w:t>
      </w:r>
      <w:r w:rsidRPr="00C458AE">
        <w:rPr>
          <w:sz w:val="28"/>
          <w:szCs w:val="28"/>
          <w:lang w:val="nl-NL"/>
        </w:rPr>
        <w:t xml:space="preserve"> được xây dựng trên diện tích 4.</w:t>
      </w:r>
      <w:r w:rsidR="00B207A6" w:rsidRPr="00C458AE">
        <w:rPr>
          <w:sz w:val="28"/>
          <w:szCs w:val="28"/>
          <w:lang w:val="nl-NL"/>
        </w:rPr>
        <w:t xml:space="preserve">934 </w:t>
      </w:r>
      <w:r w:rsidRPr="00C458AE">
        <w:rPr>
          <w:sz w:val="28"/>
          <w:szCs w:val="28"/>
          <w:lang w:val="nl-NL"/>
        </w:rPr>
        <w:t>m</w:t>
      </w:r>
      <w:r w:rsidRPr="00C458AE">
        <w:rPr>
          <w:sz w:val="28"/>
          <w:szCs w:val="28"/>
          <w:vertAlign w:val="superscript"/>
          <w:lang w:val="nl-NL"/>
        </w:rPr>
        <w:t>2</w:t>
      </w:r>
      <w:r w:rsidRPr="00C458AE">
        <w:rPr>
          <w:sz w:val="28"/>
          <w:szCs w:val="28"/>
          <w:lang w:val="nl-NL"/>
        </w:rPr>
        <w:t>, có kết cấu 2 tầng; chiều cao mỗi tầng là h=4,7m, chiều cao đỉnh mái là 17,5m; mái lợp tôn 2 lớp chống nóng có độ dốc 15%; hệ chịu lực là kết cấu thép với sàn bê tông mác 250 đổ tại chỗ; bê tông nền các khu vực có xe lưu thông đều bố trí lưới thép Ø10a250 để chống nứt nền; móng sử dụng cọc ép li tâm D300 sâu 36m.</w:t>
      </w:r>
    </w:p>
    <w:p w:rsidR="008C3DE6" w:rsidRPr="00C458AE" w:rsidRDefault="008C3DE6" w:rsidP="00121D95">
      <w:pPr>
        <w:spacing w:before="60" w:after="0" w:line="360" w:lineRule="exact"/>
        <w:ind w:firstLine="720"/>
        <w:rPr>
          <w:sz w:val="28"/>
          <w:szCs w:val="28"/>
          <w:lang w:val="nl-NL"/>
        </w:rPr>
      </w:pPr>
      <w:r w:rsidRPr="00C458AE">
        <w:rPr>
          <w:sz w:val="28"/>
          <w:szCs w:val="28"/>
          <w:lang w:val="nl-NL"/>
        </w:rPr>
        <w:t>- Tầng 1:</w:t>
      </w:r>
    </w:p>
    <w:p w:rsidR="008C3DE6" w:rsidRPr="00C458AE" w:rsidRDefault="008C3DE6" w:rsidP="00121D95">
      <w:pPr>
        <w:spacing w:before="60" w:after="0" w:line="360" w:lineRule="exact"/>
        <w:ind w:firstLine="720"/>
        <w:rPr>
          <w:sz w:val="28"/>
          <w:szCs w:val="28"/>
          <w:lang w:val="nl-NL"/>
        </w:rPr>
      </w:pPr>
      <w:r w:rsidRPr="00C458AE">
        <w:rPr>
          <w:sz w:val="28"/>
          <w:szCs w:val="28"/>
          <w:lang w:val="nl-NL"/>
        </w:rPr>
        <w:t xml:space="preserve"> + Khu trưng bày xe phía bên ngoài được hoàn thiện nội thất và màu sắc theo đúng nhận diện của hãng xe </w:t>
      </w:r>
      <w:r w:rsidR="002237DE" w:rsidRPr="00C458AE">
        <w:rPr>
          <w:sz w:val="28"/>
          <w:szCs w:val="28"/>
          <w:lang w:val="nl-NL"/>
        </w:rPr>
        <w:t>yêu cầu, diện tích 415 m</w:t>
      </w:r>
      <w:r w:rsidR="002237DE" w:rsidRPr="00C458AE">
        <w:rPr>
          <w:sz w:val="28"/>
          <w:szCs w:val="28"/>
          <w:vertAlign w:val="superscript"/>
          <w:lang w:val="nl-NL"/>
        </w:rPr>
        <w:t>2</w:t>
      </w:r>
    </w:p>
    <w:p w:rsidR="008C3DE6" w:rsidRPr="00C458AE" w:rsidRDefault="008C3DE6" w:rsidP="00121D95">
      <w:pPr>
        <w:spacing w:before="60" w:after="0" w:line="360" w:lineRule="exact"/>
        <w:ind w:firstLine="720"/>
        <w:rPr>
          <w:sz w:val="28"/>
          <w:szCs w:val="28"/>
          <w:lang w:val="nl-NL"/>
        </w:rPr>
      </w:pPr>
      <w:r w:rsidRPr="00C458AE">
        <w:rPr>
          <w:sz w:val="28"/>
          <w:szCs w:val="28"/>
          <w:lang w:val="nl-NL"/>
        </w:rPr>
        <w:t xml:space="preserve">+ </w:t>
      </w:r>
      <w:r w:rsidR="00AF5B17" w:rsidRPr="00C458AE">
        <w:rPr>
          <w:sz w:val="28"/>
          <w:szCs w:val="28"/>
          <w:lang w:val="nl-NL"/>
        </w:rPr>
        <w:t>K</w:t>
      </w:r>
      <w:r w:rsidRPr="00C458AE">
        <w:rPr>
          <w:sz w:val="28"/>
          <w:szCs w:val="28"/>
          <w:lang w:val="nl-NL"/>
        </w:rPr>
        <w:t xml:space="preserve">hu vực sửa chữa bảo dưỡng xe gồm: 02 khu rửa xe, mỗi khu có diện tích </w:t>
      </w:r>
      <w:r w:rsidR="002237DE" w:rsidRPr="00C458AE">
        <w:rPr>
          <w:sz w:val="28"/>
          <w:szCs w:val="28"/>
          <w:lang w:val="nl-NL"/>
        </w:rPr>
        <w:t>46,8</w:t>
      </w:r>
      <w:r w:rsidRPr="00C458AE">
        <w:rPr>
          <w:sz w:val="28"/>
          <w:szCs w:val="28"/>
          <w:lang w:val="nl-NL"/>
        </w:rPr>
        <w:t xml:space="preserve"> m</w:t>
      </w:r>
      <w:r w:rsidRPr="00C458AE">
        <w:rPr>
          <w:sz w:val="28"/>
          <w:szCs w:val="28"/>
          <w:vertAlign w:val="superscript"/>
          <w:lang w:val="nl-NL"/>
        </w:rPr>
        <w:t>2</w:t>
      </w:r>
      <w:r w:rsidRPr="00C458AE">
        <w:rPr>
          <w:sz w:val="28"/>
          <w:szCs w:val="28"/>
          <w:lang w:val="nl-NL"/>
        </w:rPr>
        <w:t xml:space="preserve">; 02 khu nhà vệ sinh, mỗi khu có diện tích </w:t>
      </w:r>
      <w:r w:rsidR="002237DE" w:rsidRPr="00C458AE">
        <w:rPr>
          <w:sz w:val="28"/>
          <w:szCs w:val="28"/>
          <w:lang w:val="nl-NL"/>
        </w:rPr>
        <w:t>48</w:t>
      </w:r>
      <w:r w:rsidRPr="00C458AE">
        <w:rPr>
          <w:sz w:val="28"/>
          <w:szCs w:val="28"/>
          <w:lang w:val="nl-NL"/>
        </w:rPr>
        <w:t>m</w:t>
      </w:r>
      <w:r w:rsidRPr="00C458AE">
        <w:rPr>
          <w:sz w:val="28"/>
          <w:szCs w:val="28"/>
          <w:vertAlign w:val="superscript"/>
          <w:lang w:val="nl-NL"/>
        </w:rPr>
        <w:t>2</w:t>
      </w:r>
      <w:r w:rsidRPr="00C458AE">
        <w:rPr>
          <w:sz w:val="28"/>
          <w:szCs w:val="28"/>
          <w:lang w:val="nl-NL"/>
        </w:rPr>
        <w:t xml:space="preserve">; </w:t>
      </w:r>
      <w:r w:rsidR="002237DE" w:rsidRPr="00C458AE">
        <w:rPr>
          <w:sz w:val="28"/>
          <w:szCs w:val="28"/>
          <w:lang w:val="nl-NL"/>
        </w:rPr>
        <w:t xml:space="preserve">kho phụ tùng </w:t>
      </w:r>
      <w:r w:rsidRPr="00C458AE">
        <w:rPr>
          <w:sz w:val="28"/>
          <w:szCs w:val="28"/>
          <w:lang w:val="nl-NL"/>
        </w:rPr>
        <w:t xml:space="preserve">diện tích </w:t>
      </w:r>
      <w:r w:rsidR="002237DE" w:rsidRPr="00C458AE">
        <w:rPr>
          <w:sz w:val="28"/>
          <w:szCs w:val="28"/>
          <w:lang w:val="nl-NL"/>
        </w:rPr>
        <w:t xml:space="preserve">190 </w:t>
      </w:r>
      <w:r w:rsidRPr="00C458AE">
        <w:rPr>
          <w:sz w:val="28"/>
          <w:szCs w:val="28"/>
          <w:lang w:val="nl-NL"/>
        </w:rPr>
        <w:t>m</w:t>
      </w:r>
      <w:r w:rsidRPr="00C458AE">
        <w:rPr>
          <w:sz w:val="28"/>
          <w:szCs w:val="28"/>
          <w:vertAlign w:val="superscript"/>
          <w:lang w:val="nl-NL"/>
        </w:rPr>
        <w:t>2</w:t>
      </w:r>
      <w:r w:rsidRPr="00C458AE">
        <w:rPr>
          <w:sz w:val="28"/>
          <w:szCs w:val="28"/>
          <w:lang w:val="nl-NL"/>
        </w:rPr>
        <w:t xml:space="preserve">; phòng </w:t>
      </w:r>
      <w:r w:rsidR="002237DE" w:rsidRPr="00C458AE">
        <w:rPr>
          <w:sz w:val="28"/>
          <w:szCs w:val="28"/>
          <w:lang w:val="nl-NL"/>
        </w:rPr>
        <w:t>y tế</w:t>
      </w:r>
      <w:r w:rsidRPr="00C458AE">
        <w:rPr>
          <w:sz w:val="28"/>
          <w:szCs w:val="28"/>
          <w:lang w:val="nl-NL"/>
        </w:rPr>
        <w:t xml:space="preserve"> </w:t>
      </w:r>
      <w:r w:rsidR="002237DE" w:rsidRPr="00C458AE">
        <w:rPr>
          <w:sz w:val="28"/>
          <w:szCs w:val="28"/>
          <w:lang w:val="nl-NL"/>
        </w:rPr>
        <w:t>18</w:t>
      </w:r>
      <w:r w:rsidR="00B207A6" w:rsidRPr="00C458AE">
        <w:rPr>
          <w:sz w:val="28"/>
          <w:szCs w:val="28"/>
          <w:lang w:val="nl-NL"/>
        </w:rPr>
        <w:t xml:space="preserve"> </w:t>
      </w:r>
      <w:r w:rsidRPr="00C458AE">
        <w:rPr>
          <w:sz w:val="28"/>
          <w:szCs w:val="28"/>
          <w:lang w:val="nl-NL"/>
        </w:rPr>
        <w:t>m</w:t>
      </w:r>
      <w:r w:rsidRPr="00C458AE">
        <w:rPr>
          <w:sz w:val="28"/>
          <w:szCs w:val="28"/>
          <w:vertAlign w:val="superscript"/>
          <w:lang w:val="nl-NL"/>
        </w:rPr>
        <w:t>2</w:t>
      </w:r>
      <w:r w:rsidR="002237DE" w:rsidRPr="00C458AE">
        <w:rPr>
          <w:sz w:val="28"/>
          <w:szCs w:val="28"/>
          <w:lang w:val="nl-NL"/>
        </w:rPr>
        <w:t xml:space="preserve">, </w:t>
      </w:r>
      <w:r w:rsidRPr="00C458AE">
        <w:rPr>
          <w:sz w:val="28"/>
          <w:szCs w:val="28"/>
          <w:lang w:val="nl-NL"/>
        </w:rPr>
        <w:t xml:space="preserve"> kho </w:t>
      </w:r>
      <w:r w:rsidR="002237DE" w:rsidRPr="00C458AE">
        <w:rPr>
          <w:sz w:val="28"/>
          <w:szCs w:val="28"/>
          <w:lang w:val="nl-NL"/>
        </w:rPr>
        <w:t>phụ tùng bảo hành</w:t>
      </w:r>
      <w:r w:rsidR="00D81BB0" w:rsidRPr="00C458AE">
        <w:rPr>
          <w:sz w:val="28"/>
          <w:szCs w:val="28"/>
          <w:lang w:val="nl-NL"/>
        </w:rPr>
        <w:t xml:space="preserve"> diện tích</w:t>
      </w:r>
      <w:r w:rsidR="002237DE" w:rsidRPr="00C458AE">
        <w:rPr>
          <w:sz w:val="28"/>
          <w:szCs w:val="28"/>
          <w:lang w:val="nl-NL"/>
        </w:rPr>
        <w:t xml:space="preserve"> 35 m</w:t>
      </w:r>
      <w:r w:rsidR="002237DE" w:rsidRPr="00C458AE">
        <w:rPr>
          <w:sz w:val="28"/>
          <w:szCs w:val="28"/>
          <w:vertAlign w:val="superscript"/>
          <w:lang w:val="nl-NL"/>
        </w:rPr>
        <w:t>2</w:t>
      </w:r>
      <w:r w:rsidR="002237DE" w:rsidRPr="00C458AE">
        <w:rPr>
          <w:sz w:val="28"/>
          <w:szCs w:val="28"/>
          <w:lang w:val="nl-NL"/>
        </w:rPr>
        <w:t>,</w:t>
      </w:r>
      <w:r w:rsidR="00B207A6" w:rsidRPr="00C458AE">
        <w:rPr>
          <w:sz w:val="28"/>
          <w:szCs w:val="28"/>
          <w:lang w:val="nl-NL"/>
        </w:rPr>
        <w:t xml:space="preserve"> kho phụ tùng tháo rời</w:t>
      </w:r>
      <w:r w:rsidR="00D81BB0" w:rsidRPr="00C458AE">
        <w:rPr>
          <w:sz w:val="28"/>
          <w:szCs w:val="28"/>
          <w:lang w:val="nl-NL"/>
        </w:rPr>
        <w:t xml:space="preserve"> diện tích 35m</w:t>
      </w:r>
      <w:r w:rsidR="00D81BB0" w:rsidRPr="00C458AE">
        <w:rPr>
          <w:sz w:val="28"/>
          <w:szCs w:val="28"/>
          <w:vertAlign w:val="superscript"/>
          <w:lang w:val="nl-NL"/>
        </w:rPr>
        <w:t>2</w:t>
      </w:r>
      <w:r w:rsidR="00D81BB0" w:rsidRPr="00C458AE">
        <w:rPr>
          <w:sz w:val="28"/>
          <w:szCs w:val="28"/>
          <w:lang w:val="nl-NL"/>
        </w:rPr>
        <w:t>,</w:t>
      </w:r>
      <w:r w:rsidR="002237DE" w:rsidRPr="00C458AE">
        <w:rPr>
          <w:sz w:val="28"/>
          <w:szCs w:val="28"/>
          <w:lang w:val="nl-NL"/>
        </w:rPr>
        <w:t xml:space="preserve"> </w:t>
      </w:r>
      <w:r w:rsidR="00D81BB0" w:rsidRPr="00C458AE">
        <w:rPr>
          <w:sz w:val="28"/>
          <w:szCs w:val="28"/>
          <w:lang w:val="nl-NL"/>
        </w:rPr>
        <w:t>kho dụng cụ diện tích 35 m</w:t>
      </w:r>
      <w:r w:rsidR="00D81BB0" w:rsidRPr="00C458AE">
        <w:rPr>
          <w:sz w:val="28"/>
          <w:szCs w:val="28"/>
          <w:vertAlign w:val="superscript"/>
          <w:lang w:val="nl-NL"/>
        </w:rPr>
        <w:t>2</w:t>
      </w:r>
      <w:r w:rsidR="00D81BB0" w:rsidRPr="00C458AE">
        <w:rPr>
          <w:sz w:val="28"/>
          <w:szCs w:val="28"/>
          <w:lang w:val="nl-NL"/>
        </w:rPr>
        <w:t xml:space="preserve">, </w:t>
      </w:r>
      <w:r w:rsidR="002237DE" w:rsidRPr="00C458AE">
        <w:rPr>
          <w:sz w:val="28"/>
          <w:szCs w:val="28"/>
          <w:lang w:val="nl-NL"/>
        </w:rPr>
        <w:t xml:space="preserve">02 kho dầu nhớt (01 kho </w:t>
      </w:r>
      <w:r w:rsidRPr="00C458AE">
        <w:rPr>
          <w:sz w:val="28"/>
          <w:szCs w:val="28"/>
          <w:lang w:val="nl-NL"/>
        </w:rPr>
        <w:t xml:space="preserve">diện tích </w:t>
      </w:r>
      <w:r w:rsidR="002237DE" w:rsidRPr="00C458AE">
        <w:rPr>
          <w:sz w:val="28"/>
          <w:szCs w:val="28"/>
          <w:lang w:val="nl-NL"/>
        </w:rPr>
        <w:t>36</w:t>
      </w:r>
      <w:r w:rsidRPr="00C458AE">
        <w:rPr>
          <w:sz w:val="28"/>
          <w:szCs w:val="28"/>
          <w:lang w:val="nl-NL"/>
        </w:rPr>
        <w:t xml:space="preserve"> m</w:t>
      </w:r>
      <w:r w:rsidRPr="00C458AE">
        <w:rPr>
          <w:sz w:val="28"/>
          <w:szCs w:val="28"/>
          <w:vertAlign w:val="superscript"/>
          <w:lang w:val="nl-NL"/>
        </w:rPr>
        <w:t>2</w:t>
      </w:r>
      <w:r w:rsidR="002237DE" w:rsidRPr="00C458AE">
        <w:rPr>
          <w:sz w:val="28"/>
          <w:szCs w:val="28"/>
          <w:lang w:val="nl-NL"/>
        </w:rPr>
        <w:t>, 01 kho diện tích 20 m</w:t>
      </w:r>
      <w:r w:rsidR="002237DE" w:rsidRPr="00C458AE">
        <w:rPr>
          <w:sz w:val="28"/>
          <w:szCs w:val="28"/>
          <w:vertAlign w:val="superscript"/>
          <w:lang w:val="nl-NL"/>
        </w:rPr>
        <w:t>2</w:t>
      </w:r>
      <w:r w:rsidR="002237DE" w:rsidRPr="00C458AE">
        <w:rPr>
          <w:sz w:val="28"/>
          <w:szCs w:val="28"/>
          <w:lang w:val="nl-NL"/>
        </w:rPr>
        <w:t>), phòng máy nén khí diện tích 35 m</w:t>
      </w:r>
      <w:r w:rsidR="002237DE" w:rsidRPr="00C458AE">
        <w:rPr>
          <w:sz w:val="28"/>
          <w:szCs w:val="28"/>
          <w:vertAlign w:val="superscript"/>
          <w:lang w:val="nl-NL"/>
        </w:rPr>
        <w:t>2</w:t>
      </w:r>
      <w:r w:rsidR="002237DE" w:rsidRPr="00C458AE">
        <w:rPr>
          <w:sz w:val="28"/>
          <w:szCs w:val="28"/>
          <w:lang w:val="nl-NL"/>
        </w:rPr>
        <w:t>, phòng bơm diện tích 24 m</w:t>
      </w:r>
      <w:r w:rsidR="002237DE" w:rsidRPr="00C458AE">
        <w:rPr>
          <w:sz w:val="28"/>
          <w:szCs w:val="28"/>
          <w:vertAlign w:val="superscript"/>
          <w:lang w:val="nl-NL"/>
        </w:rPr>
        <w:t>2</w:t>
      </w:r>
      <w:r w:rsidR="002237DE" w:rsidRPr="00C458AE">
        <w:rPr>
          <w:sz w:val="28"/>
          <w:szCs w:val="28"/>
          <w:lang w:val="nl-NL"/>
        </w:rPr>
        <w:t>, phòng máy phát điện diện tích 23 m</w:t>
      </w:r>
      <w:r w:rsidR="002237DE" w:rsidRPr="00C458AE">
        <w:rPr>
          <w:sz w:val="28"/>
          <w:szCs w:val="28"/>
          <w:vertAlign w:val="superscript"/>
          <w:lang w:val="nl-NL"/>
        </w:rPr>
        <w:t>2</w:t>
      </w:r>
      <w:r w:rsidR="002237DE" w:rsidRPr="00C458AE">
        <w:rPr>
          <w:sz w:val="28"/>
          <w:szCs w:val="28"/>
          <w:lang w:val="nl-NL"/>
        </w:rPr>
        <w:t xml:space="preserve">, kho chứa </w:t>
      </w:r>
      <w:r w:rsidR="004E6BC6" w:rsidRPr="00C458AE">
        <w:rPr>
          <w:sz w:val="28"/>
          <w:szCs w:val="28"/>
          <w:lang w:val="nl-NL"/>
        </w:rPr>
        <w:t>chất thải nguy hại</w:t>
      </w:r>
      <w:r w:rsidR="002237DE" w:rsidRPr="00C458AE">
        <w:rPr>
          <w:sz w:val="28"/>
          <w:szCs w:val="28"/>
          <w:lang w:val="nl-NL"/>
        </w:rPr>
        <w:t xml:space="preserve"> 36 m</w:t>
      </w:r>
      <w:r w:rsidR="002237DE" w:rsidRPr="00C458AE">
        <w:rPr>
          <w:sz w:val="28"/>
          <w:szCs w:val="28"/>
          <w:vertAlign w:val="superscript"/>
          <w:lang w:val="nl-NL"/>
        </w:rPr>
        <w:t>2</w:t>
      </w:r>
      <w:r w:rsidR="00B207A6" w:rsidRPr="00C458AE">
        <w:rPr>
          <w:sz w:val="28"/>
          <w:szCs w:val="28"/>
          <w:lang w:val="nl-NL"/>
        </w:rPr>
        <w:t xml:space="preserve"> và các khu phụ trợ khác.</w:t>
      </w:r>
    </w:p>
    <w:p w:rsidR="002237DE" w:rsidRPr="00C458AE" w:rsidRDefault="008C3DE6" w:rsidP="00121D95">
      <w:pPr>
        <w:spacing w:before="60" w:after="0" w:line="360" w:lineRule="exact"/>
        <w:ind w:firstLine="720"/>
        <w:rPr>
          <w:sz w:val="28"/>
          <w:szCs w:val="28"/>
          <w:lang w:val="nl-NL"/>
        </w:rPr>
      </w:pPr>
      <w:r w:rsidRPr="00C458AE">
        <w:rPr>
          <w:sz w:val="28"/>
          <w:szCs w:val="28"/>
          <w:lang w:val="nl-NL"/>
        </w:rPr>
        <w:t>- Tầng 2</w:t>
      </w:r>
      <w:r w:rsidR="002237DE" w:rsidRPr="00C458AE">
        <w:rPr>
          <w:sz w:val="28"/>
          <w:szCs w:val="28"/>
          <w:lang w:val="nl-NL"/>
        </w:rPr>
        <w:t>:</w:t>
      </w:r>
    </w:p>
    <w:p w:rsidR="00F53414" w:rsidRPr="00C458AE" w:rsidRDefault="00AF5B17" w:rsidP="00121D95">
      <w:pPr>
        <w:spacing w:before="60" w:after="0" w:line="360" w:lineRule="exact"/>
        <w:ind w:firstLine="720"/>
        <w:rPr>
          <w:sz w:val="28"/>
          <w:szCs w:val="28"/>
          <w:lang w:val="nl-NL"/>
        </w:rPr>
      </w:pPr>
      <w:r w:rsidRPr="00C458AE">
        <w:rPr>
          <w:sz w:val="28"/>
          <w:szCs w:val="28"/>
          <w:lang w:val="nl-NL"/>
        </w:rPr>
        <w:t xml:space="preserve">+ Khu trưng bày xe: </w:t>
      </w:r>
      <w:r w:rsidR="00F53414" w:rsidRPr="00C458AE">
        <w:rPr>
          <w:sz w:val="28"/>
          <w:szCs w:val="28"/>
          <w:lang w:val="nl-NL"/>
        </w:rPr>
        <w:t xml:space="preserve">diện tích </w:t>
      </w:r>
      <w:r w:rsidR="00EF4567" w:rsidRPr="00C458AE">
        <w:rPr>
          <w:sz w:val="28"/>
          <w:szCs w:val="28"/>
          <w:lang w:val="nl-NL"/>
        </w:rPr>
        <w:t>377</w:t>
      </w:r>
      <w:r w:rsidR="00F53414" w:rsidRPr="00C458AE">
        <w:rPr>
          <w:sz w:val="28"/>
          <w:szCs w:val="28"/>
          <w:lang w:val="nl-NL"/>
        </w:rPr>
        <w:t xml:space="preserve"> m</w:t>
      </w:r>
      <w:r w:rsidR="00F53414" w:rsidRPr="00C458AE">
        <w:rPr>
          <w:sz w:val="28"/>
          <w:szCs w:val="28"/>
          <w:vertAlign w:val="superscript"/>
          <w:lang w:val="nl-NL"/>
        </w:rPr>
        <w:t>2</w:t>
      </w:r>
    </w:p>
    <w:p w:rsidR="00F53414" w:rsidRPr="00C458AE" w:rsidRDefault="00F53414" w:rsidP="00121D95">
      <w:pPr>
        <w:spacing w:before="60" w:after="0" w:line="360" w:lineRule="exact"/>
        <w:ind w:firstLine="720"/>
        <w:rPr>
          <w:sz w:val="28"/>
          <w:szCs w:val="28"/>
          <w:lang w:val="nl-NL"/>
        </w:rPr>
      </w:pPr>
      <w:r w:rsidRPr="00C458AE">
        <w:rPr>
          <w:sz w:val="28"/>
          <w:szCs w:val="28"/>
          <w:lang w:val="nl-NL"/>
        </w:rPr>
        <w:t>+ Khu văn phòng diện tích 360 m</w:t>
      </w:r>
      <w:r w:rsidRPr="00C458AE">
        <w:rPr>
          <w:sz w:val="28"/>
          <w:szCs w:val="28"/>
          <w:vertAlign w:val="superscript"/>
          <w:lang w:val="nl-NL"/>
        </w:rPr>
        <w:t>2</w:t>
      </w:r>
      <w:r w:rsidRPr="00C458AE">
        <w:rPr>
          <w:sz w:val="28"/>
          <w:szCs w:val="28"/>
          <w:lang w:val="nl-NL"/>
        </w:rPr>
        <w:t xml:space="preserve">, </w:t>
      </w:r>
      <w:r w:rsidR="00EF4567" w:rsidRPr="00C458AE">
        <w:rPr>
          <w:sz w:val="28"/>
          <w:szCs w:val="28"/>
          <w:lang w:val="nl-NL"/>
        </w:rPr>
        <w:t>nhà ăn diện tích 146 m</w:t>
      </w:r>
      <w:r w:rsidR="00EF4567" w:rsidRPr="00C458AE">
        <w:rPr>
          <w:sz w:val="28"/>
          <w:szCs w:val="28"/>
          <w:vertAlign w:val="superscript"/>
          <w:lang w:val="nl-NL"/>
        </w:rPr>
        <w:t>2</w:t>
      </w:r>
      <w:r w:rsidR="00EF4567" w:rsidRPr="00C458AE">
        <w:rPr>
          <w:sz w:val="28"/>
          <w:szCs w:val="28"/>
          <w:lang w:val="nl-NL"/>
        </w:rPr>
        <w:t xml:space="preserve">, </w:t>
      </w:r>
    </w:p>
    <w:p w:rsidR="00F53414" w:rsidRPr="00C458AE" w:rsidRDefault="00F53414" w:rsidP="00121D95">
      <w:pPr>
        <w:spacing w:before="60" w:after="0" w:line="360" w:lineRule="exact"/>
        <w:ind w:firstLine="720"/>
        <w:rPr>
          <w:sz w:val="28"/>
          <w:szCs w:val="28"/>
          <w:lang w:val="nl-NL"/>
        </w:rPr>
      </w:pPr>
      <w:r w:rsidRPr="00C458AE">
        <w:rPr>
          <w:sz w:val="28"/>
          <w:szCs w:val="28"/>
          <w:lang w:val="nl-NL"/>
        </w:rPr>
        <w:t xml:space="preserve">+ </w:t>
      </w:r>
      <w:r w:rsidR="00AF5B17" w:rsidRPr="00C458AE">
        <w:rPr>
          <w:sz w:val="28"/>
          <w:szCs w:val="28"/>
          <w:lang w:val="nl-NL"/>
        </w:rPr>
        <w:t>K</w:t>
      </w:r>
      <w:r w:rsidRPr="00C458AE">
        <w:rPr>
          <w:sz w:val="28"/>
          <w:szCs w:val="28"/>
          <w:lang w:val="nl-NL"/>
        </w:rPr>
        <w:t xml:space="preserve">hu vực sửa chữa bảo dưỡng: </w:t>
      </w:r>
      <w:r w:rsidR="00AF5B17" w:rsidRPr="00C458AE">
        <w:rPr>
          <w:sz w:val="28"/>
          <w:szCs w:val="28"/>
          <w:lang w:val="nl-NL"/>
        </w:rPr>
        <w:t xml:space="preserve">03 </w:t>
      </w:r>
      <w:r w:rsidR="008B2A63" w:rsidRPr="00C458AE">
        <w:rPr>
          <w:sz w:val="28"/>
          <w:szCs w:val="28"/>
          <w:lang w:val="nl-NL"/>
        </w:rPr>
        <w:t>buồng</w:t>
      </w:r>
      <w:r w:rsidR="00AF5B17" w:rsidRPr="00C458AE">
        <w:rPr>
          <w:sz w:val="28"/>
          <w:szCs w:val="28"/>
          <w:lang w:val="nl-NL"/>
        </w:rPr>
        <w:t xml:space="preserve"> sơn</w:t>
      </w:r>
      <w:r w:rsidR="004C72DF" w:rsidRPr="00C458AE">
        <w:rPr>
          <w:sz w:val="28"/>
          <w:szCs w:val="28"/>
          <w:lang w:val="nl-NL"/>
        </w:rPr>
        <w:t xml:space="preserve"> diện tích 146 m</w:t>
      </w:r>
      <w:r w:rsidR="004C72DF" w:rsidRPr="00C458AE">
        <w:rPr>
          <w:sz w:val="28"/>
          <w:szCs w:val="28"/>
          <w:vertAlign w:val="superscript"/>
          <w:lang w:val="nl-NL"/>
        </w:rPr>
        <w:t>2</w:t>
      </w:r>
      <w:r w:rsidR="00AF5B17" w:rsidRPr="00C458AE">
        <w:rPr>
          <w:sz w:val="28"/>
          <w:szCs w:val="28"/>
          <w:lang w:val="nl-NL"/>
        </w:rPr>
        <w:t>, sân phơi xe diện tích 91 m</w:t>
      </w:r>
      <w:r w:rsidR="00AF5B17" w:rsidRPr="00C458AE">
        <w:rPr>
          <w:sz w:val="28"/>
          <w:szCs w:val="28"/>
          <w:vertAlign w:val="superscript"/>
          <w:lang w:val="nl-NL"/>
        </w:rPr>
        <w:t>2</w:t>
      </w:r>
      <w:r w:rsidRPr="00C458AE">
        <w:rPr>
          <w:sz w:val="28"/>
          <w:szCs w:val="28"/>
          <w:lang w:val="nl-NL"/>
        </w:rPr>
        <w:t>; 02 khu nhà vệ sinh, mỗi khu có diện tích 48m</w:t>
      </w:r>
      <w:r w:rsidRPr="00C458AE">
        <w:rPr>
          <w:sz w:val="28"/>
          <w:szCs w:val="28"/>
          <w:vertAlign w:val="superscript"/>
          <w:lang w:val="nl-NL"/>
        </w:rPr>
        <w:t>2</w:t>
      </w:r>
      <w:r w:rsidRPr="00C458AE">
        <w:rPr>
          <w:sz w:val="28"/>
          <w:szCs w:val="28"/>
          <w:lang w:val="nl-NL"/>
        </w:rPr>
        <w:t xml:space="preserve">; </w:t>
      </w:r>
      <w:r w:rsidR="004C72DF" w:rsidRPr="00C458AE">
        <w:rPr>
          <w:sz w:val="28"/>
          <w:szCs w:val="28"/>
          <w:lang w:val="nl-NL"/>
        </w:rPr>
        <w:t>phòng đánh bóng diện tích 56 m</w:t>
      </w:r>
      <w:r w:rsidR="004C72DF" w:rsidRPr="00C458AE">
        <w:rPr>
          <w:sz w:val="28"/>
          <w:szCs w:val="28"/>
          <w:vertAlign w:val="superscript"/>
          <w:lang w:val="nl-NL"/>
        </w:rPr>
        <w:t>2</w:t>
      </w:r>
      <w:r w:rsidR="004C72DF" w:rsidRPr="00C458AE">
        <w:rPr>
          <w:sz w:val="28"/>
          <w:szCs w:val="28"/>
          <w:lang w:val="nl-NL"/>
        </w:rPr>
        <w:t>, kho phụ tùng diện tích 44 m</w:t>
      </w:r>
      <w:r w:rsidR="004C72DF" w:rsidRPr="00C458AE">
        <w:rPr>
          <w:sz w:val="28"/>
          <w:szCs w:val="28"/>
          <w:vertAlign w:val="superscript"/>
          <w:lang w:val="nl-NL"/>
        </w:rPr>
        <w:t>2</w:t>
      </w:r>
      <w:r w:rsidR="004E6BC6" w:rsidRPr="00C458AE">
        <w:rPr>
          <w:sz w:val="28"/>
          <w:szCs w:val="28"/>
          <w:lang w:val="nl-NL"/>
        </w:rPr>
        <w:t>, kho chứa chất thải rắn công nghiệp 19 m</w:t>
      </w:r>
      <w:r w:rsidR="004E6BC6" w:rsidRPr="00C458AE">
        <w:rPr>
          <w:sz w:val="28"/>
          <w:szCs w:val="28"/>
          <w:vertAlign w:val="superscript"/>
          <w:lang w:val="nl-NL"/>
        </w:rPr>
        <w:t xml:space="preserve">2 </w:t>
      </w:r>
      <w:r w:rsidR="00B207A6" w:rsidRPr="00C458AE">
        <w:rPr>
          <w:sz w:val="28"/>
          <w:szCs w:val="28"/>
          <w:lang w:val="nl-NL"/>
        </w:rPr>
        <w:t>và các khu phụ trợ khác</w:t>
      </w:r>
      <w:r w:rsidR="00D81BB0" w:rsidRPr="00C458AE">
        <w:rPr>
          <w:sz w:val="28"/>
          <w:szCs w:val="28"/>
          <w:lang w:val="nl-NL"/>
        </w:rPr>
        <w:t>.</w:t>
      </w:r>
    </w:p>
    <w:p w:rsidR="00B207A6" w:rsidRPr="00C458AE" w:rsidRDefault="00B207A6" w:rsidP="00121D95">
      <w:pPr>
        <w:spacing w:before="60" w:after="0" w:line="360" w:lineRule="exact"/>
        <w:ind w:firstLine="0"/>
        <w:jc w:val="center"/>
        <w:rPr>
          <w:i/>
          <w:sz w:val="28"/>
          <w:szCs w:val="28"/>
          <w:lang w:val="nl-NL"/>
        </w:rPr>
      </w:pPr>
      <w:r w:rsidRPr="00C458AE">
        <w:rPr>
          <w:i/>
          <w:sz w:val="28"/>
          <w:szCs w:val="28"/>
          <w:lang w:val="nl-NL"/>
        </w:rPr>
        <w:t>(Chi tiết Mặt bằng tầng 1 và tầng 2 của Showroom 2 được đính kèm tại phụ lục</w:t>
      </w:r>
    </w:p>
    <w:p w:rsidR="00024CB5" w:rsidRPr="00C458AE" w:rsidRDefault="00024CB5" w:rsidP="00121D95">
      <w:pPr>
        <w:pStyle w:val="BodyTextIndent"/>
        <w:tabs>
          <w:tab w:val="left" w:pos="720"/>
        </w:tabs>
        <w:spacing w:before="60" w:after="0" w:line="360" w:lineRule="exact"/>
        <w:ind w:left="720"/>
        <w:jc w:val="both"/>
        <w:outlineLvl w:val="2"/>
        <w:rPr>
          <w:i/>
          <w:lang w:val="en-US"/>
        </w:rPr>
      </w:pPr>
      <w:bookmarkStart w:id="83" w:name="_Toc469314192"/>
      <w:bookmarkStart w:id="84" w:name="_Toc185927877"/>
      <w:bookmarkStart w:id="85" w:name="_Toc185927980"/>
      <w:r w:rsidRPr="00C458AE">
        <w:rPr>
          <w:i/>
          <w:lang w:val="nl-NL"/>
        </w:rPr>
        <w:t xml:space="preserve">2. Showroom 1: Diện tích </w:t>
      </w:r>
      <w:r w:rsidRPr="00C458AE">
        <w:rPr>
          <w:i/>
        </w:rPr>
        <w:t>6</w:t>
      </w:r>
      <w:r w:rsidRPr="00C458AE">
        <w:rPr>
          <w:i/>
          <w:lang w:val="en-US"/>
        </w:rPr>
        <w:t>.</w:t>
      </w:r>
      <w:r w:rsidRPr="00C458AE">
        <w:rPr>
          <w:i/>
        </w:rPr>
        <w:t>000 m</w:t>
      </w:r>
      <w:r w:rsidRPr="00C458AE">
        <w:rPr>
          <w:i/>
          <w:vertAlign w:val="superscript"/>
        </w:rPr>
        <w:t>2</w:t>
      </w:r>
      <w:bookmarkEnd w:id="83"/>
      <w:r w:rsidRPr="00C458AE">
        <w:rPr>
          <w:i/>
          <w:lang w:val="en-US"/>
        </w:rPr>
        <w:t>(chưa xây dựng)</w:t>
      </w:r>
      <w:bookmarkEnd w:id="84"/>
      <w:bookmarkEnd w:id="85"/>
    </w:p>
    <w:p w:rsidR="00024CB5" w:rsidRPr="00C458AE" w:rsidRDefault="00024CB5" w:rsidP="00121D95">
      <w:pPr>
        <w:pStyle w:val="BodyTextIndent"/>
        <w:spacing w:before="60" w:after="0" w:line="360" w:lineRule="exact"/>
        <w:ind w:left="0"/>
        <w:jc w:val="both"/>
        <w:outlineLvl w:val="2"/>
        <w:rPr>
          <w:lang w:val="nl-NL"/>
        </w:rPr>
      </w:pPr>
      <w:r w:rsidRPr="00C458AE">
        <w:rPr>
          <w:lang w:val="nl-NL"/>
        </w:rPr>
        <w:tab/>
      </w:r>
      <w:bookmarkStart w:id="86" w:name="_Toc468368840"/>
      <w:bookmarkStart w:id="87" w:name="_Toc469314193"/>
      <w:bookmarkStart w:id="88" w:name="_Toc185927878"/>
      <w:bookmarkStart w:id="89" w:name="_Toc185927981"/>
      <w:r w:rsidRPr="00C458AE">
        <w:rPr>
          <w:lang w:val="nl-NL"/>
        </w:rPr>
        <w:t>Vị trí phía Đông dự án. Xưởng được thiết kế 4 tầng: tầng 1 là khu vực bảo dưỡng, sửa chữa ô tô, kho chứa phụ tùng, kho chứa dầu nhớt và phòng phun sơn, tầng 2, 3 và 4 là trưng bày ô tô và các sản phẩm kèm theo. Kết cấu: khung cột thép, tường xây gạch trát VXM M75, mái lợp tôn cách nhiệt.</w:t>
      </w:r>
      <w:bookmarkEnd w:id="86"/>
      <w:bookmarkEnd w:id="87"/>
      <w:bookmarkEnd w:id="88"/>
      <w:bookmarkEnd w:id="89"/>
      <w:r w:rsidRPr="00C458AE">
        <w:rPr>
          <w:lang w:val="nl-NL"/>
        </w:rPr>
        <w:t xml:space="preserve"> </w:t>
      </w:r>
    </w:p>
    <w:p w:rsidR="00D81BB0" w:rsidRPr="00C458AE" w:rsidRDefault="00D81BB0" w:rsidP="00121D95">
      <w:pPr>
        <w:pStyle w:val="Title"/>
        <w:spacing w:before="60" w:line="360" w:lineRule="exact"/>
        <w:jc w:val="both"/>
        <w:rPr>
          <w:i/>
          <w:sz w:val="28"/>
          <w:szCs w:val="28"/>
          <w:lang w:val="sv-SE"/>
        </w:rPr>
      </w:pPr>
      <w:r w:rsidRPr="00C458AE">
        <w:rPr>
          <w:i/>
          <w:sz w:val="28"/>
          <w:szCs w:val="28"/>
          <w:lang w:val="sv-SE"/>
        </w:rPr>
        <w:t xml:space="preserve">B. Các hạng mục công trình phụ trợ </w:t>
      </w:r>
    </w:p>
    <w:p w:rsidR="00D81BB0" w:rsidRPr="00C458AE" w:rsidRDefault="00D81BB0" w:rsidP="00121D95">
      <w:pPr>
        <w:pStyle w:val="BodyTextIndent"/>
        <w:spacing w:before="60" w:after="0" w:line="360" w:lineRule="exact"/>
        <w:ind w:left="0" w:firstLine="720"/>
        <w:outlineLvl w:val="2"/>
        <w:rPr>
          <w:lang w:val="nl-NL"/>
        </w:rPr>
      </w:pPr>
      <w:bookmarkStart w:id="90" w:name="_Toc185927879"/>
      <w:bookmarkStart w:id="91" w:name="_Toc185927982"/>
      <w:r w:rsidRPr="00C458AE">
        <w:rPr>
          <w:i/>
          <w:lang w:val="nl-NL"/>
        </w:rPr>
        <w:t>1.</w:t>
      </w:r>
      <w:r w:rsidR="00923BF0" w:rsidRPr="00C458AE">
        <w:rPr>
          <w:i/>
          <w:lang w:val="nl-NL"/>
        </w:rPr>
        <w:t xml:space="preserve"> </w:t>
      </w:r>
      <w:r w:rsidRPr="00C458AE">
        <w:rPr>
          <w:i/>
          <w:lang w:val="nl-NL"/>
        </w:rPr>
        <w:t>Nhà bảo vệ: diện tích 22 m</w:t>
      </w:r>
      <w:r w:rsidRPr="00C458AE">
        <w:rPr>
          <w:i/>
          <w:vertAlign w:val="superscript"/>
          <w:lang w:val="nl-NL"/>
        </w:rPr>
        <w:t>2</w:t>
      </w:r>
      <w:r w:rsidR="00823B3D" w:rsidRPr="00C458AE">
        <w:rPr>
          <w:i/>
          <w:vertAlign w:val="superscript"/>
          <w:lang w:val="nl-NL"/>
        </w:rPr>
        <w:t xml:space="preserve"> </w:t>
      </w:r>
      <w:r w:rsidR="00823B3D" w:rsidRPr="00C458AE">
        <w:rPr>
          <w:i/>
          <w:lang w:val="pt-BR"/>
        </w:rPr>
        <w:t>(đã xây dựng</w:t>
      </w:r>
      <w:r w:rsidR="00B50DF5" w:rsidRPr="00C458AE">
        <w:rPr>
          <w:i/>
          <w:lang w:val="pt-BR"/>
        </w:rPr>
        <w:t xml:space="preserve"> 02 nhà</w:t>
      </w:r>
      <w:r w:rsidR="00823B3D" w:rsidRPr="00C458AE">
        <w:rPr>
          <w:i/>
          <w:lang w:val="pt-BR"/>
        </w:rPr>
        <w:t>)</w:t>
      </w:r>
      <w:bookmarkEnd w:id="90"/>
      <w:bookmarkEnd w:id="91"/>
    </w:p>
    <w:p w:rsidR="00121D95" w:rsidRPr="00C458AE" w:rsidRDefault="00FB797B" w:rsidP="00BC72E2">
      <w:pPr>
        <w:spacing w:before="60" w:after="0" w:line="360" w:lineRule="exact"/>
        <w:ind w:firstLine="720"/>
        <w:rPr>
          <w:sz w:val="28"/>
          <w:szCs w:val="28"/>
          <w:lang w:val="nl-NL"/>
        </w:rPr>
      </w:pPr>
      <w:r w:rsidRPr="00C458AE">
        <w:rPr>
          <w:sz w:val="28"/>
          <w:szCs w:val="28"/>
          <w:lang w:val="pt-BR"/>
        </w:rPr>
        <w:lastRenderedPageBreak/>
        <w:t xml:space="preserve">Bố trí 05 nhà bảo vệ trong đó đã xây dựng 02 nhà, </w:t>
      </w:r>
      <w:r w:rsidR="00D81BB0" w:rsidRPr="00C458AE">
        <w:rPr>
          <w:sz w:val="28"/>
          <w:szCs w:val="28"/>
          <w:lang w:val="pt-BR"/>
        </w:rPr>
        <w:t xml:space="preserve">mỗi </w:t>
      </w:r>
      <w:r w:rsidR="00B50DF5" w:rsidRPr="00C458AE">
        <w:rPr>
          <w:sz w:val="28"/>
          <w:szCs w:val="28"/>
          <w:lang w:val="pt-BR"/>
        </w:rPr>
        <w:t>nhà</w:t>
      </w:r>
      <w:r w:rsidR="00D81BB0" w:rsidRPr="00C458AE">
        <w:rPr>
          <w:sz w:val="28"/>
          <w:szCs w:val="28"/>
          <w:lang w:val="pt-BR"/>
        </w:rPr>
        <w:t xml:space="preserve"> có diện tích 22 m</w:t>
      </w:r>
      <w:r w:rsidR="00D81BB0" w:rsidRPr="00C458AE">
        <w:rPr>
          <w:sz w:val="28"/>
          <w:szCs w:val="28"/>
          <w:vertAlign w:val="superscript"/>
          <w:lang w:val="pt-BR"/>
        </w:rPr>
        <w:t>2</w:t>
      </w:r>
      <w:r w:rsidR="00D81BB0" w:rsidRPr="00C458AE">
        <w:rPr>
          <w:sz w:val="28"/>
          <w:szCs w:val="28"/>
          <w:lang w:val="pt-BR"/>
        </w:rPr>
        <w:t>; bố trí ngay cổng vào của Công ty.</w:t>
      </w:r>
      <w:r w:rsidR="00D81BB0" w:rsidRPr="00C458AE">
        <w:rPr>
          <w:sz w:val="28"/>
          <w:szCs w:val="28"/>
          <w:lang w:val="nl-NL"/>
        </w:rPr>
        <w:t xml:space="preserve"> Kết cấu tường gạch, mái bằng, nền bê tông.</w:t>
      </w:r>
    </w:p>
    <w:p w:rsidR="00823B3D" w:rsidRPr="00C458AE" w:rsidRDefault="00D81BB0" w:rsidP="00121D95">
      <w:pPr>
        <w:spacing w:before="60" w:after="0" w:line="360" w:lineRule="exact"/>
        <w:ind w:firstLine="720"/>
        <w:rPr>
          <w:sz w:val="28"/>
          <w:szCs w:val="28"/>
          <w:lang w:val="nl-NL"/>
        </w:rPr>
      </w:pPr>
      <w:r w:rsidRPr="00C458AE">
        <w:rPr>
          <w:i/>
          <w:sz w:val="28"/>
          <w:szCs w:val="28"/>
          <w:lang w:val="pt-BR"/>
        </w:rPr>
        <w:t xml:space="preserve">2. </w:t>
      </w:r>
      <w:r w:rsidR="00823B3D" w:rsidRPr="00C458AE">
        <w:rPr>
          <w:i/>
          <w:sz w:val="28"/>
          <w:szCs w:val="28"/>
          <w:lang w:val="nl-NL"/>
        </w:rPr>
        <w:t xml:space="preserve">Hồ </w:t>
      </w:r>
      <w:r w:rsidR="00FB797B" w:rsidRPr="00C458AE">
        <w:rPr>
          <w:i/>
          <w:sz w:val="28"/>
          <w:szCs w:val="28"/>
          <w:lang w:val="nl-NL"/>
        </w:rPr>
        <w:t>nước</w:t>
      </w:r>
      <w:r w:rsidR="00823B3D" w:rsidRPr="00C458AE">
        <w:rPr>
          <w:i/>
          <w:sz w:val="28"/>
          <w:szCs w:val="28"/>
          <w:lang w:val="nl-NL"/>
        </w:rPr>
        <w:t>: Diện tích 1</w:t>
      </w:r>
      <w:r w:rsidR="00024CB5" w:rsidRPr="00C458AE">
        <w:rPr>
          <w:i/>
          <w:sz w:val="28"/>
          <w:szCs w:val="28"/>
          <w:lang w:val="nl-NL"/>
        </w:rPr>
        <w:t>.833</w:t>
      </w:r>
      <w:r w:rsidR="00823B3D" w:rsidRPr="00C458AE">
        <w:rPr>
          <w:i/>
          <w:sz w:val="28"/>
          <w:szCs w:val="28"/>
          <w:lang w:val="nl-NL"/>
        </w:rPr>
        <w:t xml:space="preserve"> m</w:t>
      </w:r>
      <w:r w:rsidR="00823B3D" w:rsidRPr="00C458AE">
        <w:rPr>
          <w:i/>
          <w:sz w:val="28"/>
          <w:szCs w:val="28"/>
          <w:vertAlign w:val="superscript"/>
          <w:lang w:val="nl-NL"/>
        </w:rPr>
        <w:t>2</w:t>
      </w:r>
      <w:r w:rsidR="00024CB5" w:rsidRPr="00C458AE">
        <w:rPr>
          <w:i/>
          <w:sz w:val="28"/>
          <w:szCs w:val="28"/>
          <w:vertAlign w:val="superscript"/>
          <w:lang w:val="nl-NL"/>
        </w:rPr>
        <w:t xml:space="preserve"> </w:t>
      </w:r>
      <w:r w:rsidR="00024CB5" w:rsidRPr="00C458AE">
        <w:rPr>
          <w:i/>
          <w:sz w:val="28"/>
          <w:szCs w:val="28"/>
          <w:lang w:val="pt-BR"/>
        </w:rPr>
        <w:t>(đã xây dựng)</w:t>
      </w:r>
    </w:p>
    <w:p w:rsidR="00121D95" w:rsidRPr="00C458AE" w:rsidRDefault="00823B3D" w:rsidP="00121D95">
      <w:pPr>
        <w:pStyle w:val="m"/>
        <w:spacing w:before="60" w:line="360" w:lineRule="exact"/>
        <w:ind w:firstLine="720"/>
        <w:rPr>
          <w:bCs/>
          <w:sz w:val="28"/>
          <w:szCs w:val="28"/>
          <w:lang w:val="nl-NL"/>
        </w:rPr>
      </w:pPr>
      <w:r w:rsidRPr="00C458AE">
        <w:rPr>
          <w:sz w:val="28"/>
          <w:szCs w:val="28"/>
          <w:lang w:val="nl-NL"/>
        </w:rPr>
        <w:t>Hồ vị trí phía Bắc</w:t>
      </w:r>
      <w:r w:rsidRPr="00C458AE">
        <w:rPr>
          <w:sz w:val="28"/>
          <w:szCs w:val="28"/>
        </w:rPr>
        <w:t xml:space="preserve">. Hồ có tác dụng tạo cảnh quan và điều hòa vi khí hậu trong khu vực dự án. Ngoài ra, nước trong hồ còn được sử dụng </w:t>
      </w:r>
      <w:r w:rsidRPr="00C458AE">
        <w:rPr>
          <w:bCs/>
          <w:sz w:val="28"/>
          <w:szCs w:val="28"/>
          <w:lang w:val="nl-NL"/>
        </w:rPr>
        <w:t>cho hoạt động phòng cháy chữa cháy khi cần thiết.</w:t>
      </w:r>
    </w:p>
    <w:p w:rsidR="00923BF0" w:rsidRPr="00C458AE" w:rsidRDefault="00923BF0" w:rsidP="00121D95">
      <w:pPr>
        <w:pStyle w:val="m"/>
        <w:spacing w:before="60" w:line="360" w:lineRule="exact"/>
        <w:ind w:firstLine="720"/>
        <w:rPr>
          <w:sz w:val="28"/>
          <w:szCs w:val="28"/>
          <w:lang w:val="pt-BR"/>
        </w:rPr>
      </w:pPr>
      <w:r w:rsidRPr="00C458AE">
        <w:rPr>
          <w:i/>
          <w:spacing w:val="6"/>
          <w:sz w:val="28"/>
          <w:szCs w:val="28"/>
        </w:rPr>
        <w:t>3.</w:t>
      </w:r>
      <w:r w:rsidRPr="00C458AE">
        <w:rPr>
          <w:i/>
          <w:sz w:val="28"/>
          <w:szCs w:val="28"/>
          <w:lang w:val="pt-BR"/>
        </w:rPr>
        <w:t xml:space="preserve"> Cổng, tường rào, sân đường giao thông nội bộ.</w:t>
      </w:r>
    </w:p>
    <w:p w:rsidR="00923BF0" w:rsidRPr="00C458AE" w:rsidRDefault="00923BF0" w:rsidP="00121D95">
      <w:pPr>
        <w:spacing w:before="60" w:after="0" w:line="360" w:lineRule="exact"/>
        <w:ind w:firstLine="720"/>
        <w:rPr>
          <w:spacing w:val="6"/>
          <w:sz w:val="28"/>
          <w:szCs w:val="28"/>
          <w:lang w:val="pt-BR"/>
        </w:rPr>
      </w:pPr>
      <w:r w:rsidRPr="00C458AE">
        <w:rPr>
          <w:spacing w:val="6"/>
          <w:sz w:val="28"/>
          <w:szCs w:val="28"/>
          <w:lang w:val="pt-BR"/>
        </w:rPr>
        <w:t>- Cổng được làm bằng thép. Lõi các trụ đổ bê tông cốt thép, xây gạch bên ngoài (450 x450) mm ốp gạch giếng đáy.</w:t>
      </w:r>
    </w:p>
    <w:p w:rsidR="00923BF0" w:rsidRPr="00C458AE" w:rsidRDefault="00923BF0" w:rsidP="00121D95">
      <w:pPr>
        <w:spacing w:before="60" w:after="0" w:line="360" w:lineRule="exact"/>
        <w:ind w:firstLine="720"/>
        <w:rPr>
          <w:spacing w:val="6"/>
          <w:sz w:val="28"/>
          <w:szCs w:val="28"/>
          <w:lang w:val="pt-BR"/>
        </w:rPr>
      </w:pPr>
      <w:r w:rsidRPr="00C458AE">
        <w:rPr>
          <w:spacing w:val="6"/>
          <w:sz w:val="28"/>
          <w:szCs w:val="28"/>
          <w:lang w:val="pt-BR"/>
        </w:rPr>
        <w:t>- Tường rào: Công ty đã xây dựng tường rào bao quanh bằng gạch bi dày 110, tường cao 2,5m tính từ cos móng tường lên đỉnh tường, bổ các trụ gạch (220 x 220) mm khoảng cách trụ là 3m.</w:t>
      </w:r>
    </w:p>
    <w:p w:rsidR="00121D95" w:rsidRPr="00C458AE" w:rsidRDefault="00923BF0" w:rsidP="00121D95">
      <w:pPr>
        <w:spacing w:before="60" w:after="0" w:line="360" w:lineRule="exact"/>
        <w:ind w:firstLine="720"/>
        <w:rPr>
          <w:sz w:val="28"/>
          <w:szCs w:val="28"/>
          <w:lang w:val="pt-BR"/>
        </w:rPr>
      </w:pPr>
      <w:r w:rsidRPr="00C458AE">
        <w:rPr>
          <w:sz w:val="28"/>
          <w:szCs w:val="28"/>
          <w:lang w:val="pt-BR"/>
        </w:rPr>
        <w:t xml:space="preserve">- Sân, đường nội bộ đổ bê tông hóa, đường giao thông nội bộ có bề rộng 7m đảm bảo 2 làn xe lưu thông. </w:t>
      </w:r>
    </w:p>
    <w:p w:rsidR="00024CB5" w:rsidRPr="00C458AE" w:rsidRDefault="00024CB5" w:rsidP="00121D95">
      <w:pPr>
        <w:spacing w:before="60" w:after="0" w:line="360" w:lineRule="exact"/>
        <w:ind w:firstLine="720"/>
        <w:rPr>
          <w:i/>
          <w:sz w:val="28"/>
          <w:szCs w:val="28"/>
          <w:lang w:val="nl-NL"/>
        </w:rPr>
      </w:pPr>
      <w:r w:rsidRPr="00C458AE">
        <w:rPr>
          <w:i/>
          <w:sz w:val="28"/>
          <w:szCs w:val="28"/>
          <w:lang w:val="pt-BR"/>
        </w:rPr>
        <w:t xml:space="preserve">4. </w:t>
      </w:r>
      <w:r w:rsidRPr="00C458AE">
        <w:rPr>
          <w:i/>
          <w:sz w:val="28"/>
          <w:szCs w:val="28"/>
          <w:lang w:val="nl-NL"/>
        </w:rPr>
        <w:t xml:space="preserve">Nhà tổ chức sự kiện: Diện tích </w:t>
      </w:r>
      <w:r w:rsidRPr="00C458AE">
        <w:rPr>
          <w:i/>
          <w:sz w:val="28"/>
          <w:szCs w:val="28"/>
        </w:rPr>
        <w:t>1.350</w:t>
      </w:r>
      <w:r w:rsidRPr="00C458AE">
        <w:rPr>
          <w:i/>
          <w:sz w:val="28"/>
          <w:szCs w:val="28"/>
          <w:lang w:val="nl-NL"/>
        </w:rPr>
        <w:t xml:space="preserve"> </w:t>
      </w:r>
      <w:r w:rsidR="00A71AAF" w:rsidRPr="00C458AE">
        <w:rPr>
          <w:i/>
          <w:sz w:val="28"/>
          <w:szCs w:val="28"/>
          <w:lang w:val="nl-NL"/>
        </w:rPr>
        <w:t>m</w:t>
      </w:r>
      <w:r w:rsidR="00A71AAF" w:rsidRPr="00C458AE">
        <w:rPr>
          <w:i/>
          <w:sz w:val="28"/>
          <w:szCs w:val="28"/>
          <w:vertAlign w:val="superscript"/>
          <w:lang w:val="nl-NL"/>
        </w:rPr>
        <w:t xml:space="preserve">2 </w:t>
      </w:r>
      <w:r w:rsidR="00121D95" w:rsidRPr="00C458AE">
        <w:rPr>
          <w:i/>
          <w:sz w:val="28"/>
          <w:szCs w:val="28"/>
          <w:lang w:val="nl-NL"/>
        </w:rPr>
        <w:t>(chưa xây dựng)</w:t>
      </w:r>
    </w:p>
    <w:p w:rsidR="00121D95" w:rsidRPr="00C458AE" w:rsidRDefault="00024CB5" w:rsidP="00121D95">
      <w:pPr>
        <w:pStyle w:val="BodyTextIndent"/>
        <w:spacing w:before="60" w:after="0" w:line="360" w:lineRule="exact"/>
        <w:ind w:left="0" w:firstLine="720"/>
        <w:jc w:val="both"/>
        <w:outlineLvl w:val="2"/>
        <w:rPr>
          <w:lang w:val="nl-NL"/>
        </w:rPr>
      </w:pPr>
      <w:bookmarkStart w:id="92" w:name="_Toc468368845"/>
      <w:bookmarkStart w:id="93" w:name="_Toc469314198"/>
      <w:bookmarkStart w:id="94" w:name="_Toc185927880"/>
      <w:bookmarkStart w:id="95" w:name="_Toc185927983"/>
      <w:r w:rsidRPr="00C458AE">
        <w:rPr>
          <w:lang w:val="nl-NL"/>
        </w:rPr>
        <w:t xml:space="preserve">Xây dựng phía Tây Bắc dự án, có nhiệm vụ tổ chức các sự kiện và giới thiệu các sản phẩm ô tô của Công ty. Nhà được thiết kế 3 tầng, </w:t>
      </w:r>
      <w:bookmarkEnd w:id="92"/>
      <w:bookmarkEnd w:id="93"/>
      <w:r w:rsidRPr="00C458AE">
        <w:rPr>
          <w:lang w:val="nl-NL"/>
        </w:rPr>
        <w:t>kết cấu: khung BTCT, tường gạch, mái BTCT.</w:t>
      </w:r>
      <w:bookmarkEnd w:id="94"/>
      <w:bookmarkEnd w:id="95"/>
    </w:p>
    <w:p w:rsidR="00121D95" w:rsidRPr="00C458AE" w:rsidRDefault="00121D95" w:rsidP="00121D95">
      <w:pPr>
        <w:pStyle w:val="BodyTextIndent"/>
        <w:spacing w:before="60" w:after="0" w:line="360" w:lineRule="exact"/>
        <w:ind w:left="0" w:firstLine="720"/>
        <w:jc w:val="both"/>
        <w:outlineLvl w:val="2"/>
        <w:rPr>
          <w:i/>
          <w:lang w:val="nl-NL"/>
        </w:rPr>
      </w:pPr>
      <w:bookmarkStart w:id="96" w:name="_Toc185927881"/>
      <w:bookmarkStart w:id="97" w:name="_Toc185927984"/>
      <w:r w:rsidRPr="00C458AE">
        <w:rPr>
          <w:i/>
          <w:lang w:val="nl-NL"/>
        </w:rPr>
        <w:t>5. Sân tổ chức sự kiện: Diện tích 604 m</w:t>
      </w:r>
      <w:r w:rsidRPr="00C458AE">
        <w:rPr>
          <w:i/>
          <w:vertAlign w:val="superscript"/>
          <w:lang w:val="nl-NL"/>
        </w:rPr>
        <w:t>2</w:t>
      </w:r>
      <w:r w:rsidRPr="00C458AE">
        <w:rPr>
          <w:i/>
          <w:lang w:val="nl-NL"/>
        </w:rPr>
        <w:t>, sân thể thao: 654 m</w:t>
      </w:r>
      <w:r w:rsidRPr="00C458AE">
        <w:rPr>
          <w:i/>
          <w:vertAlign w:val="superscript"/>
          <w:lang w:val="nl-NL"/>
        </w:rPr>
        <w:t>2</w:t>
      </w:r>
      <w:r w:rsidRPr="00C458AE">
        <w:rPr>
          <w:i/>
          <w:lang w:val="nl-NL"/>
        </w:rPr>
        <w:t>(chưa xây dựng)</w:t>
      </w:r>
      <w:bookmarkEnd w:id="96"/>
      <w:bookmarkEnd w:id="97"/>
    </w:p>
    <w:p w:rsidR="00121D95" w:rsidRPr="00C458AE" w:rsidRDefault="00121D95" w:rsidP="00121D95">
      <w:pPr>
        <w:pStyle w:val="BodyTextIndent"/>
        <w:spacing w:before="60" w:after="0" w:line="360" w:lineRule="exact"/>
        <w:ind w:left="0" w:firstLine="720"/>
        <w:jc w:val="both"/>
        <w:outlineLvl w:val="2"/>
        <w:rPr>
          <w:lang w:val="nl-NL"/>
        </w:rPr>
      </w:pPr>
      <w:bookmarkStart w:id="98" w:name="_Toc185927882"/>
      <w:bookmarkStart w:id="99" w:name="_Toc185927985"/>
      <w:r w:rsidRPr="00C458AE">
        <w:rPr>
          <w:lang w:val="nl-NL"/>
        </w:rPr>
        <w:t>Sân tổ chức sự kiện liên quan đến hoạt động kinh doanh ô tô, sân thể thao vị trí phía Tây dự án. Kết cấu: bê tông.</w:t>
      </w:r>
      <w:bookmarkEnd w:id="98"/>
      <w:bookmarkEnd w:id="99"/>
    </w:p>
    <w:p w:rsidR="00121D95" w:rsidRPr="00C458AE" w:rsidRDefault="00121D95" w:rsidP="00121D95">
      <w:pPr>
        <w:pStyle w:val="BodyTextIndent"/>
        <w:spacing w:before="60" w:after="0" w:line="360" w:lineRule="exact"/>
        <w:ind w:left="0" w:firstLine="720"/>
        <w:jc w:val="both"/>
        <w:outlineLvl w:val="2"/>
        <w:rPr>
          <w:i/>
          <w:lang w:val="nl-NL"/>
        </w:rPr>
      </w:pPr>
      <w:bookmarkStart w:id="100" w:name="_Toc185927883"/>
      <w:bookmarkStart w:id="101" w:name="_Toc185927986"/>
      <w:r w:rsidRPr="00C458AE">
        <w:rPr>
          <w:i/>
          <w:lang w:val="nl-NL"/>
        </w:rPr>
        <w:t>6. Khu ẩm thực giải khát: Diện tích 371 m</w:t>
      </w:r>
      <w:r w:rsidRPr="00C458AE">
        <w:rPr>
          <w:i/>
          <w:vertAlign w:val="superscript"/>
          <w:lang w:val="nl-NL"/>
        </w:rPr>
        <w:t>2</w:t>
      </w:r>
      <w:r w:rsidRPr="00C458AE">
        <w:rPr>
          <w:i/>
          <w:lang w:val="nl-NL"/>
        </w:rPr>
        <w:t xml:space="preserve"> (chưa xây dựng)</w:t>
      </w:r>
      <w:bookmarkEnd w:id="100"/>
      <w:bookmarkEnd w:id="101"/>
    </w:p>
    <w:p w:rsidR="00121D95" w:rsidRPr="00C458AE" w:rsidRDefault="00121D95" w:rsidP="00121D95">
      <w:pPr>
        <w:pStyle w:val="BodyTextIndent"/>
        <w:spacing w:before="60" w:after="0" w:line="360" w:lineRule="exact"/>
        <w:ind w:left="0" w:firstLine="720"/>
        <w:jc w:val="both"/>
        <w:outlineLvl w:val="2"/>
        <w:rPr>
          <w:lang w:val="nl-NL"/>
        </w:rPr>
      </w:pPr>
      <w:bookmarkStart w:id="102" w:name="_Toc185927884"/>
      <w:bookmarkStart w:id="103" w:name="_Toc185927987"/>
      <w:r w:rsidRPr="00C458AE">
        <w:rPr>
          <w:lang w:val="nl-NL"/>
        </w:rPr>
        <w:t>Vị trí phía Tây Bắc dự án, có chức năng phục vụ các khách hàng đến mua sắm, sửa chữa và bảo dưỡng ô tô. Nhà được thiết kế 3 tầng, kết cấu: khung BTCT, tường gạch, mái BTCT.</w:t>
      </w:r>
      <w:bookmarkEnd w:id="102"/>
      <w:bookmarkEnd w:id="103"/>
    </w:p>
    <w:p w:rsidR="00121D95" w:rsidRPr="00C458AE" w:rsidRDefault="00121D95" w:rsidP="00121D95">
      <w:pPr>
        <w:pStyle w:val="BodyTextIndent"/>
        <w:spacing w:before="60" w:after="0" w:line="360" w:lineRule="exact"/>
        <w:ind w:left="0" w:firstLine="720"/>
        <w:jc w:val="both"/>
        <w:outlineLvl w:val="2"/>
        <w:rPr>
          <w:i/>
          <w:lang w:val="nl-NL"/>
        </w:rPr>
      </w:pPr>
      <w:bookmarkStart w:id="104" w:name="_Toc185927885"/>
      <w:bookmarkStart w:id="105" w:name="_Toc185927988"/>
      <w:r w:rsidRPr="00C458AE">
        <w:rPr>
          <w:i/>
          <w:lang w:val="nl-NL"/>
        </w:rPr>
        <w:t>7. Nhà nghỉ chuyên gia: Diện tích 760 m</w:t>
      </w:r>
      <w:r w:rsidRPr="00C458AE">
        <w:rPr>
          <w:i/>
          <w:vertAlign w:val="superscript"/>
          <w:lang w:val="nl-NL"/>
        </w:rPr>
        <w:t>2</w:t>
      </w:r>
      <w:r w:rsidR="00A71AAF" w:rsidRPr="00C458AE">
        <w:rPr>
          <w:i/>
          <w:vertAlign w:val="superscript"/>
          <w:lang w:val="nl-NL"/>
        </w:rPr>
        <w:t xml:space="preserve"> </w:t>
      </w:r>
      <w:r w:rsidRPr="00C458AE">
        <w:rPr>
          <w:i/>
          <w:lang w:val="nl-NL"/>
        </w:rPr>
        <w:t>(chưa xây dựng)</w:t>
      </w:r>
      <w:bookmarkEnd w:id="104"/>
      <w:bookmarkEnd w:id="105"/>
    </w:p>
    <w:p w:rsidR="00121D95" w:rsidRPr="00C458AE" w:rsidRDefault="00121D95" w:rsidP="00121D95">
      <w:pPr>
        <w:pStyle w:val="BodyTextIndent"/>
        <w:spacing w:before="60" w:after="0" w:line="360" w:lineRule="exact"/>
        <w:ind w:left="0" w:firstLine="720"/>
        <w:jc w:val="both"/>
        <w:outlineLvl w:val="2"/>
        <w:rPr>
          <w:lang w:val="nl-NL"/>
        </w:rPr>
      </w:pPr>
      <w:bookmarkStart w:id="106" w:name="_Toc185927886"/>
      <w:bookmarkStart w:id="107" w:name="_Toc185927989"/>
      <w:r w:rsidRPr="00C458AE">
        <w:rPr>
          <w:lang w:val="nl-NL"/>
        </w:rPr>
        <w:t>Khu nhà nghỉ chuyên gia được thiết kế bao gồm 4 nhà vị trí phía Bắc dự án. Nhà được thiết kế 3 tầng, kết cấu: khung BTCT, tường gạch, mái BTCT.</w:t>
      </w:r>
      <w:bookmarkEnd w:id="106"/>
      <w:bookmarkEnd w:id="107"/>
    </w:p>
    <w:p w:rsidR="00121D95" w:rsidRPr="00C458AE" w:rsidRDefault="00121D95" w:rsidP="00121D95">
      <w:pPr>
        <w:pStyle w:val="BodyTextIndent"/>
        <w:spacing w:before="60" w:after="0" w:line="360" w:lineRule="exact"/>
        <w:ind w:left="0" w:firstLine="720"/>
        <w:jc w:val="both"/>
        <w:outlineLvl w:val="2"/>
        <w:rPr>
          <w:i/>
          <w:lang w:val="nl-NL"/>
        </w:rPr>
      </w:pPr>
      <w:bookmarkStart w:id="108" w:name="_Toc185927887"/>
      <w:bookmarkStart w:id="109" w:name="_Toc185927990"/>
      <w:r w:rsidRPr="00C458AE">
        <w:rPr>
          <w:i/>
          <w:lang w:val="nl-NL"/>
        </w:rPr>
        <w:t>8.  Nhà nghỉ ca nhân viên: Diện tích 684 m</w:t>
      </w:r>
      <w:r w:rsidRPr="00C458AE">
        <w:rPr>
          <w:i/>
          <w:vertAlign w:val="superscript"/>
          <w:lang w:val="nl-NL"/>
        </w:rPr>
        <w:t>2</w:t>
      </w:r>
      <w:r w:rsidR="00A71AAF" w:rsidRPr="00C458AE">
        <w:rPr>
          <w:i/>
          <w:vertAlign w:val="superscript"/>
          <w:lang w:val="nl-NL"/>
        </w:rPr>
        <w:t xml:space="preserve"> </w:t>
      </w:r>
      <w:r w:rsidRPr="00C458AE">
        <w:rPr>
          <w:i/>
          <w:lang w:val="nl-NL"/>
        </w:rPr>
        <w:t>(chưa xây dựng).</w:t>
      </w:r>
      <w:bookmarkEnd w:id="108"/>
      <w:bookmarkEnd w:id="109"/>
    </w:p>
    <w:p w:rsidR="00121D95" w:rsidRPr="00C458AE" w:rsidRDefault="00121D95" w:rsidP="00121D95">
      <w:pPr>
        <w:pStyle w:val="BodyTextIndent"/>
        <w:spacing w:before="60" w:after="0" w:line="360" w:lineRule="exact"/>
        <w:ind w:left="0" w:firstLine="360"/>
        <w:jc w:val="both"/>
        <w:outlineLvl w:val="2"/>
        <w:rPr>
          <w:lang w:val="nl-NL"/>
        </w:rPr>
      </w:pPr>
      <w:r w:rsidRPr="00C458AE">
        <w:rPr>
          <w:lang w:val="nl-NL"/>
        </w:rPr>
        <w:t xml:space="preserve">     </w:t>
      </w:r>
      <w:bookmarkStart w:id="110" w:name="_Toc185927888"/>
      <w:bookmarkStart w:id="111" w:name="_Toc185927991"/>
      <w:r w:rsidRPr="00C458AE">
        <w:rPr>
          <w:lang w:val="nl-NL"/>
        </w:rPr>
        <w:t>Nhà nghỉ ca nhân viên vị trí phía Bắc dự án. Nhà được thiết kế 5 tầng, kết cấu: khung BTCT, tường gạch, mái BTCT.</w:t>
      </w:r>
      <w:bookmarkEnd w:id="110"/>
      <w:bookmarkEnd w:id="111"/>
    </w:p>
    <w:p w:rsidR="00121D95" w:rsidRPr="00C458AE" w:rsidRDefault="00121D95" w:rsidP="00121D95">
      <w:pPr>
        <w:pStyle w:val="BodyTextIndent"/>
        <w:spacing w:before="60" w:after="0" w:line="360" w:lineRule="exact"/>
        <w:ind w:left="0" w:firstLine="720"/>
        <w:jc w:val="both"/>
        <w:outlineLvl w:val="2"/>
        <w:rPr>
          <w:i/>
          <w:lang w:val="nl-NL"/>
        </w:rPr>
      </w:pPr>
      <w:bookmarkStart w:id="112" w:name="_Toc185927889"/>
      <w:bookmarkStart w:id="113" w:name="_Toc185927992"/>
      <w:r w:rsidRPr="00C458AE">
        <w:rPr>
          <w:i/>
          <w:lang w:val="nl-NL"/>
        </w:rPr>
        <w:t>9. Nhà thay đồ, vệ sinh: Diện tích 42 m</w:t>
      </w:r>
      <w:r w:rsidRPr="00C458AE">
        <w:rPr>
          <w:i/>
          <w:vertAlign w:val="superscript"/>
          <w:lang w:val="nl-NL"/>
        </w:rPr>
        <w:t>2</w:t>
      </w:r>
      <w:r w:rsidR="00A71AAF" w:rsidRPr="00C458AE">
        <w:rPr>
          <w:i/>
          <w:vertAlign w:val="superscript"/>
          <w:lang w:val="nl-NL"/>
        </w:rPr>
        <w:t xml:space="preserve"> </w:t>
      </w:r>
      <w:r w:rsidRPr="00C458AE">
        <w:rPr>
          <w:i/>
          <w:lang w:val="nl-NL"/>
        </w:rPr>
        <w:t>(chưa xây dựng).</w:t>
      </w:r>
      <w:bookmarkEnd w:id="112"/>
      <w:bookmarkEnd w:id="113"/>
    </w:p>
    <w:p w:rsidR="00121D95" w:rsidRPr="00C458AE" w:rsidRDefault="00121D95" w:rsidP="00121D95">
      <w:pPr>
        <w:pStyle w:val="BodyTextIndent"/>
        <w:spacing w:before="60" w:after="0" w:line="360" w:lineRule="exact"/>
        <w:ind w:left="0" w:firstLine="720"/>
        <w:jc w:val="both"/>
        <w:outlineLvl w:val="2"/>
        <w:rPr>
          <w:lang w:val="nl-NL"/>
        </w:rPr>
      </w:pPr>
      <w:bookmarkStart w:id="114" w:name="_Toc185927890"/>
      <w:bookmarkStart w:id="115" w:name="_Toc185927993"/>
      <w:r w:rsidRPr="00C458AE">
        <w:rPr>
          <w:lang w:val="nl-NL"/>
        </w:rPr>
        <w:lastRenderedPageBreak/>
        <w:t>Vị trí phía Tây Nam dự án. Nhà được thiết kế 1 tầng và được chia thành 2 khu vực nam và nữ riêng biệt, kết cấu: khung BTCT, tường gạch, mái BTCT.</w:t>
      </w:r>
      <w:bookmarkEnd w:id="114"/>
      <w:bookmarkEnd w:id="115"/>
    </w:p>
    <w:p w:rsidR="00121D95" w:rsidRPr="00C458AE" w:rsidRDefault="00121D95" w:rsidP="00121D95">
      <w:pPr>
        <w:pStyle w:val="BodyTextIndent"/>
        <w:spacing w:before="60" w:after="0" w:line="360" w:lineRule="exact"/>
        <w:ind w:left="0" w:firstLine="720"/>
        <w:jc w:val="both"/>
        <w:outlineLvl w:val="2"/>
        <w:rPr>
          <w:i/>
          <w:lang w:val="nl-NL"/>
        </w:rPr>
      </w:pPr>
      <w:bookmarkStart w:id="116" w:name="_Toc185927891"/>
      <w:bookmarkStart w:id="117" w:name="_Toc185927994"/>
      <w:r w:rsidRPr="00C458AE">
        <w:rPr>
          <w:i/>
          <w:lang w:val="nl-NL"/>
        </w:rPr>
        <w:t>10. Nhà máy bơm, bể nước PCCC: Diện tích 120 m</w:t>
      </w:r>
      <w:r w:rsidRPr="00C458AE">
        <w:rPr>
          <w:i/>
          <w:vertAlign w:val="superscript"/>
          <w:lang w:val="nl-NL"/>
        </w:rPr>
        <w:t>2</w:t>
      </w:r>
      <w:r w:rsidR="00A71AAF" w:rsidRPr="00C458AE">
        <w:rPr>
          <w:i/>
          <w:vertAlign w:val="superscript"/>
          <w:lang w:val="nl-NL"/>
        </w:rPr>
        <w:t xml:space="preserve"> </w:t>
      </w:r>
      <w:r w:rsidRPr="00C458AE">
        <w:rPr>
          <w:i/>
          <w:lang w:val="nl-NL"/>
        </w:rPr>
        <w:t>(chưa xây dựng).</w:t>
      </w:r>
      <w:bookmarkEnd w:id="116"/>
      <w:bookmarkEnd w:id="117"/>
    </w:p>
    <w:p w:rsidR="00121D95" w:rsidRPr="00C458AE" w:rsidRDefault="00121D95" w:rsidP="00121D95">
      <w:pPr>
        <w:pStyle w:val="BodyTextIndent"/>
        <w:spacing w:before="60" w:after="0" w:line="360" w:lineRule="exact"/>
        <w:ind w:left="0" w:firstLine="720"/>
        <w:jc w:val="both"/>
        <w:outlineLvl w:val="2"/>
        <w:rPr>
          <w:lang w:val="nl-NL"/>
        </w:rPr>
      </w:pPr>
      <w:bookmarkStart w:id="118" w:name="_Toc185927892"/>
      <w:bookmarkStart w:id="119" w:name="_Toc185927995"/>
      <w:r w:rsidRPr="00C458AE">
        <w:rPr>
          <w:lang w:val="nl-NL"/>
        </w:rPr>
        <w:t>Vị trí phía Tây Nam dự án. Nhà được thiết kế 1 tầng, kết cấu: khung BTCT, tường gạch, mái BTCT.</w:t>
      </w:r>
      <w:bookmarkEnd w:id="118"/>
      <w:bookmarkEnd w:id="119"/>
    </w:p>
    <w:p w:rsidR="00102C5C" w:rsidRPr="00C458AE" w:rsidRDefault="00102C5C" w:rsidP="00121D95">
      <w:pPr>
        <w:pStyle w:val="Title"/>
        <w:spacing w:before="60" w:line="360" w:lineRule="exact"/>
        <w:jc w:val="both"/>
        <w:rPr>
          <w:i/>
          <w:sz w:val="28"/>
          <w:szCs w:val="28"/>
          <w:lang w:val="sv-SE"/>
        </w:rPr>
      </w:pPr>
      <w:r w:rsidRPr="00C458AE">
        <w:rPr>
          <w:i/>
          <w:sz w:val="28"/>
          <w:szCs w:val="28"/>
          <w:lang w:val="sv-SE"/>
        </w:rPr>
        <w:t>C. Các hạng mục công trình bảo vệ môi trường</w:t>
      </w:r>
    </w:p>
    <w:p w:rsidR="00923BF0" w:rsidRPr="00C458AE" w:rsidRDefault="00923BF0" w:rsidP="00121D95">
      <w:pPr>
        <w:spacing w:before="60" w:after="0" w:line="360" w:lineRule="exact"/>
        <w:ind w:firstLine="720"/>
        <w:rPr>
          <w:sz w:val="28"/>
          <w:szCs w:val="28"/>
          <w:lang w:val="pt-BR"/>
        </w:rPr>
      </w:pPr>
      <w:r w:rsidRPr="00C458AE">
        <w:rPr>
          <w:i/>
          <w:sz w:val="28"/>
          <w:szCs w:val="28"/>
          <w:lang w:val="pt-BR"/>
        </w:rPr>
        <w:t xml:space="preserve">1. </w:t>
      </w:r>
      <w:r w:rsidRPr="00C458AE">
        <w:rPr>
          <w:i/>
          <w:sz w:val="28"/>
          <w:szCs w:val="28"/>
          <w:lang w:val="sv-SE"/>
        </w:rPr>
        <w:t>Kho chứa chất thải rắn thông thường</w:t>
      </w:r>
      <w:r w:rsidRPr="00C458AE">
        <w:rPr>
          <w:i/>
          <w:sz w:val="28"/>
          <w:szCs w:val="28"/>
          <w:lang w:val="pt-BR"/>
        </w:rPr>
        <w:t xml:space="preserve">: diện tích </w:t>
      </w:r>
      <w:r w:rsidR="00823B3D" w:rsidRPr="00C458AE">
        <w:rPr>
          <w:i/>
          <w:sz w:val="28"/>
          <w:szCs w:val="28"/>
          <w:lang w:val="pt-BR"/>
        </w:rPr>
        <w:t>19</w:t>
      </w:r>
      <w:r w:rsidRPr="00C458AE">
        <w:rPr>
          <w:i/>
          <w:sz w:val="28"/>
          <w:szCs w:val="28"/>
          <w:lang w:val="pt-BR"/>
        </w:rPr>
        <w:t xml:space="preserve"> m</w:t>
      </w:r>
      <w:r w:rsidRPr="00C458AE">
        <w:rPr>
          <w:i/>
          <w:sz w:val="28"/>
          <w:szCs w:val="28"/>
          <w:vertAlign w:val="superscript"/>
          <w:lang w:val="pt-BR"/>
        </w:rPr>
        <w:t xml:space="preserve">2 </w:t>
      </w:r>
    </w:p>
    <w:p w:rsidR="00893A5A" w:rsidRPr="00C458AE" w:rsidRDefault="00893A5A" w:rsidP="00893A5A">
      <w:pPr>
        <w:spacing w:before="60" w:after="0" w:line="360" w:lineRule="exact"/>
        <w:ind w:firstLine="680"/>
        <w:rPr>
          <w:sz w:val="28"/>
          <w:szCs w:val="28"/>
          <w:lang w:val="pt-BR"/>
        </w:rPr>
      </w:pPr>
      <w:r w:rsidRPr="00C458AE">
        <w:rPr>
          <w:sz w:val="28"/>
          <w:szCs w:val="28"/>
          <w:lang w:val="pt-BR"/>
        </w:rPr>
        <w:t xml:space="preserve">Bố trí </w:t>
      </w:r>
      <w:r w:rsidRPr="00C458AE">
        <w:rPr>
          <w:sz w:val="28"/>
          <w:szCs w:val="28"/>
        </w:rPr>
        <w:t>tại tầng 1 showroom 2 của công ty</w:t>
      </w:r>
      <w:r w:rsidRPr="00C458AE">
        <w:rPr>
          <w:sz w:val="28"/>
          <w:szCs w:val="28"/>
          <w:lang w:val="pt-BR"/>
        </w:rPr>
        <w:t xml:space="preserve">. </w:t>
      </w:r>
    </w:p>
    <w:p w:rsidR="00923BF0" w:rsidRPr="00C458AE" w:rsidRDefault="00923BF0" w:rsidP="00121D95">
      <w:pPr>
        <w:spacing w:before="60" w:after="0" w:line="360" w:lineRule="exact"/>
        <w:ind w:firstLine="720"/>
        <w:rPr>
          <w:i/>
          <w:sz w:val="28"/>
          <w:szCs w:val="28"/>
          <w:lang w:val="pt-BR"/>
        </w:rPr>
      </w:pPr>
      <w:r w:rsidRPr="00C458AE">
        <w:rPr>
          <w:i/>
          <w:sz w:val="28"/>
          <w:szCs w:val="28"/>
          <w:lang w:val="pt-BR"/>
        </w:rPr>
        <w:t xml:space="preserve">2. </w:t>
      </w:r>
      <w:r w:rsidRPr="00C458AE">
        <w:rPr>
          <w:i/>
          <w:sz w:val="28"/>
          <w:szCs w:val="28"/>
        </w:rPr>
        <w:t>Kho chứa CTNH</w:t>
      </w:r>
      <w:r w:rsidRPr="00C458AE">
        <w:rPr>
          <w:i/>
          <w:sz w:val="28"/>
          <w:szCs w:val="28"/>
          <w:lang w:val="pt-BR"/>
        </w:rPr>
        <w:t xml:space="preserve">: diện tích </w:t>
      </w:r>
      <w:r w:rsidR="00823B3D" w:rsidRPr="00C458AE">
        <w:rPr>
          <w:i/>
          <w:sz w:val="28"/>
          <w:szCs w:val="28"/>
          <w:lang w:val="pt-BR"/>
        </w:rPr>
        <w:t xml:space="preserve">36 </w:t>
      </w:r>
      <w:r w:rsidRPr="00C458AE">
        <w:rPr>
          <w:i/>
          <w:sz w:val="28"/>
          <w:szCs w:val="28"/>
          <w:lang w:val="pt-BR"/>
        </w:rPr>
        <w:t>m</w:t>
      </w:r>
      <w:r w:rsidRPr="00C458AE">
        <w:rPr>
          <w:i/>
          <w:sz w:val="28"/>
          <w:szCs w:val="28"/>
          <w:vertAlign w:val="superscript"/>
          <w:lang w:val="pt-BR"/>
        </w:rPr>
        <w:t>2</w:t>
      </w:r>
    </w:p>
    <w:p w:rsidR="00923BF0" w:rsidRPr="00C458AE" w:rsidRDefault="00923BF0" w:rsidP="00121D95">
      <w:pPr>
        <w:spacing w:before="60" w:after="0" w:line="360" w:lineRule="exact"/>
        <w:ind w:firstLine="680"/>
        <w:rPr>
          <w:sz w:val="28"/>
          <w:szCs w:val="28"/>
          <w:lang w:val="pt-BR"/>
        </w:rPr>
      </w:pPr>
      <w:r w:rsidRPr="00C458AE">
        <w:rPr>
          <w:sz w:val="28"/>
          <w:szCs w:val="28"/>
          <w:lang w:val="pt-BR"/>
        </w:rPr>
        <w:t xml:space="preserve">Bố trí </w:t>
      </w:r>
      <w:r w:rsidR="00823B3D" w:rsidRPr="00C458AE">
        <w:rPr>
          <w:sz w:val="28"/>
          <w:szCs w:val="28"/>
        </w:rPr>
        <w:t>tại tầng 2 showroom 2 của công ty</w:t>
      </w:r>
      <w:r w:rsidRPr="00C458AE">
        <w:rPr>
          <w:sz w:val="28"/>
          <w:szCs w:val="28"/>
          <w:lang w:val="pt-BR"/>
        </w:rPr>
        <w:t xml:space="preserve">. </w:t>
      </w:r>
    </w:p>
    <w:p w:rsidR="00923BF0" w:rsidRPr="00C458AE" w:rsidRDefault="00923BF0" w:rsidP="00121D95">
      <w:pPr>
        <w:spacing w:before="60" w:after="0" w:line="360" w:lineRule="exact"/>
        <w:ind w:firstLine="720"/>
        <w:rPr>
          <w:i/>
          <w:sz w:val="28"/>
          <w:szCs w:val="28"/>
          <w:lang w:val="pt-BR"/>
        </w:rPr>
      </w:pPr>
      <w:r w:rsidRPr="00C458AE">
        <w:rPr>
          <w:i/>
          <w:sz w:val="28"/>
          <w:szCs w:val="28"/>
          <w:lang w:val="vi-VN"/>
        </w:rPr>
        <w:t xml:space="preserve">3. Hệ thống xử lý nước thải công suất </w:t>
      </w:r>
      <w:r w:rsidRPr="00C458AE">
        <w:rPr>
          <w:i/>
          <w:sz w:val="28"/>
          <w:szCs w:val="28"/>
          <w:lang w:val="pt-BR"/>
        </w:rPr>
        <w:t>30</w:t>
      </w:r>
      <w:r w:rsidRPr="00C458AE">
        <w:rPr>
          <w:i/>
          <w:sz w:val="28"/>
          <w:szCs w:val="28"/>
          <w:lang w:val="vi-VN"/>
        </w:rPr>
        <w:t>m</w:t>
      </w:r>
      <w:r w:rsidRPr="00C458AE">
        <w:rPr>
          <w:i/>
          <w:sz w:val="28"/>
          <w:szCs w:val="28"/>
          <w:vertAlign w:val="superscript"/>
          <w:lang w:val="vi-VN"/>
        </w:rPr>
        <w:t>3</w:t>
      </w:r>
      <w:r w:rsidRPr="00C458AE">
        <w:rPr>
          <w:i/>
          <w:sz w:val="28"/>
          <w:szCs w:val="28"/>
          <w:lang w:val="vi-VN"/>
        </w:rPr>
        <w:t>/ngày</w:t>
      </w:r>
      <w:r w:rsidR="00823B3D" w:rsidRPr="00C458AE">
        <w:rPr>
          <w:i/>
          <w:sz w:val="28"/>
          <w:szCs w:val="28"/>
          <w:lang w:val="pt-BR"/>
        </w:rPr>
        <w:t>.đêm</w:t>
      </w:r>
      <w:r w:rsidRPr="00C458AE">
        <w:rPr>
          <w:i/>
          <w:sz w:val="28"/>
          <w:szCs w:val="28"/>
          <w:lang w:val="vi-VN"/>
        </w:rPr>
        <w:t>:</w:t>
      </w:r>
      <w:r w:rsidRPr="00C458AE">
        <w:rPr>
          <w:i/>
          <w:sz w:val="28"/>
          <w:szCs w:val="28"/>
          <w:lang w:val="pt-BR"/>
        </w:rPr>
        <w:t xml:space="preserve"> diện tích </w:t>
      </w:r>
      <w:r w:rsidR="00823B3D" w:rsidRPr="00C458AE">
        <w:rPr>
          <w:i/>
          <w:sz w:val="28"/>
          <w:szCs w:val="28"/>
          <w:lang w:val="pt-BR"/>
        </w:rPr>
        <w:t xml:space="preserve">60 </w:t>
      </w:r>
      <w:r w:rsidRPr="00C458AE">
        <w:rPr>
          <w:i/>
          <w:sz w:val="28"/>
          <w:szCs w:val="28"/>
          <w:lang w:val="pt-BR"/>
        </w:rPr>
        <w:t>m</w:t>
      </w:r>
      <w:r w:rsidRPr="00C458AE">
        <w:rPr>
          <w:i/>
          <w:sz w:val="28"/>
          <w:szCs w:val="28"/>
          <w:vertAlign w:val="superscript"/>
          <w:lang w:val="pt-BR"/>
        </w:rPr>
        <w:t>2</w:t>
      </w:r>
      <w:r w:rsidR="00924FCC" w:rsidRPr="00C458AE">
        <w:rPr>
          <w:i/>
          <w:sz w:val="28"/>
          <w:szCs w:val="28"/>
          <w:vertAlign w:val="superscript"/>
          <w:lang w:val="pt-BR"/>
        </w:rPr>
        <w:t xml:space="preserve"> </w:t>
      </w:r>
      <w:r w:rsidR="00E94E45" w:rsidRPr="00C458AE">
        <w:rPr>
          <w:i/>
          <w:sz w:val="28"/>
          <w:szCs w:val="28"/>
          <w:lang w:val="pt-BR"/>
        </w:rPr>
        <w:t>(đã xây dựng)</w:t>
      </w:r>
      <w:r w:rsidRPr="00C458AE">
        <w:rPr>
          <w:i/>
          <w:sz w:val="28"/>
          <w:szCs w:val="28"/>
          <w:lang w:val="pt-BR"/>
        </w:rPr>
        <w:t xml:space="preserve"> </w:t>
      </w:r>
    </w:p>
    <w:p w:rsidR="00923BF0" w:rsidRPr="00C458AE" w:rsidRDefault="00923BF0" w:rsidP="00121D95">
      <w:pPr>
        <w:spacing w:before="60" w:after="0" w:line="360" w:lineRule="exact"/>
        <w:rPr>
          <w:sz w:val="28"/>
          <w:szCs w:val="28"/>
        </w:rPr>
      </w:pPr>
      <w:r w:rsidRPr="00C458AE">
        <w:rPr>
          <w:sz w:val="28"/>
          <w:szCs w:val="28"/>
          <w:lang w:val="pt-BR"/>
        </w:rPr>
        <w:tab/>
      </w:r>
      <w:r w:rsidRPr="00C458AE">
        <w:rPr>
          <w:sz w:val="28"/>
          <w:szCs w:val="28"/>
          <w:lang w:val="vi-VN"/>
        </w:rPr>
        <w:t>Hệ thống xử lý nước thải</w:t>
      </w:r>
      <w:r w:rsidRPr="00C458AE">
        <w:rPr>
          <w:sz w:val="28"/>
          <w:szCs w:val="28"/>
        </w:rPr>
        <w:t xml:space="preserve"> được thiết kế xây dựng theo kiểu nửa chìm, nửa nổi.</w:t>
      </w:r>
      <w:r w:rsidRPr="00C458AE">
        <w:rPr>
          <w:sz w:val="28"/>
          <w:szCs w:val="28"/>
          <w:lang w:val="vi-VN"/>
        </w:rPr>
        <w:t xml:space="preserve"> Kết cấu bể bê tông cốt thép toàn khối, đá 1x2cm, mác 200#. Đáy bể bê tông dày 220mm. Xung quanh đáy bể hệ thống dầm bê tông cốt thép 300x600mm, gia cố nền móng đóng cọc tre dài 2,5m, mật độ 30 cọc/m</w:t>
      </w:r>
      <w:r w:rsidRPr="00C458AE">
        <w:rPr>
          <w:sz w:val="28"/>
          <w:szCs w:val="28"/>
          <w:vertAlign w:val="superscript"/>
          <w:lang w:val="vi-VN"/>
        </w:rPr>
        <w:t>2</w:t>
      </w:r>
      <w:r w:rsidRPr="00C458AE">
        <w:rPr>
          <w:sz w:val="28"/>
          <w:szCs w:val="28"/>
          <w:lang w:val="vi-VN"/>
        </w:rPr>
        <w:t>. Thành bể trát vữa xi măng 75# đánh màu xi măng nguyên chất. Trước khi trát, đánh màu xi măng nguyên chất quét xi chống thấm. Đáy bể láng vữa xi măng 100# quét xi chống thấm.</w:t>
      </w:r>
      <w:r w:rsidRPr="00C458AE">
        <w:rPr>
          <w:i/>
          <w:sz w:val="28"/>
          <w:szCs w:val="28"/>
          <w:lang w:val="vi-VN"/>
        </w:rPr>
        <w:t xml:space="preserve"> </w:t>
      </w:r>
      <w:r w:rsidR="00E94E45" w:rsidRPr="00C458AE">
        <w:rPr>
          <w:sz w:val="28"/>
          <w:szCs w:val="28"/>
          <w:lang w:val="nl-NL"/>
        </w:rPr>
        <w:t xml:space="preserve">Thông số kỹ thuật của các bể xử lý nước thải được thể hiện tại bảng sau: </w:t>
      </w:r>
    </w:p>
    <w:tbl>
      <w:tblPr>
        <w:tblW w:w="93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173"/>
        <w:gridCol w:w="1368"/>
        <w:gridCol w:w="2409"/>
        <w:gridCol w:w="1560"/>
        <w:gridCol w:w="2220"/>
      </w:tblGrid>
      <w:tr w:rsidR="00C458AE" w:rsidRPr="00C458AE" w:rsidTr="006C315F">
        <w:trPr>
          <w:trHeight w:val="374"/>
        </w:trPr>
        <w:tc>
          <w:tcPr>
            <w:tcW w:w="630" w:type="dxa"/>
            <w:vAlign w:val="center"/>
          </w:tcPr>
          <w:p w:rsidR="006C315F" w:rsidRPr="00C458AE" w:rsidRDefault="006C315F" w:rsidP="00F954CE">
            <w:pPr>
              <w:spacing w:before="40" w:after="40" w:line="240" w:lineRule="auto"/>
              <w:ind w:firstLine="0"/>
              <w:jc w:val="center"/>
              <w:rPr>
                <w:b/>
                <w:sz w:val="28"/>
                <w:szCs w:val="28"/>
              </w:rPr>
            </w:pPr>
            <w:r w:rsidRPr="00C458AE">
              <w:rPr>
                <w:b/>
                <w:sz w:val="28"/>
                <w:szCs w:val="28"/>
              </w:rPr>
              <w:t>TT</w:t>
            </w:r>
          </w:p>
        </w:tc>
        <w:tc>
          <w:tcPr>
            <w:tcW w:w="2541" w:type="dxa"/>
            <w:gridSpan w:val="2"/>
            <w:vAlign w:val="center"/>
          </w:tcPr>
          <w:p w:rsidR="006C315F" w:rsidRPr="00C458AE" w:rsidRDefault="006C315F" w:rsidP="00F954CE">
            <w:pPr>
              <w:spacing w:before="40" w:after="40" w:line="240" w:lineRule="auto"/>
              <w:ind w:firstLine="0"/>
              <w:jc w:val="center"/>
              <w:rPr>
                <w:b/>
                <w:sz w:val="28"/>
                <w:szCs w:val="28"/>
              </w:rPr>
            </w:pPr>
            <w:r w:rsidRPr="00C458AE">
              <w:rPr>
                <w:b/>
                <w:sz w:val="28"/>
                <w:szCs w:val="28"/>
              </w:rPr>
              <w:t>Tên công trình</w:t>
            </w:r>
          </w:p>
        </w:tc>
        <w:tc>
          <w:tcPr>
            <w:tcW w:w="2409" w:type="dxa"/>
            <w:vAlign w:val="center"/>
          </w:tcPr>
          <w:p w:rsidR="006C315F" w:rsidRPr="00C458AE" w:rsidRDefault="006C315F" w:rsidP="00F954CE">
            <w:pPr>
              <w:spacing w:before="40" w:after="40" w:line="240" w:lineRule="auto"/>
              <w:ind w:left="-39" w:firstLine="0"/>
              <w:jc w:val="center"/>
              <w:rPr>
                <w:b/>
                <w:sz w:val="28"/>
                <w:szCs w:val="28"/>
              </w:rPr>
            </w:pPr>
            <w:r w:rsidRPr="00C458AE">
              <w:rPr>
                <w:b/>
                <w:sz w:val="28"/>
                <w:szCs w:val="28"/>
              </w:rPr>
              <w:t>Kích thước</w:t>
            </w:r>
            <w:r w:rsidRPr="00C458AE">
              <w:rPr>
                <w:i/>
                <w:sz w:val="28"/>
                <w:szCs w:val="28"/>
              </w:rPr>
              <w:t xml:space="preserve"> (m)</w:t>
            </w:r>
          </w:p>
        </w:tc>
        <w:tc>
          <w:tcPr>
            <w:tcW w:w="1560" w:type="dxa"/>
            <w:vAlign w:val="center"/>
          </w:tcPr>
          <w:p w:rsidR="006C315F" w:rsidRPr="00C458AE" w:rsidRDefault="006C315F" w:rsidP="00F954CE">
            <w:pPr>
              <w:spacing w:before="40" w:after="40" w:line="240" w:lineRule="auto"/>
              <w:ind w:firstLine="0"/>
              <w:jc w:val="center"/>
              <w:rPr>
                <w:b/>
                <w:sz w:val="28"/>
                <w:szCs w:val="28"/>
              </w:rPr>
            </w:pPr>
            <w:r w:rsidRPr="00C458AE">
              <w:rPr>
                <w:b/>
                <w:sz w:val="28"/>
                <w:szCs w:val="28"/>
              </w:rPr>
              <w:t xml:space="preserve">Thể tích </w:t>
            </w:r>
            <w:r w:rsidRPr="00C458AE">
              <w:rPr>
                <w:i/>
                <w:sz w:val="28"/>
                <w:szCs w:val="28"/>
              </w:rPr>
              <w:t>(m</w:t>
            </w:r>
            <w:r w:rsidRPr="00C458AE">
              <w:rPr>
                <w:i/>
                <w:sz w:val="28"/>
                <w:szCs w:val="28"/>
                <w:vertAlign w:val="superscript"/>
              </w:rPr>
              <w:t>3</w:t>
            </w:r>
            <w:r w:rsidRPr="00C458AE">
              <w:rPr>
                <w:i/>
                <w:sz w:val="28"/>
                <w:szCs w:val="28"/>
              </w:rPr>
              <w:t>)</w:t>
            </w:r>
          </w:p>
        </w:tc>
        <w:tc>
          <w:tcPr>
            <w:tcW w:w="2220" w:type="dxa"/>
          </w:tcPr>
          <w:p w:rsidR="006C315F" w:rsidRPr="00C458AE" w:rsidRDefault="006C315F" w:rsidP="00F954CE">
            <w:pPr>
              <w:spacing w:before="40" w:after="40" w:line="240" w:lineRule="auto"/>
              <w:ind w:left="-108" w:right="-108" w:firstLine="0"/>
              <w:jc w:val="center"/>
              <w:rPr>
                <w:b/>
                <w:sz w:val="28"/>
                <w:szCs w:val="28"/>
              </w:rPr>
            </w:pPr>
            <w:r w:rsidRPr="00C458AE">
              <w:rPr>
                <w:b/>
                <w:sz w:val="28"/>
                <w:szCs w:val="28"/>
              </w:rPr>
              <w:t>Cos đáy bể so với mặt sàn</w:t>
            </w:r>
          </w:p>
        </w:tc>
      </w:tr>
      <w:tr w:rsidR="00C458AE" w:rsidRPr="00C458AE" w:rsidTr="006C315F">
        <w:trPr>
          <w:trHeight w:val="374"/>
        </w:trPr>
        <w:tc>
          <w:tcPr>
            <w:tcW w:w="630" w:type="dxa"/>
            <w:vAlign w:val="center"/>
          </w:tcPr>
          <w:p w:rsidR="006C315F" w:rsidRPr="00C458AE" w:rsidRDefault="006C315F" w:rsidP="00F954CE">
            <w:pPr>
              <w:tabs>
                <w:tab w:val="num" w:pos="0"/>
              </w:tabs>
              <w:spacing w:before="40" w:after="40" w:line="240" w:lineRule="auto"/>
              <w:ind w:firstLine="0"/>
              <w:jc w:val="center"/>
              <w:rPr>
                <w:bCs/>
                <w:sz w:val="28"/>
                <w:szCs w:val="28"/>
              </w:rPr>
            </w:pPr>
            <w:r w:rsidRPr="00C458AE">
              <w:rPr>
                <w:bCs/>
                <w:sz w:val="28"/>
                <w:szCs w:val="28"/>
              </w:rPr>
              <w:t>1</w:t>
            </w:r>
          </w:p>
        </w:tc>
        <w:tc>
          <w:tcPr>
            <w:tcW w:w="2541" w:type="dxa"/>
            <w:gridSpan w:val="2"/>
            <w:vAlign w:val="center"/>
          </w:tcPr>
          <w:p w:rsidR="006C315F" w:rsidRPr="00C458AE" w:rsidRDefault="006C315F" w:rsidP="00F954CE">
            <w:pPr>
              <w:spacing w:before="40" w:after="40" w:line="240" w:lineRule="auto"/>
              <w:ind w:left="76" w:right="-69" w:firstLine="0"/>
              <w:rPr>
                <w:bCs/>
                <w:sz w:val="28"/>
                <w:szCs w:val="28"/>
              </w:rPr>
            </w:pPr>
            <w:r w:rsidRPr="00C458AE">
              <w:rPr>
                <w:bCs/>
                <w:sz w:val="28"/>
                <w:szCs w:val="28"/>
              </w:rPr>
              <w:t>Bể thu gom</w:t>
            </w:r>
          </w:p>
        </w:tc>
        <w:tc>
          <w:tcPr>
            <w:tcW w:w="2409" w:type="dxa"/>
            <w:vAlign w:val="center"/>
          </w:tcPr>
          <w:p w:rsidR="006C315F" w:rsidRPr="00C458AE" w:rsidRDefault="006C315F" w:rsidP="00F954CE">
            <w:pPr>
              <w:tabs>
                <w:tab w:val="num" w:pos="0"/>
              </w:tabs>
              <w:spacing w:before="40" w:after="40" w:line="240" w:lineRule="auto"/>
              <w:ind w:firstLine="0"/>
              <w:jc w:val="center"/>
              <w:rPr>
                <w:bCs/>
                <w:sz w:val="28"/>
                <w:szCs w:val="28"/>
                <w:lang w:val="pl-PL"/>
              </w:rPr>
            </w:pPr>
            <w:r w:rsidRPr="00C458AE">
              <w:rPr>
                <w:bCs/>
                <w:sz w:val="28"/>
                <w:szCs w:val="28"/>
                <w:lang w:val="pl-PL"/>
              </w:rPr>
              <w:t>1,59 x 2,1 x 1,8</w:t>
            </w:r>
          </w:p>
        </w:tc>
        <w:tc>
          <w:tcPr>
            <w:tcW w:w="1560" w:type="dxa"/>
            <w:vAlign w:val="center"/>
          </w:tcPr>
          <w:p w:rsidR="006C315F" w:rsidRPr="00C458AE" w:rsidRDefault="006C315F" w:rsidP="00F954CE">
            <w:pPr>
              <w:tabs>
                <w:tab w:val="num" w:pos="0"/>
              </w:tabs>
              <w:spacing w:before="40" w:after="40" w:line="240" w:lineRule="auto"/>
              <w:ind w:firstLine="0"/>
              <w:jc w:val="center"/>
              <w:rPr>
                <w:bCs/>
                <w:sz w:val="28"/>
                <w:szCs w:val="28"/>
              </w:rPr>
            </w:pPr>
            <w:r w:rsidRPr="00C458AE">
              <w:rPr>
                <w:bCs/>
                <w:sz w:val="28"/>
                <w:szCs w:val="28"/>
              </w:rPr>
              <w:t>6,01</w:t>
            </w:r>
          </w:p>
        </w:tc>
        <w:tc>
          <w:tcPr>
            <w:tcW w:w="2220" w:type="dxa"/>
          </w:tcPr>
          <w:p w:rsidR="006C315F" w:rsidRPr="00C458AE" w:rsidRDefault="006C315F" w:rsidP="00F954CE">
            <w:pPr>
              <w:tabs>
                <w:tab w:val="num" w:pos="0"/>
              </w:tabs>
              <w:spacing w:before="40" w:after="40" w:line="240" w:lineRule="auto"/>
              <w:ind w:firstLine="0"/>
              <w:jc w:val="center"/>
              <w:rPr>
                <w:bCs/>
                <w:sz w:val="28"/>
                <w:szCs w:val="28"/>
              </w:rPr>
            </w:pPr>
            <w:r w:rsidRPr="00C458AE">
              <w:rPr>
                <w:bCs/>
                <w:sz w:val="28"/>
                <w:szCs w:val="28"/>
              </w:rPr>
              <w:t>-1,8; +0,2</w:t>
            </w:r>
          </w:p>
        </w:tc>
      </w:tr>
      <w:tr w:rsidR="00C458AE" w:rsidRPr="00C458AE" w:rsidTr="006C315F">
        <w:trPr>
          <w:trHeight w:val="152"/>
        </w:trPr>
        <w:tc>
          <w:tcPr>
            <w:tcW w:w="630" w:type="dxa"/>
            <w:vMerge w:val="restart"/>
            <w:vAlign w:val="center"/>
          </w:tcPr>
          <w:p w:rsidR="006C315F" w:rsidRPr="00C458AE" w:rsidRDefault="006C315F" w:rsidP="00F954CE">
            <w:pPr>
              <w:tabs>
                <w:tab w:val="num" w:pos="0"/>
              </w:tabs>
              <w:spacing w:before="40" w:after="40" w:line="240" w:lineRule="auto"/>
              <w:ind w:firstLine="0"/>
              <w:jc w:val="center"/>
              <w:rPr>
                <w:bCs/>
                <w:sz w:val="28"/>
                <w:szCs w:val="28"/>
              </w:rPr>
            </w:pPr>
            <w:r w:rsidRPr="00C458AE">
              <w:rPr>
                <w:bCs/>
                <w:sz w:val="28"/>
                <w:szCs w:val="28"/>
              </w:rPr>
              <w:t>2</w:t>
            </w:r>
          </w:p>
        </w:tc>
        <w:tc>
          <w:tcPr>
            <w:tcW w:w="1173" w:type="dxa"/>
            <w:vMerge w:val="restart"/>
            <w:vAlign w:val="center"/>
          </w:tcPr>
          <w:p w:rsidR="006C315F" w:rsidRPr="00C458AE" w:rsidRDefault="006C315F" w:rsidP="00F954CE">
            <w:pPr>
              <w:spacing w:before="40" w:after="40" w:line="240" w:lineRule="auto"/>
              <w:ind w:left="76" w:right="-69" w:firstLine="0"/>
              <w:jc w:val="center"/>
              <w:rPr>
                <w:bCs/>
                <w:sz w:val="28"/>
                <w:szCs w:val="28"/>
              </w:rPr>
            </w:pPr>
            <w:r w:rsidRPr="00C458AE">
              <w:rPr>
                <w:bCs/>
                <w:sz w:val="28"/>
                <w:szCs w:val="28"/>
              </w:rPr>
              <w:t>Bể điều hòa</w:t>
            </w:r>
          </w:p>
        </w:tc>
        <w:tc>
          <w:tcPr>
            <w:tcW w:w="1368" w:type="dxa"/>
            <w:vAlign w:val="center"/>
          </w:tcPr>
          <w:p w:rsidR="006C315F" w:rsidRPr="00C458AE" w:rsidRDefault="006C315F" w:rsidP="00F954CE">
            <w:pPr>
              <w:spacing w:before="40" w:after="40" w:line="240" w:lineRule="auto"/>
              <w:ind w:left="76" w:right="-69" w:firstLine="0"/>
              <w:rPr>
                <w:bCs/>
                <w:sz w:val="28"/>
                <w:szCs w:val="28"/>
              </w:rPr>
            </w:pPr>
            <w:r w:rsidRPr="00C458AE">
              <w:rPr>
                <w:bCs/>
                <w:sz w:val="28"/>
                <w:szCs w:val="28"/>
              </w:rPr>
              <w:t>Bể 1</w:t>
            </w:r>
          </w:p>
        </w:tc>
        <w:tc>
          <w:tcPr>
            <w:tcW w:w="2409" w:type="dxa"/>
            <w:vAlign w:val="center"/>
          </w:tcPr>
          <w:p w:rsidR="006C315F" w:rsidRPr="00C458AE" w:rsidRDefault="006C315F" w:rsidP="00F954CE">
            <w:pPr>
              <w:tabs>
                <w:tab w:val="num" w:pos="0"/>
              </w:tabs>
              <w:spacing w:before="40" w:after="40" w:line="240" w:lineRule="auto"/>
              <w:ind w:firstLine="0"/>
              <w:jc w:val="center"/>
              <w:rPr>
                <w:bCs/>
                <w:sz w:val="28"/>
                <w:szCs w:val="28"/>
                <w:lang w:val="pl-PL"/>
              </w:rPr>
            </w:pPr>
            <w:r w:rsidRPr="00C458AE">
              <w:rPr>
                <w:bCs/>
                <w:sz w:val="28"/>
                <w:szCs w:val="28"/>
                <w:lang w:val="pl-PL"/>
              </w:rPr>
              <w:t>2 x 2,1 x 1,8</w:t>
            </w:r>
          </w:p>
        </w:tc>
        <w:tc>
          <w:tcPr>
            <w:tcW w:w="1560" w:type="dxa"/>
            <w:vAlign w:val="center"/>
          </w:tcPr>
          <w:p w:rsidR="006C315F" w:rsidRPr="00C458AE" w:rsidRDefault="006C315F" w:rsidP="00F954CE">
            <w:pPr>
              <w:tabs>
                <w:tab w:val="num" w:pos="0"/>
              </w:tabs>
              <w:spacing w:before="40" w:after="40" w:line="240" w:lineRule="auto"/>
              <w:ind w:firstLine="0"/>
              <w:jc w:val="center"/>
              <w:rPr>
                <w:bCs/>
                <w:sz w:val="28"/>
                <w:szCs w:val="28"/>
              </w:rPr>
            </w:pPr>
            <w:r w:rsidRPr="00C458AE">
              <w:rPr>
                <w:bCs/>
                <w:sz w:val="28"/>
                <w:szCs w:val="28"/>
              </w:rPr>
              <w:t>7,56</w:t>
            </w:r>
          </w:p>
        </w:tc>
        <w:tc>
          <w:tcPr>
            <w:tcW w:w="2220" w:type="dxa"/>
            <w:vMerge w:val="restart"/>
            <w:vAlign w:val="center"/>
          </w:tcPr>
          <w:p w:rsidR="006C315F" w:rsidRPr="00C458AE" w:rsidRDefault="006C315F" w:rsidP="00F954CE">
            <w:pPr>
              <w:tabs>
                <w:tab w:val="num" w:pos="0"/>
              </w:tabs>
              <w:spacing w:before="40" w:after="40" w:line="240" w:lineRule="auto"/>
              <w:ind w:firstLine="0"/>
              <w:jc w:val="center"/>
              <w:rPr>
                <w:bCs/>
                <w:sz w:val="28"/>
                <w:szCs w:val="28"/>
              </w:rPr>
            </w:pPr>
            <w:r w:rsidRPr="00C458AE">
              <w:rPr>
                <w:bCs/>
                <w:sz w:val="28"/>
                <w:szCs w:val="28"/>
              </w:rPr>
              <w:t>-1,8; +0,2</w:t>
            </w:r>
          </w:p>
        </w:tc>
      </w:tr>
      <w:tr w:rsidR="00C458AE" w:rsidRPr="00C458AE" w:rsidTr="006C315F">
        <w:trPr>
          <w:trHeight w:val="150"/>
        </w:trPr>
        <w:tc>
          <w:tcPr>
            <w:tcW w:w="630" w:type="dxa"/>
            <w:vMerge/>
            <w:vAlign w:val="center"/>
          </w:tcPr>
          <w:p w:rsidR="006C315F" w:rsidRPr="00C458AE" w:rsidRDefault="006C315F" w:rsidP="00F954CE">
            <w:pPr>
              <w:tabs>
                <w:tab w:val="num" w:pos="0"/>
              </w:tabs>
              <w:spacing w:before="40" w:after="40" w:line="240" w:lineRule="auto"/>
              <w:ind w:firstLine="0"/>
              <w:jc w:val="center"/>
              <w:rPr>
                <w:bCs/>
                <w:sz w:val="28"/>
                <w:szCs w:val="28"/>
              </w:rPr>
            </w:pPr>
          </w:p>
        </w:tc>
        <w:tc>
          <w:tcPr>
            <w:tcW w:w="1173" w:type="dxa"/>
            <w:vMerge/>
            <w:vAlign w:val="center"/>
          </w:tcPr>
          <w:p w:rsidR="006C315F" w:rsidRPr="00C458AE" w:rsidRDefault="006C315F" w:rsidP="00F954CE">
            <w:pPr>
              <w:spacing w:before="40" w:after="40" w:line="240" w:lineRule="auto"/>
              <w:ind w:left="76" w:right="-69" w:firstLine="0"/>
              <w:rPr>
                <w:bCs/>
                <w:sz w:val="28"/>
                <w:szCs w:val="28"/>
              </w:rPr>
            </w:pPr>
          </w:p>
        </w:tc>
        <w:tc>
          <w:tcPr>
            <w:tcW w:w="1368" w:type="dxa"/>
            <w:vAlign w:val="center"/>
          </w:tcPr>
          <w:p w:rsidR="006C315F" w:rsidRPr="00C458AE" w:rsidRDefault="006C315F" w:rsidP="00F954CE">
            <w:pPr>
              <w:spacing w:before="40" w:after="40" w:line="240" w:lineRule="auto"/>
              <w:ind w:left="76" w:right="-69" w:firstLine="0"/>
              <w:rPr>
                <w:bCs/>
                <w:sz w:val="28"/>
                <w:szCs w:val="28"/>
              </w:rPr>
            </w:pPr>
            <w:r w:rsidRPr="00C458AE">
              <w:rPr>
                <w:bCs/>
                <w:sz w:val="28"/>
                <w:szCs w:val="28"/>
              </w:rPr>
              <w:t>Bể 2</w:t>
            </w:r>
          </w:p>
        </w:tc>
        <w:tc>
          <w:tcPr>
            <w:tcW w:w="2409" w:type="dxa"/>
            <w:vAlign w:val="center"/>
          </w:tcPr>
          <w:p w:rsidR="006C315F" w:rsidRPr="00C458AE" w:rsidRDefault="006C315F" w:rsidP="00F954CE">
            <w:pPr>
              <w:tabs>
                <w:tab w:val="num" w:pos="0"/>
              </w:tabs>
              <w:spacing w:before="40" w:after="40" w:line="240" w:lineRule="auto"/>
              <w:ind w:firstLine="0"/>
              <w:jc w:val="center"/>
              <w:rPr>
                <w:bCs/>
                <w:sz w:val="28"/>
                <w:szCs w:val="28"/>
                <w:lang w:val="pl-PL"/>
              </w:rPr>
            </w:pPr>
            <w:r w:rsidRPr="00C458AE">
              <w:rPr>
                <w:bCs/>
                <w:sz w:val="28"/>
                <w:szCs w:val="28"/>
                <w:lang w:val="pl-PL"/>
              </w:rPr>
              <w:t>1,59 x 0,88 x 1,8</w:t>
            </w:r>
          </w:p>
        </w:tc>
        <w:tc>
          <w:tcPr>
            <w:tcW w:w="1560" w:type="dxa"/>
            <w:vAlign w:val="center"/>
          </w:tcPr>
          <w:p w:rsidR="006C315F" w:rsidRPr="00C458AE" w:rsidRDefault="006C315F" w:rsidP="00F954CE">
            <w:pPr>
              <w:tabs>
                <w:tab w:val="num" w:pos="0"/>
              </w:tabs>
              <w:spacing w:before="40" w:after="40" w:line="240" w:lineRule="auto"/>
              <w:ind w:firstLine="0"/>
              <w:jc w:val="center"/>
              <w:rPr>
                <w:bCs/>
                <w:sz w:val="28"/>
                <w:szCs w:val="28"/>
              </w:rPr>
            </w:pPr>
            <w:r w:rsidRPr="00C458AE">
              <w:rPr>
                <w:bCs/>
                <w:sz w:val="28"/>
                <w:szCs w:val="28"/>
              </w:rPr>
              <w:t>2,51</w:t>
            </w:r>
          </w:p>
        </w:tc>
        <w:tc>
          <w:tcPr>
            <w:tcW w:w="2220" w:type="dxa"/>
            <w:vMerge/>
            <w:vAlign w:val="center"/>
          </w:tcPr>
          <w:p w:rsidR="006C315F" w:rsidRPr="00C458AE" w:rsidRDefault="006C315F" w:rsidP="00F954CE">
            <w:pPr>
              <w:tabs>
                <w:tab w:val="num" w:pos="0"/>
              </w:tabs>
              <w:spacing w:before="40" w:after="40" w:line="240" w:lineRule="auto"/>
              <w:ind w:firstLine="0"/>
              <w:jc w:val="center"/>
              <w:rPr>
                <w:bCs/>
                <w:sz w:val="28"/>
                <w:szCs w:val="28"/>
              </w:rPr>
            </w:pPr>
          </w:p>
        </w:tc>
      </w:tr>
      <w:tr w:rsidR="00C458AE" w:rsidRPr="00C458AE" w:rsidTr="006C315F">
        <w:trPr>
          <w:trHeight w:val="150"/>
        </w:trPr>
        <w:tc>
          <w:tcPr>
            <w:tcW w:w="630" w:type="dxa"/>
            <w:vMerge/>
            <w:vAlign w:val="center"/>
          </w:tcPr>
          <w:p w:rsidR="006C315F" w:rsidRPr="00C458AE" w:rsidRDefault="006C315F" w:rsidP="00F954CE">
            <w:pPr>
              <w:tabs>
                <w:tab w:val="num" w:pos="0"/>
              </w:tabs>
              <w:spacing w:before="40" w:after="40" w:line="240" w:lineRule="auto"/>
              <w:ind w:firstLine="0"/>
              <w:jc w:val="center"/>
              <w:rPr>
                <w:bCs/>
                <w:sz w:val="28"/>
                <w:szCs w:val="28"/>
              </w:rPr>
            </w:pPr>
          </w:p>
        </w:tc>
        <w:tc>
          <w:tcPr>
            <w:tcW w:w="1173" w:type="dxa"/>
            <w:vMerge/>
            <w:vAlign w:val="center"/>
          </w:tcPr>
          <w:p w:rsidR="006C315F" w:rsidRPr="00C458AE" w:rsidRDefault="006C315F" w:rsidP="00F954CE">
            <w:pPr>
              <w:spacing w:before="40" w:after="40" w:line="240" w:lineRule="auto"/>
              <w:ind w:left="76" w:right="-69" w:firstLine="0"/>
              <w:rPr>
                <w:bCs/>
                <w:sz w:val="28"/>
                <w:szCs w:val="28"/>
              </w:rPr>
            </w:pPr>
          </w:p>
        </w:tc>
        <w:tc>
          <w:tcPr>
            <w:tcW w:w="1368" w:type="dxa"/>
            <w:vAlign w:val="center"/>
          </w:tcPr>
          <w:p w:rsidR="006C315F" w:rsidRPr="00C458AE" w:rsidRDefault="006C315F" w:rsidP="00F954CE">
            <w:pPr>
              <w:spacing w:before="40" w:after="40" w:line="240" w:lineRule="auto"/>
              <w:ind w:left="76" w:right="-69" w:firstLine="0"/>
              <w:rPr>
                <w:bCs/>
                <w:sz w:val="28"/>
                <w:szCs w:val="28"/>
              </w:rPr>
            </w:pPr>
            <w:r w:rsidRPr="00C458AE">
              <w:rPr>
                <w:bCs/>
                <w:sz w:val="28"/>
                <w:szCs w:val="28"/>
              </w:rPr>
              <w:t>Bể 3</w:t>
            </w:r>
          </w:p>
        </w:tc>
        <w:tc>
          <w:tcPr>
            <w:tcW w:w="2409" w:type="dxa"/>
            <w:vAlign w:val="center"/>
          </w:tcPr>
          <w:p w:rsidR="006C315F" w:rsidRPr="00C458AE" w:rsidRDefault="006C315F" w:rsidP="00F954CE">
            <w:pPr>
              <w:tabs>
                <w:tab w:val="num" w:pos="0"/>
              </w:tabs>
              <w:spacing w:before="40" w:after="40" w:line="240" w:lineRule="auto"/>
              <w:ind w:firstLine="0"/>
              <w:jc w:val="center"/>
              <w:rPr>
                <w:bCs/>
                <w:sz w:val="28"/>
                <w:szCs w:val="28"/>
                <w:lang w:val="pl-PL"/>
              </w:rPr>
            </w:pPr>
            <w:r w:rsidRPr="00C458AE">
              <w:rPr>
                <w:bCs/>
                <w:sz w:val="28"/>
                <w:szCs w:val="28"/>
                <w:lang w:val="pl-PL"/>
              </w:rPr>
              <w:t>2 x 0,88 x 1,8</w:t>
            </w:r>
          </w:p>
        </w:tc>
        <w:tc>
          <w:tcPr>
            <w:tcW w:w="1560" w:type="dxa"/>
            <w:vAlign w:val="center"/>
          </w:tcPr>
          <w:p w:rsidR="006C315F" w:rsidRPr="00C458AE" w:rsidRDefault="006C315F" w:rsidP="00F954CE">
            <w:pPr>
              <w:tabs>
                <w:tab w:val="num" w:pos="0"/>
              </w:tabs>
              <w:spacing w:before="40" w:after="40" w:line="240" w:lineRule="auto"/>
              <w:ind w:firstLine="0"/>
              <w:jc w:val="center"/>
              <w:rPr>
                <w:bCs/>
                <w:sz w:val="28"/>
                <w:szCs w:val="28"/>
              </w:rPr>
            </w:pPr>
            <w:r w:rsidRPr="00C458AE">
              <w:rPr>
                <w:bCs/>
                <w:sz w:val="28"/>
                <w:szCs w:val="28"/>
              </w:rPr>
              <w:t>3,17</w:t>
            </w:r>
          </w:p>
        </w:tc>
        <w:tc>
          <w:tcPr>
            <w:tcW w:w="2220" w:type="dxa"/>
            <w:vMerge/>
            <w:vAlign w:val="center"/>
          </w:tcPr>
          <w:p w:rsidR="006C315F" w:rsidRPr="00C458AE" w:rsidRDefault="006C315F" w:rsidP="00F954CE">
            <w:pPr>
              <w:tabs>
                <w:tab w:val="num" w:pos="0"/>
              </w:tabs>
              <w:spacing w:before="40" w:after="40" w:line="240" w:lineRule="auto"/>
              <w:ind w:firstLine="0"/>
              <w:jc w:val="center"/>
              <w:rPr>
                <w:bCs/>
                <w:sz w:val="28"/>
                <w:szCs w:val="28"/>
              </w:rPr>
            </w:pPr>
          </w:p>
        </w:tc>
      </w:tr>
      <w:tr w:rsidR="00C458AE" w:rsidRPr="00C458AE" w:rsidTr="006C315F">
        <w:trPr>
          <w:trHeight w:val="226"/>
        </w:trPr>
        <w:tc>
          <w:tcPr>
            <w:tcW w:w="630" w:type="dxa"/>
            <w:vMerge w:val="restart"/>
            <w:vAlign w:val="center"/>
          </w:tcPr>
          <w:p w:rsidR="006C315F" w:rsidRPr="00C458AE" w:rsidRDefault="006C315F" w:rsidP="00F954CE">
            <w:pPr>
              <w:tabs>
                <w:tab w:val="num" w:pos="0"/>
              </w:tabs>
              <w:spacing w:before="40" w:after="40" w:line="240" w:lineRule="auto"/>
              <w:ind w:firstLine="0"/>
              <w:jc w:val="center"/>
              <w:rPr>
                <w:bCs/>
                <w:sz w:val="28"/>
                <w:szCs w:val="28"/>
              </w:rPr>
            </w:pPr>
            <w:r w:rsidRPr="00C458AE">
              <w:rPr>
                <w:bCs/>
                <w:sz w:val="28"/>
                <w:szCs w:val="28"/>
              </w:rPr>
              <w:t>3</w:t>
            </w:r>
          </w:p>
        </w:tc>
        <w:tc>
          <w:tcPr>
            <w:tcW w:w="1173" w:type="dxa"/>
            <w:vMerge w:val="restart"/>
            <w:vAlign w:val="center"/>
          </w:tcPr>
          <w:p w:rsidR="006C315F" w:rsidRPr="00C458AE" w:rsidRDefault="006C315F" w:rsidP="00F954CE">
            <w:pPr>
              <w:spacing w:before="40" w:after="40" w:line="240" w:lineRule="auto"/>
              <w:ind w:left="76" w:right="-69" w:firstLine="0"/>
              <w:jc w:val="center"/>
              <w:rPr>
                <w:bCs/>
                <w:sz w:val="28"/>
                <w:szCs w:val="28"/>
              </w:rPr>
            </w:pPr>
            <w:r w:rsidRPr="00C458AE">
              <w:rPr>
                <w:bCs/>
                <w:sz w:val="28"/>
                <w:szCs w:val="28"/>
              </w:rPr>
              <w:t>Bể tuyển nổi</w:t>
            </w:r>
          </w:p>
        </w:tc>
        <w:tc>
          <w:tcPr>
            <w:tcW w:w="1368" w:type="dxa"/>
            <w:vAlign w:val="center"/>
          </w:tcPr>
          <w:p w:rsidR="006C315F" w:rsidRPr="00C458AE" w:rsidRDefault="006C315F" w:rsidP="00F954CE">
            <w:pPr>
              <w:spacing w:before="40" w:after="40" w:line="240" w:lineRule="auto"/>
              <w:ind w:left="76" w:right="-69" w:firstLine="0"/>
              <w:rPr>
                <w:bCs/>
                <w:sz w:val="28"/>
                <w:szCs w:val="28"/>
              </w:rPr>
            </w:pPr>
            <w:r w:rsidRPr="00C458AE">
              <w:rPr>
                <w:bCs/>
                <w:sz w:val="28"/>
                <w:szCs w:val="28"/>
              </w:rPr>
              <w:t>Bể 1</w:t>
            </w:r>
          </w:p>
        </w:tc>
        <w:tc>
          <w:tcPr>
            <w:tcW w:w="2409" w:type="dxa"/>
            <w:vAlign w:val="center"/>
          </w:tcPr>
          <w:p w:rsidR="006C315F" w:rsidRPr="00C458AE" w:rsidRDefault="006C315F" w:rsidP="00F954CE">
            <w:pPr>
              <w:tabs>
                <w:tab w:val="num" w:pos="0"/>
              </w:tabs>
              <w:spacing w:before="40" w:after="40" w:line="240" w:lineRule="auto"/>
              <w:ind w:firstLine="0"/>
              <w:jc w:val="center"/>
              <w:rPr>
                <w:bCs/>
                <w:sz w:val="28"/>
                <w:szCs w:val="28"/>
                <w:lang w:val="pl-PL"/>
              </w:rPr>
            </w:pPr>
            <w:r w:rsidRPr="00C458AE">
              <w:rPr>
                <w:bCs/>
                <w:sz w:val="28"/>
                <w:szCs w:val="28"/>
                <w:lang w:val="pl-PL"/>
              </w:rPr>
              <w:t>2,1 x 0,78 x 1,8</w:t>
            </w:r>
          </w:p>
        </w:tc>
        <w:tc>
          <w:tcPr>
            <w:tcW w:w="1560" w:type="dxa"/>
            <w:vAlign w:val="center"/>
          </w:tcPr>
          <w:p w:rsidR="006C315F" w:rsidRPr="00C458AE" w:rsidRDefault="006C315F" w:rsidP="00F954CE">
            <w:pPr>
              <w:tabs>
                <w:tab w:val="num" w:pos="0"/>
              </w:tabs>
              <w:spacing w:before="40" w:after="40" w:line="240" w:lineRule="auto"/>
              <w:ind w:firstLine="0"/>
              <w:jc w:val="center"/>
              <w:rPr>
                <w:bCs/>
                <w:sz w:val="28"/>
                <w:szCs w:val="28"/>
              </w:rPr>
            </w:pPr>
            <w:r w:rsidRPr="00C458AE">
              <w:rPr>
                <w:bCs/>
                <w:sz w:val="28"/>
                <w:szCs w:val="28"/>
              </w:rPr>
              <w:t>2,95</w:t>
            </w:r>
          </w:p>
        </w:tc>
        <w:tc>
          <w:tcPr>
            <w:tcW w:w="2220" w:type="dxa"/>
            <w:vMerge w:val="restart"/>
            <w:vAlign w:val="center"/>
          </w:tcPr>
          <w:p w:rsidR="006C315F" w:rsidRPr="00C458AE" w:rsidRDefault="006C315F" w:rsidP="00F954CE">
            <w:pPr>
              <w:tabs>
                <w:tab w:val="num" w:pos="0"/>
              </w:tabs>
              <w:spacing w:before="40" w:after="40" w:line="240" w:lineRule="auto"/>
              <w:ind w:firstLine="0"/>
              <w:jc w:val="center"/>
              <w:rPr>
                <w:bCs/>
                <w:sz w:val="28"/>
                <w:szCs w:val="28"/>
              </w:rPr>
            </w:pPr>
            <w:r w:rsidRPr="00C458AE">
              <w:rPr>
                <w:bCs/>
                <w:sz w:val="28"/>
                <w:szCs w:val="28"/>
              </w:rPr>
              <w:t>-1,8; +0,2</w:t>
            </w:r>
          </w:p>
        </w:tc>
      </w:tr>
      <w:tr w:rsidR="00C458AE" w:rsidRPr="00C458AE" w:rsidTr="006C315F">
        <w:trPr>
          <w:trHeight w:val="226"/>
        </w:trPr>
        <w:tc>
          <w:tcPr>
            <w:tcW w:w="630" w:type="dxa"/>
            <w:vMerge/>
            <w:vAlign w:val="center"/>
          </w:tcPr>
          <w:p w:rsidR="006C315F" w:rsidRPr="00C458AE" w:rsidRDefault="006C315F" w:rsidP="00F954CE">
            <w:pPr>
              <w:tabs>
                <w:tab w:val="num" w:pos="0"/>
              </w:tabs>
              <w:spacing w:before="40" w:after="40" w:line="240" w:lineRule="auto"/>
              <w:ind w:firstLine="0"/>
              <w:jc w:val="center"/>
              <w:rPr>
                <w:bCs/>
                <w:sz w:val="28"/>
                <w:szCs w:val="28"/>
              </w:rPr>
            </w:pPr>
          </w:p>
        </w:tc>
        <w:tc>
          <w:tcPr>
            <w:tcW w:w="1173" w:type="dxa"/>
            <w:vMerge/>
            <w:vAlign w:val="center"/>
          </w:tcPr>
          <w:p w:rsidR="006C315F" w:rsidRPr="00C458AE" w:rsidRDefault="006C315F" w:rsidP="00F954CE">
            <w:pPr>
              <w:spacing w:before="40" w:after="40" w:line="240" w:lineRule="auto"/>
              <w:ind w:left="76" w:right="-69" w:firstLine="0"/>
              <w:rPr>
                <w:bCs/>
                <w:sz w:val="28"/>
                <w:szCs w:val="28"/>
              </w:rPr>
            </w:pPr>
          </w:p>
        </w:tc>
        <w:tc>
          <w:tcPr>
            <w:tcW w:w="1368" w:type="dxa"/>
            <w:vAlign w:val="center"/>
          </w:tcPr>
          <w:p w:rsidR="006C315F" w:rsidRPr="00C458AE" w:rsidRDefault="006C315F" w:rsidP="00F954CE">
            <w:pPr>
              <w:spacing w:before="40" w:after="40" w:line="240" w:lineRule="auto"/>
              <w:ind w:left="76" w:right="-69" w:firstLine="0"/>
              <w:rPr>
                <w:bCs/>
                <w:sz w:val="28"/>
                <w:szCs w:val="28"/>
              </w:rPr>
            </w:pPr>
            <w:r w:rsidRPr="00C458AE">
              <w:rPr>
                <w:bCs/>
                <w:sz w:val="28"/>
                <w:szCs w:val="28"/>
              </w:rPr>
              <w:t>Bể 2</w:t>
            </w:r>
          </w:p>
        </w:tc>
        <w:tc>
          <w:tcPr>
            <w:tcW w:w="2409" w:type="dxa"/>
            <w:vAlign w:val="center"/>
          </w:tcPr>
          <w:p w:rsidR="006C315F" w:rsidRPr="00C458AE" w:rsidRDefault="006C315F" w:rsidP="00F954CE">
            <w:pPr>
              <w:tabs>
                <w:tab w:val="num" w:pos="0"/>
              </w:tabs>
              <w:spacing w:before="40" w:after="40" w:line="240" w:lineRule="auto"/>
              <w:ind w:firstLine="0"/>
              <w:jc w:val="center"/>
              <w:rPr>
                <w:bCs/>
                <w:sz w:val="28"/>
                <w:szCs w:val="28"/>
                <w:lang w:val="pl-PL"/>
              </w:rPr>
            </w:pPr>
            <w:r w:rsidRPr="00C458AE">
              <w:rPr>
                <w:bCs/>
                <w:sz w:val="28"/>
                <w:szCs w:val="28"/>
                <w:lang w:val="pl-PL"/>
              </w:rPr>
              <w:t>0,88 x 0,78 x 1,8</w:t>
            </w:r>
          </w:p>
        </w:tc>
        <w:tc>
          <w:tcPr>
            <w:tcW w:w="1560" w:type="dxa"/>
            <w:vAlign w:val="center"/>
          </w:tcPr>
          <w:p w:rsidR="006C315F" w:rsidRPr="00C458AE" w:rsidRDefault="006C315F" w:rsidP="00F954CE">
            <w:pPr>
              <w:tabs>
                <w:tab w:val="num" w:pos="0"/>
              </w:tabs>
              <w:spacing w:before="40" w:after="40" w:line="240" w:lineRule="auto"/>
              <w:ind w:firstLine="0"/>
              <w:jc w:val="center"/>
              <w:rPr>
                <w:bCs/>
                <w:sz w:val="28"/>
                <w:szCs w:val="28"/>
              </w:rPr>
            </w:pPr>
            <w:r w:rsidRPr="00C458AE">
              <w:rPr>
                <w:bCs/>
                <w:sz w:val="28"/>
                <w:szCs w:val="28"/>
              </w:rPr>
              <w:t>1,24</w:t>
            </w:r>
          </w:p>
        </w:tc>
        <w:tc>
          <w:tcPr>
            <w:tcW w:w="2220" w:type="dxa"/>
            <w:vMerge/>
            <w:vAlign w:val="center"/>
          </w:tcPr>
          <w:p w:rsidR="006C315F" w:rsidRPr="00C458AE" w:rsidRDefault="006C315F" w:rsidP="00F954CE">
            <w:pPr>
              <w:tabs>
                <w:tab w:val="num" w:pos="0"/>
              </w:tabs>
              <w:spacing w:before="40" w:after="40" w:line="240" w:lineRule="auto"/>
              <w:ind w:firstLine="0"/>
              <w:jc w:val="center"/>
              <w:rPr>
                <w:bCs/>
                <w:sz w:val="28"/>
                <w:szCs w:val="28"/>
              </w:rPr>
            </w:pPr>
          </w:p>
        </w:tc>
      </w:tr>
      <w:tr w:rsidR="00C458AE" w:rsidRPr="00C458AE" w:rsidTr="006C315F">
        <w:trPr>
          <w:trHeight w:val="374"/>
        </w:trPr>
        <w:tc>
          <w:tcPr>
            <w:tcW w:w="630" w:type="dxa"/>
            <w:vAlign w:val="center"/>
          </w:tcPr>
          <w:p w:rsidR="006C315F" w:rsidRPr="00C458AE" w:rsidRDefault="006C315F" w:rsidP="00F954CE">
            <w:pPr>
              <w:tabs>
                <w:tab w:val="num" w:pos="0"/>
              </w:tabs>
              <w:spacing w:before="40" w:after="40" w:line="240" w:lineRule="auto"/>
              <w:ind w:firstLine="0"/>
              <w:jc w:val="center"/>
              <w:rPr>
                <w:bCs/>
                <w:sz w:val="28"/>
                <w:szCs w:val="28"/>
              </w:rPr>
            </w:pPr>
            <w:r w:rsidRPr="00C458AE">
              <w:rPr>
                <w:bCs/>
                <w:sz w:val="28"/>
                <w:szCs w:val="28"/>
              </w:rPr>
              <w:t>4</w:t>
            </w:r>
          </w:p>
        </w:tc>
        <w:tc>
          <w:tcPr>
            <w:tcW w:w="2541" w:type="dxa"/>
            <w:gridSpan w:val="2"/>
            <w:vAlign w:val="center"/>
          </w:tcPr>
          <w:p w:rsidR="006C315F" w:rsidRPr="00C458AE" w:rsidRDefault="006C315F" w:rsidP="00F954CE">
            <w:pPr>
              <w:spacing w:before="40" w:after="40" w:line="240" w:lineRule="auto"/>
              <w:ind w:left="76" w:right="-69" w:firstLine="0"/>
              <w:rPr>
                <w:bCs/>
                <w:sz w:val="28"/>
                <w:szCs w:val="28"/>
              </w:rPr>
            </w:pPr>
            <w:r w:rsidRPr="00C458AE">
              <w:rPr>
                <w:bCs/>
                <w:sz w:val="28"/>
                <w:szCs w:val="28"/>
              </w:rPr>
              <w:t>Bể phản ứng</w:t>
            </w:r>
          </w:p>
        </w:tc>
        <w:tc>
          <w:tcPr>
            <w:tcW w:w="2409" w:type="dxa"/>
            <w:vAlign w:val="center"/>
          </w:tcPr>
          <w:p w:rsidR="006C315F" w:rsidRPr="00C458AE" w:rsidRDefault="006C315F" w:rsidP="00F954CE">
            <w:pPr>
              <w:tabs>
                <w:tab w:val="num" w:pos="0"/>
              </w:tabs>
              <w:spacing w:before="40" w:after="40" w:line="240" w:lineRule="auto"/>
              <w:ind w:firstLine="0"/>
              <w:jc w:val="center"/>
              <w:rPr>
                <w:bCs/>
                <w:sz w:val="28"/>
                <w:szCs w:val="28"/>
                <w:lang w:val="pl-PL"/>
              </w:rPr>
            </w:pPr>
          </w:p>
        </w:tc>
        <w:tc>
          <w:tcPr>
            <w:tcW w:w="1560" w:type="dxa"/>
            <w:vAlign w:val="center"/>
          </w:tcPr>
          <w:p w:rsidR="006C315F" w:rsidRPr="00C458AE" w:rsidRDefault="006C315F" w:rsidP="00F954CE">
            <w:pPr>
              <w:tabs>
                <w:tab w:val="num" w:pos="0"/>
              </w:tabs>
              <w:spacing w:before="40" w:after="40" w:line="240" w:lineRule="auto"/>
              <w:ind w:firstLine="0"/>
              <w:jc w:val="center"/>
              <w:rPr>
                <w:bCs/>
                <w:sz w:val="28"/>
                <w:szCs w:val="28"/>
              </w:rPr>
            </w:pPr>
          </w:p>
        </w:tc>
        <w:tc>
          <w:tcPr>
            <w:tcW w:w="2220" w:type="dxa"/>
            <w:vAlign w:val="center"/>
          </w:tcPr>
          <w:p w:rsidR="006C315F" w:rsidRPr="00C458AE" w:rsidRDefault="006C315F" w:rsidP="00F954CE">
            <w:pPr>
              <w:tabs>
                <w:tab w:val="num" w:pos="0"/>
              </w:tabs>
              <w:spacing w:before="40" w:after="40" w:line="240" w:lineRule="auto"/>
              <w:ind w:firstLine="0"/>
              <w:jc w:val="center"/>
              <w:rPr>
                <w:bCs/>
                <w:sz w:val="28"/>
                <w:szCs w:val="28"/>
              </w:rPr>
            </w:pPr>
            <w:r w:rsidRPr="00C458AE">
              <w:rPr>
                <w:bCs/>
                <w:sz w:val="28"/>
                <w:szCs w:val="28"/>
              </w:rPr>
              <w:t>+ 1,5</w:t>
            </w:r>
          </w:p>
        </w:tc>
      </w:tr>
      <w:tr w:rsidR="00C458AE" w:rsidRPr="00C458AE" w:rsidTr="006C315F">
        <w:trPr>
          <w:trHeight w:val="374"/>
        </w:trPr>
        <w:tc>
          <w:tcPr>
            <w:tcW w:w="630" w:type="dxa"/>
            <w:vAlign w:val="center"/>
          </w:tcPr>
          <w:p w:rsidR="006C315F" w:rsidRPr="00C458AE" w:rsidRDefault="006C315F" w:rsidP="00F954CE">
            <w:pPr>
              <w:tabs>
                <w:tab w:val="num" w:pos="0"/>
              </w:tabs>
              <w:spacing w:before="40" w:after="40" w:line="240" w:lineRule="auto"/>
              <w:ind w:firstLine="0"/>
              <w:jc w:val="center"/>
              <w:rPr>
                <w:bCs/>
                <w:sz w:val="28"/>
                <w:szCs w:val="28"/>
              </w:rPr>
            </w:pPr>
            <w:r w:rsidRPr="00C458AE">
              <w:rPr>
                <w:bCs/>
                <w:sz w:val="28"/>
                <w:szCs w:val="28"/>
              </w:rPr>
              <w:t>-</w:t>
            </w:r>
          </w:p>
        </w:tc>
        <w:tc>
          <w:tcPr>
            <w:tcW w:w="2541" w:type="dxa"/>
            <w:gridSpan w:val="2"/>
            <w:vAlign w:val="center"/>
          </w:tcPr>
          <w:p w:rsidR="006C315F" w:rsidRPr="00C458AE" w:rsidRDefault="006C315F" w:rsidP="00F954CE">
            <w:pPr>
              <w:spacing w:before="40" w:after="40" w:line="240" w:lineRule="auto"/>
              <w:ind w:left="76" w:right="-69" w:firstLine="0"/>
              <w:rPr>
                <w:bCs/>
                <w:sz w:val="28"/>
                <w:szCs w:val="28"/>
              </w:rPr>
            </w:pPr>
            <w:r w:rsidRPr="00C458AE">
              <w:rPr>
                <w:bCs/>
                <w:sz w:val="28"/>
                <w:szCs w:val="28"/>
              </w:rPr>
              <w:t>Ngăn chứa</w:t>
            </w:r>
          </w:p>
        </w:tc>
        <w:tc>
          <w:tcPr>
            <w:tcW w:w="2409" w:type="dxa"/>
            <w:vAlign w:val="center"/>
          </w:tcPr>
          <w:p w:rsidR="006C315F" w:rsidRPr="00C458AE" w:rsidRDefault="006C315F" w:rsidP="00F954CE">
            <w:pPr>
              <w:tabs>
                <w:tab w:val="num" w:pos="0"/>
              </w:tabs>
              <w:spacing w:before="40" w:after="40" w:line="240" w:lineRule="auto"/>
              <w:ind w:firstLine="0"/>
              <w:jc w:val="center"/>
              <w:rPr>
                <w:bCs/>
                <w:sz w:val="28"/>
                <w:szCs w:val="28"/>
                <w:lang w:val="pl-PL"/>
              </w:rPr>
            </w:pPr>
            <w:r w:rsidRPr="00C458AE">
              <w:rPr>
                <w:bCs/>
                <w:sz w:val="28"/>
                <w:szCs w:val="28"/>
                <w:lang w:val="pl-PL"/>
              </w:rPr>
              <w:t>0,94 x 1,27 x 1,5</w:t>
            </w:r>
          </w:p>
        </w:tc>
        <w:tc>
          <w:tcPr>
            <w:tcW w:w="1560" w:type="dxa"/>
            <w:vAlign w:val="center"/>
          </w:tcPr>
          <w:p w:rsidR="006C315F" w:rsidRPr="00C458AE" w:rsidRDefault="006C315F" w:rsidP="00F954CE">
            <w:pPr>
              <w:tabs>
                <w:tab w:val="num" w:pos="0"/>
              </w:tabs>
              <w:spacing w:before="40" w:after="40" w:line="240" w:lineRule="auto"/>
              <w:ind w:firstLine="0"/>
              <w:jc w:val="center"/>
              <w:rPr>
                <w:bCs/>
                <w:sz w:val="28"/>
                <w:szCs w:val="28"/>
              </w:rPr>
            </w:pPr>
            <w:r w:rsidRPr="00C458AE">
              <w:rPr>
                <w:bCs/>
                <w:sz w:val="28"/>
                <w:szCs w:val="28"/>
              </w:rPr>
              <w:t>1,79</w:t>
            </w:r>
          </w:p>
        </w:tc>
        <w:tc>
          <w:tcPr>
            <w:tcW w:w="2220" w:type="dxa"/>
            <w:vAlign w:val="center"/>
          </w:tcPr>
          <w:p w:rsidR="006C315F" w:rsidRPr="00C458AE" w:rsidRDefault="006C315F" w:rsidP="00F954CE">
            <w:pPr>
              <w:tabs>
                <w:tab w:val="num" w:pos="0"/>
              </w:tabs>
              <w:spacing w:before="40" w:after="40" w:line="240" w:lineRule="auto"/>
              <w:ind w:firstLine="0"/>
              <w:jc w:val="center"/>
              <w:rPr>
                <w:bCs/>
                <w:sz w:val="28"/>
                <w:szCs w:val="28"/>
              </w:rPr>
            </w:pPr>
            <w:r w:rsidRPr="00C458AE">
              <w:rPr>
                <w:bCs/>
                <w:sz w:val="28"/>
                <w:szCs w:val="28"/>
              </w:rPr>
              <w:t>+ 1,5</w:t>
            </w:r>
          </w:p>
        </w:tc>
      </w:tr>
      <w:tr w:rsidR="00C458AE" w:rsidRPr="00C458AE" w:rsidTr="006C315F">
        <w:trPr>
          <w:trHeight w:val="374"/>
        </w:trPr>
        <w:tc>
          <w:tcPr>
            <w:tcW w:w="630" w:type="dxa"/>
            <w:vAlign w:val="center"/>
          </w:tcPr>
          <w:p w:rsidR="006C315F" w:rsidRPr="00C458AE" w:rsidRDefault="006C315F" w:rsidP="00F954CE">
            <w:pPr>
              <w:tabs>
                <w:tab w:val="num" w:pos="0"/>
              </w:tabs>
              <w:spacing w:before="40" w:after="40" w:line="240" w:lineRule="auto"/>
              <w:ind w:firstLine="0"/>
              <w:jc w:val="center"/>
              <w:rPr>
                <w:bCs/>
                <w:sz w:val="28"/>
                <w:szCs w:val="28"/>
              </w:rPr>
            </w:pPr>
            <w:r w:rsidRPr="00C458AE">
              <w:rPr>
                <w:bCs/>
                <w:sz w:val="28"/>
                <w:szCs w:val="28"/>
              </w:rPr>
              <w:t>-</w:t>
            </w:r>
          </w:p>
        </w:tc>
        <w:tc>
          <w:tcPr>
            <w:tcW w:w="2541" w:type="dxa"/>
            <w:gridSpan w:val="2"/>
            <w:vAlign w:val="center"/>
          </w:tcPr>
          <w:p w:rsidR="006C315F" w:rsidRPr="00C458AE" w:rsidRDefault="006C315F" w:rsidP="00F954CE">
            <w:pPr>
              <w:spacing w:before="40" w:after="40" w:line="240" w:lineRule="auto"/>
              <w:ind w:left="76" w:right="-69" w:firstLine="0"/>
              <w:rPr>
                <w:bCs/>
                <w:sz w:val="28"/>
                <w:szCs w:val="28"/>
              </w:rPr>
            </w:pPr>
            <w:r w:rsidRPr="00C458AE">
              <w:rPr>
                <w:bCs/>
                <w:sz w:val="28"/>
                <w:szCs w:val="28"/>
              </w:rPr>
              <w:t>Ngăn keo tụ</w:t>
            </w:r>
          </w:p>
        </w:tc>
        <w:tc>
          <w:tcPr>
            <w:tcW w:w="2409" w:type="dxa"/>
            <w:vAlign w:val="center"/>
          </w:tcPr>
          <w:p w:rsidR="006C315F" w:rsidRPr="00C458AE" w:rsidRDefault="006C315F" w:rsidP="00F954CE">
            <w:pPr>
              <w:tabs>
                <w:tab w:val="num" w:pos="0"/>
              </w:tabs>
              <w:spacing w:before="40" w:after="40" w:line="240" w:lineRule="auto"/>
              <w:ind w:firstLine="0"/>
              <w:jc w:val="center"/>
              <w:rPr>
                <w:bCs/>
                <w:sz w:val="28"/>
                <w:szCs w:val="28"/>
                <w:lang w:val="pl-PL"/>
              </w:rPr>
            </w:pPr>
            <w:r w:rsidRPr="00C458AE">
              <w:rPr>
                <w:bCs/>
                <w:sz w:val="28"/>
                <w:szCs w:val="28"/>
                <w:lang w:val="pl-PL"/>
              </w:rPr>
              <w:t>0,89 x 1,27 x 1,5</w:t>
            </w:r>
          </w:p>
        </w:tc>
        <w:tc>
          <w:tcPr>
            <w:tcW w:w="1560" w:type="dxa"/>
            <w:vAlign w:val="center"/>
          </w:tcPr>
          <w:p w:rsidR="006C315F" w:rsidRPr="00C458AE" w:rsidRDefault="006C315F" w:rsidP="00F954CE">
            <w:pPr>
              <w:tabs>
                <w:tab w:val="num" w:pos="0"/>
              </w:tabs>
              <w:spacing w:before="40" w:after="40" w:line="240" w:lineRule="auto"/>
              <w:ind w:firstLine="0"/>
              <w:jc w:val="center"/>
              <w:rPr>
                <w:bCs/>
                <w:sz w:val="28"/>
                <w:szCs w:val="28"/>
              </w:rPr>
            </w:pPr>
            <w:r w:rsidRPr="00C458AE">
              <w:rPr>
                <w:bCs/>
                <w:sz w:val="28"/>
                <w:szCs w:val="28"/>
              </w:rPr>
              <w:t>1,7</w:t>
            </w:r>
          </w:p>
        </w:tc>
        <w:tc>
          <w:tcPr>
            <w:tcW w:w="2220" w:type="dxa"/>
            <w:vAlign w:val="center"/>
          </w:tcPr>
          <w:p w:rsidR="006C315F" w:rsidRPr="00C458AE" w:rsidRDefault="006C315F" w:rsidP="00F954CE">
            <w:pPr>
              <w:tabs>
                <w:tab w:val="num" w:pos="0"/>
              </w:tabs>
              <w:spacing w:before="40" w:after="40" w:line="240" w:lineRule="auto"/>
              <w:ind w:firstLine="0"/>
              <w:jc w:val="center"/>
              <w:rPr>
                <w:bCs/>
                <w:sz w:val="28"/>
                <w:szCs w:val="28"/>
              </w:rPr>
            </w:pPr>
            <w:r w:rsidRPr="00C458AE">
              <w:rPr>
                <w:bCs/>
                <w:sz w:val="28"/>
                <w:szCs w:val="28"/>
              </w:rPr>
              <w:t>+ 1,5</w:t>
            </w:r>
          </w:p>
        </w:tc>
      </w:tr>
      <w:tr w:rsidR="00C458AE" w:rsidRPr="00C458AE" w:rsidTr="006C315F">
        <w:trPr>
          <w:trHeight w:val="374"/>
        </w:trPr>
        <w:tc>
          <w:tcPr>
            <w:tcW w:w="630" w:type="dxa"/>
            <w:vAlign w:val="center"/>
          </w:tcPr>
          <w:p w:rsidR="006C315F" w:rsidRPr="00C458AE" w:rsidRDefault="006C315F" w:rsidP="00F954CE">
            <w:pPr>
              <w:tabs>
                <w:tab w:val="num" w:pos="0"/>
              </w:tabs>
              <w:spacing w:before="40" w:after="40" w:line="240" w:lineRule="auto"/>
              <w:ind w:firstLine="0"/>
              <w:jc w:val="center"/>
              <w:rPr>
                <w:bCs/>
                <w:sz w:val="28"/>
                <w:szCs w:val="28"/>
              </w:rPr>
            </w:pPr>
            <w:r w:rsidRPr="00C458AE">
              <w:rPr>
                <w:bCs/>
                <w:sz w:val="28"/>
                <w:szCs w:val="28"/>
              </w:rPr>
              <w:t>-</w:t>
            </w:r>
          </w:p>
        </w:tc>
        <w:tc>
          <w:tcPr>
            <w:tcW w:w="2541" w:type="dxa"/>
            <w:gridSpan w:val="2"/>
            <w:vAlign w:val="center"/>
          </w:tcPr>
          <w:p w:rsidR="006C315F" w:rsidRPr="00C458AE" w:rsidRDefault="006C315F" w:rsidP="00F954CE">
            <w:pPr>
              <w:spacing w:before="40" w:after="40" w:line="240" w:lineRule="auto"/>
              <w:ind w:left="76" w:right="-69" w:firstLine="0"/>
              <w:rPr>
                <w:bCs/>
                <w:sz w:val="28"/>
                <w:szCs w:val="28"/>
              </w:rPr>
            </w:pPr>
            <w:r w:rsidRPr="00C458AE">
              <w:rPr>
                <w:bCs/>
                <w:sz w:val="28"/>
                <w:szCs w:val="28"/>
              </w:rPr>
              <w:t>Ngăn tạo bông</w:t>
            </w:r>
          </w:p>
        </w:tc>
        <w:tc>
          <w:tcPr>
            <w:tcW w:w="2409" w:type="dxa"/>
            <w:vAlign w:val="center"/>
          </w:tcPr>
          <w:p w:rsidR="006C315F" w:rsidRPr="00C458AE" w:rsidRDefault="006C315F" w:rsidP="00F954CE">
            <w:pPr>
              <w:tabs>
                <w:tab w:val="num" w:pos="0"/>
              </w:tabs>
              <w:spacing w:before="40" w:after="40" w:line="240" w:lineRule="auto"/>
              <w:ind w:firstLine="0"/>
              <w:jc w:val="center"/>
              <w:rPr>
                <w:bCs/>
                <w:sz w:val="28"/>
                <w:szCs w:val="28"/>
                <w:lang w:val="pl-PL"/>
              </w:rPr>
            </w:pPr>
            <w:r w:rsidRPr="00C458AE">
              <w:rPr>
                <w:bCs/>
                <w:sz w:val="28"/>
                <w:szCs w:val="28"/>
                <w:lang w:val="pl-PL"/>
              </w:rPr>
              <w:t>0,94 x 1,27 x 1,5</w:t>
            </w:r>
          </w:p>
        </w:tc>
        <w:tc>
          <w:tcPr>
            <w:tcW w:w="1560" w:type="dxa"/>
            <w:vAlign w:val="center"/>
          </w:tcPr>
          <w:p w:rsidR="006C315F" w:rsidRPr="00C458AE" w:rsidRDefault="006C315F" w:rsidP="00F954CE">
            <w:pPr>
              <w:tabs>
                <w:tab w:val="num" w:pos="0"/>
              </w:tabs>
              <w:spacing w:before="40" w:after="40" w:line="240" w:lineRule="auto"/>
              <w:ind w:firstLine="0"/>
              <w:jc w:val="center"/>
              <w:rPr>
                <w:bCs/>
                <w:sz w:val="28"/>
                <w:szCs w:val="28"/>
              </w:rPr>
            </w:pPr>
            <w:r w:rsidRPr="00C458AE">
              <w:rPr>
                <w:bCs/>
                <w:sz w:val="28"/>
                <w:szCs w:val="28"/>
              </w:rPr>
              <w:t>1,79</w:t>
            </w:r>
          </w:p>
        </w:tc>
        <w:tc>
          <w:tcPr>
            <w:tcW w:w="2220" w:type="dxa"/>
            <w:vAlign w:val="center"/>
          </w:tcPr>
          <w:p w:rsidR="006C315F" w:rsidRPr="00C458AE" w:rsidRDefault="006C315F" w:rsidP="00F954CE">
            <w:pPr>
              <w:tabs>
                <w:tab w:val="num" w:pos="0"/>
              </w:tabs>
              <w:spacing w:before="40" w:after="40" w:line="240" w:lineRule="auto"/>
              <w:ind w:firstLine="0"/>
              <w:jc w:val="center"/>
              <w:rPr>
                <w:bCs/>
                <w:sz w:val="28"/>
                <w:szCs w:val="28"/>
              </w:rPr>
            </w:pPr>
            <w:r w:rsidRPr="00C458AE">
              <w:rPr>
                <w:bCs/>
                <w:sz w:val="28"/>
                <w:szCs w:val="28"/>
              </w:rPr>
              <w:t>+ 1,5</w:t>
            </w:r>
          </w:p>
        </w:tc>
      </w:tr>
      <w:tr w:rsidR="00C458AE" w:rsidRPr="00C458AE" w:rsidTr="006C315F">
        <w:trPr>
          <w:trHeight w:val="374"/>
        </w:trPr>
        <w:tc>
          <w:tcPr>
            <w:tcW w:w="630" w:type="dxa"/>
            <w:vAlign w:val="center"/>
          </w:tcPr>
          <w:p w:rsidR="006C315F" w:rsidRPr="00C458AE" w:rsidRDefault="006C315F" w:rsidP="00F954CE">
            <w:pPr>
              <w:tabs>
                <w:tab w:val="num" w:pos="0"/>
              </w:tabs>
              <w:spacing w:before="40" w:after="40" w:line="240" w:lineRule="auto"/>
              <w:ind w:firstLine="0"/>
              <w:jc w:val="center"/>
              <w:rPr>
                <w:bCs/>
                <w:sz w:val="28"/>
                <w:szCs w:val="28"/>
              </w:rPr>
            </w:pPr>
            <w:r w:rsidRPr="00C458AE">
              <w:rPr>
                <w:bCs/>
                <w:sz w:val="28"/>
                <w:szCs w:val="28"/>
              </w:rPr>
              <w:t>5</w:t>
            </w:r>
          </w:p>
        </w:tc>
        <w:tc>
          <w:tcPr>
            <w:tcW w:w="2541" w:type="dxa"/>
            <w:gridSpan w:val="2"/>
            <w:vAlign w:val="center"/>
          </w:tcPr>
          <w:p w:rsidR="006C315F" w:rsidRPr="00C458AE" w:rsidRDefault="006C315F" w:rsidP="00F954CE">
            <w:pPr>
              <w:spacing w:before="40" w:after="40" w:line="240" w:lineRule="auto"/>
              <w:ind w:left="76" w:right="-69" w:firstLine="0"/>
              <w:rPr>
                <w:bCs/>
                <w:sz w:val="28"/>
                <w:szCs w:val="28"/>
              </w:rPr>
            </w:pPr>
            <w:r w:rsidRPr="00C458AE">
              <w:rPr>
                <w:bCs/>
                <w:sz w:val="28"/>
                <w:szCs w:val="28"/>
              </w:rPr>
              <w:t>Bể lắng hóa lý</w:t>
            </w:r>
          </w:p>
        </w:tc>
        <w:tc>
          <w:tcPr>
            <w:tcW w:w="2409" w:type="dxa"/>
            <w:vAlign w:val="center"/>
          </w:tcPr>
          <w:p w:rsidR="006C315F" w:rsidRPr="00C458AE" w:rsidRDefault="006C315F" w:rsidP="00F954CE">
            <w:pPr>
              <w:tabs>
                <w:tab w:val="num" w:pos="0"/>
              </w:tabs>
              <w:spacing w:before="40" w:after="40" w:line="240" w:lineRule="auto"/>
              <w:ind w:firstLine="0"/>
              <w:jc w:val="center"/>
              <w:rPr>
                <w:bCs/>
                <w:sz w:val="28"/>
                <w:szCs w:val="28"/>
                <w:lang w:val="pl-PL"/>
              </w:rPr>
            </w:pPr>
            <w:r w:rsidRPr="00C458AE">
              <w:rPr>
                <w:bCs/>
                <w:sz w:val="28"/>
                <w:szCs w:val="28"/>
                <w:lang w:val="pl-PL"/>
              </w:rPr>
              <w:t>1,5 x 1,5 x 3</w:t>
            </w:r>
          </w:p>
        </w:tc>
        <w:tc>
          <w:tcPr>
            <w:tcW w:w="1560" w:type="dxa"/>
            <w:vAlign w:val="center"/>
          </w:tcPr>
          <w:p w:rsidR="006C315F" w:rsidRPr="00C458AE" w:rsidRDefault="006C315F" w:rsidP="00F954CE">
            <w:pPr>
              <w:tabs>
                <w:tab w:val="num" w:pos="0"/>
              </w:tabs>
              <w:spacing w:before="40" w:after="40" w:line="240" w:lineRule="auto"/>
              <w:ind w:firstLine="0"/>
              <w:jc w:val="center"/>
              <w:rPr>
                <w:bCs/>
                <w:sz w:val="28"/>
                <w:szCs w:val="28"/>
              </w:rPr>
            </w:pPr>
            <w:r w:rsidRPr="00C458AE">
              <w:rPr>
                <w:bCs/>
                <w:sz w:val="28"/>
                <w:szCs w:val="28"/>
              </w:rPr>
              <w:t>6,75</w:t>
            </w:r>
          </w:p>
        </w:tc>
        <w:tc>
          <w:tcPr>
            <w:tcW w:w="2220" w:type="dxa"/>
          </w:tcPr>
          <w:p w:rsidR="006C315F" w:rsidRPr="00C458AE" w:rsidRDefault="006C315F" w:rsidP="00F954CE">
            <w:pPr>
              <w:tabs>
                <w:tab w:val="num" w:pos="0"/>
              </w:tabs>
              <w:spacing w:before="40" w:after="40" w:line="240" w:lineRule="auto"/>
              <w:ind w:firstLine="0"/>
              <w:jc w:val="center"/>
              <w:rPr>
                <w:bCs/>
                <w:sz w:val="28"/>
                <w:szCs w:val="28"/>
              </w:rPr>
            </w:pPr>
            <w:r w:rsidRPr="00C458AE">
              <w:rPr>
                <w:bCs/>
                <w:sz w:val="28"/>
                <w:szCs w:val="28"/>
              </w:rPr>
              <w:t>-2,0; +1</w:t>
            </w:r>
          </w:p>
        </w:tc>
      </w:tr>
      <w:tr w:rsidR="00C458AE" w:rsidRPr="00C458AE" w:rsidTr="006C315F">
        <w:trPr>
          <w:trHeight w:val="374"/>
        </w:trPr>
        <w:tc>
          <w:tcPr>
            <w:tcW w:w="630" w:type="dxa"/>
            <w:vAlign w:val="center"/>
          </w:tcPr>
          <w:p w:rsidR="006C315F" w:rsidRPr="00C458AE" w:rsidRDefault="006C315F" w:rsidP="00F954CE">
            <w:pPr>
              <w:tabs>
                <w:tab w:val="num" w:pos="0"/>
              </w:tabs>
              <w:spacing w:before="40" w:after="40" w:line="240" w:lineRule="auto"/>
              <w:ind w:firstLine="0"/>
              <w:jc w:val="center"/>
              <w:rPr>
                <w:bCs/>
                <w:sz w:val="28"/>
                <w:szCs w:val="28"/>
              </w:rPr>
            </w:pPr>
            <w:r w:rsidRPr="00C458AE">
              <w:rPr>
                <w:bCs/>
                <w:sz w:val="28"/>
                <w:szCs w:val="28"/>
              </w:rPr>
              <w:t>6</w:t>
            </w:r>
          </w:p>
        </w:tc>
        <w:tc>
          <w:tcPr>
            <w:tcW w:w="2541" w:type="dxa"/>
            <w:gridSpan w:val="2"/>
            <w:vAlign w:val="center"/>
          </w:tcPr>
          <w:p w:rsidR="006C315F" w:rsidRPr="00C458AE" w:rsidRDefault="006C315F" w:rsidP="00F954CE">
            <w:pPr>
              <w:spacing w:before="40" w:after="40" w:line="240" w:lineRule="auto"/>
              <w:ind w:left="76" w:right="-69" w:firstLine="0"/>
              <w:rPr>
                <w:bCs/>
                <w:sz w:val="28"/>
                <w:szCs w:val="28"/>
              </w:rPr>
            </w:pPr>
            <w:r w:rsidRPr="00C458AE">
              <w:rPr>
                <w:bCs/>
                <w:sz w:val="28"/>
                <w:szCs w:val="28"/>
              </w:rPr>
              <w:t>Bể sinh học</w:t>
            </w:r>
          </w:p>
        </w:tc>
        <w:tc>
          <w:tcPr>
            <w:tcW w:w="2409" w:type="dxa"/>
            <w:vAlign w:val="center"/>
          </w:tcPr>
          <w:p w:rsidR="006C315F" w:rsidRPr="00C458AE" w:rsidRDefault="006C315F" w:rsidP="00F954CE">
            <w:pPr>
              <w:spacing w:before="40" w:after="40" w:line="240" w:lineRule="auto"/>
              <w:ind w:left="-108" w:right="-108" w:firstLine="0"/>
              <w:jc w:val="center"/>
              <w:rPr>
                <w:bCs/>
                <w:sz w:val="28"/>
                <w:szCs w:val="28"/>
                <w:lang w:val="pl-PL"/>
              </w:rPr>
            </w:pPr>
            <w:r w:rsidRPr="00C458AE">
              <w:rPr>
                <w:bCs/>
                <w:sz w:val="28"/>
                <w:szCs w:val="28"/>
                <w:lang w:val="pl-PL"/>
              </w:rPr>
              <w:t>3 x 2 x 3</w:t>
            </w:r>
          </w:p>
        </w:tc>
        <w:tc>
          <w:tcPr>
            <w:tcW w:w="1560" w:type="dxa"/>
            <w:vAlign w:val="center"/>
          </w:tcPr>
          <w:p w:rsidR="006C315F" w:rsidRPr="00C458AE" w:rsidRDefault="006C315F" w:rsidP="00F954CE">
            <w:pPr>
              <w:tabs>
                <w:tab w:val="num" w:pos="0"/>
              </w:tabs>
              <w:spacing w:before="40" w:after="40" w:line="240" w:lineRule="auto"/>
              <w:ind w:firstLine="0"/>
              <w:jc w:val="center"/>
              <w:rPr>
                <w:bCs/>
                <w:sz w:val="28"/>
                <w:szCs w:val="28"/>
              </w:rPr>
            </w:pPr>
            <w:r w:rsidRPr="00C458AE">
              <w:rPr>
                <w:bCs/>
                <w:sz w:val="28"/>
                <w:szCs w:val="28"/>
              </w:rPr>
              <w:t>18</w:t>
            </w:r>
          </w:p>
        </w:tc>
        <w:tc>
          <w:tcPr>
            <w:tcW w:w="2220" w:type="dxa"/>
          </w:tcPr>
          <w:p w:rsidR="006C315F" w:rsidRPr="00C458AE" w:rsidRDefault="006C315F" w:rsidP="00F954CE">
            <w:pPr>
              <w:tabs>
                <w:tab w:val="num" w:pos="0"/>
              </w:tabs>
              <w:spacing w:before="40" w:after="40" w:line="240" w:lineRule="auto"/>
              <w:ind w:firstLine="0"/>
              <w:jc w:val="center"/>
              <w:rPr>
                <w:bCs/>
                <w:sz w:val="28"/>
                <w:szCs w:val="28"/>
              </w:rPr>
            </w:pPr>
            <w:r w:rsidRPr="00C458AE">
              <w:rPr>
                <w:bCs/>
                <w:sz w:val="28"/>
                <w:szCs w:val="28"/>
              </w:rPr>
              <w:t>-2,0; +1</w:t>
            </w:r>
          </w:p>
        </w:tc>
      </w:tr>
      <w:tr w:rsidR="00C458AE" w:rsidRPr="00C458AE" w:rsidTr="006C315F">
        <w:trPr>
          <w:trHeight w:val="374"/>
        </w:trPr>
        <w:tc>
          <w:tcPr>
            <w:tcW w:w="630" w:type="dxa"/>
            <w:vAlign w:val="center"/>
          </w:tcPr>
          <w:p w:rsidR="006C315F" w:rsidRPr="00C458AE" w:rsidRDefault="006C315F" w:rsidP="00F954CE">
            <w:pPr>
              <w:tabs>
                <w:tab w:val="num" w:pos="0"/>
              </w:tabs>
              <w:spacing w:before="40" w:after="40" w:line="240" w:lineRule="auto"/>
              <w:ind w:firstLine="0"/>
              <w:jc w:val="center"/>
              <w:rPr>
                <w:bCs/>
                <w:sz w:val="28"/>
                <w:szCs w:val="28"/>
              </w:rPr>
            </w:pPr>
            <w:r w:rsidRPr="00C458AE">
              <w:rPr>
                <w:bCs/>
                <w:sz w:val="28"/>
                <w:szCs w:val="28"/>
              </w:rPr>
              <w:t>7</w:t>
            </w:r>
          </w:p>
        </w:tc>
        <w:tc>
          <w:tcPr>
            <w:tcW w:w="2541" w:type="dxa"/>
            <w:gridSpan w:val="2"/>
            <w:vAlign w:val="center"/>
          </w:tcPr>
          <w:p w:rsidR="006C315F" w:rsidRPr="00C458AE" w:rsidRDefault="006C315F" w:rsidP="00F954CE">
            <w:pPr>
              <w:spacing w:before="40" w:after="40" w:line="240" w:lineRule="auto"/>
              <w:ind w:left="76" w:firstLine="0"/>
              <w:rPr>
                <w:bCs/>
                <w:sz w:val="28"/>
                <w:szCs w:val="28"/>
              </w:rPr>
            </w:pPr>
            <w:r w:rsidRPr="00C458AE">
              <w:rPr>
                <w:bCs/>
                <w:sz w:val="28"/>
                <w:szCs w:val="28"/>
              </w:rPr>
              <w:t>Bể lắng sinh học</w:t>
            </w:r>
          </w:p>
        </w:tc>
        <w:tc>
          <w:tcPr>
            <w:tcW w:w="2409" w:type="dxa"/>
            <w:vAlign w:val="center"/>
          </w:tcPr>
          <w:p w:rsidR="006C315F" w:rsidRPr="00C458AE" w:rsidRDefault="006C315F" w:rsidP="00F954CE">
            <w:pPr>
              <w:tabs>
                <w:tab w:val="num" w:pos="0"/>
              </w:tabs>
              <w:spacing w:before="40" w:after="40" w:line="240" w:lineRule="auto"/>
              <w:ind w:firstLine="0"/>
              <w:jc w:val="center"/>
              <w:rPr>
                <w:bCs/>
                <w:sz w:val="28"/>
                <w:szCs w:val="28"/>
                <w:lang w:val="pl-PL"/>
              </w:rPr>
            </w:pPr>
            <w:r w:rsidRPr="00C458AE">
              <w:rPr>
                <w:bCs/>
                <w:sz w:val="28"/>
                <w:szCs w:val="28"/>
                <w:lang w:val="pl-PL"/>
              </w:rPr>
              <w:t>1,5 x 1,5 x 3</w:t>
            </w:r>
          </w:p>
        </w:tc>
        <w:tc>
          <w:tcPr>
            <w:tcW w:w="1560" w:type="dxa"/>
            <w:vAlign w:val="center"/>
          </w:tcPr>
          <w:p w:rsidR="006C315F" w:rsidRPr="00C458AE" w:rsidRDefault="006C315F" w:rsidP="00F954CE">
            <w:pPr>
              <w:tabs>
                <w:tab w:val="num" w:pos="0"/>
              </w:tabs>
              <w:spacing w:before="40" w:after="40" w:line="240" w:lineRule="auto"/>
              <w:ind w:firstLine="0"/>
              <w:jc w:val="center"/>
              <w:rPr>
                <w:bCs/>
                <w:sz w:val="28"/>
                <w:szCs w:val="28"/>
              </w:rPr>
            </w:pPr>
            <w:r w:rsidRPr="00C458AE">
              <w:rPr>
                <w:bCs/>
                <w:sz w:val="28"/>
                <w:szCs w:val="28"/>
              </w:rPr>
              <w:t>6,75</w:t>
            </w:r>
          </w:p>
        </w:tc>
        <w:tc>
          <w:tcPr>
            <w:tcW w:w="2220" w:type="dxa"/>
          </w:tcPr>
          <w:p w:rsidR="006C315F" w:rsidRPr="00C458AE" w:rsidRDefault="006C315F" w:rsidP="00F954CE">
            <w:pPr>
              <w:tabs>
                <w:tab w:val="num" w:pos="0"/>
              </w:tabs>
              <w:spacing w:before="40" w:after="40" w:line="240" w:lineRule="auto"/>
              <w:ind w:firstLine="0"/>
              <w:jc w:val="center"/>
              <w:rPr>
                <w:bCs/>
                <w:sz w:val="28"/>
                <w:szCs w:val="28"/>
              </w:rPr>
            </w:pPr>
            <w:r w:rsidRPr="00C458AE">
              <w:rPr>
                <w:bCs/>
                <w:sz w:val="28"/>
                <w:szCs w:val="28"/>
              </w:rPr>
              <w:t>-2,0; +1</w:t>
            </w:r>
          </w:p>
        </w:tc>
      </w:tr>
      <w:tr w:rsidR="00C458AE" w:rsidRPr="00C458AE" w:rsidTr="006C315F">
        <w:trPr>
          <w:trHeight w:val="360"/>
        </w:trPr>
        <w:tc>
          <w:tcPr>
            <w:tcW w:w="630" w:type="dxa"/>
            <w:vAlign w:val="center"/>
          </w:tcPr>
          <w:p w:rsidR="006C315F" w:rsidRPr="00C458AE" w:rsidRDefault="006C315F" w:rsidP="00F954CE">
            <w:pPr>
              <w:tabs>
                <w:tab w:val="num" w:pos="0"/>
              </w:tabs>
              <w:spacing w:before="40" w:after="40" w:line="240" w:lineRule="auto"/>
              <w:ind w:firstLine="0"/>
              <w:jc w:val="center"/>
              <w:rPr>
                <w:bCs/>
                <w:sz w:val="28"/>
                <w:szCs w:val="28"/>
              </w:rPr>
            </w:pPr>
            <w:r w:rsidRPr="00C458AE">
              <w:rPr>
                <w:bCs/>
                <w:sz w:val="28"/>
                <w:szCs w:val="28"/>
              </w:rPr>
              <w:lastRenderedPageBreak/>
              <w:t>8</w:t>
            </w:r>
          </w:p>
        </w:tc>
        <w:tc>
          <w:tcPr>
            <w:tcW w:w="2541" w:type="dxa"/>
            <w:gridSpan w:val="2"/>
            <w:vAlign w:val="center"/>
          </w:tcPr>
          <w:p w:rsidR="006C315F" w:rsidRPr="00C458AE" w:rsidRDefault="006C315F" w:rsidP="00F954CE">
            <w:pPr>
              <w:spacing w:before="40" w:after="40" w:line="240" w:lineRule="auto"/>
              <w:ind w:left="76" w:right="-69" w:firstLine="0"/>
              <w:rPr>
                <w:bCs/>
                <w:sz w:val="28"/>
                <w:szCs w:val="28"/>
              </w:rPr>
            </w:pPr>
            <w:r w:rsidRPr="00C458AE">
              <w:rPr>
                <w:bCs/>
                <w:sz w:val="28"/>
                <w:szCs w:val="28"/>
              </w:rPr>
              <w:t>Bể khử trùng</w:t>
            </w:r>
          </w:p>
        </w:tc>
        <w:tc>
          <w:tcPr>
            <w:tcW w:w="2409" w:type="dxa"/>
            <w:vAlign w:val="center"/>
          </w:tcPr>
          <w:p w:rsidR="006C315F" w:rsidRPr="00C458AE" w:rsidRDefault="006C315F" w:rsidP="00F954CE">
            <w:pPr>
              <w:tabs>
                <w:tab w:val="num" w:pos="0"/>
              </w:tabs>
              <w:spacing w:before="40" w:after="40" w:line="240" w:lineRule="auto"/>
              <w:ind w:firstLine="0"/>
              <w:jc w:val="center"/>
              <w:rPr>
                <w:bCs/>
                <w:sz w:val="28"/>
                <w:szCs w:val="28"/>
                <w:lang w:val="pl-PL"/>
              </w:rPr>
            </w:pPr>
            <w:r w:rsidRPr="00C458AE">
              <w:rPr>
                <w:bCs/>
                <w:sz w:val="28"/>
                <w:szCs w:val="28"/>
                <w:lang w:val="pl-PL"/>
              </w:rPr>
              <w:t>1,5 x 1 x 3</w:t>
            </w:r>
          </w:p>
        </w:tc>
        <w:tc>
          <w:tcPr>
            <w:tcW w:w="1560" w:type="dxa"/>
            <w:vAlign w:val="center"/>
          </w:tcPr>
          <w:p w:rsidR="006C315F" w:rsidRPr="00C458AE" w:rsidRDefault="006C315F" w:rsidP="00F954CE">
            <w:pPr>
              <w:tabs>
                <w:tab w:val="num" w:pos="0"/>
              </w:tabs>
              <w:spacing w:before="40" w:after="40" w:line="240" w:lineRule="auto"/>
              <w:ind w:firstLine="0"/>
              <w:jc w:val="center"/>
              <w:rPr>
                <w:bCs/>
                <w:sz w:val="28"/>
                <w:szCs w:val="28"/>
              </w:rPr>
            </w:pPr>
            <w:r w:rsidRPr="00C458AE">
              <w:rPr>
                <w:bCs/>
                <w:sz w:val="28"/>
                <w:szCs w:val="28"/>
              </w:rPr>
              <w:t>4,5</w:t>
            </w:r>
          </w:p>
        </w:tc>
        <w:tc>
          <w:tcPr>
            <w:tcW w:w="2220" w:type="dxa"/>
          </w:tcPr>
          <w:p w:rsidR="006C315F" w:rsidRPr="00C458AE" w:rsidRDefault="006C315F" w:rsidP="00F954CE">
            <w:pPr>
              <w:tabs>
                <w:tab w:val="num" w:pos="0"/>
              </w:tabs>
              <w:spacing w:before="40" w:after="40" w:line="240" w:lineRule="auto"/>
              <w:ind w:firstLine="0"/>
              <w:jc w:val="center"/>
              <w:rPr>
                <w:bCs/>
                <w:sz w:val="28"/>
                <w:szCs w:val="28"/>
              </w:rPr>
            </w:pPr>
            <w:r w:rsidRPr="00C458AE">
              <w:rPr>
                <w:bCs/>
                <w:sz w:val="28"/>
                <w:szCs w:val="28"/>
              </w:rPr>
              <w:t>-2,0; +1</w:t>
            </w:r>
          </w:p>
        </w:tc>
      </w:tr>
      <w:tr w:rsidR="00C458AE" w:rsidRPr="00C458AE" w:rsidTr="006C315F">
        <w:trPr>
          <w:trHeight w:val="360"/>
        </w:trPr>
        <w:tc>
          <w:tcPr>
            <w:tcW w:w="630" w:type="dxa"/>
            <w:vAlign w:val="center"/>
          </w:tcPr>
          <w:p w:rsidR="006C315F" w:rsidRPr="00C458AE" w:rsidRDefault="006C315F" w:rsidP="00F954CE">
            <w:pPr>
              <w:tabs>
                <w:tab w:val="num" w:pos="0"/>
              </w:tabs>
              <w:spacing w:before="40" w:after="40" w:line="240" w:lineRule="auto"/>
              <w:ind w:firstLine="0"/>
              <w:jc w:val="center"/>
              <w:rPr>
                <w:bCs/>
                <w:sz w:val="28"/>
                <w:szCs w:val="28"/>
              </w:rPr>
            </w:pPr>
            <w:r w:rsidRPr="00C458AE">
              <w:rPr>
                <w:bCs/>
                <w:sz w:val="28"/>
                <w:szCs w:val="28"/>
              </w:rPr>
              <w:t>9</w:t>
            </w:r>
          </w:p>
        </w:tc>
        <w:tc>
          <w:tcPr>
            <w:tcW w:w="2541" w:type="dxa"/>
            <w:gridSpan w:val="2"/>
            <w:vAlign w:val="center"/>
          </w:tcPr>
          <w:p w:rsidR="006C315F" w:rsidRPr="00C458AE" w:rsidRDefault="006C315F" w:rsidP="00F954CE">
            <w:pPr>
              <w:spacing w:before="40" w:after="40" w:line="240" w:lineRule="auto"/>
              <w:ind w:left="76" w:right="-69" w:firstLine="0"/>
              <w:rPr>
                <w:bCs/>
                <w:sz w:val="28"/>
                <w:szCs w:val="28"/>
              </w:rPr>
            </w:pPr>
            <w:r w:rsidRPr="00C458AE">
              <w:rPr>
                <w:bCs/>
                <w:sz w:val="28"/>
                <w:szCs w:val="28"/>
              </w:rPr>
              <w:t>Bể chứa bùn</w:t>
            </w:r>
          </w:p>
        </w:tc>
        <w:tc>
          <w:tcPr>
            <w:tcW w:w="2409" w:type="dxa"/>
            <w:vAlign w:val="center"/>
          </w:tcPr>
          <w:p w:rsidR="006C315F" w:rsidRPr="00C458AE" w:rsidRDefault="006C315F" w:rsidP="00F954CE">
            <w:pPr>
              <w:tabs>
                <w:tab w:val="num" w:pos="0"/>
              </w:tabs>
              <w:spacing w:before="40" w:after="40" w:line="240" w:lineRule="auto"/>
              <w:ind w:firstLine="0"/>
              <w:jc w:val="center"/>
              <w:rPr>
                <w:bCs/>
                <w:sz w:val="28"/>
                <w:szCs w:val="28"/>
                <w:lang w:val="pl-PL"/>
              </w:rPr>
            </w:pPr>
            <w:r w:rsidRPr="00C458AE">
              <w:rPr>
                <w:bCs/>
                <w:sz w:val="28"/>
                <w:szCs w:val="28"/>
                <w:lang w:val="pl-PL"/>
              </w:rPr>
              <w:t>2 x 1x 3</w:t>
            </w:r>
          </w:p>
        </w:tc>
        <w:tc>
          <w:tcPr>
            <w:tcW w:w="1560" w:type="dxa"/>
            <w:vAlign w:val="center"/>
          </w:tcPr>
          <w:p w:rsidR="006C315F" w:rsidRPr="00C458AE" w:rsidRDefault="006C315F" w:rsidP="00F954CE">
            <w:pPr>
              <w:tabs>
                <w:tab w:val="num" w:pos="0"/>
              </w:tabs>
              <w:spacing w:before="40" w:after="40" w:line="240" w:lineRule="auto"/>
              <w:ind w:firstLine="0"/>
              <w:jc w:val="center"/>
              <w:rPr>
                <w:bCs/>
                <w:sz w:val="28"/>
                <w:szCs w:val="28"/>
              </w:rPr>
            </w:pPr>
            <w:r w:rsidRPr="00C458AE">
              <w:rPr>
                <w:bCs/>
                <w:sz w:val="28"/>
                <w:szCs w:val="28"/>
              </w:rPr>
              <w:t>6</w:t>
            </w:r>
          </w:p>
        </w:tc>
        <w:tc>
          <w:tcPr>
            <w:tcW w:w="2220" w:type="dxa"/>
          </w:tcPr>
          <w:p w:rsidR="006C315F" w:rsidRPr="00C458AE" w:rsidRDefault="006C315F" w:rsidP="00F954CE">
            <w:pPr>
              <w:tabs>
                <w:tab w:val="num" w:pos="0"/>
              </w:tabs>
              <w:spacing w:before="40" w:after="40" w:line="240" w:lineRule="auto"/>
              <w:ind w:firstLine="0"/>
              <w:jc w:val="center"/>
              <w:rPr>
                <w:bCs/>
                <w:sz w:val="28"/>
                <w:szCs w:val="28"/>
              </w:rPr>
            </w:pPr>
            <w:r w:rsidRPr="00C458AE">
              <w:rPr>
                <w:bCs/>
                <w:sz w:val="28"/>
                <w:szCs w:val="28"/>
              </w:rPr>
              <w:t>-2,0; +1</w:t>
            </w:r>
          </w:p>
        </w:tc>
      </w:tr>
    </w:tbl>
    <w:p w:rsidR="00923BF0" w:rsidRPr="00C458AE" w:rsidRDefault="00923BF0" w:rsidP="00175604">
      <w:pPr>
        <w:spacing w:before="60" w:after="0" w:line="360" w:lineRule="exact"/>
        <w:ind w:firstLine="720"/>
        <w:rPr>
          <w:i/>
          <w:sz w:val="28"/>
          <w:szCs w:val="28"/>
          <w:lang w:val="vi-VN"/>
        </w:rPr>
      </w:pPr>
      <w:r w:rsidRPr="00C458AE">
        <w:rPr>
          <w:i/>
          <w:sz w:val="28"/>
          <w:szCs w:val="28"/>
          <w:lang w:val="vi-VN"/>
        </w:rPr>
        <w:t xml:space="preserve">4. Hệ thống thu gom, thoát nước mưa: </w:t>
      </w:r>
    </w:p>
    <w:p w:rsidR="00175604" w:rsidRPr="00C458AE" w:rsidRDefault="00924FCC" w:rsidP="00175604">
      <w:pPr>
        <w:tabs>
          <w:tab w:val="left" w:pos="1139"/>
        </w:tabs>
        <w:spacing w:before="60" w:after="0" w:line="360" w:lineRule="exact"/>
        <w:ind w:firstLine="720"/>
        <w:rPr>
          <w:sz w:val="28"/>
          <w:szCs w:val="28"/>
          <w:lang w:val="nl-NL"/>
        </w:rPr>
      </w:pPr>
      <w:r w:rsidRPr="00C458AE">
        <w:rPr>
          <w:sz w:val="28"/>
          <w:szCs w:val="28"/>
          <w:lang w:val="vi-VN"/>
        </w:rPr>
        <w:t xml:space="preserve">Hiện tại Công ty đã </w:t>
      </w:r>
      <w:r w:rsidRPr="00C458AE">
        <w:rPr>
          <w:sz w:val="28"/>
          <w:szCs w:val="28"/>
          <w:lang w:val="nl-NL"/>
        </w:rPr>
        <w:t>xây dựng hệ thống thoát nước mưa tách riêng với hệ thống thoát nước thải</w:t>
      </w:r>
      <w:r w:rsidR="00175604" w:rsidRPr="00C458AE">
        <w:rPr>
          <w:sz w:val="28"/>
          <w:szCs w:val="28"/>
          <w:lang w:val="nl-NL"/>
        </w:rPr>
        <w:t>.</w:t>
      </w:r>
    </w:p>
    <w:p w:rsidR="00972002" w:rsidRPr="00C458AE" w:rsidRDefault="00972002" w:rsidP="00175604">
      <w:pPr>
        <w:tabs>
          <w:tab w:val="left" w:pos="1139"/>
        </w:tabs>
        <w:spacing w:before="60" w:after="0" w:line="360" w:lineRule="exact"/>
        <w:ind w:firstLine="720"/>
        <w:rPr>
          <w:sz w:val="28"/>
          <w:szCs w:val="28"/>
          <w:lang w:val="sv-SE"/>
        </w:rPr>
      </w:pPr>
      <w:r w:rsidRPr="00C458AE">
        <w:rPr>
          <w:sz w:val="28"/>
          <w:szCs w:val="28"/>
          <w:lang w:val="vi-VN"/>
        </w:rPr>
        <w:t xml:space="preserve">Nước mưa được thu gom bằng hệ thống </w:t>
      </w:r>
      <w:r w:rsidRPr="00C458AE">
        <w:rPr>
          <w:sz w:val="28"/>
          <w:szCs w:val="28"/>
          <w:lang w:val="sv-SE"/>
        </w:rPr>
        <w:t xml:space="preserve">cống D500, D300, độ dốc 0,3%. Tổng chiều dài đường cống thu gom, thoát nước mưa khoảng 300m, </w:t>
      </w:r>
      <w:r w:rsidRPr="00C458AE">
        <w:rPr>
          <w:sz w:val="28"/>
          <w:szCs w:val="28"/>
          <w:lang w:val="vi-VN"/>
        </w:rPr>
        <w:t>xen kẽ là các hố ga thu nước</w:t>
      </w:r>
      <w:r w:rsidRPr="00C458AE">
        <w:rPr>
          <w:sz w:val="28"/>
          <w:szCs w:val="28"/>
          <w:lang w:val="sv-SE"/>
        </w:rPr>
        <w:t xml:space="preserve"> có thể tích 0,49 m</w:t>
      </w:r>
      <w:r w:rsidRPr="00C458AE">
        <w:rPr>
          <w:sz w:val="28"/>
          <w:szCs w:val="28"/>
          <w:vertAlign w:val="superscript"/>
          <w:lang w:val="sv-SE"/>
        </w:rPr>
        <w:t>3</w:t>
      </w:r>
      <w:r w:rsidRPr="00C458AE">
        <w:rPr>
          <w:sz w:val="28"/>
          <w:szCs w:val="28"/>
          <w:lang w:val="sv-SE"/>
        </w:rPr>
        <w:t xml:space="preserve">/hố ga; </w:t>
      </w:r>
      <w:r w:rsidRPr="00C458AE">
        <w:rPr>
          <w:bCs/>
          <w:sz w:val="28"/>
          <w:szCs w:val="28"/>
        </w:rPr>
        <w:t>0,97</w:t>
      </w:r>
      <w:r w:rsidRPr="00C458AE">
        <w:rPr>
          <w:i/>
          <w:sz w:val="28"/>
          <w:szCs w:val="28"/>
        </w:rPr>
        <w:t xml:space="preserve"> </w:t>
      </w:r>
      <w:r w:rsidRPr="00C458AE">
        <w:rPr>
          <w:sz w:val="28"/>
          <w:szCs w:val="28"/>
          <w:lang w:val="sv-SE"/>
        </w:rPr>
        <w:t>m</w:t>
      </w:r>
      <w:r w:rsidRPr="00C458AE">
        <w:rPr>
          <w:sz w:val="28"/>
          <w:szCs w:val="28"/>
          <w:vertAlign w:val="superscript"/>
          <w:lang w:val="sv-SE"/>
        </w:rPr>
        <w:t>3</w:t>
      </w:r>
      <w:r w:rsidRPr="00C458AE">
        <w:rPr>
          <w:sz w:val="28"/>
          <w:szCs w:val="28"/>
          <w:lang w:val="sv-SE"/>
        </w:rPr>
        <w:t>/hố ga; tổng số 15 ga thu nước.</w:t>
      </w:r>
      <w:r w:rsidR="00175604" w:rsidRPr="00C458AE">
        <w:rPr>
          <w:sz w:val="28"/>
          <w:szCs w:val="28"/>
          <w:lang w:val="sv-SE"/>
        </w:rPr>
        <w:t xml:space="preserve"> </w:t>
      </w:r>
      <w:r w:rsidRPr="00C458AE">
        <w:rPr>
          <w:sz w:val="28"/>
          <w:szCs w:val="28"/>
          <w:lang w:val="sv-SE"/>
        </w:rPr>
        <w:t xml:space="preserve">Nước mưa thải ra </w:t>
      </w:r>
      <w:r w:rsidRPr="00C458AE">
        <w:rPr>
          <w:spacing w:val="4"/>
          <w:sz w:val="28"/>
          <w:szCs w:val="28"/>
          <w:lang w:val="af-ZA"/>
        </w:rPr>
        <w:t>hệ thống cống thoát nước thành phố</w:t>
      </w:r>
      <w:r w:rsidRPr="00C458AE">
        <w:rPr>
          <w:sz w:val="28"/>
          <w:szCs w:val="28"/>
          <w:lang w:val="sv-SE"/>
        </w:rPr>
        <w:t>, phía Tây Nam cơ sở tại 01 cửa xả</w:t>
      </w:r>
      <w:r w:rsidR="00175604" w:rsidRPr="00C458AE">
        <w:rPr>
          <w:sz w:val="28"/>
          <w:szCs w:val="28"/>
          <w:lang w:val="sv-SE"/>
        </w:rPr>
        <w:t>.</w:t>
      </w:r>
    </w:p>
    <w:p w:rsidR="00923BF0" w:rsidRPr="00C458AE" w:rsidRDefault="00923BF0" w:rsidP="00175604">
      <w:pPr>
        <w:spacing w:before="60" w:after="0" w:line="360" w:lineRule="exact"/>
        <w:ind w:firstLine="720"/>
        <w:rPr>
          <w:i/>
          <w:spacing w:val="6"/>
          <w:sz w:val="28"/>
          <w:szCs w:val="28"/>
          <w:lang w:val="vi-VN"/>
        </w:rPr>
      </w:pPr>
      <w:r w:rsidRPr="00C458AE">
        <w:rPr>
          <w:i/>
          <w:spacing w:val="6"/>
          <w:sz w:val="28"/>
          <w:szCs w:val="28"/>
          <w:lang w:val="vi-VN"/>
        </w:rPr>
        <w:t>5. Hệ thống thu gom, thoát nước thải:</w:t>
      </w:r>
    </w:p>
    <w:p w:rsidR="00FC3C0E" w:rsidRPr="00C458AE" w:rsidRDefault="00924FCC" w:rsidP="00175604">
      <w:pPr>
        <w:spacing w:before="60" w:after="0" w:line="360" w:lineRule="exact"/>
        <w:ind w:firstLine="720"/>
        <w:rPr>
          <w:sz w:val="28"/>
          <w:szCs w:val="28"/>
          <w:lang w:val="af-ZA"/>
        </w:rPr>
      </w:pPr>
      <w:r w:rsidRPr="00C458AE">
        <w:rPr>
          <w:sz w:val="28"/>
          <w:szCs w:val="28"/>
          <w:lang w:val="vi-VN"/>
        </w:rPr>
        <w:t>Nước thải sinh hoạt</w:t>
      </w:r>
      <w:r w:rsidR="00175604" w:rsidRPr="00C458AE">
        <w:rPr>
          <w:sz w:val="28"/>
          <w:szCs w:val="28"/>
        </w:rPr>
        <w:t>:</w:t>
      </w:r>
      <w:r w:rsidRPr="00C458AE">
        <w:rPr>
          <w:sz w:val="28"/>
          <w:szCs w:val="28"/>
        </w:rPr>
        <w:t xml:space="preserve"> </w:t>
      </w:r>
      <w:r w:rsidRPr="00C458AE">
        <w:rPr>
          <w:sz w:val="28"/>
          <w:szCs w:val="28"/>
          <w:lang w:val="vi-VN"/>
        </w:rPr>
        <w:t xml:space="preserve">sau khi xử lý sơ bộ </w:t>
      </w:r>
      <w:r w:rsidR="00FC3C0E" w:rsidRPr="00C458AE">
        <w:rPr>
          <w:sz w:val="28"/>
          <w:szCs w:val="28"/>
        </w:rPr>
        <w:t xml:space="preserve">bằng bể tự hoại </w:t>
      </w:r>
      <w:r w:rsidRPr="00C458AE">
        <w:rPr>
          <w:sz w:val="28"/>
          <w:szCs w:val="28"/>
          <w:lang w:val="vi-VN"/>
        </w:rPr>
        <w:t>sẽ theo</w:t>
      </w:r>
      <w:r w:rsidRPr="00C458AE">
        <w:rPr>
          <w:sz w:val="28"/>
          <w:szCs w:val="28"/>
          <w:lang w:val="nl-NL"/>
        </w:rPr>
        <w:t xml:space="preserve"> hệ thống ống nhựa D</w:t>
      </w:r>
      <w:r w:rsidR="00FC3C0E" w:rsidRPr="00C458AE">
        <w:rPr>
          <w:sz w:val="28"/>
          <w:szCs w:val="28"/>
          <w:lang w:val="nl-NL"/>
        </w:rPr>
        <w:t>16</w:t>
      </w:r>
      <w:r w:rsidRPr="00C458AE">
        <w:rPr>
          <w:sz w:val="28"/>
          <w:szCs w:val="28"/>
          <w:lang w:val="nl-NL"/>
        </w:rPr>
        <w:t xml:space="preserve">0 </w:t>
      </w:r>
      <w:r w:rsidRPr="00C458AE">
        <w:rPr>
          <w:sz w:val="28"/>
          <w:szCs w:val="28"/>
          <w:lang w:val="af-ZA"/>
        </w:rPr>
        <w:t>chảy về hệ thống xử lý nước thải</w:t>
      </w:r>
      <w:r w:rsidR="00175604" w:rsidRPr="00C458AE">
        <w:rPr>
          <w:spacing w:val="6"/>
          <w:sz w:val="28"/>
          <w:szCs w:val="28"/>
        </w:rPr>
        <w:t>.</w:t>
      </w:r>
      <w:r w:rsidRPr="00C458AE">
        <w:rPr>
          <w:sz w:val="28"/>
          <w:szCs w:val="28"/>
          <w:lang w:val="af-ZA"/>
        </w:rPr>
        <w:t>.</w:t>
      </w:r>
    </w:p>
    <w:p w:rsidR="00FC3C0E" w:rsidRPr="00C458AE" w:rsidRDefault="00FC3C0E" w:rsidP="00175604">
      <w:pPr>
        <w:spacing w:before="60" w:after="0" w:line="360" w:lineRule="exact"/>
        <w:ind w:firstLine="720"/>
        <w:rPr>
          <w:sz w:val="28"/>
          <w:szCs w:val="28"/>
        </w:rPr>
      </w:pPr>
      <w:r w:rsidRPr="00C458AE">
        <w:rPr>
          <w:sz w:val="28"/>
          <w:szCs w:val="28"/>
          <w:lang w:val="af-ZA"/>
        </w:rPr>
        <w:t>Nước thải rửa xe</w:t>
      </w:r>
      <w:r w:rsidRPr="00C458AE">
        <w:rPr>
          <w:sz w:val="28"/>
          <w:szCs w:val="28"/>
        </w:rPr>
        <w:t xml:space="preserve">: </w:t>
      </w:r>
      <w:r w:rsidRPr="00C458AE">
        <w:rPr>
          <w:sz w:val="28"/>
          <w:szCs w:val="28"/>
          <w:lang w:val="vi-VN"/>
        </w:rPr>
        <w:t>được thu gom</w:t>
      </w:r>
      <w:r w:rsidRPr="00C458AE">
        <w:rPr>
          <w:sz w:val="28"/>
          <w:szCs w:val="28"/>
        </w:rPr>
        <w:t xml:space="preserve"> vào rãnh thu nước kích thước </w:t>
      </w:r>
      <w:r w:rsidR="007E1223" w:rsidRPr="00C458AE">
        <w:rPr>
          <w:sz w:val="28"/>
          <w:szCs w:val="28"/>
        </w:rPr>
        <w:t>0,</w:t>
      </w:r>
      <w:r w:rsidRPr="00C458AE">
        <w:rPr>
          <w:sz w:val="28"/>
          <w:szCs w:val="28"/>
        </w:rPr>
        <w:t>3</w:t>
      </w:r>
      <w:r w:rsidR="007E1223" w:rsidRPr="00C458AE">
        <w:rPr>
          <w:sz w:val="28"/>
          <w:szCs w:val="28"/>
        </w:rPr>
        <w:t xml:space="preserve"> </w:t>
      </w:r>
      <w:r w:rsidRPr="00C458AE">
        <w:rPr>
          <w:sz w:val="28"/>
          <w:szCs w:val="28"/>
        </w:rPr>
        <w:t>x</w:t>
      </w:r>
      <w:r w:rsidR="007E1223" w:rsidRPr="00C458AE">
        <w:rPr>
          <w:sz w:val="28"/>
          <w:szCs w:val="28"/>
        </w:rPr>
        <w:t xml:space="preserve"> 0,</w:t>
      </w:r>
      <w:r w:rsidRPr="00C458AE">
        <w:rPr>
          <w:sz w:val="28"/>
          <w:szCs w:val="28"/>
        </w:rPr>
        <w:t>3</w:t>
      </w:r>
      <w:r w:rsidR="007E1223" w:rsidRPr="00C458AE">
        <w:rPr>
          <w:sz w:val="28"/>
          <w:szCs w:val="28"/>
        </w:rPr>
        <w:t xml:space="preserve"> </w:t>
      </w:r>
      <w:r w:rsidRPr="00C458AE">
        <w:rPr>
          <w:sz w:val="28"/>
          <w:szCs w:val="28"/>
        </w:rPr>
        <w:t>x</w:t>
      </w:r>
      <w:r w:rsidR="007E1223" w:rsidRPr="00C458AE">
        <w:rPr>
          <w:sz w:val="28"/>
          <w:szCs w:val="28"/>
        </w:rPr>
        <w:t xml:space="preserve"> 0,</w:t>
      </w:r>
      <w:r w:rsidRPr="00C458AE">
        <w:rPr>
          <w:sz w:val="28"/>
          <w:szCs w:val="28"/>
        </w:rPr>
        <w:t>3</w:t>
      </w:r>
      <w:r w:rsidR="007E1223" w:rsidRPr="00C458AE">
        <w:rPr>
          <w:sz w:val="28"/>
          <w:szCs w:val="28"/>
        </w:rPr>
        <w:t xml:space="preserve"> </w:t>
      </w:r>
      <w:r w:rsidRPr="00C458AE">
        <w:rPr>
          <w:sz w:val="28"/>
          <w:szCs w:val="28"/>
        </w:rPr>
        <w:t xml:space="preserve">mm, sau đó theo đường ống D110 </w:t>
      </w:r>
      <w:r w:rsidRPr="00C458AE">
        <w:rPr>
          <w:sz w:val="28"/>
          <w:szCs w:val="28"/>
          <w:lang w:val="vi-VN"/>
        </w:rPr>
        <w:t>về bể tách dầu</w:t>
      </w:r>
      <w:r w:rsidRPr="00C458AE">
        <w:rPr>
          <w:sz w:val="28"/>
          <w:szCs w:val="28"/>
        </w:rPr>
        <w:t xml:space="preserve"> </w:t>
      </w:r>
      <w:r w:rsidR="00197B04" w:rsidRPr="00C458AE">
        <w:rPr>
          <w:sz w:val="28"/>
          <w:szCs w:val="28"/>
        </w:rPr>
        <w:t>4</w:t>
      </w:r>
      <w:r w:rsidRPr="00C458AE">
        <w:rPr>
          <w:sz w:val="28"/>
          <w:szCs w:val="28"/>
        </w:rPr>
        <w:t xml:space="preserve"> </w:t>
      </w:r>
      <w:r w:rsidRPr="00C458AE">
        <w:rPr>
          <w:sz w:val="28"/>
          <w:szCs w:val="28"/>
          <w:lang w:val="vi-VN"/>
        </w:rPr>
        <w:t>m</w:t>
      </w:r>
      <w:r w:rsidRPr="00C458AE">
        <w:rPr>
          <w:sz w:val="28"/>
          <w:szCs w:val="28"/>
          <w:vertAlign w:val="superscript"/>
          <w:lang w:val="vi-VN"/>
        </w:rPr>
        <w:t>3</w:t>
      </w:r>
      <w:r w:rsidRPr="00C458AE">
        <w:rPr>
          <w:sz w:val="28"/>
          <w:szCs w:val="28"/>
          <w:lang w:val="vi-VN"/>
        </w:rPr>
        <w:t xml:space="preserve"> trước khi</w:t>
      </w:r>
      <w:r w:rsidRPr="00C458AE">
        <w:rPr>
          <w:sz w:val="28"/>
          <w:szCs w:val="28"/>
        </w:rPr>
        <w:t xml:space="preserve"> theo đường ống D</w:t>
      </w:r>
      <w:r w:rsidR="00B50DF5" w:rsidRPr="00C458AE">
        <w:rPr>
          <w:sz w:val="28"/>
          <w:szCs w:val="28"/>
        </w:rPr>
        <w:t>125, D140, D160</w:t>
      </w:r>
      <w:r w:rsidRPr="00C458AE">
        <w:rPr>
          <w:sz w:val="28"/>
          <w:szCs w:val="28"/>
          <w:lang w:val="vi-VN"/>
        </w:rPr>
        <w:t xml:space="preserve"> chảy về hệ thống xử lý nước thải tập trung. </w:t>
      </w:r>
    </w:p>
    <w:p w:rsidR="00175604" w:rsidRPr="00C458AE" w:rsidRDefault="00175604" w:rsidP="00175604">
      <w:pPr>
        <w:spacing w:before="60" w:after="0" w:line="360" w:lineRule="exact"/>
        <w:ind w:firstLine="720"/>
        <w:rPr>
          <w:i/>
          <w:spacing w:val="-8"/>
          <w:sz w:val="28"/>
          <w:szCs w:val="28"/>
          <w:lang w:val="af-ZA"/>
        </w:rPr>
      </w:pPr>
      <w:r w:rsidRPr="00C458AE">
        <w:rPr>
          <w:sz w:val="28"/>
          <w:szCs w:val="28"/>
          <w:lang w:val="af-ZA"/>
        </w:rPr>
        <w:t xml:space="preserve">Nước thải sau xử lý đạt QCVN 40:2011/BTNMT (cột B) trước khi </w:t>
      </w:r>
      <w:r w:rsidRPr="00C458AE">
        <w:rPr>
          <w:spacing w:val="4"/>
          <w:sz w:val="28"/>
          <w:szCs w:val="28"/>
          <w:lang w:val="af-ZA"/>
        </w:rPr>
        <w:t>thải ra hệ thống cống thoát nước thành phố, phía Tây Nam công ty.</w:t>
      </w:r>
      <w:r w:rsidRPr="00C458AE">
        <w:rPr>
          <w:i/>
          <w:spacing w:val="-8"/>
          <w:sz w:val="28"/>
          <w:szCs w:val="28"/>
          <w:lang w:val="af-ZA"/>
        </w:rPr>
        <w:t xml:space="preserve"> </w:t>
      </w:r>
    </w:p>
    <w:p w:rsidR="00923BF0" w:rsidRPr="00C458AE" w:rsidRDefault="00923BF0" w:rsidP="00175604">
      <w:pPr>
        <w:spacing w:before="60" w:after="0" w:line="360" w:lineRule="exact"/>
        <w:rPr>
          <w:i/>
          <w:spacing w:val="6"/>
          <w:sz w:val="28"/>
          <w:szCs w:val="28"/>
        </w:rPr>
      </w:pPr>
      <w:r w:rsidRPr="00C458AE">
        <w:rPr>
          <w:i/>
          <w:spacing w:val="6"/>
          <w:sz w:val="28"/>
          <w:szCs w:val="28"/>
        </w:rPr>
        <w:t>6</w:t>
      </w:r>
      <w:r w:rsidRPr="00C458AE">
        <w:rPr>
          <w:i/>
          <w:spacing w:val="6"/>
          <w:sz w:val="28"/>
          <w:szCs w:val="28"/>
          <w:lang w:val="vi-VN"/>
        </w:rPr>
        <w:t xml:space="preserve">. </w:t>
      </w:r>
      <w:r w:rsidRPr="00C458AE">
        <w:rPr>
          <w:i/>
          <w:spacing w:val="6"/>
          <w:sz w:val="28"/>
          <w:szCs w:val="28"/>
        </w:rPr>
        <w:t xml:space="preserve">Hệ thống xử lý bụi, khí thải </w:t>
      </w:r>
      <w:r w:rsidR="008B2A63" w:rsidRPr="00C458AE">
        <w:rPr>
          <w:i/>
          <w:spacing w:val="6"/>
          <w:sz w:val="28"/>
          <w:szCs w:val="28"/>
        </w:rPr>
        <w:t xml:space="preserve">buồng </w:t>
      </w:r>
      <w:r w:rsidRPr="00C458AE">
        <w:rPr>
          <w:i/>
          <w:spacing w:val="6"/>
          <w:sz w:val="28"/>
          <w:szCs w:val="28"/>
        </w:rPr>
        <w:t>sơn</w:t>
      </w:r>
    </w:p>
    <w:p w:rsidR="00923BF0" w:rsidRPr="00C458AE" w:rsidRDefault="00FC3C0E" w:rsidP="00175604">
      <w:pPr>
        <w:spacing w:before="60" w:after="0" w:line="360" w:lineRule="exact"/>
        <w:ind w:firstLine="720"/>
        <w:rPr>
          <w:bCs/>
          <w:sz w:val="28"/>
          <w:szCs w:val="28"/>
        </w:rPr>
      </w:pPr>
      <w:proofErr w:type="gramStart"/>
      <w:r w:rsidRPr="00C458AE">
        <w:rPr>
          <w:bCs/>
          <w:sz w:val="28"/>
          <w:szCs w:val="28"/>
        </w:rPr>
        <w:t>Công ty đã</w:t>
      </w:r>
      <w:r w:rsidR="00923BF0" w:rsidRPr="00C458AE">
        <w:rPr>
          <w:bCs/>
          <w:sz w:val="28"/>
          <w:szCs w:val="28"/>
        </w:rPr>
        <w:t xml:space="preserve"> đầu tư </w:t>
      </w:r>
      <w:r w:rsidR="006A0659" w:rsidRPr="00C458AE">
        <w:rPr>
          <w:bCs/>
          <w:sz w:val="28"/>
          <w:szCs w:val="28"/>
        </w:rPr>
        <w:t xml:space="preserve">lắp đặt </w:t>
      </w:r>
      <w:r w:rsidR="00923BF0" w:rsidRPr="00C458AE">
        <w:rPr>
          <w:bCs/>
          <w:sz w:val="28"/>
          <w:szCs w:val="28"/>
        </w:rPr>
        <w:t>0</w:t>
      </w:r>
      <w:r w:rsidRPr="00C458AE">
        <w:rPr>
          <w:bCs/>
          <w:sz w:val="28"/>
          <w:szCs w:val="28"/>
        </w:rPr>
        <w:t>3</w:t>
      </w:r>
      <w:r w:rsidR="00923BF0" w:rsidRPr="00C458AE">
        <w:rPr>
          <w:bCs/>
          <w:sz w:val="28"/>
          <w:szCs w:val="28"/>
        </w:rPr>
        <w:t xml:space="preserve"> hệ thống xử lý bụi, khí thải </w:t>
      </w:r>
      <w:r w:rsidR="006A0659" w:rsidRPr="00C458AE">
        <w:rPr>
          <w:bCs/>
          <w:sz w:val="28"/>
          <w:szCs w:val="28"/>
        </w:rPr>
        <w:t xml:space="preserve">tại 03 </w:t>
      </w:r>
      <w:r w:rsidR="008B2A63" w:rsidRPr="00C458AE">
        <w:rPr>
          <w:bCs/>
          <w:sz w:val="28"/>
          <w:szCs w:val="28"/>
        </w:rPr>
        <w:t>buồng</w:t>
      </w:r>
      <w:r w:rsidR="00923BF0" w:rsidRPr="00C458AE">
        <w:rPr>
          <w:bCs/>
          <w:sz w:val="28"/>
          <w:szCs w:val="28"/>
        </w:rPr>
        <w:t xml:space="preserve"> sơn tại Showroom 2.</w:t>
      </w:r>
      <w:proofErr w:type="gramEnd"/>
      <w:r w:rsidR="00923BF0" w:rsidRPr="00C458AE">
        <w:rPr>
          <w:bCs/>
          <w:sz w:val="28"/>
          <w:szCs w:val="28"/>
        </w:rPr>
        <w:t xml:space="preserve"> </w:t>
      </w:r>
    </w:p>
    <w:p w:rsidR="00923BF0" w:rsidRPr="00C458AE" w:rsidRDefault="00972002" w:rsidP="00175604">
      <w:pPr>
        <w:spacing w:before="60" w:after="0" w:line="360" w:lineRule="exact"/>
        <w:ind w:firstLine="720"/>
        <w:rPr>
          <w:noProof/>
          <w:sz w:val="28"/>
          <w:szCs w:val="28"/>
        </w:rPr>
      </w:pPr>
      <w:proofErr w:type="gramStart"/>
      <w:r w:rsidRPr="00C458AE">
        <w:rPr>
          <w:bCs/>
          <w:sz w:val="28"/>
          <w:szCs w:val="28"/>
        </w:rPr>
        <w:t>Bụi, h</w:t>
      </w:r>
      <w:r w:rsidR="00923BF0" w:rsidRPr="00C458AE">
        <w:rPr>
          <w:bCs/>
          <w:sz w:val="28"/>
          <w:szCs w:val="28"/>
          <w:lang w:val="vi-VN"/>
        </w:rPr>
        <w:t xml:space="preserve">ơi dung môi hữu cơ phát sinh trong quá trình phun sơn được quạt hút </w:t>
      </w:r>
      <w:r w:rsidR="00923BF0" w:rsidRPr="00C458AE">
        <w:rPr>
          <w:bCs/>
          <w:sz w:val="28"/>
          <w:szCs w:val="28"/>
        </w:rPr>
        <w:t>hút</w:t>
      </w:r>
      <w:r w:rsidR="00923BF0" w:rsidRPr="00C458AE">
        <w:rPr>
          <w:bCs/>
          <w:sz w:val="28"/>
          <w:szCs w:val="28"/>
          <w:lang w:val="vi-VN"/>
        </w:rPr>
        <w:t xml:space="preserve"> về tháp hấp phụ thông qua hệ thống đường ống hút và chụp hút.</w:t>
      </w:r>
      <w:proofErr w:type="gramEnd"/>
      <w:r w:rsidR="00923BF0" w:rsidRPr="00C458AE">
        <w:rPr>
          <w:bCs/>
          <w:sz w:val="28"/>
          <w:szCs w:val="28"/>
          <w:lang w:val="vi-VN"/>
        </w:rPr>
        <w:t xml:space="preserve"> Hỗn hợp không khí chứa dung môi hữu cơ được đưa vào tháp hấp phụ, tại đây các chất hữu cơ được giữ lại trong chất</w:t>
      </w:r>
      <w:r w:rsidRPr="00C458AE">
        <w:rPr>
          <w:bCs/>
          <w:sz w:val="28"/>
          <w:szCs w:val="28"/>
          <w:lang w:val="vi-VN"/>
        </w:rPr>
        <w:t xml:space="preserve"> hấp phụ là lớp than hoạt tính</w:t>
      </w:r>
      <w:r w:rsidRPr="00C458AE">
        <w:rPr>
          <w:bCs/>
          <w:sz w:val="28"/>
          <w:szCs w:val="28"/>
        </w:rPr>
        <w:t xml:space="preserve">. </w:t>
      </w:r>
      <w:r w:rsidRPr="00C458AE">
        <w:rPr>
          <w:sz w:val="28"/>
          <w:szCs w:val="28"/>
        </w:rPr>
        <w:t xml:space="preserve">Bụi, khí thải sau xử lý đạt QCVN 19:2009/BTNMT (Cột B) - Quy chuẩn kỹ thuật quốc gia về khí thải công nghiệp đối với bụi và các chất vô cơ; </w:t>
      </w:r>
      <w:r w:rsidRPr="00C458AE">
        <w:rPr>
          <w:spacing w:val="-4"/>
          <w:sz w:val="28"/>
          <w:szCs w:val="28"/>
        </w:rPr>
        <w:t>QCVN 20:2009/BTNMT</w:t>
      </w:r>
      <w:r w:rsidRPr="00C458AE">
        <w:rPr>
          <w:sz w:val="28"/>
          <w:szCs w:val="28"/>
        </w:rPr>
        <w:t xml:space="preserve"> (Cột B) - Quy chuẩn kỹ thuật quốc gia về khí thải công nghiệp đối với các chất hữu cơ, </w:t>
      </w:r>
      <w:r w:rsidRPr="00C458AE">
        <w:rPr>
          <w:spacing w:val="-2"/>
          <w:sz w:val="28"/>
          <w:szCs w:val="28"/>
        </w:rPr>
        <w:t>được dẫn qua ống phóng không đường kính D700 mm, cao 13 m (so với mặt đất)</w:t>
      </w:r>
      <w:r w:rsidRPr="00C458AE">
        <w:rPr>
          <w:bCs/>
          <w:spacing w:val="-2"/>
          <w:sz w:val="28"/>
          <w:szCs w:val="28"/>
        </w:rPr>
        <w:t>.</w:t>
      </w:r>
    </w:p>
    <w:p w:rsidR="00923BF0" w:rsidRPr="00C458AE" w:rsidRDefault="00923BF0" w:rsidP="00175604">
      <w:pPr>
        <w:spacing w:before="60" w:after="0" w:line="360" w:lineRule="exact"/>
        <w:rPr>
          <w:i/>
          <w:spacing w:val="6"/>
          <w:sz w:val="28"/>
          <w:szCs w:val="28"/>
          <w:lang w:val="vi-VN"/>
        </w:rPr>
      </w:pPr>
      <w:r w:rsidRPr="00C458AE">
        <w:rPr>
          <w:i/>
          <w:spacing w:val="6"/>
          <w:sz w:val="28"/>
          <w:szCs w:val="28"/>
        </w:rPr>
        <w:t>7</w:t>
      </w:r>
      <w:r w:rsidRPr="00C458AE">
        <w:rPr>
          <w:i/>
          <w:spacing w:val="6"/>
          <w:sz w:val="28"/>
          <w:szCs w:val="28"/>
          <w:lang w:val="vi-VN"/>
        </w:rPr>
        <w:t>. Cây xanh, thảm cỏ: diện tích 7.</w:t>
      </w:r>
      <w:r w:rsidR="00BC72E2" w:rsidRPr="00C458AE">
        <w:rPr>
          <w:i/>
          <w:spacing w:val="6"/>
          <w:sz w:val="28"/>
          <w:szCs w:val="28"/>
        </w:rPr>
        <w:t xml:space="preserve">025 </w:t>
      </w:r>
      <w:r w:rsidRPr="00C458AE">
        <w:rPr>
          <w:i/>
          <w:spacing w:val="6"/>
          <w:sz w:val="28"/>
          <w:szCs w:val="28"/>
          <w:lang w:val="vi-VN"/>
        </w:rPr>
        <w:t>m</w:t>
      </w:r>
      <w:r w:rsidRPr="00C458AE">
        <w:rPr>
          <w:i/>
          <w:spacing w:val="6"/>
          <w:sz w:val="28"/>
          <w:szCs w:val="28"/>
          <w:vertAlign w:val="superscript"/>
          <w:lang w:val="vi-VN"/>
        </w:rPr>
        <w:t>2</w:t>
      </w:r>
      <w:r w:rsidRPr="00C458AE">
        <w:rPr>
          <w:i/>
          <w:spacing w:val="6"/>
          <w:sz w:val="28"/>
          <w:szCs w:val="28"/>
          <w:lang w:val="vi-VN"/>
        </w:rPr>
        <w:t xml:space="preserve"> (chiếm 2</w:t>
      </w:r>
      <w:r w:rsidR="00BC72E2" w:rsidRPr="00C458AE">
        <w:rPr>
          <w:i/>
          <w:spacing w:val="6"/>
          <w:sz w:val="28"/>
          <w:szCs w:val="28"/>
        </w:rPr>
        <w:t>1</w:t>
      </w:r>
      <w:proofErr w:type="gramStart"/>
      <w:r w:rsidR="00BC72E2" w:rsidRPr="00C458AE">
        <w:rPr>
          <w:i/>
          <w:spacing w:val="6"/>
          <w:sz w:val="28"/>
          <w:szCs w:val="28"/>
        </w:rPr>
        <w:t>,75</w:t>
      </w:r>
      <w:proofErr w:type="gramEnd"/>
      <w:r w:rsidRPr="00C458AE">
        <w:rPr>
          <w:i/>
          <w:spacing w:val="6"/>
          <w:sz w:val="28"/>
          <w:szCs w:val="28"/>
          <w:lang w:val="vi-VN"/>
        </w:rPr>
        <w:t>% diện tích)</w:t>
      </w:r>
    </w:p>
    <w:p w:rsidR="00923BF0" w:rsidRPr="00C458AE" w:rsidRDefault="00923BF0" w:rsidP="00175604">
      <w:pPr>
        <w:spacing w:before="60" w:after="0" w:line="360" w:lineRule="exact"/>
        <w:ind w:firstLine="720"/>
        <w:rPr>
          <w:sz w:val="28"/>
          <w:szCs w:val="28"/>
          <w:lang w:val="vi-VN"/>
        </w:rPr>
      </w:pPr>
      <w:r w:rsidRPr="00C458AE">
        <w:rPr>
          <w:sz w:val="28"/>
          <w:szCs w:val="28"/>
          <w:lang w:val="vi-VN"/>
        </w:rPr>
        <w:t>Trong tổng mặt bằng thiết kế quy hoạch xây dựng các bồn hoa cây cảnh và hệ thống cây xanh của Công ty đạt tỷ lệ khoảng 2</w:t>
      </w:r>
      <w:r w:rsidR="00BC72E2" w:rsidRPr="00C458AE">
        <w:rPr>
          <w:sz w:val="28"/>
          <w:szCs w:val="28"/>
        </w:rPr>
        <w:t>1,75</w:t>
      </w:r>
      <w:r w:rsidRPr="00C458AE">
        <w:rPr>
          <w:sz w:val="28"/>
          <w:szCs w:val="28"/>
          <w:lang w:val="vi-VN"/>
        </w:rPr>
        <w:t xml:space="preserve">% để tạo ra khuôn viên thoáng mát và góp phần vệ sinh môi trường đồng thời đảm bảo không che mất tầm nhìn phía trước của Showroom trưng bày xe.  </w:t>
      </w:r>
    </w:p>
    <w:p w:rsidR="00870D87" w:rsidRPr="00C458AE" w:rsidRDefault="00094A0B" w:rsidP="00125F76">
      <w:pPr>
        <w:pStyle w:val="Heading3"/>
        <w:spacing w:before="0" w:after="60" w:line="360" w:lineRule="exact"/>
        <w:rPr>
          <w:bCs/>
          <w:iCs/>
          <w:sz w:val="28"/>
          <w:szCs w:val="28"/>
        </w:rPr>
      </w:pPr>
      <w:bookmarkStart w:id="120" w:name="_Toc185927893"/>
      <w:bookmarkStart w:id="121" w:name="_Toc185927996"/>
      <w:r w:rsidRPr="00C458AE">
        <w:rPr>
          <w:snapToGrid w:val="0"/>
          <w:sz w:val="28"/>
          <w:szCs w:val="28"/>
        </w:rPr>
        <w:lastRenderedPageBreak/>
        <w:t>5.</w:t>
      </w:r>
      <w:r w:rsidR="00A96949" w:rsidRPr="00C458AE">
        <w:rPr>
          <w:snapToGrid w:val="0"/>
          <w:sz w:val="28"/>
          <w:szCs w:val="28"/>
        </w:rPr>
        <w:t>2</w:t>
      </w:r>
      <w:r w:rsidRPr="00C458AE">
        <w:rPr>
          <w:snapToGrid w:val="0"/>
          <w:sz w:val="28"/>
          <w:szCs w:val="28"/>
        </w:rPr>
        <w:t xml:space="preserve">. </w:t>
      </w:r>
      <w:r w:rsidR="000B797B" w:rsidRPr="00C458AE">
        <w:rPr>
          <w:sz w:val="28"/>
          <w:szCs w:val="28"/>
        </w:rPr>
        <w:t xml:space="preserve">Danh mục máy móc, thiết bị </w:t>
      </w:r>
      <w:r w:rsidR="0073536F" w:rsidRPr="00C458AE">
        <w:rPr>
          <w:sz w:val="28"/>
          <w:szCs w:val="28"/>
        </w:rPr>
        <w:t xml:space="preserve">sản xuất chính </w:t>
      </w:r>
      <w:r w:rsidR="000B797B" w:rsidRPr="00C458AE">
        <w:rPr>
          <w:sz w:val="28"/>
          <w:szCs w:val="28"/>
        </w:rPr>
        <w:t xml:space="preserve">của </w:t>
      </w:r>
      <w:r w:rsidR="007F55ED" w:rsidRPr="00C458AE">
        <w:rPr>
          <w:sz w:val="28"/>
          <w:szCs w:val="28"/>
        </w:rPr>
        <w:t>cơ sở</w:t>
      </w:r>
      <w:r w:rsidRPr="00C458AE">
        <w:rPr>
          <w:sz w:val="28"/>
          <w:szCs w:val="28"/>
        </w:rPr>
        <w:t>:</w:t>
      </w:r>
      <w:bookmarkEnd w:id="120"/>
      <w:bookmarkEnd w:id="121"/>
    </w:p>
    <w:p w:rsidR="00FC5743" w:rsidRPr="00C458AE" w:rsidRDefault="009F7306" w:rsidP="009F7306">
      <w:pPr>
        <w:pStyle w:val="Caption"/>
        <w:spacing w:after="60" w:line="360" w:lineRule="exact"/>
        <w:ind w:firstLine="709"/>
        <w:jc w:val="both"/>
        <w:rPr>
          <w:b w:val="0"/>
          <w:sz w:val="28"/>
          <w:szCs w:val="28"/>
        </w:rPr>
      </w:pPr>
      <w:bookmarkStart w:id="122" w:name="_Toc100762122"/>
      <w:proofErr w:type="gramStart"/>
      <w:r w:rsidRPr="00C458AE">
        <w:rPr>
          <w:b w:val="0"/>
          <w:sz w:val="28"/>
          <w:szCs w:val="28"/>
          <w:shd w:val="clear" w:color="auto" w:fill="FFFFFF"/>
        </w:rPr>
        <w:t>M</w:t>
      </w:r>
      <w:r w:rsidR="00FC5743" w:rsidRPr="00C458AE">
        <w:rPr>
          <w:b w:val="0"/>
          <w:sz w:val="28"/>
          <w:szCs w:val="28"/>
          <w:shd w:val="clear" w:color="auto" w:fill="FFFFFF"/>
        </w:rPr>
        <w:t xml:space="preserve">áy móc, thiết bị sản xuất </w:t>
      </w:r>
      <w:r w:rsidRPr="00C458AE">
        <w:rPr>
          <w:b w:val="0"/>
          <w:sz w:val="28"/>
          <w:szCs w:val="28"/>
          <w:shd w:val="clear" w:color="auto" w:fill="FFFFFF"/>
        </w:rPr>
        <w:t xml:space="preserve">đã đầu tư </w:t>
      </w:r>
      <w:r w:rsidR="00CD265F" w:rsidRPr="00C458AE">
        <w:rPr>
          <w:b w:val="0"/>
          <w:sz w:val="28"/>
          <w:szCs w:val="28"/>
          <w:shd w:val="clear" w:color="auto" w:fill="FFFFFF"/>
        </w:rPr>
        <w:t>tại cơ sở</w:t>
      </w:r>
      <w:r w:rsidR="00AA5266" w:rsidRPr="00C458AE">
        <w:rPr>
          <w:b w:val="0"/>
          <w:sz w:val="28"/>
          <w:szCs w:val="28"/>
          <w:shd w:val="clear" w:color="auto" w:fill="FFFFFF"/>
        </w:rPr>
        <w:t xml:space="preserve"> đều được sản xuất từ năm </w:t>
      </w:r>
      <w:r w:rsidR="007874BE" w:rsidRPr="00C458AE">
        <w:rPr>
          <w:b w:val="0"/>
          <w:sz w:val="28"/>
          <w:szCs w:val="28"/>
          <w:shd w:val="clear" w:color="auto" w:fill="FFFFFF"/>
        </w:rPr>
        <w:t>2019</w:t>
      </w:r>
      <w:r w:rsidR="00AA5266" w:rsidRPr="00C458AE">
        <w:rPr>
          <w:b w:val="0"/>
          <w:sz w:val="28"/>
          <w:szCs w:val="28"/>
          <w:shd w:val="clear" w:color="auto" w:fill="FFFFFF"/>
        </w:rPr>
        <w:t>,</w:t>
      </w:r>
      <w:r w:rsidR="00CD265F" w:rsidRPr="00C458AE">
        <w:rPr>
          <w:b w:val="0"/>
          <w:sz w:val="28"/>
          <w:szCs w:val="28"/>
          <w:shd w:val="clear" w:color="auto" w:fill="FFFFFF"/>
        </w:rPr>
        <w:t xml:space="preserve"> </w:t>
      </w:r>
      <w:r w:rsidRPr="00C458AE">
        <w:rPr>
          <w:b w:val="0"/>
          <w:sz w:val="28"/>
          <w:szCs w:val="28"/>
          <w:lang w:val="nb-NO"/>
        </w:rPr>
        <w:t>có xuất xứ từ</w:t>
      </w:r>
      <w:r w:rsidR="001131AB" w:rsidRPr="00C458AE">
        <w:rPr>
          <w:b w:val="0"/>
          <w:sz w:val="28"/>
          <w:szCs w:val="28"/>
          <w:lang w:val="nb-NO"/>
        </w:rPr>
        <w:t xml:space="preserve"> Nhật Bản</w:t>
      </w:r>
      <w:r w:rsidR="007F55ED" w:rsidRPr="00C458AE">
        <w:rPr>
          <w:b w:val="0"/>
          <w:sz w:val="28"/>
          <w:szCs w:val="28"/>
          <w:lang w:val="nb-NO"/>
        </w:rPr>
        <w:t>, tình trạng thiết bị máy móc 85%</w:t>
      </w:r>
      <w:r w:rsidRPr="00C458AE">
        <w:rPr>
          <w:b w:val="0"/>
          <w:sz w:val="28"/>
          <w:szCs w:val="28"/>
          <w:lang w:val="nb-NO"/>
        </w:rPr>
        <w:t>.</w:t>
      </w:r>
      <w:proofErr w:type="gramEnd"/>
      <w:r w:rsidR="00B50DF5" w:rsidRPr="00C458AE">
        <w:rPr>
          <w:b w:val="0"/>
          <w:sz w:val="28"/>
          <w:szCs w:val="28"/>
          <w:lang w:val="nb-NO"/>
        </w:rPr>
        <w:t xml:space="preserve"> Khi showroom 1 đi vào hoạt động sẽ đầu tư bổ sung trang thiết bị máy móc mới 100%.</w:t>
      </w:r>
    </w:p>
    <w:p w:rsidR="001A1C65" w:rsidRPr="00C458AE" w:rsidRDefault="001A1C65" w:rsidP="00864643">
      <w:pPr>
        <w:pStyle w:val="Caption"/>
        <w:spacing w:after="60" w:line="360" w:lineRule="exact"/>
        <w:rPr>
          <w:sz w:val="28"/>
          <w:szCs w:val="28"/>
        </w:rPr>
      </w:pPr>
      <w:bookmarkStart w:id="123" w:name="_Toc186097188"/>
      <w:r w:rsidRPr="00C458AE">
        <w:rPr>
          <w:sz w:val="28"/>
          <w:szCs w:val="28"/>
          <w:lang w:val="vi-VN"/>
        </w:rPr>
        <w:t>Bảng</w:t>
      </w:r>
      <w:r w:rsidR="00E8745F" w:rsidRPr="00C458AE">
        <w:rPr>
          <w:sz w:val="28"/>
          <w:szCs w:val="28"/>
        </w:rPr>
        <w:t xml:space="preserve"> </w:t>
      </w:r>
      <w:r w:rsidR="00E8745F" w:rsidRPr="00C458AE">
        <w:rPr>
          <w:sz w:val="28"/>
          <w:szCs w:val="28"/>
        </w:rPr>
        <w:fldChar w:fldCharType="begin"/>
      </w:r>
      <w:r w:rsidR="00E8745F" w:rsidRPr="00C458AE">
        <w:rPr>
          <w:sz w:val="28"/>
          <w:szCs w:val="28"/>
        </w:rPr>
        <w:instrText xml:space="preserve"> SEQ Bảng \* ARABIC </w:instrText>
      </w:r>
      <w:r w:rsidR="00E8745F" w:rsidRPr="00C458AE">
        <w:rPr>
          <w:sz w:val="28"/>
          <w:szCs w:val="28"/>
        </w:rPr>
        <w:fldChar w:fldCharType="separate"/>
      </w:r>
      <w:r w:rsidR="00412FD7">
        <w:rPr>
          <w:noProof/>
          <w:sz w:val="28"/>
          <w:szCs w:val="28"/>
        </w:rPr>
        <w:t>5</w:t>
      </w:r>
      <w:r w:rsidR="00E8745F" w:rsidRPr="00C458AE">
        <w:rPr>
          <w:sz w:val="28"/>
          <w:szCs w:val="28"/>
        </w:rPr>
        <w:fldChar w:fldCharType="end"/>
      </w:r>
      <w:r w:rsidRPr="00C458AE">
        <w:rPr>
          <w:sz w:val="28"/>
          <w:szCs w:val="28"/>
          <w:lang w:val="vi-VN"/>
        </w:rPr>
        <w:t xml:space="preserve">. </w:t>
      </w:r>
      <w:r w:rsidR="00955BA7" w:rsidRPr="00C458AE">
        <w:rPr>
          <w:sz w:val="28"/>
          <w:szCs w:val="28"/>
        </w:rPr>
        <w:t>Danh mục m</w:t>
      </w:r>
      <w:r w:rsidRPr="00C458AE">
        <w:rPr>
          <w:sz w:val="28"/>
          <w:szCs w:val="28"/>
        </w:rPr>
        <w:t xml:space="preserve">áy móc, thiết bị </w:t>
      </w:r>
      <w:r w:rsidRPr="00C458AE">
        <w:rPr>
          <w:sz w:val="28"/>
          <w:szCs w:val="28"/>
          <w:lang w:val="vi-VN"/>
        </w:rPr>
        <w:t xml:space="preserve">của </w:t>
      </w:r>
      <w:bookmarkEnd w:id="122"/>
      <w:r w:rsidR="00955BA7" w:rsidRPr="00C458AE">
        <w:rPr>
          <w:sz w:val="28"/>
          <w:szCs w:val="28"/>
        </w:rPr>
        <w:t>cơ sở</w:t>
      </w:r>
      <w:bookmarkEnd w:id="123"/>
    </w:p>
    <w:tbl>
      <w:tblPr>
        <w:tblW w:w="9033" w:type="dxa"/>
        <w:jc w:val="center"/>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
        <w:gridCol w:w="3311"/>
        <w:gridCol w:w="1800"/>
        <w:gridCol w:w="1530"/>
        <w:gridCol w:w="1762"/>
      </w:tblGrid>
      <w:tr w:rsidR="00C458AE" w:rsidRPr="00C458AE" w:rsidTr="007F55ED">
        <w:trPr>
          <w:trHeight w:val="59"/>
          <w:jc w:val="center"/>
        </w:trPr>
        <w:tc>
          <w:tcPr>
            <w:tcW w:w="630" w:type="dxa"/>
            <w:vMerge w:val="restart"/>
            <w:tcBorders>
              <w:right w:val="single" w:sz="4" w:space="0" w:color="auto"/>
            </w:tcBorders>
            <w:vAlign w:val="center"/>
          </w:tcPr>
          <w:p w:rsidR="007F55ED" w:rsidRPr="00C458AE" w:rsidRDefault="007F55ED" w:rsidP="00F70AAF">
            <w:pPr>
              <w:spacing w:before="40" w:after="40" w:line="240" w:lineRule="auto"/>
              <w:ind w:firstLine="0"/>
              <w:jc w:val="center"/>
              <w:rPr>
                <w:b/>
                <w:sz w:val="28"/>
                <w:szCs w:val="28"/>
              </w:rPr>
            </w:pPr>
            <w:r w:rsidRPr="00C458AE">
              <w:rPr>
                <w:b/>
                <w:sz w:val="28"/>
                <w:szCs w:val="28"/>
              </w:rPr>
              <w:t>TT</w:t>
            </w:r>
          </w:p>
        </w:tc>
        <w:tc>
          <w:tcPr>
            <w:tcW w:w="3311" w:type="dxa"/>
            <w:vMerge w:val="restart"/>
            <w:tcBorders>
              <w:left w:val="single" w:sz="4" w:space="0" w:color="auto"/>
            </w:tcBorders>
            <w:vAlign w:val="center"/>
          </w:tcPr>
          <w:p w:rsidR="007F55ED" w:rsidRPr="00C458AE" w:rsidRDefault="007F55ED" w:rsidP="00F70AAF">
            <w:pPr>
              <w:pStyle w:val="TableParagraph"/>
              <w:tabs>
                <w:tab w:val="left" w:pos="2861"/>
              </w:tabs>
              <w:spacing w:before="40" w:after="40"/>
              <w:ind w:left="34" w:right="142"/>
              <w:jc w:val="center"/>
              <w:rPr>
                <w:b/>
                <w:sz w:val="28"/>
                <w:szCs w:val="28"/>
              </w:rPr>
            </w:pPr>
            <w:r w:rsidRPr="00C458AE">
              <w:rPr>
                <w:b/>
                <w:sz w:val="28"/>
                <w:szCs w:val="28"/>
              </w:rPr>
              <w:t>Tên máy móc, thiết bị</w:t>
            </w:r>
          </w:p>
        </w:tc>
        <w:tc>
          <w:tcPr>
            <w:tcW w:w="1800" w:type="dxa"/>
            <w:vMerge w:val="restart"/>
            <w:vAlign w:val="center"/>
          </w:tcPr>
          <w:p w:rsidR="007F55ED" w:rsidRPr="00C458AE" w:rsidRDefault="007F55ED" w:rsidP="007F55ED">
            <w:pPr>
              <w:pStyle w:val="TableParagraph"/>
              <w:spacing w:before="40" w:after="40"/>
              <w:jc w:val="center"/>
              <w:rPr>
                <w:b/>
                <w:sz w:val="28"/>
                <w:szCs w:val="28"/>
              </w:rPr>
            </w:pPr>
            <w:r w:rsidRPr="00C458AE">
              <w:rPr>
                <w:b/>
                <w:sz w:val="28"/>
                <w:szCs w:val="28"/>
              </w:rPr>
              <w:t>Đơn vị tính</w:t>
            </w:r>
          </w:p>
        </w:tc>
        <w:tc>
          <w:tcPr>
            <w:tcW w:w="3292" w:type="dxa"/>
            <w:gridSpan w:val="2"/>
            <w:tcBorders>
              <w:right w:val="single" w:sz="4" w:space="0" w:color="auto"/>
            </w:tcBorders>
            <w:vAlign w:val="center"/>
          </w:tcPr>
          <w:p w:rsidR="007F55ED" w:rsidRPr="00C458AE" w:rsidRDefault="007F55ED" w:rsidP="00F70AAF">
            <w:pPr>
              <w:pStyle w:val="TableParagraph"/>
              <w:spacing w:before="40" w:after="40"/>
              <w:jc w:val="center"/>
              <w:rPr>
                <w:b/>
                <w:i/>
                <w:sz w:val="28"/>
                <w:szCs w:val="28"/>
              </w:rPr>
            </w:pPr>
            <w:r w:rsidRPr="00C458AE">
              <w:rPr>
                <w:b/>
                <w:sz w:val="28"/>
                <w:szCs w:val="28"/>
              </w:rPr>
              <w:t>Số lượng</w:t>
            </w:r>
          </w:p>
        </w:tc>
      </w:tr>
      <w:tr w:rsidR="00C458AE" w:rsidRPr="00C458AE" w:rsidTr="007F55ED">
        <w:trPr>
          <w:trHeight w:val="59"/>
          <w:jc w:val="center"/>
        </w:trPr>
        <w:tc>
          <w:tcPr>
            <w:tcW w:w="630" w:type="dxa"/>
            <w:vMerge/>
            <w:tcBorders>
              <w:right w:val="single" w:sz="4" w:space="0" w:color="auto"/>
            </w:tcBorders>
            <w:vAlign w:val="center"/>
          </w:tcPr>
          <w:p w:rsidR="007F55ED" w:rsidRPr="00C458AE" w:rsidRDefault="007F55ED" w:rsidP="00F70AAF">
            <w:pPr>
              <w:spacing w:before="40" w:after="40" w:line="240" w:lineRule="auto"/>
              <w:ind w:firstLine="0"/>
              <w:jc w:val="center"/>
              <w:rPr>
                <w:b/>
                <w:sz w:val="28"/>
                <w:szCs w:val="28"/>
              </w:rPr>
            </w:pPr>
          </w:p>
        </w:tc>
        <w:tc>
          <w:tcPr>
            <w:tcW w:w="3311" w:type="dxa"/>
            <w:vMerge/>
            <w:tcBorders>
              <w:left w:val="single" w:sz="4" w:space="0" w:color="auto"/>
            </w:tcBorders>
            <w:vAlign w:val="center"/>
          </w:tcPr>
          <w:p w:rsidR="007F55ED" w:rsidRPr="00C458AE" w:rsidRDefault="007F55ED" w:rsidP="00F70AAF">
            <w:pPr>
              <w:pStyle w:val="TableParagraph"/>
              <w:tabs>
                <w:tab w:val="left" w:pos="2861"/>
              </w:tabs>
              <w:spacing w:before="40" w:after="40"/>
              <w:ind w:left="34" w:right="142"/>
              <w:jc w:val="center"/>
              <w:rPr>
                <w:b/>
                <w:sz w:val="28"/>
                <w:szCs w:val="28"/>
              </w:rPr>
            </w:pPr>
          </w:p>
        </w:tc>
        <w:tc>
          <w:tcPr>
            <w:tcW w:w="1800" w:type="dxa"/>
            <w:vMerge/>
          </w:tcPr>
          <w:p w:rsidR="007F55ED" w:rsidRPr="00C458AE" w:rsidRDefault="007F55ED" w:rsidP="00F70AAF">
            <w:pPr>
              <w:pStyle w:val="TableParagraph"/>
              <w:spacing w:before="40" w:after="40"/>
              <w:jc w:val="center"/>
              <w:rPr>
                <w:b/>
                <w:sz w:val="28"/>
                <w:szCs w:val="28"/>
              </w:rPr>
            </w:pPr>
          </w:p>
        </w:tc>
        <w:tc>
          <w:tcPr>
            <w:tcW w:w="1530" w:type="dxa"/>
            <w:tcBorders>
              <w:right w:val="single" w:sz="4" w:space="0" w:color="auto"/>
            </w:tcBorders>
            <w:vAlign w:val="center"/>
          </w:tcPr>
          <w:p w:rsidR="007F55ED" w:rsidRPr="00C458AE" w:rsidRDefault="007F55ED" w:rsidP="00F70AAF">
            <w:pPr>
              <w:pStyle w:val="TableParagraph"/>
              <w:spacing w:before="40" w:after="40"/>
              <w:jc w:val="center"/>
              <w:rPr>
                <w:b/>
                <w:sz w:val="28"/>
                <w:szCs w:val="28"/>
              </w:rPr>
            </w:pPr>
            <w:r w:rsidRPr="00C458AE">
              <w:rPr>
                <w:b/>
                <w:sz w:val="28"/>
                <w:szCs w:val="28"/>
              </w:rPr>
              <w:t>Hiện tại</w:t>
            </w:r>
          </w:p>
        </w:tc>
        <w:tc>
          <w:tcPr>
            <w:tcW w:w="1762" w:type="dxa"/>
            <w:tcBorders>
              <w:right w:val="single" w:sz="4" w:space="0" w:color="auto"/>
            </w:tcBorders>
            <w:vAlign w:val="center"/>
          </w:tcPr>
          <w:p w:rsidR="007F55ED" w:rsidRPr="00C458AE" w:rsidRDefault="007F55ED" w:rsidP="00F70AAF">
            <w:pPr>
              <w:pStyle w:val="TableParagraph"/>
              <w:spacing w:before="40" w:after="40"/>
              <w:jc w:val="center"/>
              <w:rPr>
                <w:b/>
                <w:sz w:val="28"/>
                <w:szCs w:val="28"/>
              </w:rPr>
            </w:pPr>
            <w:r w:rsidRPr="00C458AE">
              <w:rPr>
                <w:b/>
                <w:sz w:val="28"/>
                <w:szCs w:val="28"/>
              </w:rPr>
              <w:t>Tối đa</w:t>
            </w:r>
          </w:p>
        </w:tc>
      </w:tr>
      <w:tr w:rsidR="00C458AE" w:rsidRPr="00C458AE" w:rsidTr="007F55ED">
        <w:trPr>
          <w:trHeight w:val="103"/>
          <w:jc w:val="center"/>
        </w:trPr>
        <w:tc>
          <w:tcPr>
            <w:tcW w:w="630" w:type="dxa"/>
            <w:tcBorders>
              <w:right w:val="single" w:sz="4" w:space="0" w:color="auto"/>
            </w:tcBorders>
            <w:vAlign w:val="center"/>
          </w:tcPr>
          <w:p w:rsidR="00955BA7" w:rsidRPr="00C458AE" w:rsidRDefault="00955BA7" w:rsidP="00F70AAF">
            <w:pPr>
              <w:spacing w:before="40" w:after="40" w:line="240" w:lineRule="auto"/>
              <w:ind w:firstLine="0"/>
              <w:jc w:val="center"/>
              <w:rPr>
                <w:sz w:val="28"/>
                <w:szCs w:val="28"/>
              </w:rPr>
            </w:pPr>
            <w:r w:rsidRPr="00C458AE">
              <w:rPr>
                <w:sz w:val="28"/>
                <w:szCs w:val="28"/>
              </w:rPr>
              <w:t>1</w:t>
            </w:r>
          </w:p>
        </w:tc>
        <w:tc>
          <w:tcPr>
            <w:tcW w:w="3311" w:type="dxa"/>
            <w:tcBorders>
              <w:left w:val="single" w:sz="4" w:space="0" w:color="auto"/>
            </w:tcBorders>
            <w:vAlign w:val="center"/>
          </w:tcPr>
          <w:p w:rsidR="00955BA7" w:rsidRPr="00C458AE" w:rsidRDefault="00955BA7" w:rsidP="00955BA7">
            <w:pPr>
              <w:spacing w:line="340" w:lineRule="exact"/>
              <w:ind w:firstLine="149"/>
              <w:rPr>
                <w:sz w:val="28"/>
                <w:szCs w:val="28"/>
              </w:rPr>
            </w:pPr>
            <w:r w:rsidRPr="00C458AE">
              <w:rPr>
                <w:sz w:val="28"/>
                <w:szCs w:val="28"/>
              </w:rPr>
              <w:t>Bàn nâng</w:t>
            </w:r>
          </w:p>
        </w:tc>
        <w:tc>
          <w:tcPr>
            <w:tcW w:w="1800" w:type="dxa"/>
            <w:vAlign w:val="center"/>
          </w:tcPr>
          <w:p w:rsidR="00955BA7" w:rsidRPr="00C458AE" w:rsidRDefault="00955BA7" w:rsidP="00955BA7">
            <w:pPr>
              <w:spacing w:line="340" w:lineRule="exact"/>
              <w:ind w:firstLine="0"/>
              <w:jc w:val="center"/>
              <w:rPr>
                <w:sz w:val="28"/>
                <w:szCs w:val="28"/>
              </w:rPr>
            </w:pPr>
            <w:r w:rsidRPr="00C458AE">
              <w:rPr>
                <w:sz w:val="28"/>
                <w:szCs w:val="28"/>
              </w:rPr>
              <w:t>Chiếc</w:t>
            </w:r>
          </w:p>
        </w:tc>
        <w:tc>
          <w:tcPr>
            <w:tcW w:w="1530" w:type="dxa"/>
            <w:tcBorders>
              <w:right w:val="single" w:sz="4" w:space="0" w:color="auto"/>
            </w:tcBorders>
            <w:vAlign w:val="center"/>
          </w:tcPr>
          <w:p w:rsidR="00955BA7" w:rsidRPr="00C458AE" w:rsidRDefault="00955BA7" w:rsidP="00A37A43">
            <w:pPr>
              <w:spacing w:before="40" w:after="40" w:line="240" w:lineRule="auto"/>
              <w:ind w:left="72" w:firstLine="0"/>
              <w:jc w:val="center"/>
              <w:rPr>
                <w:rFonts w:eastAsia="SimSun"/>
                <w:sz w:val="28"/>
                <w:szCs w:val="28"/>
                <w:lang w:eastAsia="zh-CN"/>
              </w:rPr>
            </w:pPr>
            <w:r w:rsidRPr="00C458AE">
              <w:rPr>
                <w:rFonts w:eastAsia="SimSun"/>
                <w:sz w:val="28"/>
                <w:szCs w:val="28"/>
                <w:lang w:eastAsia="zh-CN"/>
              </w:rPr>
              <w:t>12</w:t>
            </w:r>
          </w:p>
        </w:tc>
        <w:tc>
          <w:tcPr>
            <w:tcW w:w="1762" w:type="dxa"/>
            <w:tcBorders>
              <w:right w:val="single" w:sz="4" w:space="0" w:color="auto"/>
            </w:tcBorders>
            <w:vAlign w:val="center"/>
          </w:tcPr>
          <w:p w:rsidR="00955BA7" w:rsidRPr="00C458AE" w:rsidRDefault="007F55ED" w:rsidP="00A37A43">
            <w:pPr>
              <w:spacing w:before="40" w:after="40" w:line="240" w:lineRule="auto"/>
              <w:ind w:left="72" w:firstLine="0"/>
              <w:jc w:val="center"/>
              <w:rPr>
                <w:sz w:val="28"/>
                <w:szCs w:val="28"/>
              </w:rPr>
            </w:pPr>
            <w:r w:rsidRPr="00C458AE">
              <w:rPr>
                <w:sz w:val="28"/>
                <w:szCs w:val="28"/>
              </w:rPr>
              <w:t>24</w:t>
            </w:r>
          </w:p>
        </w:tc>
      </w:tr>
      <w:tr w:rsidR="00C458AE" w:rsidRPr="00C458AE" w:rsidTr="007F55ED">
        <w:trPr>
          <w:trHeight w:val="103"/>
          <w:jc w:val="center"/>
        </w:trPr>
        <w:tc>
          <w:tcPr>
            <w:tcW w:w="630" w:type="dxa"/>
            <w:tcBorders>
              <w:right w:val="single" w:sz="4" w:space="0" w:color="auto"/>
            </w:tcBorders>
            <w:vAlign w:val="center"/>
          </w:tcPr>
          <w:p w:rsidR="00955BA7" w:rsidRPr="00C458AE" w:rsidRDefault="00955BA7" w:rsidP="00F70AAF">
            <w:pPr>
              <w:spacing w:before="40" w:after="40" w:line="240" w:lineRule="auto"/>
              <w:ind w:firstLine="0"/>
              <w:jc w:val="center"/>
              <w:rPr>
                <w:sz w:val="28"/>
                <w:szCs w:val="28"/>
              </w:rPr>
            </w:pPr>
            <w:r w:rsidRPr="00C458AE">
              <w:rPr>
                <w:sz w:val="28"/>
                <w:szCs w:val="28"/>
              </w:rPr>
              <w:t>2</w:t>
            </w:r>
          </w:p>
        </w:tc>
        <w:tc>
          <w:tcPr>
            <w:tcW w:w="3311" w:type="dxa"/>
            <w:tcBorders>
              <w:left w:val="single" w:sz="4" w:space="0" w:color="auto"/>
            </w:tcBorders>
            <w:vAlign w:val="center"/>
          </w:tcPr>
          <w:p w:rsidR="00955BA7" w:rsidRPr="00C458AE" w:rsidRDefault="00955BA7" w:rsidP="00955BA7">
            <w:pPr>
              <w:spacing w:line="340" w:lineRule="exact"/>
              <w:ind w:firstLine="149"/>
              <w:rPr>
                <w:sz w:val="28"/>
                <w:szCs w:val="28"/>
              </w:rPr>
            </w:pPr>
            <w:r w:rsidRPr="00C458AE">
              <w:rPr>
                <w:sz w:val="28"/>
                <w:szCs w:val="28"/>
              </w:rPr>
              <w:t>Hệ thống phun sơn</w:t>
            </w:r>
          </w:p>
        </w:tc>
        <w:tc>
          <w:tcPr>
            <w:tcW w:w="1800" w:type="dxa"/>
            <w:vAlign w:val="center"/>
          </w:tcPr>
          <w:p w:rsidR="00955BA7" w:rsidRPr="00C458AE" w:rsidRDefault="00955BA7" w:rsidP="00955BA7">
            <w:pPr>
              <w:spacing w:line="340" w:lineRule="exact"/>
              <w:ind w:firstLine="0"/>
              <w:jc w:val="center"/>
              <w:rPr>
                <w:sz w:val="28"/>
                <w:szCs w:val="28"/>
              </w:rPr>
            </w:pPr>
            <w:r w:rsidRPr="00C458AE">
              <w:rPr>
                <w:sz w:val="28"/>
                <w:szCs w:val="28"/>
              </w:rPr>
              <w:t>HT</w:t>
            </w:r>
          </w:p>
        </w:tc>
        <w:tc>
          <w:tcPr>
            <w:tcW w:w="1530" w:type="dxa"/>
            <w:tcBorders>
              <w:right w:val="single" w:sz="4" w:space="0" w:color="auto"/>
            </w:tcBorders>
            <w:vAlign w:val="center"/>
          </w:tcPr>
          <w:p w:rsidR="00955BA7" w:rsidRPr="00C458AE" w:rsidRDefault="00955BA7" w:rsidP="00A37A43">
            <w:pPr>
              <w:spacing w:before="40" w:after="40" w:line="240" w:lineRule="auto"/>
              <w:ind w:left="72" w:firstLine="0"/>
              <w:jc w:val="center"/>
              <w:rPr>
                <w:rFonts w:eastAsia="SimSun"/>
                <w:sz w:val="28"/>
                <w:szCs w:val="28"/>
                <w:lang w:eastAsia="zh-CN"/>
              </w:rPr>
            </w:pPr>
            <w:r w:rsidRPr="00C458AE">
              <w:rPr>
                <w:rFonts w:eastAsia="SimSun"/>
                <w:sz w:val="28"/>
                <w:szCs w:val="28"/>
                <w:lang w:eastAsia="zh-CN"/>
              </w:rPr>
              <w:t>03</w:t>
            </w:r>
          </w:p>
        </w:tc>
        <w:tc>
          <w:tcPr>
            <w:tcW w:w="1762" w:type="dxa"/>
            <w:tcBorders>
              <w:right w:val="single" w:sz="4" w:space="0" w:color="auto"/>
            </w:tcBorders>
            <w:vAlign w:val="center"/>
          </w:tcPr>
          <w:p w:rsidR="00955BA7" w:rsidRPr="00C458AE" w:rsidRDefault="007F55ED" w:rsidP="00A37A43">
            <w:pPr>
              <w:spacing w:before="40" w:after="40" w:line="240" w:lineRule="auto"/>
              <w:ind w:left="72" w:firstLine="0"/>
              <w:jc w:val="center"/>
              <w:rPr>
                <w:sz w:val="28"/>
                <w:szCs w:val="28"/>
              </w:rPr>
            </w:pPr>
            <w:r w:rsidRPr="00C458AE">
              <w:rPr>
                <w:sz w:val="28"/>
                <w:szCs w:val="28"/>
              </w:rPr>
              <w:t>06</w:t>
            </w:r>
          </w:p>
        </w:tc>
      </w:tr>
      <w:tr w:rsidR="00C458AE" w:rsidRPr="00C458AE" w:rsidTr="007F55ED">
        <w:trPr>
          <w:trHeight w:val="103"/>
          <w:jc w:val="center"/>
        </w:trPr>
        <w:tc>
          <w:tcPr>
            <w:tcW w:w="630" w:type="dxa"/>
            <w:tcBorders>
              <w:right w:val="single" w:sz="4" w:space="0" w:color="auto"/>
            </w:tcBorders>
            <w:vAlign w:val="center"/>
          </w:tcPr>
          <w:p w:rsidR="00955BA7" w:rsidRPr="00C458AE" w:rsidRDefault="00955BA7" w:rsidP="00F70AAF">
            <w:pPr>
              <w:spacing w:before="40" w:after="40" w:line="240" w:lineRule="auto"/>
              <w:ind w:firstLine="0"/>
              <w:jc w:val="center"/>
              <w:rPr>
                <w:sz w:val="28"/>
                <w:szCs w:val="28"/>
              </w:rPr>
            </w:pPr>
            <w:r w:rsidRPr="00C458AE">
              <w:rPr>
                <w:sz w:val="28"/>
                <w:szCs w:val="28"/>
              </w:rPr>
              <w:t>3</w:t>
            </w:r>
          </w:p>
        </w:tc>
        <w:tc>
          <w:tcPr>
            <w:tcW w:w="3311" w:type="dxa"/>
            <w:tcBorders>
              <w:left w:val="single" w:sz="4" w:space="0" w:color="auto"/>
            </w:tcBorders>
            <w:vAlign w:val="center"/>
          </w:tcPr>
          <w:p w:rsidR="00955BA7" w:rsidRPr="00C458AE" w:rsidRDefault="00955BA7" w:rsidP="00955BA7">
            <w:pPr>
              <w:spacing w:line="340" w:lineRule="exact"/>
              <w:ind w:firstLine="149"/>
              <w:rPr>
                <w:sz w:val="28"/>
                <w:szCs w:val="28"/>
              </w:rPr>
            </w:pPr>
            <w:r w:rsidRPr="00C458AE">
              <w:rPr>
                <w:sz w:val="28"/>
                <w:szCs w:val="28"/>
              </w:rPr>
              <w:t>Máy sấy</w:t>
            </w:r>
          </w:p>
        </w:tc>
        <w:tc>
          <w:tcPr>
            <w:tcW w:w="1800" w:type="dxa"/>
            <w:vAlign w:val="center"/>
          </w:tcPr>
          <w:p w:rsidR="00955BA7" w:rsidRPr="00C458AE" w:rsidRDefault="00955BA7" w:rsidP="00955BA7">
            <w:pPr>
              <w:spacing w:line="340" w:lineRule="exact"/>
              <w:ind w:firstLine="0"/>
              <w:jc w:val="center"/>
              <w:rPr>
                <w:sz w:val="28"/>
                <w:szCs w:val="28"/>
              </w:rPr>
            </w:pPr>
            <w:r w:rsidRPr="00C458AE">
              <w:rPr>
                <w:sz w:val="28"/>
                <w:szCs w:val="28"/>
              </w:rPr>
              <w:t>Chiếc</w:t>
            </w:r>
          </w:p>
        </w:tc>
        <w:tc>
          <w:tcPr>
            <w:tcW w:w="1530" w:type="dxa"/>
            <w:tcBorders>
              <w:right w:val="single" w:sz="4" w:space="0" w:color="auto"/>
            </w:tcBorders>
            <w:vAlign w:val="center"/>
          </w:tcPr>
          <w:p w:rsidR="00955BA7" w:rsidRPr="00C458AE" w:rsidRDefault="00955BA7" w:rsidP="00A37A43">
            <w:pPr>
              <w:spacing w:before="40" w:after="40" w:line="240" w:lineRule="auto"/>
              <w:ind w:left="72" w:firstLine="0"/>
              <w:jc w:val="center"/>
              <w:rPr>
                <w:rFonts w:eastAsia="SimSun"/>
                <w:sz w:val="28"/>
                <w:szCs w:val="28"/>
                <w:lang w:eastAsia="zh-CN"/>
              </w:rPr>
            </w:pPr>
            <w:r w:rsidRPr="00C458AE">
              <w:rPr>
                <w:rFonts w:eastAsia="SimSun"/>
                <w:sz w:val="28"/>
                <w:szCs w:val="28"/>
                <w:lang w:eastAsia="zh-CN"/>
              </w:rPr>
              <w:t>04</w:t>
            </w:r>
          </w:p>
        </w:tc>
        <w:tc>
          <w:tcPr>
            <w:tcW w:w="1762" w:type="dxa"/>
            <w:tcBorders>
              <w:right w:val="single" w:sz="4" w:space="0" w:color="auto"/>
            </w:tcBorders>
            <w:vAlign w:val="center"/>
          </w:tcPr>
          <w:p w:rsidR="00955BA7" w:rsidRPr="00C458AE" w:rsidRDefault="007F55ED" w:rsidP="00A37A43">
            <w:pPr>
              <w:spacing w:before="40" w:after="40" w:line="240" w:lineRule="auto"/>
              <w:ind w:left="72" w:firstLine="0"/>
              <w:jc w:val="center"/>
              <w:rPr>
                <w:sz w:val="28"/>
                <w:szCs w:val="28"/>
              </w:rPr>
            </w:pPr>
            <w:r w:rsidRPr="00C458AE">
              <w:rPr>
                <w:sz w:val="28"/>
                <w:szCs w:val="28"/>
              </w:rPr>
              <w:t>08</w:t>
            </w:r>
          </w:p>
        </w:tc>
      </w:tr>
      <w:tr w:rsidR="00C458AE" w:rsidRPr="00C458AE" w:rsidTr="007F55ED">
        <w:trPr>
          <w:trHeight w:val="103"/>
          <w:jc w:val="center"/>
        </w:trPr>
        <w:tc>
          <w:tcPr>
            <w:tcW w:w="630" w:type="dxa"/>
            <w:tcBorders>
              <w:right w:val="single" w:sz="4" w:space="0" w:color="auto"/>
            </w:tcBorders>
            <w:vAlign w:val="center"/>
          </w:tcPr>
          <w:p w:rsidR="00955BA7" w:rsidRPr="00C458AE" w:rsidRDefault="00955BA7" w:rsidP="00F70AAF">
            <w:pPr>
              <w:spacing w:before="40" w:after="40" w:line="240" w:lineRule="auto"/>
              <w:ind w:firstLine="0"/>
              <w:jc w:val="center"/>
              <w:rPr>
                <w:sz w:val="28"/>
                <w:szCs w:val="28"/>
              </w:rPr>
            </w:pPr>
            <w:r w:rsidRPr="00C458AE">
              <w:rPr>
                <w:sz w:val="28"/>
                <w:szCs w:val="28"/>
              </w:rPr>
              <w:t>4</w:t>
            </w:r>
          </w:p>
        </w:tc>
        <w:tc>
          <w:tcPr>
            <w:tcW w:w="3311" w:type="dxa"/>
            <w:tcBorders>
              <w:left w:val="single" w:sz="4" w:space="0" w:color="auto"/>
            </w:tcBorders>
            <w:vAlign w:val="center"/>
          </w:tcPr>
          <w:p w:rsidR="00955BA7" w:rsidRPr="00C458AE" w:rsidRDefault="00955BA7" w:rsidP="00955BA7">
            <w:pPr>
              <w:spacing w:line="340" w:lineRule="exact"/>
              <w:ind w:firstLine="149"/>
              <w:rPr>
                <w:sz w:val="28"/>
                <w:szCs w:val="28"/>
              </w:rPr>
            </w:pPr>
            <w:r w:rsidRPr="00C458AE">
              <w:rPr>
                <w:sz w:val="28"/>
                <w:szCs w:val="28"/>
              </w:rPr>
              <w:t>Máy bơm</w:t>
            </w:r>
          </w:p>
        </w:tc>
        <w:tc>
          <w:tcPr>
            <w:tcW w:w="1800" w:type="dxa"/>
            <w:vAlign w:val="center"/>
          </w:tcPr>
          <w:p w:rsidR="00955BA7" w:rsidRPr="00C458AE" w:rsidRDefault="00955BA7" w:rsidP="00955BA7">
            <w:pPr>
              <w:spacing w:line="340" w:lineRule="exact"/>
              <w:ind w:firstLine="0"/>
              <w:jc w:val="center"/>
              <w:rPr>
                <w:sz w:val="28"/>
                <w:szCs w:val="28"/>
              </w:rPr>
            </w:pPr>
            <w:r w:rsidRPr="00C458AE">
              <w:rPr>
                <w:sz w:val="28"/>
                <w:szCs w:val="28"/>
              </w:rPr>
              <w:t>Chiếc</w:t>
            </w:r>
          </w:p>
        </w:tc>
        <w:tc>
          <w:tcPr>
            <w:tcW w:w="1530" w:type="dxa"/>
            <w:tcBorders>
              <w:right w:val="single" w:sz="4" w:space="0" w:color="auto"/>
            </w:tcBorders>
            <w:vAlign w:val="center"/>
          </w:tcPr>
          <w:p w:rsidR="00955BA7" w:rsidRPr="00C458AE" w:rsidRDefault="00955BA7" w:rsidP="00A37A43">
            <w:pPr>
              <w:spacing w:before="40" w:after="40" w:line="240" w:lineRule="auto"/>
              <w:ind w:left="72" w:firstLine="0"/>
              <w:jc w:val="center"/>
              <w:rPr>
                <w:rFonts w:eastAsia="SimSun"/>
                <w:sz w:val="28"/>
                <w:szCs w:val="28"/>
                <w:lang w:eastAsia="zh-CN"/>
              </w:rPr>
            </w:pPr>
            <w:r w:rsidRPr="00C458AE">
              <w:rPr>
                <w:rFonts w:eastAsia="SimSun"/>
                <w:sz w:val="28"/>
                <w:szCs w:val="28"/>
                <w:lang w:eastAsia="zh-CN"/>
              </w:rPr>
              <w:t>07</w:t>
            </w:r>
          </w:p>
        </w:tc>
        <w:tc>
          <w:tcPr>
            <w:tcW w:w="1762" w:type="dxa"/>
            <w:tcBorders>
              <w:right w:val="single" w:sz="4" w:space="0" w:color="auto"/>
            </w:tcBorders>
            <w:vAlign w:val="center"/>
          </w:tcPr>
          <w:p w:rsidR="00955BA7" w:rsidRPr="00C458AE" w:rsidRDefault="007F55ED" w:rsidP="00A37A43">
            <w:pPr>
              <w:spacing w:before="40" w:after="40" w:line="240" w:lineRule="auto"/>
              <w:ind w:left="72" w:firstLine="0"/>
              <w:jc w:val="center"/>
              <w:rPr>
                <w:sz w:val="28"/>
                <w:szCs w:val="28"/>
              </w:rPr>
            </w:pPr>
            <w:r w:rsidRPr="00C458AE">
              <w:rPr>
                <w:sz w:val="28"/>
                <w:szCs w:val="28"/>
              </w:rPr>
              <w:t>14</w:t>
            </w:r>
          </w:p>
        </w:tc>
      </w:tr>
      <w:tr w:rsidR="00C458AE" w:rsidRPr="00C458AE" w:rsidTr="007F55ED">
        <w:trPr>
          <w:trHeight w:val="103"/>
          <w:jc w:val="center"/>
        </w:trPr>
        <w:tc>
          <w:tcPr>
            <w:tcW w:w="630" w:type="dxa"/>
            <w:tcBorders>
              <w:right w:val="single" w:sz="4" w:space="0" w:color="auto"/>
            </w:tcBorders>
            <w:vAlign w:val="center"/>
          </w:tcPr>
          <w:p w:rsidR="00955BA7" w:rsidRPr="00C458AE" w:rsidRDefault="00955BA7" w:rsidP="00F70AAF">
            <w:pPr>
              <w:spacing w:before="40" w:after="40" w:line="240" w:lineRule="auto"/>
              <w:ind w:firstLine="0"/>
              <w:jc w:val="center"/>
              <w:rPr>
                <w:sz w:val="28"/>
                <w:szCs w:val="28"/>
              </w:rPr>
            </w:pPr>
            <w:r w:rsidRPr="00C458AE">
              <w:rPr>
                <w:sz w:val="28"/>
                <w:szCs w:val="28"/>
              </w:rPr>
              <w:t>5</w:t>
            </w:r>
          </w:p>
        </w:tc>
        <w:tc>
          <w:tcPr>
            <w:tcW w:w="3311" w:type="dxa"/>
            <w:tcBorders>
              <w:left w:val="single" w:sz="4" w:space="0" w:color="auto"/>
            </w:tcBorders>
            <w:vAlign w:val="center"/>
          </w:tcPr>
          <w:p w:rsidR="00955BA7" w:rsidRPr="00C458AE" w:rsidRDefault="00955BA7" w:rsidP="00955BA7">
            <w:pPr>
              <w:spacing w:line="340" w:lineRule="exact"/>
              <w:ind w:firstLine="149"/>
              <w:rPr>
                <w:sz w:val="28"/>
                <w:szCs w:val="28"/>
              </w:rPr>
            </w:pPr>
            <w:r w:rsidRPr="00C458AE">
              <w:rPr>
                <w:sz w:val="28"/>
                <w:szCs w:val="28"/>
              </w:rPr>
              <w:t>Máy hàn</w:t>
            </w:r>
          </w:p>
        </w:tc>
        <w:tc>
          <w:tcPr>
            <w:tcW w:w="1800" w:type="dxa"/>
            <w:vAlign w:val="center"/>
          </w:tcPr>
          <w:p w:rsidR="00955BA7" w:rsidRPr="00C458AE" w:rsidRDefault="00955BA7" w:rsidP="00955BA7">
            <w:pPr>
              <w:spacing w:line="340" w:lineRule="exact"/>
              <w:ind w:firstLine="0"/>
              <w:jc w:val="center"/>
              <w:rPr>
                <w:sz w:val="28"/>
                <w:szCs w:val="28"/>
              </w:rPr>
            </w:pPr>
            <w:r w:rsidRPr="00C458AE">
              <w:rPr>
                <w:sz w:val="28"/>
                <w:szCs w:val="28"/>
              </w:rPr>
              <w:t>Chiếc</w:t>
            </w:r>
          </w:p>
        </w:tc>
        <w:tc>
          <w:tcPr>
            <w:tcW w:w="1530" w:type="dxa"/>
            <w:tcBorders>
              <w:right w:val="single" w:sz="4" w:space="0" w:color="auto"/>
            </w:tcBorders>
            <w:vAlign w:val="center"/>
          </w:tcPr>
          <w:p w:rsidR="00955BA7" w:rsidRPr="00C458AE" w:rsidRDefault="00955BA7" w:rsidP="00A37A43">
            <w:pPr>
              <w:spacing w:before="40" w:after="40" w:line="240" w:lineRule="auto"/>
              <w:ind w:left="72" w:firstLine="0"/>
              <w:jc w:val="center"/>
              <w:rPr>
                <w:rFonts w:eastAsia="SimSun"/>
                <w:sz w:val="28"/>
                <w:szCs w:val="28"/>
                <w:lang w:eastAsia="zh-CN"/>
              </w:rPr>
            </w:pPr>
            <w:r w:rsidRPr="00C458AE">
              <w:rPr>
                <w:rFonts w:eastAsia="SimSun"/>
                <w:sz w:val="28"/>
                <w:szCs w:val="28"/>
                <w:lang w:eastAsia="zh-CN"/>
              </w:rPr>
              <w:t>02</w:t>
            </w:r>
          </w:p>
        </w:tc>
        <w:tc>
          <w:tcPr>
            <w:tcW w:w="1762" w:type="dxa"/>
            <w:tcBorders>
              <w:right w:val="single" w:sz="4" w:space="0" w:color="auto"/>
            </w:tcBorders>
            <w:vAlign w:val="center"/>
          </w:tcPr>
          <w:p w:rsidR="00955BA7" w:rsidRPr="00C458AE" w:rsidRDefault="007F55ED" w:rsidP="00DC79B9">
            <w:pPr>
              <w:spacing w:before="40" w:after="40" w:line="240" w:lineRule="auto"/>
              <w:ind w:left="72" w:firstLine="0"/>
              <w:jc w:val="center"/>
              <w:rPr>
                <w:sz w:val="28"/>
                <w:szCs w:val="28"/>
              </w:rPr>
            </w:pPr>
            <w:r w:rsidRPr="00C458AE">
              <w:rPr>
                <w:sz w:val="28"/>
                <w:szCs w:val="28"/>
              </w:rPr>
              <w:t>04</w:t>
            </w:r>
          </w:p>
        </w:tc>
      </w:tr>
      <w:tr w:rsidR="00C458AE" w:rsidRPr="00C458AE" w:rsidTr="007F55ED">
        <w:trPr>
          <w:trHeight w:val="103"/>
          <w:jc w:val="center"/>
        </w:trPr>
        <w:tc>
          <w:tcPr>
            <w:tcW w:w="630" w:type="dxa"/>
            <w:tcBorders>
              <w:right w:val="single" w:sz="4" w:space="0" w:color="auto"/>
            </w:tcBorders>
            <w:vAlign w:val="center"/>
          </w:tcPr>
          <w:p w:rsidR="00955BA7" w:rsidRPr="00C458AE" w:rsidRDefault="00955BA7" w:rsidP="00F70AAF">
            <w:pPr>
              <w:spacing w:before="40" w:after="40" w:line="240" w:lineRule="auto"/>
              <w:ind w:firstLine="0"/>
              <w:jc w:val="center"/>
              <w:rPr>
                <w:sz w:val="28"/>
                <w:szCs w:val="28"/>
              </w:rPr>
            </w:pPr>
            <w:r w:rsidRPr="00C458AE">
              <w:rPr>
                <w:sz w:val="28"/>
                <w:szCs w:val="28"/>
              </w:rPr>
              <w:t>6</w:t>
            </w:r>
          </w:p>
        </w:tc>
        <w:tc>
          <w:tcPr>
            <w:tcW w:w="3311" w:type="dxa"/>
            <w:tcBorders>
              <w:left w:val="single" w:sz="4" w:space="0" w:color="auto"/>
            </w:tcBorders>
            <w:vAlign w:val="center"/>
          </w:tcPr>
          <w:p w:rsidR="00955BA7" w:rsidRPr="00C458AE" w:rsidRDefault="00955BA7" w:rsidP="00955BA7">
            <w:pPr>
              <w:spacing w:line="340" w:lineRule="exact"/>
              <w:ind w:firstLine="149"/>
              <w:rPr>
                <w:sz w:val="28"/>
                <w:szCs w:val="28"/>
              </w:rPr>
            </w:pPr>
            <w:r w:rsidRPr="00C458AE">
              <w:rPr>
                <w:sz w:val="28"/>
                <w:szCs w:val="28"/>
              </w:rPr>
              <w:t>Bộ dụng cụ sửa chữa ô tô</w:t>
            </w:r>
          </w:p>
        </w:tc>
        <w:tc>
          <w:tcPr>
            <w:tcW w:w="1800" w:type="dxa"/>
            <w:vAlign w:val="center"/>
          </w:tcPr>
          <w:p w:rsidR="00955BA7" w:rsidRPr="00C458AE" w:rsidRDefault="00955BA7" w:rsidP="00955BA7">
            <w:pPr>
              <w:spacing w:line="340" w:lineRule="exact"/>
              <w:ind w:firstLine="0"/>
              <w:jc w:val="center"/>
              <w:rPr>
                <w:sz w:val="28"/>
                <w:szCs w:val="28"/>
              </w:rPr>
            </w:pPr>
            <w:r w:rsidRPr="00C458AE">
              <w:rPr>
                <w:sz w:val="28"/>
                <w:szCs w:val="28"/>
              </w:rPr>
              <w:t>HT</w:t>
            </w:r>
          </w:p>
        </w:tc>
        <w:tc>
          <w:tcPr>
            <w:tcW w:w="1530" w:type="dxa"/>
            <w:tcBorders>
              <w:right w:val="single" w:sz="4" w:space="0" w:color="auto"/>
            </w:tcBorders>
            <w:vAlign w:val="center"/>
          </w:tcPr>
          <w:p w:rsidR="00955BA7" w:rsidRPr="00C458AE" w:rsidRDefault="00955BA7" w:rsidP="00A37A43">
            <w:pPr>
              <w:spacing w:before="40" w:after="40" w:line="240" w:lineRule="auto"/>
              <w:ind w:left="72" w:firstLine="0"/>
              <w:jc w:val="center"/>
              <w:rPr>
                <w:rFonts w:eastAsia="SimSun"/>
                <w:sz w:val="28"/>
                <w:szCs w:val="28"/>
                <w:lang w:eastAsia="zh-CN"/>
              </w:rPr>
            </w:pPr>
            <w:r w:rsidRPr="00C458AE">
              <w:rPr>
                <w:rFonts w:eastAsia="SimSun"/>
                <w:sz w:val="28"/>
                <w:szCs w:val="28"/>
                <w:lang w:eastAsia="zh-CN"/>
              </w:rPr>
              <w:t>09</w:t>
            </w:r>
          </w:p>
        </w:tc>
        <w:tc>
          <w:tcPr>
            <w:tcW w:w="1762" w:type="dxa"/>
            <w:tcBorders>
              <w:right w:val="single" w:sz="4" w:space="0" w:color="auto"/>
            </w:tcBorders>
            <w:vAlign w:val="center"/>
          </w:tcPr>
          <w:p w:rsidR="00955BA7" w:rsidRPr="00C458AE" w:rsidRDefault="007F55ED" w:rsidP="00DC79B9">
            <w:pPr>
              <w:spacing w:before="40" w:after="40" w:line="240" w:lineRule="auto"/>
              <w:ind w:left="72" w:firstLine="0"/>
              <w:jc w:val="center"/>
              <w:rPr>
                <w:sz w:val="28"/>
                <w:szCs w:val="28"/>
              </w:rPr>
            </w:pPr>
            <w:r w:rsidRPr="00C458AE">
              <w:rPr>
                <w:sz w:val="28"/>
                <w:szCs w:val="28"/>
              </w:rPr>
              <w:t>18</w:t>
            </w:r>
          </w:p>
        </w:tc>
      </w:tr>
      <w:tr w:rsidR="00C458AE" w:rsidRPr="00C458AE" w:rsidTr="007F55ED">
        <w:trPr>
          <w:trHeight w:val="103"/>
          <w:jc w:val="center"/>
        </w:trPr>
        <w:tc>
          <w:tcPr>
            <w:tcW w:w="630" w:type="dxa"/>
            <w:tcBorders>
              <w:right w:val="single" w:sz="4" w:space="0" w:color="auto"/>
            </w:tcBorders>
            <w:vAlign w:val="center"/>
          </w:tcPr>
          <w:p w:rsidR="00955BA7" w:rsidRPr="00C458AE" w:rsidRDefault="00955BA7" w:rsidP="004C6A71">
            <w:pPr>
              <w:spacing w:before="40" w:after="40" w:line="240" w:lineRule="auto"/>
              <w:ind w:firstLine="0"/>
              <w:jc w:val="center"/>
              <w:rPr>
                <w:sz w:val="28"/>
                <w:szCs w:val="28"/>
              </w:rPr>
            </w:pPr>
            <w:r w:rsidRPr="00C458AE">
              <w:rPr>
                <w:sz w:val="28"/>
                <w:szCs w:val="28"/>
              </w:rPr>
              <w:t>7</w:t>
            </w:r>
          </w:p>
        </w:tc>
        <w:tc>
          <w:tcPr>
            <w:tcW w:w="3311" w:type="dxa"/>
            <w:tcBorders>
              <w:left w:val="single" w:sz="4" w:space="0" w:color="auto"/>
            </w:tcBorders>
            <w:vAlign w:val="center"/>
          </w:tcPr>
          <w:p w:rsidR="00955BA7" w:rsidRPr="00C458AE" w:rsidRDefault="00955BA7" w:rsidP="00955BA7">
            <w:pPr>
              <w:spacing w:line="340" w:lineRule="exact"/>
              <w:ind w:firstLine="149"/>
              <w:rPr>
                <w:sz w:val="28"/>
                <w:szCs w:val="28"/>
              </w:rPr>
            </w:pPr>
            <w:r w:rsidRPr="00C458AE">
              <w:rPr>
                <w:sz w:val="28"/>
                <w:szCs w:val="28"/>
              </w:rPr>
              <w:t>Máy nén khí</w:t>
            </w:r>
          </w:p>
        </w:tc>
        <w:tc>
          <w:tcPr>
            <w:tcW w:w="1800" w:type="dxa"/>
            <w:vAlign w:val="center"/>
          </w:tcPr>
          <w:p w:rsidR="00955BA7" w:rsidRPr="00C458AE" w:rsidRDefault="00955BA7" w:rsidP="00955BA7">
            <w:pPr>
              <w:spacing w:line="340" w:lineRule="exact"/>
              <w:ind w:firstLine="0"/>
              <w:jc w:val="center"/>
              <w:rPr>
                <w:sz w:val="28"/>
                <w:szCs w:val="28"/>
              </w:rPr>
            </w:pPr>
            <w:r w:rsidRPr="00C458AE">
              <w:rPr>
                <w:sz w:val="28"/>
                <w:szCs w:val="28"/>
              </w:rPr>
              <w:t>Chiếc</w:t>
            </w:r>
          </w:p>
        </w:tc>
        <w:tc>
          <w:tcPr>
            <w:tcW w:w="1530" w:type="dxa"/>
            <w:tcBorders>
              <w:right w:val="single" w:sz="4" w:space="0" w:color="auto"/>
            </w:tcBorders>
            <w:vAlign w:val="center"/>
          </w:tcPr>
          <w:p w:rsidR="00955BA7" w:rsidRPr="00C458AE" w:rsidRDefault="00955BA7" w:rsidP="00A37A43">
            <w:pPr>
              <w:spacing w:before="40" w:after="40" w:line="240" w:lineRule="auto"/>
              <w:ind w:left="72" w:firstLine="0"/>
              <w:jc w:val="center"/>
              <w:rPr>
                <w:rFonts w:eastAsia="SimSun"/>
                <w:sz w:val="28"/>
                <w:szCs w:val="28"/>
                <w:lang w:eastAsia="zh-CN"/>
              </w:rPr>
            </w:pPr>
            <w:r w:rsidRPr="00C458AE">
              <w:rPr>
                <w:rFonts w:eastAsia="SimSun"/>
                <w:sz w:val="28"/>
                <w:szCs w:val="28"/>
                <w:lang w:eastAsia="zh-CN"/>
              </w:rPr>
              <w:t>01</w:t>
            </w:r>
          </w:p>
        </w:tc>
        <w:tc>
          <w:tcPr>
            <w:tcW w:w="1762" w:type="dxa"/>
            <w:tcBorders>
              <w:right w:val="single" w:sz="4" w:space="0" w:color="auto"/>
            </w:tcBorders>
            <w:vAlign w:val="center"/>
          </w:tcPr>
          <w:p w:rsidR="00955BA7" w:rsidRPr="00C458AE" w:rsidRDefault="007F55ED" w:rsidP="00DC79B9">
            <w:pPr>
              <w:spacing w:before="40" w:after="40" w:line="240" w:lineRule="auto"/>
              <w:ind w:left="72" w:firstLine="0"/>
              <w:jc w:val="center"/>
              <w:rPr>
                <w:sz w:val="28"/>
                <w:szCs w:val="28"/>
              </w:rPr>
            </w:pPr>
            <w:r w:rsidRPr="00C458AE">
              <w:rPr>
                <w:sz w:val="28"/>
                <w:szCs w:val="28"/>
              </w:rPr>
              <w:t>02</w:t>
            </w:r>
          </w:p>
        </w:tc>
      </w:tr>
      <w:tr w:rsidR="00C458AE" w:rsidRPr="00C458AE" w:rsidTr="007F55ED">
        <w:trPr>
          <w:trHeight w:val="103"/>
          <w:jc w:val="center"/>
        </w:trPr>
        <w:tc>
          <w:tcPr>
            <w:tcW w:w="630" w:type="dxa"/>
            <w:tcBorders>
              <w:right w:val="single" w:sz="4" w:space="0" w:color="auto"/>
            </w:tcBorders>
            <w:vAlign w:val="center"/>
          </w:tcPr>
          <w:p w:rsidR="00955BA7" w:rsidRPr="00C458AE" w:rsidRDefault="00955BA7" w:rsidP="00F70AAF">
            <w:pPr>
              <w:spacing w:before="40" w:after="40" w:line="240" w:lineRule="auto"/>
              <w:ind w:firstLine="0"/>
              <w:jc w:val="center"/>
              <w:rPr>
                <w:sz w:val="28"/>
                <w:szCs w:val="28"/>
              </w:rPr>
            </w:pPr>
            <w:r w:rsidRPr="00C458AE">
              <w:rPr>
                <w:sz w:val="28"/>
                <w:szCs w:val="28"/>
              </w:rPr>
              <w:t>8</w:t>
            </w:r>
          </w:p>
        </w:tc>
        <w:tc>
          <w:tcPr>
            <w:tcW w:w="3311" w:type="dxa"/>
            <w:tcBorders>
              <w:left w:val="single" w:sz="4" w:space="0" w:color="auto"/>
            </w:tcBorders>
            <w:vAlign w:val="center"/>
          </w:tcPr>
          <w:p w:rsidR="00955BA7" w:rsidRPr="00C458AE" w:rsidRDefault="00955BA7" w:rsidP="00955BA7">
            <w:pPr>
              <w:spacing w:line="340" w:lineRule="exact"/>
              <w:ind w:firstLine="149"/>
              <w:rPr>
                <w:sz w:val="28"/>
                <w:szCs w:val="28"/>
              </w:rPr>
            </w:pPr>
            <w:r w:rsidRPr="00C458AE">
              <w:rPr>
                <w:sz w:val="28"/>
                <w:szCs w:val="28"/>
              </w:rPr>
              <w:t>Máy nắn khung</w:t>
            </w:r>
          </w:p>
        </w:tc>
        <w:tc>
          <w:tcPr>
            <w:tcW w:w="1800" w:type="dxa"/>
            <w:vAlign w:val="center"/>
          </w:tcPr>
          <w:p w:rsidR="00955BA7" w:rsidRPr="00C458AE" w:rsidRDefault="00955BA7" w:rsidP="00955BA7">
            <w:pPr>
              <w:spacing w:line="340" w:lineRule="exact"/>
              <w:ind w:firstLine="0"/>
              <w:jc w:val="center"/>
              <w:rPr>
                <w:sz w:val="28"/>
                <w:szCs w:val="28"/>
              </w:rPr>
            </w:pPr>
            <w:r w:rsidRPr="00C458AE">
              <w:rPr>
                <w:sz w:val="28"/>
                <w:szCs w:val="28"/>
              </w:rPr>
              <w:t>Chiếc</w:t>
            </w:r>
          </w:p>
        </w:tc>
        <w:tc>
          <w:tcPr>
            <w:tcW w:w="1530" w:type="dxa"/>
            <w:tcBorders>
              <w:right w:val="single" w:sz="4" w:space="0" w:color="auto"/>
            </w:tcBorders>
            <w:vAlign w:val="center"/>
          </w:tcPr>
          <w:p w:rsidR="00955BA7" w:rsidRPr="00C458AE" w:rsidRDefault="00955BA7" w:rsidP="00A37A43">
            <w:pPr>
              <w:spacing w:before="40" w:after="40" w:line="240" w:lineRule="auto"/>
              <w:ind w:left="72" w:firstLine="0"/>
              <w:jc w:val="center"/>
              <w:rPr>
                <w:rFonts w:eastAsia="SimSun"/>
                <w:sz w:val="28"/>
                <w:szCs w:val="28"/>
                <w:lang w:eastAsia="zh-CN"/>
              </w:rPr>
            </w:pPr>
            <w:r w:rsidRPr="00C458AE">
              <w:rPr>
                <w:rFonts w:eastAsia="SimSun"/>
                <w:sz w:val="28"/>
                <w:szCs w:val="28"/>
                <w:lang w:eastAsia="zh-CN"/>
              </w:rPr>
              <w:t>01</w:t>
            </w:r>
          </w:p>
        </w:tc>
        <w:tc>
          <w:tcPr>
            <w:tcW w:w="1762" w:type="dxa"/>
            <w:tcBorders>
              <w:right w:val="single" w:sz="4" w:space="0" w:color="auto"/>
            </w:tcBorders>
            <w:vAlign w:val="center"/>
          </w:tcPr>
          <w:p w:rsidR="00955BA7" w:rsidRPr="00C458AE" w:rsidRDefault="007F55ED" w:rsidP="00DC79B9">
            <w:pPr>
              <w:spacing w:before="40" w:after="40" w:line="240" w:lineRule="auto"/>
              <w:ind w:left="72" w:firstLine="0"/>
              <w:jc w:val="center"/>
              <w:rPr>
                <w:sz w:val="28"/>
                <w:szCs w:val="28"/>
              </w:rPr>
            </w:pPr>
            <w:r w:rsidRPr="00C458AE">
              <w:rPr>
                <w:sz w:val="28"/>
                <w:szCs w:val="28"/>
              </w:rPr>
              <w:t>02</w:t>
            </w:r>
          </w:p>
        </w:tc>
      </w:tr>
      <w:tr w:rsidR="00C458AE" w:rsidRPr="00C458AE" w:rsidTr="007F55ED">
        <w:trPr>
          <w:trHeight w:val="103"/>
          <w:jc w:val="center"/>
        </w:trPr>
        <w:tc>
          <w:tcPr>
            <w:tcW w:w="630" w:type="dxa"/>
            <w:tcBorders>
              <w:right w:val="single" w:sz="4" w:space="0" w:color="auto"/>
            </w:tcBorders>
            <w:vAlign w:val="center"/>
          </w:tcPr>
          <w:p w:rsidR="00955BA7" w:rsidRPr="00C458AE" w:rsidRDefault="00955BA7" w:rsidP="00F70AAF">
            <w:pPr>
              <w:spacing w:before="40" w:after="40" w:line="240" w:lineRule="auto"/>
              <w:ind w:firstLine="0"/>
              <w:jc w:val="center"/>
              <w:rPr>
                <w:sz w:val="28"/>
                <w:szCs w:val="28"/>
              </w:rPr>
            </w:pPr>
            <w:r w:rsidRPr="00C458AE">
              <w:rPr>
                <w:sz w:val="28"/>
                <w:szCs w:val="28"/>
              </w:rPr>
              <w:t>9</w:t>
            </w:r>
          </w:p>
        </w:tc>
        <w:tc>
          <w:tcPr>
            <w:tcW w:w="3311" w:type="dxa"/>
            <w:tcBorders>
              <w:left w:val="single" w:sz="4" w:space="0" w:color="auto"/>
            </w:tcBorders>
            <w:vAlign w:val="center"/>
          </w:tcPr>
          <w:p w:rsidR="00955BA7" w:rsidRPr="00C458AE" w:rsidRDefault="00955BA7" w:rsidP="00955BA7">
            <w:pPr>
              <w:spacing w:line="340" w:lineRule="exact"/>
              <w:ind w:firstLine="149"/>
              <w:rPr>
                <w:sz w:val="28"/>
                <w:szCs w:val="28"/>
              </w:rPr>
            </w:pPr>
            <w:r w:rsidRPr="00C458AE">
              <w:rPr>
                <w:sz w:val="28"/>
                <w:szCs w:val="28"/>
              </w:rPr>
              <w:t>Thiết bị thử phanh</w:t>
            </w:r>
          </w:p>
        </w:tc>
        <w:tc>
          <w:tcPr>
            <w:tcW w:w="1800" w:type="dxa"/>
            <w:vAlign w:val="center"/>
          </w:tcPr>
          <w:p w:rsidR="00955BA7" w:rsidRPr="00C458AE" w:rsidRDefault="00955BA7" w:rsidP="00955BA7">
            <w:pPr>
              <w:spacing w:line="340" w:lineRule="exact"/>
              <w:ind w:firstLine="0"/>
              <w:jc w:val="center"/>
              <w:rPr>
                <w:sz w:val="28"/>
                <w:szCs w:val="28"/>
              </w:rPr>
            </w:pPr>
            <w:r w:rsidRPr="00C458AE">
              <w:rPr>
                <w:sz w:val="28"/>
                <w:szCs w:val="28"/>
              </w:rPr>
              <w:t>Chiếc</w:t>
            </w:r>
          </w:p>
        </w:tc>
        <w:tc>
          <w:tcPr>
            <w:tcW w:w="1530" w:type="dxa"/>
            <w:tcBorders>
              <w:right w:val="single" w:sz="4" w:space="0" w:color="auto"/>
            </w:tcBorders>
            <w:vAlign w:val="center"/>
          </w:tcPr>
          <w:p w:rsidR="00955BA7" w:rsidRPr="00C458AE" w:rsidRDefault="00955BA7" w:rsidP="00A37A43">
            <w:pPr>
              <w:spacing w:before="40" w:after="40" w:line="240" w:lineRule="auto"/>
              <w:ind w:left="72" w:firstLine="0"/>
              <w:jc w:val="center"/>
              <w:rPr>
                <w:rFonts w:eastAsia="SimSun"/>
                <w:sz w:val="28"/>
                <w:szCs w:val="28"/>
                <w:lang w:eastAsia="zh-CN"/>
              </w:rPr>
            </w:pPr>
            <w:r w:rsidRPr="00C458AE">
              <w:rPr>
                <w:rFonts w:eastAsia="SimSun"/>
                <w:sz w:val="28"/>
                <w:szCs w:val="28"/>
                <w:lang w:eastAsia="zh-CN"/>
              </w:rPr>
              <w:t>01</w:t>
            </w:r>
          </w:p>
        </w:tc>
        <w:tc>
          <w:tcPr>
            <w:tcW w:w="1762" w:type="dxa"/>
            <w:tcBorders>
              <w:right w:val="single" w:sz="4" w:space="0" w:color="auto"/>
            </w:tcBorders>
            <w:vAlign w:val="center"/>
          </w:tcPr>
          <w:p w:rsidR="00955BA7" w:rsidRPr="00C458AE" w:rsidRDefault="007F55ED" w:rsidP="00A37A43">
            <w:pPr>
              <w:spacing w:before="40" w:after="40" w:line="240" w:lineRule="auto"/>
              <w:ind w:left="72" w:firstLine="0"/>
              <w:jc w:val="center"/>
              <w:rPr>
                <w:sz w:val="28"/>
                <w:szCs w:val="28"/>
              </w:rPr>
            </w:pPr>
            <w:r w:rsidRPr="00C458AE">
              <w:rPr>
                <w:sz w:val="28"/>
                <w:szCs w:val="28"/>
              </w:rPr>
              <w:t>02</w:t>
            </w:r>
          </w:p>
        </w:tc>
      </w:tr>
      <w:tr w:rsidR="00C458AE" w:rsidRPr="00C458AE" w:rsidTr="007F55ED">
        <w:trPr>
          <w:trHeight w:val="103"/>
          <w:jc w:val="center"/>
        </w:trPr>
        <w:tc>
          <w:tcPr>
            <w:tcW w:w="630" w:type="dxa"/>
            <w:tcBorders>
              <w:right w:val="single" w:sz="4" w:space="0" w:color="auto"/>
            </w:tcBorders>
            <w:vAlign w:val="center"/>
          </w:tcPr>
          <w:p w:rsidR="00955BA7" w:rsidRPr="00C458AE" w:rsidRDefault="00955BA7" w:rsidP="00F70AAF">
            <w:pPr>
              <w:spacing w:before="40" w:after="40" w:line="240" w:lineRule="auto"/>
              <w:ind w:firstLine="0"/>
              <w:jc w:val="center"/>
              <w:rPr>
                <w:sz w:val="28"/>
                <w:szCs w:val="28"/>
              </w:rPr>
            </w:pPr>
            <w:r w:rsidRPr="00C458AE">
              <w:rPr>
                <w:sz w:val="28"/>
                <w:szCs w:val="28"/>
              </w:rPr>
              <w:t>10</w:t>
            </w:r>
          </w:p>
        </w:tc>
        <w:tc>
          <w:tcPr>
            <w:tcW w:w="3311" w:type="dxa"/>
            <w:tcBorders>
              <w:left w:val="single" w:sz="4" w:space="0" w:color="auto"/>
            </w:tcBorders>
            <w:vAlign w:val="center"/>
          </w:tcPr>
          <w:p w:rsidR="00955BA7" w:rsidRPr="00C458AE" w:rsidRDefault="00955BA7" w:rsidP="00955BA7">
            <w:pPr>
              <w:spacing w:line="340" w:lineRule="exact"/>
              <w:ind w:firstLine="149"/>
              <w:rPr>
                <w:sz w:val="28"/>
                <w:szCs w:val="28"/>
              </w:rPr>
            </w:pPr>
            <w:r w:rsidRPr="00C458AE">
              <w:rPr>
                <w:sz w:val="28"/>
                <w:szCs w:val="28"/>
              </w:rPr>
              <w:t>Máy mài</w:t>
            </w:r>
          </w:p>
        </w:tc>
        <w:tc>
          <w:tcPr>
            <w:tcW w:w="1800" w:type="dxa"/>
            <w:vAlign w:val="center"/>
          </w:tcPr>
          <w:p w:rsidR="00955BA7" w:rsidRPr="00C458AE" w:rsidRDefault="00955BA7" w:rsidP="00955BA7">
            <w:pPr>
              <w:spacing w:line="340" w:lineRule="exact"/>
              <w:ind w:firstLine="0"/>
              <w:jc w:val="center"/>
              <w:rPr>
                <w:sz w:val="28"/>
                <w:szCs w:val="28"/>
              </w:rPr>
            </w:pPr>
            <w:r w:rsidRPr="00C458AE">
              <w:rPr>
                <w:sz w:val="28"/>
                <w:szCs w:val="28"/>
              </w:rPr>
              <w:t>Chiếc</w:t>
            </w:r>
          </w:p>
        </w:tc>
        <w:tc>
          <w:tcPr>
            <w:tcW w:w="1530" w:type="dxa"/>
            <w:tcBorders>
              <w:right w:val="single" w:sz="4" w:space="0" w:color="auto"/>
            </w:tcBorders>
            <w:vAlign w:val="center"/>
          </w:tcPr>
          <w:p w:rsidR="00955BA7" w:rsidRPr="00C458AE" w:rsidRDefault="00955BA7" w:rsidP="00A37A43">
            <w:pPr>
              <w:spacing w:before="40" w:after="40" w:line="240" w:lineRule="auto"/>
              <w:ind w:left="72" w:firstLine="0"/>
              <w:jc w:val="center"/>
              <w:rPr>
                <w:rFonts w:eastAsia="SimSun"/>
                <w:sz w:val="28"/>
                <w:szCs w:val="28"/>
                <w:lang w:eastAsia="zh-CN"/>
              </w:rPr>
            </w:pPr>
            <w:r w:rsidRPr="00C458AE">
              <w:rPr>
                <w:rFonts w:eastAsia="SimSun"/>
                <w:sz w:val="28"/>
                <w:szCs w:val="28"/>
                <w:lang w:eastAsia="zh-CN"/>
              </w:rPr>
              <w:t>06</w:t>
            </w:r>
          </w:p>
        </w:tc>
        <w:tc>
          <w:tcPr>
            <w:tcW w:w="1762" w:type="dxa"/>
            <w:tcBorders>
              <w:right w:val="single" w:sz="4" w:space="0" w:color="auto"/>
            </w:tcBorders>
            <w:vAlign w:val="center"/>
          </w:tcPr>
          <w:p w:rsidR="00955BA7" w:rsidRPr="00C458AE" w:rsidRDefault="007F55ED" w:rsidP="00A37A43">
            <w:pPr>
              <w:spacing w:before="40" w:after="40" w:line="240" w:lineRule="auto"/>
              <w:ind w:left="72" w:firstLine="0"/>
              <w:jc w:val="center"/>
              <w:rPr>
                <w:sz w:val="28"/>
                <w:szCs w:val="28"/>
              </w:rPr>
            </w:pPr>
            <w:r w:rsidRPr="00C458AE">
              <w:rPr>
                <w:sz w:val="28"/>
                <w:szCs w:val="28"/>
              </w:rPr>
              <w:t>12</w:t>
            </w:r>
          </w:p>
        </w:tc>
      </w:tr>
      <w:tr w:rsidR="00C458AE" w:rsidRPr="00C458AE" w:rsidTr="007F55ED">
        <w:trPr>
          <w:trHeight w:val="103"/>
          <w:jc w:val="center"/>
        </w:trPr>
        <w:tc>
          <w:tcPr>
            <w:tcW w:w="630" w:type="dxa"/>
            <w:tcBorders>
              <w:right w:val="single" w:sz="4" w:space="0" w:color="auto"/>
            </w:tcBorders>
            <w:vAlign w:val="center"/>
          </w:tcPr>
          <w:p w:rsidR="00955BA7" w:rsidRPr="00C458AE" w:rsidRDefault="00955BA7" w:rsidP="00F70AAF">
            <w:pPr>
              <w:spacing w:before="40" w:after="40" w:line="240" w:lineRule="auto"/>
              <w:ind w:firstLine="0"/>
              <w:jc w:val="center"/>
              <w:rPr>
                <w:sz w:val="28"/>
                <w:szCs w:val="28"/>
              </w:rPr>
            </w:pPr>
            <w:r w:rsidRPr="00C458AE">
              <w:rPr>
                <w:sz w:val="28"/>
                <w:szCs w:val="28"/>
              </w:rPr>
              <w:t>11</w:t>
            </w:r>
          </w:p>
        </w:tc>
        <w:tc>
          <w:tcPr>
            <w:tcW w:w="3311" w:type="dxa"/>
            <w:tcBorders>
              <w:left w:val="single" w:sz="4" w:space="0" w:color="auto"/>
            </w:tcBorders>
            <w:vAlign w:val="center"/>
          </w:tcPr>
          <w:p w:rsidR="00955BA7" w:rsidRPr="00C458AE" w:rsidRDefault="00955BA7" w:rsidP="00955BA7">
            <w:pPr>
              <w:spacing w:line="340" w:lineRule="exact"/>
              <w:ind w:firstLine="149"/>
              <w:rPr>
                <w:sz w:val="28"/>
                <w:szCs w:val="28"/>
              </w:rPr>
            </w:pPr>
            <w:r w:rsidRPr="00C458AE">
              <w:rPr>
                <w:sz w:val="28"/>
                <w:szCs w:val="28"/>
              </w:rPr>
              <w:t>Máy nạp bình ắc quy</w:t>
            </w:r>
          </w:p>
        </w:tc>
        <w:tc>
          <w:tcPr>
            <w:tcW w:w="1800" w:type="dxa"/>
            <w:vAlign w:val="center"/>
          </w:tcPr>
          <w:p w:rsidR="00955BA7" w:rsidRPr="00C458AE" w:rsidRDefault="00955BA7" w:rsidP="00955BA7">
            <w:pPr>
              <w:spacing w:line="340" w:lineRule="exact"/>
              <w:ind w:firstLine="0"/>
              <w:jc w:val="center"/>
              <w:rPr>
                <w:sz w:val="28"/>
                <w:szCs w:val="28"/>
              </w:rPr>
            </w:pPr>
            <w:r w:rsidRPr="00C458AE">
              <w:rPr>
                <w:sz w:val="28"/>
                <w:szCs w:val="28"/>
              </w:rPr>
              <w:t>Chiếc</w:t>
            </w:r>
          </w:p>
        </w:tc>
        <w:tc>
          <w:tcPr>
            <w:tcW w:w="1530" w:type="dxa"/>
            <w:tcBorders>
              <w:right w:val="single" w:sz="4" w:space="0" w:color="auto"/>
            </w:tcBorders>
            <w:vAlign w:val="center"/>
          </w:tcPr>
          <w:p w:rsidR="00955BA7" w:rsidRPr="00C458AE" w:rsidRDefault="00955BA7" w:rsidP="00A37A43">
            <w:pPr>
              <w:spacing w:before="40" w:after="40" w:line="240" w:lineRule="auto"/>
              <w:ind w:left="72" w:firstLine="0"/>
              <w:jc w:val="center"/>
              <w:rPr>
                <w:rFonts w:eastAsia="SimSun"/>
                <w:sz w:val="28"/>
                <w:szCs w:val="28"/>
                <w:lang w:eastAsia="zh-CN"/>
              </w:rPr>
            </w:pPr>
            <w:r w:rsidRPr="00C458AE">
              <w:rPr>
                <w:rFonts w:eastAsia="SimSun"/>
                <w:sz w:val="28"/>
                <w:szCs w:val="28"/>
                <w:lang w:eastAsia="zh-CN"/>
              </w:rPr>
              <w:t>01</w:t>
            </w:r>
          </w:p>
        </w:tc>
        <w:tc>
          <w:tcPr>
            <w:tcW w:w="1762" w:type="dxa"/>
            <w:tcBorders>
              <w:right w:val="single" w:sz="4" w:space="0" w:color="auto"/>
            </w:tcBorders>
            <w:vAlign w:val="center"/>
          </w:tcPr>
          <w:p w:rsidR="00955BA7" w:rsidRPr="00C458AE" w:rsidRDefault="007F55ED" w:rsidP="00A37A43">
            <w:pPr>
              <w:spacing w:before="40" w:after="40" w:line="240" w:lineRule="auto"/>
              <w:ind w:left="72" w:firstLine="0"/>
              <w:jc w:val="center"/>
              <w:rPr>
                <w:sz w:val="28"/>
                <w:szCs w:val="28"/>
              </w:rPr>
            </w:pPr>
            <w:r w:rsidRPr="00C458AE">
              <w:rPr>
                <w:sz w:val="28"/>
                <w:szCs w:val="28"/>
              </w:rPr>
              <w:t>02</w:t>
            </w:r>
          </w:p>
        </w:tc>
      </w:tr>
      <w:tr w:rsidR="00C458AE" w:rsidRPr="00C458AE" w:rsidTr="007F55ED">
        <w:trPr>
          <w:trHeight w:val="103"/>
          <w:jc w:val="center"/>
        </w:trPr>
        <w:tc>
          <w:tcPr>
            <w:tcW w:w="630" w:type="dxa"/>
            <w:tcBorders>
              <w:right w:val="single" w:sz="4" w:space="0" w:color="auto"/>
            </w:tcBorders>
            <w:vAlign w:val="center"/>
          </w:tcPr>
          <w:p w:rsidR="00955BA7" w:rsidRPr="00C458AE" w:rsidRDefault="00955BA7" w:rsidP="00F70AAF">
            <w:pPr>
              <w:spacing w:before="40" w:after="40" w:line="240" w:lineRule="auto"/>
              <w:ind w:firstLine="0"/>
              <w:jc w:val="center"/>
              <w:rPr>
                <w:sz w:val="28"/>
                <w:szCs w:val="28"/>
              </w:rPr>
            </w:pPr>
            <w:r w:rsidRPr="00C458AE">
              <w:rPr>
                <w:sz w:val="28"/>
                <w:szCs w:val="28"/>
              </w:rPr>
              <w:t>12</w:t>
            </w:r>
          </w:p>
        </w:tc>
        <w:tc>
          <w:tcPr>
            <w:tcW w:w="3311" w:type="dxa"/>
            <w:tcBorders>
              <w:left w:val="single" w:sz="4" w:space="0" w:color="auto"/>
            </w:tcBorders>
            <w:vAlign w:val="center"/>
          </w:tcPr>
          <w:p w:rsidR="00955BA7" w:rsidRPr="00C458AE" w:rsidRDefault="00955BA7" w:rsidP="00955BA7">
            <w:pPr>
              <w:spacing w:line="340" w:lineRule="exact"/>
              <w:ind w:firstLine="149"/>
              <w:rPr>
                <w:sz w:val="28"/>
                <w:szCs w:val="28"/>
              </w:rPr>
            </w:pPr>
            <w:r w:rsidRPr="00C458AE">
              <w:rPr>
                <w:sz w:val="28"/>
                <w:szCs w:val="28"/>
              </w:rPr>
              <w:t>Máy điều hòa</w:t>
            </w:r>
          </w:p>
        </w:tc>
        <w:tc>
          <w:tcPr>
            <w:tcW w:w="1800" w:type="dxa"/>
            <w:vAlign w:val="center"/>
          </w:tcPr>
          <w:p w:rsidR="00955BA7" w:rsidRPr="00C458AE" w:rsidRDefault="00955BA7" w:rsidP="00955BA7">
            <w:pPr>
              <w:spacing w:line="340" w:lineRule="exact"/>
              <w:ind w:firstLine="0"/>
              <w:jc w:val="center"/>
              <w:rPr>
                <w:sz w:val="28"/>
                <w:szCs w:val="28"/>
              </w:rPr>
            </w:pPr>
            <w:r w:rsidRPr="00C458AE">
              <w:rPr>
                <w:sz w:val="28"/>
                <w:szCs w:val="28"/>
              </w:rPr>
              <w:t>Chiếc</w:t>
            </w:r>
          </w:p>
        </w:tc>
        <w:tc>
          <w:tcPr>
            <w:tcW w:w="1530" w:type="dxa"/>
            <w:tcBorders>
              <w:right w:val="single" w:sz="4" w:space="0" w:color="auto"/>
            </w:tcBorders>
            <w:vAlign w:val="center"/>
          </w:tcPr>
          <w:p w:rsidR="00955BA7" w:rsidRPr="00C458AE" w:rsidRDefault="00955BA7" w:rsidP="00A37A43">
            <w:pPr>
              <w:spacing w:before="40" w:after="40" w:line="240" w:lineRule="auto"/>
              <w:ind w:left="72" w:firstLine="0"/>
              <w:jc w:val="center"/>
              <w:rPr>
                <w:rFonts w:eastAsia="SimSun"/>
                <w:sz w:val="28"/>
                <w:szCs w:val="28"/>
                <w:lang w:eastAsia="zh-CN"/>
              </w:rPr>
            </w:pPr>
            <w:r w:rsidRPr="00C458AE">
              <w:rPr>
                <w:rFonts w:eastAsia="SimSun"/>
                <w:sz w:val="28"/>
                <w:szCs w:val="28"/>
                <w:lang w:eastAsia="zh-CN"/>
              </w:rPr>
              <w:t>39</w:t>
            </w:r>
          </w:p>
        </w:tc>
        <w:tc>
          <w:tcPr>
            <w:tcW w:w="1762" w:type="dxa"/>
            <w:tcBorders>
              <w:right w:val="single" w:sz="4" w:space="0" w:color="auto"/>
            </w:tcBorders>
            <w:vAlign w:val="center"/>
          </w:tcPr>
          <w:p w:rsidR="00955BA7" w:rsidRPr="00C458AE" w:rsidRDefault="007F55ED" w:rsidP="00A37A43">
            <w:pPr>
              <w:spacing w:before="40" w:after="40" w:line="240" w:lineRule="auto"/>
              <w:ind w:left="72" w:firstLine="0"/>
              <w:jc w:val="center"/>
              <w:rPr>
                <w:sz w:val="28"/>
                <w:szCs w:val="28"/>
              </w:rPr>
            </w:pPr>
            <w:r w:rsidRPr="00C458AE">
              <w:rPr>
                <w:sz w:val="28"/>
                <w:szCs w:val="28"/>
              </w:rPr>
              <w:t>80</w:t>
            </w:r>
          </w:p>
        </w:tc>
      </w:tr>
      <w:tr w:rsidR="00C458AE" w:rsidRPr="00C458AE" w:rsidTr="007F55ED">
        <w:trPr>
          <w:trHeight w:val="103"/>
          <w:jc w:val="center"/>
        </w:trPr>
        <w:tc>
          <w:tcPr>
            <w:tcW w:w="630" w:type="dxa"/>
            <w:tcBorders>
              <w:right w:val="single" w:sz="4" w:space="0" w:color="auto"/>
            </w:tcBorders>
            <w:vAlign w:val="center"/>
          </w:tcPr>
          <w:p w:rsidR="00955BA7" w:rsidRPr="00C458AE" w:rsidRDefault="00955BA7" w:rsidP="00F70AAF">
            <w:pPr>
              <w:spacing w:before="40" w:after="40" w:line="240" w:lineRule="auto"/>
              <w:ind w:firstLine="0"/>
              <w:jc w:val="center"/>
              <w:rPr>
                <w:sz w:val="28"/>
                <w:szCs w:val="28"/>
              </w:rPr>
            </w:pPr>
            <w:r w:rsidRPr="00C458AE">
              <w:rPr>
                <w:sz w:val="28"/>
                <w:szCs w:val="28"/>
              </w:rPr>
              <w:t>13</w:t>
            </w:r>
          </w:p>
        </w:tc>
        <w:tc>
          <w:tcPr>
            <w:tcW w:w="3311" w:type="dxa"/>
            <w:tcBorders>
              <w:left w:val="single" w:sz="4" w:space="0" w:color="auto"/>
            </w:tcBorders>
            <w:vAlign w:val="center"/>
          </w:tcPr>
          <w:p w:rsidR="00955BA7" w:rsidRPr="00C458AE" w:rsidRDefault="00955BA7" w:rsidP="00955BA7">
            <w:pPr>
              <w:spacing w:line="340" w:lineRule="exact"/>
              <w:ind w:firstLine="149"/>
              <w:rPr>
                <w:sz w:val="28"/>
                <w:szCs w:val="28"/>
              </w:rPr>
            </w:pPr>
            <w:r w:rsidRPr="00C458AE">
              <w:rPr>
                <w:sz w:val="28"/>
                <w:szCs w:val="28"/>
              </w:rPr>
              <w:t>Máy tính</w:t>
            </w:r>
          </w:p>
        </w:tc>
        <w:tc>
          <w:tcPr>
            <w:tcW w:w="1800" w:type="dxa"/>
            <w:vAlign w:val="center"/>
          </w:tcPr>
          <w:p w:rsidR="00955BA7" w:rsidRPr="00C458AE" w:rsidRDefault="00955BA7" w:rsidP="00955BA7">
            <w:pPr>
              <w:spacing w:line="340" w:lineRule="exact"/>
              <w:ind w:firstLine="0"/>
              <w:jc w:val="center"/>
              <w:rPr>
                <w:sz w:val="28"/>
                <w:szCs w:val="28"/>
              </w:rPr>
            </w:pPr>
            <w:r w:rsidRPr="00C458AE">
              <w:rPr>
                <w:sz w:val="28"/>
                <w:szCs w:val="28"/>
              </w:rPr>
              <w:t>Chiếc</w:t>
            </w:r>
          </w:p>
        </w:tc>
        <w:tc>
          <w:tcPr>
            <w:tcW w:w="1530" w:type="dxa"/>
            <w:tcBorders>
              <w:right w:val="single" w:sz="4" w:space="0" w:color="auto"/>
            </w:tcBorders>
            <w:vAlign w:val="center"/>
          </w:tcPr>
          <w:p w:rsidR="00955BA7" w:rsidRPr="00C458AE" w:rsidRDefault="00955BA7" w:rsidP="00A37A43">
            <w:pPr>
              <w:spacing w:before="40" w:after="40" w:line="240" w:lineRule="auto"/>
              <w:ind w:left="72" w:firstLine="0"/>
              <w:jc w:val="center"/>
              <w:rPr>
                <w:rFonts w:eastAsia="SimSun"/>
                <w:sz w:val="28"/>
                <w:szCs w:val="28"/>
                <w:lang w:eastAsia="zh-CN"/>
              </w:rPr>
            </w:pPr>
            <w:r w:rsidRPr="00C458AE">
              <w:rPr>
                <w:rFonts w:eastAsia="SimSun"/>
                <w:sz w:val="28"/>
                <w:szCs w:val="28"/>
                <w:lang w:eastAsia="zh-CN"/>
              </w:rPr>
              <w:t>23</w:t>
            </w:r>
          </w:p>
        </w:tc>
        <w:tc>
          <w:tcPr>
            <w:tcW w:w="1762" w:type="dxa"/>
            <w:tcBorders>
              <w:right w:val="single" w:sz="4" w:space="0" w:color="auto"/>
            </w:tcBorders>
            <w:vAlign w:val="center"/>
          </w:tcPr>
          <w:p w:rsidR="00955BA7" w:rsidRPr="00C458AE" w:rsidRDefault="007F55ED" w:rsidP="00A37A43">
            <w:pPr>
              <w:spacing w:before="40" w:after="40" w:line="240" w:lineRule="auto"/>
              <w:ind w:left="72" w:firstLine="0"/>
              <w:jc w:val="center"/>
              <w:rPr>
                <w:sz w:val="28"/>
                <w:szCs w:val="28"/>
              </w:rPr>
            </w:pPr>
            <w:r w:rsidRPr="00C458AE">
              <w:rPr>
                <w:sz w:val="28"/>
                <w:szCs w:val="28"/>
              </w:rPr>
              <w:t>50</w:t>
            </w:r>
          </w:p>
        </w:tc>
      </w:tr>
      <w:bookmarkEnd w:id="77"/>
    </w:tbl>
    <w:p w:rsidR="000F3E4F" w:rsidRPr="00C458AE" w:rsidRDefault="000F3E4F" w:rsidP="00282A0D">
      <w:pPr>
        <w:pStyle w:val="Heading1"/>
        <w:spacing w:before="0" w:after="60" w:line="360" w:lineRule="exact"/>
        <w:rPr>
          <w:sz w:val="28"/>
          <w:szCs w:val="28"/>
          <w:lang w:val="nl-NL"/>
        </w:rPr>
        <w:sectPr w:rsidR="000F3E4F" w:rsidRPr="00C458AE" w:rsidSect="003E43E7">
          <w:footerReference w:type="default" r:id="rId12"/>
          <w:pgSz w:w="11907" w:h="16840"/>
          <w:pgMar w:top="1134" w:right="1134" w:bottom="1134" w:left="1701" w:header="720" w:footer="595" w:gutter="0"/>
          <w:pgNumType w:start="1"/>
          <w:cols w:space="720"/>
          <w:docGrid w:linePitch="360"/>
        </w:sectPr>
      </w:pPr>
    </w:p>
    <w:p w:rsidR="00894147" w:rsidRPr="00C458AE" w:rsidRDefault="00D24F36" w:rsidP="00282A0D">
      <w:pPr>
        <w:pStyle w:val="Heading1"/>
        <w:spacing w:before="0" w:after="60" w:line="360" w:lineRule="exact"/>
        <w:rPr>
          <w:sz w:val="28"/>
          <w:szCs w:val="28"/>
          <w:lang w:val="nl-NL"/>
        </w:rPr>
      </w:pPr>
      <w:bookmarkStart w:id="124" w:name="_Toc185927997"/>
      <w:r w:rsidRPr="00C458AE">
        <w:rPr>
          <w:sz w:val="28"/>
          <w:szCs w:val="28"/>
          <w:lang w:val="nl-NL"/>
        </w:rPr>
        <w:lastRenderedPageBreak/>
        <w:t>CHƯƠNG II</w:t>
      </w:r>
      <w:bookmarkEnd w:id="124"/>
    </w:p>
    <w:p w:rsidR="00894147" w:rsidRPr="00C458AE" w:rsidRDefault="00D24F36" w:rsidP="00BC5053">
      <w:pPr>
        <w:pStyle w:val="Heading1"/>
        <w:spacing w:before="0" w:after="60" w:line="360" w:lineRule="exact"/>
        <w:ind w:left="1276" w:right="1269"/>
        <w:rPr>
          <w:rFonts w:cs="Times New Roman"/>
          <w:b w:val="0"/>
          <w:sz w:val="28"/>
          <w:szCs w:val="28"/>
          <w:lang w:val="nl-NL"/>
        </w:rPr>
      </w:pPr>
      <w:bookmarkStart w:id="125" w:name="_Toc185927998"/>
      <w:r w:rsidRPr="00C458AE">
        <w:rPr>
          <w:rFonts w:cs="Times New Roman"/>
          <w:sz w:val="28"/>
          <w:szCs w:val="28"/>
          <w:lang w:val="nl-NL"/>
        </w:rPr>
        <w:t>SỰ PHÙ HỢP CỦA CƠ SỞ VỚI QUY HOẠCH, KHẢ NĂNG CHỊU TẢI CỦA MÔI TRƯỜNG</w:t>
      </w:r>
      <w:bookmarkEnd w:id="125"/>
    </w:p>
    <w:p w:rsidR="00894147" w:rsidRPr="00C458AE" w:rsidRDefault="00D24F36" w:rsidP="00C963F0">
      <w:pPr>
        <w:pStyle w:val="Heading2"/>
        <w:spacing w:before="0" w:after="60" w:line="360" w:lineRule="exact"/>
        <w:rPr>
          <w:rFonts w:cs="Times New Roman"/>
          <w:sz w:val="28"/>
          <w:szCs w:val="28"/>
          <w:lang w:val="nl-NL"/>
        </w:rPr>
      </w:pPr>
      <w:bookmarkStart w:id="126" w:name="_Toc185927999"/>
      <w:r w:rsidRPr="00C458AE">
        <w:rPr>
          <w:rFonts w:cs="Times New Roman"/>
          <w:sz w:val="28"/>
          <w:szCs w:val="28"/>
          <w:lang w:val="nl-NL"/>
        </w:rPr>
        <w:t xml:space="preserve">2.1. Sự phù hợp của cơ sở với quy hoạch bảo vệ môi trường </w:t>
      </w:r>
      <w:r w:rsidR="004C6A71" w:rsidRPr="00C458AE">
        <w:rPr>
          <w:rFonts w:cs="Times New Roman"/>
          <w:sz w:val="28"/>
          <w:szCs w:val="28"/>
          <w:lang w:val="nl-NL"/>
        </w:rPr>
        <w:t>q</w:t>
      </w:r>
      <w:r w:rsidRPr="00C458AE">
        <w:rPr>
          <w:rFonts w:cs="Times New Roman"/>
          <w:sz w:val="28"/>
          <w:szCs w:val="28"/>
          <w:lang w:val="nl-NL"/>
        </w:rPr>
        <w:t>uốc gia, quy hoạch tỉnh, phân vùng môi trường</w:t>
      </w:r>
      <w:r w:rsidR="004C6A71" w:rsidRPr="00C458AE">
        <w:rPr>
          <w:rFonts w:cs="Times New Roman"/>
          <w:sz w:val="28"/>
          <w:szCs w:val="28"/>
          <w:lang w:val="nl-NL"/>
        </w:rPr>
        <w:t>:</w:t>
      </w:r>
      <w:bookmarkEnd w:id="126"/>
    </w:p>
    <w:p w:rsidR="00894147" w:rsidRPr="00C458AE" w:rsidRDefault="002D1D72" w:rsidP="008438B4">
      <w:pPr>
        <w:spacing w:before="0" w:after="60" w:line="360" w:lineRule="exact"/>
        <w:ind w:firstLine="709"/>
        <w:rPr>
          <w:sz w:val="28"/>
          <w:szCs w:val="28"/>
          <w:lang w:val="vi-VN"/>
        </w:rPr>
      </w:pPr>
      <w:r w:rsidRPr="00C458AE">
        <w:rPr>
          <w:bCs/>
          <w:sz w:val="28"/>
          <w:szCs w:val="28"/>
          <w:lang w:val="pt-BR"/>
        </w:rPr>
        <w:t xml:space="preserve">Cơ sở </w:t>
      </w:r>
      <w:r w:rsidR="00364A23" w:rsidRPr="00C458AE">
        <w:rPr>
          <w:bCs/>
          <w:i/>
          <w:sz w:val="28"/>
          <w:szCs w:val="28"/>
        </w:rPr>
        <w:t>“</w:t>
      </w:r>
      <w:r w:rsidR="00837AF9" w:rsidRPr="00C458AE">
        <w:rPr>
          <w:bCs/>
          <w:i/>
          <w:sz w:val="28"/>
          <w:szCs w:val="28"/>
        </w:rPr>
        <w:t>Showroom ô tô và kinh doanh dịch vụ thương mại tại phường Lộc Vượng, thành phố Nam Định</w:t>
      </w:r>
      <w:r w:rsidR="00364A23" w:rsidRPr="00C458AE">
        <w:rPr>
          <w:bCs/>
          <w:i/>
          <w:sz w:val="28"/>
          <w:szCs w:val="28"/>
        </w:rPr>
        <w:t xml:space="preserve">” </w:t>
      </w:r>
      <w:r w:rsidRPr="00C458AE">
        <w:rPr>
          <w:bCs/>
          <w:sz w:val="28"/>
          <w:szCs w:val="28"/>
          <w:lang w:val="pt-BR"/>
        </w:rPr>
        <w:t xml:space="preserve">của </w:t>
      </w:r>
      <w:r w:rsidR="00D33116" w:rsidRPr="00C458AE">
        <w:rPr>
          <w:bCs/>
          <w:sz w:val="28"/>
          <w:szCs w:val="28"/>
          <w:lang w:val="pt-BR"/>
        </w:rPr>
        <w:t xml:space="preserve">Công ty </w:t>
      </w:r>
      <w:r w:rsidR="00837AF9" w:rsidRPr="00C458AE">
        <w:rPr>
          <w:bCs/>
          <w:sz w:val="28"/>
          <w:szCs w:val="28"/>
          <w:lang w:val="pt-BR"/>
        </w:rPr>
        <w:t>Cổ phần thương mại Vũ Minh</w:t>
      </w:r>
      <w:r w:rsidR="00D24F36" w:rsidRPr="00C458AE">
        <w:rPr>
          <w:i/>
          <w:sz w:val="28"/>
          <w:szCs w:val="28"/>
          <w:lang w:val="nl-NL"/>
        </w:rPr>
        <w:t xml:space="preserve"> </w:t>
      </w:r>
      <w:r w:rsidR="00D24F36" w:rsidRPr="00C458AE">
        <w:rPr>
          <w:sz w:val="28"/>
          <w:szCs w:val="28"/>
          <w:lang w:val="nl-NL"/>
        </w:rPr>
        <w:t>được triển khai tại</w:t>
      </w:r>
      <w:r w:rsidR="005B50A2" w:rsidRPr="00C458AE">
        <w:rPr>
          <w:sz w:val="28"/>
          <w:szCs w:val="28"/>
        </w:rPr>
        <w:t xml:space="preserve"> </w:t>
      </w:r>
      <w:r w:rsidR="00D04305" w:rsidRPr="00C458AE">
        <w:rPr>
          <w:sz w:val="28"/>
          <w:szCs w:val="28"/>
        </w:rPr>
        <w:t>phường Lộc Hòa</w:t>
      </w:r>
      <w:r w:rsidR="00D04305" w:rsidRPr="00C458AE">
        <w:rPr>
          <w:sz w:val="28"/>
          <w:szCs w:val="28"/>
          <w:lang w:val="vi-VN"/>
        </w:rPr>
        <w:t xml:space="preserve">, </w:t>
      </w:r>
      <w:r w:rsidR="00D04305" w:rsidRPr="00C458AE">
        <w:rPr>
          <w:sz w:val="28"/>
          <w:szCs w:val="28"/>
        </w:rPr>
        <w:t>thành phố</w:t>
      </w:r>
      <w:r w:rsidR="00D04305" w:rsidRPr="00C458AE">
        <w:rPr>
          <w:sz w:val="28"/>
          <w:szCs w:val="28"/>
          <w:lang w:val="vi-VN"/>
        </w:rPr>
        <w:t xml:space="preserve"> Nam Định</w:t>
      </w:r>
      <w:r w:rsidR="005B50A2" w:rsidRPr="00C458AE">
        <w:rPr>
          <w:sz w:val="28"/>
          <w:szCs w:val="28"/>
        </w:rPr>
        <w:t>, tỉnh Nam Định</w:t>
      </w:r>
      <w:r w:rsidR="00D24F36" w:rsidRPr="00C458AE">
        <w:rPr>
          <w:sz w:val="28"/>
          <w:szCs w:val="28"/>
          <w:lang w:val="vi-VN"/>
        </w:rPr>
        <w:t xml:space="preserve"> phù hợp với quy hoạch phát triển của </w:t>
      </w:r>
      <w:r w:rsidR="00D24F36" w:rsidRPr="00C458AE">
        <w:rPr>
          <w:bCs/>
          <w:sz w:val="28"/>
          <w:szCs w:val="28"/>
          <w:lang w:val="pt-BR"/>
        </w:rPr>
        <w:t xml:space="preserve">tỉnh Nam Định và của địa phương bao gồm: </w:t>
      </w:r>
    </w:p>
    <w:p w:rsidR="005508D2" w:rsidRPr="00C458AE" w:rsidRDefault="00C64CB5" w:rsidP="008438B4">
      <w:pPr>
        <w:shd w:val="clear" w:color="auto" w:fill="FFFFFF"/>
        <w:spacing w:before="0" w:after="60" w:line="360" w:lineRule="exact"/>
        <w:ind w:firstLine="709"/>
        <w:rPr>
          <w:sz w:val="28"/>
          <w:szCs w:val="28"/>
        </w:rPr>
      </w:pPr>
      <w:r w:rsidRPr="00C458AE">
        <w:rPr>
          <w:sz w:val="28"/>
          <w:szCs w:val="28"/>
        </w:rPr>
        <w:t>- Quyết định số 1729/QĐ-TTg ngày 2</w:t>
      </w:r>
      <w:r w:rsidR="00F014A2" w:rsidRPr="00C458AE">
        <w:rPr>
          <w:sz w:val="28"/>
          <w:szCs w:val="28"/>
        </w:rPr>
        <w:t>9</w:t>
      </w:r>
      <w:r w:rsidRPr="00C458AE">
        <w:rPr>
          <w:sz w:val="28"/>
          <w:szCs w:val="28"/>
        </w:rPr>
        <w:t>/12/2023 của Thủ tướng chính phủ phê duyệt quy hoạch tỉnh Nam Định thời kỳ năm 2021 - 2030, tầm nhìn đến năm 2050;</w:t>
      </w:r>
      <w:r w:rsidR="00F014A2" w:rsidRPr="00C458AE">
        <w:rPr>
          <w:sz w:val="28"/>
          <w:szCs w:val="28"/>
        </w:rPr>
        <w:t xml:space="preserve"> Theo đó, </w:t>
      </w:r>
      <w:r w:rsidR="004C4CFC" w:rsidRPr="00C458AE">
        <w:rPr>
          <w:sz w:val="28"/>
          <w:szCs w:val="28"/>
        </w:rPr>
        <w:t>c</w:t>
      </w:r>
      <w:r w:rsidR="00F014A2" w:rsidRPr="00C458AE">
        <w:rPr>
          <w:sz w:val="28"/>
          <w:szCs w:val="28"/>
        </w:rPr>
        <w:t>hú trọng phát triển công nghiệp trở thành ngành kinh tế động lực chủ đạo thúc đẩy tăng trưởng kinh tế, đưa Nam Định trở thành một trong những trung tâm công nghiệp của Vùng Nam đồng bằng sông Hồng</w:t>
      </w:r>
      <w:r w:rsidR="004C4CFC" w:rsidRPr="00C458AE">
        <w:rPr>
          <w:sz w:val="28"/>
          <w:szCs w:val="28"/>
        </w:rPr>
        <w:t>.</w:t>
      </w:r>
    </w:p>
    <w:p w:rsidR="00C64CB5" w:rsidRPr="00C458AE" w:rsidRDefault="00C64CB5" w:rsidP="008438B4">
      <w:pPr>
        <w:shd w:val="clear" w:color="auto" w:fill="FFFFFF"/>
        <w:spacing w:before="0" w:after="60" w:line="360" w:lineRule="exact"/>
        <w:ind w:firstLine="709"/>
        <w:rPr>
          <w:sz w:val="28"/>
          <w:szCs w:val="28"/>
        </w:rPr>
      </w:pPr>
      <w:r w:rsidRPr="00C458AE">
        <w:rPr>
          <w:sz w:val="28"/>
          <w:szCs w:val="28"/>
        </w:rPr>
        <w:t>- Quyết định số 1422/QĐ-TTg ngày 17/9/2020 của Thủ tướng chính phủ phê duyệt điều chỉnh quy hoạch chung thành phố Nam Định đến năm 2040, tầm nhìn đến năm 20</w:t>
      </w:r>
      <w:r w:rsidR="00295F05" w:rsidRPr="00C458AE">
        <w:rPr>
          <w:sz w:val="28"/>
          <w:szCs w:val="28"/>
        </w:rPr>
        <w:t>5</w:t>
      </w:r>
      <w:r w:rsidRPr="00C458AE">
        <w:rPr>
          <w:sz w:val="28"/>
          <w:szCs w:val="28"/>
        </w:rPr>
        <w:t>0;</w:t>
      </w:r>
      <w:r w:rsidR="00295F05" w:rsidRPr="00C458AE">
        <w:rPr>
          <w:sz w:val="28"/>
          <w:szCs w:val="28"/>
        </w:rPr>
        <w:t xml:space="preserve"> Theo đó, </w:t>
      </w:r>
      <w:r w:rsidR="00D04305" w:rsidRPr="00C458AE">
        <w:rPr>
          <w:sz w:val="28"/>
          <w:szCs w:val="28"/>
          <w:shd w:val="clear" w:color="auto" w:fill="FFFFFF"/>
        </w:rPr>
        <w:t>khu công nghiệp, dịch vụ, dân cư phía Tây thành phố</w:t>
      </w:r>
      <w:r w:rsidR="005F0AAA" w:rsidRPr="00C458AE">
        <w:rPr>
          <w:sz w:val="28"/>
          <w:szCs w:val="28"/>
          <w:shd w:val="clear" w:color="auto" w:fill="FFFFFF"/>
        </w:rPr>
        <w:t xml:space="preserve"> định hướng phát triển </w:t>
      </w:r>
      <w:r w:rsidR="00D04305" w:rsidRPr="00C458AE">
        <w:rPr>
          <w:sz w:val="28"/>
          <w:szCs w:val="28"/>
          <w:shd w:val="clear" w:color="auto" w:fill="FFFFFF"/>
        </w:rPr>
        <w:t>là khu vực phát triển công nghiệp dịch vụ gắn với dân cư hiện hữu</w:t>
      </w:r>
      <w:r w:rsidR="005F0AAA" w:rsidRPr="00C458AE">
        <w:rPr>
          <w:sz w:val="28"/>
          <w:szCs w:val="28"/>
          <w:shd w:val="clear" w:color="auto" w:fill="FFFFFF"/>
        </w:rPr>
        <w:t>.</w:t>
      </w:r>
    </w:p>
    <w:p w:rsidR="00C64CB5" w:rsidRPr="00C458AE" w:rsidRDefault="00C64CB5" w:rsidP="008438B4">
      <w:pPr>
        <w:shd w:val="clear" w:color="auto" w:fill="FFFFFF"/>
        <w:spacing w:before="0" w:after="60" w:line="360" w:lineRule="exact"/>
        <w:ind w:firstLine="709"/>
        <w:rPr>
          <w:sz w:val="28"/>
          <w:szCs w:val="28"/>
        </w:rPr>
      </w:pPr>
      <w:r w:rsidRPr="00C458AE">
        <w:rPr>
          <w:sz w:val="28"/>
          <w:szCs w:val="28"/>
        </w:rPr>
        <w:t xml:space="preserve">- </w:t>
      </w:r>
      <w:r w:rsidRPr="00C458AE">
        <w:rPr>
          <w:sz w:val="28"/>
          <w:szCs w:val="28"/>
          <w:lang w:val="vi-VN"/>
        </w:rPr>
        <w:t>Quyết định số 2341/QĐ-TTg ngày 02/12/2013 của Thủ tướng Chính phủ về việc Phê duyệt quy hoạch tổng thể phát triển kinh tế xã hội của tỉnh Nam Định đến năm 2020, định hướng năm 2030</w:t>
      </w:r>
      <w:r w:rsidR="00BC1736" w:rsidRPr="00C458AE">
        <w:rPr>
          <w:sz w:val="28"/>
          <w:szCs w:val="28"/>
        </w:rPr>
        <w:t xml:space="preserve">; Trong đó, </w:t>
      </w:r>
      <w:r w:rsidRPr="00C458AE">
        <w:rPr>
          <w:sz w:val="28"/>
          <w:szCs w:val="28"/>
        </w:rPr>
        <w:t>mục tiêu x</w:t>
      </w:r>
      <w:r w:rsidRPr="00C458AE">
        <w:rPr>
          <w:sz w:val="28"/>
          <w:szCs w:val="28"/>
          <w:shd w:val="clear" w:color="auto" w:fill="FFFFFF"/>
          <w:lang w:val="vi-VN"/>
        </w:rPr>
        <w:t>ây </w:t>
      </w:r>
      <w:r w:rsidRPr="00C458AE">
        <w:rPr>
          <w:sz w:val="28"/>
          <w:szCs w:val="28"/>
          <w:shd w:val="clear" w:color="auto" w:fill="FFFFFF"/>
        </w:rPr>
        <w:t>d</w:t>
      </w:r>
      <w:r w:rsidRPr="00C458AE">
        <w:rPr>
          <w:sz w:val="28"/>
          <w:szCs w:val="28"/>
          <w:shd w:val="clear" w:color="auto" w:fill="FFFFFF"/>
          <w:lang w:val="vi-VN"/>
        </w:rPr>
        <w:t>ựng nền kinh tế của tỉnh Nam Định có bước phát triển nhanh, bền vững, cơ cấu kinh tế chuyển dịch theo hướng tích cực, trọng tâm là công nghiệp hóa, hiện đại hóa</w:t>
      </w:r>
      <w:r w:rsidRPr="00C458AE">
        <w:rPr>
          <w:sz w:val="28"/>
          <w:szCs w:val="28"/>
          <w:shd w:val="clear" w:color="auto" w:fill="FFFFFF"/>
        </w:rPr>
        <w:t>.</w:t>
      </w:r>
      <w:r w:rsidRPr="00C458AE">
        <w:rPr>
          <w:rFonts w:ascii="Arial" w:hAnsi="Arial" w:cs="Arial"/>
          <w:sz w:val="28"/>
          <w:szCs w:val="28"/>
          <w:shd w:val="clear" w:color="auto" w:fill="FFFFFF"/>
          <w:lang w:val="vi-VN"/>
        </w:rPr>
        <w:t> </w:t>
      </w:r>
    </w:p>
    <w:p w:rsidR="00894147" w:rsidRPr="00C458AE" w:rsidRDefault="00D24F36" w:rsidP="00C963F0">
      <w:pPr>
        <w:pStyle w:val="Heading2"/>
        <w:spacing w:before="0" w:after="60" w:line="360" w:lineRule="exact"/>
        <w:rPr>
          <w:b w:val="0"/>
          <w:sz w:val="28"/>
          <w:szCs w:val="28"/>
          <w:lang w:val="pt-BR"/>
        </w:rPr>
      </w:pPr>
      <w:bookmarkStart w:id="127" w:name="_Toc185928000"/>
      <w:r w:rsidRPr="00C458AE">
        <w:rPr>
          <w:sz w:val="28"/>
          <w:szCs w:val="28"/>
          <w:lang w:val="pt-BR"/>
        </w:rPr>
        <w:t>2.2. Sự phù hợp của cơ sở đối với khả năng chịu tải của môi trường</w:t>
      </w:r>
      <w:bookmarkEnd w:id="127"/>
    </w:p>
    <w:p w:rsidR="00164C5D" w:rsidRPr="00C458AE" w:rsidRDefault="00164C5D" w:rsidP="00164C5D">
      <w:pPr>
        <w:spacing w:before="60" w:after="0" w:line="288" w:lineRule="auto"/>
        <w:ind w:firstLine="720"/>
        <w:rPr>
          <w:rFonts w:eastAsia="Calibri"/>
          <w:b/>
          <w:i/>
          <w:sz w:val="28"/>
          <w:szCs w:val="28"/>
          <w:lang w:val="nb-NO" w:eastAsia="vi-VN"/>
        </w:rPr>
      </w:pPr>
      <w:r w:rsidRPr="00C458AE">
        <w:rPr>
          <w:b/>
          <w:i/>
          <w:sz w:val="28"/>
          <w:szCs w:val="28"/>
          <w:lang w:val="nl-NL"/>
        </w:rPr>
        <w:t xml:space="preserve">* Đối với </w:t>
      </w:r>
      <w:r w:rsidRPr="00C458AE">
        <w:rPr>
          <w:b/>
          <w:i/>
          <w:sz w:val="28"/>
          <w:szCs w:val="28"/>
          <w:lang w:val="vi-VN"/>
        </w:rPr>
        <w:t xml:space="preserve">thu gom và xử lý </w:t>
      </w:r>
      <w:r w:rsidRPr="00C458AE">
        <w:rPr>
          <w:b/>
          <w:i/>
          <w:sz w:val="28"/>
          <w:szCs w:val="28"/>
          <w:lang w:val="nl-NL"/>
        </w:rPr>
        <w:t>nước thải</w:t>
      </w:r>
    </w:p>
    <w:p w:rsidR="00164C5D" w:rsidRPr="00C458AE" w:rsidRDefault="00164C5D" w:rsidP="00164C5D">
      <w:pPr>
        <w:spacing w:before="60" w:after="0" w:line="288" w:lineRule="auto"/>
        <w:ind w:firstLine="720"/>
        <w:rPr>
          <w:rFonts w:eastAsia="MS Mincho"/>
          <w:sz w:val="28"/>
          <w:szCs w:val="28"/>
          <w:lang w:val="pt-BR"/>
        </w:rPr>
      </w:pPr>
      <w:r w:rsidRPr="00C458AE">
        <w:rPr>
          <w:rFonts w:eastAsia="Calibri"/>
          <w:sz w:val="28"/>
          <w:szCs w:val="28"/>
          <w:lang w:val="nb-NO" w:eastAsia="vi-VN"/>
        </w:rPr>
        <w:t>Nước thải phát sinh từ hoạt động của cơ sở được thu gom đưa về hệ thống xử lý nước thải tập trung công suất 30m</w:t>
      </w:r>
      <w:r w:rsidRPr="00C458AE">
        <w:rPr>
          <w:rFonts w:eastAsia="Calibri"/>
          <w:sz w:val="28"/>
          <w:szCs w:val="28"/>
          <w:vertAlign w:val="superscript"/>
          <w:lang w:val="nb-NO" w:eastAsia="vi-VN"/>
        </w:rPr>
        <w:t>3</w:t>
      </w:r>
      <w:r w:rsidRPr="00C458AE">
        <w:rPr>
          <w:rFonts w:eastAsia="Calibri"/>
          <w:sz w:val="28"/>
          <w:szCs w:val="28"/>
          <w:lang w:val="nb-NO" w:eastAsia="vi-VN"/>
        </w:rPr>
        <w:t>/ngày.đêm để xử lý.</w:t>
      </w:r>
      <w:bookmarkStart w:id="128" w:name="_Toc230113057"/>
      <w:bookmarkStart w:id="129" w:name="_Toc230609285"/>
      <w:bookmarkStart w:id="130" w:name="_Toc305248785"/>
      <w:bookmarkStart w:id="131" w:name="_Toc305797760"/>
      <w:bookmarkStart w:id="132" w:name="_Toc305797935"/>
      <w:bookmarkStart w:id="133" w:name="_Toc305798110"/>
      <w:bookmarkStart w:id="134" w:name="_Toc305798285"/>
      <w:bookmarkStart w:id="135" w:name="_Toc305798466"/>
      <w:bookmarkStart w:id="136" w:name="_Toc305846245"/>
      <w:bookmarkStart w:id="137" w:name="_Toc299901093"/>
      <w:bookmarkStart w:id="138" w:name="_Toc299903891"/>
      <w:bookmarkStart w:id="139" w:name="_Toc299904005"/>
      <w:bookmarkStart w:id="140" w:name="_Toc299907583"/>
      <w:bookmarkStart w:id="141" w:name="_Toc306959888"/>
      <w:bookmarkStart w:id="142" w:name="_Toc306960391"/>
      <w:bookmarkStart w:id="143" w:name="_Toc306960598"/>
      <w:bookmarkStart w:id="144" w:name="_Toc306960805"/>
      <w:bookmarkStart w:id="145" w:name="_Toc306963007"/>
      <w:r w:rsidRPr="00C458AE">
        <w:rPr>
          <w:rFonts w:eastAsia="Calibri"/>
          <w:sz w:val="28"/>
          <w:szCs w:val="28"/>
          <w:lang w:val="nb-NO" w:eastAsia="vi-VN"/>
        </w:rPr>
        <w:t xml:space="preserve"> </w:t>
      </w:r>
      <w:r w:rsidRPr="00C458AE">
        <w:rPr>
          <w:rFonts w:eastAsia="Calibri"/>
          <w:sz w:val="28"/>
          <w:szCs w:val="28"/>
          <w:lang w:val="nb-NO"/>
        </w:rPr>
        <w:t xml:space="preserve">Nguồn tiếp nhận nước thải sau xử lý là </w:t>
      </w:r>
      <w:r w:rsidRPr="00C458AE">
        <w:rPr>
          <w:spacing w:val="4"/>
          <w:sz w:val="28"/>
          <w:szCs w:val="28"/>
          <w:lang w:val="af-ZA"/>
        </w:rPr>
        <w:t xml:space="preserve">hệ thống cống thoát nước </w:t>
      </w:r>
      <w:r w:rsidR="007F55ED" w:rsidRPr="00C458AE">
        <w:rPr>
          <w:spacing w:val="4"/>
          <w:sz w:val="28"/>
          <w:szCs w:val="28"/>
          <w:lang w:val="af-ZA"/>
        </w:rPr>
        <w:t>thành phố</w:t>
      </w:r>
      <w:r w:rsidRPr="00C458AE">
        <w:rPr>
          <w:rFonts w:eastAsia="Calibri"/>
          <w:sz w:val="28"/>
          <w:szCs w:val="28"/>
          <w:lang w:val="nb-NO"/>
        </w:rPr>
        <w:t xml:space="preserve">, </w:t>
      </w:r>
      <w:r w:rsidRPr="00C458AE">
        <w:rPr>
          <w:rFonts w:eastAsia="Calibri"/>
          <w:spacing w:val="-2"/>
          <w:sz w:val="28"/>
          <w:szCs w:val="28"/>
          <w:lang w:val="vi-VN"/>
        </w:rPr>
        <w:t xml:space="preserve">qua 01 cửa xả phía </w:t>
      </w:r>
      <w:r w:rsidR="007F55ED" w:rsidRPr="00C458AE">
        <w:rPr>
          <w:rFonts w:eastAsia="Calibri"/>
          <w:spacing w:val="-2"/>
          <w:sz w:val="28"/>
          <w:szCs w:val="28"/>
          <w:lang w:val="nb-NO"/>
        </w:rPr>
        <w:t>Tây Nam</w:t>
      </w:r>
      <w:r w:rsidRPr="00C458AE">
        <w:rPr>
          <w:rFonts w:eastAsia="Calibri"/>
          <w:spacing w:val="-2"/>
          <w:sz w:val="28"/>
          <w:szCs w:val="28"/>
          <w:lang w:val="vi-VN"/>
        </w:rPr>
        <w:t xml:space="preserve"> Công ty</w:t>
      </w:r>
      <w:r w:rsidRPr="00C458AE">
        <w:rPr>
          <w:rFonts w:eastAsia="Calibri"/>
          <w:spacing w:val="-2"/>
          <w:sz w:val="28"/>
          <w:szCs w:val="28"/>
          <w:lang w:val="nb-NO"/>
        </w:rPr>
        <w:t>.</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C458AE">
        <w:rPr>
          <w:rFonts w:eastAsia="Calibri"/>
          <w:spacing w:val="-2"/>
          <w:sz w:val="28"/>
          <w:szCs w:val="28"/>
          <w:lang w:val="nb-NO"/>
        </w:rPr>
        <w:t xml:space="preserve"> </w:t>
      </w:r>
      <w:r w:rsidRPr="00C458AE">
        <w:rPr>
          <w:rFonts w:eastAsia="MS Mincho"/>
          <w:sz w:val="28"/>
          <w:szCs w:val="28"/>
          <w:lang w:val="pt-BR"/>
        </w:rPr>
        <w:t>Căn cứ vào Điều 4, Thông tư số 76/2017/TT-BTNMT ngày 29/12/2017, báo cáo không phải đánh giá khả năng tiếp nhận nước thải, sức chịu tải của nguồn nước.</w:t>
      </w:r>
    </w:p>
    <w:p w:rsidR="00164C5D" w:rsidRPr="00C458AE" w:rsidRDefault="00164C5D" w:rsidP="00164C5D">
      <w:pPr>
        <w:spacing w:before="60" w:after="0" w:line="288" w:lineRule="auto"/>
        <w:ind w:firstLine="720"/>
        <w:rPr>
          <w:sz w:val="28"/>
          <w:szCs w:val="28"/>
          <w:lang w:val="pt-BR"/>
        </w:rPr>
      </w:pPr>
      <w:r w:rsidRPr="00C458AE">
        <w:rPr>
          <w:rFonts w:eastAsia="MS Mincho"/>
          <w:sz w:val="28"/>
          <w:szCs w:val="28"/>
          <w:lang w:val="pt-BR"/>
        </w:rPr>
        <w:t xml:space="preserve">Trong quá trình </w:t>
      </w:r>
      <w:r w:rsidRPr="00C458AE">
        <w:rPr>
          <w:rFonts w:eastAsia="MS Mincho"/>
          <w:sz w:val="28"/>
          <w:szCs w:val="28"/>
          <w:shd w:val="clear" w:color="auto" w:fill="FFFFFF"/>
          <w:lang w:val="nb-NO"/>
        </w:rPr>
        <w:t xml:space="preserve">hoạt động, Công ty đã ký hợp đồng với Trung tâm Quan trắc và phân tích tài nguyên môi trường tỉnh Nam Định lấy mẫu nước thải để quan trắc. Kết quả nước thải sau xử lý của Công ty đạt </w:t>
      </w:r>
      <w:r w:rsidRPr="00C458AE">
        <w:rPr>
          <w:sz w:val="28"/>
          <w:szCs w:val="28"/>
          <w:lang w:val="nb-NO"/>
        </w:rPr>
        <w:t>QCVN 40:2011/BTNMT (cột B) - Quy chuẩn kỹ thuật quốc gia về nước thải công nghiệp</w:t>
      </w:r>
      <w:r w:rsidRPr="00C458AE">
        <w:rPr>
          <w:rFonts w:eastAsia="MS Mincho"/>
          <w:sz w:val="28"/>
          <w:szCs w:val="28"/>
          <w:lang w:val="vi-VN"/>
        </w:rPr>
        <w:t xml:space="preserve"> trước khi </w:t>
      </w:r>
      <w:r w:rsidRPr="00C458AE">
        <w:rPr>
          <w:rFonts w:eastAsia="MS Mincho"/>
          <w:sz w:val="28"/>
          <w:szCs w:val="28"/>
          <w:lang w:val="nb-NO"/>
        </w:rPr>
        <w:t xml:space="preserve">thoát </w:t>
      </w:r>
      <w:r w:rsidRPr="00C458AE">
        <w:rPr>
          <w:rFonts w:eastAsia="MS Mincho"/>
          <w:sz w:val="28"/>
          <w:szCs w:val="28"/>
          <w:lang w:val="nb-NO"/>
        </w:rPr>
        <w:lastRenderedPageBreak/>
        <w:t xml:space="preserve">ra </w:t>
      </w:r>
      <w:r w:rsidR="007F55ED" w:rsidRPr="00C458AE">
        <w:rPr>
          <w:spacing w:val="4"/>
          <w:sz w:val="28"/>
          <w:szCs w:val="28"/>
          <w:lang w:val="af-ZA"/>
        </w:rPr>
        <w:t>hệ thống cống thoát nước thành phố</w:t>
      </w:r>
      <w:r w:rsidR="007F55ED" w:rsidRPr="00C458AE">
        <w:rPr>
          <w:rFonts w:eastAsia="Calibri"/>
          <w:sz w:val="28"/>
          <w:szCs w:val="28"/>
          <w:lang w:val="nb-NO"/>
        </w:rPr>
        <w:t xml:space="preserve">, </w:t>
      </w:r>
      <w:r w:rsidR="007F55ED" w:rsidRPr="00C458AE">
        <w:rPr>
          <w:rFonts w:eastAsia="Calibri"/>
          <w:spacing w:val="-2"/>
          <w:sz w:val="28"/>
          <w:szCs w:val="28"/>
          <w:lang w:val="vi-VN"/>
        </w:rPr>
        <w:t xml:space="preserve">qua 01 cửa xả phía </w:t>
      </w:r>
      <w:r w:rsidR="007F55ED" w:rsidRPr="00C458AE">
        <w:rPr>
          <w:rFonts w:eastAsia="Calibri"/>
          <w:spacing w:val="-2"/>
          <w:sz w:val="28"/>
          <w:szCs w:val="28"/>
          <w:lang w:val="nb-NO"/>
        </w:rPr>
        <w:t>Tây Nam</w:t>
      </w:r>
      <w:r w:rsidR="007F55ED" w:rsidRPr="00C458AE">
        <w:rPr>
          <w:rFonts w:eastAsia="Calibri"/>
          <w:spacing w:val="-2"/>
          <w:sz w:val="28"/>
          <w:szCs w:val="28"/>
          <w:lang w:val="vi-VN"/>
        </w:rPr>
        <w:t xml:space="preserve"> Công ty</w:t>
      </w:r>
      <w:r w:rsidRPr="00C458AE">
        <w:rPr>
          <w:rFonts w:eastAsia="MS Mincho"/>
          <w:sz w:val="28"/>
          <w:szCs w:val="28"/>
          <w:highlight w:val="yellow"/>
          <w:lang w:val="vi-VN"/>
        </w:rPr>
        <w:t>.</w:t>
      </w:r>
      <w:r w:rsidRPr="00C458AE">
        <w:rPr>
          <w:rFonts w:eastAsia="MS Mincho"/>
          <w:sz w:val="28"/>
          <w:szCs w:val="28"/>
          <w:lang w:val="pt-BR"/>
        </w:rPr>
        <w:t xml:space="preserve"> Do đó, </w:t>
      </w:r>
      <w:r w:rsidRPr="00C458AE">
        <w:rPr>
          <w:sz w:val="28"/>
          <w:szCs w:val="28"/>
          <w:lang w:val="pt-BR"/>
        </w:rPr>
        <w:t>lưu lượng nước thải của cơ sở không ảnh hưởng tới khả năng chịu tải của môi trường tiếp nhận.</w:t>
      </w:r>
    </w:p>
    <w:p w:rsidR="00164C5D" w:rsidRPr="00C458AE" w:rsidRDefault="00164C5D" w:rsidP="00164C5D">
      <w:pPr>
        <w:spacing w:before="60" w:after="0" w:line="288" w:lineRule="auto"/>
        <w:ind w:firstLine="720"/>
        <w:rPr>
          <w:b/>
          <w:i/>
          <w:sz w:val="28"/>
          <w:szCs w:val="28"/>
          <w:lang w:val="pt-BR"/>
        </w:rPr>
      </w:pPr>
      <w:r w:rsidRPr="00C458AE">
        <w:rPr>
          <w:b/>
          <w:i/>
          <w:sz w:val="28"/>
          <w:szCs w:val="28"/>
          <w:lang w:val="pt-BR"/>
        </w:rPr>
        <w:t xml:space="preserve">* Đối với bụi, khí thải </w:t>
      </w:r>
    </w:p>
    <w:p w:rsidR="00164C5D" w:rsidRPr="00C458AE" w:rsidRDefault="00164C5D" w:rsidP="00164C5D">
      <w:pPr>
        <w:spacing w:before="60" w:after="0" w:line="288" w:lineRule="auto"/>
        <w:ind w:firstLine="720"/>
        <w:rPr>
          <w:sz w:val="28"/>
          <w:szCs w:val="28"/>
          <w:lang w:val="pt-BR"/>
        </w:rPr>
      </w:pPr>
      <w:r w:rsidRPr="00C458AE">
        <w:rPr>
          <w:sz w:val="28"/>
          <w:szCs w:val="28"/>
          <w:lang w:val="pt-BR"/>
        </w:rPr>
        <w:t xml:space="preserve">Bụi, khí thải phát sinh từ </w:t>
      </w:r>
      <w:r w:rsidR="00556871" w:rsidRPr="00C458AE">
        <w:rPr>
          <w:sz w:val="28"/>
          <w:szCs w:val="28"/>
          <w:lang w:val="pt-BR"/>
        </w:rPr>
        <w:t>hoạt động</w:t>
      </w:r>
      <w:r w:rsidRPr="00C458AE">
        <w:rPr>
          <w:sz w:val="28"/>
          <w:szCs w:val="28"/>
          <w:lang w:val="pt-BR"/>
        </w:rPr>
        <w:t xml:space="preserve"> phun sơn được Công ty thu gom về hệ thống xử lý bụi, khí thải</w:t>
      </w:r>
      <w:r w:rsidR="00556871" w:rsidRPr="00C458AE">
        <w:rPr>
          <w:sz w:val="28"/>
          <w:szCs w:val="28"/>
          <w:lang w:val="pt-BR"/>
        </w:rPr>
        <w:t xml:space="preserve">. </w:t>
      </w:r>
      <w:r w:rsidR="00556871" w:rsidRPr="00C458AE">
        <w:rPr>
          <w:rFonts w:eastAsia="MS Mincho"/>
          <w:sz w:val="28"/>
          <w:szCs w:val="28"/>
          <w:lang w:val="pt-BR"/>
        </w:rPr>
        <w:t xml:space="preserve">Trong quá trình </w:t>
      </w:r>
      <w:r w:rsidR="00556871" w:rsidRPr="00C458AE">
        <w:rPr>
          <w:rFonts w:eastAsia="MS Mincho"/>
          <w:sz w:val="28"/>
          <w:szCs w:val="28"/>
          <w:shd w:val="clear" w:color="auto" w:fill="FFFFFF"/>
          <w:lang w:val="nb-NO"/>
        </w:rPr>
        <w:t>hoạt động, Công ty đã ký hợp đồng với Trung tâm Quan trắc và phân tích tài nguyên môi trường tỉnh Nam Định lấy mẫu khí thải để quan trắc. Kết quả k</w:t>
      </w:r>
      <w:r w:rsidR="00556871" w:rsidRPr="00C458AE">
        <w:rPr>
          <w:sz w:val="28"/>
          <w:szCs w:val="28"/>
          <w:lang w:val="vi-VN"/>
        </w:rPr>
        <w:t xml:space="preserve">hí thải sau xử lý đạt QCVN19:2009/BTNMT (B) và QCVN 20:2009/BTNMT </w:t>
      </w:r>
      <w:r w:rsidR="00556871" w:rsidRPr="00C458AE">
        <w:rPr>
          <w:sz w:val="28"/>
          <w:szCs w:val="28"/>
        </w:rPr>
        <w:t>trước khi</w:t>
      </w:r>
      <w:r w:rsidR="00556871" w:rsidRPr="00C458AE">
        <w:rPr>
          <w:sz w:val="28"/>
          <w:szCs w:val="28"/>
          <w:lang w:val="vi-VN"/>
        </w:rPr>
        <w:t xml:space="preserve"> thoát ra ngoài môi trường qua ống </w:t>
      </w:r>
      <w:r w:rsidR="00556871" w:rsidRPr="00C458AE">
        <w:rPr>
          <w:sz w:val="28"/>
          <w:szCs w:val="28"/>
        </w:rPr>
        <w:t>phóng không</w:t>
      </w:r>
      <w:r w:rsidR="00556871" w:rsidRPr="00C458AE">
        <w:rPr>
          <w:sz w:val="28"/>
          <w:szCs w:val="28"/>
          <w:lang w:val="vi-VN"/>
        </w:rPr>
        <w:t xml:space="preserve"> cao </w:t>
      </w:r>
      <w:r w:rsidR="007F55ED" w:rsidRPr="00C458AE">
        <w:rPr>
          <w:sz w:val="28"/>
          <w:szCs w:val="28"/>
        </w:rPr>
        <w:t>13</w:t>
      </w:r>
      <w:r w:rsidR="00556871" w:rsidRPr="00C458AE">
        <w:rPr>
          <w:sz w:val="28"/>
          <w:szCs w:val="28"/>
        </w:rPr>
        <w:t xml:space="preserve"> m so với mặt đất.</w:t>
      </w:r>
      <w:r w:rsidR="00556871" w:rsidRPr="00C458AE">
        <w:rPr>
          <w:sz w:val="28"/>
          <w:szCs w:val="28"/>
          <w:lang w:val="pt-BR"/>
        </w:rPr>
        <w:t xml:space="preserve"> </w:t>
      </w:r>
    </w:p>
    <w:p w:rsidR="00164C5D" w:rsidRPr="00C458AE" w:rsidRDefault="00164C5D" w:rsidP="00164C5D">
      <w:pPr>
        <w:spacing w:before="60" w:after="0" w:line="288" w:lineRule="auto"/>
        <w:rPr>
          <w:b/>
          <w:i/>
          <w:sz w:val="28"/>
          <w:szCs w:val="28"/>
          <w:lang w:val="pt-BR"/>
        </w:rPr>
      </w:pPr>
      <w:r w:rsidRPr="00C458AE">
        <w:rPr>
          <w:b/>
          <w:i/>
          <w:sz w:val="28"/>
          <w:szCs w:val="28"/>
          <w:lang w:val="nl-NL"/>
        </w:rPr>
        <w:t xml:space="preserve">* Đối với </w:t>
      </w:r>
      <w:r w:rsidRPr="00C458AE">
        <w:rPr>
          <w:b/>
          <w:i/>
          <w:sz w:val="28"/>
          <w:szCs w:val="28"/>
          <w:lang w:val="pt-BR"/>
        </w:rPr>
        <w:t>chất thải rắn sinh hoạt, chất thải rắn thông thường, chất thải nguy hại:</w:t>
      </w:r>
    </w:p>
    <w:p w:rsidR="00164C5D" w:rsidRPr="00C458AE" w:rsidRDefault="00164C5D" w:rsidP="00164C5D">
      <w:pPr>
        <w:spacing w:before="60" w:after="0" w:line="288" w:lineRule="auto"/>
        <w:ind w:firstLine="720"/>
        <w:rPr>
          <w:sz w:val="28"/>
          <w:szCs w:val="28"/>
          <w:lang w:val="pt-BR"/>
        </w:rPr>
      </w:pPr>
      <w:r w:rsidRPr="00C458AE">
        <w:rPr>
          <w:sz w:val="28"/>
          <w:szCs w:val="28"/>
          <w:lang w:val="pt-BR"/>
        </w:rPr>
        <w:t>Hiện nay, Công ty đã kí hợp đồng với các đơn vị có chức năng thực hiện thu gom, vận chuyển và xử lý đối với CTR thông thường, chất thải nguy hại. Tất cả các đơn vị thu gom đều có đầy đủ chức năng, tư cách pháp nhân để thực hiện. Việc quản lý được thực hiện tuân thủ theo Thông tư số 02/2022/TT-BTNMT ngày 10/01/2022 của Bộ Tài nguyên và Môi trường. C</w:t>
      </w:r>
      <w:r w:rsidRPr="00C458AE">
        <w:rPr>
          <w:sz w:val="28"/>
          <w:szCs w:val="28"/>
          <w:lang w:val="vi-VN"/>
        </w:rPr>
        <w:t>hủ cơ sở đã</w:t>
      </w:r>
      <w:r w:rsidRPr="00C458AE">
        <w:rPr>
          <w:sz w:val="28"/>
          <w:szCs w:val="28"/>
          <w:lang w:val="pt-BR"/>
        </w:rPr>
        <w:t xml:space="preserve"> ký hợp đồng với đơn vị có chức năng đến thu gom và vận chuyển đi xử lý theo đúng quy định của pháp luật, cụ thể:</w:t>
      </w:r>
    </w:p>
    <w:p w:rsidR="00164C5D" w:rsidRPr="00C458AE" w:rsidRDefault="00164C5D" w:rsidP="00164C5D">
      <w:pPr>
        <w:spacing w:before="60" w:after="0" w:line="288" w:lineRule="auto"/>
        <w:ind w:firstLine="720"/>
        <w:rPr>
          <w:sz w:val="28"/>
          <w:szCs w:val="28"/>
          <w:lang w:val="pt-BR"/>
        </w:rPr>
      </w:pPr>
      <w:r w:rsidRPr="00C458AE">
        <w:rPr>
          <w:sz w:val="28"/>
          <w:szCs w:val="28"/>
          <w:lang w:val="pt-BR"/>
        </w:rPr>
        <w:t>- Hợp đồng số 0</w:t>
      </w:r>
      <w:r w:rsidR="00FA44D7" w:rsidRPr="00C458AE">
        <w:rPr>
          <w:sz w:val="28"/>
          <w:szCs w:val="28"/>
          <w:lang w:val="pt-BR"/>
        </w:rPr>
        <w:t>1</w:t>
      </w:r>
      <w:r w:rsidRPr="00C458AE">
        <w:rPr>
          <w:sz w:val="28"/>
          <w:szCs w:val="28"/>
          <w:lang w:val="pt-BR"/>
        </w:rPr>
        <w:t xml:space="preserve">/2024/HĐKT/ETC ngày </w:t>
      </w:r>
      <w:r w:rsidR="00FA44D7" w:rsidRPr="00C458AE">
        <w:rPr>
          <w:sz w:val="28"/>
          <w:szCs w:val="28"/>
          <w:lang w:val="pt-BR"/>
        </w:rPr>
        <w:t>12</w:t>
      </w:r>
      <w:r w:rsidRPr="00C458AE">
        <w:rPr>
          <w:sz w:val="28"/>
          <w:szCs w:val="28"/>
          <w:lang w:val="pt-BR"/>
        </w:rPr>
        <w:t>/0</w:t>
      </w:r>
      <w:r w:rsidR="00FA44D7" w:rsidRPr="00C458AE">
        <w:rPr>
          <w:sz w:val="28"/>
          <w:szCs w:val="28"/>
          <w:lang w:val="pt-BR"/>
        </w:rPr>
        <w:t>7</w:t>
      </w:r>
      <w:r w:rsidRPr="00C458AE">
        <w:rPr>
          <w:sz w:val="28"/>
          <w:szCs w:val="28"/>
          <w:lang w:val="pt-BR"/>
        </w:rPr>
        <w:t xml:space="preserve">/2024 với Công ty Cổ phần đầu tư và kỹ thuật tài nguyên môi trường ETC, hợp đồng dịch vụ vận chuyển và xử lý chất thải nguy hại. </w:t>
      </w:r>
    </w:p>
    <w:p w:rsidR="00164C5D" w:rsidRPr="00C458AE" w:rsidRDefault="00164C5D" w:rsidP="00164C5D">
      <w:pPr>
        <w:spacing w:before="60" w:after="0" w:line="288" w:lineRule="auto"/>
        <w:ind w:firstLine="720"/>
        <w:rPr>
          <w:sz w:val="28"/>
          <w:szCs w:val="28"/>
          <w:lang w:val="pt-BR"/>
        </w:rPr>
      </w:pPr>
      <w:r w:rsidRPr="00C458AE">
        <w:rPr>
          <w:sz w:val="28"/>
          <w:szCs w:val="28"/>
          <w:lang w:val="pt-BR"/>
        </w:rPr>
        <w:t xml:space="preserve">- Hợp đồng số </w:t>
      </w:r>
      <w:r w:rsidR="007F55ED" w:rsidRPr="00C458AE">
        <w:rPr>
          <w:sz w:val="28"/>
          <w:szCs w:val="28"/>
          <w:lang w:val="pt-BR"/>
        </w:rPr>
        <w:t>397</w:t>
      </w:r>
      <w:r w:rsidRPr="00C458AE">
        <w:rPr>
          <w:sz w:val="28"/>
          <w:szCs w:val="28"/>
          <w:lang w:val="pt-BR"/>
        </w:rPr>
        <w:t>/2024/HĐRT ngày 03/01/2024 với công ty Cổ phần môi trường Nam Định hợp đồng dịch vụ thu gom, vận chuyển và xử lý rác thải sinh hoạt.</w:t>
      </w:r>
    </w:p>
    <w:p w:rsidR="00164C5D" w:rsidRPr="00C458AE" w:rsidRDefault="00164C5D" w:rsidP="00164C5D">
      <w:pPr>
        <w:spacing w:before="60" w:after="0" w:line="288" w:lineRule="auto"/>
        <w:ind w:firstLine="720"/>
        <w:rPr>
          <w:sz w:val="28"/>
          <w:szCs w:val="28"/>
          <w:lang w:val="pt-BR"/>
        </w:rPr>
      </w:pPr>
      <w:r w:rsidRPr="00C458AE">
        <w:rPr>
          <w:sz w:val="28"/>
          <w:szCs w:val="28"/>
          <w:lang w:val="pt-BR"/>
        </w:rPr>
        <w:t xml:space="preserve"> Vậy các loại chất thải phát sinh từ quá trình hoạt động của cơ sở đều đã được quản lý và xử lý phù hợp để không gây ảnh hưởng, tác động xấu đến môi trường xung quanh khu vực thực hiện cơ sở.</w:t>
      </w:r>
    </w:p>
    <w:p w:rsidR="00894147" w:rsidRPr="00C458AE" w:rsidRDefault="00D24F36">
      <w:pPr>
        <w:spacing w:before="0" w:after="160" w:line="259" w:lineRule="auto"/>
        <w:ind w:firstLine="0"/>
        <w:jc w:val="left"/>
        <w:rPr>
          <w:rFonts w:eastAsiaTheme="majorEastAsia"/>
          <w:b/>
          <w:sz w:val="28"/>
          <w:szCs w:val="28"/>
          <w:lang w:val="pt-BR"/>
        </w:rPr>
      </w:pPr>
      <w:r w:rsidRPr="00C458AE">
        <w:rPr>
          <w:sz w:val="28"/>
          <w:szCs w:val="28"/>
          <w:lang w:val="pt-BR"/>
        </w:rPr>
        <w:br w:type="page"/>
      </w:r>
    </w:p>
    <w:p w:rsidR="00894147" w:rsidRPr="00C458AE" w:rsidRDefault="00D24F36" w:rsidP="000A78DA">
      <w:pPr>
        <w:pStyle w:val="Heading1"/>
        <w:spacing w:before="0" w:after="60" w:line="360" w:lineRule="exact"/>
        <w:rPr>
          <w:rFonts w:cs="Times New Roman"/>
          <w:sz w:val="28"/>
          <w:szCs w:val="28"/>
          <w:lang w:val="pt-BR"/>
        </w:rPr>
      </w:pPr>
      <w:bookmarkStart w:id="146" w:name="_Toc185928001"/>
      <w:r w:rsidRPr="00C458AE">
        <w:rPr>
          <w:rFonts w:cs="Times New Roman"/>
          <w:sz w:val="28"/>
          <w:szCs w:val="28"/>
          <w:lang w:val="pt-BR"/>
        </w:rPr>
        <w:lastRenderedPageBreak/>
        <w:t>CHƯƠNG III</w:t>
      </w:r>
      <w:bookmarkEnd w:id="146"/>
    </w:p>
    <w:p w:rsidR="00894147" w:rsidRPr="00C458AE" w:rsidRDefault="00D24F36" w:rsidP="000A78DA">
      <w:pPr>
        <w:pStyle w:val="Heading1"/>
        <w:spacing w:before="0" w:after="60" w:line="360" w:lineRule="exact"/>
        <w:rPr>
          <w:rFonts w:cs="Times New Roman"/>
          <w:sz w:val="28"/>
          <w:szCs w:val="28"/>
          <w:lang w:val="pt-BR"/>
        </w:rPr>
      </w:pPr>
      <w:bookmarkStart w:id="147" w:name="_Toc185928002"/>
      <w:r w:rsidRPr="00C458AE">
        <w:rPr>
          <w:rFonts w:cs="Times New Roman"/>
          <w:sz w:val="28"/>
          <w:szCs w:val="28"/>
          <w:lang w:val="pt-BR"/>
        </w:rPr>
        <w:t>KẾT QUẢ HOÀN THÀNH CÁC CÔNG TRÌNH, BIỆN PHÁP BẢO VỆ MÔI TRƯỜNG CỦA CƠ SỞ</w:t>
      </w:r>
      <w:bookmarkEnd w:id="147"/>
    </w:p>
    <w:p w:rsidR="00894147" w:rsidRPr="00C458AE" w:rsidRDefault="00D24F36" w:rsidP="000A78DA">
      <w:pPr>
        <w:pStyle w:val="Heading2"/>
        <w:spacing w:before="0" w:after="60" w:line="360" w:lineRule="exact"/>
        <w:rPr>
          <w:rFonts w:cs="Times New Roman"/>
          <w:sz w:val="28"/>
          <w:szCs w:val="28"/>
          <w:lang w:val="pt-BR"/>
        </w:rPr>
      </w:pPr>
      <w:bookmarkStart w:id="148" w:name="_Toc185928003"/>
      <w:r w:rsidRPr="00C458AE">
        <w:rPr>
          <w:rFonts w:cs="Times New Roman"/>
          <w:sz w:val="28"/>
          <w:szCs w:val="28"/>
          <w:lang w:val="pt-BR"/>
        </w:rPr>
        <w:t>1. Công trình, biện pháp thoát nước mưa, thu gom và xử lý nước thải</w:t>
      </w:r>
      <w:r w:rsidR="00454066" w:rsidRPr="00C458AE">
        <w:rPr>
          <w:rFonts w:cs="Times New Roman"/>
          <w:sz w:val="28"/>
          <w:szCs w:val="28"/>
          <w:lang w:val="pt-BR"/>
        </w:rPr>
        <w:t>:</w:t>
      </w:r>
      <w:bookmarkEnd w:id="148"/>
    </w:p>
    <w:p w:rsidR="00894147" w:rsidRPr="00C458AE" w:rsidRDefault="00D24F36" w:rsidP="00E12AAD">
      <w:pPr>
        <w:spacing w:before="0" w:after="60" w:line="360" w:lineRule="exact"/>
        <w:ind w:firstLine="0"/>
        <w:rPr>
          <w:b/>
          <w:sz w:val="28"/>
          <w:szCs w:val="28"/>
          <w:lang w:val="pt-BR"/>
        </w:rPr>
      </w:pPr>
      <w:r w:rsidRPr="00C458AE">
        <w:rPr>
          <w:b/>
          <w:sz w:val="28"/>
          <w:szCs w:val="28"/>
          <w:lang w:val="pt-BR"/>
        </w:rPr>
        <w:t>1.1. Hệ thống thu gom, thoát nước mưa</w:t>
      </w:r>
      <w:r w:rsidR="00454066" w:rsidRPr="00C458AE">
        <w:rPr>
          <w:b/>
          <w:sz w:val="28"/>
          <w:szCs w:val="28"/>
          <w:lang w:val="pt-BR"/>
        </w:rPr>
        <w:t>:</w:t>
      </w:r>
    </w:p>
    <w:p w:rsidR="005E790C" w:rsidRPr="00C458AE" w:rsidRDefault="001858F0" w:rsidP="000A78DA">
      <w:pPr>
        <w:spacing w:before="0" w:after="60" w:line="360" w:lineRule="exact"/>
        <w:ind w:firstLine="720"/>
        <w:rPr>
          <w:bCs/>
          <w:sz w:val="28"/>
          <w:szCs w:val="28"/>
        </w:rPr>
      </w:pPr>
      <w:bookmarkStart w:id="149" w:name="_Toc90388743"/>
      <w:bookmarkStart w:id="150" w:name="_Toc536189521"/>
      <w:r w:rsidRPr="00C458AE">
        <w:rPr>
          <w:bCs/>
          <w:sz w:val="28"/>
          <w:szCs w:val="28"/>
        </w:rPr>
        <w:t>H</w:t>
      </w:r>
      <w:r w:rsidR="005E790C" w:rsidRPr="00C458AE">
        <w:rPr>
          <w:bCs/>
          <w:sz w:val="28"/>
          <w:szCs w:val="28"/>
          <w:lang w:val="vi-VN"/>
        </w:rPr>
        <w:t>ệ thống</w:t>
      </w:r>
      <w:r w:rsidR="00DC5333" w:rsidRPr="00C458AE">
        <w:rPr>
          <w:bCs/>
          <w:sz w:val="28"/>
          <w:szCs w:val="28"/>
        </w:rPr>
        <w:t xml:space="preserve"> </w:t>
      </w:r>
      <w:proofErr w:type="gramStart"/>
      <w:r w:rsidR="00DC5333" w:rsidRPr="00C458AE">
        <w:rPr>
          <w:bCs/>
          <w:sz w:val="28"/>
          <w:szCs w:val="28"/>
        </w:rPr>
        <w:t>thu</w:t>
      </w:r>
      <w:proofErr w:type="gramEnd"/>
      <w:r w:rsidR="00DC5333" w:rsidRPr="00C458AE">
        <w:rPr>
          <w:bCs/>
          <w:sz w:val="28"/>
          <w:szCs w:val="28"/>
        </w:rPr>
        <w:t xml:space="preserve"> gom</w:t>
      </w:r>
      <w:r w:rsidR="00C16370" w:rsidRPr="00C458AE">
        <w:rPr>
          <w:bCs/>
          <w:sz w:val="28"/>
          <w:szCs w:val="28"/>
        </w:rPr>
        <w:t>,</w:t>
      </w:r>
      <w:r w:rsidR="005E790C" w:rsidRPr="00C458AE">
        <w:rPr>
          <w:bCs/>
          <w:sz w:val="28"/>
          <w:szCs w:val="28"/>
          <w:lang w:val="vi-VN"/>
        </w:rPr>
        <w:t xml:space="preserve"> thoát nước mưa </w:t>
      </w:r>
      <w:r w:rsidRPr="00C458AE">
        <w:rPr>
          <w:bCs/>
          <w:sz w:val="28"/>
          <w:szCs w:val="28"/>
        </w:rPr>
        <w:t xml:space="preserve">được thiết kế </w:t>
      </w:r>
      <w:r w:rsidR="005E790C" w:rsidRPr="00C458AE">
        <w:rPr>
          <w:bCs/>
          <w:sz w:val="28"/>
          <w:szCs w:val="28"/>
          <w:lang w:val="vi-VN"/>
        </w:rPr>
        <w:t>tách riêng với hệ thống</w:t>
      </w:r>
      <w:r w:rsidR="00DC5333" w:rsidRPr="00C458AE">
        <w:rPr>
          <w:bCs/>
          <w:sz w:val="28"/>
          <w:szCs w:val="28"/>
        </w:rPr>
        <w:t xml:space="preserve"> thu gom, thoát</w:t>
      </w:r>
      <w:r w:rsidR="005E790C" w:rsidRPr="00C458AE">
        <w:rPr>
          <w:bCs/>
          <w:sz w:val="28"/>
          <w:szCs w:val="28"/>
          <w:lang w:val="vi-VN"/>
        </w:rPr>
        <w:t xml:space="preserve"> nước thải</w:t>
      </w:r>
      <w:r w:rsidRPr="00C458AE">
        <w:rPr>
          <w:bCs/>
          <w:sz w:val="28"/>
          <w:szCs w:val="28"/>
        </w:rPr>
        <w:t>.</w:t>
      </w:r>
    </w:p>
    <w:p w:rsidR="00091063" w:rsidRPr="00C458AE" w:rsidRDefault="007500F2" w:rsidP="000A78DA">
      <w:pPr>
        <w:pStyle w:val="Caption"/>
        <w:spacing w:after="60" w:line="360" w:lineRule="exact"/>
        <w:rPr>
          <w:b w:val="0"/>
          <w:bCs w:val="0"/>
          <w:i/>
          <w:sz w:val="28"/>
          <w:szCs w:val="28"/>
        </w:rPr>
      </w:pPr>
      <w:bookmarkStart w:id="151" w:name="_Toc186097204"/>
      <w:proofErr w:type="gramStart"/>
      <w:r w:rsidRPr="00C458AE">
        <w:rPr>
          <w:sz w:val="28"/>
          <w:szCs w:val="28"/>
        </w:rPr>
        <w:t xml:space="preserve">Sơ đồ </w:t>
      </w:r>
      <w:r w:rsidR="00D218E6" w:rsidRPr="00C458AE">
        <w:rPr>
          <w:sz w:val="28"/>
          <w:szCs w:val="28"/>
        </w:rPr>
        <w:fldChar w:fldCharType="begin"/>
      </w:r>
      <w:r w:rsidRPr="00C458AE">
        <w:rPr>
          <w:sz w:val="28"/>
          <w:szCs w:val="28"/>
        </w:rPr>
        <w:instrText xml:space="preserve"> SEQ Sơ_đồ \* ARABIC </w:instrText>
      </w:r>
      <w:r w:rsidR="00D218E6" w:rsidRPr="00C458AE">
        <w:rPr>
          <w:sz w:val="28"/>
          <w:szCs w:val="28"/>
        </w:rPr>
        <w:fldChar w:fldCharType="separate"/>
      </w:r>
      <w:r w:rsidR="00412FD7">
        <w:rPr>
          <w:noProof/>
          <w:sz w:val="28"/>
          <w:szCs w:val="28"/>
        </w:rPr>
        <w:t>3</w:t>
      </w:r>
      <w:r w:rsidR="00D218E6" w:rsidRPr="00C458AE">
        <w:rPr>
          <w:sz w:val="28"/>
          <w:szCs w:val="28"/>
        </w:rPr>
        <w:fldChar w:fldCharType="end"/>
      </w:r>
      <w:r w:rsidRPr="00C458AE">
        <w:rPr>
          <w:sz w:val="28"/>
          <w:szCs w:val="28"/>
        </w:rPr>
        <w:t>.</w:t>
      </w:r>
      <w:proofErr w:type="gramEnd"/>
      <w:r w:rsidRPr="00C458AE">
        <w:rPr>
          <w:sz w:val="28"/>
          <w:szCs w:val="28"/>
        </w:rPr>
        <w:t xml:space="preserve"> </w:t>
      </w:r>
      <w:r w:rsidR="000E5577" w:rsidRPr="00C458AE">
        <w:rPr>
          <w:sz w:val="28"/>
          <w:szCs w:val="28"/>
        </w:rPr>
        <w:t>Hệ thống</w:t>
      </w:r>
      <w:r w:rsidR="00091063" w:rsidRPr="00C458AE">
        <w:rPr>
          <w:sz w:val="28"/>
          <w:szCs w:val="28"/>
          <w:lang w:val="vi-VN"/>
        </w:rPr>
        <w:t xml:space="preserve"> </w:t>
      </w:r>
      <w:proofErr w:type="gramStart"/>
      <w:r w:rsidR="00091063" w:rsidRPr="00C458AE">
        <w:rPr>
          <w:sz w:val="28"/>
          <w:szCs w:val="28"/>
          <w:lang w:val="vi-VN"/>
        </w:rPr>
        <w:t>thu</w:t>
      </w:r>
      <w:proofErr w:type="gramEnd"/>
      <w:r w:rsidR="00091063" w:rsidRPr="00C458AE">
        <w:rPr>
          <w:sz w:val="28"/>
          <w:szCs w:val="28"/>
          <w:lang w:val="vi-VN"/>
        </w:rPr>
        <w:t xml:space="preserve"> gom và thoát nước mưa</w:t>
      </w:r>
      <w:bookmarkEnd w:id="151"/>
    </w:p>
    <w:p w:rsidR="00091063" w:rsidRPr="00C458AE" w:rsidRDefault="00E94E45" w:rsidP="00F624C4">
      <w:pPr>
        <w:spacing w:line="360" w:lineRule="exact"/>
        <w:ind w:firstLine="0"/>
        <w:contextualSpacing/>
        <w:rPr>
          <w:sz w:val="28"/>
          <w:szCs w:val="28"/>
          <w:lang w:val="pt-BR"/>
        </w:rPr>
      </w:pPr>
      <w:r w:rsidRPr="00C458AE">
        <w:rPr>
          <w:noProof/>
          <w:sz w:val="28"/>
          <w:szCs w:val="28"/>
        </w:rPr>
        <mc:AlternateContent>
          <mc:Choice Requires="wpg">
            <w:drawing>
              <wp:anchor distT="0" distB="0" distL="114300" distR="114300" simplePos="0" relativeHeight="252999680" behindDoc="0" locked="0" layoutInCell="1" allowOverlap="1" wp14:anchorId="61FA2D16" wp14:editId="55A07EFB">
                <wp:simplePos x="0" y="0"/>
                <wp:positionH relativeFrom="column">
                  <wp:posOffset>47625</wp:posOffset>
                </wp:positionH>
                <wp:positionV relativeFrom="paragraph">
                  <wp:posOffset>83820</wp:posOffset>
                </wp:positionV>
                <wp:extent cx="5715635" cy="1611630"/>
                <wp:effectExtent l="9525" t="7620" r="8890" b="9525"/>
                <wp:wrapNone/>
                <wp:docPr id="947" name="Group 9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635" cy="1611630"/>
                          <a:chOff x="1742" y="4847"/>
                          <a:chExt cx="9001" cy="2538"/>
                        </a:xfrm>
                      </wpg:grpSpPr>
                      <wps:wsp>
                        <wps:cNvPr id="948" name="Rectangle 6973"/>
                        <wps:cNvSpPr>
                          <a:spLocks noChangeArrowheads="1"/>
                        </wps:cNvSpPr>
                        <wps:spPr bwMode="auto">
                          <a:xfrm>
                            <a:off x="4872" y="4847"/>
                            <a:ext cx="2338" cy="887"/>
                          </a:xfrm>
                          <a:prstGeom prst="rect">
                            <a:avLst/>
                          </a:prstGeom>
                          <a:solidFill>
                            <a:srgbClr val="FFFFFF"/>
                          </a:solidFill>
                          <a:ln w="9525">
                            <a:solidFill>
                              <a:srgbClr val="000000"/>
                            </a:solidFill>
                            <a:miter lim="800000"/>
                            <a:headEnd/>
                            <a:tailEnd/>
                          </a:ln>
                        </wps:spPr>
                        <wps:txbx>
                          <w:txbxContent>
                            <w:p w:rsidR="004F2A2B" w:rsidRPr="00F624C4" w:rsidRDefault="004F2A2B" w:rsidP="00F624C4">
                              <w:pPr>
                                <w:spacing w:before="60" w:after="0" w:line="240" w:lineRule="auto"/>
                                <w:ind w:firstLine="0"/>
                                <w:jc w:val="center"/>
                                <w:rPr>
                                  <w:sz w:val="28"/>
                                  <w:szCs w:val="28"/>
                                </w:rPr>
                              </w:pPr>
                              <w:r w:rsidRPr="00F624C4">
                                <w:rPr>
                                  <w:sz w:val="28"/>
                                  <w:szCs w:val="28"/>
                                </w:rPr>
                                <w:t>Nước mưa trên</w:t>
                              </w:r>
                              <w:r w:rsidRPr="00F624C4">
                                <w:rPr>
                                  <w:sz w:val="28"/>
                                  <w:szCs w:val="28"/>
                                </w:rPr>
                                <w:br/>
                                <w:t xml:space="preserve"> mái nhà</w:t>
                              </w:r>
                            </w:p>
                          </w:txbxContent>
                        </wps:txbx>
                        <wps:bodyPr rot="0" vert="horz" wrap="square" lIns="91440" tIns="45720" rIns="91440" bIns="45720" anchor="t" anchorCtr="0" upright="1">
                          <a:noAutofit/>
                        </wps:bodyPr>
                      </wps:wsp>
                      <wps:wsp>
                        <wps:cNvPr id="949" name="Rectangle 6974"/>
                        <wps:cNvSpPr>
                          <a:spLocks noChangeArrowheads="1"/>
                        </wps:cNvSpPr>
                        <wps:spPr bwMode="auto">
                          <a:xfrm>
                            <a:off x="4894" y="6323"/>
                            <a:ext cx="2295" cy="879"/>
                          </a:xfrm>
                          <a:prstGeom prst="rect">
                            <a:avLst/>
                          </a:prstGeom>
                          <a:solidFill>
                            <a:srgbClr val="FFFFFF"/>
                          </a:solidFill>
                          <a:ln w="9525">
                            <a:solidFill>
                              <a:srgbClr val="000000"/>
                            </a:solidFill>
                            <a:miter lim="800000"/>
                            <a:headEnd/>
                            <a:tailEnd/>
                          </a:ln>
                        </wps:spPr>
                        <wps:txbx>
                          <w:txbxContent>
                            <w:p w:rsidR="004F2A2B" w:rsidRPr="00F624C4" w:rsidRDefault="004F2A2B" w:rsidP="006A1904">
                              <w:pPr>
                                <w:spacing w:before="0" w:after="0" w:line="240" w:lineRule="auto"/>
                                <w:ind w:left="-142" w:right="-85" w:firstLine="0"/>
                                <w:jc w:val="center"/>
                                <w:rPr>
                                  <w:sz w:val="28"/>
                                  <w:szCs w:val="28"/>
                                </w:rPr>
                              </w:pPr>
                              <w:r>
                                <w:rPr>
                                  <w:sz w:val="28"/>
                                  <w:szCs w:val="28"/>
                                </w:rPr>
                                <w:t>Cống D500, D300 và</w:t>
                              </w:r>
                              <w:r w:rsidRPr="00F624C4">
                                <w:rPr>
                                  <w:sz w:val="28"/>
                                  <w:szCs w:val="28"/>
                                </w:rPr>
                                <w:t xml:space="preserve"> hố ga</w:t>
                              </w:r>
                            </w:p>
                          </w:txbxContent>
                        </wps:txbx>
                        <wps:bodyPr rot="0" vert="horz" wrap="square" lIns="91440" tIns="45720" rIns="91440" bIns="45720" anchor="t" anchorCtr="0" upright="1">
                          <a:noAutofit/>
                        </wps:bodyPr>
                      </wps:wsp>
                      <wps:wsp>
                        <wps:cNvPr id="950" name="Rectangle 6975"/>
                        <wps:cNvSpPr>
                          <a:spLocks noChangeArrowheads="1"/>
                        </wps:cNvSpPr>
                        <wps:spPr bwMode="auto">
                          <a:xfrm>
                            <a:off x="1742" y="6304"/>
                            <a:ext cx="2507" cy="907"/>
                          </a:xfrm>
                          <a:prstGeom prst="rect">
                            <a:avLst/>
                          </a:prstGeom>
                          <a:solidFill>
                            <a:srgbClr val="FFFFFF"/>
                          </a:solidFill>
                          <a:ln w="9525">
                            <a:solidFill>
                              <a:srgbClr val="000000"/>
                            </a:solidFill>
                            <a:miter lim="800000"/>
                            <a:headEnd/>
                            <a:tailEnd/>
                          </a:ln>
                        </wps:spPr>
                        <wps:txbx>
                          <w:txbxContent>
                            <w:p w:rsidR="004F2A2B" w:rsidRPr="00F624C4" w:rsidRDefault="004F2A2B" w:rsidP="00F624C4">
                              <w:pPr>
                                <w:spacing w:before="40" w:after="0" w:line="240" w:lineRule="auto"/>
                                <w:ind w:firstLine="0"/>
                                <w:jc w:val="center"/>
                                <w:rPr>
                                  <w:sz w:val="28"/>
                                  <w:szCs w:val="28"/>
                                </w:rPr>
                              </w:pPr>
                              <w:r w:rsidRPr="00F624C4">
                                <w:rPr>
                                  <w:sz w:val="28"/>
                                  <w:szCs w:val="28"/>
                                </w:rPr>
                                <w:t>Nước mưa chảy tràn từ sân, đường</w:t>
                              </w:r>
                            </w:p>
                          </w:txbxContent>
                        </wps:txbx>
                        <wps:bodyPr rot="0" vert="horz" wrap="square" lIns="91440" tIns="45720" rIns="91440" bIns="45720" anchor="t" anchorCtr="0" upright="1">
                          <a:noAutofit/>
                        </wps:bodyPr>
                      </wps:wsp>
                      <wps:wsp>
                        <wps:cNvPr id="951" name="Rectangle 6976"/>
                        <wps:cNvSpPr>
                          <a:spLocks noChangeArrowheads="1"/>
                        </wps:cNvSpPr>
                        <wps:spPr bwMode="auto">
                          <a:xfrm>
                            <a:off x="7870" y="6185"/>
                            <a:ext cx="2873" cy="1200"/>
                          </a:xfrm>
                          <a:prstGeom prst="rect">
                            <a:avLst/>
                          </a:prstGeom>
                          <a:solidFill>
                            <a:srgbClr val="FFFFFF"/>
                          </a:solidFill>
                          <a:ln w="9525">
                            <a:solidFill>
                              <a:srgbClr val="000000"/>
                            </a:solidFill>
                            <a:miter lim="800000"/>
                            <a:headEnd/>
                            <a:tailEnd/>
                          </a:ln>
                        </wps:spPr>
                        <wps:txbx>
                          <w:txbxContent>
                            <w:p w:rsidR="004F2A2B" w:rsidRPr="00513D1C" w:rsidRDefault="004F2A2B" w:rsidP="00F624C4">
                              <w:pPr>
                                <w:spacing w:before="60" w:after="0" w:line="240" w:lineRule="auto"/>
                                <w:ind w:left="-142" w:right="-79" w:firstLine="0"/>
                                <w:jc w:val="center"/>
                                <w:rPr>
                                  <w:sz w:val="28"/>
                                  <w:szCs w:val="28"/>
                                </w:rPr>
                              </w:pPr>
                              <w:r w:rsidRPr="00F624C4">
                                <w:rPr>
                                  <w:sz w:val="28"/>
                                  <w:szCs w:val="28"/>
                                </w:rPr>
                                <w:t xml:space="preserve">Cống </w:t>
                              </w:r>
                              <w:r>
                                <w:rPr>
                                  <w:sz w:val="28"/>
                                  <w:szCs w:val="28"/>
                                </w:rPr>
                                <w:t xml:space="preserve">thoát nước </w:t>
                              </w:r>
                              <w:r w:rsidRPr="00F624C4">
                                <w:rPr>
                                  <w:color w:val="000000" w:themeColor="text1"/>
                                  <w:sz w:val="28"/>
                                  <w:szCs w:val="28"/>
                                </w:rPr>
                                <w:t xml:space="preserve">của </w:t>
                              </w:r>
                              <w:r>
                                <w:rPr>
                                  <w:color w:val="000000" w:themeColor="text1"/>
                                  <w:sz w:val="28"/>
                                  <w:szCs w:val="28"/>
                                </w:rPr>
                                <w:t>thành phố</w:t>
                              </w:r>
                            </w:p>
                          </w:txbxContent>
                        </wps:txbx>
                        <wps:bodyPr rot="0" vert="horz" wrap="square" lIns="91440" tIns="45720" rIns="91440" bIns="45720" anchor="t" anchorCtr="0" upright="1">
                          <a:noAutofit/>
                        </wps:bodyPr>
                      </wps:wsp>
                      <wps:wsp>
                        <wps:cNvPr id="952" name="Line 6977"/>
                        <wps:cNvCnPr/>
                        <wps:spPr bwMode="auto">
                          <a:xfrm>
                            <a:off x="4240" y="6770"/>
                            <a:ext cx="65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3" name="Rectangle 6979"/>
                        <wps:cNvSpPr>
                          <a:spLocks noChangeArrowheads="1"/>
                        </wps:cNvSpPr>
                        <wps:spPr bwMode="auto">
                          <a:xfrm>
                            <a:off x="6141" y="5841"/>
                            <a:ext cx="587" cy="3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A2B" w:rsidRPr="00615547" w:rsidRDefault="004F2A2B" w:rsidP="00F624C4">
                              <w:pPr>
                                <w:spacing w:before="0" w:after="0" w:line="240" w:lineRule="auto"/>
                                <w:ind w:left="-142" w:right="-141" w:firstLine="0"/>
                                <w:rPr>
                                  <w:szCs w:val="26"/>
                                </w:rPr>
                              </w:pPr>
                              <w:r>
                                <w:rPr>
                                  <w:szCs w:val="26"/>
                                </w:rPr>
                                <w:t>D110</w:t>
                              </w:r>
                            </w:p>
                          </w:txbxContent>
                        </wps:txbx>
                        <wps:bodyPr rot="0" vert="horz" wrap="square" lIns="91440" tIns="0" rIns="91440" bIns="0" anchor="t" anchorCtr="0" upright="1">
                          <a:noAutofit/>
                        </wps:bodyPr>
                      </wps:wsp>
                      <wps:wsp>
                        <wps:cNvPr id="954" name="AutoShape 6980"/>
                        <wps:cNvCnPr>
                          <a:cxnSpLocks noChangeShapeType="1"/>
                        </wps:cNvCnPr>
                        <wps:spPr bwMode="auto">
                          <a:xfrm>
                            <a:off x="6026" y="5734"/>
                            <a:ext cx="1" cy="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5" name="Line 6977"/>
                        <wps:cNvCnPr/>
                        <wps:spPr bwMode="auto">
                          <a:xfrm>
                            <a:off x="7200" y="6772"/>
                            <a:ext cx="65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29" o:spid="_x0000_s1063" style="position:absolute;left:0;text-align:left;margin-left:3.75pt;margin-top:6.6pt;width:450.05pt;height:126.9pt;z-index:252999680" coordorigin="1742,4847" coordsize="9001,2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">
                <v:rect id="Rectangle 6973" o:spid="_x0000_s1064" style="position:absolute;left:4872;top:4847;width:2338;height: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2TZ8IA&#10;AADcAAAADwAAAGRycy9kb3ducmV2LnhtbERPPW/CMBDdkfgP1iF1I05phZo0BiEqqnaEZOl2jY8k&#10;ND5HtoG0v74ekBif3nexHk0vLuR8Z1nBY5KCIK6t7rhRUJW7+QsIH5A19pZJwS95WK+mkwJzba+8&#10;p8shNCKGsM9RQRvCkEvp65YM+sQOxJE7WmcwROgaqR1eY7jp5SJNl9Jgx7GhxYG2LdU/h7NR8N0t&#10;Kvzbl++pyXZP4XMsT+evN6UeZuPmFUSgMdzFN/eHVpA9x7X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rZNnwgAAANwAAAAPAAAAAAAAAAAAAAAAAJgCAABkcnMvZG93&#10;bnJldi54bWxQSwUGAAAAAAQABAD1AAAAhwMAAAAA&#10;">
                  <v:textbox>
                    <w:txbxContent>
                      <w:p w:rsidR="008B2A63" w:rsidRPr="00F624C4" w:rsidRDefault="008B2A63" w:rsidP="00F624C4">
                        <w:pPr>
                          <w:spacing w:before="60" w:after="0" w:line="240" w:lineRule="auto"/>
                          <w:ind w:firstLine="0"/>
                          <w:jc w:val="center"/>
                          <w:rPr>
                            <w:sz w:val="28"/>
                            <w:szCs w:val="28"/>
                          </w:rPr>
                        </w:pPr>
                        <w:r w:rsidRPr="00F624C4">
                          <w:rPr>
                            <w:sz w:val="28"/>
                            <w:szCs w:val="28"/>
                          </w:rPr>
                          <w:t>Nước mưa trên</w:t>
                        </w:r>
                        <w:r w:rsidRPr="00F624C4">
                          <w:rPr>
                            <w:sz w:val="28"/>
                            <w:szCs w:val="28"/>
                          </w:rPr>
                          <w:br/>
                          <w:t xml:space="preserve"> mái nhà</w:t>
                        </w:r>
                      </w:p>
                    </w:txbxContent>
                  </v:textbox>
                </v:rect>
                <v:rect id="Rectangle 6974" o:spid="_x0000_s1065" style="position:absolute;left:4894;top:6323;width:2295;height: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2/MQA&#10;AADcAAAADwAAAGRycy9kb3ducmV2LnhtbESPQYvCMBSE74L/ITzBm6bqIrZrFNlFWY9aL3t727xt&#10;q81LaaJWf70RBI/DzHzDzJetqcSFGldaVjAaRiCIM6tLzhUc0vVgBsJ5ZI2VZVJwIwfLRbczx0Tb&#10;K+/osve5CBB2CSoovK8TKV1WkEE3tDVx8P5tY9AH2eRSN3gNcFPJcRRNpcGSw0KBNX0VlJ32Z6Pg&#10;rxwf8L5LN5GJ1xO/bdPj+fdbqX6vXX2C8NT6d/jV/tEK4o8Y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hNvzEAAAA3AAAAA8AAAAAAAAAAAAAAAAAmAIAAGRycy9k&#10;b3ducmV2LnhtbFBLBQYAAAAABAAEAPUAAACJAwAAAAA=&#10;">
                  <v:textbox>
                    <w:txbxContent>
                      <w:p w:rsidR="008B2A63" w:rsidRPr="00F624C4" w:rsidRDefault="008B2A63" w:rsidP="006A1904">
                        <w:pPr>
                          <w:spacing w:before="0" w:after="0" w:line="240" w:lineRule="auto"/>
                          <w:ind w:left="-142" w:right="-85" w:firstLine="0"/>
                          <w:jc w:val="center"/>
                          <w:rPr>
                            <w:sz w:val="28"/>
                            <w:szCs w:val="28"/>
                          </w:rPr>
                        </w:pPr>
                        <w:r>
                          <w:rPr>
                            <w:sz w:val="28"/>
                            <w:szCs w:val="28"/>
                          </w:rPr>
                          <w:t>Cống D500, D300 và</w:t>
                        </w:r>
                        <w:r w:rsidRPr="00F624C4">
                          <w:rPr>
                            <w:sz w:val="28"/>
                            <w:szCs w:val="28"/>
                          </w:rPr>
                          <w:t xml:space="preserve"> hố ga</w:t>
                        </w:r>
                      </w:p>
                    </w:txbxContent>
                  </v:textbox>
                </v:rect>
                <v:rect id="Rectangle 6975" o:spid="_x0000_s1066" style="position:absolute;left:1742;top:6304;width:2507;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IJvMIA&#10;AADcAAAADwAAAGRycy9kb3ducmV2LnhtbERPPW/CMBDdkfgP1iF1I06pipo0BiEqqnaEZOl2jY8k&#10;ND5HtoG0v74ekBif3nexHk0vLuR8Z1nBY5KCIK6t7rhRUJW7+QsIH5A19pZJwS95WK+mkwJzba+8&#10;p8shNCKGsM9RQRvCkEvp65YM+sQOxJE7WmcwROgaqR1eY7jp5SJNl9Jgx7GhxYG2LdU/h7NR8N0t&#10;Kvzbl++pyXZP4XMsT+evN6UeZuPmFUSgMdzFN/eHVpA9x/n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Agm8wgAAANwAAAAPAAAAAAAAAAAAAAAAAJgCAABkcnMvZG93&#10;bnJldi54bWxQSwUGAAAAAAQABAD1AAAAhwMAAAAA&#10;">
                  <v:textbox>
                    <w:txbxContent>
                      <w:p w:rsidR="008B2A63" w:rsidRPr="00F624C4" w:rsidRDefault="008B2A63" w:rsidP="00F624C4">
                        <w:pPr>
                          <w:spacing w:before="40" w:after="0" w:line="240" w:lineRule="auto"/>
                          <w:ind w:firstLine="0"/>
                          <w:jc w:val="center"/>
                          <w:rPr>
                            <w:sz w:val="28"/>
                            <w:szCs w:val="28"/>
                          </w:rPr>
                        </w:pPr>
                        <w:r w:rsidRPr="00F624C4">
                          <w:rPr>
                            <w:sz w:val="28"/>
                            <w:szCs w:val="28"/>
                          </w:rPr>
                          <w:t>Nước mưa chảy tràn từ sân, đường</w:t>
                        </w:r>
                      </w:p>
                    </w:txbxContent>
                  </v:textbox>
                </v:rect>
                <v:rect id="Rectangle 6976" o:spid="_x0000_s1067" style="position:absolute;left:7870;top:6185;width:2873;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6sJ8QA&#10;AADcAAAADwAAAGRycy9kb3ducmV2LnhtbESPQYvCMBSE78L+h/AW9qapLspajbIoih61vezt2Tzb&#10;us1LaaJWf70RBI/DzHzDTOetqcSFGldaVtDvRSCIM6tLzhWkyar7A8J5ZI2VZVJwIwfz2UdnirG2&#10;V97RZe9zESDsYlRQeF/HUrqsIIOuZ2vi4B1tY9AH2eRSN3gNcFPJQRSNpMGSw0KBNS0Kyv73Z6Pg&#10;UA5SvO+SdWTGq2+/bZPT+W+p1Ndn+zsB4an17/CrvdEKxsM+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OrCfEAAAA3AAAAA8AAAAAAAAAAAAAAAAAmAIAAGRycy9k&#10;b3ducmV2LnhtbFBLBQYAAAAABAAEAPUAAACJAwAAAAA=&#10;">
                  <v:textbox>
                    <w:txbxContent>
                      <w:p w:rsidR="008B2A63" w:rsidRPr="00513D1C" w:rsidRDefault="008B2A63" w:rsidP="00F624C4">
                        <w:pPr>
                          <w:spacing w:before="60" w:after="0" w:line="240" w:lineRule="auto"/>
                          <w:ind w:left="-142" w:right="-79" w:firstLine="0"/>
                          <w:jc w:val="center"/>
                          <w:rPr>
                            <w:sz w:val="28"/>
                            <w:szCs w:val="28"/>
                          </w:rPr>
                        </w:pPr>
                        <w:r w:rsidRPr="00F624C4">
                          <w:rPr>
                            <w:sz w:val="28"/>
                            <w:szCs w:val="28"/>
                          </w:rPr>
                          <w:t xml:space="preserve">Cống </w:t>
                        </w:r>
                        <w:r>
                          <w:rPr>
                            <w:sz w:val="28"/>
                            <w:szCs w:val="28"/>
                          </w:rPr>
                          <w:t xml:space="preserve">thoát nước </w:t>
                        </w:r>
                        <w:r w:rsidRPr="00F624C4">
                          <w:rPr>
                            <w:color w:val="000000" w:themeColor="text1"/>
                            <w:sz w:val="28"/>
                            <w:szCs w:val="28"/>
                          </w:rPr>
                          <w:t xml:space="preserve">của </w:t>
                        </w:r>
                        <w:r>
                          <w:rPr>
                            <w:color w:val="000000" w:themeColor="text1"/>
                            <w:sz w:val="28"/>
                            <w:szCs w:val="28"/>
                          </w:rPr>
                          <w:t>thành phố</w:t>
                        </w:r>
                      </w:p>
                    </w:txbxContent>
                  </v:textbox>
                </v:rect>
                <v:line id="Line 6977" o:spid="_x0000_s1068" style="position:absolute;visibility:visible;mso-wrap-style:square" from="4240,6770" to="4894,6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KdiMUAAADcAAAADwAAAGRycy9kb3ducmV2LnhtbESPQWsCMRSE70L/Q3iF3jSrYO2uRild&#10;hB60oJaeXzfPzdLNy7JJ1/jvG6HgcZiZb5jVJtpWDNT7xrGC6SQDQVw53XCt4PO0Hb+A8AFZY+uY&#10;FFzJw2b9MFphod2FDzQcQy0ShH2BCkwIXSGlrwxZ9BPXESfv7HqLIcm+lrrHS4LbVs6y7FlabDgt&#10;GOzozVD1c/y1ChamPMiFLHenj3Jopnncx6/vXKmnx/i6BBEohnv4v/2uFeT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KdiMUAAADcAAAADwAAAAAAAAAA&#10;AAAAAAChAgAAZHJzL2Rvd25yZXYueG1sUEsFBgAAAAAEAAQA+QAAAJMDAAAAAA==&#10;">
                  <v:stroke endarrow="block"/>
                </v:line>
                <v:rect id="Rectangle 6979" o:spid="_x0000_s1069" style="position:absolute;left:6141;top:5841;width:587;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3iA8cA&#10;AADcAAAADwAAAGRycy9kb3ducmV2LnhtbESP3WrCQBSE74W+w3IKvdNNbWs0uooIlYKK+IN6ecie&#10;JsHs2ZDdauzTd4WCl8PMfMOMJo0pxYVqV1hW8NqJQBCnVhecKdjvPtt9EM4jaywtk4IbOZiMn1oj&#10;TLS98oYuW5+JAGGXoILc+yqR0qU5GXQdWxEH79vWBn2QdSZ1jdcAN6XsRlFPGiw4LORY0Syn9Lz9&#10;MQpocYhvx8HiVK2Wcfw7n69775FU6uW5mQ5BeGr8I/zf/tIKBh9vcD8TjoA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d4gPHAAAA3AAAAA8AAAAAAAAAAAAAAAAAmAIAAGRy&#10;cy9kb3ducmV2LnhtbFBLBQYAAAAABAAEAPUAAACMAwAAAAA=&#10;" stroked="f">
                  <v:textbox inset=",0,,0">
                    <w:txbxContent>
                      <w:p w:rsidR="008B2A63" w:rsidRPr="00615547" w:rsidRDefault="008B2A63" w:rsidP="00F624C4">
                        <w:pPr>
                          <w:spacing w:before="0" w:after="0" w:line="240" w:lineRule="auto"/>
                          <w:ind w:left="-142" w:right="-141" w:firstLine="0"/>
                          <w:rPr>
                            <w:szCs w:val="26"/>
                          </w:rPr>
                        </w:pPr>
                        <w:r>
                          <w:rPr>
                            <w:szCs w:val="26"/>
                          </w:rPr>
                          <w:t>D110</w:t>
                        </w:r>
                      </w:p>
                    </w:txbxContent>
                  </v:textbox>
                </v:rect>
                <v:shape id="AutoShape 6980" o:spid="_x0000_s1070" type="#_x0000_t32" style="position:absolute;left:6026;top:5734;width:1;height:5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leucYAAADcAAAADwAAAGRycy9kb3ducmV2LnhtbESPQWvCQBSE74X+h+UVvNWNUsVEVxHB&#10;IpYe1BLq7ZF9TUKzb8PuqtFf3y0IHoeZ+YaZLTrTiDM5X1tWMOgnIIgLq2suFXwd1q8TED4ga2ws&#10;k4IreVjMn59mmGl74R2d96EUEcI+QwVVCG0mpS8qMuj7tiWO3o91BkOUrpTa4SXCTSOHSTKWBmuO&#10;CxW2tKqo+N2fjILvj/SUX/NP2uaDdHtEZ/zt8K5U76VbTkEE6sIjfG9vtIJ09Ab/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0pXrnGAAAA3AAAAA8AAAAAAAAA&#10;AAAAAAAAoQIAAGRycy9kb3ducmV2LnhtbFBLBQYAAAAABAAEAPkAAACUAwAAAAA=&#10;">
                  <v:stroke endarrow="block"/>
                </v:shape>
                <v:line id="Line 6977" o:spid="_x0000_s1071" style="position:absolute;visibility:visible;mso-wrap-style:square" from="7200,6772" to="7854,6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sF/MUAAADcAAAADwAAAGRycy9kb3ducmV2LnhtbESPQWsCMRSE70L/Q3gFb5q1YO2uRild&#10;BA+1oJaeXzfPzdLNy7KJa/rvG6HgcZiZb5jVJtpWDNT7xrGC2TQDQVw53XCt4PO0nbyA8AFZY+uY&#10;FPySh836YbTCQrsrH2g4hlokCPsCFZgQukJKXxmy6KeuI07e2fUWQ5J9LXWP1wS3rXzKsmdpseG0&#10;YLCjN0PVz/FiFSxMeZALWb6fPsqhmeVxH7++c6XGj/F1CSJQDPfwf3unFeTz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sF/MUAAADcAAAADwAAAAAAAAAA&#10;AAAAAAChAgAAZHJzL2Rvd25yZXYueG1sUEsFBgAAAAAEAAQA+QAAAJMDAAAAAA==&#10;">
                  <v:stroke endarrow="block"/>
                </v:line>
              </v:group>
            </w:pict>
          </mc:Fallback>
        </mc:AlternateContent>
      </w:r>
      <w:r w:rsidR="00091063" w:rsidRPr="00C458AE">
        <w:rPr>
          <w:sz w:val="28"/>
          <w:szCs w:val="28"/>
          <w:lang w:val="pt-BR"/>
        </w:rPr>
        <w:tab/>
      </w:r>
    </w:p>
    <w:p w:rsidR="00091063" w:rsidRPr="00C458AE" w:rsidRDefault="00091063" w:rsidP="00091063">
      <w:pPr>
        <w:spacing w:line="360" w:lineRule="exact"/>
        <w:contextualSpacing/>
        <w:rPr>
          <w:sz w:val="28"/>
          <w:szCs w:val="28"/>
          <w:lang w:val="pt-BR"/>
        </w:rPr>
      </w:pPr>
    </w:p>
    <w:p w:rsidR="00091063" w:rsidRPr="00C458AE" w:rsidRDefault="00091063" w:rsidP="00091063">
      <w:pPr>
        <w:spacing w:line="360" w:lineRule="exact"/>
        <w:contextualSpacing/>
        <w:rPr>
          <w:sz w:val="28"/>
          <w:szCs w:val="28"/>
          <w:lang w:val="pt-BR"/>
        </w:rPr>
      </w:pPr>
    </w:p>
    <w:p w:rsidR="00091063" w:rsidRPr="00C458AE" w:rsidRDefault="00091063" w:rsidP="00091063">
      <w:pPr>
        <w:spacing w:line="360" w:lineRule="exact"/>
        <w:contextualSpacing/>
        <w:rPr>
          <w:sz w:val="28"/>
          <w:szCs w:val="28"/>
          <w:lang w:val="pt-BR"/>
        </w:rPr>
      </w:pPr>
    </w:p>
    <w:p w:rsidR="00091063" w:rsidRPr="00C458AE" w:rsidRDefault="00091063" w:rsidP="00091063">
      <w:pPr>
        <w:spacing w:line="360" w:lineRule="exact"/>
        <w:contextualSpacing/>
        <w:rPr>
          <w:sz w:val="28"/>
          <w:szCs w:val="28"/>
          <w:lang w:val="pt-BR"/>
        </w:rPr>
      </w:pPr>
    </w:p>
    <w:p w:rsidR="00091063" w:rsidRPr="00C458AE" w:rsidRDefault="00091063" w:rsidP="00091063">
      <w:pPr>
        <w:widowControl w:val="0"/>
        <w:ind w:firstLine="567"/>
        <w:rPr>
          <w:sz w:val="28"/>
          <w:szCs w:val="28"/>
          <w:lang w:val="pt-BR"/>
        </w:rPr>
      </w:pPr>
    </w:p>
    <w:p w:rsidR="00F624C4" w:rsidRPr="00C458AE" w:rsidRDefault="00F624C4" w:rsidP="00676239">
      <w:pPr>
        <w:spacing w:before="0" w:after="60" w:line="360" w:lineRule="exact"/>
        <w:ind w:firstLine="720"/>
        <w:rPr>
          <w:bCs/>
          <w:sz w:val="28"/>
          <w:szCs w:val="28"/>
          <w:lang w:val="cs-CZ"/>
        </w:rPr>
      </w:pPr>
    </w:p>
    <w:p w:rsidR="0019726B" w:rsidRPr="00C458AE" w:rsidRDefault="0019726B" w:rsidP="0019726B">
      <w:pPr>
        <w:spacing w:line="360" w:lineRule="exact"/>
        <w:ind w:firstLine="690"/>
        <w:rPr>
          <w:sz w:val="28"/>
          <w:szCs w:val="28"/>
          <w:lang w:val="sv-SE"/>
        </w:rPr>
      </w:pPr>
      <w:r w:rsidRPr="00C458AE">
        <w:rPr>
          <w:sz w:val="28"/>
          <w:szCs w:val="28"/>
          <w:lang w:val="sv-SE"/>
        </w:rPr>
        <w:t>Đường cống thu gom nước mưa chảy tràn được bố trí dọc theo đường nội bộ, xung quanh các công trình, được thiết kế theo nguyên tắc tự chảy. Đường ống thoát nước mưa trên mái là đường ống nhựa D110. Đường cống thu gom thoát nước mưa trên sân đường giao thông nội bộ là cống D500, D300, độ dốc 0,3%. Tổng chiều dài đường cống th</w:t>
      </w:r>
      <w:r w:rsidR="006C22F2" w:rsidRPr="00C458AE">
        <w:rPr>
          <w:sz w:val="28"/>
          <w:szCs w:val="28"/>
          <w:lang w:val="sv-SE"/>
        </w:rPr>
        <w:t>u gom, thoát nước mưa khoảng 300</w:t>
      </w:r>
      <w:r w:rsidRPr="00C458AE">
        <w:rPr>
          <w:sz w:val="28"/>
          <w:szCs w:val="28"/>
          <w:lang w:val="sv-SE"/>
        </w:rPr>
        <w:t xml:space="preserve">m, </w:t>
      </w:r>
      <w:r w:rsidRPr="00C458AE">
        <w:rPr>
          <w:sz w:val="28"/>
          <w:szCs w:val="28"/>
          <w:lang w:val="vi-VN"/>
        </w:rPr>
        <w:t>xen kẽ là các hố ga thu nước</w:t>
      </w:r>
      <w:r w:rsidRPr="00C458AE">
        <w:rPr>
          <w:sz w:val="28"/>
          <w:szCs w:val="28"/>
          <w:lang w:val="sv-SE"/>
        </w:rPr>
        <w:t xml:space="preserve"> có thể tích 0,</w:t>
      </w:r>
      <w:r w:rsidR="00D97AC3" w:rsidRPr="00C458AE">
        <w:rPr>
          <w:sz w:val="28"/>
          <w:szCs w:val="28"/>
          <w:lang w:val="sv-SE"/>
        </w:rPr>
        <w:t xml:space="preserve">49 </w:t>
      </w:r>
      <w:r w:rsidRPr="00C458AE">
        <w:rPr>
          <w:sz w:val="28"/>
          <w:szCs w:val="28"/>
          <w:lang w:val="sv-SE"/>
        </w:rPr>
        <w:t>m</w:t>
      </w:r>
      <w:r w:rsidRPr="00C458AE">
        <w:rPr>
          <w:sz w:val="28"/>
          <w:szCs w:val="28"/>
          <w:vertAlign w:val="superscript"/>
          <w:lang w:val="sv-SE"/>
        </w:rPr>
        <w:t>3</w:t>
      </w:r>
      <w:r w:rsidRPr="00C458AE">
        <w:rPr>
          <w:sz w:val="28"/>
          <w:szCs w:val="28"/>
          <w:lang w:val="sv-SE"/>
        </w:rPr>
        <w:t>/hố ga</w:t>
      </w:r>
      <w:r w:rsidR="00D97AC3" w:rsidRPr="00C458AE">
        <w:rPr>
          <w:sz w:val="28"/>
          <w:szCs w:val="28"/>
          <w:lang w:val="sv-SE"/>
        </w:rPr>
        <w:t xml:space="preserve">; </w:t>
      </w:r>
      <w:r w:rsidR="00D97AC3" w:rsidRPr="00C458AE">
        <w:rPr>
          <w:bCs/>
          <w:sz w:val="28"/>
          <w:szCs w:val="28"/>
        </w:rPr>
        <w:t>0,97</w:t>
      </w:r>
      <w:r w:rsidR="00D97AC3" w:rsidRPr="00C458AE">
        <w:rPr>
          <w:i/>
          <w:sz w:val="28"/>
          <w:szCs w:val="28"/>
        </w:rPr>
        <w:t xml:space="preserve"> </w:t>
      </w:r>
      <w:r w:rsidR="00D97AC3" w:rsidRPr="00C458AE">
        <w:rPr>
          <w:sz w:val="28"/>
          <w:szCs w:val="28"/>
          <w:lang w:val="sv-SE"/>
        </w:rPr>
        <w:t>m</w:t>
      </w:r>
      <w:r w:rsidR="00D97AC3" w:rsidRPr="00C458AE">
        <w:rPr>
          <w:sz w:val="28"/>
          <w:szCs w:val="28"/>
          <w:vertAlign w:val="superscript"/>
          <w:lang w:val="sv-SE"/>
        </w:rPr>
        <w:t>3</w:t>
      </w:r>
      <w:r w:rsidR="00D97AC3" w:rsidRPr="00C458AE">
        <w:rPr>
          <w:sz w:val="28"/>
          <w:szCs w:val="28"/>
          <w:lang w:val="sv-SE"/>
        </w:rPr>
        <w:t>/hố ga</w:t>
      </w:r>
      <w:r w:rsidRPr="00C458AE">
        <w:rPr>
          <w:sz w:val="28"/>
          <w:szCs w:val="28"/>
          <w:lang w:val="sv-SE"/>
        </w:rPr>
        <w:t xml:space="preserve">; tổng số </w:t>
      </w:r>
      <w:r w:rsidR="00D97AC3" w:rsidRPr="00C458AE">
        <w:rPr>
          <w:sz w:val="28"/>
          <w:szCs w:val="28"/>
          <w:lang w:val="sv-SE"/>
        </w:rPr>
        <w:t>15</w:t>
      </w:r>
      <w:r w:rsidRPr="00C458AE">
        <w:rPr>
          <w:sz w:val="28"/>
          <w:szCs w:val="28"/>
          <w:lang w:val="sv-SE"/>
        </w:rPr>
        <w:t xml:space="preserve"> ga thu nước</w:t>
      </w:r>
      <w:r w:rsidR="00D97AC3" w:rsidRPr="00C458AE">
        <w:rPr>
          <w:sz w:val="28"/>
          <w:szCs w:val="28"/>
          <w:lang w:val="sv-SE"/>
        </w:rPr>
        <w:t>.</w:t>
      </w:r>
    </w:p>
    <w:p w:rsidR="0019726B" w:rsidRPr="00C458AE" w:rsidRDefault="0019726B" w:rsidP="000A78DA">
      <w:pPr>
        <w:spacing w:before="0" w:after="60" w:line="360" w:lineRule="exact"/>
        <w:ind w:firstLine="720"/>
        <w:rPr>
          <w:sz w:val="28"/>
          <w:szCs w:val="28"/>
          <w:lang w:val="sv-SE"/>
        </w:rPr>
      </w:pPr>
      <w:r w:rsidRPr="00C458AE">
        <w:rPr>
          <w:sz w:val="28"/>
          <w:szCs w:val="28"/>
          <w:lang w:val="sv-SE"/>
        </w:rPr>
        <w:t xml:space="preserve">Nước mưa sau khi thu gom theo đường cống, hố ga thải ra </w:t>
      </w:r>
      <w:r w:rsidRPr="00C458AE">
        <w:rPr>
          <w:spacing w:val="4"/>
          <w:sz w:val="28"/>
          <w:szCs w:val="28"/>
          <w:lang w:val="af-ZA"/>
        </w:rPr>
        <w:t>hệ thống cống thoát nước thành phố</w:t>
      </w:r>
      <w:r w:rsidRPr="00C458AE">
        <w:rPr>
          <w:sz w:val="28"/>
          <w:szCs w:val="28"/>
          <w:lang w:val="sv-SE"/>
        </w:rPr>
        <w:t>, phía Tây Nam cơ sở tại 01 cửa xả</w:t>
      </w:r>
    </w:p>
    <w:p w:rsidR="005A679B" w:rsidRPr="00C458AE" w:rsidRDefault="005A679B" w:rsidP="000A78DA">
      <w:pPr>
        <w:spacing w:before="0" w:after="60" w:line="360" w:lineRule="exact"/>
        <w:ind w:firstLine="720"/>
        <w:rPr>
          <w:bCs/>
          <w:sz w:val="28"/>
          <w:szCs w:val="28"/>
        </w:rPr>
      </w:pPr>
      <w:r w:rsidRPr="00C458AE">
        <w:rPr>
          <w:sz w:val="28"/>
          <w:szCs w:val="28"/>
        </w:rPr>
        <w:t xml:space="preserve">Tọa độ cửa xả: </w:t>
      </w:r>
      <w:proofErr w:type="gramStart"/>
      <w:r w:rsidR="00363287" w:rsidRPr="00C458AE">
        <w:rPr>
          <w:bCs/>
          <w:sz w:val="28"/>
          <w:szCs w:val="28"/>
        </w:rPr>
        <w:t>X(</w:t>
      </w:r>
      <w:proofErr w:type="gramEnd"/>
      <w:r w:rsidR="00363287" w:rsidRPr="00C458AE">
        <w:rPr>
          <w:bCs/>
          <w:sz w:val="28"/>
          <w:szCs w:val="28"/>
        </w:rPr>
        <w:t>m): 2261420,2 ; Y(m): 568290,3</w:t>
      </w:r>
    </w:p>
    <w:p w:rsidR="00D15313" w:rsidRPr="00C458AE" w:rsidRDefault="00D15313" w:rsidP="000A78DA">
      <w:pPr>
        <w:spacing w:before="0" w:after="60" w:line="360" w:lineRule="exact"/>
        <w:ind w:firstLine="720"/>
        <w:rPr>
          <w:sz w:val="28"/>
          <w:szCs w:val="28"/>
          <w:lang w:val="vi-VN"/>
        </w:rPr>
      </w:pPr>
      <w:r w:rsidRPr="00C458AE">
        <w:rPr>
          <w:i/>
          <w:sz w:val="28"/>
          <w:szCs w:val="28"/>
          <w:lang w:val="sv-SE"/>
        </w:rPr>
        <w:t>(Theo hệ tọa độ VN2000, kinh tuyến trục 105</w:t>
      </w:r>
      <w:r w:rsidRPr="00C458AE">
        <w:rPr>
          <w:i/>
          <w:sz w:val="28"/>
          <w:szCs w:val="28"/>
          <w:vertAlign w:val="superscript"/>
          <w:lang w:val="sv-SE"/>
        </w:rPr>
        <w:t>0</w:t>
      </w:r>
      <w:r w:rsidRPr="00C458AE">
        <w:rPr>
          <w:i/>
          <w:sz w:val="28"/>
          <w:szCs w:val="28"/>
          <w:lang w:val="sv-SE"/>
        </w:rPr>
        <w:t>30’,múi chiếu 3</w:t>
      </w:r>
      <w:r w:rsidRPr="00C458AE">
        <w:rPr>
          <w:i/>
          <w:sz w:val="28"/>
          <w:szCs w:val="28"/>
          <w:vertAlign w:val="superscript"/>
          <w:lang w:val="sv-SE"/>
        </w:rPr>
        <w:t>0</w:t>
      </w:r>
      <w:r w:rsidRPr="00C458AE">
        <w:rPr>
          <w:i/>
          <w:sz w:val="28"/>
          <w:szCs w:val="28"/>
          <w:lang w:val="sv-SE"/>
        </w:rPr>
        <w:t>)</w:t>
      </w:r>
    </w:p>
    <w:p w:rsidR="00894147" w:rsidRPr="00C458AE" w:rsidRDefault="00D24F36" w:rsidP="000A78DA">
      <w:pPr>
        <w:pStyle w:val="Caption"/>
        <w:spacing w:after="60" w:line="360" w:lineRule="exact"/>
        <w:rPr>
          <w:sz w:val="28"/>
          <w:szCs w:val="28"/>
          <w:lang w:val="pt-BR"/>
        </w:rPr>
      </w:pPr>
      <w:bookmarkStart w:id="152" w:name="_Toc186097189"/>
      <w:bookmarkEnd w:id="149"/>
      <w:bookmarkEnd w:id="150"/>
      <w:r w:rsidRPr="00C458AE">
        <w:rPr>
          <w:sz w:val="28"/>
          <w:szCs w:val="28"/>
          <w:lang w:val="pt-BR"/>
        </w:rPr>
        <w:t>Bảng</w:t>
      </w:r>
      <w:r w:rsidR="00E8745F" w:rsidRPr="00C458AE">
        <w:rPr>
          <w:sz w:val="28"/>
          <w:szCs w:val="28"/>
          <w:lang w:val="pt-BR"/>
        </w:rPr>
        <w:t xml:space="preserve"> </w:t>
      </w:r>
      <w:r w:rsidR="00E8745F" w:rsidRPr="00C458AE">
        <w:rPr>
          <w:sz w:val="28"/>
          <w:szCs w:val="28"/>
        </w:rPr>
        <w:fldChar w:fldCharType="begin"/>
      </w:r>
      <w:r w:rsidR="00E8745F" w:rsidRPr="00C458AE">
        <w:rPr>
          <w:sz w:val="28"/>
          <w:szCs w:val="28"/>
        </w:rPr>
        <w:instrText xml:space="preserve"> SEQ Bảng \* ARABIC </w:instrText>
      </w:r>
      <w:r w:rsidR="00E8745F" w:rsidRPr="00C458AE">
        <w:rPr>
          <w:sz w:val="28"/>
          <w:szCs w:val="28"/>
        </w:rPr>
        <w:fldChar w:fldCharType="separate"/>
      </w:r>
      <w:r w:rsidR="00412FD7">
        <w:rPr>
          <w:noProof/>
          <w:sz w:val="28"/>
          <w:szCs w:val="28"/>
        </w:rPr>
        <w:t>6</w:t>
      </w:r>
      <w:r w:rsidR="00E8745F" w:rsidRPr="00C458AE">
        <w:rPr>
          <w:sz w:val="28"/>
          <w:szCs w:val="28"/>
        </w:rPr>
        <w:fldChar w:fldCharType="end"/>
      </w:r>
      <w:r w:rsidRPr="00C458AE">
        <w:rPr>
          <w:sz w:val="28"/>
          <w:szCs w:val="28"/>
          <w:lang w:val="pt-BR"/>
        </w:rPr>
        <w:t>. Thông số kỹ thuật hệ thống thu gom, thoát nước mưa</w:t>
      </w:r>
      <w:bookmarkEnd w:id="152"/>
    </w:p>
    <w:tbl>
      <w:tblPr>
        <w:tblW w:w="8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2204"/>
        <w:gridCol w:w="1327"/>
        <w:gridCol w:w="2530"/>
        <w:gridCol w:w="1426"/>
      </w:tblGrid>
      <w:tr w:rsidR="00C458AE" w:rsidRPr="00C458AE" w:rsidTr="00007517">
        <w:trPr>
          <w:trHeight w:val="78"/>
          <w:jc w:val="center"/>
        </w:trPr>
        <w:tc>
          <w:tcPr>
            <w:tcW w:w="601" w:type="dxa"/>
            <w:vAlign w:val="center"/>
          </w:tcPr>
          <w:p w:rsidR="00894147" w:rsidRPr="00C458AE" w:rsidRDefault="00D24F36" w:rsidP="00E85052">
            <w:pPr>
              <w:widowControl w:val="0"/>
              <w:overflowPunct w:val="0"/>
              <w:spacing w:before="40" w:after="40" w:line="240" w:lineRule="auto"/>
              <w:ind w:firstLine="0"/>
              <w:jc w:val="center"/>
              <w:textAlignment w:val="baseline"/>
              <w:rPr>
                <w:b/>
                <w:sz w:val="28"/>
                <w:szCs w:val="28"/>
              </w:rPr>
            </w:pPr>
            <w:r w:rsidRPr="00C458AE">
              <w:rPr>
                <w:b/>
                <w:sz w:val="28"/>
                <w:szCs w:val="28"/>
              </w:rPr>
              <w:t>TT</w:t>
            </w:r>
          </w:p>
        </w:tc>
        <w:tc>
          <w:tcPr>
            <w:tcW w:w="2204" w:type="dxa"/>
            <w:vAlign w:val="center"/>
          </w:tcPr>
          <w:p w:rsidR="00894147" w:rsidRPr="00C458AE" w:rsidRDefault="00D24F36" w:rsidP="00E85052">
            <w:pPr>
              <w:widowControl w:val="0"/>
              <w:spacing w:before="40" w:after="40" w:line="240" w:lineRule="auto"/>
              <w:ind w:firstLine="0"/>
              <w:jc w:val="center"/>
              <w:rPr>
                <w:b/>
                <w:sz w:val="28"/>
                <w:szCs w:val="28"/>
              </w:rPr>
            </w:pPr>
            <w:r w:rsidRPr="00C458AE">
              <w:rPr>
                <w:b/>
                <w:sz w:val="28"/>
                <w:szCs w:val="28"/>
              </w:rPr>
              <w:t>Tên hạng mục</w:t>
            </w:r>
          </w:p>
        </w:tc>
        <w:tc>
          <w:tcPr>
            <w:tcW w:w="1327" w:type="dxa"/>
            <w:vAlign w:val="center"/>
          </w:tcPr>
          <w:p w:rsidR="00894147" w:rsidRPr="00C458AE" w:rsidRDefault="00007517" w:rsidP="00E85052">
            <w:pPr>
              <w:widowControl w:val="0"/>
              <w:spacing w:before="40" w:after="40" w:line="240" w:lineRule="auto"/>
              <w:ind w:firstLine="0"/>
              <w:jc w:val="center"/>
              <w:rPr>
                <w:b/>
                <w:sz w:val="28"/>
                <w:szCs w:val="28"/>
              </w:rPr>
            </w:pPr>
            <w:r w:rsidRPr="00C458AE">
              <w:rPr>
                <w:b/>
                <w:sz w:val="28"/>
                <w:szCs w:val="28"/>
              </w:rPr>
              <w:t xml:space="preserve">Số lượng </w:t>
            </w:r>
          </w:p>
        </w:tc>
        <w:tc>
          <w:tcPr>
            <w:tcW w:w="2530" w:type="dxa"/>
            <w:vAlign w:val="center"/>
          </w:tcPr>
          <w:p w:rsidR="00894147" w:rsidRPr="00C458AE" w:rsidRDefault="00007517" w:rsidP="00E85052">
            <w:pPr>
              <w:widowControl w:val="0"/>
              <w:spacing w:before="40" w:after="40" w:line="240" w:lineRule="auto"/>
              <w:ind w:firstLine="0"/>
              <w:jc w:val="center"/>
              <w:rPr>
                <w:b/>
                <w:sz w:val="28"/>
                <w:szCs w:val="28"/>
              </w:rPr>
            </w:pPr>
            <w:r w:rsidRPr="00C458AE">
              <w:rPr>
                <w:b/>
                <w:sz w:val="28"/>
                <w:szCs w:val="28"/>
              </w:rPr>
              <w:t>Thông số kỹ thuật</w:t>
            </w:r>
          </w:p>
        </w:tc>
        <w:tc>
          <w:tcPr>
            <w:tcW w:w="1426" w:type="dxa"/>
            <w:vAlign w:val="center"/>
          </w:tcPr>
          <w:p w:rsidR="00007517" w:rsidRPr="00C458AE" w:rsidRDefault="00D24F36" w:rsidP="00E85052">
            <w:pPr>
              <w:widowControl w:val="0"/>
              <w:spacing w:before="40" w:after="40" w:line="240" w:lineRule="auto"/>
              <w:ind w:firstLine="0"/>
              <w:jc w:val="center"/>
              <w:rPr>
                <w:b/>
                <w:sz w:val="28"/>
                <w:szCs w:val="28"/>
              </w:rPr>
            </w:pPr>
            <w:r w:rsidRPr="00C458AE">
              <w:rPr>
                <w:b/>
                <w:sz w:val="28"/>
                <w:szCs w:val="28"/>
              </w:rPr>
              <w:t>Thể tích</w:t>
            </w:r>
          </w:p>
        </w:tc>
      </w:tr>
      <w:tr w:rsidR="00C458AE" w:rsidRPr="00C458AE" w:rsidTr="00007517">
        <w:trPr>
          <w:trHeight w:val="55"/>
          <w:jc w:val="center"/>
        </w:trPr>
        <w:tc>
          <w:tcPr>
            <w:tcW w:w="601" w:type="dxa"/>
            <w:vMerge w:val="restart"/>
            <w:vAlign w:val="center"/>
          </w:tcPr>
          <w:p w:rsidR="00D97AC3" w:rsidRPr="00C458AE" w:rsidRDefault="00D97AC3" w:rsidP="00E85052">
            <w:pPr>
              <w:widowControl w:val="0"/>
              <w:overflowPunct w:val="0"/>
              <w:spacing w:before="40" w:after="40" w:line="240" w:lineRule="auto"/>
              <w:ind w:firstLine="0"/>
              <w:jc w:val="center"/>
              <w:textAlignment w:val="baseline"/>
              <w:rPr>
                <w:bCs/>
                <w:sz w:val="28"/>
                <w:szCs w:val="28"/>
              </w:rPr>
            </w:pPr>
            <w:r w:rsidRPr="00C458AE">
              <w:rPr>
                <w:bCs/>
                <w:sz w:val="28"/>
                <w:szCs w:val="28"/>
              </w:rPr>
              <w:t>1</w:t>
            </w:r>
          </w:p>
        </w:tc>
        <w:tc>
          <w:tcPr>
            <w:tcW w:w="2204" w:type="dxa"/>
            <w:vMerge w:val="restart"/>
            <w:vAlign w:val="center"/>
          </w:tcPr>
          <w:p w:rsidR="00D97AC3" w:rsidRPr="00C458AE" w:rsidRDefault="00D97AC3" w:rsidP="00E85052">
            <w:pPr>
              <w:widowControl w:val="0"/>
              <w:spacing w:before="40" w:after="40" w:line="240" w:lineRule="auto"/>
              <w:ind w:firstLine="0"/>
              <w:rPr>
                <w:bCs/>
                <w:sz w:val="28"/>
                <w:szCs w:val="28"/>
              </w:rPr>
            </w:pPr>
            <w:r w:rsidRPr="00C458AE">
              <w:rPr>
                <w:bCs/>
                <w:sz w:val="28"/>
                <w:szCs w:val="28"/>
              </w:rPr>
              <w:t>Hố ga lắng cặn</w:t>
            </w:r>
          </w:p>
        </w:tc>
        <w:tc>
          <w:tcPr>
            <w:tcW w:w="1327" w:type="dxa"/>
            <w:vAlign w:val="center"/>
          </w:tcPr>
          <w:p w:rsidR="00D97AC3" w:rsidRPr="00C458AE" w:rsidRDefault="00D97AC3" w:rsidP="00E85052">
            <w:pPr>
              <w:widowControl w:val="0"/>
              <w:spacing w:before="40" w:after="40" w:line="240" w:lineRule="auto"/>
              <w:ind w:firstLine="0"/>
              <w:jc w:val="center"/>
              <w:rPr>
                <w:bCs/>
                <w:sz w:val="28"/>
                <w:szCs w:val="28"/>
              </w:rPr>
            </w:pPr>
            <w:r w:rsidRPr="00C458AE">
              <w:rPr>
                <w:bCs/>
                <w:sz w:val="28"/>
                <w:szCs w:val="28"/>
              </w:rPr>
              <w:t>05</w:t>
            </w:r>
          </w:p>
        </w:tc>
        <w:tc>
          <w:tcPr>
            <w:tcW w:w="2530" w:type="dxa"/>
            <w:vAlign w:val="center"/>
          </w:tcPr>
          <w:p w:rsidR="00D97AC3" w:rsidRPr="00C458AE" w:rsidRDefault="00D97AC3" w:rsidP="00004D8A">
            <w:pPr>
              <w:widowControl w:val="0"/>
              <w:spacing w:before="40" w:after="40" w:line="240" w:lineRule="auto"/>
              <w:ind w:firstLine="0"/>
              <w:jc w:val="center"/>
              <w:rPr>
                <w:bCs/>
                <w:sz w:val="28"/>
                <w:szCs w:val="28"/>
              </w:rPr>
            </w:pPr>
            <w:r w:rsidRPr="00C458AE">
              <w:rPr>
                <w:bCs/>
                <w:sz w:val="28"/>
                <w:szCs w:val="28"/>
              </w:rPr>
              <w:t>(0,9x0,9x1,2) m</w:t>
            </w:r>
          </w:p>
        </w:tc>
        <w:tc>
          <w:tcPr>
            <w:tcW w:w="1426" w:type="dxa"/>
            <w:vAlign w:val="center"/>
          </w:tcPr>
          <w:p w:rsidR="00D97AC3" w:rsidRPr="00C458AE" w:rsidRDefault="00D97AC3" w:rsidP="00D97AC3">
            <w:pPr>
              <w:widowControl w:val="0"/>
              <w:spacing w:before="40" w:after="40" w:line="240" w:lineRule="auto"/>
              <w:ind w:firstLine="0"/>
              <w:jc w:val="center"/>
              <w:rPr>
                <w:bCs/>
                <w:sz w:val="28"/>
                <w:szCs w:val="28"/>
              </w:rPr>
            </w:pPr>
            <w:r w:rsidRPr="00C458AE">
              <w:rPr>
                <w:bCs/>
                <w:sz w:val="28"/>
                <w:szCs w:val="28"/>
              </w:rPr>
              <w:t>0,97</w:t>
            </w:r>
            <w:r w:rsidRPr="00C458AE">
              <w:rPr>
                <w:i/>
                <w:sz w:val="28"/>
                <w:szCs w:val="28"/>
              </w:rPr>
              <w:t xml:space="preserve"> </w:t>
            </w:r>
            <w:r w:rsidRPr="00C458AE">
              <w:rPr>
                <w:sz w:val="28"/>
                <w:szCs w:val="28"/>
              </w:rPr>
              <w:t>m</w:t>
            </w:r>
            <w:r w:rsidRPr="00C458AE">
              <w:rPr>
                <w:sz w:val="28"/>
                <w:szCs w:val="28"/>
                <w:vertAlign w:val="superscript"/>
              </w:rPr>
              <w:t>3</w:t>
            </w:r>
          </w:p>
        </w:tc>
      </w:tr>
      <w:tr w:rsidR="00C458AE" w:rsidRPr="00C458AE" w:rsidTr="00007517">
        <w:trPr>
          <w:trHeight w:val="55"/>
          <w:jc w:val="center"/>
        </w:trPr>
        <w:tc>
          <w:tcPr>
            <w:tcW w:w="601" w:type="dxa"/>
            <w:vMerge/>
            <w:vAlign w:val="center"/>
          </w:tcPr>
          <w:p w:rsidR="00D97AC3" w:rsidRPr="00C458AE" w:rsidRDefault="00D97AC3" w:rsidP="00E85052">
            <w:pPr>
              <w:widowControl w:val="0"/>
              <w:overflowPunct w:val="0"/>
              <w:spacing w:before="40" w:after="40" w:line="240" w:lineRule="auto"/>
              <w:ind w:firstLine="0"/>
              <w:jc w:val="center"/>
              <w:textAlignment w:val="baseline"/>
              <w:rPr>
                <w:bCs/>
                <w:sz w:val="28"/>
                <w:szCs w:val="28"/>
              </w:rPr>
            </w:pPr>
          </w:p>
        </w:tc>
        <w:tc>
          <w:tcPr>
            <w:tcW w:w="2204" w:type="dxa"/>
            <w:vMerge/>
            <w:vAlign w:val="center"/>
          </w:tcPr>
          <w:p w:rsidR="00D97AC3" w:rsidRPr="00C458AE" w:rsidRDefault="00D97AC3" w:rsidP="00E85052">
            <w:pPr>
              <w:widowControl w:val="0"/>
              <w:spacing w:before="40" w:after="40" w:line="240" w:lineRule="auto"/>
              <w:ind w:firstLine="0"/>
              <w:rPr>
                <w:bCs/>
                <w:sz w:val="28"/>
                <w:szCs w:val="28"/>
              </w:rPr>
            </w:pPr>
          </w:p>
        </w:tc>
        <w:tc>
          <w:tcPr>
            <w:tcW w:w="1327" w:type="dxa"/>
            <w:vAlign w:val="center"/>
          </w:tcPr>
          <w:p w:rsidR="00D97AC3" w:rsidRPr="00C458AE" w:rsidRDefault="00D97AC3" w:rsidP="00E85052">
            <w:pPr>
              <w:widowControl w:val="0"/>
              <w:spacing w:before="40" w:after="40" w:line="240" w:lineRule="auto"/>
              <w:ind w:firstLine="0"/>
              <w:jc w:val="center"/>
              <w:rPr>
                <w:bCs/>
                <w:sz w:val="28"/>
                <w:szCs w:val="28"/>
              </w:rPr>
            </w:pPr>
            <w:r w:rsidRPr="00C458AE">
              <w:rPr>
                <w:bCs/>
                <w:sz w:val="28"/>
                <w:szCs w:val="28"/>
              </w:rPr>
              <w:t>10</w:t>
            </w:r>
          </w:p>
        </w:tc>
        <w:tc>
          <w:tcPr>
            <w:tcW w:w="2530" w:type="dxa"/>
            <w:vAlign w:val="center"/>
          </w:tcPr>
          <w:p w:rsidR="00D97AC3" w:rsidRPr="00C458AE" w:rsidRDefault="00D97AC3" w:rsidP="0019726B">
            <w:pPr>
              <w:widowControl w:val="0"/>
              <w:spacing w:before="40" w:after="40" w:line="240" w:lineRule="auto"/>
              <w:ind w:firstLine="0"/>
              <w:jc w:val="center"/>
              <w:rPr>
                <w:bCs/>
                <w:sz w:val="28"/>
                <w:szCs w:val="28"/>
              </w:rPr>
            </w:pPr>
            <w:r w:rsidRPr="00C458AE">
              <w:rPr>
                <w:bCs/>
                <w:sz w:val="28"/>
                <w:szCs w:val="28"/>
              </w:rPr>
              <w:t>(0,7x0,7x1) m</w:t>
            </w:r>
          </w:p>
        </w:tc>
        <w:tc>
          <w:tcPr>
            <w:tcW w:w="1426" w:type="dxa"/>
            <w:vAlign w:val="center"/>
          </w:tcPr>
          <w:p w:rsidR="00D97AC3" w:rsidRPr="00C458AE" w:rsidRDefault="00D97AC3" w:rsidP="00E85052">
            <w:pPr>
              <w:widowControl w:val="0"/>
              <w:spacing w:before="40" w:after="40" w:line="240" w:lineRule="auto"/>
              <w:ind w:firstLine="0"/>
              <w:jc w:val="center"/>
              <w:rPr>
                <w:bCs/>
                <w:sz w:val="28"/>
                <w:szCs w:val="28"/>
              </w:rPr>
            </w:pPr>
            <w:r w:rsidRPr="00C458AE">
              <w:rPr>
                <w:bCs/>
                <w:sz w:val="28"/>
                <w:szCs w:val="28"/>
              </w:rPr>
              <w:t xml:space="preserve">0,49 </w:t>
            </w:r>
            <w:r w:rsidRPr="00C458AE">
              <w:rPr>
                <w:sz w:val="28"/>
                <w:szCs w:val="28"/>
              </w:rPr>
              <w:t>m</w:t>
            </w:r>
            <w:r w:rsidRPr="00C458AE">
              <w:rPr>
                <w:sz w:val="28"/>
                <w:szCs w:val="28"/>
                <w:vertAlign w:val="superscript"/>
              </w:rPr>
              <w:t>3</w:t>
            </w:r>
          </w:p>
        </w:tc>
      </w:tr>
      <w:tr w:rsidR="00C458AE" w:rsidRPr="00C458AE" w:rsidTr="00F6378D">
        <w:trPr>
          <w:trHeight w:val="55"/>
          <w:jc w:val="center"/>
        </w:trPr>
        <w:tc>
          <w:tcPr>
            <w:tcW w:w="601" w:type="dxa"/>
            <w:vAlign w:val="center"/>
          </w:tcPr>
          <w:p w:rsidR="006C22F2" w:rsidRPr="00C458AE" w:rsidRDefault="006C22F2" w:rsidP="00E85052">
            <w:pPr>
              <w:widowControl w:val="0"/>
              <w:overflowPunct w:val="0"/>
              <w:spacing w:before="40" w:after="40" w:line="240" w:lineRule="auto"/>
              <w:ind w:firstLine="0"/>
              <w:jc w:val="center"/>
              <w:textAlignment w:val="baseline"/>
              <w:rPr>
                <w:bCs/>
                <w:sz w:val="28"/>
                <w:szCs w:val="28"/>
              </w:rPr>
            </w:pPr>
            <w:r w:rsidRPr="00C458AE">
              <w:rPr>
                <w:bCs/>
                <w:sz w:val="28"/>
                <w:szCs w:val="28"/>
              </w:rPr>
              <w:t>2</w:t>
            </w:r>
          </w:p>
        </w:tc>
        <w:tc>
          <w:tcPr>
            <w:tcW w:w="2204" w:type="dxa"/>
            <w:vAlign w:val="center"/>
          </w:tcPr>
          <w:p w:rsidR="006C22F2" w:rsidRPr="00C458AE" w:rsidRDefault="006C22F2" w:rsidP="00E85052">
            <w:pPr>
              <w:widowControl w:val="0"/>
              <w:spacing w:before="40" w:after="40" w:line="240" w:lineRule="auto"/>
              <w:ind w:firstLine="0"/>
              <w:rPr>
                <w:bCs/>
                <w:sz w:val="28"/>
                <w:szCs w:val="28"/>
              </w:rPr>
            </w:pPr>
            <w:r w:rsidRPr="00C458AE">
              <w:rPr>
                <w:bCs/>
                <w:sz w:val="28"/>
                <w:szCs w:val="28"/>
              </w:rPr>
              <w:t>Cống D500</w:t>
            </w:r>
          </w:p>
        </w:tc>
        <w:tc>
          <w:tcPr>
            <w:tcW w:w="5283" w:type="dxa"/>
            <w:gridSpan w:val="3"/>
            <w:vAlign w:val="center"/>
          </w:tcPr>
          <w:p w:rsidR="006C22F2" w:rsidRPr="00C458AE" w:rsidRDefault="006C22F2" w:rsidP="00E85052">
            <w:pPr>
              <w:widowControl w:val="0"/>
              <w:spacing w:before="40" w:after="40" w:line="240" w:lineRule="auto"/>
              <w:ind w:firstLine="0"/>
              <w:jc w:val="center"/>
              <w:rPr>
                <w:bCs/>
                <w:sz w:val="28"/>
                <w:szCs w:val="28"/>
              </w:rPr>
            </w:pPr>
            <w:r w:rsidRPr="00C458AE">
              <w:rPr>
                <w:bCs/>
                <w:sz w:val="28"/>
                <w:szCs w:val="28"/>
              </w:rPr>
              <w:t>178 m</w:t>
            </w:r>
          </w:p>
        </w:tc>
      </w:tr>
      <w:tr w:rsidR="00C458AE" w:rsidRPr="00C458AE" w:rsidTr="00F6378D">
        <w:trPr>
          <w:trHeight w:val="55"/>
          <w:jc w:val="center"/>
        </w:trPr>
        <w:tc>
          <w:tcPr>
            <w:tcW w:w="601" w:type="dxa"/>
            <w:vAlign w:val="center"/>
          </w:tcPr>
          <w:p w:rsidR="006C22F2" w:rsidRPr="00C458AE" w:rsidRDefault="006C22F2" w:rsidP="00E85052">
            <w:pPr>
              <w:widowControl w:val="0"/>
              <w:overflowPunct w:val="0"/>
              <w:spacing w:before="40" w:after="40" w:line="240" w:lineRule="auto"/>
              <w:ind w:firstLine="0"/>
              <w:jc w:val="center"/>
              <w:textAlignment w:val="baseline"/>
              <w:rPr>
                <w:bCs/>
                <w:sz w:val="28"/>
                <w:szCs w:val="28"/>
              </w:rPr>
            </w:pPr>
            <w:r w:rsidRPr="00C458AE">
              <w:rPr>
                <w:bCs/>
                <w:sz w:val="28"/>
                <w:szCs w:val="28"/>
              </w:rPr>
              <w:t>3</w:t>
            </w:r>
          </w:p>
        </w:tc>
        <w:tc>
          <w:tcPr>
            <w:tcW w:w="2204" w:type="dxa"/>
            <w:vAlign w:val="center"/>
          </w:tcPr>
          <w:p w:rsidR="006C22F2" w:rsidRPr="00C458AE" w:rsidRDefault="006C22F2" w:rsidP="00E85052">
            <w:pPr>
              <w:widowControl w:val="0"/>
              <w:spacing w:before="40" w:after="40" w:line="240" w:lineRule="auto"/>
              <w:ind w:firstLine="0"/>
              <w:rPr>
                <w:bCs/>
                <w:sz w:val="28"/>
                <w:szCs w:val="28"/>
              </w:rPr>
            </w:pPr>
            <w:r w:rsidRPr="00C458AE">
              <w:rPr>
                <w:bCs/>
                <w:sz w:val="28"/>
                <w:szCs w:val="28"/>
              </w:rPr>
              <w:t>Cống D300</w:t>
            </w:r>
          </w:p>
        </w:tc>
        <w:tc>
          <w:tcPr>
            <w:tcW w:w="5283" w:type="dxa"/>
            <w:gridSpan w:val="3"/>
            <w:vAlign w:val="center"/>
          </w:tcPr>
          <w:p w:rsidR="006C22F2" w:rsidRPr="00C458AE" w:rsidRDefault="006C22F2" w:rsidP="00E85052">
            <w:pPr>
              <w:widowControl w:val="0"/>
              <w:spacing w:before="40" w:after="40" w:line="240" w:lineRule="auto"/>
              <w:ind w:firstLine="0"/>
              <w:jc w:val="center"/>
              <w:rPr>
                <w:bCs/>
                <w:sz w:val="28"/>
                <w:szCs w:val="28"/>
              </w:rPr>
            </w:pPr>
            <w:r w:rsidRPr="00C458AE">
              <w:rPr>
                <w:bCs/>
                <w:sz w:val="28"/>
                <w:szCs w:val="28"/>
              </w:rPr>
              <w:t>122 m</w:t>
            </w:r>
          </w:p>
        </w:tc>
      </w:tr>
      <w:tr w:rsidR="00C458AE" w:rsidRPr="00C458AE" w:rsidTr="00F6378D">
        <w:trPr>
          <w:trHeight w:val="55"/>
          <w:jc w:val="center"/>
        </w:trPr>
        <w:tc>
          <w:tcPr>
            <w:tcW w:w="601" w:type="dxa"/>
            <w:vAlign w:val="center"/>
          </w:tcPr>
          <w:p w:rsidR="006C22F2" w:rsidRPr="00C458AE" w:rsidRDefault="006C22F2" w:rsidP="00E85052">
            <w:pPr>
              <w:widowControl w:val="0"/>
              <w:overflowPunct w:val="0"/>
              <w:spacing w:before="40" w:after="40" w:line="240" w:lineRule="auto"/>
              <w:ind w:firstLine="0"/>
              <w:jc w:val="center"/>
              <w:textAlignment w:val="baseline"/>
              <w:rPr>
                <w:bCs/>
                <w:sz w:val="28"/>
                <w:szCs w:val="28"/>
              </w:rPr>
            </w:pPr>
            <w:r w:rsidRPr="00C458AE">
              <w:rPr>
                <w:bCs/>
                <w:sz w:val="28"/>
                <w:szCs w:val="28"/>
              </w:rPr>
              <w:t>4</w:t>
            </w:r>
          </w:p>
        </w:tc>
        <w:tc>
          <w:tcPr>
            <w:tcW w:w="2204" w:type="dxa"/>
            <w:vAlign w:val="center"/>
          </w:tcPr>
          <w:p w:rsidR="006C22F2" w:rsidRPr="00C458AE" w:rsidRDefault="006C22F2" w:rsidP="00E85052">
            <w:pPr>
              <w:widowControl w:val="0"/>
              <w:spacing w:before="40" w:after="40" w:line="240" w:lineRule="auto"/>
              <w:ind w:firstLine="0"/>
              <w:rPr>
                <w:bCs/>
                <w:sz w:val="28"/>
                <w:szCs w:val="28"/>
              </w:rPr>
            </w:pPr>
            <w:r w:rsidRPr="00C458AE">
              <w:rPr>
                <w:bCs/>
                <w:sz w:val="28"/>
                <w:szCs w:val="28"/>
              </w:rPr>
              <w:t>Cửa xả</w:t>
            </w:r>
          </w:p>
        </w:tc>
        <w:tc>
          <w:tcPr>
            <w:tcW w:w="5283" w:type="dxa"/>
            <w:gridSpan w:val="3"/>
            <w:vAlign w:val="center"/>
          </w:tcPr>
          <w:p w:rsidR="006C22F2" w:rsidRPr="00C458AE" w:rsidRDefault="006C22F2" w:rsidP="006C22F2">
            <w:pPr>
              <w:widowControl w:val="0"/>
              <w:spacing w:before="40" w:after="40" w:line="240" w:lineRule="auto"/>
              <w:ind w:firstLine="0"/>
              <w:jc w:val="center"/>
              <w:rPr>
                <w:bCs/>
                <w:sz w:val="28"/>
                <w:szCs w:val="28"/>
              </w:rPr>
            </w:pPr>
            <w:r w:rsidRPr="00C458AE">
              <w:rPr>
                <w:bCs/>
                <w:sz w:val="28"/>
                <w:szCs w:val="28"/>
              </w:rPr>
              <w:t>01</w:t>
            </w:r>
          </w:p>
        </w:tc>
      </w:tr>
    </w:tbl>
    <w:p w:rsidR="00894147" w:rsidRPr="00C458AE" w:rsidRDefault="00D24F36" w:rsidP="00E12AAD">
      <w:pPr>
        <w:spacing w:before="0" w:after="60" w:line="360" w:lineRule="exact"/>
        <w:ind w:firstLine="0"/>
        <w:rPr>
          <w:b/>
          <w:sz w:val="28"/>
          <w:szCs w:val="28"/>
          <w:lang w:val="pt-BR"/>
        </w:rPr>
      </w:pPr>
      <w:r w:rsidRPr="00C458AE">
        <w:rPr>
          <w:b/>
          <w:sz w:val="28"/>
          <w:szCs w:val="28"/>
          <w:lang w:val="pt-BR"/>
        </w:rPr>
        <w:t xml:space="preserve">1.2. Hệ thống thu gom, </w:t>
      </w:r>
      <w:r w:rsidR="00454066" w:rsidRPr="00C458AE">
        <w:rPr>
          <w:b/>
          <w:sz w:val="28"/>
          <w:szCs w:val="28"/>
          <w:lang w:val="pt-BR"/>
        </w:rPr>
        <w:t>thoát</w:t>
      </w:r>
      <w:r w:rsidRPr="00C458AE">
        <w:rPr>
          <w:b/>
          <w:sz w:val="28"/>
          <w:szCs w:val="28"/>
          <w:lang w:val="pt-BR"/>
        </w:rPr>
        <w:t xml:space="preserve"> nước thải</w:t>
      </w:r>
      <w:r w:rsidR="00454066" w:rsidRPr="00C458AE">
        <w:rPr>
          <w:b/>
          <w:sz w:val="28"/>
          <w:szCs w:val="28"/>
          <w:lang w:val="pt-BR"/>
        </w:rPr>
        <w:t>:</w:t>
      </w:r>
    </w:p>
    <w:p w:rsidR="0011530C" w:rsidRPr="00C458AE" w:rsidRDefault="0011530C" w:rsidP="0011530C">
      <w:pPr>
        <w:pStyle w:val="Caption"/>
        <w:spacing w:after="60" w:line="360" w:lineRule="exact"/>
        <w:rPr>
          <w:sz w:val="28"/>
          <w:szCs w:val="28"/>
        </w:rPr>
      </w:pPr>
      <w:bookmarkStart w:id="153" w:name="_Toc186097205"/>
      <w:bookmarkStart w:id="154" w:name="_Toc90388597"/>
      <w:proofErr w:type="gramStart"/>
      <w:r w:rsidRPr="00C458AE">
        <w:rPr>
          <w:sz w:val="28"/>
          <w:szCs w:val="28"/>
        </w:rPr>
        <w:lastRenderedPageBreak/>
        <w:t xml:space="preserve">Sơ đồ </w:t>
      </w:r>
      <w:r w:rsidR="00D218E6" w:rsidRPr="00C458AE">
        <w:rPr>
          <w:sz w:val="28"/>
          <w:szCs w:val="28"/>
        </w:rPr>
        <w:fldChar w:fldCharType="begin"/>
      </w:r>
      <w:r w:rsidRPr="00C458AE">
        <w:rPr>
          <w:sz w:val="28"/>
          <w:szCs w:val="28"/>
        </w:rPr>
        <w:instrText xml:space="preserve"> SEQ Sơ_đồ \* ARABIC </w:instrText>
      </w:r>
      <w:r w:rsidR="00D218E6" w:rsidRPr="00C458AE">
        <w:rPr>
          <w:sz w:val="28"/>
          <w:szCs w:val="28"/>
        </w:rPr>
        <w:fldChar w:fldCharType="separate"/>
      </w:r>
      <w:r w:rsidR="00412FD7">
        <w:rPr>
          <w:noProof/>
          <w:sz w:val="28"/>
          <w:szCs w:val="28"/>
        </w:rPr>
        <w:t>4</w:t>
      </w:r>
      <w:r w:rsidR="00D218E6" w:rsidRPr="00C458AE">
        <w:rPr>
          <w:sz w:val="28"/>
          <w:szCs w:val="28"/>
        </w:rPr>
        <w:fldChar w:fldCharType="end"/>
      </w:r>
      <w:r w:rsidRPr="00C458AE">
        <w:rPr>
          <w:sz w:val="28"/>
          <w:szCs w:val="28"/>
        </w:rPr>
        <w:t>.</w:t>
      </w:r>
      <w:proofErr w:type="gramEnd"/>
      <w:r w:rsidRPr="00C458AE">
        <w:rPr>
          <w:sz w:val="28"/>
          <w:szCs w:val="28"/>
        </w:rPr>
        <w:t xml:space="preserve"> Hệ thống</w:t>
      </w:r>
      <w:r w:rsidRPr="00C458AE">
        <w:rPr>
          <w:sz w:val="28"/>
          <w:szCs w:val="28"/>
          <w:lang w:val="vi-VN"/>
        </w:rPr>
        <w:t xml:space="preserve"> </w:t>
      </w:r>
      <w:proofErr w:type="gramStart"/>
      <w:r w:rsidRPr="00C458AE">
        <w:rPr>
          <w:sz w:val="28"/>
          <w:szCs w:val="28"/>
        </w:rPr>
        <w:t>thu</w:t>
      </w:r>
      <w:proofErr w:type="gramEnd"/>
      <w:r w:rsidRPr="00C458AE">
        <w:rPr>
          <w:sz w:val="28"/>
          <w:szCs w:val="28"/>
        </w:rPr>
        <w:t xml:space="preserve"> gom và thoát nước thải</w:t>
      </w:r>
      <w:bookmarkEnd w:id="153"/>
    </w:p>
    <w:p w:rsidR="0011530C" w:rsidRPr="00C458AE" w:rsidRDefault="007E1223" w:rsidP="00072B71">
      <w:pPr>
        <w:tabs>
          <w:tab w:val="left" w:pos="3840"/>
        </w:tabs>
        <w:spacing w:line="312" w:lineRule="auto"/>
        <w:ind w:firstLine="540"/>
        <w:rPr>
          <w:sz w:val="28"/>
          <w:szCs w:val="28"/>
          <w:lang w:val="vi-VN"/>
        </w:rPr>
      </w:pPr>
      <w:r w:rsidRPr="00C458AE">
        <w:rPr>
          <w:noProof/>
        </w:rPr>
        <mc:AlternateContent>
          <mc:Choice Requires="wps">
            <w:drawing>
              <wp:anchor distT="0" distB="0" distL="114300" distR="114300" simplePos="0" relativeHeight="255418368" behindDoc="0" locked="0" layoutInCell="1" allowOverlap="1" wp14:anchorId="22049444" wp14:editId="24B8BAF3">
                <wp:simplePos x="0" y="0"/>
                <wp:positionH relativeFrom="column">
                  <wp:posOffset>-59247</wp:posOffset>
                </wp:positionH>
                <wp:positionV relativeFrom="paragraph">
                  <wp:posOffset>221069</wp:posOffset>
                </wp:positionV>
                <wp:extent cx="1297940" cy="617855"/>
                <wp:effectExtent l="0" t="0" r="16510" b="10795"/>
                <wp:wrapNone/>
                <wp:docPr id="9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940" cy="617855"/>
                        </a:xfrm>
                        <a:prstGeom prst="rect">
                          <a:avLst/>
                        </a:prstGeom>
                        <a:solidFill>
                          <a:srgbClr val="FFFFFF"/>
                        </a:solidFill>
                        <a:ln w="9525">
                          <a:solidFill>
                            <a:srgbClr val="000000"/>
                          </a:solidFill>
                          <a:miter lim="800000"/>
                          <a:headEnd/>
                          <a:tailEnd/>
                        </a:ln>
                      </wps:spPr>
                      <wps:txbx>
                        <w:txbxContent>
                          <w:p w:rsidR="004F2A2B" w:rsidRDefault="004F2A2B" w:rsidP="00072B71">
                            <w:pPr>
                              <w:spacing w:before="0" w:after="0" w:line="240" w:lineRule="auto"/>
                              <w:ind w:firstLine="0"/>
                              <w:jc w:val="center"/>
                            </w:pPr>
                            <w:r>
                              <w:t>Nước thải</w:t>
                            </w:r>
                          </w:p>
                          <w:p w:rsidR="004F2A2B" w:rsidRDefault="004F2A2B" w:rsidP="00072B71">
                            <w:pPr>
                              <w:spacing w:before="0" w:after="0" w:line="240" w:lineRule="auto"/>
                              <w:ind w:firstLine="0"/>
                              <w:jc w:val="center"/>
                            </w:pPr>
                            <w:r>
                              <w:t xml:space="preserve">Nhà vệ sinh </w:t>
                            </w:r>
                          </w:p>
                        </w:txbxContent>
                      </wps:txbx>
                      <wps:bodyPr rot="0" vert="horz" wrap="square" lIns="91440" tIns="45720" rIns="91440" bIns="45720" anchor="t" anchorCtr="0" upright="1">
                        <a:noAutofit/>
                      </wps:bodyPr>
                    </wps:wsp>
                  </a:graphicData>
                </a:graphic>
              </wp:anchor>
            </w:drawing>
          </mc:Choice>
          <mc:Fallback>
            <w:pict>
              <v:rect id="Rectangle 226" o:spid="_x0000_s1072" style="position:absolute;left:0;text-align:left;margin-left:-4.65pt;margin-top:17.4pt;width:102.2pt;height:48.65pt;z-index:255418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uGLAIAAFM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">
                <v:textbox>
                  <w:txbxContent>
                    <w:p w:rsidR="008B2A63" w:rsidRDefault="008B2A63" w:rsidP="00072B71">
                      <w:pPr>
                        <w:spacing w:before="0" w:after="0" w:line="240" w:lineRule="auto"/>
                        <w:ind w:firstLine="0"/>
                        <w:jc w:val="center"/>
                      </w:pPr>
                      <w:r>
                        <w:t>Nước thải</w:t>
                      </w:r>
                    </w:p>
                    <w:p w:rsidR="008B2A63" w:rsidRDefault="008B2A63" w:rsidP="00072B71">
                      <w:pPr>
                        <w:spacing w:before="0" w:after="0" w:line="240" w:lineRule="auto"/>
                        <w:ind w:firstLine="0"/>
                        <w:jc w:val="center"/>
                      </w:pPr>
                      <w:r>
                        <w:t xml:space="preserve">Nhà vệ sinh </w:t>
                      </w:r>
                    </w:p>
                  </w:txbxContent>
                </v:textbox>
              </v:rect>
            </w:pict>
          </mc:Fallback>
        </mc:AlternateContent>
      </w:r>
      <w:r w:rsidRPr="00C458AE">
        <w:rPr>
          <w:noProof/>
        </w:rPr>
        <mc:AlternateContent>
          <mc:Choice Requires="wps">
            <w:drawing>
              <wp:anchor distT="0" distB="0" distL="114300" distR="114300" simplePos="0" relativeHeight="255419392" behindDoc="0" locked="0" layoutInCell="1" allowOverlap="1" wp14:anchorId="5DE8CDFC" wp14:editId="47332C9A">
                <wp:simplePos x="0" y="0"/>
                <wp:positionH relativeFrom="column">
                  <wp:posOffset>1770823</wp:posOffset>
                </wp:positionH>
                <wp:positionV relativeFrom="paragraph">
                  <wp:posOffset>221069</wp:posOffset>
                </wp:positionV>
                <wp:extent cx="1008380" cy="617855"/>
                <wp:effectExtent l="0" t="0" r="20320" b="10795"/>
                <wp:wrapNone/>
                <wp:docPr id="9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380" cy="617855"/>
                        </a:xfrm>
                        <a:prstGeom prst="rect">
                          <a:avLst/>
                        </a:prstGeom>
                        <a:solidFill>
                          <a:srgbClr val="FFFFFF"/>
                        </a:solidFill>
                        <a:ln w="9525">
                          <a:solidFill>
                            <a:srgbClr val="000000"/>
                          </a:solidFill>
                          <a:miter lim="800000"/>
                          <a:headEnd/>
                          <a:tailEnd/>
                        </a:ln>
                      </wps:spPr>
                      <wps:txbx>
                        <w:txbxContent>
                          <w:p w:rsidR="004F2A2B" w:rsidRPr="00935279" w:rsidRDefault="004F2A2B" w:rsidP="00072B71">
                            <w:pPr>
                              <w:spacing w:before="60" w:after="0" w:line="240" w:lineRule="auto"/>
                              <w:ind w:firstLine="0"/>
                              <w:jc w:val="center"/>
                            </w:pPr>
                            <w:r>
                              <w:t xml:space="preserve">Bể tự hoại 3 ngăn </w:t>
                            </w:r>
                          </w:p>
                          <w:p w:rsidR="004F2A2B" w:rsidRDefault="004F2A2B" w:rsidP="00072B71">
                            <w:pPr>
                              <w:spacing w:before="0" w:after="0" w:line="240" w:lineRule="auto"/>
                              <w:ind w:firstLine="0"/>
                              <w:jc w:val="center"/>
                            </w:pPr>
                          </w:p>
                        </w:txbxContent>
                      </wps:txbx>
                      <wps:bodyPr rot="0" vert="horz" wrap="square" lIns="0" tIns="0" rIns="0" bIns="0" anchor="t" anchorCtr="0" upright="1">
                        <a:noAutofit/>
                      </wps:bodyPr>
                    </wps:wsp>
                  </a:graphicData>
                </a:graphic>
              </wp:anchor>
            </w:drawing>
          </mc:Choice>
          <mc:Fallback>
            <w:pict>
              <v:rect id="Rectangle 227" o:spid="_x0000_s1073" style="position:absolute;left:0;text-align:left;margin-left:139.45pt;margin-top:17.4pt;width:79.4pt;height:48.65pt;z-index:255419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">
                <v:textbox inset="0,0,0,0">
                  <w:txbxContent>
                    <w:p w:rsidR="008B2A63" w:rsidRPr="00935279" w:rsidRDefault="008B2A63" w:rsidP="00072B71">
                      <w:pPr>
                        <w:spacing w:before="60" w:after="0" w:line="240" w:lineRule="auto"/>
                        <w:ind w:firstLine="0"/>
                        <w:jc w:val="center"/>
                      </w:pPr>
                      <w:r>
                        <w:t xml:space="preserve">Bể tự hoại 3 ngăn </w:t>
                      </w:r>
                    </w:p>
                    <w:p w:rsidR="008B2A63" w:rsidRDefault="008B2A63" w:rsidP="00072B71">
                      <w:pPr>
                        <w:spacing w:before="0" w:after="0" w:line="240" w:lineRule="auto"/>
                        <w:ind w:firstLine="0"/>
                        <w:jc w:val="center"/>
                      </w:pPr>
                    </w:p>
                  </w:txbxContent>
                </v:textbox>
              </v:rect>
            </w:pict>
          </mc:Fallback>
        </mc:AlternateContent>
      </w:r>
      <w:r w:rsidRPr="00C458AE">
        <w:rPr>
          <w:noProof/>
        </w:rPr>
        <mc:AlternateContent>
          <mc:Choice Requires="wps">
            <w:drawing>
              <wp:anchor distT="0" distB="0" distL="114300" distR="114300" simplePos="0" relativeHeight="255427584" behindDoc="0" locked="0" layoutInCell="1" allowOverlap="1" wp14:anchorId="1142EF55" wp14:editId="4FE44C1F">
                <wp:simplePos x="0" y="0"/>
                <wp:positionH relativeFrom="column">
                  <wp:posOffset>1281873</wp:posOffset>
                </wp:positionH>
                <wp:positionV relativeFrom="paragraph">
                  <wp:posOffset>288379</wp:posOffset>
                </wp:positionV>
                <wp:extent cx="422275" cy="187960"/>
                <wp:effectExtent l="0" t="0" r="15875" b="2540"/>
                <wp:wrapNone/>
                <wp:docPr id="935" name="Text Box 1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2A2B" w:rsidRDefault="004F2A2B" w:rsidP="00072B71">
                            <w:pPr>
                              <w:spacing w:before="60" w:after="60" w:line="240" w:lineRule="auto"/>
                              <w:ind w:firstLine="0"/>
                              <w:jc w:val="center"/>
                              <w:rPr>
                                <w:sz w:val="20"/>
                                <w:szCs w:val="20"/>
                              </w:rPr>
                            </w:pPr>
                            <w:r>
                              <w:rPr>
                                <w:sz w:val="20"/>
                                <w:szCs w:val="20"/>
                              </w:rPr>
                              <w:t>D110</w:t>
                            </w:r>
                          </w:p>
                        </w:txbxContent>
                      </wps:txbx>
                      <wps:bodyPr rot="0" vert="horz" wrap="square" lIns="0" tIns="0" rIns="0" bIns="0" anchor="t" anchorCtr="0" upright="1">
                        <a:noAutofit/>
                      </wps:bodyPr>
                    </wps:wsp>
                  </a:graphicData>
                </a:graphic>
              </wp:anchor>
            </w:drawing>
          </mc:Choice>
          <mc:Fallback>
            <w:pict>
              <v:shape id="Text Box 1557" o:spid="_x0000_s1074" type="#_x0000_t202" style="position:absolute;left:0;text-align:left;margin-left:100.95pt;margin-top:22.7pt;width:33.25pt;height:14.8pt;z-index:255427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3tgIAALU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" filled="f" stroked="f">
                <v:textbox inset="0,0,0,0">
                  <w:txbxContent>
                    <w:p w:rsidR="008B2A63" w:rsidRDefault="008B2A63" w:rsidP="00072B71">
                      <w:pPr>
                        <w:spacing w:before="60" w:after="60" w:line="240" w:lineRule="auto"/>
                        <w:ind w:firstLine="0"/>
                        <w:jc w:val="center"/>
                        <w:rPr>
                          <w:sz w:val="20"/>
                          <w:szCs w:val="20"/>
                        </w:rPr>
                      </w:pPr>
                      <w:r>
                        <w:rPr>
                          <w:sz w:val="20"/>
                          <w:szCs w:val="20"/>
                        </w:rPr>
                        <w:t>D110</w:t>
                      </w:r>
                    </w:p>
                  </w:txbxContent>
                </v:textbox>
              </v:shape>
            </w:pict>
          </mc:Fallback>
        </mc:AlternateContent>
      </w:r>
      <w:r w:rsidRPr="00C458AE">
        <w:rPr>
          <w:noProof/>
        </w:rPr>
        <mc:AlternateContent>
          <mc:Choice Requires="wps">
            <w:drawing>
              <wp:anchor distT="0" distB="0" distL="114300" distR="114300" simplePos="0" relativeHeight="255429632" behindDoc="0" locked="0" layoutInCell="1" allowOverlap="1" wp14:anchorId="04491C9A" wp14:editId="03DB0389">
                <wp:simplePos x="0" y="0"/>
                <wp:positionH relativeFrom="column">
                  <wp:posOffset>2835083</wp:posOffset>
                </wp:positionH>
                <wp:positionV relativeFrom="paragraph">
                  <wp:posOffset>288379</wp:posOffset>
                </wp:positionV>
                <wp:extent cx="465455" cy="187960"/>
                <wp:effectExtent l="0" t="0" r="10795" b="2540"/>
                <wp:wrapNone/>
                <wp:docPr id="937" name="Text Box 1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2A2B" w:rsidRDefault="004F2A2B" w:rsidP="00072B71">
                            <w:pPr>
                              <w:spacing w:before="60" w:after="60" w:line="240" w:lineRule="auto"/>
                              <w:ind w:firstLine="0"/>
                              <w:jc w:val="center"/>
                              <w:rPr>
                                <w:sz w:val="20"/>
                                <w:szCs w:val="20"/>
                              </w:rPr>
                            </w:pPr>
                            <w:r>
                              <w:rPr>
                                <w:sz w:val="20"/>
                                <w:szCs w:val="20"/>
                              </w:rPr>
                              <w:t>D125</w:t>
                            </w:r>
                          </w:p>
                        </w:txbxContent>
                      </wps:txbx>
                      <wps:bodyPr rot="0" vert="horz" wrap="square" lIns="0" tIns="0" rIns="0" bIns="0" anchor="t" anchorCtr="0" upright="1">
                        <a:noAutofit/>
                      </wps:bodyPr>
                    </wps:wsp>
                  </a:graphicData>
                </a:graphic>
              </wp:anchor>
            </w:drawing>
          </mc:Choice>
          <mc:Fallback>
            <w:pict>
              <v:shape id="Text Box 1559" o:spid="_x0000_s1075" type="#_x0000_t202" style="position:absolute;left:0;text-align:left;margin-left:223.25pt;margin-top:22.7pt;width:36.65pt;height:14.8pt;z-index:255429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" filled="f" stroked="f">
                <v:textbox inset="0,0,0,0">
                  <w:txbxContent>
                    <w:p w:rsidR="008B2A63" w:rsidRDefault="008B2A63" w:rsidP="00072B71">
                      <w:pPr>
                        <w:spacing w:before="60" w:after="60" w:line="240" w:lineRule="auto"/>
                        <w:ind w:firstLine="0"/>
                        <w:jc w:val="center"/>
                        <w:rPr>
                          <w:sz w:val="20"/>
                          <w:szCs w:val="20"/>
                        </w:rPr>
                      </w:pPr>
                      <w:r>
                        <w:rPr>
                          <w:sz w:val="20"/>
                          <w:szCs w:val="20"/>
                        </w:rPr>
                        <w:t>D125</w:t>
                      </w:r>
                    </w:p>
                  </w:txbxContent>
                </v:textbox>
              </v:shape>
            </w:pict>
          </mc:Fallback>
        </mc:AlternateContent>
      </w:r>
      <w:r w:rsidR="0011530C" w:rsidRPr="00C458AE">
        <w:rPr>
          <w:lang w:val="vi-VN"/>
        </w:rPr>
        <w:tab/>
      </w:r>
    </w:p>
    <w:p w:rsidR="0011530C" w:rsidRPr="00C458AE" w:rsidRDefault="007E1223" w:rsidP="0011530C">
      <w:pPr>
        <w:pStyle w:val="Caption"/>
        <w:tabs>
          <w:tab w:val="left" w:pos="2145"/>
        </w:tabs>
        <w:spacing w:after="60" w:line="360" w:lineRule="exact"/>
        <w:jc w:val="both"/>
        <w:rPr>
          <w:i/>
          <w:sz w:val="28"/>
          <w:szCs w:val="28"/>
          <w:lang w:val="pt-BR"/>
        </w:rPr>
      </w:pPr>
      <w:r w:rsidRPr="00C458AE">
        <w:rPr>
          <w:i/>
          <w:noProof/>
          <w:sz w:val="28"/>
          <w:szCs w:val="28"/>
        </w:rPr>
        <mc:AlternateContent>
          <mc:Choice Requires="wps">
            <w:drawing>
              <wp:anchor distT="0" distB="0" distL="114300" distR="114300" simplePos="0" relativeHeight="255438848" behindDoc="0" locked="0" layoutInCell="1" allowOverlap="1" wp14:anchorId="04234C1B" wp14:editId="592B5729">
                <wp:simplePos x="0" y="0"/>
                <wp:positionH relativeFrom="column">
                  <wp:posOffset>3300095</wp:posOffset>
                </wp:positionH>
                <wp:positionV relativeFrom="paragraph">
                  <wp:posOffset>170180</wp:posOffset>
                </wp:positionV>
                <wp:extent cx="0" cy="839470"/>
                <wp:effectExtent l="0" t="0" r="19050" b="17780"/>
                <wp:wrapNone/>
                <wp:docPr id="917" name="AutoShape 1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9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69" o:spid="_x0000_s1026" type="#_x0000_t32" style="position:absolute;margin-left:259.85pt;margin-top:13.4pt;width:0;height:66.1pt;z-index:2554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zObIgIAAD8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"/>
            </w:pict>
          </mc:Fallback>
        </mc:AlternateContent>
      </w:r>
      <w:r w:rsidRPr="00C458AE">
        <w:rPr>
          <w:i/>
          <w:noProof/>
          <w:sz w:val="28"/>
          <w:szCs w:val="28"/>
        </w:rPr>
        <mc:AlternateContent>
          <mc:Choice Requires="wps">
            <w:drawing>
              <wp:anchor distT="0" distB="0" distL="114300" distR="114300" simplePos="0" relativeHeight="255412224" behindDoc="0" locked="0" layoutInCell="1" allowOverlap="1" wp14:anchorId="6EBBB84D" wp14:editId="329A5E34">
                <wp:simplePos x="0" y="0"/>
                <wp:positionH relativeFrom="column">
                  <wp:posOffset>2779203</wp:posOffset>
                </wp:positionH>
                <wp:positionV relativeFrom="paragraph">
                  <wp:posOffset>172174</wp:posOffset>
                </wp:positionV>
                <wp:extent cx="537210" cy="635"/>
                <wp:effectExtent l="0" t="0" r="15240" b="37465"/>
                <wp:wrapNone/>
                <wp:docPr id="920" name="AutoShape 1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542" o:spid="_x0000_s1026" type="#_x0000_t32" style="position:absolute;margin-left:218.85pt;margin-top:13.55pt;width:42.3pt;height:.05pt;z-index:255412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"/>
            </w:pict>
          </mc:Fallback>
        </mc:AlternateContent>
      </w:r>
      <w:r w:rsidRPr="00C458AE">
        <w:rPr>
          <w:i/>
          <w:noProof/>
          <w:sz w:val="28"/>
          <w:szCs w:val="28"/>
        </w:rPr>
        <mc:AlternateContent>
          <mc:Choice Requires="wps">
            <w:drawing>
              <wp:anchor distT="0" distB="0" distL="114300" distR="114300" simplePos="0" relativeHeight="255420416" behindDoc="0" locked="0" layoutInCell="1" allowOverlap="1" wp14:anchorId="671CD0DF" wp14:editId="5785EF00">
                <wp:simplePos x="0" y="0"/>
                <wp:positionH relativeFrom="column">
                  <wp:posOffset>3757103</wp:posOffset>
                </wp:positionH>
                <wp:positionV relativeFrom="paragraph">
                  <wp:posOffset>252184</wp:posOffset>
                </wp:positionV>
                <wp:extent cx="2019300" cy="704850"/>
                <wp:effectExtent l="0" t="0" r="19050" b="19050"/>
                <wp:wrapNone/>
                <wp:docPr id="9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704850"/>
                        </a:xfrm>
                        <a:prstGeom prst="rect">
                          <a:avLst/>
                        </a:prstGeom>
                        <a:solidFill>
                          <a:srgbClr val="FFFFFF"/>
                        </a:solidFill>
                        <a:ln w="9525">
                          <a:solidFill>
                            <a:srgbClr val="000000"/>
                          </a:solidFill>
                          <a:miter lim="800000"/>
                          <a:headEnd/>
                          <a:tailEnd/>
                        </a:ln>
                      </wps:spPr>
                      <wps:txbx>
                        <w:txbxContent>
                          <w:p w:rsidR="004F2A2B" w:rsidRDefault="004F2A2B" w:rsidP="00072B71">
                            <w:pPr>
                              <w:spacing w:before="60" w:after="0" w:line="340" w:lineRule="exact"/>
                              <w:ind w:firstLine="0"/>
                              <w:jc w:val="center"/>
                            </w:pPr>
                            <w:r>
                              <w:t>Hệ thống xử lý nước thải công suất 30 m</w:t>
                            </w:r>
                            <w:r>
                              <w:rPr>
                                <w:vertAlign w:val="superscript"/>
                              </w:rPr>
                              <w:t>3</w:t>
                            </w:r>
                            <w:r>
                              <w:t>/ngày.đêm</w:t>
                            </w:r>
                          </w:p>
                        </w:txbxContent>
                      </wps:txbx>
                      <wps:bodyPr rot="0" vert="horz" wrap="square" lIns="0" tIns="0" rIns="0" bIns="0" anchor="t" anchorCtr="0" upright="1">
                        <a:noAutofit/>
                      </wps:bodyPr>
                    </wps:wsp>
                  </a:graphicData>
                </a:graphic>
              </wp:anchor>
            </w:drawing>
          </mc:Choice>
          <mc:Fallback>
            <w:pict>
              <v:shape id="Text Box 18" o:spid="_x0000_s1076" type="#_x0000_t202" style="position:absolute;left:0;text-align:left;margin-left:295.85pt;margin-top:19.85pt;width:159pt;height:55.5pt;z-index:255420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">
                <v:textbox inset="0,0,0,0">
                  <w:txbxContent>
                    <w:p w:rsidR="008B2A63" w:rsidRDefault="008B2A63" w:rsidP="00072B71">
                      <w:pPr>
                        <w:spacing w:before="60" w:after="0" w:line="340" w:lineRule="exact"/>
                        <w:ind w:firstLine="0"/>
                        <w:jc w:val="center"/>
                      </w:pPr>
                      <w:r>
                        <w:t>Hệ thống xử lý nước thải công suất 30 m</w:t>
                      </w:r>
                      <w:r>
                        <w:rPr>
                          <w:vertAlign w:val="superscript"/>
                        </w:rPr>
                        <w:t>3</w:t>
                      </w:r>
                      <w:r>
                        <w:t>/ngày.đêm</w:t>
                      </w:r>
                    </w:p>
                  </w:txbxContent>
                </v:textbox>
              </v:shape>
            </w:pict>
          </mc:Fallback>
        </mc:AlternateContent>
      </w:r>
      <w:r w:rsidRPr="00C458AE">
        <w:rPr>
          <w:i/>
          <w:noProof/>
          <w:sz w:val="28"/>
          <w:szCs w:val="28"/>
        </w:rPr>
        <mc:AlternateContent>
          <mc:Choice Requires="wps">
            <w:drawing>
              <wp:anchor distT="0" distB="0" distL="114300" distR="114300" simplePos="0" relativeHeight="255426560" behindDoc="0" locked="0" layoutInCell="1" allowOverlap="1" wp14:anchorId="482EB3BB" wp14:editId="42B1F9E1">
                <wp:simplePos x="0" y="0"/>
                <wp:positionH relativeFrom="column">
                  <wp:posOffset>1227898</wp:posOffset>
                </wp:positionH>
                <wp:positionV relativeFrom="paragraph">
                  <wp:posOffset>172174</wp:posOffset>
                </wp:positionV>
                <wp:extent cx="542925" cy="0"/>
                <wp:effectExtent l="0" t="76200" r="28575" b="95250"/>
                <wp:wrapNone/>
                <wp:docPr id="934" name="Line 1556"/>
                <wp:cNvGraphicFramePr/>
                <a:graphic xmlns:a="http://schemas.openxmlformats.org/drawingml/2006/main">
                  <a:graphicData uri="http://schemas.microsoft.com/office/word/2010/wordprocessingShape">
                    <wps:wsp>
                      <wps:cNvCnPr/>
                      <wps:spPr bwMode="auto">
                        <a:xfrm flipV="1">
                          <a:off x="0" y="0"/>
                          <a:ext cx="542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1556" o:spid="_x0000_s1026" style="position:absolute;flip:y;z-index:255426560;visibility:visible;mso-wrap-style:square;mso-wrap-distance-left:9pt;mso-wrap-distance-top:0;mso-wrap-distance-right:9pt;mso-wrap-distance-bottom:0;mso-position-horizontal:absolute;mso-position-horizontal-relative:text;mso-position-vertical:absolute;mso-position-vertical-relative:text" from="96.7pt,13.55pt" to="139.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">
                <v:stroke endarrow="block"/>
              </v:line>
            </w:pict>
          </mc:Fallback>
        </mc:AlternateContent>
      </w:r>
      <w:r w:rsidRPr="00C458AE">
        <w:rPr>
          <w:i/>
          <w:noProof/>
          <w:sz w:val="28"/>
          <w:szCs w:val="28"/>
        </w:rPr>
        <mc:AlternateContent>
          <mc:Choice Requires="wps">
            <w:drawing>
              <wp:anchor distT="0" distB="0" distL="114300" distR="114300" simplePos="0" relativeHeight="255435776" behindDoc="0" locked="0" layoutInCell="1" allowOverlap="1" wp14:anchorId="40CC0AA0" wp14:editId="6EC06674">
                <wp:simplePos x="0" y="0"/>
                <wp:positionH relativeFrom="column">
                  <wp:posOffset>3349433</wp:posOffset>
                </wp:positionH>
                <wp:positionV relativeFrom="paragraph">
                  <wp:posOffset>252184</wp:posOffset>
                </wp:positionV>
                <wp:extent cx="342900" cy="206375"/>
                <wp:effectExtent l="0" t="0" r="0" b="3175"/>
                <wp:wrapNone/>
                <wp:docPr id="943" name="Text Box 1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2A2B" w:rsidRDefault="004F2A2B" w:rsidP="00072B71">
                            <w:pPr>
                              <w:spacing w:before="0" w:after="0" w:line="240" w:lineRule="auto"/>
                              <w:ind w:firstLine="0"/>
                              <w:jc w:val="center"/>
                              <w:rPr>
                                <w:sz w:val="20"/>
                                <w:szCs w:val="20"/>
                              </w:rPr>
                            </w:pPr>
                            <w:r>
                              <w:rPr>
                                <w:sz w:val="20"/>
                                <w:szCs w:val="20"/>
                              </w:rPr>
                              <w:t>D160</w:t>
                            </w:r>
                          </w:p>
                        </w:txbxContent>
                      </wps:txbx>
                      <wps:bodyPr rot="0" vert="horz" wrap="square" lIns="0" tIns="0" rIns="0" bIns="0" anchor="t" anchorCtr="0" upright="1">
                        <a:noAutofit/>
                      </wps:bodyPr>
                    </wps:wsp>
                  </a:graphicData>
                </a:graphic>
              </wp:anchor>
            </w:drawing>
          </mc:Choice>
          <mc:Fallback>
            <w:pict>
              <v:shape id="Text Box 1565" o:spid="_x0000_s1077" type="#_x0000_t202" style="position:absolute;left:0;text-align:left;margin-left:263.75pt;margin-top:19.85pt;width:27pt;height:16.25pt;z-index:255435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i9atgIAALU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" filled="f" stroked="f">
                <v:textbox inset="0,0,0,0">
                  <w:txbxContent>
                    <w:p w:rsidR="008B2A63" w:rsidRDefault="008B2A63" w:rsidP="00072B71">
                      <w:pPr>
                        <w:spacing w:before="0" w:after="0" w:line="240" w:lineRule="auto"/>
                        <w:ind w:firstLine="0"/>
                        <w:jc w:val="center"/>
                        <w:rPr>
                          <w:sz w:val="20"/>
                          <w:szCs w:val="20"/>
                        </w:rPr>
                      </w:pPr>
                      <w:r>
                        <w:rPr>
                          <w:sz w:val="20"/>
                          <w:szCs w:val="20"/>
                        </w:rPr>
                        <w:t>D160</w:t>
                      </w:r>
                    </w:p>
                  </w:txbxContent>
                </v:textbox>
              </v:shape>
            </w:pict>
          </mc:Fallback>
        </mc:AlternateContent>
      </w:r>
    </w:p>
    <w:p w:rsidR="00072B71" w:rsidRPr="00C458AE" w:rsidRDefault="00072B71" w:rsidP="00DD524C">
      <w:pPr>
        <w:pStyle w:val="Caption"/>
        <w:tabs>
          <w:tab w:val="left" w:pos="2145"/>
        </w:tabs>
        <w:spacing w:after="60" w:line="360" w:lineRule="exact"/>
        <w:jc w:val="both"/>
        <w:rPr>
          <w:i/>
          <w:sz w:val="28"/>
          <w:szCs w:val="28"/>
          <w:lang w:val="pt-BR"/>
        </w:rPr>
      </w:pPr>
    </w:p>
    <w:p w:rsidR="00072B71" w:rsidRPr="00C458AE" w:rsidRDefault="007E1223" w:rsidP="00DD524C">
      <w:pPr>
        <w:pStyle w:val="Caption"/>
        <w:tabs>
          <w:tab w:val="left" w:pos="2145"/>
        </w:tabs>
        <w:spacing w:after="60" w:line="360" w:lineRule="exact"/>
        <w:jc w:val="both"/>
        <w:rPr>
          <w:i/>
          <w:sz w:val="28"/>
          <w:szCs w:val="28"/>
          <w:lang w:val="pt-BR"/>
        </w:rPr>
      </w:pPr>
      <w:r w:rsidRPr="00C458AE">
        <w:rPr>
          <w:i/>
          <w:noProof/>
          <w:sz w:val="28"/>
          <w:szCs w:val="28"/>
        </w:rPr>
        <mc:AlternateContent>
          <mc:Choice Requires="wps">
            <w:drawing>
              <wp:anchor distT="0" distB="0" distL="114300" distR="114300" simplePos="0" relativeHeight="255436800" behindDoc="0" locked="0" layoutInCell="1" allowOverlap="1" wp14:anchorId="6627512C" wp14:editId="0D61E785">
                <wp:simplePos x="0" y="0"/>
                <wp:positionH relativeFrom="column">
                  <wp:posOffset>2834640</wp:posOffset>
                </wp:positionH>
                <wp:positionV relativeFrom="paragraph">
                  <wp:posOffset>100330</wp:posOffset>
                </wp:positionV>
                <wp:extent cx="435610" cy="319405"/>
                <wp:effectExtent l="0" t="0" r="2540" b="4445"/>
                <wp:wrapNone/>
                <wp:docPr id="944" name="Text Box 1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2A2B" w:rsidRDefault="004F2A2B" w:rsidP="00072B71">
                            <w:pPr>
                              <w:spacing w:before="0" w:after="0" w:line="240" w:lineRule="auto"/>
                              <w:ind w:firstLine="0"/>
                              <w:jc w:val="center"/>
                              <w:rPr>
                                <w:sz w:val="20"/>
                                <w:szCs w:val="20"/>
                              </w:rPr>
                            </w:pPr>
                            <w:r>
                              <w:rPr>
                                <w:sz w:val="20"/>
                                <w:szCs w:val="20"/>
                              </w:rPr>
                              <w:t>D125, D140</w:t>
                            </w:r>
                          </w:p>
                        </w:txbxContent>
                      </wps:txbx>
                      <wps:bodyPr rot="0" vert="horz" wrap="square" lIns="0" tIns="0" rIns="0" bIns="0" anchor="t" anchorCtr="0" upright="1">
                        <a:noAutofit/>
                      </wps:bodyPr>
                    </wps:wsp>
                  </a:graphicData>
                </a:graphic>
              </wp:anchor>
            </w:drawing>
          </mc:Choice>
          <mc:Fallback>
            <w:pict>
              <v:shape id="Text Box 1566" o:spid="_x0000_s1078" type="#_x0000_t202" style="position:absolute;left:0;text-align:left;margin-left:223.2pt;margin-top:7.9pt;width:34.3pt;height:25.15pt;z-index:255436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" filled="f" stroked="f">
                <v:textbox inset="0,0,0,0">
                  <w:txbxContent>
                    <w:p w:rsidR="008B2A63" w:rsidRDefault="008B2A63" w:rsidP="00072B71">
                      <w:pPr>
                        <w:spacing w:before="0" w:after="0" w:line="240" w:lineRule="auto"/>
                        <w:ind w:firstLine="0"/>
                        <w:jc w:val="center"/>
                        <w:rPr>
                          <w:sz w:val="20"/>
                          <w:szCs w:val="20"/>
                        </w:rPr>
                      </w:pPr>
                      <w:r>
                        <w:rPr>
                          <w:sz w:val="20"/>
                          <w:szCs w:val="20"/>
                        </w:rPr>
                        <w:t>D125, D140</w:t>
                      </w:r>
                    </w:p>
                  </w:txbxContent>
                </v:textbox>
              </v:shape>
            </w:pict>
          </mc:Fallback>
        </mc:AlternateContent>
      </w:r>
      <w:r w:rsidRPr="00C458AE">
        <w:rPr>
          <w:i/>
          <w:noProof/>
          <w:sz w:val="28"/>
          <w:szCs w:val="28"/>
        </w:rPr>
        <mc:AlternateContent>
          <mc:Choice Requires="wps">
            <w:drawing>
              <wp:anchor distT="0" distB="0" distL="114300" distR="114300" simplePos="0" relativeHeight="255413248" behindDoc="0" locked="0" layoutInCell="1" allowOverlap="1" wp14:anchorId="7FFB8752" wp14:editId="6F8342DB">
                <wp:simplePos x="0" y="0"/>
                <wp:positionH relativeFrom="column">
                  <wp:posOffset>3304348</wp:posOffset>
                </wp:positionH>
                <wp:positionV relativeFrom="paragraph">
                  <wp:posOffset>-546</wp:posOffset>
                </wp:positionV>
                <wp:extent cx="452755" cy="0"/>
                <wp:effectExtent l="0" t="76200" r="23495" b="95250"/>
                <wp:wrapNone/>
                <wp:docPr id="921" name="AutoShape 1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7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543" o:spid="_x0000_s1026" type="#_x0000_t32" style="position:absolute;margin-left:260.2pt;margin-top:-.05pt;width:35.65pt;height:0;z-index:255413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">
                <v:stroke endarrow="block"/>
              </v:shape>
            </w:pict>
          </mc:Fallback>
        </mc:AlternateContent>
      </w:r>
      <w:r w:rsidRPr="00C458AE">
        <w:rPr>
          <w:i/>
          <w:noProof/>
          <w:sz w:val="28"/>
          <w:szCs w:val="28"/>
        </w:rPr>
        <mc:AlternateContent>
          <mc:Choice Requires="wps">
            <w:drawing>
              <wp:anchor distT="0" distB="0" distL="114300" distR="114300" simplePos="0" relativeHeight="255432704" behindDoc="0" locked="0" layoutInCell="1" allowOverlap="1" wp14:anchorId="19A8C552" wp14:editId="7AA694B5">
                <wp:simplePos x="0" y="0"/>
                <wp:positionH relativeFrom="column">
                  <wp:posOffset>-70042</wp:posOffset>
                </wp:positionH>
                <wp:positionV relativeFrom="paragraph">
                  <wp:posOffset>167094</wp:posOffset>
                </wp:positionV>
                <wp:extent cx="1297940" cy="598170"/>
                <wp:effectExtent l="0" t="0" r="16510" b="11430"/>
                <wp:wrapNone/>
                <wp:docPr id="940" name="Rectangle 1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940" cy="598170"/>
                        </a:xfrm>
                        <a:prstGeom prst="rect">
                          <a:avLst/>
                        </a:prstGeom>
                        <a:solidFill>
                          <a:srgbClr val="FFFFFF"/>
                        </a:solidFill>
                        <a:ln w="9525">
                          <a:solidFill>
                            <a:srgbClr val="000000"/>
                          </a:solidFill>
                          <a:miter lim="800000"/>
                          <a:headEnd/>
                          <a:tailEnd/>
                        </a:ln>
                      </wps:spPr>
                      <wps:txbx>
                        <w:txbxContent>
                          <w:p w:rsidR="004F2A2B" w:rsidRDefault="004F2A2B" w:rsidP="00072B71">
                            <w:pPr>
                              <w:spacing w:before="0" w:after="0" w:line="240" w:lineRule="auto"/>
                              <w:ind w:firstLine="0"/>
                              <w:jc w:val="center"/>
                            </w:pPr>
                            <w:r>
                              <w:t xml:space="preserve">Nước thải </w:t>
                            </w:r>
                          </w:p>
                          <w:p w:rsidR="004F2A2B" w:rsidRDefault="004F2A2B" w:rsidP="007E1223">
                            <w:pPr>
                              <w:spacing w:before="0" w:after="0" w:line="240" w:lineRule="auto"/>
                              <w:ind w:firstLine="0"/>
                              <w:jc w:val="center"/>
                            </w:pPr>
                            <w:proofErr w:type="gramStart"/>
                            <w:r>
                              <w:t>rửa</w:t>
                            </w:r>
                            <w:proofErr w:type="gramEnd"/>
                            <w:r>
                              <w:t xml:space="preserve"> xe</w:t>
                            </w:r>
                          </w:p>
                          <w:p w:rsidR="004F2A2B" w:rsidRDefault="004F2A2B" w:rsidP="00072B71">
                            <w:pPr>
                              <w:spacing w:before="0" w:after="0" w:line="240" w:lineRule="auto"/>
                              <w:ind w:firstLine="0"/>
                              <w:jc w:val="center"/>
                            </w:pPr>
                          </w:p>
                        </w:txbxContent>
                      </wps:txbx>
                      <wps:bodyPr rot="0" vert="horz" wrap="square" lIns="91440" tIns="45720" rIns="91440" bIns="45720" anchor="t" anchorCtr="0" upright="1">
                        <a:noAutofit/>
                      </wps:bodyPr>
                    </wps:wsp>
                  </a:graphicData>
                </a:graphic>
              </wp:anchor>
            </w:drawing>
          </mc:Choice>
          <mc:Fallback>
            <w:pict>
              <v:rect id="Rectangle 1562" o:spid="_x0000_s1079" style="position:absolute;left:0;text-align:left;margin-left:-5.5pt;margin-top:13.15pt;width:102.2pt;height:47.1pt;z-index:255432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">
                <v:textbox>
                  <w:txbxContent>
                    <w:p w:rsidR="008B2A63" w:rsidRDefault="008B2A63" w:rsidP="00072B71">
                      <w:pPr>
                        <w:spacing w:before="0" w:after="0" w:line="240" w:lineRule="auto"/>
                        <w:ind w:firstLine="0"/>
                        <w:jc w:val="center"/>
                      </w:pPr>
                      <w:r>
                        <w:t xml:space="preserve">Nước thải </w:t>
                      </w:r>
                    </w:p>
                    <w:p w:rsidR="008B2A63" w:rsidRDefault="008B2A63" w:rsidP="007E1223">
                      <w:pPr>
                        <w:spacing w:before="0" w:after="0" w:line="240" w:lineRule="auto"/>
                        <w:ind w:firstLine="0"/>
                        <w:jc w:val="center"/>
                      </w:pPr>
                      <w:proofErr w:type="gramStart"/>
                      <w:r>
                        <w:t>rửa</w:t>
                      </w:r>
                      <w:proofErr w:type="gramEnd"/>
                      <w:r>
                        <w:t xml:space="preserve"> xe</w:t>
                      </w:r>
                    </w:p>
                    <w:p w:rsidR="008B2A63" w:rsidRDefault="008B2A63" w:rsidP="00072B71">
                      <w:pPr>
                        <w:spacing w:before="0" w:after="0" w:line="240" w:lineRule="auto"/>
                        <w:ind w:firstLine="0"/>
                        <w:jc w:val="center"/>
                      </w:pPr>
                    </w:p>
                  </w:txbxContent>
                </v:textbox>
              </v:rect>
            </w:pict>
          </mc:Fallback>
        </mc:AlternateContent>
      </w:r>
      <w:r w:rsidRPr="00C458AE">
        <w:rPr>
          <w:i/>
          <w:noProof/>
          <w:sz w:val="28"/>
          <w:szCs w:val="28"/>
        </w:rPr>
        <mc:AlternateContent>
          <mc:Choice Requires="wps">
            <w:drawing>
              <wp:anchor distT="0" distB="0" distL="114300" distR="114300" simplePos="0" relativeHeight="255433728" behindDoc="0" locked="0" layoutInCell="1" allowOverlap="1" wp14:anchorId="63A3CD40" wp14:editId="1E0606DD">
                <wp:simplePos x="0" y="0"/>
                <wp:positionH relativeFrom="column">
                  <wp:posOffset>1758758</wp:posOffset>
                </wp:positionH>
                <wp:positionV relativeFrom="paragraph">
                  <wp:posOffset>162649</wp:posOffset>
                </wp:positionV>
                <wp:extent cx="1020445" cy="602615"/>
                <wp:effectExtent l="0" t="0" r="27305" b="26035"/>
                <wp:wrapNone/>
                <wp:docPr id="941" name="Rectangle 1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0445" cy="602615"/>
                        </a:xfrm>
                        <a:prstGeom prst="rect">
                          <a:avLst/>
                        </a:prstGeom>
                        <a:solidFill>
                          <a:srgbClr val="FFFFFF"/>
                        </a:solidFill>
                        <a:ln w="9525">
                          <a:solidFill>
                            <a:srgbClr val="000000"/>
                          </a:solidFill>
                          <a:miter lim="800000"/>
                          <a:headEnd/>
                          <a:tailEnd/>
                        </a:ln>
                      </wps:spPr>
                      <wps:txbx>
                        <w:txbxContent>
                          <w:p w:rsidR="004F2A2B" w:rsidRDefault="004F2A2B" w:rsidP="00B72F1C">
                            <w:pPr>
                              <w:spacing w:before="60" w:after="0" w:line="240" w:lineRule="auto"/>
                              <w:ind w:firstLine="0"/>
                              <w:jc w:val="center"/>
                            </w:pPr>
                            <w:r>
                              <w:t>Bể tách</w:t>
                            </w:r>
                          </w:p>
                          <w:p w:rsidR="004F2A2B" w:rsidRDefault="004F2A2B" w:rsidP="00B72F1C">
                            <w:pPr>
                              <w:spacing w:before="60" w:after="0" w:line="240" w:lineRule="auto"/>
                              <w:ind w:firstLine="0"/>
                              <w:jc w:val="center"/>
                            </w:pPr>
                            <w:r>
                              <w:t xml:space="preserve"> </w:t>
                            </w:r>
                            <w:proofErr w:type="gramStart"/>
                            <w:r>
                              <w:t>dầu</w:t>
                            </w:r>
                            <w:proofErr w:type="gramEnd"/>
                            <w:r>
                              <w:t xml:space="preserve"> mỡ</w:t>
                            </w:r>
                          </w:p>
                        </w:txbxContent>
                      </wps:txbx>
                      <wps:bodyPr rot="0" vert="horz" wrap="square" lIns="0" tIns="0" rIns="0" bIns="0" anchor="t" anchorCtr="0" upright="1">
                        <a:noAutofit/>
                      </wps:bodyPr>
                    </wps:wsp>
                  </a:graphicData>
                </a:graphic>
              </wp:anchor>
            </w:drawing>
          </mc:Choice>
          <mc:Fallback>
            <w:pict>
              <v:rect id="Rectangle 1563" o:spid="_x0000_s1080" style="position:absolute;left:0;text-align:left;margin-left:138.5pt;margin-top:12.8pt;width:80.35pt;height:47.45pt;z-index:255433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">
                <v:textbox inset="0,0,0,0">
                  <w:txbxContent>
                    <w:p w:rsidR="008B2A63" w:rsidRDefault="008B2A63" w:rsidP="00B72F1C">
                      <w:pPr>
                        <w:spacing w:before="60" w:after="0" w:line="240" w:lineRule="auto"/>
                        <w:ind w:firstLine="0"/>
                        <w:jc w:val="center"/>
                      </w:pPr>
                      <w:r>
                        <w:t>Bể tách</w:t>
                      </w:r>
                    </w:p>
                    <w:p w:rsidR="008B2A63" w:rsidRDefault="008B2A63" w:rsidP="00B72F1C">
                      <w:pPr>
                        <w:spacing w:before="60" w:after="0" w:line="240" w:lineRule="auto"/>
                        <w:ind w:firstLine="0"/>
                        <w:jc w:val="center"/>
                      </w:pPr>
                      <w:r>
                        <w:t xml:space="preserve"> </w:t>
                      </w:r>
                      <w:proofErr w:type="gramStart"/>
                      <w:r>
                        <w:t>dầu</w:t>
                      </w:r>
                      <w:proofErr w:type="gramEnd"/>
                      <w:r>
                        <w:t xml:space="preserve"> mỡ</w:t>
                      </w:r>
                    </w:p>
                  </w:txbxContent>
                </v:textbox>
              </v:rect>
            </w:pict>
          </mc:Fallback>
        </mc:AlternateContent>
      </w:r>
    </w:p>
    <w:p w:rsidR="00072B71" w:rsidRPr="00C458AE" w:rsidRDefault="007E1223" w:rsidP="00DD524C">
      <w:pPr>
        <w:pStyle w:val="Caption"/>
        <w:tabs>
          <w:tab w:val="left" w:pos="2145"/>
        </w:tabs>
        <w:spacing w:after="60" w:line="360" w:lineRule="exact"/>
        <w:jc w:val="both"/>
        <w:rPr>
          <w:i/>
          <w:sz w:val="28"/>
          <w:szCs w:val="28"/>
          <w:lang w:val="pt-BR"/>
        </w:rPr>
      </w:pPr>
      <w:r w:rsidRPr="00C458AE">
        <w:rPr>
          <w:i/>
          <w:noProof/>
          <w:sz w:val="28"/>
          <w:szCs w:val="28"/>
        </w:rPr>
        <mc:AlternateContent>
          <mc:Choice Requires="wps">
            <w:drawing>
              <wp:anchor distT="0" distB="0" distL="114300" distR="114300" simplePos="0" relativeHeight="255411200" behindDoc="0" locked="0" layoutInCell="1" allowOverlap="1" wp14:anchorId="6842145D" wp14:editId="4A1429F2">
                <wp:simplePos x="0" y="0"/>
                <wp:positionH relativeFrom="column">
                  <wp:posOffset>1412875</wp:posOffset>
                </wp:positionH>
                <wp:positionV relativeFrom="paragraph">
                  <wp:posOffset>24765</wp:posOffset>
                </wp:positionV>
                <wp:extent cx="92075" cy="268605"/>
                <wp:effectExtent l="0" t="0" r="22225" b="17145"/>
                <wp:wrapNone/>
                <wp:docPr id="919" name="AutoShape 1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075" cy="268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541" o:spid="_x0000_s1026" type="#_x0000_t32" style="position:absolute;margin-left:111.25pt;margin-top:1.95pt;width:7.25pt;height:21.15pt;flip:x;z-index:255411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"/>
            </w:pict>
          </mc:Fallback>
        </mc:AlternateContent>
      </w:r>
      <w:r w:rsidRPr="00C458AE">
        <w:rPr>
          <w:i/>
          <w:noProof/>
          <w:sz w:val="28"/>
          <w:szCs w:val="28"/>
        </w:rPr>
        <mc:AlternateContent>
          <mc:Choice Requires="wps">
            <w:drawing>
              <wp:anchor distT="0" distB="0" distL="114300" distR="114300" simplePos="0" relativeHeight="255414272" behindDoc="0" locked="0" layoutInCell="1" allowOverlap="1" wp14:anchorId="029A13EA" wp14:editId="6BFABA2B">
                <wp:simplePos x="0" y="0"/>
                <wp:positionH relativeFrom="column">
                  <wp:posOffset>1529715</wp:posOffset>
                </wp:positionH>
                <wp:positionV relativeFrom="paragraph">
                  <wp:posOffset>24765</wp:posOffset>
                </wp:positionV>
                <wp:extent cx="107315" cy="268605"/>
                <wp:effectExtent l="0" t="0" r="26035" b="17145"/>
                <wp:wrapNone/>
                <wp:docPr id="922" name="AutoShape 1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315" cy="268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544" o:spid="_x0000_s1026" type="#_x0000_t32" style="position:absolute;margin-left:120.45pt;margin-top:1.95pt;width:8.45pt;height:21.15pt;flip:x;z-index:255414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"/>
            </w:pict>
          </mc:Fallback>
        </mc:AlternateContent>
      </w:r>
      <w:r w:rsidRPr="00C458AE">
        <w:rPr>
          <w:i/>
          <w:noProof/>
          <w:sz w:val="28"/>
          <w:szCs w:val="28"/>
        </w:rPr>
        <mc:AlternateContent>
          <mc:Choice Requires="wps">
            <w:drawing>
              <wp:anchor distT="0" distB="0" distL="114300" distR="114300" simplePos="0" relativeHeight="255415296" behindDoc="0" locked="0" layoutInCell="1" allowOverlap="1" wp14:anchorId="0CC4EC60" wp14:editId="79ACE6BA">
                <wp:simplePos x="0" y="0"/>
                <wp:positionH relativeFrom="column">
                  <wp:posOffset>2779203</wp:posOffset>
                </wp:positionH>
                <wp:positionV relativeFrom="paragraph">
                  <wp:posOffset>211544</wp:posOffset>
                </wp:positionV>
                <wp:extent cx="537210" cy="0"/>
                <wp:effectExtent l="0" t="0" r="15240" b="19050"/>
                <wp:wrapNone/>
                <wp:docPr id="923" name="AutoShape 1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1545" o:spid="_x0000_s1026" type="#_x0000_t32" style="position:absolute;margin-left:218.85pt;margin-top:16.65pt;width:42.3pt;height:0;z-index:255415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"/>
            </w:pict>
          </mc:Fallback>
        </mc:AlternateContent>
      </w:r>
      <w:r w:rsidRPr="00C458AE">
        <w:rPr>
          <w:i/>
          <w:noProof/>
          <w:sz w:val="28"/>
          <w:szCs w:val="28"/>
        </w:rPr>
        <mc:AlternateContent>
          <mc:Choice Requires="wps">
            <w:drawing>
              <wp:anchor distT="0" distB="0" distL="114300" distR="114300" simplePos="0" relativeHeight="255416320" behindDoc="0" locked="0" layoutInCell="1" allowOverlap="1" wp14:anchorId="791C7530" wp14:editId="53C8A9CC">
                <wp:simplePos x="0" y="0"/>
                <wp:positionH relativeFrom="column">
                  <wp:posOffset>4738178</wp:posOffset>
                </wp:positionH>
                <wp:positionV relativeFrom="paragraph">
                  <wp:posOffset>156934</wp:posOffset>
                </wp:positionV>
                <wp:extent cx="0" cy="410210"/>
                <wp:effectExtent l="76200" t="0" r="57150" b="66040"/>
                <wp:wrapNone/>
                <wp:docPr id="924" name="AutoShape 1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546" o:spid="_x0000_s1026" type="#_x0000_t32" style="position:absolute;margin-left:373.1pt;margin-top:12.35pt;width:0;height:32.3pt;z-index:255416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vOSNgIAAGE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">
                <v:stroke endarrow="block"/>
              </v:shape>
            </w:pict>
          </mc:Fallback>
        </mc:AlternateContent>
      </w:r>
      <w:r w:rsidRPr="00C458AE">
        <w:rPr>
          <w:i/>
          <w:noProof/>
          <w:sz w:val="28"/>
          <w:szCs w:val="28"/>
        </w:rPr>
        <mc:AlternateContent>
          <mc:Choice Requires="wps">
            <w:drawing>
              <wp:anchor distT="0" distB="0" distL="114300" distR="114300" simplePos="0" relativeHeight="255422464" behindDoc="0" locked="0" layoutInCell="1" allowOverlap="1" wp14:anchorId="5426DE96" wp14:editId="7235F469">
                <wp:simplePos x="0" y="0"/>
                <wp:positionH relativeFrom="column">
                  <wp:posOffset>1227898</wp:posOffset>
                </wp:positionH>
                <wp:positionV relativeFrom="paragraph">
                  <wp:posOffset>156934</wp:posOffset>
                </wp:positionV>
                <wp:extent cx="561975" cy="0"/>
                <wp:effectExtent l="0" t="76200" r="28575" b="95250"/>
                <wp:wrapNone/>
                <wp:docPr id="930" name="Line 21"/>
                <wp:cNvGraphicFramePr/>
                <a:graphic xmlns:a="http://schemas.openxmlformats.org/drawingml/2006/main">
                  <a:graphicData uri="http://schemas.microsoft.com/office/word/2010/wordprocessingShape">
                    <wps:wsp>
                      <wps:cNvCnPr/>
                      <wps:spPr bwMode="auto">
                        <a:xfrm>
                          <a:off x="0" y="0"/>
                          <a:ext cx="561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21" o:spid="_x0000_s1026" style="position:absolute;z-index:255422464;visibility:visible;mso-wrap-style:square;mso-wrap-distance-left:9pt;mso-wrap-distance-top:0;mso-wrap-distance-right:9pt;mso-wrap-distance-bottom:0;mso-position-horizontal:absolute;mso-position-horizontal-relative:text;mso-position-vertical:absolute;mso-position-vertical-relative:text" from="96.7pt,12.35pt" to="140.9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">
                <v:stroke endarrow="block"/>
              </v:line>
            </w:pict>
          </mc:Fallback>
        </mc:AlternateContent>
      </w:r>
    </w:p>
    <w:p w:rsidR="00072B71" w:rsidRPr="00C458AE" w:rsidRDefault="00072B71" w:rsidP="00DD524C">
      <w:pPr>
        <w:pStyle w:val="Caption"/>
        <w:tabs>
          <w:tab w:val="left" w:pos="2145"/>
        </w:tabs>
        <w:spacing w:after="60" w:line="360" w:lineRule="exact"/>
        <w:jc w:val="both"/>
        <w:rPr>
          <w:i/>
          <w:sz w:val="28"/>
          <w:szCs w:val="28"/>
          <w:lang w:val="pt-BR"/>
        </w:rPr>
      </w:pPr>
    </w:p>
    <w:p w:rsidR="00072B71" w:rsidRPr="00C458AE" w:rsidRDefault="007E1223" w:rsidP="00DD524C">
      <w:pPr>
        <w:pStyle w:val="Caption"/>
        <w:tabs>
          <w:tab w:val="left" w:pos="2145"/>
        </w:tabs>
        <w:spacing w:after="60" w:line="360" w:lineRule="exact"/>
        <w:jc w:val="both"/>
        <w:rPr>
          <w:i/>
          <w:sz w:val="28"/>
          <w:szCs w:val="28"/>
          <w:lang w:val="pt-BR"/>
        </w:rPr>
      </w:pPr>
      <w:r w:rsidRPr="00C458AE">
        <w:rPr>
          <w:i/>
          <w:noProof/>
          <w:sz w:val="28"/>
          <w:szCs w:val="28"/>
        </w:rPr>
        <mc:AlternateContent>
          <mc:Choice Requires="wps">
            <w:drawing>
              <wp:anchor distT="0" distB="0" distL="114300" distR="114300" simplePos="0" relativeHeight="255421440" behindDoc="0" locked="0" layoutInCell="1" allowOverlap="1" wp14:anchorId="1AEE4AC5" wp14:editId="42B72D53">
                <wp:simplePos x="0" y="0"/>
                <wp:positionH relativeFrom="column">
                  <wp:posOffset>3757103</wp:posOffset>
                </wp:positionH>
                <wp:positionV relativeFrom="paragraph">
                  <wp:posOffset>59144</wp:posOffset>
                </wp:positionV>
                <wp:extent cx="2019300" cy="736600"/>
                <wp:effectExtent l="0" t="0" r="19050" b="25400"/>
                <wp:wrapNone/>
                <wp:docPr id="92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736600"/>
                        </a:xfrm>
                        <a:prstGeom prst="rect">
                          <a:avLst/>
                        </a:prstGeom>
                        <a:solidFill>
                          <a:srgbClr val="FFFFFF"/>
                        </a:solidFill>
                        <a:ln w="9525">
                          <a:solidFill>
                            <a:srgbClr val="000000"/>
                          </a:solidFill>
                          <a:miter lim="800000"/>
                          <a:headEnd/>
                          <a:tailEnd/>
                        </a:ln>
                      </wps:spPr>
                      <wps:txbx>
                        <w:txbxContent>
                          <w:p w:rsidR="004F2A2B" w:rsidRDefault="004F2A2B" w:rsidP="00072B71">
                            <w:pPr>
                              <w:spacing w:before="0" w:after="0"/>
                              <w:ind w:firstLine="0"/>
                              <w:jc w:val="center"/>
                            </w:pPr>
                            <w:r>
                              <w:t xml:space="preserve">Hố ga </w:t>
                            </w:r>
                          </w:p>
                          <w:p w:rsidR="004F2A2B" w:rsidRDefault="004F2A2B" w:rsidP="00072B71">
                            <w:pPr>
                              <w:spacing w:before="0" w:after="0"/>
                              <w:ind w:firstLine="0"/>
                              <w:jc w:val="center"/>
                            </w:pPr>
                            <w:r>
                              <w:t xml:space="preserve">(Nước thải đạt </w:t>
                            </w:r>
                          </w:p>
                          <w:p w:rsidR="004F2A2B" w:rsidRDefault="004F2A2B" w:rsidP="00072B71">
                            <w:pPr>
                              <w:spacing w:before="0" w:after="0"/>
                              <w:ind w:firstLine="0"/>
                              <w:jc w:val="center"/>
                            </w:pPr>
                            <w:r>
                              <w:t>QCVN 40:2011/BTNMT (B))</w:t>
                            </w:r>
                          </w:p>
                          <w:p w:rsidR="004F2A2B" w:rsidRDefault="004F2A2B" w:rsidP="00072B71">
                            <w:pPr>
                              <w:spacing w:before="60" w:after="0"/>
                              <w:ind w:firstLine="0"/>
                              <w:jc w:val="center"/>
                            </w:pPr>
                          </w:p>
                        </w:txbxContent>
                      </wps:txbx>
                      <wps:bodyPr rot="0" vert="horz" wrap="square" lIns="0" tIns="0" rIns="0" bIns="0" anchor="t" anchorCtr="0" upright="1">
                        <a:noAutofit/>
                      </wps:bodyPr>
                    </wps:wsp>
                  </a:graphicData>
                </a:graphic>
              </wp:anchor>
            </w:drawing>
          </mc:Choice>
          <mc:Fallback>
            <w:pict>
              <v:shape id="Text Box 20" o:spid="_x0000_s1081" type="#_x0000_t202" style="position:absolute;left:0;text-align:left;margin-left:295.85pt;margin-top:4.65pt;width:159pt;height:58pt;z-index:255421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">
                <v:textbox inset="0,0,0,0">
                  <w:txbxContent>
                    <w:p w:rsidR="008B2A63" w:rsidRDefault="008B2A63" w:rsidP="00072B71">
                      <w:pPr>
                        <w:spacing w:before="0" w:after="0"/>
                        <w:ind w:firstLine="0"/>
                        <w:jc w:val="center"/>
                      </w:pPr>
                      <w:r>
                        <w:t xml:space="preserve">Hố ga </w:t>
                      </w:r>
                    </w:p>
                    <w:p w:rsidR="008B2A63" w:rsidRDefault="008B2A63" w:rsidP="00072B71">
                      <w:pPr>
                        <w:spacing w:before="0" w:after="0"/>
                        <w:ind w:firstLine="0"/>
                        <w:jc w:val="center"/>
                      </w:pPr>
                      <w:r>
                        <w:t xml:space="preserve">(Nước thải đạt </w:t>
                      </w:r>
                    </w:p>
                    <w:p w:rsidR="008B2A63" w:rsidRDefault="008B2A63" w:rsidP="00072B71">
                      <w:pPr>
                        <w:spacing w:before="0" w:after="0"/>
                        <w:ind w:firstLine="0"/>
                        <w:jc w:val="center"/>
                      </w:pPr>
                      <w:r>
                        <w:t>QCVN 40:2011/BTNMT (B))</w:t>
                      </w:r>
                    </w:p>
                    <w:p w:rsidR="008B2A63" w:rsidRDefault="008B2A63" w:rsidP="00072B71">
                      <w:pPr>
                        <w:spacing w:before="60" w:after="0"/>
                        <w:ind w:firstLine="0"/>
                        <w:jc w:val="center"/>
                      </w:pPr>
                    </w:p>
                  </w:txbxContent>
                </v:textbox>
              </v:shape>
            </w:pict>
          </mc:Fallback>
        </mc:AlternateContent>
      </w:r>
    </w:p>
    <w:p w:rsidR="00072B71" w:rsidRPr="00C458AE" w:rsidRDefault="00072B71" w:rsidP="00DD524C">
      <w:pPr>
        <w:pStyle w:val="Caption"/>
        <w:tabs>
          <w:tab w:val="left" w:pos="2145"/>
        </w:tabs>
        <w:spacing w:after="60" w:line="360" w:lineRule="exact"/>
        <w:jc w:val="both"/>
        <w:rPr>
          <w:i/>
          <w:sz w:val="28"/>
          <w:szCs w:val="28"/>
          <w:lang w:val="pt-BR"/>
        </w:rPr>
      </w:pPr>
    </w:p>
    <w:p w:rsidR="00072B71" w:rsidRPr="00C458AE" w:rsidRDefault="007E1223" w:rsidP="00DD524C">
      <w:pPr>
        <w:pStyle w:val="Caption"/>
        <w:tabs>
          <w:tab w:val="left" w:pos="2145"/>
        </w:tabs>
        <w:spacing w:after="60" w:line="360" w:lineRule="exact"/>
        <w:jc w:val="both"/>
        <w:rPr>
          <w:i/>
          <w:sz w:val="28"/>
          <w:szCs w:val="28"/>
          <w:lang w:val="pt-BR"/>
        </w:rPr>
      </w:pPr>
      <w:r w:rsidRPr="00C458AE">
        <w:rPr>
          <w:i/>
          <w:noProof/>
          <w:sz w:val="28"/>
          <w:szCs w:val="28"/>
        </w:rPr>
        <mc:AlternateContent>
          <mc:Choice Requires="wps">
            <w:drawing>
              <wp:anchor distT="0" distB="0" distL="114300" distR="114300" simplePos="0" relativeHeight="255417344" behindDoc="0" locked="0" layoutInCell="1" allowOverlap="1" wp14:anchorId="0852A71E" wp14:editId="65E1D4D5">
                <wp:simplePos x="0" y="0"/>
                <wp:positionH relativeFrom="column">
                  <wp:posOffset>4738178</wp:posOffset>
                </wp:positionH>
                <wp:positionV relativeFrom="paragraph">
                  <wp:posOffset>259804</wp:posOffset>
                </wp:positionV>
                <wp:extent cx="0" cy="376555"/>
                <wp:effectExtent l="76200" t="0" r="95250" b="61595"/>
                <wp:wrapNone/>
                <wp:docPr id="925" name="AutoShape 1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6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547" o:spid="_x0000_s1026" type="#_x0000_t32" style="position:absolute;margin-left:373.1pt;margin-top:20.45pt;width:0;height:29.65pt;z-index:255417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">
                <v:stroke endarrow="block"/>
              </v:shape>
            </w:pict>
          </mc:Fallback>
        </mc:AlternateContent>
      </w:r>
    </w:p>
    <w:p w:rsidR="00072B71" w:rsidRPr="00C458AE" w:rsidRDefault="007E1223" w:rsidP="00DD524C">
      <w:pPr>
        <w:pStyle w:val="Caption"/>
        <w:tabs>
          <w:tab w:val="left" w:pos="2145"/>
        </w:tabs>
        <w:spacing w:after="60" w:line="360" w:lineRule="exact"/>
        <w:jc w:val="both"/>
        <w:rPr>
          <w:i/>
          <w:sz w:val="28"/>
          <w:szCs w:val="28"/>
          <w:lang w:val="pt-BR"/>
        </w:rPr>
      </w:pPr>
      <w:r w:rsidRPr="00C458AE">
        <w:rPr>
          <w:i/>
          <w:noProof/>
          <w:sz w:val="28"/>
          <w:szCs w:val="28"/>
        </w:rPr>
        <mc:AlternateContent>
          <mc:Choice Requires="wps">
            <w:drawing>
              <wp:anchor distT="0" distB="0" distL="114300" distR="114300" simplePos="0" relativeHeight="255428608" behindDoc="0" locked="0" layoutInCell="1" allowOverlap="1" wp14:anchorId="23AECC4B" wp14:editId="03E015B8">
                <wp:simplePos x="0" y="0"/>
                <wp:positionH relativeFrom="column">
                  <wp:posOffset>4857558</wp:posOffset>
                </wp:positionH>
                <wp:positionV relativeFrom="paragraph">
                  <wp:posOffset>53429</wp:posOffset>
                </wp:positionV>
                <wp:extent cx="335280" cy="217170"/>
                <wp:effectExtent l="0" t="0" r="7620" b="11430"/>
                <wp:wrapNone/>
                <wp:docPr id="936" name="Text Box 1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2A2B" w:rsidRDefault="004F2A2B" w:rsidP="00072B71">
                            <w:pPr>
                              <w:spacing w:before="60" w:after="60" w:line="240" w:lineRule="auto"/>
                              <w:ind w:firstLine="0"/>
                              <w:jc w:val="center"/>
                              <w:rPr>
                                <w:sz w:val="20"/>
                                <w:szCs w:val="20"/>
                              </w:rPr>
                            </w:pPr>
                            <w:r>
                              <w:rPr>
                                <w:sz w:val="20"/>
                                <w:szCs w:val="20"/>
                              </w:rPr>
                              <w:t>D90</w:t>
                            </w:r>
                          </w:p>
                        </w:txbxContent>
                      </wps:txbx>
                      <wps:bodyPr rot="0" vert="horz" wrap="square" lIns="0" tIns="0" rIns="0" bIns="0" anchor="t" anchorCtr="0" upright="1">
                        <a:noAutofit/>
                      </wps:bodyPr>
                    </wps:wsp>
                  </a:graphicData>
                </a:graphic>
              </wp:anchor>
            </w:drawing>
          </mc:Choice>
          <mc:Fallback>
            <w:pict>
              <v:shape id="Text Box 1558" o:spid="_x0000_s1082" type="#_x0000_t202" style="position:absolute;left:0;text-align:left;margin-left:382.5pt;margin-top:4.2pt;width:26.4pt;height:17.1pt;z-index:255428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mJatQIAALU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" filled="f" stroked="f">
                <v:textbox inset="0,0,0,0">
                  <w:txbxContent>
                    <w:p w:rsidR="008B2A63" w:rsidRDefault="008B2A63" w:rsidP="00072B71">
                      <w:pPr>
                        <w:spacing w:before="60" w:after="60" w:line="240" w:lineRule="auto"/>
                        <w:ind w:firstLine="0"/>
                        <w:jc w:val="center"/>
                        <w:rPr>
                          <w:sz w:val="20"/>
                          <w:szCs w:val="20"/>
                        </w:rPr>
                      </w:pPr>
                      <w:r>
                        <w:rPr>
                          <w:sz w:val="20"/>
                          <w:szCs w:val="20"/>
                        </w:rPr>
                        <w:t>D90</w:t>
                      </w:r>
                    </w:p>
                  </w:txbxContent>
                </v:textbox>
              </v:shape>
            </w:pict>
          </mc:Fallback>
        </mc:AlternateContent>
      </w:r>
    </w:p>
    <w:p w:rsidR="00072B71" w:rsidRPr="00C458AE" w:rsidRDefault="007E1223" w:rsidP="00072B71">
      <w:pPr>
        <w:rPr>
          <w:lang w:val="pt-BR"/>
        </w:rPr>
      </w:pPr>
      <w:r w:rsidRPr="00C458AE">
        <w:rPr>
          <w:noProof/>
        </w:rPr>
        <mc:AlternateContent>
          <mc:Choice Requires="wps">
            <w:drawing>
              <wp:anchor distT="0" distB="0" distL="114300" distR="114300" simplePos="0" relativeHeight="255423488" behindDoc="0" locked="0" layoutInCell="1" allowOverlap="1" wp14:anchorId="46ADD75C" wp14:editId="162BC203">
                <wp:simplePos x="0" y="0"/>
                <wp:positionH relativeFrom="column">
                  <wp:posOffset>3916488</wp:posOffset>
                </wp:positionH>
                <wp:positionV relativeFrom="paragraph">
                  <wp:posOffset>113754</wp:posOffset>
                </wp:positionV>
                <wp:extent cx="1704975" cy="701675"/>
                <wp:effectExtent l="0" t="0" r="28575" b="22225"/>
                <wp:wrapNone/>
                <wp:docPr id="93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701675"/>
                        </a:xfrm>
                        <a:prstGeom prst="rect">
                          <a:avLst/>
                        </a:prstGeom>
                        <a:solidFill>
                          <a:srgbClr val="FFFFFF"/>
                        </a:solidFill>
                        <a:ln w="9525">
                          <a:solidFill>
                            <a:srgbClr val="000000"/>
                          </a:solidFill>
                          <a:miter lim="800000"/>
                          <a:headEnd/>
                          <a:tailEnd/>
                        </a:ln>
                      </wps:spPr>
                      <wps:txbx>
                        <w:txbxContent>
                          <w:p w:rsidR="004F2A2B" w:rsidRPr="006C22F2" w:rsidRDefault="004F2A2B" w:rsidP="00072B71">
                            <w:pPr>
                              <w:spacing w:before="0" w:after="0" w:line="240" w:lineRule="auto"/>
                              <w:ind w:firstLine="0"/>
                              <w:jc w:val="center"/>
                              <w:rPr>
                                <w:szCs w:val="26"/>
                              </w:rPr>
                            </w:pPr>
                            <w:r w:rsidRPr="006C22F2">
                              <w:rPr>
                                <w:spacing w:val="4"/>
                                <w:szCs w:val="26"/>
                                <w:lang w:val="af-ZA"/>
                              </w:rPr>
                              <w:t>Cống thoát nước thành phố</w:t>
                            </w:r>
                          </w:p>
                        </w:txbxContent>
                      </wps:txbx>
                      <wps:bodyPr rot="0" vert="horz" wrap="square" lIns="91440" tIns="45720" rIns="91440" bIns="45720" anchor="t" anchorCtr="0" upright="1">
                        <a:noAutofit/>
                      </wps:bodyPr>
                    </wps:wsp>
                  </a:graphicData>
                </a:graphic>
              </wp:anchor>
            </w:drawing>
          </mc:Choice>
          <mc:Fallback>
            <w:pict>
              <v:shape id="Text Box 25" o:spid="_x0000_s1083" type="#_x0000_t202" style="position:absolute;left:0;text-align:left;margin-left:308.4pt;margin-top:8.95pt;width:134.25pt;height:55.25pt;z-index:255423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">
                <v:textbox>
                  <w:txbxContent>
                    <w:p w:rsidR="008B2A63" w:rsidRPr="006C22F2" w:rsidRDefault="008B2A63" w:rsidP="00072B71">
                      <w:pPr>
                        <w:spacing w:before="0" w:after="0" w:line="240" w:lineRule="auto"/>
                        <w:ind w:firstLine="0"/>
                        <w:jc w:val="center"/>
                        <w:rPr>
                          <w:szCs w:val="26"/>
                        </w:rPr>
                      </w:pPr>
                      <w:r w:rsidRPr="006C22F2">
                        <w:rPr>
                          <w:spacing w:val="4"/>
                          <w:szCs w:val="26"/>
                          <w:lang w:val="af-ZA"/>
                        </w:rPr>
                        <w:t>Cống thoát nước thành phố</w:t>
                      </w:r>
                    </w:p>
                  </w:txbxContent>
                </v:textbox>
              </v:shape>
            </w:pict>
          </mc:Fallback>
        </mc:AlternateContent>
      </w:r>
    </w:p>
    <w:p w:rsidR="00072B71" w:rsidRPr="00C458AE" w:rsidRDefault="00072B71" w:rsidP="00072B71">
      <w:pPr>
        <w:rPr>
          <w:lang w:val="pt-BR"/>
        </w:rPr>
      </w:pPr>
    </w:p>
    <w:p w:rsidR="00072B71" w:rsidRPr="00C458AE" w:rsidRDefault="00072B71" w:rsidP="00072B71">
      <w:pPr>
        <w:rPr>
          <w:lang w:val="pt-BR"/>
        </w:rPr>
      </w:pPr>
    </w:p>
    <w:p w:rsidR="00DD524C" w:rsidRPr="00C458AE" w:rsidRDefault="00DD524C" w:rsidP="00DD524C">
      <w:pPr>
        <w:pStyle w:val="Caption"/>
        <w:tabs>
          <w:tab w:val="left" w:pos="2145"/>
        </w:tabs>
        <w:spacing w:after="60" w:line="360" w:lineRule="exact"/>
        <w:jc w:val="both"/>
        <w:rPr>
          <w:i/>
          <w:sz w:val="28"/>
          <w:szCs w:val="28"/>
          <w:lang w:val="pt-BR"/>
        </w:rPr>
      </w:pPr>
      <w:r w:rsidRPr="00C458AE">
        <w:rPr>
          <w:i/>
          <w:sz w:val="28"/>
          <w:szCs w:val="28"/>
          <w:lang w:val="pt-BR"/>
        </w:rPr>
        <w:t>1.2.1. Nước thải sinh hoạt:</w:t>
      </w:r>
    </w:p>
    <w:p w:rsidR="00A64107" w:rsidRPr="00C458AE" w:rsidRDefault="00A450EF" w:rsidP="00A64107">
      <w:pPr>
        <w:spacing w:before="60" w:after="0" w:line="288" w:lineRule="auto"/>
        <w:ind w:firstLine="720"/>
        <w:rPr>
          <w:sz w:val="28"/>
          <w:szCs w:val="28"/>
          <w:lang w:val="sv-SE"/>
        </w:rPr>
      </w:pPr>
      <w:r w:rsidRPr="00C458AE">
        <w:rPr>
          <w:sz w:val="28"/>
          <w:szCs w:val="28"/>
        </w:rPr>
        <w:t>N</w:t>
      </w:r>
      <w:r w:rsidRPr="00C458AE">
        <w:rPr>
          <w:sz w:val="28"/>
          <w:szCs w:val="28"/>
          <w:lang w:val="vi-VN"/>
        </w:rPr>
        <w:t xml:space="preserve">ước thải </w:t>
      </w:r>
      <w:r w:rsidR="0011104C" w:rsidRPr="00C458AE">
        <w:rPr>
          <w:sz w:val="28"/>
          <w:szCs w:val="28"/>
        </w:rPr>
        <w:t>khu nhà vệ sinh đ</w:t>
      </w:r>
      <w:r w:rsidR="00A64107" w:rsidRPr="00C458AE">
        <w:rPr>
          <w:sz w:val="28"/>
          <w:szCs w:val="28"/>
          <w:lang w:val="sv-SE"/>
        </w:rPr>
        <w:t xml:space="preserve">ược </w:t>
      </w:r>
      <w:proofErr w:type="gramStart"/>
      <w:r w:rsidR="00A64107" w:rsidRPr="00C458AE">
        <w:rPr>
          <w:sz w:val="28"/>
          <w:szCs w:val="28"/>
          <w:lang w:val="sv-SE"/>
        </w:rPr>
        <w:t>thu</w:t>
      </w:r>
      <w:proofErr w:type="gramEnd"/>
      <w:r w:rsidR="00A64107" w:rsidRPr="00C458AE">
        <w:rPr>
          <w:sz w:val="28"/>
          <w:szCs w:val="28"/>
          <w:lang w:val="sv-SE"/>
        </w:rPr>
        <w:t xml:space="preserve"> gom bằng đường ống D110 xuống bể tự hoại 3 ngăn để xử lý sơ bộ, sau đó theo hệ thống đường ống D125, D160 chảy về hệ thống xử lý nước</w:t>
      </w:r>
      <w:r w:rsidR="00A64107" w:rsidRPr="00C458AE">
        <w:rPr>
          <w:sz w:val="28"/>
          <w:szCs w:val="28"/>
          <w:lang w:val="vi-VN"/>
        </w:rPr>
        <w:t xml:space="preserve"> thải tập trung công suất</w:t>
      </w:r>
      <w:r w:rsidR="00A64107" w:rsidRPr="00C458AE">
        <w:rPr>
          <w:sz w:val="28"/>
          <w:szCs w:val="28"/>
          <w:lang w:val="pt-BR"/>
        </w:rPr>
        <w:t xml:space="preserve"> 30 </w:t>
      </w:r>
      <w:r w:rsidR="00A64107" w:rsidRPr="00C458AE">
        <w:rPr>
          <w:sz w:val="28"/>
          <w:szCs w:val="28"/>
          <w:lang w:val="vi-VN"/>
        </w:rPr>
        <w:t>m</w:t>
      </w:r>
      <w:r w:rsidR="00A64107" w:rsidRPr="00C458AE">
        <w:rPr>
          <w:sz w:val="28"/>
          <w:szCs w:val="28"/>
          <w:vertAlign w:val="superscript"/>
          <w:lang w:val="vi-VN"/>
        </w:rPr>
        <w:t>3</w:t>
      </w:r>
      <w:r w:rsidR="00A64107" w:rsidRPr="00C458AE">
        <w:rPr>
          <w:sz w:val="28"/>
          <w:szCs w:val="28"/>
          <w:lang w:val="vi-VN"/>
        </w:rPr>
        <w:t>/ngày.đêm để xử lý. C</w:t>
      </w:r>
      <w:r w:rsidR="00A64107" w:rsidRPr="00C458AE">
        <w:rPr>
          <w:sz w:val="28"/>
          <w:szCs w:val="28"/>
          <w:lang w:val="sv-SE"/>
        </w:rPr>
        <w:t xml:space="preserve">ác bể tự hoại </w:t>
      </w:r>
      <w:r w:rsidR="00B50DF5" w:rsidRPr="00C458AE">
        <w:rPr>
          <w:sz w:val="28"/>
          <w:szCs w:val="28"/>
          <w:lang w:val="sv-SE"/>
        </w:rPr>
        <w:t xml:space="preserve">đã xây dựng </w:t>
      </w:r>
      <w:r w:rsidR="00A64107" w:rsidRPr="00C458AE">
        <w:rPr>
          <w:sz w:val="28"/>
          <w:szCs w:val="28"/>
          <w:lang w:val="sv-SE"/>
        </w:rPr>
        <w:t xml:space="preserve">gồm: </w:t>
      </w:r>
    </w:p>
    <w:p w:rsidR="006C22F2" w:rsidRPr="00C458AE" w:rsidRDefault="006C22F2" w:rsidP="00162C7C">
      <w:pPr>
        <w:spacing w:before="0" w:after="60" w:line="360" w:lineRule="exact"/>
        <w:ind w:firstLine="709"/>
        <w:rPr>
          <w:i/>
          <w:sz w:val="28"/>
          <w:szCs w:val="28"/>
          <w:u w:val="single"/>
          <w:lang w:val="cs-CZ"/>
        </w:rPr>
      </w:pPr>
      <w:r w:rsidRPr="00C458AE">
        <w:rPr>
          <w:sz w:val="28"/>
          <w:szCs w:val="28"/>
          <w:lang w:val="cs-CZ"/>
        </w:rPr>
        <w:t xml:space="preserve">- Showroom 2: 04 bể tự hoại thể tích </w:t>
      </w:r>
      <w:r w:rsidR="00FE12DB" w:rsidRPr="00C458AE">
        <w:rPr>
          <w:sz w:val="28"/>
          <w:szCs w:val="28"/>
          <w:lang w:val="cs-CZ"/>
        </w:rPr>
        <w:t>8 m</w:t>
      </w:r>
      <w:r w:rsidR="00FE12DB" w:rsidRPr="00C458AE">
        <w:rPr>
          <w:sz w:val="28"/>
          <w:szCs w:val="28"/>
          <w:vertAlign w:val="superscript"/>
          <w:lang w:val="cs-CZ"/>
        </w:rPr>
        <w:t>3</w:t>
      </w:r>
    </w:p>
    <w:p w:rsidR="00A450EF" w:rsidRPr="00C458AE" w:rsidRDefault="00FE12DB" w:rsidP="00FC014C">
      <w:pPr>
        <w:spacing w:before="0" w:after="60" w:line="360" w:lineRule="exact"/>
        <w:ind w:firstLine="0"/>
        <w:rPr>
          <w:b/>
          <w:bCs/>
          <w:sz w:val="28"/>
          <w:szCs w:val="28"/>
        </w:rPr>
      </w:pPr>
      <w:r w:rsidRPr="00C458AE">
        <w:rPr>
          <w:b/>
          <w:i/>
          <w:sz w:val="28"/>
          <w:szCs w:val="28"/>
          <w:lang w:val="pt-BR"/>
        </w:rPr>
        <w:t>1.2.</w:t>
      </w:r>
      <w:r w:rsidR="007E1223" w:rsidRPr="00C458AE">
        <w:rPr>
          <w:b/>
          <w:i/>
          <w:sz w:val="28"/>
          <w:szCs w:val="28"/>
          <w:lang w:val="pt-BR"/>
        </w:rPr>
        <w:t>2</w:t>
      </w:r>
      <w:r w:rsidRPr="00C458AE">
        <w:rPr>
          <w:b/>
          <w:i/>
          <w:sz w:val="28"/>
          <w:szCs w:val="28"/>
          <w:lang w:val="pt-BR"/>
        </w:rPr>
        <w:t>.</w:t>
      </w:r>
      <w:r w:rsidR="00FC014C" w:rsidRPr="00C458AE">
        <w:rPr>
          <w:b/>
          <w:i/>
          <w:sz w:val="28"/>
          <w:szCs w:val="28"/>
          <w:lang w:val="pt-BR"/>
        </w:rPr>
        <w:t xml:space="preserve">Nước thải </w:t>
      </w:r>
      <w:r w:rsidR="00E00A24" w:rsidRPr="00C458AE">
        <w:rPr>
          <w:b/>
          <w:i/>
          <w:sz w:val="28"/>
          <w:szCs w:val="28"/>
          <w:lang w:val="pt-BR"/>
        </w:rPr>
        <w:t>rửa xe</w:t>
      </w:r>
      <w:r w:rsidR="00FC014C" w:rsidRPr="00C458AE">
        <w:rPr>
          <w:b/>
          <w:i/>
          <w:sz w:val="28"/>
          <w:szCs w:val="28"/>
          <w:lang w:val="pt-BR"/>
        </w:rPr>
        <w:t>:</w:t>
      </w:r>
    </w:p>
    <w:p w:rsidR="00CB3840" w:rsidRPr="00C458AE" w:rsidRDefault="00E00A24" w:rsidP="00FA3890">
      <w:pPr>
        <w:spacing w:before="0" w:after="60" w:line="360" w:lineRule="exact"/>
        <w:ind w:firstLine="720"/>
        <w:rPr>
          <w:sz w:val="28"/>
          <w:szCs w:val="28"/>
          <w:lang w:val="sv-SE"/>
        </w:rPr>
      </w:pPr>
      <w:r w:rsidRPr="00C458AE">
        <w:rPr>
          <w:sz w:val="28"/>
          <w:szCs w:val="28"/>
        </w:rPr>
        <w:t>Nước thải tại khu vực rửa xe được thu</w:t>
      </w:r>
      <w:r w:rsidR="007D7C4F" w:rsidRPr="00C458AE">
        <w:rPr>
          <w:sz w:val="28"/>
          <w:szCs w:val="28"/>
        </w:rPr>
        <w:t xml:space="preserve"> gom bằng rãnh kích thước 0,3 x 0,3 x</w:t>
      </w:r>
      <w:r w:rsidR="00B72F1C" w:rsidRPr="00C458AE">
        <w:rPr>
          <w:sz w:val="28"/>
          <w:szCs w:val="28"/>
        </w:rPr>
        <w:t xml:space="preserve"> 0,3 m</w:t>
      </w:r>
      <w:r w:rsidRPr="00C458AE">
        <w:rPr>
          <w:sz w:val="28"/>
          <w:szCs w:val="28"/>
        </w:rPr>
        <w:t xml:space="preserve"> về bể tách dầu mỡ thể tích </w:t>
      </w:r>
      <w:r w:rsidR="00197B04" w:rsidRPr="00C458AE">
        <w:rPr>
          <w:sz w:val="28"/>
          <w:szCs w:val="28"/>
        </w:rPr>
        <w:t>4</w:t>
      </w:r>
      <w:r w:rsidRPr="00C458AE">
        <w:rPr>
          <w:sz w:val="28"/>
          <w:szCs w:val="28"/>
        </w:rPr>
        <w:t xml:space="preserve"> m</w:t>
      </w:r>
      <w:r w:rsidRPr="00C458AE">
        <w:rPr>
          <w:sz w:val="28"/>
          <w:szCs w:val="28"/>
          <w:vertAlign w:val="superscript"/>
        </w:rPr>
        <w:t>3</w:t>
      </w:r>
      <w:r w:rsidR="00B72F1C" w:rsidRPr="00C458AE">
        <w:rPr>
          <w:sz w:val="28"/>
          <w:szCs w:val="28"/>
        </w:rPr>
        <w:t xml:space="preserve"> đặt ngầm dưới khu rửa xe,</w:t>
      </w:r>
      <w:r w:rsidRPr="00C458AE">
        <w:rPr>
          <w:sz w:val="28"/>
          <w:szCs w:val="28"/>
          <w:vertAlign w:val="superscript"/>
        </w:rPr>
        <w:t xml:space="preserve"> </w:t>
      </w:r>
      <w:r w:rsidRPr="00C458AE">
        <w:rPr>
          <w:sz w:val="28"/>
          <w:szCs w:val="28"/>
          <w:lang w:val="sv-SE"/>
        </w:rPr>
        <w:t>s</w:t>
      </w:r>
      <w:r w:rsidR="00B72F1C" w:rsidRPr="00C458AE">
        <w:rPr>
          <w:sz w:val="28"/>
          <w:szCs w:val="28"/>
          <w:lang w:val="sv-SE"/>
        </w:rPr>
        <w:t xml:space="preserve">au đó theo đường ống </w:t>
      </w:r>
      <w:r w:rsidR="00182974" w:rsidRPr="00C458AE">
        <w:rPr>
          <w:sz w:val="28"/>
          <w:szCs w:val="28"/>
          <w:lang w:val="sv-SE"/>
        </w:rPr>
        <w:t xml:space="preserve">D125, </w:t>
      </w:r>
      <w:r w:rsidR="00B72F1C" w:rsidRPr="00C458AE">
        <w:rPr>
          <w:sz w:val="28"/>
          <w:szCs w:val="28"/>
          <w:lang w:val="sv-SE"/>
        </w:rPr>
        <w:t>D1</w:t>
      </w:r>
      <w:r w:rsidR="00D57859" w:rsidRPr="00C458AE">
        <w:rPr>
          <w:sz w:val="28"/>
          <w:szCs w:val="28"/>
          <w:lang w:val="sv-SE"/>
        </w:rPr>
        <w:t>4</w:t>
      </w:r>
      <w:r w:rsidRPr="00C458AE">
        <w:rPr>
          <w:sz w:val="28"/>
          <w:szCs w:val="28"/>
          <w:lang w:val="sv-SE"/>
        </w:rPr>
        <w:t>0</w:t>
      </w:r>
      <w:r w:rsidR="00B72F1C" w:rsidRPr="00C458AE">
        <w:rPr>
          <w:sz w:val="28"/>
          <w:szCs w:val="28"/>
          <w:lang w:val="sv-SE"/>
        </w:rPr>
        <w:t>, D160</w:t>
      </w:r>
      <w:r w:rsidR="00182974" w:rsidRPr="00C458AE">
        <w:rPr>
          <w:sz w:val="28"/>
          <w:szCs w:val="28"/>
          <w:lang w:val="sv-SE"/>
        </w:rPr>
        <w:t xml:space="preserve"> </w:t>
      </w:r>
      <w:r w:rsidR="00B72F1C" w:rsidRPr="00C458AE">
        <w:rPr>
          <w:sz w:val="28"/>
          <w:szCs w:val="28"/>
          <w:lang w:val="sv-SE"/>
        </w:rPr>
        <w:t>về</w:t>
      </w:r>
      <w:r w:rsidRPr="00C458AE">
        <w:rPr>
          <w:sz w:val="28"/>
          <w:szCs w:val="28"/>
          <w:lang w:val="sv-SE"/>
        </w:rPr>
        <w:t xml:space="preserve"> hệ thống xử lý nước</w:t>
      </w:r>
      <w:r w:rsidRPr="00C458AE">
        <w:rPr>
          <w:sz w:val="28"/>
          <w:szCs w:val="28"/>
          <w:lang w:val="vi-VN"/>
        </w:rPr>
        <w:t xml:space="preserve"> thải công suất</w:t>
      </w:r>
      <w:r w:rsidRPr="00C458AE">
        <w:rPr>
          <w:sz w:val="28"/>
          <w:szCs w:val="28"/>
          <w:lang w:val="pt-BR"/>
        </w:rPr>
        <w:t xml:space="preserve"> 30 </w:t>
      </w:r>
      <w:r w:rsidRPr="00C458AE">
        <w:rPr>
          <w:sz w:val="28"/>
          <w:szCs w:val="28"/>
          <w:lang w:val="vi-VN"/>
        </w:rPr>
        <w:t>m</w:t>
      </w:r>
      <w:r w:rsidRPr="00C458AE">
        <w:rPr>
          <w:sz w:val="28"/>
          <w:szCs w:val="28"/>
          <w:vertAlign w:val="superscript"/>
          <w:lang w:val="vi-VN"/>
        </w:rPr>
        <w:t>3</w:t>
      </w:r>
      <w:r w:rsidRPr="00C458AE">
        <w:rPr>
          <w:sz w:val="28"/>
          <w:szCs w:val="28"/>
          <w:lang w:val="vi-VN"/>
        </w:rPr>
        <w:t>/ngày.đêm để xử lý</w:t>
      </w:r>
      <w:r w:rsidR="007D7C4F" w:rsidRPr="00C458AE">
        <w:rPr>
          <w:sz w:val="28"/>
          <w:szCs w:val="28"/>
        </w:rPr>
        <w:t>.</w:t>
      </w:r>
      <w:r w:rsidR="00D57859" w:rsidRPr="00C458AE">
        <w:rPr>
          <w:sz w:val="28"/>
          <w:szCs w:val="28"/>
        </w:rPr>
        <w:t xml:space="preserve"> </w:t>
      </w:r>
      <w:r w:rsidR="00D57859" w:rsidRPr="00C458AE">
        <w:rPr>
          <w:sz w:val="28"/>
          <w:szCs w:val="28"/>
          <w:lang w:val="vi-VN"/>
        </w:rPr>
        <w:t>C</w:t>
      </w:r>
      <w:r w:rsidR="00D57859" w:rsidRPr="00C458AE">
        <w:rPr>
          <w:sz w:val="28"/>
          <w:szCs w:val="28"/>
          <w:lang w:val="sv-SE"/>
        </w:rPr>
        <w:t>ác bể tách dầu mỡ bao gồm:</w:t>
      </w:r>
    </w:p>
    <w:p w:rsidR="00D57859" w:rsidRPr="00C458AE" w:rsidRDefault="00D57859" w:rsidP="00D57859">
      <w:pPr>
        <w:spacing w:before="0" w:after="60" w:line="360" w:lineRule="exact"/>
        <w:ind w:firstLine="709"/>
        <w:rPr>
          <w:sz w:val="28"/>
          <w:szCs w:val="28"/>
          <w:lang w:val="cs-CZ"/>
        </w:rPr>
      </w:pPr>
      <w:r w:rsidRPr="00C458AE">
        <w:rPr>
          <w:sz w:val="28"/>
          <w:szCs w:val="28"/>
          <w:lang w:val="sv-SE"/>
        </w:rPr>
        <w:t xml:space="preserve">- Showroom 2: </w:t>
      </w:r>
      <w:r w:rsidRPr="00C458AE">
        <w:rPr>
          <w:sz w:val="28"/>
          <w:szCs w:val="28"/>
          <w:lang w:val="cs-CZ"/>
        </w:rPr>
        <w:t xml:space="preserve">03 bể tách dầu mỡ thể tích </w:t>
      </w:r>
      <w:r w:rsidR="00197B04" w:rsidRPr="00C458AE">
        <w:rPr>
          <w:sz w:val="28"/>
          <w:szCs w:val="28"/>
          <w:lang w:val="cs-CZ"/>
        </w:rPr>
        <w:t>4</w:t>
      </w:r>
      <w:r w:rsidRPr="00C458AE">
        <w:rPr>
          <w:sz w:val="28"/>
          <w:szCs w:val="28"/>
        </w:rPr>
        <w:t xml:space="preserve"> m</w:t>
      </w:r>
      <w:r w:rsidRPr="00C458AE">
        <w:rPr>
          <w:sz w:val="28"/>
          <w:szCs w:val="28"/>
          <w:vertAlign w:val="superscript"/>
        </w:rPr>
        <w:t>3</w:t>
      </w:r>
      <w:r w:rsidRPr="00C458AE">
        <w:rPr>
          <w:sz w:val="28"/>
          <w:szCs w:val="28"/>
        </w:rPr>
        <w:t>/bể</w:t>
      </w:r>
    </w:p>
    <w:p w:rsidR="009530F0" w:rsidRPr="00C458AE" w:rsidRDefault="009530F0" w:rsidP="00E85052">
      <w:pPr>
        <w:pStyle w:val="Caption"/>
        <w:spacing w:after="60" w:line="360" w:lineRule="exact"/>
        <w:rPr>
          <w:noProof/>
          <w:sz w:val="28"/>
          <w:szCs w:val="28"/>
          <w:lang w:val="es-UY"/>
        </w:rPr>
      </w:pPr>
      <w:bookmarkStart w:id="155" w:name="_Toc115685012"/>
      <w:bookmarkStart w:id="156" w:name="_Toc186097190"/>
      <w:proofErr w:type="gramStart"/>
      <w:r w:rsidRPr="00C458AE">
        <w:rPr>
          <w:sz w:val="28"/>
          <w:szCs w:val="28"/>
        </w:rPr>
        <w:t>Bảng</w:t>
      </w:r>
      <w:r w:rsidR="00E8745F" w:rsidRPr="00C458AE">
        <w:rPr>
          <w:sz w:val="28"/>
          <w:szCs w:val="28"/>
        </w:rPr>
        <w:t xml:space="preserve"> </w:t>
      </w:r>
      <w:r w:rsidR="00E8745F" w:rsidRPr="00C458AE">
        <w:rPr>
          <w:sz w:val="28"/>
          <w:szCs w:val="28"/>
        </w:rPr>
        <w:fldChar w:fldCharType="begin"/>
      </w:r>
      <w:r w:rsidR="00E8745F" w:rsidRPr="00C458AE">
        <w:rPr>
          <w:sz w:val="28"/>
          <w:szCs w:val="28"/>
        </w:rPr>
        <w:instrText xml:space="preserve"> SEQ Bảng \* ARABIC </w:instrText>
      </w:r>
      <w:r w:rsidR="00E8745F" w:rsidRPr="00C458AE">
        <w:rPr>
          <w:sz w:val="28"/>
          <w:szCs w:val="28"/>
        </w:rPr>
        <w:fldChar w:fldCharType="separate"/>
      </w:r>
      <w:r w:rsidR="00412FD7">
        <w:rPr>
          <w:noProof/>
          <w:sz w:val="28"/>
          <w:szCs w:val="28"/>
        </w:rPr>
        <w:t>7</w:t>
      </w:r>
      <w:r w:rsidR="00E8745F" w:rsidRPr="00C458AE">
        <w:rPr>
          <w:sz w:val="28"/>
          <w:szCs w:val="28"/>
        </w:rPr>
        <w:fldChar w:fldCharType="end"/>
      </w:r>
      <w:r w:rsidR="00357A5B" w:rsidRPr="00C458AE">
        <w:rPr>
          <w:sz w:val="28"/>
          <w:szCs w:val="28"/>
        </w:rPr>
        <w:t>.</w:t>
      </w:r>
      <w:proofErr w:type="gramEnd"/>
      <w:r w:rsidRPr="00C458AE">
        <w:rPr>
          <w:sz w:val="28"/>
          <w:szCs w:val="28"/>
        </w:rPr>
        <w:t xml:space="preserve"> </w:t>
      </w:r>
      <w:r w:rsidRPr="00C458AE">
        <w:rPr>
          <w:noProof/>
          <w:sz w:val="28"/>
          <w:szCs w:val="28"/>
          <w:lang w:val="es-UY"/>
        </w:rPr>
        <w:t>Thông số kỹ thuật hệ thống thu gom</w:t>
      </w:r>
      <w:r w:rsidR="00AD3CA6" w:rsidRPr="00C458AE">
        <w:rPr>
          <w:noProof/>
          <w:sz w:val="28"/>
          <w:szCs w:val="28"/>
          <w:lang w:val="es-UY"/>
        </w:rPr>
        <w:t>, thoát</w:t>
      </w:r>
      <w:r w:rsidRPr="00C458AE">
        <w:rPr>
          <w:noProof/>
          <w:sz w:val="28"/>
          <w:szCs w:val="28"/>
          <w:lang w:val="es-UY"/>
        </w:rPr>
        <w:t xml:space="preserve"> nước thải</w:t>
      </w:r>
      <w:bookmarkEnd w:id="155"/>
      <w:bookmarkEnd w:id="156"/>
    </w:p>
    <w:tbl>
      <w:tblPr>
        <w:tblW w:w="8884" w:type="dxa"/>
        <w:jc w:val="center"/>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3657"/>
        <w:gridCol w:w="1326"/>
        <w:gridCol w:w="3272"/>
      </w:tblGrid>
      <w:tr w:rsidR="00C458AE" w:rsidRPr="00C458AE" w:rsidTr="00754B3A">
        <w:trPr>
          <w:trHeight w:val="78"/>
          <w:jc w:val="center"/>
        </w:trPr>
        <w:tc>
          <w:tcPr>
            <w:tcW w:w="629" w:type="dxa"/>
            <w:vAlign w:val="center"/>
          </w:tcPr>
          <w:p w:rsidR="00004D8A" w:rsidRPr="00C458AE" w:rsidRDefault="00004D8A" w:rsidP="0011104C">
            <w:pPr>
              <w:widowControl w:val="0"/>
              <w:overflowPunct w:val="0"/>
              <w:spacing w:before="40" w:after="40" w:line="240" w:lineRule="auto"/>
              <w:ind w:firstLine="0"/>
              <w:jc w:val="center"/>
              <w:textAlignment w:val="baseline"/>
              <w:rPr>
                <w:b/>
                <w:sz w:val="28"/>
                <w:szCs w:val="28"/>
              </w:rPr>
            </w:pPr>
            <w:r w:rsidRPr="00C458AE">
              <w:rPr>
                <w:b/>
                <w:sz w:val="28"/>
                <w:szCs w:val="28"/>
              </w:rPr>
              <w:t>TT</w:t>
            </w:r>
          </w:p>
        </w:tc>
        <w:tc>
          <w:tcPr>
            <w:tcW w:w="3657" w:type="dxa"/>
            <w:vAlign w:val="center"/>
          </w:tcPr>
          <w:p w:rsidR="00004D8A" w:rsidRPr="00C458AE" w:rsidRDefault="00004D8A" w:rsidP="0011104C">
            <w:pPr>
              <w:widowControl w:val="0"/>
              <w:spacing w:before="40" w:after="40" w:line="240" w:lineRule="auto"/>
              <w:ind w:firstLine="0"/>
              <w:jc w:val="center"/>
              <w:rPr>
                <w:b/>
                <w:sz w:val="28"/>
                <w:szCs w:val="28"/>
              </w:rPr>
            </w:pPr>
            <w:r w:rsidRPr="00C458AE">
              <w:rPr>
                <w:b/>
                <w:sz w:val="28"/>
                <w:szCs w:val="28"/>
              </w:rPr>
              <w:t>Tên hạng mục</w:t>
            </w:r>
          </w:p>
        </w:tc>
        <w:tc>
          <w:tcPr>
            <w:tcW w:w="1326" w:type="dxa"/>
            <w:vAlign w:val="center"/>
          </w:tcPr>
          <w:p w:rsidR="00004D8A" w:rsidRPr="00C458AE" w:rsidRDefault="00004D8A" w:rsidP="0011104C">
            <w:pPr>
              <w:widowControl w:val="0"/>
              <w:spacing w:before="40" w:after="40" w:line="240" w:lineRule="auto"/>
              <w:ind w:firstLine="0"/>
              <w:jc w:val="center"/>
              <w:rPr>
                <w:b/>
                <w:sz w:val="28"/>
                <w:szCs w:val="28"/>
              </w:rPr>
            </w:pPr>
            <w:r w:rsidRPr="00C458AE">
              <w:rPr>
                <w:b/>
                <w:sz w:val="28"/>
                <w:szCs w:val="28"/>
              </w:rPr>
              <w:t xml:space="preserve">Số lượng </w:t>
            </w:r>
          </w:p>
        </w:tc>
        <w:tc>
          <w:tcPr>
            <w:tcW w:w="3272" w:type="dxa"/>
            <w:vAlign w:val="center"/>
          </w:tcPr>
          <w:p w:rsidR="00004D8A" w:rsidRPr="00C458AE" w:rsidRDefault="00004D8A" w:rsidP="0011104C">
            <w:pPr>
              <w:widowControl w:val="0"/>
              <w:spacing w:before="40" w:after="40" w:line="240" w:lineRule="auto"/>
              <w:ind w:firstLine="0"/>
              <w:jc w:val="center"/>
              <w:rPr>
                <w:b/>
                <w:sz w:val="28"/>
                <w:szCs w:val="28"/>
              </w:rPr>
            </w:pPr>
            <w:r w:rsidRPr="00C458AE">
              <w:rPr>
                <w:b/>
                <w:sz w:val="28"/>
                <w:szCs w:val="28"/>
              </w:rPr>
              <w:t>Thông số làm việc</w:t>
            </w:r>
          </w:p>
        </w:tc>
      </w:tr>
      <w:tr w:rsidR="00C458AE" w:rsidRPr="00C458AE" w:rsidTr="00754B3A">
        <w:trPr>
          <w:trHeight w:val="55"/>
          <w:jc w:val="center"/>
        </w:trPr>
        <w:tc>
          <w:tcPr>
            <w:tcW w:w="629" w:type="dxa"/>
            <w:vAlign w:val="center"/>
          </w:tcPr>
          <w:p w:rsidR="00004D8A" w:rsidRPr="00C458AE" w:rsidRDefault="00004D8A" w:rsidP="00C317CB">
            <w:pPr>
              <w:overflowPunct w:val="0"/>
              <w:spacing w:before="40" w:after="40" w:line="240" w:lineRule="auto"/>
              <w:ind w:firstLine="0"/>
              <w:jc w:val="center"/>
              <w:textAlignment w:val="baseline"/>
              <w:rPr>
                <w:sz w:val="28"/>
                <w:szCs w:val="28"/>
              </w:rPr>
            </w:pPr>
            <w:r w:rsidRPr="00C458AE">
              <w:rPr>
                <w:sz w:val="28"/>
                <w:szCs w:val="28"/>
              </w:rPr>
              <w:t>1</w:t>
            </w:r>
          </w:p>
        </w:tc>
        <w:tc>
          <w:tcPr>
            <w:tcW w:w="8255" w:type="dxa"/>
            <w:gridSpan w:val="3"/>
            <w:vAlign w:val="center"/>
          </w:tcPr>
          <w:p w:rsidR="00004D8A" w:rsidRPr="00C458AE" w:rsidRDefault="00004D8A" w:rsidP="00004D8A">
            <w:pPr>
              <w:widowControl w:val="0"/>
              <w:spacing w:before="40" w:after="40" w:line="240" w:lineRule="auto"/>
              <w:ind w:firstLine="0"/>
              <w:rPr>
                <w:sz w:val="28"/>
                <w:szCs w:val="28"/>
              </w:rPr>
            </w:pPr>
            <w:r w:rsidRPr="00C458AE">
              <w:rPr>
                <w:sz w:val="28"/>
                <w:szCs w:val="28"/>
              </w:rPr>
              <w:t>Bể tự hoại</w:t>
            </w:r>
          </w:p>
        </w:tc>
      </w:tr>
      <w:tr w:rsidR="00C458AE" w:rsidRPr="00C458AE" w:rsidTr="00754B3A">
        <w:trPr>
          <w:trHeight w:val="55"/>
          <w:jc w:val="center"/>
        </w:trPr>
        <w:tc>
          <w:tcPr>
            <w:tcW w:w="629" w:type="dxa"/>
            <w:vAlign w:val="center"/>
          </w:tcPr>
          <w:p w:rsidR="00D57859" w:rsidRPr="00C458AE" w:rsidRDefault="006B6AD5" w:rsidP="00C317CB">
            <w:pPr>
              <w:overflowPunct w:val="0"/>
              <w:spacing w:before="40" w:after="40" w:line="240" w:lineRule="auto"/>
              <w:ind w:firstLine="0"/>
              <w:jc w:val="center"/>
              <w:textAlignment w:val="baseline"/>
              <w:rPr>
                <w:i/>
                <w:sz w:val="28"/>
                <w:szCs w:val="28"/>
              </w:rPr>
            </w:pPr>
            <w:r w:rsidRPr="00C458AE">
              <w:rPr>
                <w:i/>
                <w:sz w:val="28"/>
                <w:szCs w:val="28"/>
              </w:rPr>
              <w:t>-</w:t>
            </w:r>
          </w:p>
        </w:tc>
        <w:tc>
          <w:tcPr>
            <w:tcW w:w="3657" w:type="dxa"/>
            <w:vAlign w:val="center"/>
          </w:tcPr>
          <w:p w:rsidR="00D57859" w:rsidRPr="00C458AE" w:rsidRDefault="006B6AD5" w:rsidP="00004D8A">
            <w:pPr>
              <w:autoSpaceDE w:val="0"/>
              <w:autoSpaceDN w:val="0"/>
              <w:adjustRightInd w:val="0"/>
              <w:spacing w:before="40" w:after="40" w:line="240" w:lineRule="auto"/>
              <w:ind w:firstLine="0"/>
              <w:rPr>
                <w:i/>
                <w:sz w:val="28"/>
                <w:szCs w:val="28"/>
                <w:lang w:val="cs-CZ"/>
              </w:rPr>
            </w:pPr>
            <w:r w:rsidRPr="00C458AE">
              <w:rPr>
                <w:i/>
                <w:sz w:val="28"/>
                <w:szCs w:val="28"/>
                <w:lang w:val="cs-CZ"/>
              </w:rPr>
              <w:t>Showroom 2</w:t>
            </w:r>
          </w:p>
        </w:tc>
        <w:tc>
          <w:tcPr>
            <w:tcW w:w="1326" w:type="dxa"/>
            <w:vAlign w:val="center"/>
          </w:tcPr>
          <w:p w:rsidR="00D57859" w:rsidRPr="00C458AE" w:rsidRDefault="006B6AD5" w:rsidP="00C317CB">
            <w:pPr>
              <w:widowControl w:val="0"/>
              <w:spacing w:before="40" w:after="40" w:line="240" w:lineRule="auto"/>
              <w:ind w:firstLine="0"/>
              <w:jc w:val="center"/>
              <w:rPr>
                <w:sz w:val="28"/>
                <w:szCs w:val="28"/>
              </w:rPr>
            </w:pPr>
            <w:r w:rsidRPr="00C458AE">
              <w:rPr>
                <w:sz w:val="28"/>
                <w:szCs w:val="28"/>
              </w:rPr>
              <w:t>04</w:t>
            </w:r>
          </w:p>
        </w:tc>
        <w:tc>
          <w:tcPr>
            <w:tcW w:w="3272" w:type="dxa"/>
            <w:vAlign w:val="center"/>
          </w:tcPr>
          <w:p w:rsidR="00D57859" w:rsidRPr="00C458AE" w:rsidRDefault="006B6AD5" w:rsidP="004F4D93">
            <w:pPr>
              <w:spacing w:before="40" w:after="40" w:line="240" w:lineRule="auto"/>
              <w:ind w:firstLine="0"/>
              <w:jc w:val="center"/>
              <w:rPr>
                <w:sz w:val="28"/>
                <w:szCs w:val="28"/>
              </w:rPr>
            </w:pPr>
            <w:r w:rsidRPr="00C458AE">
              <w:rPr>
                <w:sz w:val="28"/>
                <w:szCs w:val="28"/>
                <w:lang w:val="cs-CZ"/>
              </w:rPr>
              <w:t>thể tích 8 m</w:t>
            </w:r>
            <w:r w:rsidRPr="00C458AE">
              <w:rPr>
                <w:sz w:val="28"/>
                <w:szCs w:val="28"/>
                <w:vertAlign w:val="superscript"/>
                <w:lang w:val="cs-CZ"/>
              </w:rPr>
              <w:t>3</w:t>
            </w:r>
          </w:p>
        </w:tc>
      </w:tr>
      <w:tr w:rsidR="00C458AE" w:rsidRPr="00C458AE" w:rsidTr="00754B3A">
        <w:trPr>
          <w:trHeight w:val="55"/>
          <w:jc w:val="center"/>
        </w:trPr>
        <w:tc>
          <w:tcPr>
            <w:tcW w:w="629" w:type="dxa"/>
            <w:vAlign w:val="center"/>
          </w:tcPr>
          <w:p w:rsidR="00EC5E5E" w:rsidRPr="00C458AE" w:rsidRDefault="007E1223" w:rsidP="00C317CB">
            <w:pPr>
              <w:overflowPunct w:val="0"/>
              <w:spacing w:before="40" w:after="40" w:line="240" w:lineRule="auto"/>
              <w:ind w:firstLine="0"/>
              <w:jc w:val="center"/>
              <w:textAlignment w:val="baseline"/>
              <w:rPr>
                <w:sz w:val="28"/>
                <w:szCs w:val="28"/>
              </w:rPr>
            </w:pPr>
            <w:r w:rsidRPr="00C458AE">
              <w:rPr>
                <w:sz w:val="28"/>
                <w:szCs w:val="28"/>
              </w:rPr>
              <w:t>2</w:t>
            </w:r>
          </w:p>
        </w:tc>
        <w:tc>
          <w:tcPr>
            <w:tcW w:w="3657" w:type="dxa"/>
            <w:vAlign w:val="center"/>
          </w:tcPr>
          <w:p w:rsidR="00EC5E5E" w:rsidRPr="00C458AE" w:rsidRDefault="00754B3A" w:rsidP="00004D8A">
            <w:pPr>
              <w:autoSpaceDE w:val="0"/>
              <w:autoSpaceDN w:val="0"/>
              <w:adjustRightInd w:val="0"/>
              <w:spacing w:before="40" w:after="40" w:line="240" w:lineRule="auto"/>
              <w:ind w:firstLine="0"/>
              <w:rPr>
                <w:sz w:val="28"/>
                <w:szCs w:val="28"/>
                <w:lang w:val="cs-CZ"/>
              </w:rPr>
            </w:pPr>
            <w:r w:rsidRPr="00C458AE">
              <w:rPr>
                <w:sz w:val="28"/>
                <w:szCs w:val="28"/>
                <w:lang w:val="cs-CZ"/>
              </w:rPr>
              <w:t>Bể tách dầu mỡ rửa xe</w:t>
            </w:r>
          </w:p>
        </w:tc>
        <w:tc>
          <w:tcPr>
            <w:tcW w:w="1326" w:type="dxa"/>
            <w:vAlign w:val="center"/>
          </w:tcPr>
          <w:p w:rsidR="00EC5E5E" w:rsidRPr="00C458AE" w:rsidRDefault="00EC5E5E" w:rsidP="00C317CB">
            <w:pPr>
              <w:widowControl w:val="0"/>
              <w:spacing w:before="40" w:after="40" w:line="240" w:lineRule="auto"/>
              <w:ind w:firstLine="0"/>
              <w:jc w:val="center"/>
              <w:rPr>
                <w:sz w:val="28"/>
                <w:szCs w:val="28"/>
              </w:rPr>
            </w:pPr>
          </w:p>
        </w:tc>
        <w:tc>
          <w:tcPr>
            <w:tcW w:w="3272" w:type="dxa"/>
            <w:vAlign w:val="center"/>
          </w:tcPr>
          <w:p w:rsidR="00EC5E5E" w:rsidRPr="00C458AE" w:rsidRDefault="00EC5E5E" w:rsidP="004F4D93">
            <w:pPr>
              <w:spacing w:before="40" w:after="40" w:line="240" w:lineRule="auto"/>
              <w:ind w:firstLine="0"/>
              <w:jc w:val="center"/>
              <w:rPr>
                <w:sz w:val="28"/>
                <w:szCs w:val="28"/>
              </w:rPr>
            </w:pPr>
          </w:p>
        </w:tc>
      </w:tr>
      <w:tr w:rsidR="00C458AE" w:rsidRPr="00C458AE" w:rsidTr="00754B3A">
        <w:trPr>
          <w:trHeight w:val="55"/>
          <w:jc w:val="center"/>
        </w:trPr>
        <w:tc>
          <w:tcPr>
            <w:tcW w:w="629" w:type="dxa"/>
            <w:vAlign w:val="center"/>
          </w:tcPr>
          <w:p w:rsidR="00E00A24" w:rsidRPr="00C458AE" w:rsidRDefault="00E00A24" w:rsidP="00C317CB">
            <w:pPr>
              <w:overflowPunct w:val="0"/>
              <w:spacing w:before="40" w:after="40" w:line="240" w:lineRule="auto"/>
              <w:ind w:firstLine="0"/>
              <w:jc w:val="center"/>
              <w:textAlignment w:val="baseline"/>
              <w:rPr>
                <w:i/>
                <w:sz w:val="28"/>
                <w:szCs w:val="28"/>
              </w:rPr>
            </w:pPr>
            <w:r w:rsidRPr="00C458AE">
              <w:rPr>
                <w:i/>
                <w:sz w:val="28"/>
                <w:szCs w:val="28"/>
              </w:rPr>
              <w:t>-</w:t>
            </w:r>
          </w:p>
        </w:tc>
        <w:tc>
          <w:tcPr>
            <w:tcW w:w="3657" w:type="dxa"/>
            <w:vAlign w:val="center"/>
          </w:tcPr>
          <w:p w:rsidR="00E00A24" w:rsidRPr="00C458AE" w:rsidRDefault="00E00A24" w:rsidP="00004D8A">
            <w:pPr>
              <w:autoSpaceDE w:val="0"/>
              <w:autoSpaceDN w:val="0"/>
              <w:adjustRightInd w:val="0"/>
              <w:spacing w:before="40" w:after="40" w:line="240" w:lineRule="auto"/>
              <w:ind w:firstLine="0"/>
              <w:rPr>
                <w:i/>
                <w:sz w:val="28"/>
                <w:szCs w:val="28"/>
                <w:lang w:val="cs-CZ"/>
              </w:rPr>
            </w:pPr>
            <w:r w:rsidRPr="00C458AE">
              <w:rPr>
                <w:i/>
                <w:sz w:val="28"/>
                <w:szCs w:val="28"/>
                <w:lang w:val="cs-CZ"/>
              </w:rPr>
              <w:t>Khu vực rửa xe</w:t>
            </w:r>
          </w:p>
        </w:tc>
        <w:tc>
          <w:tcPr>
            <w:tcW w:w="1326" w:type="dxa"/>
            <w:vAlign w:val="center"/>
          </w:tcPr>
          <w:p w:rsidR="00E00A24" w:rsidRPr="00C458AE" w:rsidRDefault="007E1223" w:rsidP="00C317CB">
            <w:pPr>
              <w:widowControl w:val="0"/>
              <w:spacing w:before="40" w:after="40" w:line="240" w:lineRule="auto"/>
              <w:ind w:firstLine="0"/>
              <w:jc w:val="center"/>
              <w:rPr>
                <w:sz w:val="28"/>
                <w:szCs w:val="28"/>
              </w:rPr>
            </w:pPr>
            <w:r w:rsidRPr="00C458AE">
              <w:rPr>
                <w:sz w:val="28"/>
                <w:szCs w:val="28"/>
              </w:rPr>
              <w:t>03</w:t>
            </w:r>
          </w:p>
        </w:tc>
        <w:tc>
          <w:tcPr>
            <w:tcW w:w="3272" w:type="dxa"/>
            <w:vAlign w:val="center"/>
          </w:tcPr>
          <w:p w:rsidR="00E00A24" w:rsidRPr="00C458AE" w:rsidRDefault="00E00A24" w:rsidP="007E1223">
            <w:pPr>
              <w:spacing w:before="40" w:after="40" w:line="240" w:lineRule="auto"/>
              <w:ind w:firstLine="0"/>
              <w:jc w:val="center"/>
              <w:rPr>
                <w:sz w:val="28"/>
                <w:szCs w:val="28"/>
              </w:rPr>
            </w:pPr>
            <w:r w:rsidRPr="00C458AE">
              <w:rPr>
                <w:sz w:val="28"/>
                <w:szCs w:val="28"/>
              </w:rPr>
              <w:t xml:space="preserve">Thể tích </w:t>
            </w:r>
            <w:r w:rsidR="00197B04" w:rsidRPr="00C458AE">
              <w:rPr>
                <w:sz w:val="28"/>
                <w:szCs w:val="28"/>
              </w:rPr>
              <w:t>4</w:t>
            </w:r>
            <w:r w:rsidRPr="00C458AE">
              <w:rPr>
                <w:sz w:val="28"/>
                <w:szCs w:val="28"/>
              </w:rPr>
              <w:t xml:space="preserve"> m</w:t>
            </w:r>
            <w:r w:rsidRPr="00C458AE">
              <w:rPr>
                <w:sz w:val="28"/>
                <w:szCs w:val="28"/>
                <w:vertAlign w:val="superscript"/>
              </w:rPr>
              <w:t>3</w:t>
            </w:r>
            <w:r w:rsidR="004F4D93" w:rsidRPr="00C458AE">
              <w:rPr>
                <w:sz w:val="28"/>
                <w:szCs w:val="28"/>
              </w:rPr>
              <w:t>/bể</w:t>
            </w:r>
          </w:p>
        </w:tc>
      </w:tr>
      <w:tr w:rsidR="00C458AE" w:rsidRPr="00C458AE" w:rsidTr="00754B3A">
        <w:trPr>
          <w:trHeight w:val="55"/>
          <w:jc w:val="center"/>
        </w:trPr>
        <w:tc>
          <w:tcPr>
            <w:tcW w:w="629" w:type="dxa"/>
            <w:vAlign w:val="center"/>
          </w:tcPr>
          <w:p w:rsidR="00004D8A" w:rsidRPr="00C458AE" w:rsidRDefault="007E1223" w:rsidP="00C317CB">
            <w:pPr>
              <w:overflowPunct w:val="0"/>
              <w:spacing w:before="40" w:after="40" w:line="240" w:lineRule="auto"/>
              <w:ind w:firstLine="0"/>
              <w:jc w:val="center"/>
              <w:textAlignment w:val="baseline"/>
              <w:rPr>
                <w:sz w:val="28"/>
                <w:szCs w:val="28"/>
              </w:rPr>
            </w:pPr>
            <w:r w:rsidRPr="00C458AE">
              <w:rPr>
                <w:sz w:val="28"/>
                <w:szCs w:val="28"/>
              </w:rPr>
              <w:t>3</w:t>
            </w:r>
          </w:p>
        </w:tc>
        <w:tc>
          <w:tcPr>
            <w:tcW w:w="8255" w:type="dxa"/>
            <w:gridSpan w:val="3"/>
            <w:vAlign w:val="center"/>
          </w:tcPr>
          <w:p w:rsidR="00004D8A" w:rsidRPr="00C458AE" w:rsidRDefault="00004D8A" w:rsidP="00004D8A">
            <w:pPr>
              <w:spacing w:before="40" w:after="40" w:line="240" w:lineRule="auto"/>
              <w:ind w:firstLine="0"/>
              <w:rPr>
                <w:sz w:val="28"/>
                <w:szCs w:val="28"/>
              </w:rPr>
            </w:pPr>
            <w:r w:rsidRPr="00C458AE">
              <w:rPr>
                <w:sz w:val="28"/>
                <w:szCs w:val="28"/>
              </w:rPr>
              <w:t>Hệ thống thu gom, thoát nước thải</w:t>
            </w:r>
          </w:p>
        </w:tc>
      </w:tr>
      <w:tr w:rsidR="00C458AE" w:rsidRPr="00C458AE" w:rsidTr="00754B3A">
        <w:trPr>
          <w:trHeight w:val="55"/>
          <w:jc w:val="center"/>
        </w:trPr>
        <w:tc>
          <w:tcPr>
            <w:tcW w:w="629" w:type="dxa"/>
            <w:vAlign w:val="center"/>
          </w:tcPr>
          <w:p w:rsidR="00182974" w:rsidRPr="00C458AE" w:rsidRDefault="00182974" w:rsidP="00F6378D">
            <w:pPr>
              <w:overflowPunct w:val="0"/>
              <w:spacing w:before="40" w:after="40" w:line="240" w:lineRule="auto"/>
              <w:ind w:firstLine="0"/>
              <w:jc w:val="center"/>
              <w:textAlignment w:val="baseline"/>
              <w:rPr>
                <w:i/>
                <w:sz w:val="28"/>
                <w:szCs w:val="28"/>
              </w:rPr>
            </w:pPr>
            <w:r w:rsidRPr="00C458AE">
              <w:rPr>
                <w:i/>
                <w:sz w:val="28"/>
                <w:szCs w:val="28"/>
              </w:rPr>
              <w:lastRenderedPageBreak/>
              <w:t>-</w:t>
            </w:r>
          </w:p>
        </w:tc>
        <w:tc>
          <w:tcPr>
            <w:tcW w:w="3657" w:type="dxa"/>
            <w:vAlign w:val="center"/>
          </w:tcPr>
          <w:p w:rsidR="00182974" w:rsidRPr="00C458AE" w:rsidRDefault="00182974" w:rsidP="00182974">
            <w:pPr>
              <w:autoSpaceDE w:val="0"/>
              <w:autoSpaceDN w:val="0"/>
              <w:adjustRightInd w:val="0"/>
              <w:spacing w:before="40" w:after="40" w:line="240" w:lineRule="auto"/>
              <w:ind w:firstLine="0"/>
              <w:rPr>
                <w:i/>
                <w:sz w:val="28"/>
                <w:szCs w:val="28"/>
              </w:rPr>
            </w:pPr>
            <w:r w:rsidRPr="00C458AE">
              <w:rPr>
                <w:i/>
                <w:sz w:val="28"/>
                <w:szCs w:val="28"/>
              </w:rPr>
              <w:t>Đường ống D125</w:t>
            </w:r>
          </w:p>
        </w:tc>
        <w:tc>
          <w:tcPr>
            <w:tcW w:w="1326" w:type="dxa"/>
            <w:vAlign w:val="center"/>
          </w:tcPr>
          <w:p w:rsidR="00182974" w:rsidRPr="00C458AE" w:rsidRDefault="00182974" w:rsidP="00F6378D">
            <w:pPr>
              <w:widowControl w:val="0"/>
              <w:spacing w:before="40" w:after="40" w:line="240" w:lineRule="auto"/>
              <w:ind w:firstLine="0"/>
              <w:jc w:val="center"/>
              <w:rPr>
                <w:sz w:val="28"/>
                <w:szCs w:val="28"/>
              </w:rPr>
            </w:pPr>
            <w:r w:rsidRPr="00C458AE">
              <w:rPr>
                <w:sz w:val="28"/>
                <w:szCs w:val="28"/>
              </w:rPr>
              <w:t>-</w:t>
            </w:r>
          </w:p>
        </w:tc>
        <w:tc>
          <w:tcPr>
            <w:tcW w:w="3272" w:type="dxa"/>
            <w:vAlign w:val="center"/>
          </w:tcPr>
          <w:p w:rsidR="00182974" w:rsidRPr="00C458AE" w:rsidRDefault="00182974" w:rsidP="00F6378D">
            <w:pPr>
              <w:spacing w:before="40" w:after="40" w:line="240" w:lineRule="auto"/>
              <w:ind w:firstLine="0"/>
              <w:jc w:val="center"/>
              <w:rPr>
                <w:bCs/>
                <w:sz w:val="28"/>
                <w:szCs w:val="28"/>
              </w:rPr>
            </w:pPr>
            <w:r w:rsidRPr="00C458AE">
              <w:rPr>
                <w:sz w:val="28"/>
                <w:szCs w:val="28"/>
              </w:rPr>
              <w:t>L = 25 m</w:t>
            </w:r>
          </w:p>
          <w:p w:rsidR="00182974" w:rsidRPr="00C458AE" w:rsidRDefault="00182974" w:rsidP="00F6378D">
            <w:pPr>
              <w:spacing w:before="40" w:after="40" w:line="240" w:lineRule="auto"/>
              <w:ind w:firstLine="0"/>
              <w:jc w:val="center"/>
              <w:rPr>
                <w:sz w:val="28"/>
                <w:szCs w:val="28"/>
              </w:rPr>
            </w:pPr>
            <w:r w:rsidRPr="00C458AE">
              <w:rPr>
                <w:bCs/>
                <w:sz w:val="28"/>
                <w:szCs w:val="28"/>
              </w:rPr>
              <w:t>i = 0,5%</w:t>
            </w:r>
          </w:p>
        </w:tc>
      </w:tr>
      <w:tr w:rsidR="00C458AE" w:rsidRPr="00C458AE" w:rsidTr="00754B3A">
        <w:trPr>
          <w:trHeight w:val="55"/>
          <w:jc w:val="center"/>
        </w:trPr>
        <w:tc>
          <w:tcPr>
            <w:tcW w:w="629" w:type="dxa"/>
            <w:vAlign w:val="center"/>
          </w:tcPr>
          <w:p w:rsidR="00182974" w:rsidRPr="00C458AE" w:rsidRDefault="00182974" w:rsidP="00F6378D">
            <w:pPr>
              <w:overflowPunct w:val="0"/>
              <w:spacing w:before="40" w:after="40" w:line="240" w:lineRule="auto"/>
              <w:ind w:firstLine="0"/>
              <w:jc w:val="center"/>
              <w:textAlignment w:val="baseline"/>
              <w:rPr>
                <w:i/>
                <w:sz w:val="28"/>
                <w:szCs w:val="28"/>
              </w:rPr>
            </w:pPr>
            <w:r w:rsidRPr="00C458AE">
              <w:rPr>
                <w:i/>
                <w:sz w:val="28"/>
                <w:szCs w:val="28"/>
              </w:rPr>
              <w:t>-</w:t>
            </w:r>
          </w:p>
        </w:tc>
        <w:tc>
          <w:tcPr>
            <w:tcW w:w="3657" w:type="dxa"/>
            <w:vAlign w:val="center"/>
          </w:tcPr>
          <w:p w:rsidR="00182974" w:rsidRPr="00C458AE" w:rsidRDefault="00182974" w:rsidP="00F6378D">
            <w:pPr>
              <w:autoSpaceDE w:val="0"/>
              <w:autoSpaceDN w:val="0"/>
              <w:adjustRightInd w:val="0"/>
              <w:spacing w:before="40" w:after="40" w:line="240" w:lineRule="auto"/>
              <w:ind w:firstLine="0"/>
              <w:rPr>
                <w:i/>
                <w:sz w:val="28"/>
                <w:szCs w:val="28"/>
              </w:rPr>
            </w:pPr>
            <w:r w:rsidRPr="00C458AE">
              <w:rPr>
                <w:i/>
                <w:sz w:val="28"/>
                <w:szCs w:val="28"/>
              </w:rPr>
              <w:t>Đường ống D140</w:t>
            </w:r>
          </w:p>
        </w:tc>
        <w:tc>
          <w:tcPr>
            <w:tcW w:w="1326" w:type="dxa"/>
            <w:vAlign w:val="center"/>
          </w:tcPr>
          <w:p w:rsidR="00182974" w:rsidRPr="00C458AE" w:rsidRDefault="00182974" w:rsidP="00F6378D">
            <w:pPr>
              <w:widowControl w:val="0"/>
              <w:spacing w:before="40" w:after="40" w:line="240" w:lineRule="auto"/>
              <w:ind w:firstLine="0"/>
              <w:jc w:val="center"/>
              <w:rPr>
                <w:sz w:val="28"/>
                <w:szCs w:val="28"/>
              </w:rPr>
            </w:pPr>
            <w:r w:rsidRPr="00C458AE">
              <w:rPr>
                <w:sz w:val="28"/>
                <w:szCs w:val="28"/>
              </w:rPr>
              <w:t>-</w:t>
            </w:r>
          </w:p>
        </w:tc>
        <w:tc>
          <w:tcPr>
            <w:tcW w:w="3272" w:type="dxa"/>
            <w:vAlign w:val="center"/>
          </w:tcPr>
          <w:p w:rsidR="00182974" w:rsidRPr="00C458AE" w:rsidRDefault="00182974" w:rsidP="00F6378D">
            <w:pPr>
              <w:spacing w:before="40" w:after="40" w:line="240" w:lineRule="auto"/>
              <w:ind w:firstLine="0"/>
              <w:jc w:val="center"/>
              <w:rPr>
                <w:bCs/>
                <w:sz w:val="28"/>
                <w:szCs w:val="28"/>
              </w:rPr>
            </w:pPr>
            <w:r w:rsidRPr="00C458AE">
              <w:rPr>
                <w:sz w:val="28"/>
                <w:szCs w:val="28"/>
              </w:rPr>
              <w:t>L = 83 m</w:t>
            </w:r>
          </w:p>
          <w:p w:rsidR="00182974" w:rsidRPr="00C458AE" w:rsidRDefault="00182974" w:rsidP="00182974">
            <w:pPr>
              <w:spacing w:before="40" w:after="40" w:line="240" w:lineRule="auto"/>
              <w:ind w:firstLine="0"/>
              <w:jc w:val="center"/>
              <w:rPr>
                <w:sz w:val="28"/>
                <w:szCs w:val="28"/>
              </w:rPr>
            </w:pPr>
            <w:r w:rsidRPr="00C458AE">
              <w:rPr>
                <w:bCs/>
                <w:sz w:val="28"/>
                <w:szCs w:val="28"/>
              </w:rPr>
              <w:t>i = 0,5%</w:t>
            </w:r>
          </w:p>
        </w:tc>
      </w:tr>
      <w:tr w:rsidR="00C458AE" w:rsidRPr="00C458AE" w:rsidTr="00754B3A">
        <w:trPr>
          <w:trHeight w:val="55"/>
          <w:jc w:val="center"/>
        </w:trPr>
        <w:tc>
          <w:tcPr>
            <w:tcW w:w="629" w:type="dxa"/>
            <w:vAlign w:val="center"/>
          </w:tcPr>
          <w:p w:rsidR="00182974" w:rsidRPr="00C458AE" w:rsidRDefault="00182974" w:rsidP="00C317CB">
            <w:pPr>
              <w:overflowPunct w:val="0"/>
              <w:spacing w:before="40" w:after="40" w:line="240" w:lineRule="auto"/>
              <w:ind w:firstLine="0"/>
              <w:jc w:val="center"/>
              <w:textAlignment w:val="baseline"/>
              <w:rPr>
                <w:i/>
                <w:sz w:val="28"/>
                <w:szCs w:val="28"/>
              </w:rPr>
            </w:pPr>
            <w:r w:rsidRPr="00C458AE">
              <w:rPr>
                <w:i/>
                <w:sz w:val="28"/>
                <w:szCs w:val="28"/>
              </w:rPr>
              <w:t>-</w:t>
            </w:r>
          </w:p>
        </w:tc>
        <w:tc>
          <w:tcPr>
            <w:tcW w:w="3657" w:type="dxa"/>
            <w:vAlign w:val="center"/>
          </w:tcPr>
          <w:p w:rsidR="00182974" w:rsidRPr="00C458AE" w:rsidRDefault="00182974" w:rsidP="007D7C4F">
            <w:pPr>
              <w:autoSpaceDE w:val="0"/>
              <w:autoSpaceDN w:val="0"/>
              <w:adjustRightInd w:val="0"/>
              <w:spacing w:before="40" w:after="40" w:line="240" w:lineRule="auto"/>
              <w:ind w:firstLine="0"/>
              <w:rPr>
                <w:i/>
                <w:sz w:val="28"/>
                <w:szCs w:val="28"/>
              </w:rPr>
            </w:pPr>
            <w:r w:rsidRPr="00C458AE">
              <w:rPr>
                <w:i/>
                <w:sz w:val="28"/>
                <w:szCs w:val="28"/>
              </w:rPr>
              <w:t>Đường ống D160</w:t>
            </w:r>
          </w:p>
        </w:tc>
        <w:tc>
          <w:tcPr>
            <w:tcW w:w="1326" w:type="dxa"/>
            <w:vAlign w:val="center"/>
          </w:tcPr>
          <w:p w:rsidR="00182974" w:rsidRPr="00C458AE" w:rsidRDefault="00182974" w:rsidP="00C317CB">
            <w:pPr>
              <w:widowControl w:val="0"/>
              <w:spacing w:before="40" w:after="40" w:line="240" w:lineRule="auto"/>
              <w:ind w:firstLine="0"/>
              <w:jc w:val="center"/>
              <w:rPr>
                <w:sz w:val="28"/>
                <w:szCs w:val="28"/>
              </w:rPr>
            </w:pPr>
            <w:r w:rsidRPr="00C458AE">
              <w:rPr>
                <w:sz w:val="28"/>
                <w:szCs w:val="28"/>
              </w:rPr>
              <w:t>-</w:t>
            </w:r>
          </w:p>
        </w:tc>
        <w:tc>
          <w:tcPr>
            <w:tcW w:w="3272" w:type="dxa"/>
            <w:vAlign w:val="center"/>
          </w:tcPr>
          <w:p w:rsidR="00182974" w:rsidRPr="00C458AE" w:rsidRDefault="00182974" w:rsidP="00004D8A">
            <w:pPr>
              <w:spacing w:before="40" w:after="40" w:line="240" w:lineRule="auto"/>
              <w:ind w:firstLine="0"/>
              <w:jc w:val="center"/>
              <w:rPr>
                <w:bCs/>
                <w:sz w:val="28"/>
                <w:szCs w:val="28"/>
              </w:rPr>
            </w:pPr>
            <w:r w:rsidRPr="00C458AE">
              <w:rPr>
                <w:sz w:val="28"/>
                <w:szCs w:val="28"/>
              </w:rPr>
              <w:t>L = 53 m</w:t>
            </w:r>
          </w:p>
          <w:p w:rsidR="00182974" w:rsidRPr="00C458AE" w:rsidRDefault="00182974" w:rsidP="00EC5E5E">
            <w:pPr>
              <w:spacing w:before="40" w:after="40" w:line="240" w:lineRule="auto"/>
              <w:ind w:firstLine="0"/>
              <w:jc w:val="center"/>
              <w:rPr>
                <w:sz w:val="28"/>
                <w:szCs w:val="28"/>
              </w:rPr>
            </w:pPr>
            <w:r w:rsidRPr="00C458AE">
              <w:rPr>
                <w:bCs/>
                <w:sz w:val="28"/>
                <w:szCs w:val="28"/>
              </w:rPr>
              <w:t>i = 0,5%</w:t>
            </w:r>
          </w:p>
        </w:tc>
      </w:tr>
      <w:tr w:rsidR="00C458AE" w:rsidRPr="00C458AE" w:rsidTr="00754B3A">
        <w:trPr>
          <w:trHeight w:val="157"/>
          <w:jc w:val="center"/>
        </w:trPr>
        <w:tc>
          <w:tcPr>
            <w:tcW w:w="629" w:type="dxa"/>
            <w:vAlign w:val="center"/>
          </w:tcPr>
          <w:p w:rsidR="00182974" w:rsidRPr="00C458AE" w:rsidRDefault="007E1223" w:rsidP="00C317CB">
            <w:pPr>
              <w:overflowPunct w:val="0"/>
              <w:spacing w:before="40" w:after="40" w:line="240" w:lineRule="auto"/>
              <w:ind w:firstLine="0"/>
              <w:jc w:val="center"/>
              <w:textAlignment w:val="baseline"/>
              <w:rPr>
                <w:sz w:val="28"/>
                <w:szCs w:val="28"/>
              </w:rPr>
            </w:pPr>
            <w:r w:rsidRPr="00C458AE">
              <w:rPr>
                <w:sz w:val="28"/>
                <w:szCs w:val="28"/>
              </w:rPr>
              <w:t>4</w:t>
            </w:r>
          </w:p>
        </w:tc>
        <w:tc>
          <w:tcPr>
            <w:tcW w:w="3657" w:type="dxa"/>
            <w:vAlign w:val="center"/>
          </w:tcPr>
          <w:p w:rsidR="00182974" w:rsidRPr="00C458AE" w:rsidRDefault="00182974" w:rsidP="00004D8A">
            <w:pPr>
              <w:spacing w:before="40" w:after="40" w:line="240" w:lineRule="auto"/>
              <w:ind w:left="29" w:right="-69" w:firstLine="0"/>
              <w:rPr>
                <w:bCs/>
                <w:sz w:val="28"/>
                <w:szCs w:val="28"/>
              </w:rPr>
            </w:pPr>
            <w:r w:rsidRPr="00C458AE">
              <w:rPr>
                <w:bCs/>
                <w:sz w:val="28"/>
                <w:szCs w:val="28"/>
              </w:rPr>
              <w:t>Hố ga thu gom</w:t>
            </w:r>
          </w:p>
        </w:tc>
        <w:tc>
          <w:tcPr>
            <w:tcW w:w="1326" w:type="dxa"/>
            <w:vAlign w:val="center"/>
          </w:tcPr>
          <w:p w:rsidR="00182974" w:rsidRPr="00C458AE" w:rsidRDefault="00182974" w:rsidP="006B6AD5">
            <w:pPr>
              <w:tabs>
                <w:tab w:val="left" w:pos="0"/>
              </w:tabs>
              <w:spacing w:before="40" w:after="40" w:line="240" w:lineRule="auto"/>
              <w:ind w:firstLine="0"/>
              <w:jc w:val="center"/>
              <w:rPr>
                <w:sz w:val="28"/>
                <w:szCs w:val="28"/>
              </w:rPr>
            </w:pPr>
            <w:r w:rsidRPr="00C458AE">
              <w:rPr>
                <w:sz w:val="28"/>
                <w:szCs w:val="28"/>
              </w:rPr>
              <w:t>09</w:t>
            </w:r>
          </w:p>
        </w:tc>
        <w:tc>
          <w:tcPr>
            <w:tcW w:w="3272" w:type="dxa"/>
            <w:vAlign w:val="center"/>
          </w:tcPr>
          <w:p w:rsidR="00182974" w:rsidRPr="00C458AE" w:rsidRDefault="00182974" w:rsidP="00004D8A">
            <w:pPr>
              <w:widowControl w:val="0"/>
              <w:spacing w:before="40" w:after="40" w:line="240" w:lineRule="auto"/>
              <w:ind w:firstLine="0"/>
              <w:jc w:val="center"/>
              <w:rPr>
                <w:bCs/>
                <w:sz w:val="28"/>
                <w:szCs w:val="28"/>
              </w:rPr>
            </w:pPr>
            <w:r w:rsidRPr="00C458AE">
              <w:rPr>
                <w:bCs/>
                <w:sz w:val="28"/>
                <w:szCs w:val="28"/>
              </w:rPr>
              <w:t>(0,7x0,7x1) m</w:t>
            </w:r>
          </w:p>
        </w:tc>
      </w:tr>
      <w:tr w:rsidR="00C458AE" w:rsidRPr="00C458AE" w:rsidTr="00754B3A">
        <w:trPr>
          <w:trHeight w:val="55"/>
          <w:jc w:val="center"/>
        </w:trPr>
        <w:tc>
          <w:tcPr>
            <w:tcW w:w="629" w:type="dxa"/>
            <w:vAlign w:val="center"/>
          </w:tcPr>
          <w:p w:rsidR="00182974" w:rsidRPr="00C458AE" w:rsidRDefault="007E1223" w:rsidP="001076D4">
            <w:pPr>
              <w:overflowPunct w:val="0"/>
              <w:spacing w:before="40" w:after="40" w:line="240" w:lineRule="auto"/>
              <w:ind w:firstLine="0"/>
              <w:jc w:val="center"/>
              <w:textAlignment w:val="baseline"/>
              <w:rPr>
                <w:sz w:val="28"/>
                <w:szCs w:val="28"/>
              </w:rPr>
            </w:pPr>
            <w:r w:rsidRPr="00C458AE">
              <w:rPr>
                <w:sz w:val="28"/>
                <w:szCs w:val="28"/>
              </w:rPr>
              <w:t>5</w:t>
            </w:r>
          </w:p>
        </w:tc>
        <w:tc>
          <w:tcPr>
            <w:tcW w:w="3657" w:type="dxa"/>
            <w:vAlign w:val="center"/>
          </w:tcPr>
          <w:p w:rsidR="00182974" w:rsidRPr="00C458AE" w:rsidRDefault="00182974" w:rsidP="00004D8A">
            <w:pPr>
              <w:autoSpaceDE w:val="0"/>
              <w:autoSpaceDN w:val="0"/>
              <w:adjustRightInd w:val="0"/>
              <w:spacing w:before="40" w:after="40" w:line="240" w:lineRule="auto"/>
              <w:ind w:firstLine="0"/>
              <w:rPr>
                <w:sz w:val="28"/>
                <w:szCs w:val="28"/>
              </w:rPr>
            </w:pPr>
            <w:r w:rsidRPr="00C458AE">
              <w:rPr>
                <w:sz w:val="28"/>
                <w:szCs w:val="28"/>
              </w:rPr>
              <w:t>Cửa xả</w:t>
            </w:r>
          </w:p>
        </w:tc>
        <w:tc>
          <w:tcPr>
            <w:tcW w:w="1326" w:type="dxa"/>
            <w:vAlign w:val="center"/>
          </w:tcPr>
          <w:p w:rsidR="00182974" w:rsidRPr="00C458AE" w:rsidRDefault="00182974" w:rsidP="00C317CB">
            <w:pPr>
              <w:widowControl w:val="0"/>
              <w:spacing w:before="40" w:after="40" w:line="240" w:lineRule="auto"/>
              <w:ind w:firstLine="0"/>
              <w:jc w:val="center"/>
              <w:rPr>
                <w:sz w:val="28"/>
                <w:szCs w:val="28"/>
              </w:rPr>
            </w:pPr>
            <w:r w:rsidRPr="00C458AE">
              <w:rPr>
                <w:sz w:val="28"/>
                <w:szCs w:val="28"/>
              </w:rPr>
              <w:t>01</w:t>
            </w:r>
          </w:p>
        </w:tc>
        <w:tc>
          <w:tcPr>
            <w:tcW w:w="3272" w:type="dxa"/>
            <w:vAlign w:val="center"/>
          </w:tcPr>
          <w:p w:rsidR="00182974" w:rsidRPr="00C458AE" w:rsidRDefault="00182974" w:rsidP="00FA3890">
            <w:pPr>
              <w:widowControl w:val="0"/>
              <w:spacing w:before="40" w:after="40" w:line="240" w:lineRule="auto"/>
              <w:ind w:firstLine="0"/>
              <w:jc w:val="center"/>
              <w:rPr>
                <w:bCs/>
                <w:sz w:val="28"/>
                <w:szCs w:val="28"/>
              </w:rPr>
            </w:pPr>
          </w:p>
        </w:tc>
      </w:tr>
    </w:tbl>
    <w:p w:rsidR="00555FEE" w:rsidRPr="00C458AE" w:rsidRDefault="00555FEE" w:rsidP="00E85052">
      <w:pPr>
        <w:spacing w:before="0" w:after="60" w:line="360" w:lineRule="exact"/>
        <w:ind w:firstLine="0"/>
        <w:rPr>
          <w:b/>
          <w:bCs/>
          <w:i/>
          <w:sz w:val="28"/>
          <w:szCs w:val="28"/>
        </w:rPr>
      </w:pPr>
      <w:r w:rsidRPr="00C458AE">
        <w:rPr>
          <w:b/>
          <w:bCs/>
          <w:i/>
          <w:sz w:val="28"/>
          <w:szCs w:val="28"/>
        </w:rPr>
        <w:t>1.2.3. Điểm xả nước thải sau xử lý:</w:t>
      </w:r>
    </w:p>
    <w:p w:rsidR="00555FEE" w:rsidRPr="00C458AE" w:rsidRDefault="00555FEE" w:rsidP="00E85052">
      <w:pPr>
        <w:pStyle w:val="1Normal"/>
        <w:spacing w:before="0"/>
        <w:contextualSpacing w:val="0"/>
        <w:rPr>
          <w:bCs/>
          <w:sz w:val="28"/>
          <w:szCs w:val="28"/>
          <w:lang w:val="en-US" w:eastAsia="vi-VN" w:bidi="vi-VN"/>
        </w:rPr>
      </w:pPr>
      <w:r w:rsidRPr="00C458AE">
        <w:rPr>
          <w:bCs/>
          <w:sz w:val="28"/>
          <w:szCs w:val="28"/>
          <w:lang w:val="en-US" w:eastAsia="vi-VN" w:bidi="vi-VN"/>
        </w:rPr>
        <w:t xml:space="preserve">- Vị trí xả thải: </w:t>
      </w:r>
      <w:r w:rsidR="009033F9" w:rsidRPr="00C458AE">
        <w:rPr>
          <w:sz w:val="28"/>
          <w:szCs w:val="28"/>
          <w:lang w:val="nb-NO"/>
        </w:rPr>
        <w:t xml:space="preserve">Cống </w:t>
      </w:r>
      <w:r w:rsidR="00D822E6" w:rsidRPr="00C458AE">
        <w:rPr>
          <w:sz w:val="28"/>
          <w:szCs w:val="28"/>
          <w:lang w:val="nb-NO"/>
        </w:rPr>
        <w:t xml:space="preserve">thoát </w:t>
      </w:r>
      <w:r w:rsidR="009033F9" w:rsidRPr="00C458AE">
        <w:rPr>
          <w:sz w:val="28"/>
          <w:szCs w:val="28"/>
          <w:lang w:val="nb-NO"/>
        </w:rPr>
        <w:t>nước thải của thành phố, phía Tây Nam cơ sở</w:t>
      </w:r>
      <w:r w:rsidR="00E75D24" w:rsidRPr="00C458AE">
        <w:rPr>
          <w:sz w:val="28"/>
          <w:szCs w:val="28"/>
        </w:rPr>
        <w:t xml:space="preserve"> tại 01 cửa xả.</w:t>
      </w:r>
    </w:p>
    <w:p w:rsidR="009A7392" w:rsidRPr="00C458AE" w:rsidRDefault="00555FEE" w:rsidP="00E85052">
      <w:pPr>
        <w:spacing w:before="0" w:after="60" w:line="360" w:lineRule="exact"/>
        <w:ind w:firstLine="720"/>
        <w:rPr>
          <w:bCs/>
          <w:sz w:val="28"/>
          <w:szCs w:val="28"/>
        </w:rPr>
      </w:pPr>
      <w:r w:rsidRPr="00C458AE">
        <w:rPr>
          <w:sz w:val="28"/>
          <w:szCs w:val="28"/>
          <w:lang w:val="vi-VN"/>
        </w:rPr>
        <w:t xml:space="preserve">- Tọa độ vị trí xả nước thải: </w:t>
      </w:r>
      <w:r w:rsidR="009A7392" w:rsidRPr="00C458AE">
        <w:rPr>
          <w:bCs/>
          <w:sz w:val="28"/>
          <w:szCs w:val="28"/>
        </w:rPr>
        <w:t xml:space="preserve">X(m): </w:t>
      </w:r>
      <w:r w:rsidR="00D822E6" w:rsidRPr="00C458AE">
        <w:rPr>
          <w:bCs/>
          <w:sz w:val="28"/>
          <w:szCs w:val="28"/>
        </w:rPr>
        <w:t>2261420,14</w:t>
      </w:r>
      <w:r w:rsidR="00F8448A" w:rsidRPr="00C458AE">
        <w:rPr>
          <w:bCs/>
          <w:sz w:val="28"/>
          <w:szCs w:val="28"/>
        </w:rPr>
        <w:t xml:space="preserve"> </w:t>
      </w:r>
      <w:r w:rsidR="00E75D24" w:rsidRPr="00C458AE">
        <w:rPr>
          <w:bCs/>
          <w:sz w:val="28"/>
          <w:szCs w:val="28"/>
        </w:rPr>
        <w:t xml:space="preserve">; Y(m): </w:t>
      </w:r>
      <w:r w:rsidR="00D822E6" w:rsidRPr="00C458AE">
        <w:rPr>
          <w:bCs/>
          <w:sz w:val="28"/>
          <w:szCs w:val="28"/>
        </w:rPr>
        <w:t>568290,36</w:t>
      </w:r>
    </w:p>
    <w:p w:rsidR="009A7392" w:rsidRPr="00C458AE" w:rsidRDefault="009A7392" w:rsidP="00E85052">
      <w:pPr>
        <w:spacing w:before="0" w:after="60" w:line="360" w:lineRule="exact"/>
        <w:ind w:firstLine="720"/>
        <w:rPr>
          <w:sz w:val="28"/>
          <w:szCs w:val="28"/>
          <w:lang w:val="vi-VN"/>
        </w:rPr>
      </w:pPr>
      <w:r w:rsidRPr="00C458AE">
        <w:rPr>
          <w:i/>
          <w:sz w:val="28"/>
          <w:szCs w:val="28"/>
          <w:lang w:val="sv-SE"/>
        </w:rPr>
        <w:t>(Theo hệ tọa độ VN2000, kinh tuyến trục 105</w:t>
      </w:r>
      <w:r w:rsidRPr="00C458AE">
        <w:rPr>
          <w:i/>
          <w:sz w:val="28"/>
          <w:szCs w:val="28"/>
          <w:vertAlign w:val="superscript"/>
          <w:lang w:val="sv-SE"/>
        </w:rPr>
        <w:t>0</w:t>
      </w:r>
      <w:r w:rsidRPr="00C458AE">
        <w:rPr>
          <w:i/>
          <w:sz w:val="28"/>
          <w:szCs w:val="28"/>
          <w:lang w:val="sv-SE"/>
        </w:rPr>
        <w:t>30’,múi chiếu 3</w:t>
      </w:r>
      <w:r w:rsidRPr="00C458AE">
        <w:rPr>
          <w:i/>
          <w:sz w:val="28"/>
          <w:szCs w:val="28"/>
          <w:vertAlign w:val="superscript"/>
          <w:lang w:val="sv-SE"/>
        </w:rPr>
        <w:t>0</w:t>
      </w:r>
      <w:r w:rsidRPr="00C458AE">
        <w:rPr>
          <w:i/>
          <w:sz w:val="28"/>
          <w:szCs w:val="28"/>
          <w:lang w:val="sv-SE"/>
        </w:rPr>
        <w:t>)</w:t>
      </w:r>
    </w:p>
    <w:p w:rsidR="00555FEE" w:rsidRPr="00C458AE" w:rsidRDefault="00555FEE" w:rsidP="00E85052">
      <w:pPr>
        <w:pStyle w:val="1Normal"/>
        <w:spacing w:before="0"/>
        <w:contextualSpacing w:val="0"/>
        <w:rPr>
          <w:sz w:val="28"/>
          <w:szCs w:val="28"/>
          <w:lang w:val="vi-VN"/>
        </w:rPr>
      </w:pPr>
      <w:r w:rsidRPr="00C458AE">
        <w:rPr>
          <w:sz w:val="28"/>
          <w:szCs w:val="28"/>
          <w:lang w:val="vi-VN"/>
        </w:rPr>
        <w:t xml:space="preserve">- Nguồn tiếp nhận nước thải: </w:t>
      </w:r>
      <w:r w:rsidR="00E75D24" w:rsidRPr="00C458AE">
        <w:rPr>
          <w:sz w:val="28"/>
          <w:szCs w:val="28"/>
          <w:lang w:val="nb-NO"/>
        </w:rPr>
        <w:t xml:space="preserve">Cống </w:t>
      </w:r>
      <w:r w:rsidR="00D822E6" w:rsidRPr="00C458AE">
        <w:rPr>
          <w:sz w:val="28"/>
          <w:szCs w:val="28"/>
          <w:lang w:val="nb-NO"/>
        </w:rPr>
        <w:t>thoát</w:t>
      </w:r>
      <w:r w:rsidR="00E75D24" w:rsidRPr="00C458AE">
        <w:rPr>
          <w:sz w:val="28"/>
          <w:szCs w:val="28"/>
          <w:lang w:val="nb-NO"/>
        </w:rPr>
        <w:t xml:space="preserve"> nước của </w:t>
      </w:r>
      <w:r w:rsidR="009033F9" w:rsidRPr="00C458AE">
        <w:rPr>
          <w:sz w:val="28"/>
          <w:szCs w:val="28"/>
          <w:lang w:val="nb-NO"/>
        </w:rPr>
        <w:t>thành phố</w:t>
      </w:r>
      <w:r w:rsidR="00E75D24" w:rsidRPr="00C458AE">
        <w:rPr>
          <w:sz w:val="28"/>
          <w:szCs w:val="28"/>
          <w:lang w:val="nb-NO"/>
        </w:rPr>
        <w:t xml:space="preserve">, phía </w:t>
      </w:r>
      <w:r w:rsidR="009033F9" w:rsidRPr="00C458AE">
        <w:rPr>
          <w:sz w:val="28"/>
          <w:szCs w:val="28"/>
          <w:lang w:val="nb-NO"/>
        </w:rPr>
        <w:t xml:space="preserve">Tây </w:t>
      </w:r>
      <w:r w:rsidR="00E75D24" w:rsidRPr="00C458AE">
        <w:rPr>
          <w:sz w:val="28"/>
          <w:szCs w:val="28"/>
          <w:lang w:val="nb-NO"/>
        </w:rPr>
        <w:t>Nam cơ sở</w:t>
      </w:r>
      <w:r w:rsidRPr="00C458AE">
        <w:rPr>
          <w:bCs/>
          <w:sz w:val="28"/>
          <w:szCs w:val="28"/>
          <w:lang w:val="de-DE"/>
        </w:rPr>
        <w:t>.</w:t>
      </w:r>
    </w:p>
    <w:p w:rsidR="00555FEE" w:rsidRPr="00C458AE" w:rsidRDefault="00555FEE" w:rsidP="00E85052">
      <w:pPr>
        <w:spacing w:before="0" w:after="60" w:line="360" w:lineRule="exact"/>
        <w:ind w:firstLine="0"/>
        <w:rPr>
          <w:bCs/>
          <w:sz w:val="28"/>
          <w:szCs w:val="28"/>
        </w:rPr>
      </w:pPr>
      <w:r w:rsidRPr="00C458AE">
        <w:rPr>
          <w:b/>
          <w:i/>
          <w:sz w:val="28"/>
          <w:szCs w:val="28"/>
        </w:rPr>
        <w:t xml:space="preserve">1.2.4. </w:t>
      </w:r>
      <w:r w:rsidRPr="00C458AE">
        <w:rPr>
          <w:b/>
          <w:i/>
          <w:sz w:val="28"/>
          <w:szCs w:val="28"/>
          <w:lang w:val="vi-VN"/>
        </w:rPr>
        <w:t xml:space="preserve">Sơ đồ </w:t>
      </w:r>
      <w:r w:rsidRPr="00C458AE">
        <w:rPr>
          <w:b/>
          <w:i/>
          <w:sz w:val="28"/>
          <w:szCs w:val="28"/>
        </w:rPr>
        <w:t xml:space="preserve">minh họa </w:t>
      </w:r>
      <w:r w:rsidRPr="00C458AE">
        <w:rPr>
          <w:b/>
          <w:i/>
          <w:sz w:val="28"/>
          <w:szCs w:val="28"/>
          <w:lang w:val="vi-VN"/>
        </w:rPr>
        <w:t xml:space="preserve">tổng thể mạng lưới </w:t>
      </w:r>
      <w:proofErr w:type="gramStart"/>
      <w:r w:rsidRPr="00C458AE">
        <w:rPr>
          <w:b/>
          <w:i/>
          <w:sz w:val="28"/>
          <w:szCs w:val="28"/>
          <w:lang w:val="vi-VN"/>
        </w:rPr>
        <w:t>thu</w:t>
      </w:r>
      <w:proofErr w:type="gramEnd"/>
      <w:r w:rsidRPr="00C458AE">
        <w:rPr>
          <w:b/>
          <w:i/>
          <w:sz w:val="28"/>
          <w:szCs w:val="28"/>
          <w:lang w:val="vi-VN"/>
        </w:rPr>
        <w:t xml:space="preserve"> gom, thoát nước thải</w:t>
      </w:r>
      <w:r w:rsidRPr="00C458AE">
        <w:rPr>
          <w:b/>
          <w:i/>
          <w:sz w:val="28"/>
          <w:szCs w:val="28"/>
        </w:rPr>
        <w:t>:</w:t>
      </w:r>
      <w:r w:rsidRPr="00C458AE">
        <w:rPr>
          <w:sz w:val="28"/>
          <w:szCs w:val="28"/>
        </w:rPr>
        <w:t xml:space="preserve"> Đính </w:t>
      </w:r>
      <w:r w:rsidRPr="00C458AE">
        <w:rPr>
          <w:sz w:val="28"/>
          <w:szCs w:val="28"/>
          <w:lang w:val="vi-VN"/>
        </w:rPr>
        <w:t>kèm phụ lục của báo cáo.</w:t>
      </w:r>
    </w:p>
    <w:p w:rsidR="0034546E" w:rsidRPr="00C458AE" w:rsidRDefault="00E41E67" w:rsidP="00E85052">
      <w:pPr>
        <w:spacing w:before="0" w:after="60" w:line="360" w:lineRule="exact"/>
        <w:ind w:firstLine="0"/>
        <w:rPr>
          <w:b/>
          <w:bCs/>
          <w:sz w:val="28"/>
          <w:szCs w:val="28"/>
        </w:rPr>
      </w:pPr>
      <w:r w:rsidRPr="00C458AE">
        <w:rPr>
          <w:b/>
          <w:bCs/>
          <w:sz w:val="28"/>
          <w:szCs w:val="28"/>
        </w:rPr>
        <w:t xml:space="preserve">1.3. </w:t>
      </w:r>
      <w:r w:rsidR="0034546E" w:rsidRPr="00C458AE">
        <w:rPr>
          <w:b/>
          <w:bCs/>
          <w:sz w:val="28"/>
          <w:szCs w:val="28"/>
        </w:rPr>
        <w:t>Xử lý nước thải:</w:t>
      </w:r>
    </w:p>
    <w:p w:rsidR="009356EE" w:rsidRPr="00C458AE" w:rsidRDefault="009356EE" w:rsidP="00E85052">
      <w:pPr>
        <w:pStyle w:val="Caption"/>
        <w:spacing w:after="60" w:line="360" w:lineRule="exact"/>
        <w:rPr>
          <w:sz w:val="28"/>
          <w:szCs w:val="28"/>
        </w:rPr>
      </w:pPr>
      <w:bookmarkStart w:id="157" w:name="_Toc186097191"/>
      <w:proofErr w:type="gramStart"/>
      <w:r w:rsidRPr="00C458AE">
        <w:rPr>
          <w:sz w:val="28"/>
          <w:szCs w:val="28"/>
        </w:rPr>
        <w:t>Bảng</w:t>
      </w:r>
      <w:r w:rsidR="00D309EE" w:rsidRPr="00C458AE">
        <w:rPr>
          <w:sz w:val="28"/>
          <w:szCs w:val="28"/>
        </w:rPr>
        <w:t xml:space="preserve"> </w:t>
      </w:r>
      <w:r w:rsidR="00D218E6" w:rsidRPr="00C458AE">
        <w:rPr>
          <w:sz w:val="28"/>
          <w:szCs w:val="28"/>
        </w:rPr>
        <w:fldChar w:fldCharType="begin"/>
      </w:r>
      <w:r w:rsidR="00D309EE" w:rsidRPr="00C458AE">
        <w:rPr>
          <w:sz w:val="28"/>
          <w:szCs w:val="28"/>
        </w:rPr>
        <w:instrText xml:space="preserve"> SEQ Bảng \* ARABIC </w:instrText>
      </w:r>
      <w:r w:rsidR="00D218E6" w:rsidRPr="00C458AE">
        <w:rPr>
          <w:sz w:val="28"/>
          <w:szCs w:val="28"/>
        </w:rPr>
        <w:fldChar w:fldCharType="separate"/>
      </w:r>
      <w:r w:rsidR="00412FD7">
        <w:rPr>
          <w:noProof/>
          <w:sz w:val="28"/>
          <w:szCs w:val="28"/>
        </w:rPr>
        <w:t>8</w:t>
      </w:r>
      <w:r w:rsidR="00D218E6" w:rsidRPr="00C458AE">
        <w:rPr>
          <w:sz w:val="28"/>
          <w:szCs w:val="28"/>
        </w:rPr>
        <w:fldChar w:fldCharType="end"/>
      </w:r>
      <w:r w:rsidR="00D309EE" w:rsidRPr="00C458AE">
        <w:rPr>
          <w:sz w:val="28"/>
          <w:szCs w:val="28"/>
        </w:rPr>
        <w:t>.</w:t>
      </w:r>
      <w:proofErr w:type="gramEnd"/>
      <w:r w:rsidRPr="00C458AE">
        <w:rPr>
          <w:sz w:val="28"/>
          <w:szCs w:val="28"/>
        </w:rPr>
        <w:t xml:space="preserve"> Thống kê lượng nước thải phát sinh tại </w:t>
      </w:r>
      <w:r w:rsidR="008438B4" w:rsidRPr="00C458AE">
        <w:rPr>
          <w:sz w:val="28"/>
          <w:szCs w:val="28"/>
        </w:rPr>
        <w:t>cơ sở</w:t>
      </w:r>
      <w:bookmarkEnd w:id="157"/>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3969"/>
        <w:gridCol w:w="1338"/>
        <w:gridCol w:w="1253"/>
        <w:gridCol w:w="1374"/>
        <w:gridCol w:w="1461"/>
      </w:tblGrid>
      <w:tr w:rsidR="00C458AE" w:rsidRPr="00C458AE" w:rsidTr="00236F83">
        <w:trPr>
          <w:jc w:val="center"/>
        </w:trPr>
        <w:tc>
          <w:tcPr>
            <w:tcW w:w="610" w:type="dxa"/>
            <w:vMerge w:val="restart"/>
            <w:vAlign w:val="center"/>
          </w:tcPr>
          <w:p w:rsidR="0059715E" w:rsidRPr="00C458AE" w:rsidRDefault="0059715E" w:rsidP="00F556E8">
            <w:pPr>
              <w:spacing w:before="40" w:after="40" w:line="240" w:lineRule="auto"/>
              <w:ind w:firstLine="0"/>
              <w:jc w:val="center"/>
              <w:rPr>
                <w:b/>
                <w:sz w:val="28"/>
                <w:szCs w:val="28"/>
              </w:rPr>
            </w:pPr>
            <w:r w:rsidRPr="00C458AE">
              <w:rPr>
                <w:b/>
                <w:sz w:val="28"/>
                <w:szCs w:val="28"/>
              </w:rPr>
              <w:t>TT</w:t>
            </w:r>
          </w:p>
        </w:tc>
        <w:tc>
          <w:tcPr>
            <w:tcW w:w="3969" w:type="dxa"/>
            <w:vMerge w:val="restart"/>
            <w:vAlign w:val="center"/>
          </w:tcPr>
          <w:p w:rsidR="0059715E" w:rsidRPr="00C458AE" w:rsidRDefault="0059715E" w:rsidP="00F556E8">
            <w:pPr>
              <w:spacing w:before="40" w:after="40" w:line="240" w:lineRule="auto"/>
              <w:ind w:firstLine="0"/>
              <w:jc w:val="center"/>
              <w:rPr>
                <w:b/>
                <w:sz w:val="28"/>
                <w:szCs w:val="28"/>
              </w:rPr>
            </w:pPr>
            <w:r w:rsidRPr="00C458AE">
              <w:rPr>
                <w:b/>
                <w:sz w:val="28"/>
                <w:szCs w:val="28"/>
              </w:rPr>
              <w:t>Nhu cầu sử dụng nước</w:t>
            </w:r>
          </w:p>
        </w:tc>
        <w:tc>
          <w:tcPr>
            <w:tcW w:w="5426" w:type="dxa"/>
            <w:gridSpan w:val="4"/>
            <w:vAlign w:val="center"/>
          </w:tcPr>
          <w:p w:rsidR="0059715E" w:rsidRPr="00C458AE" w:rsidRDefault="0059715E" w:rsidP="00F556E8">
            <w:pPr>
              <w:spacing w:before="40" w:after="40" w:line="240" w:lineRule="auto"/>
              <w:ind w:firstLine="561"/>
              <w:jc w:val="center"/>
              <w:rPr>
                <w:i/>
                <w:sz w:val="28"/>
                <w:szCs w:val="28"/>
              </w:rPr>
            </w:pPr>
            <w:r w:rsidRPr="00C458AE">
              <w:rPr>
                <w:b/>
                <w:sz w:val="28"/>
                <w:szCs w:val="28"/>
              </w:rPr>
              <w:t>Tải lượng</w:t>
            </w:r>
            <w:r w:rsidRPr="00C458AE">
              <w:rPr>
                <w:i/>
                <w:sz w:val="28"/>
                <w:szCs w:val="28"/>
              </w:rPr>
              <w:t xml:space="preserve"> (</w:t>
            </w:r>
            <w:r w:rsidRPr="00C458AE">
              <w:rPr>
                <w:rFonts w:eastAsia="SimSun"/>
                <w:i/>
                <w:sz w:val="28"/>
                <w:szCs w:val="28"/>
                <w:lang w:eastAsia="zh-CN"/>
              </w:rPr>
              <w:t>m</w:t>
            </w:r>
            <w:r w:rsidRPr="00C458AE">
              <w:rPr>
                <w:rFonts w:eastAsia="SimSun"/>
                <w:i/>
                <w:sz w:val="28"/>
                <w:szCs w:val="28"/>
                <w:vertAlign w:val="superscript"/>
                <w:lang w:eastAsia="zh-CN"/>
              </w:rPr>
              <w:t>3</w:t>
            </w:r>
            <w:r w:rsidRPr="00C458AE">
              <w:rPr>
                <w:rFonts w:eastAsia="SimSun"/>
                <w:i/>
                <w:sz w:val="28"/>
                <w:szCs w:val="28"/>
                <w:lang w:eastAsia="zh-CN"/>
              </w:rPr>
              <w:t>/ngày.đêm)</w:t>
            </w:r>
          </w:p>
        </w:tc>
      </w:tr>
      <w:tr w:rsidR="00C458AE" w:rsidRPr="00C458AE" w:rsidTr="00236F83">
        <w:trPr>
          <w:trHeight w:val="278"/>
          <w:jc w:val="center"/>
        </w:trPr>
        <w:tc>
          <w:tcPr>
            <w:tcW w:w="610" w:type="dxa"/>
            <w:vMerge/>
            <w:vAlign w:val="center"/>
          </w:tcPr>
          <w:p w:rsidR="0059715E" w:rsidRPr="00C458AE" w:rsidRDefault="0059715E" w:rsidP="00F556E8">
            <w:pPr>
              <w:spacing w:before="40" w:after="40" w:line="240" w:lineRule="auto"/>
              <w:ind w:firstLine="0"/>
              <w:jc w:val="center"/>
              <w:rPr>
                <w:i/>
                <w:sz w:val="28"/>
                <w:szCs w:val="28"/>
              </w:rPr>
            </w:pPr>
          </w:p>
        </w:tc>
        <w:tc>
          <w:tcPr>
            <w:tcW w:w="3969" w:type="dxa"/>
            <w:vMerge/>
            <w:vAlign w:val="center"/>
          </w:tcPr>
          <w:p w:rsidR="0059715E" w:rsidRPr="00C458AE" w:rsidRDefault="0059715E" w:rsidP="00F556E8">
            <w:pPr>
              <w:spacing w:before="40" w:after="40" w:line="240" w:lineRule="auto"/>
              <w:ind w:firstLine="0"/>
              <w:jc w:val="center"/>
              <w:rPr>
                <w:i/>
                <w:sz w:val="28"/>
                <w:szCs w:val="28"/>
              </w:rPr>
            </w:pPr>
          </w:p>
        </w:tc>
        <w:tc>
          <w:tcPr>
            <w:tcW w:w="2591" w:type="dxa"/>
            <w:gridSpan w:val="2"/>
            <w:tcBorders>
              <w:bottom w:val="single" w:sz="4" w:space="0" w:color="auto"/>
            </w:tcBorders>
            <w:vAlign w:val="center"/>
          </w:tcPr>
          <w:p w:rsidR="0059715E" w:rsidRPr="00C458AE" w:rsidRDefault="00653D39" w:rsidP="00F556E8">
            <w:pPr>
              <w:spacing w:before="40" w:after="40" w:line="240" w:lineRule="auto"/>
              <w:ind w:left="-108" w:right="-108" w:firstLine="0"/>
              <w:jc w:val="center"/>
              <w:rPr>
                <w:b/>
                <w:sz w:val="28"/>
                <w:szCs w:val="28"/>
              </w:rPr>
            </w:pPr>
            <w:r w:rsidRPr="00C458AE">
              <w:rPr>
                <w:b/>
                <w:sz w:val="28"/>
                <w:szCs w:val="28"/>
              </w:rPr>
              <w:t>H</w:t>
            </w:r>
            <w:r w:rsidR="0059715E" w:rsidRPr="00C458AE">
              <w:rPr>
                <w:b/>
                <w:sz w:val="28"/>
                <w:szCs w:val="28"/>
              </w:rPr>
              <w:t>iện tại</w:t>
            </w:r>
          </w:p>
        </w:tc>
        <w:tc>
          <w:tcPr>
            <w:tcW w:w="2835" w:type="dxa"/>
            <w:gridSpan w:val="2"/>
            <w:tcBorders>
              <w:bottom w:val="single" w:sz="4" w:space="0" w:color="auto"/>
            </w:tcBorders>
            <w:vAlign w:val="center"/>
          </w:tcPr>
          <w:p w:rsidR="0059715E" w:rsidRPr="00C458AE" w:rsidRDefault="00653D39" w:rsidP="00653D39">
            <w:pPr>
              <w:spacing w:before="40" w:after="40" w:line="240" w:lineRule="auto"/>
              <w:ind w:left="-85" w:right="-85" w:firstLine="0"/>
              <w:jc w:val="center"/>
              <w:rPr>
                <w:b/>
                <w:sz w:val="28"/>
                <w:szCs w:val="28"/>
              </w:rPr>
            </w:pPr>
            <w:r w:rsidRPr="00C458AE">
              <w:rPr>
                <w:b/>
                <w:sz w:val="28"/>
                <w:szCs w:val="28"/>
              </w:rPr>
              <w:t>Khi đạt công suất tối đa</w:t>
            </w:r>
          </w:p>
        </w:tc>
      </w:tr>
      <w:tr w:rsidR="00C458AE" w:rsidRPr="00C458AE" w:rsidTr="00236F83">
        <w:trPr>
          <w:trHeight w:val="278"/>
          <w:jc w:val="center"/>
        </w:trPr>
        <w:tc>
          <w:tcPr>
            <w:tcW w:w="610" w:type="dxa"/>
            <w:vMerge/>
            <w:tcBorders>
              <w:bottom w:val="single" w:sz="4" w:space="0" w:color="auto"/>
            </w:tcBorders>
            <w:vAlign w:val="center"/>
          </w:tcPr>
          <w:p w:rsidR="0059715E" w:rsidRPr="00C458AE" w:rsidRDefault="0059715E" w:rsidP="00F556E8">
            <w:pPr>
              <w:spacing w:before="40" w:after="40" w:line="240" w:lineRule="auto"/>
              <w:ind w:firstLine="0"/>
              <w:jc w:val="center"/>
              <w:rPr>
                <w:i/>
                <w:sz w:val="28"/>
                <w:szCs w:val="28"/>
              </w:rPr>
            </w:pPr>
          </w:p>
        </w:tc>
        <w:tc>
          <w:tcPr>
            <w:tcW w:w="3969" w:type="dxa"/>
            <w:vMerge/>
            <w:tcBorders>
              <w:bottom w:val="single" w:sz="4" w:space="0" w:color="auto"/>
            </w:tcBorders>
            <w:vAlign w:val="center"/>
          </w:tcPr>
          <w:p w:rsidR="0059715E" w:rsidRPr="00C458AE" w:rsidRDefault="0059715E" w:rsidP="00F556E8">
            <w:pPr>
              <w:spacing w:before="40" w:after="40" w:line="240" w:lineRule="auto"/>
              <w:ind w:firstLine="0"/>
              <w:jc w:val="center"/>
              <w:rPr>
                <w:i/>
                <w:sz w:val="28"/>
                <w:szCs w:val="28"/>
              </w:rPr>
            </w:pPr>
          </w:p>
        </w:tc>
        <w:tc>
          <w:tcPr>
            <w:tcW w:w="1338" w:type="dxa"/>
            <w:tcBorders>
              <w:bottom w:val="single" w:sz="4" w:space="0" w:color="auto"/>
              <w:right w:val="single" w:sz="4" w:space="0" w:color="auto"/>
            </w:tcBorders>
            <w:vAlign w:val="center"/>
          </w:tcPr>
          <w:p w:rsidR="0059715E" w:rsidRPr="00C458AE" w:rsidRDefault="0059715E" w:rsidP="00F556E8">
            <w:pPr>
              <w:spacing w:before="40" w:after="40" w:line="240" w:lineRule="auto"/>
              <w:ind w:left="-108" w:right="-108" w:firstLine="0"/>
              <w:jc w:val="center"/>
              <w:rPr>
                <w:b/>
                <w:sz w:val="28"/>
                <w:szCs w:val="28"/>
              </w:rPr>
            </w:pPr>
            <w:r w:rsidRPr="00C458AE">
              <w:rPr>
                <w:b/>
                <w:sz w:val="28"/>
                <w:szCs w:val="28"/>
              </w:rPr>
              <w:t>Nước cấp</w:t>
            </w:r>
          </w:p>
        </w:tc>
        <w:tc>
          <w:tcPr>
            <w:tcW w:w="1253" w:type="dxa"/>
            <w:tcBorders>
              <w:left w:val="single" w:sz="4" w:space="0" w:color="auto"/>
              <w:bottom w:val="single" w:sz="4" w:space="0" w:color="auto"/>
            </w:tcBorders>
            <w:vAlign w:val="center"/>
          </w:tcPr>
          <w:p w:rsidR="0059715E" w:rsidRPr="00C458AE" w:rsidRDefault="0059715E" w:rsidP="00F556E8">
            <w:pPr>
              <w:spacing w:before="40" w:after="40" w:line="240" w:lineRule="auto"/>
              <w:ind w:left="-108" w:right="-108" w:firstLine="0"/>
              <w:jc w:val="center"/>
              <w:rPr>
                <w:b/>
                <w:sz w:val="28"/>
                <w:szCs w:val="28"/>
              </w:rPr>
            </w:pPr>
            <w:r w:rsidRPr="00C458AE">
              <w:rPr>
                <w:b/>
                <w:sz w:val="28"/>
                <w:szCs w:val="28"/>
              </w:rPr>
              <w:t>Nước thải</w:t>
            </w:r>
          </w:p>
        </w:tc>
        <w:tc>
          <w:tcPr>
            <w:tcW w:w="1374" w:type="dxa"/>
            <w:tcBorders>
              <w:bottom w:val="single" w:sz="4" w:space="0" w:color="auto"/>
              <w:right w:val="single" w:sz="4" w:space="0" w:color="auto"/>
            </w:tcBorders>
            <w:vAlign w:val="center"/>
          </w:tcPr>
          <w:p w:rsidR="0059715E" w:rsidRPr="00C458AE" w:rsidRDefault="0059715E" w:rsidP="00F556E8">
            <w:pPr>
              <w:spacing w:before="40" w:after="40" w:line="240" w:lineRule="auto"/>
              <w:ind w:left="-108" w:right="-108" w:firstLine="0"/>
              <w:jc w:val="center"/>
              <w:rPr>
                <w:b/>
                <w:sz w:val="28"/>
                <w:szCs w:val="28"/>
              </w:rPr>
            </w:pPr>
            <w:r w:rsidRPr="00C458AE">
              <w:rPr>
                <w:b/>
                <w:sz w:val="28"/>
                <w:szCs w:val="28"/>
              </w:rPr>
              <w:t>Nước cấp</w:t>
            </w:r>
          </w:p>
        </w:tc>
        <w:tc>
          <w:tcPr>
            <w:tcW w:w="1461" w:type="dxa"/>
            <w:tcBorders>
              <w:left w:val="single" w:sz="4" w:space="0" w:color="auto"/>
              <w:bottom w:val="single" w:sz="4" w:space="0" w:color="auto"/>
            </w:tcBorders>
            <w:vAlign w:val="center"/>
          </w:tcPr>
          <w:p w:rsidR="0059715E" w:rsidRPr="00C458AE" w:rsidRDefault="0059715E" w:rsidP="00F556E8">
            <w:pPr>
              <w:spacing w:before="40" w:after="40" w:line="240" w:lineRule="auto"/>
              <w:ind w:left="-108" w:right="-108" w:firstLine="0"/>
              <w:jc w:val="center"/>
              <w:rPr>
                <w:b/>
                <w:sz w:val="28"/>
                <w:szCs w:val="28"/>
              </w:rPr>
            </w:pPr>
            <w:r w:rsidRPr="00C458AE">
              <w:rPr>
                <w:b/>
                <w:sz w:val="28"/>
                <w:szCs w:val="28"/>
              </w:rPr>
              <w:t>Nước thải</w:t>
            </w:r>
          </w:p>
        </w:tc>
      </w:tr>
      <w:tr w:rsidR="00C458AE" w:rsidRPr="00C458AE" w:rsidTr="00236F83">
        <w:trPr>
          <w:trHeight w:val="70"/>
          <w:jc w:val="center"/>
        </w:trPr>
        <w:tc>
          <w:tcPr>
            <w:tcW w:w="610" w:type="dxa"/>
            <w:tcBorders>
              <w:left w:val="single" w:sz="4" w:space="0" w:color="auto"/>
              <w:bottom w:val="single" w:sz="4" w:space="0" w:color="auto"/>
            </w:tcBorders>
            <w:vAlign w:val="center"/>
          </w:tcPr>
          <w:p w:rsidR="00363287" w:rsidRPr="00C458AE" w:rsidRDefault="00363287" w:rsidP="00F556E8">
            <w:pPr>
              <w:spacing w:before="40" w:after="40" w:line="240" w:lineRule="auto"/>
              <w:ind w:firstLine="0"/>
              <w:jc w:val="center"/>
              <w:rPr>
                <w:sz w:val="28"/>
                <w:szCs w:val="28"/>
              </w:rPr>
            </w:pPr>
            <w:r w:rsidRPr="00C458AE">
              <w:rPr>
                <w:sz w:val="28"/>
                <w:szCs w:val="28"/>
              </w:rPr>
              <w:t>1</w:t>
            </w:r>
          </w:p>
        </w:tc>
        <w:tc>
          <w:tcPr>
            <w:tcW w:w="3969" w:type="dxa"/>
            <w:tcBorders>
              <w:bottom w:val="single" w:sz="4" w:space="0" w:color="auto"/>
            </w:tcBorders>
          </w:tcPr>
          <w:p w:rsidR="00363287" w:rsidRPr="00C458AE" w:rsidRDefault="00363287" w:rsidP="00F556E8">
            <w:pPr>
              <w:spacing w:before="40" w:after="40" w:line="240" w:lineRule="auto"/>
              <w:ind w:firstLine="0"/>
              <w:rPr>
                <w:sz w:val="28"/>
                <w:szCs w:val="28"/>
              </w:rPr>
            </w:pPr>
            <w:r w:rsidRPr="00C458AE">
              <w:rPr>
                <w:sz w:val="28"/>
                <w:szCs w:val="28"/>
              </w:rPr>
              <w:t>Nước cấp cho sinh hoạt CBCNV</w:t>
            </w:r>
          </w:p>
        </w:tc>
        <w:tc>
          <w:tcPr>
            <w:tcW w:w="1338" w:type="dxa"/>
            <w:tcBorders>
              <w:bottom w:val="single" w:sz="4" w:space="0" w:color="auto"/>
              <w:right w:val="single" w:sz="4" w:space="0" w:color="auto"/>
            </w:tcBorders>
          </w:tcPr>
          <w:p w:rsidR="00363287" w:rsidRPr="00C458AE" w:rsidRDefault="00363287" w:rsidP="00F6378D">
            <w:pPr>
              <w:spacing w:before="40" w:after="40" w:line="240" w:lineRule="auto"/>
              <w:ind w:firstLine="0"/>
              <w:jc w:val="center"/>
              <w:rPr>
                <w:sz w:val="28"/>
                <w:szCs w:val="28"/>
              </w:rPr>
            </w:pPr>
            <w:r w:rsidRPr="00C458AE">
              <w:rPr>
                <w:sz w:val="28"/>
                <w:szCs w:val="28"/>
              </w:rPr>
              <w:t>3,6</w:t>
            </w:r>
          </w:p>
        </w:tc>
        <w:tc>
          <w:tcPr>
            <w:tcW w:w="1253" w:type="dxa"/>
            <w:tcBorders>
              <w:left w:val="single" w:sz="4" w:space="0" w:color="auto"/>
              <w:bottom w:val="single" w:sz="4" w:space="0" w:color="auto"/>
            </w:tcBorders>
          </w:tcPr>
          <w:p w:rsidR="00363287" w:rsidRPr="00C458AE" w:rsidRDefault="00363287" w:rsidP="00F6378D">
            <w:pPr>
              <w:spacing w:before="40" w:after="40" w:line="240" w:lineRule="auto"/>
              <w:ind w:firstLine="0"/>
              <w:jc w:val="center"/>
              <w:rPr>
                <w:sz w:val="28"/>
                <w:szCs w:val="28"/>
              </w:rPr>
            </w:pPr>
            <w:r w:rsidRPr="00C458AE">
              <w:rPr>
                <w:sz w:val="28"/>
                <w:szCs w:val="28"/>
              </w:rPr>
              <w:t>3,6</w:t>
            </w:r>
          </w:p>
        </w:tc>
        <w:tc>
          <w:tcPr>
            <w:tcW w:w="1374" w:type="dxa"/>
            <w:tcBorders>
              <w:bottom w:val="single" w:sz="4" w:space="0" w:color="auto"/>
              <w:right w:val="single" w:sz="4" w:space="0" w:color="auto"/>
            </w:tcBorders>
          </w:tcPr>
          <w:p w:rsidR="00363287" w:rsidRPr="00C458AE" w:rsidRDefault="00363287" w:rsidP="00F6378D">
            <w:pPr>
              <w:spacing w:before="40" w:after="40" w:line="240" w:lineRule="auto"/>
              <w:ind w:firstLine="0"/>
              <w:jc w:val="center"/>
              <w:rPr>
                <w:sz w:val="28"/>
                <w:szCs w:val="28"/>
              </w:rPr>
            </w:pPr>
            <w:r w:rsidRPr="00C458AE">
              <w:rPr>
                <w:sz w:val="28"/>
                <w:szCs w:val="28"/>
              </w:rPr>
              <w:t>11,5</w:t>
            </w:r>
          </w:p>
        </w:tc>
        <w:tc>
          <w:tcPr>
            <w:tcW w:w="1461" w:type="dxa"/>
            <w:tcBorders>
              <w:left w:val="single" w:sz="4" w:space="0" w:color="auto"/>
              <w:bottom w:val="single" w:sz="4" w:space="0" w:color="auto"/>
            </w:tcBorders>
          </w:tcPr>
          <w:p w:rsidR="00363287" w:rsidRPr="00C458AE" w:rsidRDefault="00363287" w:rsidP="00F6378D">
            <w:pPr>
              <w:spacing w:before="40" w:after="40" w:line="240" w:lineRule="auto"/>
              <w:ind w:firstLine="0"/>
              <w:jc w:val="center"/>
              <w:rPr>
                <w:sz w:val="28"/>
                <w:szCs w:val="28"/>
              </w:rPr>
            </w:pPr>
            <w:r w:rsidRPr="00C458AE">
              <w:rPr>
                <w:sz w:val="28"/>
                <w:szCs w:val="28"/>
              </w:rPr>
              <w:t>11,5</w:t>
            </w:r>
          </w:p>
        </w:tc>
      </w:tr>
      <w:tr w:rsidR="00C458AE" w:rsidRPr="00C458AE" w:rsidTr="00236F83">
        <w:trPr>
          <w:trHeight w:val="70"/>
          <w:jc w:val="center"/>
        </w:trPr>
        <w:tc>
          <w:tcPr>
            <w:tcW w:w="610" w:type="dxa"/>
            <w:tcBorders>
              <w:left w:val="single" w:sz="4" w:space="0" w:color="auto"/>
              <w:bottom w:val="single" w:sz="4" w:space="0" w:color="auto"/>
            </w:tcBorders>
            <w:vAlign w:val="center"/>
          </w:tcPr>
          <w:p w:rsidR="00363287" w:rsidRPr="00C458AE" w:rsidRDefault="00363287" w:rsidP="00F556E8">
            <w:pPr>
              <w:spacing w:before="40" w:after="40" w:line="240" w:lineRule="auto"/>
              <w:ind w:firstLine="0"/>
              <w:jc w:val="center"/>
              <w:rPr>
                <w:sz w:val="28"/>
                <w:szCs w:val="28"/>
              </w:rPr>
            </w:pPr>
            <w:r w:rsidRPr="00C458AE">
              <w:rPr>
                <w:sz w:val="28"/>
                <w:szCs w:val="28"/>
              </w:rPr>
              <w:t>2</w:t>
            </w:r>
          </w:p>
        </w:tc>
        <w:tc>
          <w:tcPr>
            <w:tcW w:w="3969" w:type="dxa"/>
            <w:tcBorders>
              <w:bottom w:val="single" w:sz="4" w:space="0" w:color="auto"/>
            </w:tcBorders>
          </w:tcPr>
          <w:p w:rsidR="00363287" w:rsidRPr="00C458AE" w:rsidRDefault="00363287" w:rsidP="00F556E8">
            <w:pPr>
              <w:spacing w:before="40" w:after="40" w:line="240" w:lineRule="auto"/>
              <w:ind w:firstLine="0"/>
              <w:rPr>
                <w:sz w:val="28"/>
                <w:szCs w:val="28"/>
              </w:rPr>
            </w:pPr>
            <w:r w:rsidRPr="00C458AE">
              <w:rPr>
                <w:sz w:val="28"/>
                <w:szCs w:val="28"/>
              </w:rPr>
              <w:t>Nước cấp cho khách giao dịch</w:t>
            </w:r>
          </w:p>
        </w:tc>
        <w:tc>
          <w:tcPr>
            <w:tcW w:w="1338" w:type="dxa"/>
            <w:tcBorders>
              <w:bottom w:val="single" w:sz="4" w:space="0" w:color="auto"/>
              <w:right w:val="single" w:sz="4" w:space="0" w:color="auto"/>
            </w:tcBorders>
          </w:tcPr>
          <w:p w:rsidR="00363287" w:rsidRPr="00C458AE" w:rsidRDefault="00363287" w:rsidP="00F6378D">
            <w:pPr>
              <w:spacing w:before="40" w:after="40" w:line="240" w:lineRule="auto"/>
              <w:ind w:firstLine="0"/>
              <w:jc w:val="center"/>
              <w:rPr>
                <w:sz w:val="28"/>
                <w:szCs w:val="28"/>
              </w:rPr>
            </w:pPr>
            <w:r w:rsidRPr="00C458AE">
              <w:rPr>
                <w:sz w:val="28"/>
                <w:szCs w:val="28"/>
              </w:rPr>
              <w:t>0,3</w:t>
            </w:r>
          </w:p>
        </w:tc>
        <w:tc>
          <w:tcPr>
            <w:tcW w:w="1253" w:type="dxa"/>
            <w:tcBorders>
              <w:left w:val="single" w:sz="4" w:space="0" w:color="auto"/>
              <w:bottom w:val="single" w:sz="4" w:space="0" w:color="auto"/>
            </w:tcBorders>
          </w:tcPr>
          <w:p w:rsidR="00363287" w:rsidRPr="00C458AE" w:rsidRDefault="00363287" w:rsidP="00F6378D">
            <w:pPr>
              <w:spacing w:before="40" w:after="40" w:line="240" w:lineRule="auto"/>
              <w:ind w:firstLine="0"/>
              <w:jc w:val="center"/>
              <w:rPr>
                <w:sz w:val="28"/>
                <w:szCs w:val="28"/>
              </w:rPr>
            </w:pPr>
            <w:r w:rsidRPr="00C458AE">
              <w:rPr>
                <w:sz w:val="28"/>
                <w:szCs w:val="28"/>
              </w:rPr>
              <w:t>0,3</w:t>
            </w:r>
          </w:p>
        </w:tc>
        <w:tc>
          <w:tcPr>
            <w:tcW w:w="1374" w:type="dxa"/>
            <w:tcBorders>
              <w:bottom w:val="single" w:sz="4" w:space="0" w:color="auto"/>
              <w:right w:val="single" w:sz="4" w:space="0" w:color="auto"/>
            </w:tcBorders>
          </w:tcPr>
          <w:p w:rsidR="00363287" w:rsidRPr="00C458AE" w:rsidRDefault="00363287" w:rsidP="00F6378D">
            <w:pPr>
              <w:spacing w:before="40" w:after="40" w:line="240" w:lineRule="auto"/>
              <w:ind w:firstLine="0"/>
              <w:jc w:val="center"/>
              <w:rPr>
                <w:rFonts w:eastAsia="SimSun"/>
                <w:sz w:val="28"/>
                <w:szCs w:val="28"/>
                <w:lang w:eastAsia="zh-CN"/>
              </w:rPr>
            </w:pPr>
            <w:r w:rsidRPr="00C458AE">
              <w:rPr>
                <w:rFonts w:eastAsia="SimSun"/>
                <w:sz w:val="28"/>
                <w:szCs w:val="28"/>
                <w:lang w:eastAsia="zh-CN"/>
              </w:rPr>
              <w:t>6</w:t>
            </w:r>
          </w:p>
        </w:tc>
        <w:tc>
          <w:tcPr>
            <w:tcW w:w="1461" w:type="dxa"/>
            <w:tcBorders>
              <w:left w:val="single" w:sz="4" w:space="0" w:color="auto"/>
              <w:bottom w:val="single" w:sz="4" w:space="0" w:color="auto"/>
            </w:tcBorders>
          </w:tcPr>
          <w:p w:rsidR="00363287" w:rsidRPr="00C458AE" w:rsidRDefault="00363287" w:rsidP="00F6378D">
            <w:pPr>
              <w:spacing w:before="40" w:after="40" w:line="240" w:lineRule="auto"/>
              <w:ind w:firstLine="0"/>
              <w:jc w:val="center"/>
              <w:rPr>
                <w:rFonts w:eastAsia="SimSun"/>
                <w:sz w:val="28"/>
                <w:szCs w:val="28"/>
                <w:lang w:eastAsia="zh-CN"/>
              </w:rPr>
            </w:pPr>
            <w:r w:rsidRPr="00C458AE">
              <w:rPr>
                <w:rFonts w:eastAsia="SimSun"/>
                <w:sz w:val="28"/>
                <w:szCs w:val="28"/>
                <w:lang w:eastAsia="zh-CN"/>
              </w:rPr>
              <w:t>6</w:t>
            </w:r>
          </w:p>
        </w:tc>
      </w:tr>
      <w:tr w:rsidR="00C458AE" w:rsidRPr="00C458AE" w:rsidTr="00F6378D">
        <w:trPr>
          <w:trHeight w:val="422"/>
          <w:jc w:val="center"/>
        </w:trPr>
        <w:tc>
          <w:tcPr>
            <w:tcW w:w="610" w:type="dxa"/>
            <w:tcBorders>
              <w:top w:val="single" w:sz="4" w:space="0" w:color="auto"/>
              <w:left w:val="single" w:sz="4" w:space="0" w:color="auto"/>
              <w:bottom w:val="dotted" w:sz="4" w:space="0" w:color="auto"/>
              <w:right w:val="single" w:sz="4" w:space="0" w:color="auto"/>
            </w:tcBorders>
            <w:vAlign w:val="center"/>
          </w:tcPr>
          <w:p w:rsidR="00363287" w:rsidRPr="00C458AE" w:rsidRDefault="00363287" w:rsidP="00F556E8">
            <w:pPr>
              <w:spacing w:before="40" w:after="40" w:line="240" w:lineRule="auto"/>
              <w:ind w:firstLine="0"/>
              <w:jc w:val="center"/>
              <w:rPr>
                <w:bCs/>
                <w:sz w:val="28"/>
                <w:szCs w:val="28"/>
              </w:rPr>
            </w:pPr>
            <w:r w:rsidRPr="00C458AE">
              <w:rPr>
                <w:bCs/>
                <w:sz w:val="28"/>
                <w:szCs w:val="28"/>
              </w:rPr>
              <w:t>2</w:t>
            </w:r>
          </w:p>
        </w:tc>
        <w:tc>
          <w:tcPr>
            <w:tcW w:w="3969" w:type="dxa"/>
            <w:tcBorders>
              <w:top w:val="single" w:sz="4" w:space="0" w:color="auto"/>
              <w:left w:val="single" w:sz="4" w:space="0" w:color="auto"/>
              <w:bottom w:val="dotted" w:sz="4" w:space="0" w:color="auto"/>
              <w:right w:val="single" w:sz="4" w:space="0" w:color="auto"/>
            </w:tcBorders>
            <w:vAlign w:val="center"/>
          </w:tcPr>
          <w:p w:rsidR="00363287" w:rsidRPr="00C458AE" w:rsidRDefault="00363287" w:rsidP="00036C7B">
            <w:pPr>
              <w:spacing w:before="40" w:after="40" w:line="240" w:lineRule="auto"/>
              <w:ind w:firstLine="0"/>
              <w:rPr>
                <w:bCs/>
                <w:sz w:val="28"/>
                <w:szCs w:val="28"/>
              </w:rPr>
            </w:pPr>
            <w:r w:rsidRPr="00C458AE">
              <w:rPr>
                <w:bCs/>
                <w:sz w:val="28"/>
                <w:szCs w:val="28"/>
              </w:rPr>
              <w:t>Nước rửa xe</w:t>
            </w:r>
          </w:p>
        </w:tc>
        <w:tc>
          <w:tcPr>
            <w:tcW w:w="1338" w:type="dxa"/>
            <w:tcBorders>
              <w:top w:val="single" w:sz="4" w:space="0" w:color="auto"/>
              <w:left w:val="single" w:sz="4" w:space="0" w:color="auto"/>
              <w:bottom w:val="dotted" w:sz="4" w:space="0" w:color="auto"/>
              <w:right w:val="single" w:sz="4" w:space="0" w:color="auto"/>
            </w:tcBorders>
            <w:vAlign w:val="center"/>
          </w:tcPr>
          <w:p w:rsidR="00363287" w:rsidRPr="00C458AE" w:rsidRDefault="00363287" w:rsidP="00F6378D">
            <w:pPr>
              <w:spacing w:before="40" w:after="40" w:line="240" w:lineRule="auto"/>
              <w:ind w:firstLine="0"/>
              <w:jc w:val="center"/>
              <w:rPr>
                <w:rFonts w:eastAsia="SimSun"/>
                <w:sz w:val="28"/>
                <w:szCs w:val="28"/>
                <w:lang w:eastAsia="zh-CN"/>
              </w:rPr>
            </w:pPr>
            <w:r w:rsidRPr="00C458AE">
              <w:rPr>
                <w:rFonts w:eastAsia="SimSun"/>
                <w:sz w:val="28"/>
                <w:szCs w:val="28"/>
                <w:lang w:eastAsia="zh-CN"/>
              </w:rPr>
              <w:t>0,32</w:t>
            </w:r>
          </w:p>
        </w:tc>
        <w:tc>
          <w:tcPr>
            <w:tcW w:w="1253" w:type="dxa"/>
            <w:tcBorders>
              <w:top w:val="single" w:sz="4" w:space="0" w:color="auto"/>
              <w:left w:val="single" w:sz="4" w:space="0" w:color="auto"/>
              <w:bottom w:val="dotted" w:sz="4" w:space="0" w:color="auto"/>
              <w:right w:val="single" w:sz="4" w:space="0" w:color="auto"/>
            </w:tcBorders>
            <w:vAlign w:val="center"/>
          </w:tcPr>
          <w:p w:rsidR="00363287" w:rsidRPr="00C458AE" w:rsidRDefault="00363287" w:rsidP="00F6378D">
            <w:pPr>
              <w:spacing w:before="40" w:after="40" w:line="240" w:lineRule="auto"/>
              <w:ind w:firstLine="0"/>
              <w:jc w:val="center"/>
              <w:rPr>
                <w:rFonts w:eastAsia="SimSun"/>
                <w:sz w:val="28"/>
                <w:szCs w:val="28"/>
                <w:lang w:eastAsia="zh-CN"/>
              </w:rPr>
            </w:pPr>
            <w:r w:rsidRPr="00C458AE">
              <w:rPr>
                <w:rFonts w:eastAsia="SimSun"/>
                <w:sz w:val="28"/>
                <w:szCs w:val="28"/>
                <w:lang w:eastAsia="zh-CN"/>
              </w:rPr>
              <w:t>0,32</w:t>
            </w:r>
          </w:p>
        </w:tc>
        <w:tc>
          <w:tcPr>
            <w:tcW w:w="1374" w:type="dxa"/>
            <w:tcBorders>
              <w:top w:val="single" w:sz="4" w:space="0" w:color="auto"/>
              <w:left w:val="single" w:sz="4" w:space="0" w:color="auto"/>
              <w:bottom w:val="dotted" w:sz="4" w:space="0" w:color="auto"/>
              <w:right w:val="single" w:sz="4" w:space="0" w:color="auto"/>
            </w:tcBorders>
            <w:vAlign w:val="center"/>
          </w:tcPr>
          <w:p w:rsidR="00363287" w:rsidRPr="00C458AE" w:rsidRDefault="00363287" w:rsidP="00F6378D">
            <w:pPr>
              <w:spacing w:before="40" w:after="40" w:line="240" w:lineRule="auto"/>
              <w:ind w:firstLine="0"/>
              <w:jc w:val="center"/>
              <w:rPr>
                <w:rFonts w:eastAsia="SimSun"/>
                <w:sz w:val="28"/>
                <w:szCs w:val="28"/>
                <w:lang w:eastAsia="zh-CN"/>
              </w:rPr>
            </w:pPr>
            <w:r w:rsidRPr="00C458AE">
              <w:rPr>
                <w:rFonts w:eastAsia="SimSun"/>
                <w:sz w:val="28"/>
                <w:szCs w:val="28"/>
                <w:lang w:eastAsia="zh-CN"/>
              </w:rPr>
              <w:t>0,68</w:t>
            </w:r>
          </w:p>
        </w:tc>
        <w:tc>
          <w:tcPr>
            <w:tcW w:w="1461" w:type="dxa"/>
            <w:tcBorders>
              <w:top w:val="single" w:sz="4" w:space="0" w:color="auto"/>
              <w:left w:val="single" w:sz="4" w:space="0" w:color="auto"/>
              <w:bottom w:val="dotted" w:sz="4" w:space="0" w:color="auto"/>
              <w:right w:val="single" w:sz="4" w:space="0" w:color="auto"/>
            </w:tcBorders>
            <w:vAlign w:val="center"/>
          </w:tcPr>
          <w:p w:rsidR="00363287" w:rsidRPr="00C458AE" w:rsidRDefault="00363287" w:rsidP="00F6378D">
            <w:pPr>
              <w:spacing w:before="40" w:after="40" w:line="240" w:lineRule="auto"/>
              <w:ind w:firstLine="0"/>
              <w:jc w:val="center"/>
              <w:rPr>
                <w:rFonts w:eastAsia="SimSun"/>
                <w:sz w:val="28"/>
                <w:szCs w:val="28"/>
                <w:lang w:eastAsia="zh-CN"/>
              </w:rPr>
            </w:pPr>
            <w:r w:rsidRPr="00C458AE">
              <w:rPr>
                <w:rFonts w:eastAsia="SimSun"/>
                <w:sz w:val="28"/>
                <w:szCs w:val="28"/>
                <w:lang w:eastAsia="zh-CN"/>
              </w:rPr>
              <w:t>0,68</w:t>
            </w:r>
          </w:p>
        </w:tc>
      </w:tr>
      <w:tr w:rsidR="00C458AE" w:rsidRPr="00C458AE" w:rsidTr="00BA12C7">
        <w:trPr>
          <w:trHeight w:val="77"/>
          <w:jc w:val="center"/>
        </w:trPr>
        <w:tc>
          <w:tcPr>
            <w:tcW w:w="610" w:type="dxa"/>
            <w:tcBorders>
              <w:top w:val="single" w:sz="4" w:space="0" w:color="auto"/>
              <w:left w:val="single" w:sz="4" w:space="0" w:color="auto"/>
            </w:tcBorders>
            <w:vAlign w:val="center"/>
          </w:tcPr>
          <w:p w:rsidR="00363287" w:rsidRPr="00C458AE" w:rsidRDefault="00363287" w:rsidP="00F556E8">
            <w:pPr>
              <w:spacing w:before="40" w:after="40" w:line="240" w:lineRule="auto"/>
              <w:ind w:firstLine="0"/>
              <w:jc w:val="center"/>
              <w:rPr>
                <w:bCs/>
                <w:sz w:val="28"/>
                <w:szCs w:val="28"/>
              </w:rPr>
            </w:pPr>
            <w:r w:rsidRPr="00C458AE">
              <w:rPr>
                <w:bCs/>
                <w:sz w:val="28"/>
                <w:szCs w:val="28"/>
              </w:rPr>
              <w:t>3</w:t>
            </w:r>
          </w:p>
        </w:tc>
        <w:tc>
          <w:tcPr>
            <w:tcW w:w="3969" w:type="dxa"/>
            <w:tcBorders>
              <w:top w:val="single" w:sz="4" w:space="0" w:color="auto"/>
            </w:tcBorders>
          </w:tcPr>
          <w:p w:rsidR="00363287" w:rsidRPr="00C458AE" w:rsidRDefault="00FE3F0D" w:rsidP="00FE3F0D">
            <w:pPr>
              <w:spacing w:before="40" w:after="40" w:line="240" w:lineRule="auto"/>
              <w:ind w:firstLine="0"/>
              <w:rPr>
                <w:bCs/>
                <w:sz w:val="28"/>
                <w:szCs w:val="28"/>
              </w:rPr>
            </w:pPr>
            <w:r w:rsidRPr="00C458AE">
              <w:rPr>
                <w:bCs/>
                <w:sz w:val="28"/>
                <w:szCs w:val="28"/>
              </w:rPr>
              <w:t>Nước cấp cho tưới cây</w:t>
            </w:r>
          </w:p>
        </w:tc>
        <w:tc>
          <w:tcPr>
            <w:tcW w:w="1338" w:type="dxa"/>
            <w:tcBorders>
              <w:top w:val="single" w:sz="4" w:space="0" w:color="auto"/>
              <w:right w:val="single" w:sz="4" w:space="0" w:color="auto"/>
            </w:tcBorders>
            <w:vAlign w:val="center"/>
          </w:tcPr>
          <w:p w:rsidR="00363287" w:rsidRPr="00C458AE" w:rsidRDefault="00FE3F0D" w:rsidP="00F6378D">
            <w:pPr>
              <w:spacing w:before="40" w:after="40" w:line="240" w:lineRule="auto"/>
              <w:ind w:firstLine="0"/>
              <w:jc w:val="center"/>
              <w:rPr>
                <w:rFonts w:eastAsia="SimSun"/>
                <w:sz w:val="28"/>
                <w:szCs w:val="28"/>
                <w:lang w:eastAsia="zh-CN"/>
              </w:rPr>
            </w:pPr>
            <w:r w:rsidRPr="00C458AE">
              <w:rPr>
                <w:rFonts w:eastAsia="SimSun"/>
                <w:sz w:val="28"/>
                <w:szCs w:val="28"/>
                <w:lang w:eastAsia="zh-CN"/>
              </w:rPr>
              <w:t>1</w:t>
            </w:r>
          </w:p>
        </w:tc>
        <w:tc>
          <w:tcPr>
            <w:tcW w:w="1253" w:type="dxa"/>
            <w:tcBorders>
              <w:top w:val="single" w:sz="4" w:space="0" w:color="auto"/>
              <w:left w:val="single" w:sz="4" w:space="0" w:color="auto"/>
            </w:tcBorders>
            <w:vAlign w:val="center"/>
          </w:tcPr>
          <w:p w:rsidR="00363287" w:rsidRPr="00C458AE" w:rsidRDefault="00363287" w:rsidP="00F6378D">
            <w:pPr>
              <w:spacing w:before="40" w:after="40" w:line="240" w:lineRule="auto"/>
              <w:ind w:firstLine="0"/>
              <w:jc w:val="center"/>
              <w:rPr>
                <w:rFonts w:eastAsia="SimSun"/>
                <w:sz w:val="28"/>
                <w:szCs w:val="28"/>
                <w:lang w:eastAsia="zh-CN"/>
              </w:rPr>
            </w:pPr>
          </w:p>
        </w:tc>
        <w:tc>
          <w:tcPr>
            <w:tcW w:w="1374" w:type="dxa"/>
            <w:tcBorders>
              <w:top w:val="single" w:sz="4" w:space="0" w:color="auto"/>
              <w:right w:val="single" w:sz="4" w:space="0" w:color="auto"/>
            </w:tcBorders>
            <w:vAlign w:val="center"/>
          </w:tcPr>
          <w:p w:rsidR="00363287" w:rsidRPr="00C458AE" w:rsidRDefault="00363287" w:rsidP="00F6378D">
            <w:pPr>
              <w:spacing w:before="40" w:after="40" w:line="240" w:lineRule="auto"/>
              <w:ind w:firstLine="0"/>
              <w:jc w:val="center"/>
              <w:rPr>
                <w:rFonts w:eastAsia="SimSun"/>
                <w:sz w:val="28"/>
                <w:szCs w:val="28"/>
                <w:lang w:eastAsia="zh-CN"/>
              </w:rPr>
            </w:pPr>
            <w:r w:rsidRPr="00C458AE">
              <w:rPr>
                <w:rFonts w:eastAsia="SimSun"/>
                <w:sz w:val="28"/>
                <w:szCs w:val="28"/>
                <w:lang w:eastAsia="zh-CN"/>
              </w:rPr>
              <w:t>21</w:t>
            </w:r>
          </w:p>
        </w:tc>
        <w:tc>
          <w:tcPr>
            <w:tcW w:w="1461" w:type="dxa"/>
            <w:tcBorders>
              <w:top w:val="single" w:sz="4" w:space="0" w:color="auto"/>
              <w:left w:val="single" w:sz="4" w:space="0" w:color="auto"/>
            </w:tcBorders>
            <w:vAlign w:val="center"/>
          </w:tcPr>
          <w:p w:rsidR="00363287" w:rsidRPr="00C458AE" w:rsidRDefault="00363287" w:rsidP="00F556E8">
            <w:pPr>
              <w:spacing w:before="40" w:after="40" w:line="240" w:lineRule="auto"/>
              <w:ind w:firstLine="0"/>
              <w:jc w:val="center"/>
              <w:rPr>
                <w:rFonts w:eastAsia="SimSun"/>
                <w:sz w:val="28"/>
                <w:szCs w:val="28"/>
                <w:lang w:eastAsia="zh-CN"/>
              </w:rPr>
            </w:pPr>
          </w:p>
        </w:tc>
      </w:tr>
      <w:tr w:rsidR="00C458AE" w:rsidRPr="00C458AE" w:rsidTr="00F6378D">
        <w:trPr>
          <w:jc w:val="center"/>
        </w:trPr>
        <w:tc>
          <w:tcPr>
            <w:tcW w:w="4579" w:type="dxa"/>
            <w:gridSpan w:val="2"/>
          </w:tcPr>
          <w:p w:rsidR="00363287" w:rsidRPr="00C458AE" w:rsidRDefault="00363287" w:rsidP="00F556E8">
            <w:pPr>
              <w:spacing w:before="40" w:after="40" w:line="240" w:lineRule="auto"/>
              <w:jc w:val="center"/>
              <w:rPr>
                <w:b/>
                <w:sz w:val="28"/>
                <w:szCs w:val="28"/>
              </w:rPr>
            </w:pPr>
            <w:r w:rsidRPr="00C458AE">
              <w:rPr>
                <w:b/>
                <w:sz w:val="28"/>
                <w:szCs w:val="28"/>
              </w:rPr>
              <w:t>Tổng cộng</w:t>
            </w:r>
          </w:p>
        </w:tc>
        <w:tc>
          <w:tcPr>
            <w:tcW w:w="1338" w:type="dxa"/>
            <w:tcBorders>
              <w:right w:val="single" w:sz="4" w:space="0" w:color="auto"/>
            </w:tcBorders>
          </w:tcPr>
          <w:p w:rsidR="00363287" w:rsidRPr="00C458AE" w:rsidRDefault="00FE3F0D" w:rsidP="00F556E8">
            <w:pPr>
              <w:spacing w:before="40" w:after="40" w:line="240" w:lineRule="auto"/>
              <w:ind w:firstLine="0"/>
              <w:jc w:val="center"/>
              <w:rPr>
                <w:b/>
                <w:sz w:val="28"/>
                <w:szCs w:val="28"/>
              </w:rPr>
            </w:pPr>
            <w:r w:rsidRPr="00C458AE">
              <w:rPr>
                <w:b/>
                <w:sz w:val="28"/>
                <w:szCs w:val="28"/>
              </w:rPr>
              <w:t>5,2</w:t>
            </w:r>
          </w:p>
        </w:tc>
        <w:tc>
          <w:tcPr>
            <w:tcW w:w="1253" w:type="dxa"/>
            <w:tcBorders>
              <w:left w:val="single" w:sz="4" w:space="0" w:color="auto"/>
            </w:tcBorders>
            <w:vAlign w:val="center"/>
          </w:tcPr>
          <w:p w:rsidR="00363287" w:rsidRPr="00C458AE" w:rsidRDefault="00363287" w:rsidP="00F6378D">
            <w:pPr>
              <w:spacing w:before="40" w:after="40" w:line="240" w:lineRule="auto"/>
              <w:ind w:firstLine="0"/>
              <w:jc w:val="center"/>
              <w:rPr>
                <w:rFonts w:eastAsia="SimSun"/>
                <w:b/>
                <w:sz w:val="28"/>
                <w:szCs w:val="28"/>
                <w:lang w:eastAsia="zh-CN"/>
              </w:rPr>
            </w:pPr>
            <w:r w:rsidRPr="00C458AE">
              <w:rPr>
                <w:rFonts w:eastAsia="SimSun"/>
                <w:b/>
                <w:sz w:val="28"/>
                <w:szCs w:val="28"/>
                <w:lang w:eastAsia="zh-CN"/>
              </w:rPr>
              <w:t>4,2</w:t>
            </w:r>
          </w:p>
        </w:tc>
        <w:tc>
          <w:tcPr>
            <w:tcW w:w="1374" w:type="dxa"/>
            <w:tcBorders>
              <w:right w:val="single" w:sz="4" w:space="0" w:color="auto"/>
            </w:tcBorders>
            <w:vAlign w:val="center"/>
          </w:tcPr>
          <w:p w:rsidR="00363287" w:rsidRPr="00C458AE" w:rsidRDefault="00363287" w:rsidP="00F6378D">
            <w:pPr>
              <w:spacing w:before="40" w:after="40" w:line="240" w:lineRule="auto"/>
              <w:ind w:firstLine="0"/>
              <w:jc w:val="center"/>
              <w:rPr>
                <w:rFonts w:eastAsia="SimSun"/>
                <w:b/>
                <w:sz w:val="28"/>
                <w:szCs w:val="28"/>
                <w:lang w:eastAsia="zh-CN"/>
              </w:rPr>
            </w:pPr>
            <w:r w:rsidRPr="00C458AE">
              <w:rPr>
                <w:rFonts w:eastAsia="SimSun"/>
                <w:b/>
                <w:sz w:val="28"/>
                <w:szCs w:val="28"/>
                <w:lang w:eastAsia="zh-CN"/>
              </w:rPr>
              <w:t>39,2</w:t>
            </w:r>
          </w:p>
        </w:tc>
        <w:tc>
          <w:tcPr>
            <w:tcW w:w="1461" w:type="dxa"/>
            <w:tcBorders>
              <w:left w:val="single" w:sz="4" w:space="0" w:color="auto"/>
            </w:tcBorders>
          </w:tcPr>
          <w:p w:rsidR="00363287" w:rsidRPr="00C458AE" w:rsidRDefault="00363287" w:rsidP="00F556E8">
            <w:pPr>
              <w:spacing w:before="40" w:after="40" w:line="240" w:lineRule="auto"/>
              <w:ind w:firstLine="0"/>
              <w:jc w:val="center"/>
              <w:rPr>
                <w:b/>
                <w:sz w:val="28"/>
                <w:szCs w:val="28"/>
              </w:rPr>
            </w:pPr>
            <w:r w:rsidRPr="00C458AE">
              <w:rPr>
                <w:b/>
                <w:sz w:val="28"/>
                <w:szCs w:val="28"/>
              </w:rPr>
              <w:t>17</w:t>
            </w:r>
          </w:p>
        </w:tc>
      </w:tr>
    </w:tbl>
    <w:p w:rsidR="00A75ED5" w:rsidRPr="00C458AE" w:rsidRDefault="00332EA6" w:rsidP="00E85052">
      <w:pPr>
        <w:spacing w:before="0" w:after="60" w:line="360" w:lineRule="exact"/>
        <w:ind w:firstLine="709"/>
        <w:rPr>
          <w:sz w:val="28"/>
          <w:szCs w:val="28"/>
        </w:rPr>
      </w:pPr>
      <w:r w:rsidRPr="00C458AE">
        <w:rPr>
          <w:sz w:val="28"/>
          <w:szCs w:val="28"/>
        </w:rPr>
        <w:t xml:space="preserve">Căn cứ </w:t>
      </w:r>
      <w:proofErr w:type="gramStart"/>
      <w:r w:rsidR="00BA3FD1" w:rsidRPr="00C458AE">
        <w:rPr>
          <w:sz w:val="28"/>
          <w:szCs w:val="28"/>
        </w:rPr>
        <w:t>theo</w:t>
      </w:r>
      <w:proofErr w:type="gramEnd"/>
      <w:r w:rsidR="00BA3FD1" w:rsidRPr="00C458AE">
        <w:rPr>
          <w:sz w:val="28"/>
          <w:szCs w:val="28"/>
        </w:rPr>
        <w:t xml:space="preserve"> </w:t>
      </w:r>
      <w:r w:rsidR="00BA3FD1" w:rsidRPr="00C458AE">
        <w:rPr>
          <w:bCs/>
          <w:iCs/>
          <w:sz w:val="28"/>
          <w:szCs w:val="28"/>
          <w:lang w:val="de-DE"/>
        </w:rPr>
        <w:t>Nghị định số 80/2014/NĐ-CP ngày 06/8/2014 của Chính phủ quy định về thoát nước và xử lý nước thải</w:t>
      </w:r>
      <w:r w:rsidR="00BA3FD1" w:rsidRPr="00C458AE">
        <w:rPr>
          <w:sz w:val="28"/>
          <w:szCs w:val="28"/>
        </w:rPr>
        <w:t xml:space="preserve"> </w:t>
      </w:r>
      <w:r w:rsidRPr="00C458AE">
        <w:rPr>
          <w:sz w:val="28"/>
          <w:szCs w:val="28"/>
        </w:rPr>
        <w:t xml:space="preserve">và hoạt động thực tế tại </w:t>
      </w:r>
      <w:r w:rsidR="00363287" w:rsidRPr="00C458AE">
        <w:rPr>
          <w:sz w:val="28"/>
          <w:szCs w:val="28"/>
        </w:rPr>
        <w:t>cơ sở</w:t>
      </w:r>
      <w:r w:rsidRPr="00C458AE">
        <w:rPr>
          <w:sz w:val="28"/>
          <w:szCs w:val="28"/>
        </w:rPr>
        <w:t>, khối lượng nước thải phát sinh được tính toán dựa theo các định mức cụ thể như sau:</w:t>
      </w:r>
    </w:p>
    <w:p w:rsidR="00332EA6" w:rsidRPr="00C458AE" w:rsidRDefault="00A75ED5" w:rsidP="00E85052">
      <w:pPr>
        <w:spacing w:before="0" w:after="60" w:line="360" w:lineRule="exact"/>
        <w:ind w:firstLine="709"/>
        <w:rPr>
          <w:sz w:val="28"/>
          <w:szCs w:val="28"/>
        </w:rPr>
      </w:pPr>
      <w:proofErr w:type="gramStart"/>
      <w:r w:rsidRPr="00C458AE">
        <w:rPr>
          <w:sz w:val="28"/>
          <w:szCs w:val="28"/>
        </w:rPr>
        <w:t xml:space="preserve">- </w:t>
      </w:r>
      <w:r w:rsidR="00332EA6" w:rsidRPr="00C458AE">
        <w:rPr>
          <w:sz w:val="28"/>
          <w:szCs w:val="28"/>
        </w:rPr>
        <w:t>Đối với hoạt động sinh hoạ</w:t>
      </w:r>
      <w:r w:rsidRPr="00C458AE">
        <w:rPr>
          <w:sz w:val="28"/>
          <w:szCs w:val="28"/>
        </w:rPr>
        <w:t>t, l</w:t>
      </w:r>
      <w:r w:rsidR="00332EA6" w:rsidRPr="00C458AE">
        <w:rPr>
          <w:sz w:val="28"/>
          <w:szCs w:val="28"/>
          <w:lang w:val="vi-VN"/>
        </w:rPr>
        <w:t xml:space="preserve">ượng nước thải được tính bằng 100% khối lượng nước </w:t>
      </w:r>
      <w:r w:rsidRPr="00C458AE">
        <w:rPr>
          <w:sz w:val="28"/>
          <w:szCs w:val="28"/>
        </w:rPr>
        <w:t>cấp.</w:t>
      </w:r>
      <w:proofErr w:type="gramEnd"/>
    </w:p>
    <w:p w:rsidR="009356EE" w:rsidRPr="00C458AE" w:rsidRDefault="00ED2DAA" w:rsidP="00E85052">
      <w:pPr>
        <w:spacing w:before="0" w:after="60" w:line="360" w:lineRule="exact"/>
        <w:ind w:firstLine="709"/>
        <w:rPr>
          <w:sz w:val="28"/>
          <w:szCs w:val="28"/>
        </w:rPr>
      </w:pPr>
      <w:r w:rsidRPr="00C458AE">
        <w:rPr>
          <w:bCs/>
          <w:sz w:val="28"/>
          <w:szCs w:val="28"/>
        </w:rPr>
        <w:t>- Đối với hoạt động</w:t>
      </w:r>
      <w:r w:rsidR="009033F9" w:rsidRPr="00C458AE">
        <w:rPr>
          <w:bCs/>
          <w:sz w:val="28"/>
          <w:szCs w:val="28"/>
        </w:rPr>
        <w:t xml:space="preserve"> rửa </w:t>
      </w:r>
      <w:proofErr w:type="gramStart"/>
      <w:r w:rsidR="009033F9" w:rsidRPr="00C458AE">
        <w:rPr>
          <w:bCs/>
          <w:sz w:val="28"/>
          <w:szCs w:val="28"/>
        </w:rPr>
        <w:t>xe</w:t>
      </w:r>
      <w:proofErr w:type="gramEnd"/>
      <w:r w:rsidR="009033F9" w:rsidRPr="00C458AE">
        <w:rPr>
          <w:bCs/>
          <w:sz w:val="28"/>
          <w:szCs w:val="28"/>
        </w:rPr>
        <w:t>, l</w:t>
      </w:r>
      <w:r w:rsidR="00D147E1" w:rsidRPr="00C458AE">
        <w:rPr>
          <w:bCs/>
          <w:sz w:val="28"/>
          <w:szCs w:val="28"/>
        </w:rPr>
        <w:t>ượng nước thải</w:t>
      </w:r>
      <w:r w:rsidRPr="00C458AE">
        <w:rPr>
          <w:bCs/>
          <w:sz w:val="28"/>
          <w:szCs w:val="28"/>
        </w:rPr>
        <w:t xml:space="preserve"> </w:t>
      </w:r>
      <w:r w:rsidR="00577CA2" w:rsidRPr="00C458AE">
        <w:rPr>
          <w:sz w:val="28"/>
          <w:szCs w:val="28"/>
        </w:rPr>
        <w:t xml:space="preserve">phát sinh </w:t>
      </w:r>
      <w:r w:rsidR="00922AA3" w:rsidRPr="00C458AE">
        <w:rPr>
          <w:sz w:val="28"/>
          <w:szCs w:val="28"/>
        </w:rPr>
        <w:t>chiếm</w:t>
      </w:r>
      <w:r w:rsidR="00577CA2" w:rsidRPr="00C458AE">
        <w:rPr>
          <w:sz w:val="28"/>
          <w:szCs w:val="28"/>
        </w:rPr>
        <w:t xml:space="preserve"> </w:t>
      </w:r>
      <w:r w:rsidR="009033F9" w:rsidRPr="00C458AE">
        <w:rPr>
          <w:sz w:val="28"/>
          <w:szCs w:val="28"/>
        </w:rPr>
        <w:t>10</w:t>
      </w:r>
      <w:r w:rsidR="00577CA2" w:rsidRPr="00C458AE">
        <w:rPr>
          <w:sz w:val="28"/>
          <w:szCs w:val="28"/>
        </w:rPr>
        <w:t>0% lượng nước cấp</w:t>
      </w:r>
      <w:r w:rsidR="00EA7B97" w:rsidRPr="00C458AE">
        <w:rPr>
          <w:sz w:val="28"/>
          <w:szCs w:val="28"/>
        </w:rPr>
        <w:t>.</w:t>
      </w:r>
    </w:p>
    <w:p w:rsidR="004F4D93" w:rsidRPr="00C458AE" w:rsidRDefault="0034546E" w:rsidP="00E85052">
      <w:pPr>
        <w:spacing w:before="0" w:after="60" w:line="360" w:lineRule="exact"/>
        <w:ind w:firstLine="0"/>
        <w:rPr>
          <w:b/>
          <w:sz w:val="28"/>
          <w:szCs w:val="28"/>
          <w:lang w:val="nl-NL"/>
        </w:rPr>
      </w:pPr>
      <w:r w:rsidRPr="00C458AE">
        <w:rPr>
          <w:b/>
          <w:bCs/>
          <w:sz w:val="28"/>
          <w:szCs w:val="28"/>
        </w:rPr>
        <w:lastRenderedPageBreak/>
        <w:t>1.3.1.</w:t>
      </w:r>
      <w:r w:rsidR="0080312D" w:rsidRPr="00C458AE">
        <w:rPr>
          <w:b/>
          <w:sz w:val="28"/>
          <w:szCs w:val="28"/>
          <w:lang w:val="nl-NL"/>
        </w:rPr>
        <w:t xml:space="preserve"> </w:t>
      </w:r>
      <w:r w:rsidR="004F4D93" w:rsidRPr="00C458AE">
        <w:rPr>
          <w:b/>
          <w:sz w:val="28"/>
          <w:szCs w:val="28"/>
          <w:lang w:val="nl-NL"/>
        </w:rPr>
        <w:t>Nước thải sinh hoạt</w:t>
      </w:r>
    </w:p>
    <w:p w:rsidR="0080312D" w:rsidRPr="00C458AE" w:rsidRDefault="004F4D93" w:rsidP="00E85052">
      <w:pPr>
        <w:spacing w:before="0" w:after="60" w:line="360" w:lineRule="exact"/>
        <w:ind w:firstLine="0"/>
        <w:rPr>
          <w:i/>
          <w:sz w:val="28"/>
          <w:szCs w:val="28"/>
          <w:lang w:val="nl-NL"/>
        </w:rPr>
      </w:pPr>
      <w:r w:rsidRPr="00C458AE">
        <w:rPr>
          <w:sz w:val="28"/>
          <w:szCs w:val="28"/>
          <w:lang w:val="nl-NL"/>
        </w:rPr>
        <w:tab/>
      </w:r>
      <w:r w:rsidRPr="00C458AE">
        <w:rPr>
          <w:i/>
          <w:sz w:val="28"/>
          <w:szCs w:val="28"/>
          <w:lang w:val="nl-NL"/>
        </w:rPr>
        <w:t>* Nước thải vệ sinh</w:t>
      </w:r>
    </w:p>
    <w:p w:rsidR="00B64A8A" w:rsidRPr="00C458AE" w:rsidRDefault="007500F2" w:rsidP="00E85052">
      <w:pPr>
        <w:pStyle w:val="Caption"/>
        <w:spacing w:after="60" w:line="360" w:lineRule="exact"/>
        <w:rPr>
          <w:sz w:val="28"/>
          <w:szCs w:val="28"/>
        </w:rPr>
      </w:pPr>
      <w:bookmarkStart w:id="158" w:name="_Toc186097206"/>
      <w:proofErr w:type="gramStart"/>
      <w:r w:rsidRPr="00C458AE">
        <w:rPr>
          <w:sz w:val="28"/>
          <w:szCs w:val="28"/>
        </w:rPr>
        <w:t xml:space="preserve">Sơ đồ </w:t>
      </w:r>
      <w:r w:rsidR="00D218E6" w:rsidRPr="00C458AE">
        <w:rPr>
          <w:sz w:val="28"/>
          <w:szCs w:val="28"/>
        </w:rPr>
        <w:fldChar w:fldCharType="begin"/>
      </w:r>
      <w:r w:rsidRPr="00C458AE">
        <w:rPr>
          <w:sz w:val="28"/>
          <w:szCs w:val="28"/>
        </w:rPr>
        <w:instrText xml:space="preserve"> SEQ Sơ_đồ \* ARABIC </w:instrText>
      </w:r>
      <w:r w:rsidR="00D218E6" w:rsidRPr="00C458AE">
        <w:rPr>
          <w:sz w:val="28"/>
          <w:szCs w:val="28"/>
        </w:rPr>
        <w:fldChar w:fldCharType="separate"/>
      </w:r>
      <w:r w:rsidR="00412FD7">
        <w:rPr>
          <w:noProof/>
          <w:sz w:val="28"/>
          <w:szCs w:val="28"/>
        </w:rPr>
        <w:t>5</w:t>
      </w:r>
      <w:r w:rsidR="00D218E6" w:rsidRPr="00C458AE">
        <w:rPr>
          <w:sz w:val="28"/>
          <w:szCs w:val="28"/>
        </w:rPr>
        <w:fldChar w:fldCharType="end"/>
      </w:r>
      <w:r w:rsidRPr="00C458AE">
        <w:rPr>
          <w:sz w:val="28"/>
          <w:szCs w:val="28"/>
        </w:rPr>
        <w:t>.</w:t>
      </w:r>
      <w:proofErr w:type="gramEnd"/>
      <w:r w:rsidRPr="00C458AE">
        <w:rPr>
          <w:sz w:val="28"/>
          <w:szCs w:val="28"/>
        </w:rPr>
        <w:t xml:space="preserve"> Quy trình</w:t>
      </w:r>
      <w:r w:rsidR="00B64A8A" w:rsidRPr="00C458AE">
        <w:rPr>
          <w:sz w:val="28"/>
          <w:szCs w:val="28"/>
          <w:lang w:val="vi-VN"/>
        </w:rPr>
        <w:t xml:space="preserve"> xử lý nước thải </w:t>
      </w:r>
      <w:r w:rsidR="00DA07B5" w:rsidRPr="00C458AE">
        <w:rPr>
          <w:sz w:val="28"/>
          <w:szCs w:val="28"/>
        </w:rPr>
        <w:t>vệ sinh</w:t>
      </w:r>
      <w:r w:rsidR="00B64A8A" w:rsidRPr="00C458AE">
        <w:rPr>
          <w:sz w:val="28"/>
          <w:szCs w:val="28"/>
          <w:lang w:val="vi-VN"/>
        </w:rPr>
        <w:t xml:space="preserve"> </w:t>
      </w:r>
      <w:r w:rsidRPr="00C458AE">
        <w:rPr>
          <w:sz w:val="28"/>
          <w:szCs w:val="28"/>
        </w:rPr>
        <w:t>tại</w:t>
      </w:r>
      <w:r w:rsidR="00B64A8A" w:rsidRPr="00C458AE">
        <w:rPr>
          <w:sz w:val="28"/>
          <w:szCs w:val="28"/>
          <w:lang w:val="vi-VN"/>
        </w:rPr>
        <w:t xml:space="preserve"> bể tự hoại</w:t>
      </w:r>
      <w:bookmarkEnd w:id="158"/>
    </w:p>
    <w:p w:rsidR="00B64A8A" w:rsidRPr="00C458AE" w:rsidRDefault="00E94E45" w:rsidP="00676239">
      <w:pPr>
        <w:spacing w:before="0" w:after="60" w:line="360" w:lineRule="exact"/>
        <w:ind w:firstLine="540"/>
        <w:rPr>
          <w:lang w:val="vi-VN"/>
        </w:rPr>
      </w:pPr>
      <w:r w:rsidRPr="00C458AE">
        <w:rPr>
          <w:noProof/>
          <w:sz w:val="28"/>
          <w:szCs w:val="28"/>
        </w:rPr>
        <mc:AlternateContent>
          <mc:Choice Requires="wpg">
            <w:drawing>
              <wp:anchor distT="0" distB="0" distL="114300" distR="114300" simplePos="0" relativeHeight="255460864" behindDoc="0" locked="0" layoutInCell="1" allowOverlap="1" wp14:anchorId="27BE9B8C" wp14:editId="56621503">
                <wp:simplePos x="0" y="0"/>
                <wp:positionH relativeFrom="column">
                  <wp:posOffset>259567</wp:posOffset>
                </wp:positionH>
                <wp:positionV relativeFrom="paragraph">
                  <wp:posOffset>54137</wp:posOffset>
                </wp:positionV>
                <wp:extent cx="5445760" cy="1802765"/>
                <wp:effectExtent l="0" t="0" r="21590" b="26035"/>
                <wp:wrapNone/>
                <wp:docPr id="900" name="Group 15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5760" cy="1802765"/>
                          <a:chOff x="2110" y="6155"/>
                          <a:chExt cx="8576" cy="2839"/>
                        </a:xfrm>
                      </wpg:grpSpPr>
                      <wps:wsp>
                        <wps:cNvPr id="901" name="Text Box 966"/>
                        <wps:cNvSpPr txBox="1">
                          <a:spLocks noChangeArrowheads="1"/>
                        </wps:cNvSpPr>
                        <wps:spPr bwMode="auto">
                          <a:xfrm>
                            <a:off x="5487" y="6155"/>
                            <a:ext cx="2502" cy="1073"/>
                          </a:xfrm>
                          <a:prstGeom prst="rect">
                            <a:avLst/>
                          </a:prstGeom>
                          <a:solidFill>
                            <a:srgbClr val="FFFFFF"/>
                          </a:solidFill>
                          <a:ln w="9525">
                            <a:solidFill>
                              <a:srgbClr val="000000"/>
                            </a:solidFill>
                            <a:miter lim="800000"/>
                            <a:headEnd/>
                            <a:tailEnd/>
                          </a:ln>
                        </wps:spPr>
                        <wps:txbx>
                          <w:txbxContent>
                            <w:p w:rsidR="004F2A2B" w:rsidRPr="00B64A8A" w:rsidRDefault="004F2A2B" w:rsidP="001B4499">
                              <w:pPr>
                                <w:spacing w:before="0" w:after="0" w:line="240" w:lineRule="auto"/>
                                <w:ind w:left="-142" w:right="-63" w:firstLine="0"/>
                                <w:jc w:val="center"/>
                                <w:rPr>
                                  <w:b/>
                                  <w:bCs/>
                                  <w:sz w:val="28"/>
                                  <w:szCs w:val="28"/>
                                  <w:lang w:val="pt-BR"/>
                                </w:rPr>
                              </w:pPr>
                              <w:r w:rsidRPr="00B64A8A">
                                <w:rPr>
                                  <w:b/>
                                  <w:bCs/>
                                  <w:sz w:val="28"/>
                                  <w:szCs w:val="28"/>
                                  <w:lang w:val="pt-BR"/>
                                </w:rPr>
                                <w:t xml:space="preserve">Ngăn 1: </w:t>
                              </w:r>
                              <w:r w:rsidRPr="00B64A8A">
                                <w:rPr>
                                  <w:sz w:val="28"/>
                                  <w:szCs w:val="28"/>
                                  <w:lang w:val="pt-BR"/>
                                </w:rPr>
                                <w:t>Điều hòa</w:t>
                              </w:r>
                              <w:r>
                                <w:rPr>
                                  <w:sz w:val="28"/>
                                  <w:szCs w:val="28"/>
                                  <w:lang w:val="pt-BR"/>
                                </w:rPr>
                                <w:t xml:space="preserve"> -</w:t>
                              </w:r>
                            </w:p>
                            <w:p w:rsidR="004F2A2B" w:rsidRPr="00EB7431" w:rsidRDefault="004F2A2B" w:rsidP="001B4499">
                              <w:pPr>
                                <w:spacing w:before="0" w:after="0" w:line="240" w:lineRule="auto"/>
                                <w:ind w:left="-142" w:right="-63" w:firstLine="0"/>
                                <w:jc w:val="center"/>
                                <w:rPr>
                                  <w:sz w:val="28"/>
                                  <w:szCs w:val="28"/>
                                  <w:lang w:val="pt-BR"/>
                                </w:rPr>
                              </w:pPr>
                              <w:r w:rsidRPr="00EB7431">
                                <w:rPr>
                                  <w:sz w:val="28"/>
                                  <w:szCs w:val="28"/>
                                  <w:lang w:val="pt-BR"/>
                                </w:rPr>
                                <w:t>Lắng</w:t>
                              </w:r>
                              <w:r>
                                <w:rPr>
                                  <w:sz w:val="28"/>
                                  <w:szCs w:val="28"/>
                                  <w:lang w:val="pt-BR"/>
                                </w:rPr>
                                <w:t xml:space="preserve"> - </w:t>
                              </w:r>
                              <w:r w:rsidRPr="00EB7431">
                                <w:rPr>
                                  <w:sz w:val="28"/>
                                  <w:szCs w:val="28"/>
                                  <w:lang w:val="nl-NL"/>
                                </w:rPr>
                                <w:t>Phân hủy SH</w:t>
                              </w:r>
                            </w:p>
                          </w:txbxContent>
                        </wps:txbx>
                        <wps:bodyPr rot="0" vert="horz" wrap="square" lIns="91440" tIns="45720" rIns="91440" bIns="45720" anchor="t" anchorCtr="0" upright="1">
                          <a:noAutofit/>
                        </wps:bodyPr>
                      </wps:wsp>
                      <wps:wsp>
                        <wps:cNvPr id="902" name="Text Box 967"/>
                        <wps:cNvSpPr txBox="1">
                          <a:spLocks noChangeArrowheads="1"/>
                        </wps:cNvSpPr>
                        <wps:spPr bwMode="auto">
                          <a:xfrm>
                            <a:off x="8831" y="6170"/>
                            <a:ext cx="1854" cy="1058"/>
                          </a:xfrm>
                          <a:prstGeom prst="rect">
                            <a:avLst/>
                          </a:prstGeom>
                          <a:solidFill>
                            <a:srgbClr val="FFFFFF"/>
                          </a:solidFill>
                          <a:ln w="9525">
                            <a:solidFill>
                              <a:srgbClr val="000000"/>
                            </a:solidFill>
                            <a:miter lim="800000"/>
                            <a:headEnd/>
                            <a:tailEnd/>
                          </a:ln>
                        </wps:spPr>
                        <wps:txbx>
                          <w:txbxContent>
                            <w:p w:rsidR="004F2A2B" w:rsidRPr="00B64A8A" w:rsidRDefault="004F2A2B" w:rsidP="001B4499">
                              <w:pPr>
                                <w:spacing w:before="0" w:after="0" w:line="240" w:lineRule="auto"/>
                                <w:ind w:left="-142" w:right="-153" w:hanging="6"/>
                                <w:jc w:val="center"/>
                                <w:rPr>
                                  <w:b/>
                                  <w:bCs/>
                                  <w:sz w:val="28"/>
                                  <w:szCs w:val="28"/>
                                  <w:lang w:val="pt-BR"/>
                                </w:rPr>
                              </w:pPr>
                              <w:r w:rsidRPr="00B64A8A">
                                <w:rPr>
                                  <w:b/>
                                  <w:bCs/>
                                  <w:sz w:val="28"/>
                                  <w:szCs w:val="28"/>
                                  <w:lang w:val="pt-BR"/>
                                </w:rPr>
                                <w:t xml:space="preserve">Ngăn 2: </w:t>
                              </w:r>
                              <w:r w:rsidRPr="00B64A8A">
                                <w:rPr>
                                  <w:sz w:val="28"/>
                                  <w:szCs w:val="28"/>
                                  <w:lang w:val="pt-BR"/>
                                </w:rPr>
                                <w:t>Lắng</w:t>
                              </w:r>
                              <w:r>
                                <w:rPr>
                                  <w:sz w:val="28"/>
                                  <w:szCs w:val="28"/>
                                  <w:lang w:val="pt-BR"/>
                                </w:rPr>
                                <w:t xml:space="preserve"> -</w:t>
                              </w:r>
                            </w:p>
                            <w:p w:rsidR="004F2A2B" w:rsidRPr="00EB7431" w:rsidRDefault="004F2A2B" w:rsidP="001B4499">
                              <w:pPr>
                                <w:spacing w:before="0" w:after="0" w:line="240" w:lineRule="auto"/>
                                <w:ind w:left="-142" w:right="-153" w:firstLine="0"/>
                                <w:jc w:val="center"/>
                                <w:rPr>
                                  <w:sz w:val="28"/>
                                  <w:szCs w:val="28"/>
                                  <w:lang w:val="pt-BR"/>
                                </w:rPr>
                              </w:pPr>
                              <w:r w:rsidRPr="00EB7431">
                                <w:rPr>
                                  <w:sz w:val="28"/>
                                  <w:szCs w:val="28"/>
                                  <w:lang w:val="pt-BR"/>
                                </w:rPr>
                                <w:t>Phân hủy SH</w:t>
                              </w:r>
                            </w:p>
                          </w:txbxContent>
                        </wps:txbx>
                        <wps:bodyPr rot="0" vert="horz" wrap="square" lIns="91440" tIns="45720" rIns="91440" bIns="45720" anchor="t" anchorCtr="0" upright="1">
                          <a:noAutofit/>
                        </wps:bodyPr>
                      </wps:wsp>
                      <wps:wsp>
                        <wps:cNvPr id="903" name="Text Box 968"/>
                        <wps:cNvSpPr txBox="1">
                          <a:spLocks noChangeArrowheads="1"/>
                        </wps:cNvSpPr>
                        <wps:spPr bwMode="auto">
                          <a:xfrm>
                            <a:off x="9009" y="7908"/>
                            <a:ext cx="1677" cy="1086"/>
                          </a:xfrm>
                          <a:prstGeom prst="rect">
                            <a:avLst/>
                          </a:prstGeom>
                          <a:solidFill>
                            <a:srgbClr val="FFFFFF"/>
                          </a:solidFill>
                          <a:ln w="9525">
                            <a:solidFill>
                              <a:srgbClr val="000000"/>
                            </a:solidFill>
                            <a:miter lim="800000"/>
                            <a:headEnd/>
                            <a:tailEnd/>
                          </a:ln>
                        </wps:spPr>
                        <wps:txbx>
                          <w:txbxContent>
                            <w:p w:rsidR="004F2A2B" w:rsidRPr="00EB7431" w:rsidRDefault="004F2A2B" w:rsidP="001B4499">
                              <w:pPr>
                                <w:spacing w:before="0" w:after="0" w:line="240" w:lineRule="auto"/>
                                <w:ind w:left="-142" w:right="-180" w:hanging="6"/>
                                <w:jc w:val="center"/>
                                <w:rPr>
                                  <w:b/>
                                  <w:bCs/>
                                  <w:sz w:val="28"/>
                                  <w:szCs w:val="28"/>
                                  <w:lang w:val="nl-NL"/>
                                </w:rPr>
                              </w:pPr>
                              <w:r w:rsidRPr="00B64A8A">
                                <w:rPr>
                                  <w:b/>
                                  <w:bCs/>
                                  <w:sz w:val="28"/>
                                  <w:szCs w:val="28"/>
                                  <w:lang w:val="nl-NL"/>
                                </w:rPr>
                                <w:t>Ngăn 3:</w:t>
                              </w:r>
                              <w:r w:rsidRPr="00EB7431">
                                <w:rPr>
                                  <w:sz w:val="28"/>
                                  <w:szCs w:val="28"/>
                                  <w:lang w:val="nl-NL"/>
                                </w:rPr>
                                <w:t>Lắng</w:t>
                              </w:r>
                            </w:p>
                          </w:txbxContent>
                        </wps:txbx>
                        <wps:bodyPr rot="0" vert="horz" wrap="square" lIns="91440" tIns="45720" rIns="91440" bIns="45720" anchor="t" anchorCtr="0" upright="1">
                          <a:noAutofit/>
                        </wps:bodyPr>
                      </wps:wsp>
                      <wps:wsp>
                        <wps:cNvPr id="904" name="Text Box 969"/>
                        <wps:cNvSpPr txBox="1">
                          <a:spLocks noChangeArrowheads="1"/>
                        </wps:cNvSpPr>
                        <wps:spPr bwMode="auto">
                          <a:xfrm>
                            <a:off x="2110" y="6187"/>
                            <a:ext cx="1967" cy="990"/>
                          </a:xfrm>
                          <a:prstGeom prst="rect">
                            <a:avLst/>
                          </a:prstGeom>
                          <a:solidFill>
                            <a:srgbClr val="FFFFFF"/>
                          </a:solidFill>
                          <a:ln w="9525">
                            <a:solidFill>
                              <a:srgbClr val="000000"/>
                            </a:solidFill>
                            <a:miter lim="800000"/>
                            <a:headEnd/>
                            <a:tailEnd/>
                          </a:ln>
                        </wps:spPr>
                        <wps:txbx>
                          <w:txbxContent>
                            <w:p w:rsidR="004F2A2B" w:rsidRDefault="004F2A2B" w:rsidP="001B4499">
                              <w:pPr>
                                <w:spacing w:before="0" w:after="0" w:line="240" w:lineRule="auto"/>
                                <w:ind w:left="-142" w:right="-145" w:hanging="6"/>
                                <w:jc w:val="center"/>
                                <w:rPr>
                                  <w:sz w:val="28"/>
                                  <w:szCs w:val="28"/>
                                </w:rPr>
                              </w:pPr>
                              <w:r>
                                <w:rPr>
                                  <w:sz w:val="28"/>
                                  <w:szCs w:val="28"/>
                                </w:rPr>
                                <w:t xml:space="preserve">Nước thải </w:t>
                              </w:r>
                            </w:p>
                            <w:p w:rsidR="004F2A2B" w:rsidRPr="00B64A8A" w:rsidRDefault="004F2A2B" w:rsidP="001B4499">
                              <w:pPr>
                                <w:spacing w:before="0" w:after="0" w:line="240" w:lineRule="auto"/>
                                <w:ind w:left="-142" w:right="-145" w:hanging="6"/>
                                <w:jc w:val="center"/>
                                <w:rPr>
                                  <w:sz w:val="28"/>
                                  <w:szCs w:val="28"/>
                                </w:rPr>
                              </w:pPr>
                              <w:proofErr w:type="gramStart"/>
                              <w:r>
                                <w:rPr>
                                  <w:sz w:val="28"/>
                                  <w:szCs w:val="28"/>
                                </w:rPr>
                                <w:t>nhà</w:t>
                              </w:r>
                              <w:proofErr w:type="gramEnd"/>
                              <w:r>
                                <w:rPr>
                                  <w:sz w:val="28"/>
                                  <w:szCs w:val="28"/>
                                </w:rPr>
                                <w:t xml:space="preserve"> vệ sinh</w:t>
                              </w:r>
                            </w:p>
                          </w:txbxContent>
                        </wps:txbx>
                        <wps:bodyPr rot="0" vert="horz" wrap="square" lIns="91440" tIns="45720" rIns="91440" bIns="45720" anchor="t" anchorCtr="0" upright="1">
                          <a:noAutofit/>
                        </wps:bodyPr>
                      </wps:wsp>
                      <wps:wsp>
                        <wps:cNvPr id="905" name="Line 970"/>
                        <wps:cNvCnPr/>
                        <wps:spPr bwMode="auto">
                          <a:xfrm>
                            <a:off x="4077" y="6692"/>
                            <a:ext cx="14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6" name="Line 971"/>
                        <wps:cNvCnPr/>
                        <wps:spPr bwMode="auto">
                          <a:xfrm>
                            <a:off x="8006" y="6692"/>
                            <a:ext cx="8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7" name="Line 972"/>
                        <wps:cNvCnPr/>
                        <wps:spPr bwMode="auto">
                          <a:xfrm>
                            <a:off x="9809" y="7229"/>
                            <a:ext cx="0" cy="6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8" name="Text Box 973"/>
                        <wps:cNvSpPr txBox="1">
                          <a:spLocks noChangeArrowheads="1"/>
                        </wps:cNvSpPr>
                        <wps:spPr bwMode="auto">
                          <a:xfrm>
                            <a:off x="4411" y="6187"/>
                            <a:ext cx="971" cy="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2A2B" w:rsidRPr="00433B4E" w:rsidRDefault="004F2A2B" w:rsidP="001B4499">
                              <w:pPr>
                                <w:spacing w:before="0" w:after="0" w:line="240" w:lineRule="auto"/>
                                <w:ind w:hanging="142"/>
                                <w:jc w:val="center"/>
                                <w:rPr>
                                  <w:sz w:val="24"/>
                                  <w:lang w:val="pt-BR"/>
                                </w:rPr>
                              </w:pPr>
                              <w:r>
                                <w:rPr>
                                  <w:sz w:val="24"/>
                                  <w:lang w:val="pt-BR"/>
                                </w:rPr>
                                <w:t>D110</w:t>
                              </w:r>
                            </w:p>
                          </w:txbxContent>
                        </wps:txbx>
                        <wps:bodyPr rot="0" vert="horz" wrap="square" lIns="91440" tIns="45720" rIns="91440" bIns="45720" anchor="t" anchorCtr="0" upright="1">
                          <a:noAutofit/>
                        </wps:bodyPr>
                      </wps:wsp>
                      <wps:wsp>
                        <wps:cNvPr id="909" name="Text Box 974"/>
                        <wps:cNvSpPr txBox="1">
                          <a:spLocks noChangeArrowheads="1"/>
                        </wps:cNvSpPr>
                        <wps:spPr bwMode="auto">
                          <a:xfrm>
                            <a:off x="5219" y="7859"/>
                            <a:ext cx="2833" cy="1135"/>
                          </a:xfrm>
                          <a:prstGeom prst="rect">
                            <a:avLst/>
                          </a:prstGeom>
                          <a:solidFill>
                            <a:srgbClr val="FFFFFF"/>
                          </a:solidFill>
                          <a:ln w="9525">
                            <a:solidFill>
                              <a:srgbClr val="000000"/>
                            </a:solidFill>
                            <a:miter lim="800000"/>
                            <a:headEnd/>
                            <a:tailEnd/>
                          </a:ln>
                        </wps:spPr>
                        <wps:txbx>
                          <w:txbxContent>
                            <w:p w:rsidR="004F2A2B" w:rsidRDefault="004F2A2B" w:rsidP="001B4499">
                              <w:pPr>
                                <w:spacing w:before="0" w:after="0" w:line="240" w:lineRule="auto"/>
                                <w:ind w:left="-141" w:right="-164" w:hanging="6"/>
                                <w:jc w:val="center"/>
                                <w:rPr>
                                  <w:bCs/>
                                  <w:sz w:val="28"/>
                                  <w:szCs w:val="28"/>
                                  <w:lang w:val="nl-NL"/>
                                </w:rPr>
                              </w:pPr>
                              <w:r w:rsidRPr="00B64A8A">
                                <w:rPr>
                                  <w:bCs/>
                                  <w:sz w:val="28"/>
                                  <w:szCs w:val="28"/>
                                  <w:lang w:val="nl-NL"/>
                                </w:rPr>
                                <w:t>Hệ thống xử lý</w:t>
                              </w:r>
                            </w:p>
                            <w:p w:rsidR="004F2A2B" w:rsidRDefault="004F2A2B" w:rsidP="001B4499">
                              <w:pPr>
                                <w:spacing w:before="0" w:after="0" w:line="240" w:lineRule="auto"/>
                                <w:ind w:left="-141" w:right="-164" w:hanging="6"/>
                                <w:jc w:val="center"/>
                                <w:rPr>
                                  <w:bCs/>
                                  <w:sz w:val="28"/>
                                  <w:szCs w:val="28"/>
                                  <w:lang w:val="nl-NL"/>
                                </w:rPr>
                              </w:pPr>
                              <w:r w:rsidRPr="00B64A8A">
                                <w:rPr>
                                  <w:bCs/>
                                  <w:sz w:val="28"/>
                                  <w:szCs w:val="28"/>
                                  <w:lang w:val="nl-NL"/>
                                </w:rPr>
                                <w:t xml:space="preserve"> nước thải </w:t>
                              </w:r>
                              <w:r>
                                <w:rPr>
                                  <w:bCs/>
                                  <w:sz w:val="28"/>
                                  <w:szCs w:val="28"/>
                                  <w:lang w:val="nl-NL"/>
                                </w:rPr>
                                <w:t>công suất</w:t>
                              </w:r>
                            </w:p>
                            <w:p w:rsidR="004F2A2B" w:rsidRPr="00EB7431" w:rsidRDefault="004F2A2B" w:rsidP="001B4499">
                              <w:pPr>
                                <w:spacing w:before="0" w:after="0" w:line="240" w:lineRule="auto"/>
                                <w:ind w:left="-141" w:right="-164" w:hanging="6"/>
                                <w:jc w:val="center"/>
                                <w:rPr>
                                  <w:bCs/>
                                  <w:sz w:val="28"/>
                                  <w:szCs w:val="28"/>
                                  <w:lang w:val="nl-NL"/>
                                </w:rPr>
                              </w:pPr>
                              <w:r w:rsidRPr="00B64A8A">
                                <w:rPr>
                                  <w:bCs/>
                                  <w:sz w:val="28"/>
                                  <w:szCs w:val="28"/>
                                  <w:lang w:val="nl-NL"/>
                                </w:rPr>
                                <w:t xml:space="preserve"> </w:t>
                              </w:r>
                              <w:r>
                                <w:rPr>
                                  <w:bCs/>
                                  <w:sz w:val="28"/>
                                  <w:szCs w:val="28"/>
                                  <w:lang w:val="nl-NL"/>
                                </w:rPr>
                                <w:t xml:space="preserve">30 </w:t>
                              </w:r>
                              <w:r w:rsidRPr="00EB7431">
                                <w:rPr>
                                  <w:bCs/>
                                  <w:sz w:val="28"/>
                                  <w:szCs w:val="28"/>
                                  <w:lang w:val="nl-NL"/>
                                </w:rPr>
                                <w:t>m</w:t>
                              </w:r>
                              <w:r w:rsidRPr="00EB7431">
                                <w:rPr>
                                  <w:bCs/>
                                  <w:sz w:val="28"/>
                                  <w:szCs w:val="28"/>
                                  <w:vertAlign w:val="superscript"/>
                                  <w:lang w:val="nl-NL"/>
                                </w:rPr>
                                <w:t>3</w:t>
                              </w:r>
                              <w:r>
                                <w:rPr>
                                  <w:bCs/>
                                  <w:sz w:val="28"/>
                                  <w:szCs w:val="28"/>
                                  <w:lang w:val="nl-NL"/>
                                </w:rPr>
                                <w:t>/ngày.đêm</w:t>
                              </w:r>
                            </w:p>
                          </w:txbxContent>
                        </wps:txbx>
                        <wps:bodyPr rot="0" vert="horz" wrap="square" lIns="91440" tIns="25200" rIns="91440" bIns="45720" anchor="t" anchorCtr="0" upright="1">
                          <a:noAutofit/>
                        </wps:bodyPr>
                      </wps:wsp>
                      <wps:wsp>
                        <wps:cNvPr id="910" name="Line 975"/>
                        <wps:cNvCnPr/>
                        <wps:spPr bwMode="auto">
                          <a:xfrm flipH="1">
                            <a:off x="8052" y="8345"/>
                            <a:ext cx="97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3" name="Text Box 976"/>
                        <wps:cNvSpPr txBox="1">
                          <a:spLocks noChangeArrowheads="1"/>
                        </wps:cNvSpPr>
                        <wps:spPr bwMode="auto">
                          <a:xfrm>
                            <a:off x="7870" y="7679"/>
                            <a:ext cx="1139" cy="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2A2B" w:rsidRPr="00433B4E" w:rsidRDefault="004F2A2B" w:rsidP="001B4499">
                              <w:pPr>
                                <w:spacing w:before="0" w:after="0" w:line="240" w:lineRule="auto"/>
                                <w:ind w:left="-142" w:right="-183" w:firstLine="0"/>
                                <w:jc w:val="center"/>
                                <w:rPr>
                                  <w:sz w:val="24"/>
                                  <w:lang w:val="pt-BR"/>
                                </w:rPr>
                              </w:pPr>
                              <w:r w:rsidRPr="00433B4E">
                                <w:rPr>
                                  <w:sz w:val="24"/>
                                  <w:lang w:val="pt-BR"/>
                                </w:rPr>
                                <w:t>D</w:t>
                              </w:r>
                              <w:r>
                                <w:rPr>
                                  <w:sz w:val="24"/>
                                  <w:lang w:val="pt-BR"/>
                                </w:rPr>
                                <w:t>125, D160</w:t>
                              </w:r>
                            </w:p>
                          </w:txbxContent>
                        </wps:txbx>
                        <wps:bodyPr rot="0" vert="horz" wrap="square" lIns="91440" tIns="45720" rIns="91440" bIns="45720" anchor="t" anchorCtr="0" upright="1">
                          <a:noAutofit/>
                        </wps:bodyPr>
                      </wps:wsp>
                      <wps:wsp>
                        <wps:cNvPr id="914" name="Text Box 977"/>
                        <wps:cNvSpPr txBox="1">
                          <a:spLocks noChangeArrowheads="1"/>
                        </wps:cNvSpPr>
                        <wps:spPr bwMode="auto">
                          <a:xfrm>
                            <a:off x="2110" y="7855"/>
                            <a:ext cx="2135" cy="1139"/>
                          </a:xfrm>
                          <a:prstGeom prst="rect">
                            <a:avLst/>
                          </a:prstGeom>
                          <a:solidFill>
                            <a:srgbClr val="FFFFFF"/>
                          </a:solidFill>
                          <a:ln w="9525">
                            <a:solidFill>
                              <a:srgbClr val="000000"/>
                            </a:solidFill>
                            <a:miter lim="800000"/>
                            <a:headEnd/>
                            <a:tailEnd/>
                          </a:ln>
                        </wps:spPr>
                        <wps:txbx>
                          <w:txbxContent>
                            <w:p w:rsidR="004F2A2B" w:rsidRPr="00EB7431" w:rsidRDefault="004F2A2B" w:rsidP="001B4499">
                              <w:pPr>
                                <w:spacing w:before="0" w:after="0" w:line="240" w:lineRule="auto"/>
                                <w:ind w:left="-136" w:right="-153" w:hanging="6"/>
                                <w:jc w:val="center"/>
                                <w:rPr>
                                  <w:sz w:val="28"/>
                                  <w:szCs w:val="28"/>
                                </w:rPr>
                              </w:pPr>
                              <w:r w:rsidRPr="00B64A8A">
                                <w:rPr>
                                  <w:sz w:val="28"/>
                                  <w:szCs w:val="28"/>
                                </w:rPr>
                                <w:t xml:space="preserve">Cống </w:t>
                              </w:r>
                              <w:r>
                                <w:rPr>
                                  <w:sz w:val="28"/>
                                  <w:szCs w:val="28"/>
                                </w:rPr>
                                <w:t>thoát nước thành phố</w:t>
                              </w:r>
                            </w:p>
                          </w:txbxContent>
                        </wps:txbx>
                        <wps:bodyPr rot="0" vert="horz" wrap="square" lIns="91440" tIns="45720" rIns="91440" bIns="45720" anchor="t" anchorCtr="0" upright="1">
                          <a:noAutofit/>
                        </wps:bodyPr>
                      </wps:wsp>
                      <wps:wsp>
                        <wps:cNvPr id="915" name="Line 978"/>
                        <wps:cNvCnPr/>
                        <wps:spPr bwMode="auto">
                          <a:xfrm flipH="1">
                            <a:off x="4245" y="8425"/>
                            <a:ext cx="97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6" name="Text Box 979"/>
                        <wps:cNvSpPr txBox="1">
                          <a:spLocks noChangeArrowheads="1"/>
                        </wps:cNvSpPr>
                        <wps:spPr bwMode="auto">
                          <a:xfrm>
                            <a:off x="4298" y="7859"/>
                            <a:ext cx="921"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2A2B" w:rsidRPr="00433B4E" w:rsidRDefault="004F2A2B" w:rsidP="001B4499">
                              <w:pPr>
                                <w:spacing w:before="0" w:after="0" w:line="240" w:lineRule="auto"/>
                                <w:ind w:left="-142" w:right="-183" w:firstLine="0"/>
                                <w:jc w:val="center"/>
                                <w:rPr>
                                  <w:sz w:val="24"/>
                                  <w:lang w:val="pt-BR"/>
                                </w:rPr>
                              </w:pPr>
                              <w:r w:rsidRPr="00433B4E">
                                <w:rPr>
                                  <w:sz w:val="24"/>
                                  <w:lang w:val="pt-BR"/>
                                </w:rPr>
                                <w:t>D</w:t>
                              </w:r>
                              <w:r>
                                <w:rPr>
                                  <w:sz w:val="24"/>
                                  <w:lang w:val="pt-BR"/>
                                </w:rPr>
                                <w:t>90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78" o:spid="_x0000_s1084" style="position:absolute;left:0;text-align:left;margin-left:20.45pt;margin-top:4.25pt;width:428.8pt;height:141.95pt;z-index:255460864" coordorigin="2110,6155" coordsize="8576,2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">
                <v:shape id="Text Box 966" o:spid="_x0000_s1085" type="#_x0000_t202" style="position:absolute;left:5487;top:6155;width:2502;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LAjsUA&#10;AADcAAAADwAAAGRycy9kb3ducmV2LnhtbESPQWvCQBSE70L/w/IKXsRstEVNdJVSaNFba0Wvj+wz&#10;Cc2+TXe3Mf57Vyj0OMzMN8xq05tGdOR8bVnBJElBEBdW11wqOHy9jRcgfEDW2FgmBVfysFk/DFaY&#10;a3vhT+r2oRQRwj5HBVUIbS6lLyoy6BPbEkfvbJ3BEKUrpXZ4iXDTyGmazqTBmuNChS29VlR873+N&#10;gsXztjv53dPHsZidmyyM5t37j1Nq+Ni/LEEE6sN/+K+91QqydAL3M/EI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gsCOxQAAANwAAAAPAAAAAAAAAAAAAAAAAJgCAABkcnMv&#10;ZG93bnJldi54bWxQSwUGAAAAAAQABAD1AAAAigMAAAAA&#10;">
                  <v:textbox>
                    <w:txbxContent>
                      <w:p w:rsidR="008B2A63" w:rsidRPr="00B64A8A" w:rsidRDefault="008B2A63" w:rsidP="001B4499">
                        <w:pPr>
                          <w:spacing w:before="0" w:after="0" w:line="240" w:lineRule="auto"/>
                          <w:ind w:left="-142" w:right="-63" w:firstLine="0"/>
                          <w:jc w:val="center"/>
                          <w:rPr>
                            <w:b/>
                            <w:bCs/>
                            <w:sz w:val="28"/>
                            <w:szCs w:val="28"/>
                            <w:lang w:val="pt-BR"/>
                          </w:rPr>
                        </w:pPr>
                        <w:r w:rsidRPr="00B64A8A">
                          <w:rPr>
                            <w:b/>
                            <w:bCs/>
                            <w:sz w:val="28"/>
                            <w:szCs w:val="28"/>
                            <w:lang w:val="pt-BR"/>
                          </w:rPr>
                          <w:t xml:space="preserve">Ngăn 1: </w:t>
                        </w:r>
                        <w:r w:rsidRPr="00B64A8A">
                          <w:rPr>
                            <w:sz w:val="28"/>
                            <w:szCs w:val="28"/>
                            <w:lang w:val="pt-BR"/>
                          </w:rPr>
                          <w:t>Điều hòa</w:t>
                        </w:r>
                        <w:r>
                          <w:rPr>
                            <w:sz w:val="28"/>
                            <w:szCs w:val="28"/>
                            <w:lang w:val="pt-BR"/>
                          </w:rPr>
                          <w:t xml:space="preserve"> -</w:t>
                        </w:r>
                      </w:p>
                      <w:p w:rsidR="008B2A63" w:rsidRPr="00EB7431" w:rsidRDefault="008B2A63" w:rsidP="001B4499">
                        <w:pPr>
                          <w:spacing w:before="0" w:after="0" w:line="240" w:lineRule="auto"/>
                          <w:ind w:left="-142" w:right="-63" w:firstLine="0"/>
                          <w:jc w:val="center"/>
                          <w:rPr>
                            <w:sz w:val="28"/>
                            <w:szCs w:val="28"/>
                            <w:lang w:val="pt-BR"/>
                          </w:rPr>
                        </w:pPr>
                        <w:r w:rsidRPr="00EB7431">
                          <w:rPr>
                            <w:sz w:val="28"/>
                            <w:szCs w:val="28"/>
                            <w:lang w:val="pt-BR"/>
                          </w:rPr>
                          <w:t>Lắng</w:t>
                        </w:r>
                        <w:r>
                          <w:rPr>
                            <w:sz w:val="28"/>
                            <w:szCs w:val="28"/>
                            <w:lang w:val="pt-BR"/>
                          </w:rPr>
                          <w:t xml:space="preserve"> - </w:t>
                        </w:r>
                        <w:r w:rsidRPr="00EB7431">
                          <w:rPr>
                            <w:sz w:val="28"/>
                            <w:szCs w:val="28"/>
                            <w:lang w:val="nl-NL"/>
                          </w:rPr>
                          <w:t>Phân hủy SH</w:t>
                        </w:r>
                      </w:p>
                    </w:txbxContent>
                  </v:textbox>
                </v:shape>
                <v:shape id="Text Box 967" o:spid="_x0000_s1086" type="#_x0000_t202" style="position:absolute;left:8831;top:6170;width:1854;height:1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Be+cYA&#10;AADcAAAADwAAAGRycy9kb3ducmV2LnhtbESPW2sCMRSE3wv+h3AEX4pmtcXLapQitOhbvaCvh81x&#10;d3Fzsk3Sdf33Rij0cZiZb5jFqjWVaMj50rKC4SABQZxZXXKu4Hj47E9B+ICssbJMCu7kYbXsvCww&#10;1fbGO2r2IRcRwj5FBUUIdSqlzwoy6Ae2Jo7exTqDIUqXS+3wFuGmkqMkGUuDJceFAmtaF5Rd979G&#10;wfR905z99u37lI0v1Sy8TpqvH6dUr9t+zEEEasN/+K+90QpmyQieZ+IR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Be+cYAAADcAAAADwAAAAAAAAAAAAAAAACYAgAAZHJz&#10;L2Rvd25yZXYueG1sUEsFBgAAAAAEAAQA9QAAAIsDAAAAAA==&#10;">
                  <v:textbox>
                    <w:txbxContent>
                      <w:p w:rsidR="008B2A63" w:rsidRPr="00B64A8A" w:rsidRDefault="008B2A63" w:rsidP="001B4499">
                        <w:pPr>
                          <w:spacing w:before="0" w:after="0" w:line="240" w:lineRule="auto"/>
                          <w:ind w:left="-142" w:right="-153" w:hanging="6"/>
                          <w:jc w:val="center"/>
                          <w:rPr>
                            <w:b/>
                            <w:bCs/>
                            <w:sz w:val="28"/>
                            <w:szCs w:val="28"/>
                            <w:lang w:val="pt-BR"/>
                          </w:rPr>
                        </w:pPr>
                        <w:r w:rsidRPr="00B64A8A">
                          <w:rPr>
                            <w:b/>
                            <w:bCs/>
                            <w:sz w:val="28"/>
                            <w:szCs w:val="28"/>
                            <w:lang w:val="pt-BR"/>
                          </w:rPr>
                          <w:t xml:space="preserve">Ngăn 2: </w:t>
                        </w:r>
                        <w:r w:rsidRPr="00B64A8A">
                          <w:rPr>
                            <w:sz w:val="28"/>
                            <w:szCs w:val="28"/>
                            <w:lang w:val="pt-BR"/>
                          </w:rPr>
                          <w:t>Lắng</w:t>
                        </w:r>
                        <w:r>
                          <w:rPr>
                            <w:sz w:val="28"/>
                            <w:szCs w:val="28"/>
                            <w:lang w:val="pt-BR"/>
                          </w:rPr>
                          <w:t xml:space="preserve"> -</w:t>
                        </w:r>
                      </w:p>
                      <w:p w:rsidR="008B2A63" w:rsidRPr="00EB7431" w:rsidRDefault="008B2A63" w:rsidP="001B4499">
                        <w:pPr>
                          <w:spacing w:before="0" w:after="0" w:line="240" w:lineRule="auto"/>
                          <w:ind w:left="-142" w:right="-153" w:firstLine="0"/>
                          <w:jc w:val="center"/>
                          <w:rPr>
                            <w:sz w:val="28"/>
                            <w:szCs w:val="28"/>
                            <w:lang w:val="pt-BR"/>
                          </w:rPr>
                        </w:pPr>
                        <w:r w:rsidRPr="00EB7431">
                          <w:rPr>
                            <w:sz w:val="28"/>
                            <w:szCs w:val="28"/>
                            <w:lang w:val="pt-BR"/>
                          </w:rPr>
                          <w:t>Phân hủy SH</w:t>
                        </w:r>
                      </w:p>
                    </w:txbxContent>
                  </v:textbox>
                </v:shape>
                <v:shape id="Text Box 968" o:spid="_x0000_s1087" type="#_x0000_t202" style="position:absolute;left:9009;top:7908;width:1677;height:1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z7YsUA&#10;AADcAAAADwAAAGRycy9kb3ducmV2LnhtbESPQWvCQBSE74X+h+UVeilm0ypqoqtIQdFba0Wvj+wz&#10;Cc2+jbvbmP77riD0OMzMN8x82ZtGdOR8bVnBa5KCIC6srrlUcPhaD6YgfEDW2FgmBb/kYbl4fJhj&#10;ru2VP6nbh1JECPscFVQhtLmUvqjIoE9sSxy9s3UGQ5SulNrhNcJNI9/SdCwN1hwXKmzpvaLie/9j&#10;FExH2+7kd8OPYzE+N1l4mXSbi1Pq+alfzUAE6sN/+N7eagVZOoT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PtixQAAANwAAAAPAAAAAAAAAAAAAAAAAJgCAABkcnMv&#10;ZG93bnJldi54bWxQSwUGAAAAAAQABAD1AAAAigMAAAAA&#10;">
                  <v:textbox>
                    <w:txbxContent>
                      <w:p w:rsidR="008B2A63" w:rsidRPr="00EB7431" w:rsidRDefault="008B2A63" w:rsidP="001B4499">
                        <w:pPr>
                          <w:spacing w:before="0" w:after="0" w:line="240" w:lineRule="auto"/>
                          <w:ind w:left="-142" w:right="-180" w:hanging="6"/>
                          <w:jc w:val="center"/>
                          <w:rPr>
                            <w:b/>
                            <w:bCs/>
                            <w:sz w:val="28"/>
                            <w:szCs w:val="28"/>
                            <w:lang w:val="nl-NL"/>
                          </w:rPr>
                        </w:pPr>
                        <w:r w:rsidRPr="00B64A8A">
                          <w:rPr>
                            <w:b/>
                            <w:bCs/>
                            <w:sz w:val="28"/>
                            <w:szCs w:val="28"/>
                            <w:lang w:val="nl-NL"/>
                          </w:rPr>
                          <w:t>Ngăn 3:</w:t>
                        </w:r>
                        <w:r w:rsidRPr="00EB7431">
                          <w:rPr>
                            <w:sz w:val="28"/>
                            <w:szCs w:val="28"/>
                            <w:lang w:val="nl-NL"/>
                          </w:rPr>
                          <w:t>Lắng</w:t>
                        </w:r>
                      </w:p>
                    </w:txbxContent>
                  </v:textbox>
                </v:shape>
                <v:shape id="Text Box 969" o:spid="_x0000_s1088" type="#_x0000_t202" style="position:absolute;left:2110;top:6187;width:1967;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VjFsUA&#10;AADcAAAADwAAAGRycy9kb3ducmV2LnhtbESPQWvCQBSE70L/w/IKvYjZtBU10VVKQbE3a0Wvj+wz&#10;Cc2+TXe3Mf33rlDwOMzMN8xi1ZtGdOR8bVnBc5KCIC6srrlUcPhaj2YgfEDW2FgmBX/kYbV8GCww&#10;1/bCn9TtQykihH2OCqoQ2lxKX1Rk0Ce2JY7e2TqDIUpXSu3wEuGmkS9pOpEGa44LFbb0XlHxvf81&#10;CmbjbXfyH6+7YzE5N1kYTrvNj1Pq6bF/m4MI1Id7+L+91QqydAy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9WMWxQAAANwAAAAPAAAAAAAAAAAAAAAAAJgCAABkcnMv&#10;ZG93bnJldi54bWxQSwUGAAAAAAQABAD1AAAAigMAAAAA&#10;">
                  <v:textbox>
                    <w:txbxContent>
                      <w:p w:rsidR="008B2A63" w:rsidRDefault="008B2A63" w:rsidP="001B4499">
                        <w:pPr>
                          <w:spacing w:before="0" w:after="0" w:line="240" w:lineRule="auto"/>
                          <w:ind w:left="-142" w:right="-145" w:hanging="6"/>
                          <w:jc w:val="center"/>
                          <w:rPr>
                            <w:sz w:val="28"/>
                            <w:szCs w:val="28"/>
                          </w:rPr>
                        </w:pPr>
                        <w:r>
                          <w:rPr>
                            <w:sz w:val="28"/>
                            <w:szCs w:val="28"/>
                          </w:rPr>
                          <w:t xml:space="preserve">Nước thải </w:t>
                        </w:r>
                      </w:p>
                      <w:p w:rsidR="008B2A63" w:rsidRPr="00B64A8A" w:rsidRDefault="008B2A63" w:rsidP="001B4499">
                        <w:pPr>
                          <w:spacing w:before="0" w:after="0" w:line="240" w:lineRule="auto"/>
                          <w:ind w:left="-142" w:right="-145" w:hanging="6"/>
                          <w:jc w:val="center"/>
                          <w:rPr>
                            <w:sz w:val="28"/>
                            <w:szCs w:val="28"/>
                          </w:rPr>
                        </w:pPr>
                        <w:proofErr w:type="gramStart"/>
                        <w:r>
                          <w:rPr>
                            <w:sz w:val="28"/>
                            <w:szCs w:val="28"/>
                          </w:rPr>
                          <w:t>nhà</w:t>
                        </w:r>
                        <w:proofErr w:type="gramEnd"/>
                        <w:r>
                          <w:rPr>
                            <w:sz w:val="28"/>
                            <w:szCs w:val="28"/>
                          </w:rPr>
                          <w:t xml:space="preserve"> vệ sinh</w:t>
                        </w:r>
                      </w:p>
                    </w:txbxContent>
                  </v:textbox>
                </v:shape>
                <v:line id="Line 970" o:spid="_x0000_s1089" style="position:absolute;visibility:visible;mso-wrap-style:square" from="4077,6692" to="5487,6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gq4cUAAADcAAAADwAAAGRycy9kb3ducmV2LnhtbESPzWrDMBCE74W8g9hAb42cQprYiRJK&#10;TaCHppAfct5YW8vUWhlLddS3rwKFHIeZ+YZZbaJtxUC9bxwrmE4yEMSV0w3XCk7H7dMChA/IGlvH&#10;pOCXPGzWo4cVFtpdeU/DIdQiQdgXqMCE0BVS+sqQRT9xHXHyvlxvMSTZ11L3eE1w28rnLHuRFhtO&#10;CwY7ejNUfR9+rIK5KfdyLsuP42c5NNM87uL5kiv1OI6vSxCBYriH/9vvWkGezeB2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gq4cUAAADcAAAADwAAAAAAAAAA&#10;AAAAAAChAgAAZHJzL2Rvd25yZXYueG1sUEsFBgAAAAAEAAQA+QAAAJMDAAAAAA==&#10;">
                  <v:stroke endarrow="block"/>
                </v:line>
                <v:line id="Line 971" o:spid="_x0000_s1090" style="position:absolute;visibility:visible;mso-wrap-style:square" from="8006,6692" to="8826,6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q0lsQAAADcAAAADwAAAGRycy9kb3ducmV2LnhtbESPQWsCMRSE7wX/Q3iCt5rVg3a3RhEX&#10;wYMtqKXn183rZunmZdnENf57Uyj0OMzMN8xqE20rBup941jBbJqBIK6cbrhW8HHZP7+A8AFZY+uY&#10;FNzJw2Y9elphod2NTzScQy0ShH2BCkwIXSGlrwxZ9FPXESfv2/UWQ5J9LXWPtwS3rZxn2UJabDgt&#10;GOxoZ6j6OV+tgqUpT3Ipy+PlvRyaWR7f4udXrtRkHLevIALF8B/+ax+0gjxbwO+ZdAT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erSWxAAAANwAAAAPAAAAAAAAAAAA&#10;AAAAAKECAABkcnMvZG93bnJldi54bWxQSwUGAAAAAAQABAD5AAAAkgMAAAAA&#10;">
                  <v:stroke endarrow="block"/>
                </v:line>
                <v:line id="Line 972" o:spid="_x0000_s1091" style="position:absolute;visibility:visible;mso-wrap-style:square" from="9809,7229" to="9809,7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YRDcUAAADcAAAADwAAAGRycy9kb3ducmV2LnhtbESPzWrDMBCE74G+g9hCb4mcHurYiRJK&#10;TaGHJpAfet5aG8vUWhlLddS3rwKBHIeZ+YZZbaLtxEiDbx0rmM8yEMS10y03Ck7H9+kChA/IGjvH&#10;pOCPPGzWD5MVltpdeE/jITQiQdiXqMCE0JdS+tqQRT9zPXHyzm6wGJIcGqkHvCS47eRzlr1Iiy2n&#10;BYM9vRmqfw6/VkFuqr3MZfV53FVjOy/iNn59F0o9PcbXJYhAMdzDt/aHVlBkOVzPpCMg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YRDcUAAADcAAAADwAAAAAAAAAA&#10;AAAAAAChAgAAZHJzL2Rvd25yZXYueG1sUEsFBgAAAAAEAAQA+QAAAJMDAAAAAA==&#10;">
                  <v:stroke endarrow="block"/>
                </v:line>
                <v:shape id="Text Box 973" o:spid="_x0000_s1092" type="#_x0000_t202" style="position:absolute;left:4411;top:6187;width:971;height: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hK1cAA&#10;AADcAAAADwAAAGRycy9kb3ducmV2LnhtbERPTYvCMBC9C/sfwix402RFZa1GWVYET4p1FbwNzdiW&#10;bSalibb+e3MQPD7e92LV2UrcqfGlYw1fQwWCOHOm5FzD33Ez+AbhA7LByjFpeJCH1fKjt8DEuJYP&#10;dE9DLmII+wQ1FCHUiZQ+K8iiH7qaOHJX11gMETa5NA22MdxWcqTUVFosOTYUWNNvQdl/erMaTrvr&#10;5TxW+3xtJ3XrOiXZzqTW/c/uZw4iUBfe4pd7azTMVFwbz8Qj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DhK1cAAAADcAAAADwAAAAAAAAAAAAAAAACYAgAAZHJzL2Rvd25y&#10;ZXYueG1sUEsFBgAAAAAEAAQA9QAAAIUDAAAAAA==&#10;" filled="f" stroked="f">
                  <v:textbox>
                    <w:txbxContent>
                      <w:p w:rsidR="008B2A63" w:rsidRPr="00433B4E" w:rsidRDefault="008B2A63" w:rsidP="001B4499">
                        <w:pPr>
                          <w:spacing w:before="0" w:after="0" w:line="240" w:lineRule="auto"/>
                          <w:ind w:hanging="142"/>
                          <w:jc w:val="center"/>
                          <w:rPr>
                            <w:sz w:val="24"/>
                            <w:lang w:val="pt-BR"/>
                          </w:rPr>
                        </w:pPr>
                        <w:r>
                          <w:rPr>
                            <w:sz w:val="24"/>
                            <w:lang w:val="pt-BR"/>
                          </w:rPr>
                          <w:t>D110</w:t>
                        </w:r>
                      </w:p>
                    </w:txbxContent>
                  </v:textbox>
                </v:shape>
                <v:shape id="Text Box 974" o:spid="_x0000_s1093" type="#_x0000_t202" style="position:absolute;left:5219;top:7859;width:2833;height:1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q0L8UA&#10;AADcAAAADwAAAGRycy9kb3ducmV2LnhtbESPQWsCMRSE70L/Q3iF3jSpUKurUbSlVHoQ3FXw+Ng8&#10;d0M3L8sm1e2/N4WCx2FmvmEWq9414kJdsJ41PI8UCOLSG8uVhkPxMZyCCBHZYOOZNPxSgNXyYbDA&#10;zPgr7+mSx0okCIcMNdQxtpmUoazJYRj5ljh5Z985jEl2lTQdXhPcNXKs1EQ6tJwWamzprabyO/9x&#10;GnosCmvHm8np+Jof33ef7ddOvWj99Niv5yAi9fEe/m9vjYaZmsHfmXQ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SrQvxQAAANwAAAAPAAAAAAAAAAAAAAAAAJgCAABkcnMv&#10;ZG93bnJldi54bWxQSwUGAAAAAAQABAD1AAAAigMAAAAA&#10;">
                  <v:textbox inset=",.7mm">
                    <w:txbxContent>
                      <w:p w:rsidR="008B2A63" w:rsidRDefault="008B2A63" w:rsidP="001B4499">
                        <w:pPr>
                          <w:spacing w:before="0" w:after="0" w:line="240" w:lineRule="auto"/>
                          <w:ind w:left="-141" w:right="-164" w:hanging="6"/>
                          <w:jc w:val="center"/>
                          <w:rPr>
                            <w:bCs/>
                            <w:sz w:val="28"/>
                            <w:szCs w:val="28"/>
                            <w:lang w:val="nl-NL"/>
                          </w:rPr>
                        </w:pPr>
                        <w:r w:rsidRPr="00B64A8A">
                          <w:rPr>
                            <w:bCs/>
                            <w:sz w:val="28"/>
                            <w:szCs w:val="28"/>
                            <w:lang w:val="nl-NL"/>
                          </w:rPr>
                          <w:t>Hệ thống xử lý</w:t>
                        </w:r>
                      </w:p>
                      <w:p w:rsidR="008B2A63" w:rsidRDefault="008B2A63" w:rsidP="001B4499">
                        <w:pPr>
                          <w:spacing w:before="0" w:after="0" w:line="240" w:lineRule="auto"/>
                          <w:ind w:left="-141" w:right="-164" w:hanging="6"/>
                          <w:jc w:val="center"/>
                          <w:rPr>
                            <w:bCs/>
                            <w:sz w:val="28"/>
                            <w:szCs w:val="28"/>
                            <w:lang w:val="nl-NL"/>
                          </w:rPr>
                        </w:pPr>
                        <w:r w:rsidRPr="00B64A8A">
                          <w:rPr>
                            <w:bCs/>
                            <w:sz w:val="28"/>
                            <w:szCs w:val="28"/>
                            <w:lang w:val="nl-NL"/>
                          </w:rPr>
                          <w:t xml:space="preserve"> nước thải </w:t>
                        </w:r>
                        <w:r>
                          <w:rPr>
                            <w:bCs/>
                            <w:sz w:val="28"/>
                            <w:szCs w:val="28"/>
                            <w:lang w:val="nl-NL"/>
                          </w:rPr>
                          <w:t>công suất</w:t>
                        </w:r>
                      </w:p>
                      <w:p w:rsidR="008B2A63" w:rsidRPr="00EB7431" w:rsidRDefault="008B2A63" w:rsidP="001B4499">
                        <w:pPr>
                          <w:spacing w:before="0" w:after="0" w:line="240" w:lineRule="auto"/>
                          <w:ind w:left="-141" w:right="-164" w:hanging="6"/>
                          <w:jc w:val="center"/>
                          <w:rPr>
                            <w:bCs/>
                            <w:sz w:val="28"/>
                            <w:szCs w:val="28"/>
                            <w:lang w:val="nl-NL"/>
                          </w:rPr>
                        </w:pPr>
                        <w:r w:rsidRPr="00B64A8A">
                          <w:rPr>
                            <w:bCs/>
                            <w:sz w:val="28"/>
                            <w:szCs w:val="28"/>
                            <w:lang w:val="nl-NL"/>
                          </w:rPr>
                          <w:t xml:space="preserve"> </w:t>
                        </w:r>
                        <w:r>
                          <w:rPr>
                            <w:bCs/>
                            <w:sz w:val="28"/>
                            <w:szCs w:val="28"/>
                            <w:lang w:val="nl-NL"/>
                          </w:rPr>
                          <w:t xml:space="preserve">30 </w:t>
                        </w:r>
                        <w:r w:rsidRPr="00EB7431">
                          <w:rPr>
                            <w:bCs/>
                            <w:sz w:val="28"/>
                            <w:szCs w:val="28"/>
                            <w:lang w:val="nl-NL"/>
                          </w:rPr>
                          <w:t>m</w:t>
                        </w:r>
                        <w:r w:rsidRPr="00EB7431">
                          <w:rPr>
                            <w:bCs/>
                            <w:sz w:val="28"/>
                            <w:szCs w:val="28"/>
                            <w:vertAlign w:val="superscript"/>
                            <w:lang w:val="nl-NL"/>
                          </w:rPr>
                          <w:t>3</w:t>
                        </w:r>
                        <w:r>
                          <w:rPr>
                            <w:bCs/>
                            <w:sz w:val="28"/>
                            <w:szCs w:val="28"/>
                            <w:lang w:val="nl-NL"/>
                          </w:rPr>
                          <w:t>/ngày.đêm</w:t>
                        </w:r>
                      </w:p>
                    </w:txbxContent>
                  </v:textbox>
                </v:shape>
                <v:line id="Line 975" o:spid="_x0000_s1094" style="position:absolute;flip:x;visibility:visible;mso-wrap-style:square" from="8052,8345" to="9026,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lYN8UAAADcAAAADwAAAGRycy9kb3ducmV2LnhtbESPTWvCQBCG74X+h2UKvQTdWKHU6Cr9&#10;EgrFg9aDxyE7JsHsbMhONf5751DocXjnfeaZxWoIrTlTn5rIDibjHAxxGX3DlYP9z3r0AiYJssc2&#10;Mjm4UoLV8v5ugYWPF97SeSeVUQinAh3UIl1hbSprCpjGsSPW7Bj7gKJjX1nf40XhobVPef5sAzas&#10;F2rs6L2m8rT7Daqx3vDHdJq9BZtlM/o8yHduxbnHh+F1DkZokP/lv/aXdzCbqL4+owSw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nlYN8UAAADcAAAADwAAAAAAAAAA&#10;AAAAAAChAgAAZHJzL2Rvd25yZXYueG1sUEsFBgAAAAAEAAQA+QAAAJMDAAAAAA==&#10;">
                  <v:stroke endarrow="block"/>
                </v:line>
                <v:shape id="Text Box 976" o:spid="_x0000_s1095" type="#_x0000_t202" style="position:absolute;left:7870;top:7679;width:1139;height: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VOecUA&#10;AADcAAAADwAAAGRycy9kb3ducmV2LnhtbESPT2sCMRTE74LfITzBmyZqLbrdKNJS6KnSVQu9PTZv&#10;/9DNy7JJ3e23bwqCx2FmfsOk+8E24kqdrx1rWMwVCOLcmZpLDefT62wDwgdkg41j0vBLHva78SjF&#10;xLieP+iahVJECPsENVQhtImUPq/Iop+7ljh6hesshii7UpoO+wi3jVwq9Sgt1hwXKmzpuaL8O/ux&#10;Gi7vxdfngzqWL3bd9m5Qku1Waj2dDIcnEIGGcA/f2m9Gw3axgv8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U55xQAAANwAAAAPAAAAAAAAAAAAAAAAAJgCAABkcnMv&#10;ZG93bnJldi54bWxQSwUGAAAAAAQABAD1AAAAigMAAAAA&#10;" filled="f" stroked="f">
                  <v:textbox>
                    <w:txbxContent>
                      <w:p w:rsidR="008B2A63" w:rsidRPr="00433B4E" w:rsidRDefault="008B2A63" w:rsidP="001B4499">
                        <w:pPr>
                          <w:spacing w:before="0" w:after="0" w:line="240" w:lineRule="auto"/>
                          <w:ind w:left="-142" w:right="-183" w:firstLine="0"/>
                          <w:jc w:val="center"/>
                          <w:rPr>
                            <w:sz w:val="24"/>
                            <w:lang w:val="pt-BR"/>
                          </w:rPr>
                        </w:pPr>
                        <w:r w:rsidRPr="00433B4E">
                          <w:rPr>
                            <w:sz w:val="24"/>
                            <w:lang w:val="pt-BR"/>
                          </w:rPr>
                          <w:t>D</w:t>
                        </w:r>
                        <w:r>
                          <w:rPr>
                            <w:sz w:val="24"/>
                            <w:lang w:val="pt-BR"/>
                          </w:rPr>
                          <w:t>125, D160</w:t>
                        </w:r>
                      </w:p>
                    </w:txbxContent>
                  </v:textbox>
                </v:shape>
                <v:shape id="Text Box 977" o:spid="_x0000_s1096" type="#_x0000_t202" style="position:absolute;left:2110;top:7855;width:2135;height:1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z1y8YA&#10;AADcAAAADwAAAGRycy9kb3ducmV2LnhtbESPT2vCQBTE74LfYXlCL1I3/iHV1FWK0BJv1pb2+sg+&#10;k9Ds23R3G+O3dwWhx2FmfsOst71pREfO15YVTCcJCOLC6ppLBZ8fr49LED4ga2wsk4ILedhuhoM1&#10;Ztqe+Z26YyhFhLDPUEEVQptJ6YuKDPqJbYmjd7LOYIjSlVI7PEe4aeQsSVJpsOa4UGFLu4qKn+Of&#10;UbBc5N23388PX0V6alZh/NS9/TqlHkb9yzOIQH34D9/buVawmi7gdiYeAb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z1y8YAAADcAAAADwAAAAAAAAAAAAAAAACYAgAAZHJz&#10;L2Rvd25yZXYueG1sUEsFBgAAAAAEAAQA9QAAAIsDAAAAAA==&#10;">
                  <v:textbox>
                    <w:txbxContent>
                      <w:p w:rsidR="008B2A63" w:rsidRPr="00EB7431" w:rsidRDefault="008B2A63" w:rsidP="001B4499">
                        <w:pPr>
                          <w:spacing w:before="0" w:after="0" w:line="240" w:lineRule="auto"/>
                          <w:ind w:left="-136" w:right="-153" w:hanging="6"/>
                          <w:jc w:val="center"/>
                          <w:rPr>
                            <w:sz w:val="28"/>
                            <w:szCs w:val="28"/>
                          </w:rPr>
                        </w:pPr>
                        <w:r w:rsidRPr="00B64A8A">
                          <w:rPr>
                            <w:sz w:val="28"/>
                            <w:szCs w:val="28"/>
                          </w:rPr>
                          <w:t xml:space="preserve">Cống </w:t>
                        </w:r>
                        <w:r>
                          <w:rPr>
                            <w:sz w:val="28"/>
                            <w:szCs w:val="28"/>
                          </w:rPr>
                          <w:t>thoát nước thành phố</w:t>
                        </w:r>
                      </w:p>
                    </w:txbxContent>
                  </v:textbox>
                </v:shape>
                <v:line id="Line 978" o:spid="_x0000_s1097" style="position:absolute;flip:x;visibility:visible;mso-wrap-style:square" from="4245,8425" to="5219,8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77r8UAAADcAAAADwAAAGRycy9kb3ducmV2LnhtbESPT2vCQBDF70K/wzIFL6FurFhqdJX+&#10;EwrioWkPHofsmASzsyE7avz2bkHw+Hjzfm/eYtW7Rp2oC7VnA+NRCoq48Lbm0sDf7/rpFVQQZIuN&#10;ZzJwoQCr5cNggZn1Z/6hUy6lihAOGRqoRNpM61BU5DCMfEscvb3vHEqUXalth+cId41+TtMX7bDm&#10;2FBhSx8VFYf86OIb6y1/TibJu9NJMqOvnWxSLcYMH/u3OSihXu7Ht/S3NTAbT+F/TCSAXl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g77r8UAAADcAAAADwAAAAAAAAAA&#10;AAAAAAChAgAAZHJzL2Rvd25yZXYueG1sUEsFBgAAAAAEAAQA+QAAAJMDAAAAAA==&#10;">
                  <v:stroke endarrow="block"/>
                </v:line>
                <v:shape id="Text Box 979" o:spid="_x0000_s1098" type="#_x0000_t202" style="position:absolute;left:4298;top:7859;width:921;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Lt4cQA&#10;AADcAAAADwAAAGRycy9kb3ducmV2LnhtbESPQWvCQBSE7wX/w/KE3uquxQaNboJUhJ5amqrg7ZF9&#10;JsHs25BdTfrvu4VCj8PMfMNs8tG24k69bxxrmM8UCOLSmYYrDYev/dMShA/IBlvHpOGbPOTZ5GGD&#10;qXEDf9K9CJWIEPYpaqhD6FIpfVmTRT9zHXH0Lq63GKLsK2l6HCLctvJZqURabDgu1NjRa03ltbhZ&#10;Dcf3y/m0UB/Vzr50gxuVZLuSWj9Ox+0aRKAx/If/2m9Gw2qe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y7eHEAAAA3AAAAA8AAAAAAAAAAAAAAAAAmAIAAGRycy9k&#10;b3ducmV2LnhtbFBLBQYAAAAABAAEAPUAAACJAwAAAAA=&#10;" filled="f" stroked="f">
                  <v:textbox>
                    <w:txbxContent>
                      <w:p w:rsidR="008B2A63" w:rsidRPr="00433B4E" w:rsidRDefault="008B2A63" w:rsidP="001B4499">
                        <w:pPr>
                          <w:spacing w:before="0" w:after="0" w:line="240" w:lineRule="auto"/>
                          <w:ind w:left="-142" w:right="-183" w:firstLine="0"/>
                          <w:jc w:val="center"/>
                          <w:rPr>
                            <w:sz w:val="24"/>
                            <w:lang w:val="pt-BR"/>
                          </w:rPr>
                        </w:pPr>
                        <w:r w:rsidRPr="00433B4E">
                          <w:rPr>
                            <w:sz w:val="24"/>
                            <w:lang w:val="pt-BR"/>
                          </w:rPr>
                          <w:t>D</w:t>
                        </w:r>
                        <w:r>
                          <w:rPr>
                            <w:sz w:val="24"/>
                            <w:lang w:val="pt-BR"/>
                          </w:rPr>
                          <w:t>90</w:t>
                        </w:r>
                      </w:p>
                    </w:txbxContent>
                  </v:textbox>
                </v:shape>
              </v:group>
            </w:pict>
          </mc:Fallback>
        </mc:AlternateContent>
      </w:r>
    </w:p>
    <w:p w:rsidR="00B64A8A" w:rsidRPr="00C458AE" w:rsidRDefault="00B64A8A" w:rsidP="00B64A8A">
      <w:pPr>
        <w:spacing w:line="312" w:lineRule="auto"/>
        <w:ind w:firstLine="540"/>
        <w:rPr>
          <w:sz w:val="28"/>
          <w:szCs w:val="28"/>
          <w:lang w:val="vi-VN"/>
        </w:rPr>
      </w:pPr>
    </w:p>
    <w:p w:rsidR="00B64A8A" w:rsidRPr="00C458AE" w:rsidRDefault="00B64A8A" w:rsidP="00B64A8A">
      <w:pPr>
        <w:spacing w:line="312" w:lineRule="auto"/>
        <w:ind w:firstLine="540"/>
        <w:rPr>
          <w:sz w:val="28"/>
          <w:szCs w:val="28"/>
          <w:lang w:val="vi-VN"/>
        </w:rPr>
      </w:pPr>
    </w:p>
    <w:p w:rsidR="00B64A8A" w:rsidRPr="00C458AE" w:rsidRDefault="00B64A8A" w:rsidP="00B64A8A">
      <w:pPr>
        <w:spacing w:line="312" w:lineRule="auto"/>
        <w:ind w:firstLine="540"/>
        <w:rPr>
          <w:sz w:val="28"/>
          <w:szCs w:val="28"/>
          <w:lang w:val="vi-VN"/>
        </w:rPr>
      </w:pPr>
    </w:p>
    <w:p w:rsidR="00074D49" w:rsidRPr="00C458AE" w:rsidRDefault="00074D49" w:rsidP="00C21D11">
      <w:pPr>
        <w:spacing w:before="0" w:after="60" w:line="360" w:lineRule="exact"/>
        <w:ind w:firstLine="709"/>
        <w:rPr>
          <w:sz w:val="28"/>
          <w:szCs w:val="28"/>
        </w:rPr>
      </w:pPr>
    </w:p>
    <w:p w:rsidR="00B72F1C" w:rsidRPr="00C458AE" w:rsidRDefault="00B72F1C" w:rsidP="00C21D11">
      <w:pPr>
        <w:spacing w:before="0" w:after="60" w:line="360" w:lineRule="exact"/>
        <w:ind w:firstLine="709"/>
        <w:rPr>
          <w:sz w:val="28"/>
          <w:szCs w:val="28"/>
        </w:rPr>
      </w:pPr>
    </w:p>
    <w:p w:rsidR="00C21D11" w:rsidRPr="00C458AE" w:rsidRDefault="00E81C4C" w:rsidP="00C21D11">
      <w:pPr>
        <w:spacing w:before="0" w:after="60" w:line="360" w:lineRule="exact"/>
        <w:ind w:firstLine="709"/>
        <w:rPr>
          <w:sz w:val="28"/>
          <w:szCs w:val="28"/>
        </w:rPr>
      </w:pPr>
      <w:r w:rsidRPr="00C458AE">
        <w:rPr>
          <w:sz w:val="28"/>
          <w:szCs w:val="28"/>
          <w:lang w:val="vi-VN"/>
        </w:rPr>
        <w:t>Nguyên lý hoạt động của bể tự hoại dựa trên hoạt động của các vi sinh vật phân huỷ yếm khí, các bể có chức</w:t>
      </w:r>
      <w:r w:rsidR="00C21D11" w:rsidRPr="00C458AE">
        <w:rPr>
          <w:sz w:val="28"/>
          <w:szCs w:val="28"/>
          <w:lang w:val="vi-VN"/>
        </w:rPr>
        <w:t xml:space="preserve"> năng lắng và phân hủy cặn lắng</w:t>
      </w:r>
      <w:r w:rsidRPr="00C458AE">
        <w:rPr>
          <w:sz w:val="28"/>
          <w:szCs w:val="28"/>
          <w:lang w:val="vi-VN"/>
        </w:rPr>
        <w:t>. Nước thải thu về ngăn số 1 và chảy tràn sang ngăn số 2. Tại đây 70 - 85% chất hữu cơ được phâ</w:t>
      </w:r>
      <w:r w:rsidR="00C21D11" w:rsidRPr="00C458AE">
        <w:rPr>
          <w:sz w:val="28"/>
          <w:szCs w:val="28"/>
          <w:lang w:val="vi-VN"/>
        </w:rPr>
        <w:t>n huỷ, bùn lắng xuống đáy ngăn.</w:t>
      </w:r>
    </w:p>
    <w:p w:rsidR="00C21D11" w:rsidRPr="00C458AE" w:rsidRDefault="00E81C4C" w:rsidP="00C21D11">
      <w:pPr>
        <w:spacing w:before="0" w:after="60" w:line="360" w:lineRule="exact"/>
        <w:ind w:firstLine="709"/>
        <w:rPr>
          <w:sz w:val="28"/>
          <w:szCs w:val="28"/>
        </w:rPr>
      </w:pPr>
      <w:r w:rsidRPr="00C458AE">
        <w:rPr>
          <w:sz w:val="28"/>
          <w:szCs w:val="28"/>
          <w:lang w:val="vi-VN"/>
        </w:rPr>
        <w:t>Nước thải phân huỷ ở ngăn số 2 sẽ chảy tràn sang ngăn số 3, qua các ngăn này hầu hết các cặn bã đều được giữ lại, chất hữu cơ bị phân hủy thành CO</w:t>
      </w:r>
      <w:r w:rsidRPr="00C458AE">
        <w:rPr>
          <w:sz w:val="28"/>
          <w:szCs w:val="28"/>
          <w:vertAlign w:val="subscript"/>
          <w:lang w:val="vi-VN"/>
        </w:rPr>
        <w:t>2</w:t>
      </w:r>
      <w:r w:rsidRPr="00C458AE">
        <w:rPr>
          <w:sz w:val="28"/>
          <w:szCs w:val="28"/>
          <w:lang w:val="vi-VN"/>
        </w:rPr>
        <w:t>, CH</w:t>
      </w:r>
      <w:r w:rsidRPr="00C458AE">
        <w:rPr>
          <w:sz w:val="28"/>
          <w:szCs w:val="28"/>
          <w:vertAlign w:val="subscript"/>
          <w:lang w:val="vi-VN"/>
        </w:rPr>
        <w:t>4</w:t>
      </w:r>
      <w:r w:rsidRPr="00C458AE">
        <w:rPr>
          <w:sz w:val="28"/>
          <w:szCs w:val="28"/>
          <w:lang w:val="vi-VN"/>
        </w:rPr>
        <w:t xml:space="preserve"> và H</w:t>
      </w:r>
      <w:r w:rsidRPr="00C458AE">
        <w:rPr>
          <w:sz w:val="28"/>
          <w:szCs w:val="28"/>
          <w:vertAlign w:val="subscript"/>
          <w:lang w:val="vi-VN"/>
        </w:rPr>
        <w:t>2</w:t>
      </w:r>
      <w:r w:rsidRPr="00C458AE">
        <w:rPr>
          <w:sz w:val="28"/>
          <w:szCs w:val="28"/>
          <w:lang w:val="vi-VN"/>
        </w:rPr>
        <w:t>O d</w:t>
      </w:r>
      <w:r w:rsidR="00C21D11" w:rsidRPr="00C458AE">
        <w:rPr>
          <w:sz w:val="28"/>
          <w:szCs w:val="28"/>
          <w:lang w:val="vi-VN"/>
        </w:rPr>
        <w:t>o có bổ sung thêm vi sinh vật</w:t>
      </w:r>
      <w:r w:rsidR="00C21D11" w:rsidRPr="00C458AE">
        <w:rPr>
          <w:sz w:val="28"/>
          <w:szCs w:val="28"/>
        </w:rPr>
        <w:t>.</w:t>
      </w:r>
    </w:p>
    <w:p w:rsidR="00B64A8A" w:rsidRPr="00C458AE" w:rsidRDefault="00C21D11" w:rsidP="00DC10A6">
      <w:pPr>
        <w:spacing w:before="0" w:after="60" w:line="360" w:lineRule="exact"/>
        <w:ind w:firstLine="709"/>
        <w:rPr>
          <w:sz w:val="28"/>
          <w:szCs w:val="28"/>
        </w:rPr>
      </w:pPr>
      <w:r w:rsidRPr="00C458AE">
        <w:rPr>
          <w:sz w:val="28"/>
          <w:szCs w:val="28"/>
        </w:rPr>
        <w:t>N</w:t>
      </w:r>
      <w:r w:rsidR="00236F83" w:rsidRPr="00C458AE">
        <w:rPr>
          <w:sz w:val="28"/>
          <w:szCs w:val="28"/>
          <w:lang w:val="vi-VN"/>
        </w:rPr>
        <w:t xml:space="preserve">ước thải sau </w:t>
      </w:r>
      <w:r w:rsidR="00113764" w:rsidRPr="00C458AE">
        <w:rPr>
          <w:sz w:val="28"/>
          <w:szCs w:val="28"/>
        </w:rPr>
        <w:t>khi xử lý sơ bộ sẽ</w:t>
      </w:r>
      <w:r w:rsidR="00236F83" w:rsidRPr="00C458AE">
        <w:rPr>
          <w:sz w:val="28"/>
          <w:szCs w:val="28"/>
          <w:lang w:val="vi-VN"/>
        </w:rPr>
        <w:t xml:space="preserve"> </w:t>
      </w:r>
      <w:r w:rsidR="00E81C4C" w:rsidRPr="00C458AE">
        <w:rPr>
          <w:sz w:val="28"/>
          <w:szCs w:val="28"/>
          <w:lang w:val="vi-VN"/>
        </w:rPr>
        <w:t xml:space="preserve">theo đường ống </w:t>
      </w:r>
      <w:r w:rsidR="001F0F48" w:rsidRPr="00C458AE">
        <w:rPr>
          <w:sz w:val="28"/>
          <w:szCs w:val="28"/>
        </w:rPr>
        <w:t>D</w:t>
      </w:r>
      <w:r w:rsidR="00363287" w:rsidRPr="00C458AE">
        <w:rPr>
          <w:sz w:val="28"/>
          <w:szCs w:val="28"/>
        </w:rPr>
        <w:t>125, D160</w:t>
      </w:r>
      <w:r w:rsidR="001F0F48" w:rsidRPr="00C458AE">
        <w:rPr>
          <w:sz w:val="28"/>
          <w:szCs w:val="28"/>
        </w:rPr>
        <w:t xml:space="preserve"> </w:t>
      </w:r>
      <w:r w:rsidR="00E81C4C" w:rsidRPr="00C458AE">
        <w:rPr>
          <w:sz w:val="28"/>
          <w:szCs w:val="28"/>
          <w:lang w:val="vi-VN"/>
        </w:rPr>
        <w:t xml:space="preserve">dẫn về </w:t>
      </w:r>
      <w:r w:rsidR="00E81C4C" w:rsidRPr="00C458AE">
        <w:rPr>
          <w:sz w:val="28"/>
          <w:szCs w:val="28"/>
          <w:shd w:val="clear" w:color="auto" w:fill="FFFFFF"/>
        </w:rPr>
        <w:t xml:space="preserve">Hệ thống </w:t>
      </w:r>
      <w:r w:rsidR="00E81C4C" w:rsidRPr="00C458AE">
        <w:rPr>
          <w:sz w:val="28"/>
          <w:szCs w:val="28"/>
          <w:lang w:val="vi-VN"/>
        </w:rPr>
        <w:t xml:space="preserve">xử lý nước thải </w:t>
      </w:r>
      <w:r w:rsidR="004F4D93" w:rsidRPr="00C458AE">
        <w:rPr>
          <w:sz w:val="28"/>
          <w:szCs w:val="28"/>
        </w:rPr>
        <w:t>công suất</w:t>
      </w:r>
      <w:r w:rsidR="00E81C4C" w:rsidRPr="00C458AE">
        <w:rPr>
          <w:sz w:val="28"/>
          <w:szCs w:val="28"/>
        </w:rPr>
        <w:t xml:space="preserve"> </w:t>
      </w:r>
      <w:r w:rsidR="001F0F48" w:rsidRPr="00C458AE">
        <w:rPr>
          <w:sz w:val="28"/>
          <w:szCs w:val="28"/>
        </w:rPr>
        <w:t>3</w:t>
      </w:r>
      <w:r w:rsidR="0024232F" w:rsidRPr="00C458AE">
        <w:rPr>
          <w:sz w:val="28"/>
          <w:szCs w:val="28"/>
        </w:rPr>
        <w:t>0</w:t>
      </w:r>
      <w:r w:rsidR="00E81C4C" w:rsidRPr="00C458AE">
        <w:rPr>
          <w:sz w:val="28"/>
          <w:szCs w:val="28"/>
          <w:lang w:val="vi-VN"/>
        </w:rPr>
        <w:t xml:space="preserve"> m</w:t>
      </w:r>
      <w:r w:rsidR="00E81C4C" w:rsidRPr="00C458AE">
        <w:rPr>
          <w:sz w:val="28"/>
          <w:szCs w:val="28"/>
          <w:vertAlign w:val="superscript"/>
          <w:lang w:val="vi-VN"/>
        </w:rPr>
        <w:t>3</w:t>
      </w:r>
      <w:r w:rsidR="00E81C4C" w:rsidRPr="00C458AE">
        <w:rPr>
          <w:sz w:val="28"/>
          <w:szCs w:val="28"/>
          <w:lang w:val="vi-VN"/>
        </w:rPr>
        <w:t xml:space="preserve">/ngày.đêm để xử lý </w:t>
      </w:r>
      <w:r w:rsidR="00236F83" w:rsidRPr="00C458AE">
        <w:rPr>
          <w:rFonts w:eastAsia="MS Mincho"/>
          <w:sz w:val="28"/>
          <w:szCs w:val="28"/>
          <w:lang w:val="vi-VN"/>
        </w:rPr>
        <w:t>đạt QCVN 40:2011/BTNMT (</w:t>
      </w:r>
      <w:r w:rsidR="00236F83" w:rsidRPr="00C458AE">
        <w:rPr>
          <w:rFonts w:eastAsia="MS Mincho"/>
          <w:sz w:val="28"/>
          <w:szCs w:val="28"/>
        </w:rPr>
        <w:t>C</w:t>
      </w:r>
      <w:r w:rsidR="00236F83" w:rsidRPr="00C458AE">
        <w:rPr>
          <w:rFonts w:eastAsia="MS Mincho"/>
          <w:sz w:val="28"/>
          <w:szCs w:val="28"/>
          <w:lang w:val="vi-VN"/>
        </w:rPr>
        <w:t xml:space="preserve">ột </w:t>
      </w:r>
      <w:r w:rsidR="00236F83" w:rsidRPr="00C458AE">
        <w:rPr>
          <w:rFonts w:eastAsia="MS Mincho"/>
          <w:sz w:val="28"/>
          <w:szCs w:val="28"/>
        </w:rPr>
        <w:t>B</w:t>
      </w:r>
      <w:r w:rsidR="00236F83" w:rsidRPr="00C458AE">
        <w:rPr>
          <w:rFonts w:eastAsia="MS Mincho"/>
          <w:sz w:val="28"/>
          <w:szCs w:val="28"/>
          <w:lang w:val="vi-VN"/>
        </w:rPr>
        <w:t>) - Quy chuẩn kỹ thuật quốc gia về nước thải công nghiệp</w:t>
      </w:r>
      <w:r w:rsidR="00113764" w:rsidRPr="00C458AE">
        <w:rPr>
          <w:rFonts w:eastAsia="MS Mincho"/>
          <w:sz w:val="28"/>
          <w:szCs w:val="28"/>
        </w:rPr>
        <w:t>, sau đó</w:t>
      </w:r>
      <w:r w:rsidR="00236F83" w:rsidRPr="00C458AE">
        <w:rPr>
          <w:rFonts w:eastAsia="MS Mincho"/>
          <w:sz w:val="28"/>
          <w:szCs w:val="28"/>
        </w:rPr>
        <w:t xml:space="preserve"> theo đường ống D90</w:t>
      </w:r>
      <w:r w:rsidR="002E1E23" w:rsidRPr="00C458AE">
        <w:rPr>
          <w:rFonts w:eastAsia="MS Mincho"/>
          <w:sz w:val="28"/>
          <w:szCs w:val="28"/>
        </w:rPr>
        <w:t xml:space="preserve">, </w:t>
      </w:r>
      <w:r w:rsidR="002E1E23" w:rsidRPr="00C458AE">
        <w:rPr>
          <w:rFonts w:eastAsia="Arial Unicode MS"/>
          <w:sz w:val="28"/>
          <w:szCs w:val="28"/>
        </w:rPr>
        <w:t xml:space="preserve">dài </w:t>
      </w:r>
      <w:r w:rsidR="004B3649" w:rsidRPr="00C458AE">
        <w:rPr>
          <w:rFonts w:eastAsia="Arial Unicode MS"/>
          <w:sz w:val="28"/>
          <w:szCs w:val="28"/>
        </w:rPr>
        <w:t>14</w:t>
      </w:r>
      <w:r w:rsidR="002E1E23" w:rsidRPr="00C458AE">
        <w:rPr>
          <w:rFonts w:eastAsia="Arial Unicode MS"/>
          <w:sz w:val="28"/>
          <w:szCs w:val="28"/>
        </w:rPr>
        <w:t xml:space="preserve">0m </w:t>
      </w:r>
      <w:r w:rsidR="00236F83" w:rsidRPr="00C458AE">
        <w:rPr>
          <w:rFonts w:eastAsia="MS Mincho"/>
          <w:sz w:val="28"/>
          <w:szCs w:val="28"/>
        </w:rPr>
        <w:t>thoát ra</w:t>
      </w:r>
      <w:r w:rsidR="00236F83" w:rsidRPr="00C458AE">
        <w:rPr>
          <w:rFonts w:eastAsia="MS Mincho"/>
          <w:sz w:val="28"/>
          <w:szCs w:val="28"/>
          <w:lang w:val="nb-NO"/>
        </w:rPr>
        <w:t xml:space="preserve"> cống </w:t>
      </w:r>
      <w:r w:rsidR="00754B3A" w:rsidRPr="00C458AE">
        <w:rPr>
          <w:rFonts w:eastAsia="MS Mincho"/>
          <w:sz w:val="28"/>
          <w:szCs w:val="28"/>
          <w:lang w:val="nb-NO"/>
        </w:rPr>
        <w:t xml:space="preserve">thoát </w:t>
      </w:r>
      <w:r w:rsidR="00236F83" w:rsidRPr="00C458AE">
        <w:rPr>
          <w:rFonts w:eastAsia="MS Mincho"/>
          <w:sz w:val="28"/>
          <w:szCs w:val="28"/>
          <w:lang w:val="nb-NO"/>
        </w:rPr>
        <w:t xml:space="preserve">nước </w:t>
      </w:r>
      <w:r w:rsidR="004B3649" w:rsidRPr="00C458AE">
        <w:rPr>
          <w:rFonts w:eastAsia="MS Mincho"/>
          <w:sz w:val="28"/>
          <w:szCs w:val="28"/>
          <w:lang w:val="nb-NO"/>
        </w:rPr>
        <w:t>thành phố</w:t>
      </w:r>
      <w:r w:rsidR="00236F83" w:rsidRPr="00C458AE">
        <w:rPr>
          <w:rFonts w:eastAsia="MS Mincho"/>
          <w:sz w:val="28"/>
          <w:szCs w:val="28"/>
          <w:lang w:val="nb-NO"/>
        </w:rPr>
        <w:t xml:space="preserve">, phía </w:t>
      </w:r>
      <w:r w:rsidR="009033F9" w:rsidRPr="00C458AE">
        <w:rPr>
          <w:rFonts w:eastAsia="MS Mincho"/>
          <w:sz w:val="28"/>
          <w:szCs w:val="28"/>
          <w:lang w:val="nb-NO"/>
        </w:rPr>
        <w:t xml:space="preserve">Tây </w:t>
      </w:r>
      <w:r w:rsidR="00236F83" w:rsidRPr="00C458AE">
        <w:rPr>
          <w:rFonts w:eastAsia="MS Mincho"/>
          <w:sz w:val="28"/>
          <w:szCs w:val="28"/>
          <w:lang w:val="nb-NO"/>
        </w:rPr>
        <w:t>Nam cơ sở</w:t>
      </w:r>
      <w:r w:rsidR="00236F83" w:rsidRPr="00C458AE">
        <w:rPr>
          <w:rFonts w:eastAsia="MS Mincho"/>
          <w:sz w:val="28"/>
          <w:szCs w:val="28"/>
        </w:rPr>
        <w:t xml:space="preserve"> tại 01 cửa xả.</w:t>
      </w:r>
      <w:r w:rsidR="00E81C4C" w:rsidRPr="00C458AE">
        <w:rPr>
          <w:sz w:val="28"/>
          <w:szCs w:val="28"/>
          <w:lang w:val="vi-VN"/>
        </w:rPr>
        <w:t xml:space="preserve"> Các chất cặn bã trong bể tự hoại được định kỳ hút và đưa đi xử lý.</w:t>
      </w:r>
      <w:r w:rsidR="00B64A8A" w:rsidRPr="00C458AE">
        <w:rPr>
          <w:sz w:val="28"/>
          <w:szCs w:val="28"/>
          <w:lang w:val="vi-VN"/>
        </w:rPr>
        <w:t xml:space="preserve"> </w:t>
      </w:r>
    </w:p>
    <w:p w:rsidR="004B3649" w:rsidRPr="00C458AE" w:rsidRDefault="004B3649" w:rsidP="004B3649">
      <w:pPr>
        <w:spacing w:before="0" w:after="60" w:line="360" w:lineRule="exact"/>
        <w:ind w:firstLine="0"/>
        <w:rPr>
          <w:b/>
          <w:sz w:val="28"/>
          <w:szCs w:val="28"/>
        </w:rPr>
      </w:pPr>
      <w:r w:rsidRPr="00C458AE">
        <w:rPr>
          <w:b/>
          <w:sz w:val="28"/>
          <w:szCs w:val="28"/>
        </w:rPr>
        <w:t xml:space="preserve">1.3.2. </w:t>
      </w:r>
      <w:r w:rsidR="004F4D93" w:rsidRPr="00C458AE">
        <w:rPr>
          <w:b/>
          <w:sz w:val="28"/>
          <w:szCs w:val="28"/>
        </w:rPr>
        <w:t xml:space="preserve">Nước thải rửa </w:t>
      </w:r>
      <w:proofErr w:type="gramStart"/>
      <w:r w:rsidR="004F4D93" w:rsidRPr="00C458AE">
        <w:rPr>
          <w:b/>
          <w:sz w:val="28"/>
          <w:szCs w:val="28"/>
        </w:rPr>
        <w:t>xe</w:t>
      </w:r>
      <w:proofErr w:type="gramEnd"/>
    </w:p>
    <w:bookmarkStart w:id="159" w:name="_Toc186097207"/>
    <w:p w:rsidR="004B3649" w:rsidRPr="00C458AE" w:rsidRDefault="00197B04" w:rsidP="00DA07B5">
      <w:pPr>
        <w:pStyle w:val="Caption"/>
        <w:rPr>
          <w:sz w:val="28"/>
          <w:szCs w:val="28"/>
        </w:rPr>
      </w:pPr>
      <w:r w:rsidRPr="00C458AE">
        <w:rPr>
          <w:noProof/>
          <w:sz w:val="28"/>
          <w:szCs w:val="28"/>
        </w:rPr>
        <mc:AlternateContent>
          <mc:Choice Requires="wpg">
            <w:drawing>
              <wp:anchor distT="0" distB="0" distL="114300" distR="114300" simplePos="0" relativeHeight="255493120" behindDoc="0" locked="0" layoutInCell="1" allowOverlap="1" wp14:anchorId="0BCCF50D" wp14:editId="50E1A8D9">
                <wp:simplePos x="0" y="0"/>
                <wp:positionH relativeFrom="column">
                  <wp:posOffset>90805</wp:posOffset>
                </wp:positionH>
                <wp:positionV relativeFrom="paragraph">
                  <wp:posOffset>282575</wp:posOffset>
                </wp:positionV>
                <wp:extent cx="5499735" cy="1898650"/>
                <wp:effectExtent l="0" t="0" r="24765" b="25400"/>
                <wp:wrapNone/>
                <wp:docPr id="1" name="Group 1"/>
                <wp:cNvGraphicFramePr/>
                <a:graphic xmlns:a="http://schemas.openxmlformats.org/drawingml/2006/main">
                  <a:graphicData uri="http://schemas.microsoft.com/office/word/2010/wordprocessingGroup">
                    <wpg:wgp>
                      <wpg:cNvGrpSpPr/>
                      <wpg:grpSpPr>
                        <a:xfrm>
                          <a:off x="0" y="0"/>
                          <a:ext cx="5499735" cy="1898650"/>
                          <a:chOff x="0" y="0"/>
                          <a:chExt cx="5499991" cy="1898922"/>
                        </a:xfrm>
                      </wpg:grpSpPr>
                      <wps:wsp>
                        <wps:cNvPr id="896" name="Text Box 1580"/>
                        <wps:cNvSpPr txBox="1">
                          <a:spLocks noChangeArrowheads="1"/>
                        </wps:cNvSpPr>
                        <wps:spPr bwMode="auto">
                          <a:xfrm>
                            <a:off x="3182587" y="106878"/>
                            <a:ext cx="956945" cy="628650"/>
                          </a:xfrm>
                          <a:prstGeom prst="rect">
                            <a:avLst/>
                          </a:prstGeom>
                          <a:solidFill>
                            <a:srgbClr val="FFFFFF"/>
                          </a:solidFill>
                          <a:ln w="9525">
                            <a:solidFill>
                              <a:srgbClr val="000000"/>
                            </a:solidFill>
                            <a:miter lim="800000"/>
                            <a:headEnd/>
                            <a:tailEnd/>
                          </a:ln>
                        </wps:spPr>
                        <wps:txbx>
                          <w:txbxContent>
                            <w:p w:rsidR="004F2A2B" w:rsidRDefault="004F2A2B" w:rsidP="008213F9">
                              <w:pPr>
                                <w:spacing w:before="0" w:after="0" w:line="240" w:lineRule="auto"/>
                                <w:ind w:left="-142" w:right="-63" w:firstLine="0"/>
                                <w:jc w:val="center"/>
                                <w:rPr>
                                  <w:b/>
                                  <w:bCs/>
                                  <w:sz w:val="28"/>
                                  <w:szCs w:val="28"/>
                                  <w:lang w:val="pt-BR"/>
                                </w:rPr>
                              </w:pPr>
                              <w:r>
                                <w:rPr>
                                  <w:b/>
                                  <w:bCs/>
                                  <w:sz w:val="28"/>
                                  <w:szCs w:val="28"/>
                                  <w:lang w:val="pt-BR"/>
                                </w:rPr>
                                <w:t xml:space="preserve">Ngăn </w:t>
                              </w:r>
                            </w:p>
                            <w:p w:rsidR="004F2A2B" w:rsidRPr="00EB7431" w:rsidRDefault="004F2A2B" w:rsidP="008213F9">
                              <w:pPr>
                                <w:spacing w:before="0" w:after="0" w:line="240" w:lineRule="auto"/>
                                <w:ind w:left="-142" w:right="-63" w:firstLine="0"/>
                                <w:jc w:val="center"/>
                                <w:rPr>
                                  <w:sz w:val="28"/>
                                  <w:szCs w:val="28"/>
                                  <w:lang w:val="pt-BR"/>
                                </w:rPr>
                              </w:pPr>
                              <w:r>
                                <w:rPr>
                                  <w:b/>
                                  <w:bCs/>
                                  <w:sz w:val="28"/>
                                  <w:szCs w:val="28"/>
                                  <w:lang w:val="pt-BR"/>
                                </w:rPr>
                                <w:t>lắng 1</w:t>
                              </w:r>
                            </w:p>
                            <w:p w:rsidR="004F2A2B" w:rsidRPr="00EB7431" w:rsidRDefault="004F2A2B" w:rsidP="008213F9">
                              <w:pPr>
                                <w:spacing w:before="0" w:after="0" w:line="240" w:lineRule="auto"/>
                                <w:ind w:left="-142" w:right="-63" w:firstLine="0"/>
                                <w:jc w:val="center"/>
                                <w:rPr>
                                  <w:sz w:val="28"/>
                                  <w:szCs w:val="28"/>
                                  <w:lang w:val="pt-BR"/>
                                </w:rPr>
                              </w:pPr>
                            </w:p>
                          </w:txbxContent>
                        </wps:txbx>
                        <wps:bodyPr rot="0" vert="horz" wrap="square" lIns="91440" tIns="45720" rIns="91440" bIns="45720" anchor="t" anchorCtr="0" upright="1">
                          <a:noAutofit/>
                        </wps:bodyPr>
                      </wps:wsp>
                      <wps:wsp>
                        <wps:cNvPr id="897" name="Text Box 1581"/>
                        <wps:cNvSpPr txBox="1">
                          <a:spLocks noChangeArrowheads="1"/>
                        </wps:cNvSpPr>
                        <wps:spPr bwMode="auto">
                          <a:xfrm>
                            <a:off x="4595751" y="106878"/>
                            <a:ext cx="904240" cy="628650"/>
                          </a:xfrm>
                          <a:prstGeom prst="rect">
                            <a:avLst/>
                          </a:prstGeom>
                          <a:solidFill>
                            <a:srgbClr val="FFFFFF"/>
                          </a:solidFill>
                          <a:ln w="9525">
                            <a:solidFill>
                              <a:srgbClr val="000000"/>
                            </a:solidFill>
                            <a:miter lim="800000"/>
                            <a:headEnd/>
                            <a:tailEnd/>
                          </a:ln>
                        </wps:spPr>
                        <wps:txbx>
                          <w:txbxContent>
                            <w:p w:rsidR="004F2A2B" w:rsidRDefault="004F2A2B" w:rsidP="008213F9">
                              <w:pPr>
                                <w:spacing w:before="0" w:after="0" w:line="240" w:lineRule="auto"/>
                                <w:ind w:left="-142" w:right="-153" w:hanging="6"/>
                                <w:jc w:val="center"/>
                                <w:rPr>
                                  <w:b/>
                                  <w:bCs/>
                                  <w:sz w:val="28"/>
                                  <w:szCs w:val="28"/>
                                  <w:lang w:val="pt-BR"/>
                                </w:rPr>
                              </w:pPr>
                              <w:r w:rsidRPr="00B64A8A">
                                <w:rPr>
                                  <w:b/>
                                  <w:bCs/>
                                  <w:sz w:val="28"/>
                                  <w:szCs w:val="28"/>
                                  <w:lang w:val="pt-BR"/>
                                </w:rPr>
                                <w:t>Ngăn</w:t>
                              </w:r>
                              <w:r>
                                <w:rPr>
                                  <w:b/>
                                  <w:bCs/>
                                  <w:sz w:val="28"/>
                                  <w:szCs w:val="28"/>
                                  <w:lang w:val="pt-BR"/>
                                </w:rPr>
                                <w:t xml:space="preserve"> </w:t>
                              </w:r>
                            </w:p>
                            <w:p w:rsidR="004F2A2B" w:rsidRPr="00EB7431" w:rsidRDefault="004F2A2B" w:rsidP="008213F9">
                              <w:pPr>
                                <w:spacing w:before="0" w:after="0" w:line="240" w:lineRule="auto"/>
                                <w:ind w:left="-142" w:right="-153" w:hanging="6"/>
                                <w:jc w:val="center"/>
                                <w:rPr>
                                  <w:sz w:val="28"/>
                                  <w:szCs w:val="28"/>
                                  <w:lang w:val="pt-BR"/>
                                </w:rPr>
                              </w:pPr>
                              <w:r>
                                <w:rPr>
                                  <w:b/>
                                  <w:bCs/>
                                  <w:sz w:val="28"/>
                                  <w:szCs w:val="28"/>
                                  <w:lang w:val="pt-BR"/>
                                </w:rPr>
                                <w:t>lắng</w:t>
                              </w:r>
                              <w:r w:rsidRPr="00B64A8A">
                                <w:rPr>
                                  <w:b/>
                                  <w:bCs/>
                                  <w:sz w:val="28"/>
                                  <w:szCs w:val="28"/>
                                  <w:lang w:val="pt-BR"/>
                                </w:rPr>
                                <w:t xml:space="preserve"> 2</w:t>
                              </w:r>
                            </w:p>
                            <w:p w:rsidR="004F2A2B" w:rsidRPr="00EB7431" w:rsidRDefault="004F2A2B" w:rsidP="008213F9">
                              <w:pPr>
                                <w:spacing w:before="0" w:after="0" w:line="240" w:lineRule="auto"/>
                                <w:ind w:left="-142" w:right="-153" w:firstLine="0"/>
                                <w:jc w:val="center"/>
                                <w:rPr>
                                  <w:sz w:val="28"/>
                                  <w:szCs w:val="28"/>
                                  <w:lang w:val="pt-BR"/>
                                </w:rPr>
                              </w:pPr>
                            </w:p>
                          </w:txbxContent>
                        </wps:txbx>
                        <wps:bodyPr rot="0" vert="horz" wrap="square" lIns="91440" tIns="45720" rIns="91440" bIns="45720" anchor="t" anchorCtr="0" upright="1">
                          <a:noAutofit/>
                        </wps:bodyPr>
                      </wps:wsp>
                      <wps:wsp>
                        <wps:cNvPr id="85" name="Text Box 1582"/>
                        <wps:cNvSpPr txBox="1">
                          <a:spLocks noChangeArrowheads="1"/>
                        </wps:cNvSpPr>
                        <wps:spPr bwMode="auto">
                          <a:xfrm>
                            <a:off x="4560125" y="1163782"/>
                            <a:ext cx="935990" cy="689610"/>
                          </a:xfrm>
                          <a:prstGeom prst="rect">
                            <a:avLst/>
                          </a:prstGeom>
                          <a:solidFill>
                            <a:srgbClr val="FFFFFF"/>
                          </a:solidFill>
                          <a:ln w="9525">
                            <a:solidFill>
                              <a:srgbClr val="000000"/>
                            </a:solidFill>
                            <a:miter lim="800000"/>
                            <a:headEnd/>
                            <a:tailEnd/>
                          </a:ln>
                        </wps:spPr>
                        <wps:txbx>
                          <w:txbxContent>
                            <w:p w:rsidR="004F2A2B" w:rsidRDefault="004F2A2B" w:rsidP="008213F9">
                              <w:pPr>
                                <w:spacing w:before="0" w:after="0" w:line="240" w:lineRule="auto"/>
                                <w:ind w:left="-142" w:right="-180" w:hanging="6"/>
                                <w:jc w:val="center"/>
                                <w:rPr>
                                  <w:b/>
                                  <w:bCs/>
                                  <w:sz w:val="28"/>
                                  <w:szCs w:val="28"/>
                                  <w:lang w:val="nl-NL"/>
                                </w:rPr>
                              </w:pPr>
                              <w:r>
                                <w:rPr>
                                  <w:b/>
                                  <w:bCs/>
                                  <w:sz w:val="28"/>
                                  <w:szCs w:val="28"/>
                                  <w:lang w:val="nl-NL"/>
                                </w:rPr>
                                <w:t xml:space="preserve">Ngăn sau </w:t>
                              </w:r>
                            </w:p>
                            <w:p w:rsidR="004F2A2B" w:rsidRPr="00EB7431" w:rsidRDefault="004F2A2B" w:rsidP="008213F9">
                              <w:pPr>
                                <w:spacing w:before="0" w:after="0" w:line="240" w:lineRule="auto"/>
                                <w:ind w:left="-142" w:right="-180" w:hanging="6"/>
                                <w:jc w:val="center"/>
                                <w:rPr>
                                  <w:b/>
                                  <w:bCs/>
                                  <w:sz w:val="28"/>
                                  <w:szCs w:val="28"/>
                                  <w:lang w:val="nl-NL"/>
                                </w:rPr>
                              </w:pPr>
                              <w:r>
                                <w:rPr>
                                  <w:b/>
                                  <w:bCs/>
                                  <w:sz w:val="28"/>
                                  <w:szCs w:val="28"/>
                                  <w:lang w:val="nl-NL"/>
                                </w:rPr>
                                <w:t>xử lý</w:t>
                              </w:r>
                            </w:p>
                          </w:txbxContent>
                        </wps:txbx>
                        <wps:bodyPr rot="0" vert="horz" wrap="square" lIns="91440" tIns="45720" rIns="91440" bIns="45720" anchor="t" anchorCtr="0" upright="1">
                          <a:noAutofit/>
                        </wps:bodyPr>
                      </wps:wsp>
                      <wps:wsp>
                        <wps:cNvPr id="94" name="Text Box 1583"/>
                        <wps:cNvSpPr txBox="1">
                          <a:spLocks noChangeArrowheads="1"/>
                        </wps:cNvSpPr>
                        <wps:spPr bwMode="auto">
                          <a:xfrm>
                            <a:off x="1686296" y="106878"/>
                            <a:ext cx="983615" cy="628650"/>
                          </a:xfrm>
                          <a:prstGeom prst="rect">
                            <a:avLst/>
                          </a:prstGeom>
                          <a:solidFill>
                            <a:srgbClr val="FFFFFF"/>
                          </a:solidFill>
                          <a:ln w="9525">
                            <a:solidFill>
                              <a:srgbClr val="000000"/>
                            </a:solidFill>
                            <a:miter lim="800000"/>
                            <a:headEnd/>
                            <a:tailEnd/>
                          </a:ln>
                        </wps:spPr>
                        <wps:txbx>
                          <w:txbxContent>
                            <w:p w:rsidR="004F2A2B" w:rsidRPr="006F0189" w:rsidRDefault="004F2A2B" w:rsidP="008213F9">
                              <w:pPr>
                                <w:spacing w:before="0" w:after="0" w:line="240" w:lineRule="auto"/>
                                <w:ind w:left="-142" w:right="-145" w:hanging="6"/>
                                <w:jc w:val="center"/>
                                <w:rPr>
                                  <w:b/>
                                  <w:sz w:val="28"/>
                                  <w:szCs w:val="28"/>
                                </w:rPr>
                              </w:pPr>
                              <w:r w:rsidRPr="006F0189">
                                <w:rPr>
                                  <w:b/>
                                  <w:sz w:val="28"/>
                                  <w:szCs w:val="28"/>
                                </w:rPr>
                                <w:t>Ngăn chứa</w:t>
                              </w:r>
                            </w:p>
                            <w:p w:rsidR="004F2A2B" w:rsidRPr="006F0189" w:rsidRDefault="004F2A2B" w:rsidP="008213F9">
                              <w:pPr>
                                <w:spacing w:before="0" w:after="0" w:line="240" w:lineRule="auto"/>
                                <w:ind w:left="-142" w:right="-145" w:hanging="6"/>
                                <w:jc w:val="center"/>
                                <w:rPr>
                                  <w:b/>
                                  <w:sz w:val="28"/>
                                  <w:szCs w:val="28"/>
                                </w:rPr>
                              </w:pPr>
                              <w:r w:rsidRPr="006F0189">
                                <w:rPr>
                                  <w:b/>
                                  <w:sz w:val="28"/>
                                  <w:szCs w:val="28"/>
                                </w:rPr>
                                <w:t xml:space="preserve"> </w:t>
                              </w:r>
                              <w:proofErr w:type="gramStart"/>
                              <w:r w:rsidRPr="006F0189">
                                <w:rPr>
                                  <w:b/>
                                  <w:sz w:val="28"/>
                                  <w:szCs w:val="28"/>
                                </w:rPr>
                                <w:t>nước</w:t>
                              </w:r>
                              <w:proofErr w:type="gramEnd"/>
                              <w:r w:rsidRPr="006F0189">
                                <w:rPr>
                                  <w:b/>
                                  <w:sz w:val="28"/>
                                  <w:szCs w:val="28"/>
                                </w:rPr>
                                <w:t xml:space="preserve"> thải</w:t>
                              </w:r>
                            </w:p>
                          </w:txbxContent>
                        </wps:txbx>
                        <wps:bodyPr rot="0" vert="horz" wrap="square" lIns="91440" tIns="45720" rIns="91440" bIns="45720" anchor="t" anchorCtr="0" upright="1">
                          <a:noAutofit/>
                        </wps:bodyPr>
                      </wps:wsp>
                      <wps:wsp>
                        <wps:cNvPr id="91" name="Line 1584"/>
                        <wps:cNvCnPr>
                          <a:cxnSpLocks noChangeShapeType="1"/>
                        </wps:cNvCnPr>
                        <wps:spPr bwMode="auto">
                          <a:xfrm>
                            <a:off x="2671948" y="439387"/>
                            <a:ext cx="5073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 1585"/>
                        <wps:cNvCnPr>
                          <a:cxnSpLocks noChangeShapeType="1"/>
                        </wps:cNvCnPr>
                        <wps:spPr bwMode="auto">
                          <a:xfrm>
                            <a:off x="4132613" y="439387"/>
                            <a:ext cx="4591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Line 1586"/>
                        <wps:cNvCnPr>
                          <a:cxnSpLocks noChangeShapeType="1"/>
                        </wps:cNvCnPr>
                        <wps:spPr bwMode="auto">
                          <a:xfrm>
                            <a:off x="4987637" y="736270"/>
                            <a:ext cx="0" cy="431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Text Box 1587"/>
                        <wps:cNvSpPr txBox="1">
                          <a:spLocks noChangeArrowheads="1"/>
                        </wps:cNvSpPr>
                        <wps:spPr bwMode="auto">
                          <a:xfrm>
                            <a:off x="2731325" y="95002"/>
                            <a:ext cx="44005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2A2B" w:rsidRPr="00433B4E" w:rsidRDefault="004F2A2B" w:rsidP="008213F9">
                              <w:pPr>
                                <w:spacing w:before="0" w:after="0" w:line="240" w:lineRule="auto"/>
                                <w:ind w:hanging="142"/>
                                <w:jc w:val="center"/>
                                <w:rPr>
                                  <w:sz w:val="24"/>
                                  <w:lang w:val="pt-BR"/>
                                </w:rPr>
                              </w:pPr>
                              <w:r>
                                <w:rPr>
                                  <w:sz w:val="24"/>
                                  <w:lang w:val="pt-BR"/>
                                </w:rPr>
                                <w:t>D110</w:t>
                              </w:r>
                            </w:p>
                          </w:txbxContent>
                        </wps:txbx>
                        <wps:bodyPr rot="0" vert="horz" wrap="square" lIns="91440" tIns="45720" rIns="91440" bIns="45720" anchor="t" anchorCtr="0" upright="1">
                          <a:noAutofit/>
                        </wps:bodyPr>
                      </wps:wsp>
                      <wps:wsp>
                        <wps:cNvPr id="87" name="Text Box 1588"/>
                        <wps:cNvSpPr txBox="1">
                          <a:spLocks noChangeArrowheads="1"/>
                        </wps:cNvSpPr>
                        <wps:spPr bwMode="auto">
                          <a:xfrm>
                            <a:off x="2244437" y="1163782"/>
                            <a:ext cx="1798955" cy="720725"/>
                          </a:xfrm>
                          <a:prstGeom prst="rect">
                            <a:avLst/>
                          </a:prstGeom>
                          <a:solidFill>
                            <a:srgbClr val="FFFFFF"/>
                          </a:solidFill>
                          <a:ln w="9525">
                            <a:solidFill>
                              <a:srgbClr val="000000"/>
                            </a:solidFill>
                            <a:miter lim="800000"/>
                            <a:headEnd/>
                            <a:tailEnd/>
                          </a:ln>
                        </wps:spPr>
                        <wps:txbx>
                          <w:txbxContent>
                            <w:p w:rsidR="004F2A2B" w:rsidRDefault="004F2A2B" w:rsidP="008213F9">
                              <w:pPr>
                                <w:spacing w:before="0" w:after="0" w:line="240" w:lineRule="auto"/>
                                <w:ind w:left="-141" w:right="-164" w:hanging="6"/>
                                <w:jc w:val="center"/>
                                <w:rPr>
                                  <w:bCs/>
                                  <w:sz w:val="28"/>
                                  <w:szCs w:val="28"/>
                                  <w:lang w:val="nl-NL"/>
                                </w:rPr>
                              </w:pPr>
                              <w:r w:rsidRPr="00B64A8A">
                                <w:rPr>
                                  <w:bCs/>
                                  <w:sz w:val="28"/>
                                  <w:szCs w:val="28"/>
                                  <w:lang w:val="nl-NL"/>
                                </w:rPr>
                                <w:t>Hệ thống xử lý</w:t>
                              </w:r>
                            </w:p>
                            <w:p w:rsidR="004F2A2B" w:rsidRDefault="004F2A2B" w:rsidP="008213F9">
                              <w:pPr>
                                <w:spacing w:before="0" w:after="0" w:line="240" w:lineRule="auto"/>
                                <w:ind w:left="-141" w:right="-164" w:hanging="6"/>
                                <w:jc w:val="center"/>
                                <w:rPr>
                                  <w:bCs/>
                                  <w:sz w:val="28"/>
                                  <w:szCs w:val="28"/>
                                  <w:lang w:val="nl-NL"/>
                                </w:rPr>
                              </w:pPr>
                              <w:r w:rsidRPr="00B64A8A">
                                <w:rPr>
                                  <w:bCs/>
                                  <w:sz w:val="28"/>
                                  <w:szCs w:val="28"/>
                                  <w:lang w:val="nl-NL"/>
                                </w:rPr>
                                <w:t xml:space="preserve"> nước thải </w:t>
                              </w:r>
                              <w:r>
                                <w:rPr>
                                  <w:bCs/>
                                  <w:sz w:val="28"/>
                                  <w:szCs w:val="28"/>
                                  <w:lang w:val="nl-NL"/>
                                </w:rPr>
                                <w:t>công suất</w:t>
                              </w:r>
                            </w:p>
                            <w:p w:rsidR="004F2A2B" w:rsidRPr="00EB7431" w:rsidRDefault="004F2A2B" w:rsidP="008213F9">
                              <w:pPr>
                                <w:spacing w:before="0" w:after="0" w:line="240" w:lineRule="auto"/>
                                <w:ind w:left="-141" w:right="-164" w:hanging="6"/>
                                <w:jc w:val="center"/>
                                <w:rPr>
                                  <w:bCs/>
                                  <w:sz w:val="28"/>
                                  <w:szCs w:val="28"/>
                                  <w:lang w:val="nl-NL"/>
                                </w:rPr>
                              </w:pPr>
                              <w:r w:rsidRPr="00B64A8A">
                                <w:rPr>
                                  <w:bCs/>
                                  <w:sz w:val="28"/>
                                  <w:szCs w:val="28"/>
                                  <w:lang w:val="nl-NL"/>
                                </w:rPr>
                                <w:t xml:space="preserve"> </w:t>
                              </w:r>
                              <w:r>
                                <w:rPr>
                                  <w:bCs/>
                                  <w:sz w:val="28"/>
                                  <w:szCs w:val="28"/>
                                  <w:lang w:val="nl-NL"/>
                                </w:rPr>
                                <w:t xml:space="preserve">30 </w:t>
                              </w:r>
                              <w:r w:rsidRPr="00EB7431">
                                <w:rPr>
                                  <w:bCs/>
                                  <w:sz w:val="28"/>
                                  <w:szCs w:val="28"/>
                                  <w:lang w:val="nl-NL"/>
                                </w:rPr>
                                <w:t>m</w:t>
                              </w:r>
                              <w:r w:rsidRPr="00EB7431">
                                <w:rPr>
                                  <w:bCs/>
                                  <w:sz w:val="28"/>
                                  <w:szCs w:val="28"/>
                                  <w:vertAlign w:val="superscript"/>
                                  <w:lang w:val="nl-NL"/>
                                </w:rPr>
                                <w:t>3</w:t>
                              </w:r>
                              <w:r>
                                <w:rPr>
                                  <w:bCs/>
                                  <w:sz w:val="28"/>
                                  <w:szCs w:val="28"/>
                                  <w:lang w:val="nl-NL"/>
                                </w:rPr>
                                <w:t>/ngày.đêm</w:t>
                              </w:r>
                            </w:p>
                          </w:txbxContent>
                        </wps:txbx>
                        <wps:bodyPr rot="0" vert="horz" wrap="square" lIns="91440" tIns="25200" rIns="91440" bIns="45720" anchor="t" anchorCtr="0" upright="1">
                          <a:noAutofit/>
                        </wps:bodyPr>
                      </wps:wsp>
                      <wps:wsp>
                        <wps:cNvPr id="84" name="Line 1589"/>
                        <wps:cNvCnPr>
                          <a:cxnSpLocks noChangeShapeType="1"/>
                        </wps:cNvCnPr>
                        <wps:spPr bwMode="auto">
                          <a:xfrm flipH="1">
                            <a:off x="4025735" y="1496291"/>
                            <a:ext cx="5372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1590"/>
                        <wps:cNvSpPr txBox="1">
                          <a:spLocks noChangeArrowheads="1"/>
                        </wps:cNvSpPr>
                        <wps:spPr bwMode="auto">
                          <a:xfrm>
                            <a:off x="4073237" y="878774"/>
                            <a:ext cx="425302"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2A2B" w:rsidRPr="00433B4E" w:rsidRDefault="004F2A2B" w:rsidP="008213F9">
                              <w:pPr>
                                <w:spacing w:before="0" w:after="0" w:line="240" w:lineRule="auto"/>
                                <w:ind w:left="-142" w:right="-183" w:firstLine="0"/>
                                <w:jc w:val="center"/>
                                <w:rPr>
                                  <w:sz w:val="24"/>
                                  <w:lang w:val="pt-BR"/>
                                </w:rPr>
                              </w:pPr>
                              <w:r w:rsidRPr="00433B4E">
                                <w:rPr>
                                  <w:sz w:val="24"/>
                                  <w:lang w:val="pt-BR"/>
                                </w:rPr>
                                <w:t>D</w:t>
                              </w:r>
                              <w:r>
                                <w:rPr>
                                  <w:sz w:val="24"/>
                                  <w:lang w:val="pt-BR"/>
                                </w:rPr>
                                <w:t>125,D140, D160</w:t>
                              </w:r>
                            </w:p>
                          </w:txbxContent>
                        </wps:txbx>
                        <wps:bodyPr rot="0" vert="horz" wrap="square" lIns="91440" tIns="45720" rIns="91440" bIns="45720" anchor="t" anchorCtr="0" upright="1">
                          <a:noAutofit/>
                        </wps:bodyPr>
                      </wps:wsp>
                      <wps:wsp>
                        <wps:cNvPr id="89" name="Text Box 1591"/>
                        <wps:cNvSpPr txBox="1">
                          <a:spLocks noChangeArrowheads="1"/>
                        </wps:cNvSpPr>
                        <wps:spPr bwMode="auto">
                          <a:xfrm>
                            <a:off x="296883" y="1175657"/>
                            <a:ext cx="1458565" cy="723265"/>
                          </a:xfrm>
                          <a:prstGeom prst="rect">
                            <a:avLst/>
                          </a:prstGeom>
                          <a:solidFill>
                            <a:srgbClr val="FFFFFF"/>
                          </a:solidFill>
                          <a:ln w="9525">
                            <a:solidFill>
                              <a:srgbClr val="000000"/>
                            </a:solidFill>
                            <a:miter lim="800000"/>
                            <a:headEnd/>
                            <a:tailEnd/>
                          </a:ln>
                        </wps:spPr>
                        <wps:txbx>
                          <w:txbxContent>
                            <w:p w:rsidR="004F2A2B" w:rsidRPr="00EB7431" w:rsidRDefault="004F2A2B" w:rsidP="008213F9">
                              <w:pPr>
                                <w:spacing w:before="0" w:after="0" w:line="240" w:lineRule="auto"/>
                                <w:ind w:left="-136" w:right="-153" w:hanging="6"/>
                                <w:jc w:val="center"/>
                                <w:rPr>
                                  <w:sz w:val="28"/>
                                  <w:szCs w:val="28"/>
                                </w:rPr>
                              </w:pPr>
                              <w:r w:rsidRPr="00B64A8A">
                                <w:rPr>
                                  <w:sz w:val="28"/>
                                  <w:szCs w:val="28"/>
                                </w:rPr>
                                <w:t xml:space="preserve">Cống </w:t>
                              </w:r>
                              <w:r>
                                <w:rPr>
                                  <w:sz w:val="28"/>
                                  <w:szCs w:val="28"/>
                                </w:rPr>
                                <w:t xml:space="preserve">thoát </w:t>
                              </w:r>
                              <w:proofErr w:type="gramStart"/>
                              <w:r>
                                <w:rPr>
                                  <w:sz w:val="28"/>
                                  <w:szCs w:val="28"/>
                                </w:rPr>
                                <w:t>nước  thành</w:t>
                              </w:r>
                              <w:proofErr w:type="gramEnd"/>
                              <w:r>
                                <w:rPr>
                                  <w:sz w:val="28"/>
                                  <w:szCs w:val="28"/>
                                </w:rPr>
                                <w:t xml:space="preserve"> phố</w:t>
                              </w:r>
                            </w:p>
                          </w:txbxContent>
                        </wps:txbx>
                        <wps:bodyPr rot="0" vert="horz" wrap="square" lIns="91440" tIns="45720" rIns="91440" bIns="45720" anchor="t" anchorCtr="0" upright="1">
                          <a:noAutofit/>
                        </wps:bodyPr>
                      </wps:wsp>
                      <wps:wsp>
                        <wps:cNvPr id="83" name="Line 1592"/>
                        <wps:cNvCnPr>
                          <a:cxnSpLocks noChangeShapeType="1"/>
                        </wps:cNvCnPr>
                        <wps:spPr bwMode="auto">
                          <a:xfrm flipH="1">
                            <a:off x="1710047" y="1531917"/>
                            <a:ext cx="496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1593"/>
                        <wps:cNvSpPr txBox="1">
                          <a:spLocks noChangeArrowheads="1"/>
                        </wps:cNvSpPr>
                        <wps:spPr bwMode="auto">
                          <a:xfrm>
                            <a:off x="1733798" y="1211283"/>
                            <a:ext cx="44132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2A2B" w:rsidRPr="00433B4E" w:rsidRDefault="004F2A2B" w:rsidP="008213F9">
                              <w:pPr>
                                <w:spacing w:before="0" w:after="0" w:line="240" w:lineRule="auto"/>
                                <w:ind w:left="-142" w:right="-183" w:firstLine="0"/>
                                <w:jc w:val="center"/>
                                <w:rPr>
                                  <w:sz w:val="24"/>
                                  <w:lang w:val="pt-BR"/>
                                </w:rPr>
                              </w:pPr>
                              <w:r w:rsidRPr="00433B4E">
                                <w:rPr>
                                  <w:sz w:val="24"/>
                                  <w:lang w:val="pt-BR"/>
                                </w:rPr>
                                <w:t>D</w:t>
                              </w:r>
                              <w:r>
                                <w:rPr>
                                  <w:sz w:val="24"/>
                                  <w:lang w:val="pt-BR"/>
                                </w:rPr>
                                <w:t>90</w:t>
                              </w:r>
                            </w:p>
                          </w:txbxContent>
                        </wps:txbx>
                        <wps:bodyPr rot="0" vert="horz" wrap="square" lIns="91440" tIns="45720" rIns="91440" bIns="45720" anchor="t" anchorCtr="0" upright="1">
                          <a:noAutofit/>
                        </wps:bodyPr>
                      </wps:wsp>
                      <wps:wsp>
                        <wps:cNvPr id="898" name="Text Box 1594"/>
                        <wps:cNvSpPr txBox="1">
                          <a:spLocks noChangeArrowheads="1"/>
                        </wps:cNvSpPr>
                        <wps:spPr bwMode="auto">
                          <a:xfrm>
                            <a:off x="0" y="106878"/>
                            <a:ext cx="883920" cy="628650"/>
                          </a:xfrm>
                          <a:prstGeom prst="rect">
                            <a:avLst/>
                          </a:prstGeom>
                          <a:solidFill>
                            <a:srgbClr val="FFFFFF"/>
                          </a:solidFill>
                          <a:ln w="9525">
                            <a:solidFill>
                              <a:srgbClr val="000000"/>
                            </a:solidFill>
                            <a:miter lim="800000"/>
                            <a:headEnd/>
                            <a:tailEnd/>
                          </a:ln>
                        </wps:spPr>
                        <wps:txbx>
                          <w:txbxContent>
                            <w:p w:rsidR="004F2A2B" w:rsidRPr="00B64A8A" w:rsidRDefault="004F2A2B" w:rsidP="006F0189">
                              <w:pPr>
                                <w:spacing w:before="0" w:after="0" w:line="240" w:lineRule="auto"/>
                                <w:ind w:left="-142" w:right="-145" w:hanging="6"/>
                                <w:jc w:val="center"/>
                                <w:rPr>
                                  <w:sz w:val="28"/>
                                  <w:szCs w:val="28"/>
                                </w:rPr>
                              </w:pPr>
                              <w:r>
                                <w:rPr>
                                  <w:sz w:val="28"/>
                                  <w:szCs w:val="28"/>
                                </w:rPr>
                                <w:t xml:space="preserve">Nước thải rửa </w:t>
                              </w:r>
                              <w:proofErr w:type="gramStart"/>
                              <w:r>
                                <w:rPr>
                                  <w:sz w:val="28"/>
                                  <w:szCs w:val="28"/>
                                </w:rPr>
                                <w:t>xe</w:t>
                              </w:r>
                              <w:proofErr w:type="gramEnd"/>
                            </w:p>
                          </w:txbxContent>
                        </wps:txbx>
                        <wps:bodyPr rot="0" vert="horz" wrap="square" lIns="91440" tIns="45720" rIns="91440" bIns="45720" anchor="t" anchorCtr="0" upright="1">
                          <a:noAutofit/>
                        </wps:bodyPr>
                      </wps:wsp>
                      <wps:wsp>
                        <wps:cNvPr id="899" name="Text Box 1595"/>
                        <wps:cNvSpPr txBox="1">
                          <a:spLocks noChangeArrowheads="1"/>
                        </wps:cNvSpPr>
                        <wps:spPr bwMode="auto">
                          <a:xfrm>
                            <a:off x="938151" y="0"/>
                            <a:ext cx="698500"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2A2B" w:rsidRPr="00433B4E" w:rsidRDefault="004F2A2B" w:rsidP="006F0189">
                              <w:pPr>
                                <w:spacing w:before="0" w:after="0" w:line="240" w:lineRule="auto"/>
                                <w:ind w:hanging="142"/>
                                <w:jc w:val="center"/>
                                <w:rPr>
                                  <w:sz w:val="24"/>
                                  <w:lang w:val="pt-BR"/>
                                </w:rPr>
                              </w:pPr>
                              <w:r>
                                <w:rPr>
                                  <w:sz w:val="24"/>
                                  <w:lang w:val="pt-BR"/>
                                </w:rPr>
                                <w:t>Rãnh thu gom</w:t>
                              </w:r>
                            </w:p>
                          </w:txbxContent>
                        </wps:txbx>
                        <wps:bodyPr rot="0" vert="horz" wrap="square" lIns="91440" tIns="45720" rIns="91440" bIns="45720" anchor="t" anchorCtr="0" upright="1">
                          <a:noAutofit/>
                        </wps:bodyPr>
                      </wps:wsp>
                      <wps:wsp>
                        <wps:cNvPr id="93" name="Line 1596"/>
                        <wps:cNvCnPr>
                          <a:cxnSpLocks noChangeShapeType="1"/>
                        </wps:cNvCnPr>
                        <wps:spPr bwMode="auto">
                          <a:xfrm>
                            <a:off x="890649" y="439387"/>
                            <a:ext cx="7956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Group 1" o:spid="_x0000_s1099" style="position:absolute;left:0;text-align:left;margin-left:7.15pt;margin-top:22.25pt;width:433.05pt;height:149.5pt;z-index:255493120" coordsize="54999,18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">
                <v:shape id="Text Box 1580" o:spid="_x0000_s1100" type="#_x0000_t202" style="position:absolute;left:31825;top:1068;width:9570;height:6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DC4MUA&#10;AADcAAAADwAAAGRycy9kb3ducmV2LnhtbESPQWvCQBSE7wX/w/IEL0U3tZJq6ioitOjNWtHrI/tM&#10;QrNv091tjP/eFYQeh5lvhpkvO1OLlpyvLCt4GSUgiHOrKy4UHL4/hlMQPiBrrC2Tgit5WC56T3PM&#10;tL3wF7X7UIhYwj5DBWUITSalz0sy6Ee2IY7e2TqDIUpXSO3wEstNLcdJkkqDFceFEhtal5T/7P+M&#10;gulk05789nV3zNNzPQvPb+3nr1Nq0O9W7yACdeE//KA3OnKzFO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MLgxQAAANwAAAAPAAAAAAAAAAAAAAAAAJgCAABkcnMv&#10;ZG93bnJldi54bWxQSwUGAAAAAAQABAD1AAAAigMAAAAA&#10;">
                  <v:textbox>
                    <w:txbxContent>
                      <w:p w:rsidR="008B2A63" w:rsidRDefault="008B2A63" w:rsidP="008213F9">
                        <w:pPr>
                          <w:spacing w:before="0" w:after="0" w:line="240" w:lineRule="auto"/>
                          <w:ind w:left="-142" w:right="-63" w:firstLine="0"/>
                          <w:jc w:val="center"/>
                          <w:rPr>
                            <w:b/>
                            <w:bCs/>
                            <w:sz w:val="28"/>
                            <w:szCs w:val="28"/>
                            <w:lang w:val="pt-BR"/>
                          </w:rPr>
                        </w:pPr>
                        <w:r>
                          <w:rPr>
                            <w:b/>
                            <w:bCs/>
                            <w:sz w:val="28"/>
                            <w:szCs w:val="28"/>
                            <w:lang w:val="pt-BR"/>
                          </w:rPr>
                          <w:t xml:space="preserve">Ngăn </w:t>
                        </w:r>
                      </w:p>
                      <w:p w:rsidR="008B2A63" w:rsidRPr="00EB7431" w:rsidRDefault="008B2A63" w:rsidP="008213F9">
                        <w:pPr>
                          <w:spacing w:before="0" w:after="0" w:line="240" w:lineRule="auto"/>
                          <w:ind w:left="-142" w:right="-63" w:firstLine="0"/>
                          <w:jc w:val="center"/>
                          <w:rPr>
                            <w:sz w:val="28"/>
                            <w:szCs w:val="28"/>
                            <w:lang w:val="pt-BR"/>
                          </w:rPr>
                        </w:pPr>
                        <w:r>
                          <w:rPr>
                            <w:b/>
                            <w:bCs/>
                            <w:sz w:val="28"/>
                            <w:szCs w:val="28"/>
                            <w:lang w:val="pt-BR"/>
                          </w:rPr>
                          <w:t>lắng 1</w:t>
                        </w:r>
                      </w:p>
                      <w:p w:rsidR="008B2A63" w:rsidRPr="00EB7431" w:rsidRDefault="008B2A63" w:rsidP="008213F9">
                        <w:pPr>
                          <w:spacing w:before="0" w:after="0" w:line="240" w:lineRule="auto"/>
                          <w:ind w:left="-142" w:right="-63" w:firstLine="0"/>
                          <w:jc w:val="center"/>
                          <w:rPr>
                            <w:sz w:val="28"/>
                            <w:szCs w:val="28"/>
                            <w:lang w:val="pt-BR"/>
                          </w:rPr>
                        </w:pPr>
                      </w:p>
                    </w:txbxContent>
                  </v:textbox>
                </v:shape>
                <v:shape id="Text Box 1581" o:spid="_x0000_s1101" type="#_x0000_t202" style="position:absolute;left:45957;top:1068;width:9042;height:6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xne8UA&#10;AADcAAAADwAAAGRycy9kb3ducmV2LnhtbESPT2sCMRTE7wW/Q3iCl1KzVfHP1igiVPRmbdHrY/Pc&#10;Xbp52Sbpun57Iwgeh5nfDDNftqYSDTlfWlbw3k9AEGdWl5wr+Pn+fJuC8AFZY2WZFFzJw3LReZlj&#10;qu2Fv6g5hFzEEvYpKihCqFMpfVaQQd+3NXH0ztYZDFG6XGqHl1huKjlIkrE0WHJcKLCmdUHZ7+Hf&#10;KJiOts3J74b7YzY+V7PwOmk2f06pXrddfYAI1IZn+EFvdeRmE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zGd7xQAAANwAAAAPAAAAAAAAAAAAAAAAAJgCAABkcnMv&#10;ZG93bnJldi54bWxQSwUGAAAAAAQABAD1AAAAigMAAAAA&#10;">
                  <v:textbox>
                    <w:txbxContent>
                      <w:p w:rsidR="008B2A63" w:rsidRDefault="008B2A63" w:rsidP="008213F9">
                        <w:pPr>
                          <w:spacing w:before="0" w:after="0" w:line="240" w:lineRule="auto"/>
                          <w:ind w:left="-142" w:right="-153" w:hanging="6"/>
                          <w:jc w:val="center"/>
                          <w:rPr>
                            <w:b/>
                            <w:bCs/>
                            <w:sz w:val="28"/>
                            <w:szCs w:val="28"/>
                            <w:lang w:val="pt-BR"/>
                          </w:rPr>
                        </w:pPr>
                        <w:r w:rsidRPr="00B64A8A">
                          <w:rPr>
                            <w:b/>
                            <w:bCs/>
                            <w:sz w:val="28"/>
                            <w:szCs w:val="28"/>
                            <w:lang w:val="pt-BR"/>
                          </w:rPr>
                          <w:t>Ngăn</w:t>
                        </w:r>
                        <w:r>
                          <w:rPr>
                            <w:b/>
                            <w:bCs/>
                            <w:sz w:val="28"/>
                            <w:szCs w:val="28"/>
                            <w:lang w:val="pt-BR"/>
                          </w:rPr>
                          <w:t xml:space="preserve"> </w:t>
                        </w:r>
                      </w:p>
                      <w:p w:rsidR="008B2A63" w:rsidRPr="00EB7431" w:rsidRDefault="008B2A63" w:rsidP="008213F9">
                        <w:pPr>
                          <w:spacing w:before="0" w:after="0" w:line="240" w:lineRule="auto"/>
                          <w:ind w:left="-142" w:right="-153" w:hanging="6"/>
                          <w:jc w:val="center"/>
                          <w:rPr>
                            <w:sz w:val="28"/>
                            <w:szCs w:val="28"/>
                            <w:lang w:val="pt-BR"/>
                          </w:rPr>
                        </w:pPr>
                        <w:r>
                          <w:rPr>
                            <w:b/>
                            <w:bCs/>
                            <w:sz w:val="28"/>
                            <w:szCs w:val="28"/>
                            <w:lang w:val="pt-BR"/>
                          </w:rPr>
                          <w:t>lắng</w:t>
                        </w:r>
                        <w:r w:rsidRPr="00B64A8A">
                          <w:rPr>
                            <w:b/>
                            <w:bCs/>
                            <w:sz w:val="28"/>
                            <w:szCs w:val="28"/>
                            <w:lang w:val="pt-BR"/>
                          </w:rPr>
                          <w:t xml:space="preserve"> 2</w:t>
                        </w:r>
                      </w:p>
                      <w:p w:rsidR="008B2A63" w:rsidRPr="00EB7431" w:rsidRDefault="008B2A63" w:rsidP="008213F9">
                        <w:pPr>
                          <w:spacing w:before="0" w:after="0" w:line="240" w:lineRule="auto"/>
                          <w:ind w:left="-142" w:right="-153" w:firstLine="0"/>
                          <w:jc w:val="center"/>
                          <w:rPr>
                            <w:sz w:val="28"/>
                            <w:szCs w:val="28"/>
                            <w:lang w:val="pt-BR"/>
                          </w:rPr>
                        </w:pPr>
                      </w:p>
                    </w:txbxContent>
                  </v:textbox>
                </v:shape>
                <v:shape id="Text Box 1582" o:spid="_x0000_s1102" type="#_x0000_t202" style="position:absolute;left:45601;top:11637;width:9360;height:6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6ycQA&#10;AADbAAAADwAAAGRycy9kb3ducmV2LnhtbESPT2sCMRTE70K/Q3gFL0Wz1Vbt1igiKHqrf7DXx+a5&#10;u3Tzsk3iun57Uyh4HGZ+M8x03ppKNOR8aVnBaz8BQZxZXXKu4HhY9SYgfEDWWFkmBTfyMJ89daaY&#10;anvlHTX7kItYwj5FBUUIdSqlzwoy6Pu2Jo7e2TqDIUqXS+3wGstNJQdJMpIGS44LBda0LCj72V+M&#10;gsnbpvn22+HXKRudq4/wMm7Wv06p7nO7+AQRqA2P8D+90ZF7h7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KusnEAAAA2wAAAA8AAAAAAAAAAAAAAAAAmAIAAGRycy9k&#10;b3ducmV2LnhtbFBLBQYAAAAABAAEAPUAAACJAwAAAAA=&#10;">
                  <v:textbox>
                    <w:txbxContent>
                      <w:p w:rsidR="008B2A63" w:rsidRDefault="008B2A63" w:rsidP="008213F9">
                        <w:pPr>
                          <w:spacing w:before="0" w:after="0" w:line="240" w:lineRule="auto"/>
                          <w:ind w:left="-142" w:right="-180" w:hanging="6"/>
                          <w:jc w:val="center"/>
                          <w:rPr>
                            <w:b/>
                            <w:bCs/>
                            <w:sz w:val="28"/>
                            <w:szCs w:val="28"/>
                            <w:lang w:val="nl-NL"/>
                          </w:rPr>
                        </w:pPr>
                        <w:r>
                          <w:rPr>
                            <w:b/>
                            <w:bCs/>
                            <w:sz w:val="28"/>
                            <w:szCs w:val="28"/>
                            <w:lang w:val="nl-NL"/>
                          </w:rPr>
                          <w:t xml:space="preserve">Ngăn sau </w:t>
                        </w:r>
                      </w:p>
                      <w:p w:rsidR="008B2A63" w:rsidRPr="00EB7431" w:rsidRDefault="008B2A63" w:rsidP="008213F9">
                        <w:pPr>
                          <w:spacing w:before="0" w:after="0" w:line="240" w:lineRule="auto"/>
                          <w:ind w:left="-142" w:right="-180" w:hanging="6"/>
                          <w:jc w:val="center"/>
                          <w:rPr>
                            <w:b/>
                            <w:bCs/>
                            <w:sz w:val="28"/>
                            <w:szCs w:val="28"/>
                            <w:lang w:val="nl-NL"/>
                          </w:rPr>
                        </w:pPr>
                        <w:r>
                          <w:rPr>
                            <w:b/>
                            <w:bCs/>
                            <w:sz w:val="28"/>
                            <w:szCs w:val="28"/>
                            <w:lang w:val="nl-NL"/>
                          </w:rPr>
                          <w:t>xử lý</w:t>
                        </w:r>
                      </w:p>
                    </w:txbxContent>
                  </v:textbox>
                </v:shape>
                <v:shape id="Text Box 1583" o:spid="_x0000_s1103" type="#_x0000_t202" style="position:absolute;left:16862;top:1068;width:9837;height:6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Jj8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ZG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n4mPxQAAANsAAAAPAAAAAAAAAAAAAAAAAJgCAABkcnMv&#10;ZG93bnJldi54bWxQSwUGAAAAAAQABAD1AAAAigMAAAAA&#10;">
                  <v:textbox>
                    <w:txbxContent>
                      <w:p w:rsidR="008B2A63" w:rsidRPr="006F0189" w:rsidRDefault="008B2A63" w:rsidP="008213F9">
                        <w:pPr>
                          <w:spacing w:before="0" w:after="0" w:line="240" w:lineRule="auto"/>
                          <w:ind w:left="-142" w:right="-145" w:hanging="6"/>
                          <w:jc w:val="center"/>
                          <w:rPr>
                            <w:b/>
                            <w:sz w:val="28"/>
                            <w:szCs w:val="28"/>
                          </w:rPr>
                        </w:pPr>
                        <w:r w:rsidRPr="006F0189">
                          <w:rPr>
                            <w:b/>
                            <w:sz w:val="28"/>
                            <w:szCs w:val="28"/>
                          </w:rPr>
                          <w:t>Ngăn chứa</w:t>
                        </w:r>
                      </w:p>
                      <w:p w:rsidR="008B2A63" w:rsidRPr="006F0189" w:rsidRDefault="008B2A63" w:rsidP="008213F9">
                        <w:pPr>
                          <w:spacing w:before="0" w:after="0" w:line="240" w:lineRule="auto"/>
                          <w:ind w:left="-142" w:right="-145" w:hanging="6"/>
                          <w:jc w:val="center"/>
                          <w:rPr>
                            <w:b/>
                            <w:sz w:val="28"/>
                            <w:szCs w:val="28"/>
                          </w:rPr>
                        </w:pPr>
                        <w:r w:rsidRPr="006F0189">
                          <w:rPr>
                            <w:b/>
                            <w:sz w:val="28"/>
                            <w:szCs w:val="28"/>
                          </w:rPr>
                          <w:t xml:space="preserve"> </w:t>
                        </w:r>
                        <w:proofErr w:type="gramStart"/>
                        <w:r w:rsidRPr="006F0189">
                          <w:rPr>
                            <w:b/>
                            <w:sz w:val="28"/>
                            <w:szCs w:val="28"/>
                          </w:rPr>
                          <w:t>nước</w:t>
                        </w:r>
                        <w:proofErr w:type="gramEnd"/>
                        <w:r w:rsidRPr="006F0189">
                          <w:rPr>
                            <w:b/>
                            <w:sz w:val="28"/>
                            <w:szCs w:val="28"/>
                          </w:rPr>
                          <w:t xml:space="preserve"> thải</w:t>
                        </w:r>
                      </w:p>
                    </w:txbxContent>
                  </v:textbox>
                </v:shape>
                <v:line id="Line 1584" o:spid="_x0000_s1104" style="position:absolute;visibility:visible;mso-wrap-style:square" from="26719,4393" to="31793,4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stroke endarrow="block"/>
                </v:line>
                <v:line id="Line 1585" o:spid="_x0000_s1105" style="position:absolute;visibility:visible;mso-wrap-style:square" from="41326,4393" to="45917,4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v:line id="Line 1586" o:spid="_x0000_s1106" style="position:absolute;visibility:visible;mso-wrap-style:square" from="49876,7362" to="49876,11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shape id="Text Box 1587" o:spid="_x0000_s1107" type="#_x0000_t202" style="position:absolute;left:27313;top:950;width:4400;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1O8MA&#10;AADbAAAADwAAAGRycy9kb3ducmV2LnhtbESPzWrDMBCE74W8g9hAb7WUkpTYiWxCS6CnluYPclus&#10;jW1irYylxu7bV4VCjsPMfMOsi9G24ka9bxxrmCUKBHHpTMOVhsN++7QE4QOywdYxafghD0U+eVhj&#10;ZtzAX3TbhUpECPsMNdQhdJmUvqzJok9cRxy9i+sthij7Spoehwi3rXxW6kVabDgu1NjRa03ldfdt&#10;NRw/LufTXH1Wb3bRDW5Ukm0qtX6c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R1O8MAAADbAAAADwAAAAAAAAAAAAAAAACYAgAAZHJzL2Rv&#10;d25yZXYueG1sUEsFBgAAAAAEAAQA9QAAAIgDAAAAAA==&#10;" filled="f" stroked="f">
                  <v:textbox>
                    <w:txbxContent>
                      <w:p w:rsidR="008B2A63" w:rsidRPr="00433B4E" w:rsidRDefault="008B2A63" w:rsidP="008213F9">
                        <w:pPr>
                          <w:spacing w:before="0" w:after="0" w:line="240" w:lineRule="auto"/>
                          <w:ind w:hanging="142"/>
                          <w:jc w:val="center"/>
                          <w:rPr>
                            <w:sz w:val="24"/>
                            <w:lang w:val="pt-BR"/>
                          </w:rPr>
                        </w:pPr>
                        <w:r>
                          <w:rPr>
                            <w:sz w:val="24"/>
                            <w:lang w:val="pt-BR"/>
                          </w:rPr>
                          <w:t>D110</w:t>
                        </w:r>
                      </w:p>
                    </w:txbxContent>
                  </v:textbox>
                </v:shape>
                <v:shape id="Text Box 1588" o:spid="_x0000_s1108" type="#_x0000_t202" style="position:absolute;left:22444;top:11637;width:17989;height:7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oZOsUA&#10;AADbAAAADwAAAGRycy9kb3ducmV2LnhtbESPT2vCQBTE74LfYXlCb2ZTwT+krlIt0uJBMFHo8ZF9&#10;TZZm34bsVtNv7wqCx2FmfsMs171txIU6bxwreE1SEMSl04YrBadiN16A8AFZY+OYFPyTh/VqOFhi&#10;pt2Vj3TJQyUihH2GCuoQ2kxKX9Zk0SeuJY7ej+sshii7SuoOrxFuGzlJ05m0aDgu1NjStqbyN/+z&#10;CnosCmMmm9n3eZ6fPw6f7f6QTpV6GfXvbyAC9eEZfrS/tILFHO5f4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Whk6xQAAANsAAAAPAAAAAAAAAAAAAAAAAJgCAABkcnMv&#10;ZG93bnJldi54bWxQSwUGAAAAAAQABAD1AAAAigMAAAAA&#10;">
                  <v:textbox inset=",.7mm">
                    <w:txbxContent>
                      <w:p w:rsidR="008B2A63" w:rsidRDefault="008B2A63" w:rsidP="008213F9">
                        <w:pPr>
                          <w:spacing w:before="0" w:after="0" w:line="240" w:lineRule="auto"/>
                          <w:ind w:left="-141" w:right="-164" w:hanging="6"/>
                          <w:jc w:val="center"/>
                          <w:rPr>
                            <w:bCs/>
                            <w:sz w:val="28"/>
                            <w:szCs w:val="28"/>
                            <w:lang w:val="nl-NL"/>
                          </w:rPr>
                        </w:pPr>
                        <w:r w:rsidRPr="00B64A8A">
                          <w:rPr>
                            <w:bCs/>
                            <w:sz w:val="28"/>
                            <w:szCs w:val="28"/>
                            <w:lang w:val="nl-NL"/>
                          </w:rPr>
                          <w:t>Hệ thống xử lý</w:t>
                        </w:r>
                      </w:p>
                      <w:p w:rsidR="008B2A63" w:rsidRDefault="008B2A63" w:rsidP="008213F9">
                        <w:pPr>
                          <w:spacing w:before="0" w:after="0" w:line="240" w:lineRule="auto"/>
                          <w:ind w:left="-141" w:right="-164" w:hanging="6"/>
                          <w:jc w:val="center"/>
                          <w:rPr>
                            <w:bCs/>
                            <w:sz w:val="28"/>
                            <w:szCs w:val="28"/>
                            <w:lang w:val="nl-NL"/>
                          </w:rPr>
                        </w:pPr>
                        <w:r w:rsidRPr="00B64A8A">
                          <w:rPr>
                            <w:bCs/>
                            <w:sz w:val="28"/>
                            <w:szCs w:val="28"/>
                            <w:lang w:val="nl-NL"/>
                          </w:rPr>
                          <w:t xml:space="preserve"> nước thải </w:t>
                        </w:r>
                        <w:r>
                          <w:rPr>
                            <w:bCs/>
                            <w:sz w:val="28"/>
                            <w:szCs w:val="28"/>
                            <w:lang w:val="nl-NL"/>
                          </w:rPr>
                          <w:t>công suất</w:t>
                        </w:r>
                      </w:p>
                      <w:p w:rsidR="008B2A63" w:rsidRPr="00EB7431" w:rsidRDefault="008B2A63" w:rsidP="008213F9">
                        <w:pPr>
                          <w:spacing w:before="0" w:after="0" w:line="240" w:lineRule="auto"/>
                          <w:ind w:left="-141" w:right="-164" w:hanging="6"/>
                          <w:jc w:val="center"/>
                          <w:rPr>
                            <w:bCs/>
                            <w:sz w:val="28"/>
                            <w:szCs w:val="28"/>
                            <w:lang w:val="nl-NL"/>
                          </w:rPr>
                        </w:pPr>
                        <w:r w:rsidRPr="00B64A8A">
                          <w:rPr>
                            <w:bCs/>
                            <w:sz w:val="28"/>
                            <w:szCs w:val="28"/>
                            <w:lang w:val="nl-NL"/>
                          </w:rPr>
                          <w:t xml:space="preserve"> </w:t>
                        </w:r>
                        <w:r>
                          <w:rPr>
                            <w:bCs/>
                            <w:sz w:val="28"/>
                            <w:szCs w:val="28"/>
                            <w:lang w:val="nl-NL"/>
                          </w:rPr>
                          <w:t xml:space="preserve">30 </w:t>
                        </w:r>
                        <w:r w:rsidRPr="00EB7431">
                          <w:rPr>
                            <w:bCs/>
                            <w:sz w:val="28"/>
                            <w:szCs w:val="28"/>
                            <w:lang w:val="nl-NL"/>
                          </w:rPr>
                          <w:t>m</w:t>
                        </w:r>
                        <w:r w:rsidRPr="00EB7431">
                          <w:rPr>
                            <w:bCs/>
                            <w:sz w:val="28"/>
                            <w:szCs w:val="28"/>
                            <w:vertAlign w:val="superscript"/>
                            <w:lang w:val="nl-NL"/>
                          </w:rPr>
                          <w:t>3</w:t>
                        </w:r>
                        <w:r>
                          <w:rPr>
                            <w:bCs/>
                            <w:sz w:val="28"/>
                            <w:szCs w:val="28"/>
                            <w:lang w:val="nl-NL"/>
                          </w:rPr>
                          <w:t>/ngày.đêm</w:t>
                        </w:r>
                      </w:p>
                    </w:txbxContent>
                  </v:textbox>
                </v:shape>
                <v:line id="Line 1589" o:spid="_x0000_s1109" style="position:absolute;flip:x;visibility:visible;mso-wrap-style:square" from="40257,14962" to="45629,14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4b9sQAAADbAAAADwAAAGRycy9kb3ducmV2LnhtbESPQWvCQBCF7wX/wzJCL6FuqkU0uoq1&#10;FQTxUNuDxyE7JsHsbMhONf57Vyj0+HjzvjdvvuxcrS7UhsqzgddBCoo497biwsDP9+ZlAioIssXa&#10;Mxm4UYDlovc0x8z6K3/R5SCFihAOGRooRZpM65CX5DAMfEMcvZNvHUqUbaFti9cId7UepulYO6w4&#10;NpTY0Lqk/Hz4dfGNzZ4/RqPk3ekkmdLnUXapFmOe+91qBkqok//jv/TWGpi8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Lhv2xAAAANsAAAAPAAAAAAAAAAAA&#10;AAAAAKECAABkcnMvZG93bnJldi54bWxQSwUGAAAAAAQABAD5AAAAkgMAAAAA&#10;">
                  <v:stroke endarrow="block"/>
                </v:line>
                <v:shape id="Text Box 1590" o:spid="_x0000_s1110" type="#_x0000_t202" style="position:absolute;left:40732;top:8787;width:4253;height:5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rsidR="008B2A63" w:rsidRPr="00433B4E" w:rsidRDefault="008B2A63" w:rsidP="008213F9">
                        <w:pPr>
                          <w:spacing w:before="0" w:after="0" w:line="240" w:lineRule="auto"/>
                          <w:ind w:left="-142" w:right="-183" w:firstLine="0"/>
                          <w:jc w:val="center"/>
                          <w:rPr>
                            <w:sz w:val="24"/>
                            <w:lang w:val="pt-BR"/>
                          </w:rPr>
                        </w:pPr>
                        <w:r w:rsidRPr="00433B4E">
                          <w:rPr>
                            <w:sz w:val="24"/>
                            <w:lang w:val="pt-BR"/>
                          </w:rPr>
                          <w:t>D</w:t>
                        </w:r>
                        <w:r>
                          <w:rPr>
                            <w:sz w:val="24"/>
                            <w:lang w:val="pt-BR"/>
                          </w:rPr>
                          <w:t>125,D140, D160</w:t>
                        </w:r>
                      </w:p>
                    </w:txbxContent>
                  </v:textbox>
                </v:shape>
                <v:shape id="Text Box 1591" o:spid="_x0000_s1111" type="#_x0000_t202" style="position:absolute;left:2968;top:11756;width:14586;height:7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ewzMUA&#10;AADbAAAADwAAAGRycy9kb3ducmV2LnhtbESPW2sCMRSE34X+h3AKvohmq+Jlu1FKoWLfrIq+HjZn&#10;L3Rzsk3Sdfvvm4LQx2Hmm2GybW8a0ZHztWUFT5MEBHFudc2lgvPpbbwC4QOyxsYyKfghD9vNwyDD&#10;VNsbf1B3DKWIJexTVFCF0KZS+rwig35iW+LoFdYZDFG6UmqHt1huGjlNkoU0WHNcqLCl14ryz+O3&#10;UbCa77urf58dLvmiaNZhtOx2X06p4WP/8gwiUB/+w3d6ryO3hr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7DMxQAAANsAAAAPAAAAAAAAAAAAAAAAAJgCAABkcnMv&#10;ZG93bnJldi54bWxQSwUGAAAAAAQABAD1AAAAigMAAAAA&#10;">
                  <v:textbox>
                    <w:txbxContent>
                      <w:p w:rsidR="008B2A63" w:rsidRPr="00EB7431" w:rsidRDefault="008B2A63" w:rsidP="008213F9">
                        <w:pPr>
                          <w:spacing w:before="0" w:after="0" w:line="240" w:lineRule="auto"/>
                          <w:ind w:left="-136" w:right="-153" w:hanging="6"/>
                          <w:jc w:val="center"/>
                          <w:rPr>
                            <w:sz w:val="28"/>
                            <w:szCs w:val="28"/>
                          </w:rPr>
                        </w:pPr>
                        <w:r w:rsidRPr="00B64A8A">
                          <w:rPr>
                            <w:sz w:val="28"/>
                            <w:szCs w:val="28"/>
                          </w:rPr>
                          <w:t xml:space="preserve">Cống </w:t>
                        </w:r>
                        <w:r>
                          <w:rPr>
                            <w:sz w:val="28"/>
                            <w:szCs w:val="28"/>
                          </w:rPr>
                          <w:t xml:space="preserve">thoát </w:t>
                        </w:r>
                        <w:proofErr w:type="gramStart"/>
                        <w:r>
                          <w:rPr>
                            <w:sz w:val="28"/>
                            <w:szCs w:val="28"/>
                          </w:rPr>
                          <w:t>nước  thành</w:t>
                        </w:r>
                        <w:proofErr w:type="gramEnd"/>
                        <w:r>
                          <w:rPr>
                            <w:sz w:val="28"/>
                            <w:szCs w:val="28"/>
                          </w:rPr>
                          <w:t xml:space="preserve"> phố</w:t>
                        </w:r>
                      </w:p>
                    </w:txbxContent>
                  </v:textbox>
                </v:shape>
                <v:line id="Line 1592" o:spid="_x0000_s1112" style="position:absolute;flip:x;visibility:visible;mso-wrap-style:square" from="17100,15319" to="22066,15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eDgsQAAADbAAAADwAAAGRycy9kb3ducmV2LnhtbESPQWvCQBCF7wX/wzKCl1A3NSCauoq2&#10;CgXxoPbQ45Adk2B2NmSnGv99t1Do8fHmfW/eYtW7Rt2oC7VnAy/jFBRx4W3NpYHP8+55BioIssXG&#10;Mxl4UIDVcvC0wNz6Ox/pdpJSRQiHHA1UIm2udSgqchjGviWO3sV3DiXKrtS2w3uEu0ZP0nSqHdYc&#10;Gyps6a2i4nr6dvGN3YHfsyzZOJ0kc9p+yT7VYsxo2K9fQQn18n/8l/6wBmYZ/G6JAN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x4OCxAAAANsAAAAPAAAAAAAAAAAA&#10;AAAAAKECAABkcnMvZG93bnJldi54bWxQSwUGAAAAAAQABAD5AAAAkgMAAAAA&#10;">
                  <v:stroke endarrow="block"/>
                </v:line>
                <v:shape id="Text Box 1593" o:spid="_x0000_s1113" type="#_x0000_t202" style="position:absolute;left:17337;top:12112;width:4414;height:2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8B2A63" w:rsidRPr="00433B4E" w:rsidRDefault="008B2A63" w:rsidP="008213F9">
                        <w:pPr>
                          <w:spacing w:before="0" w:after="0" w:line="240" w:lineRule="auto"/>
                          <w:ind w:left="-142" w:right="-183" w:firstLine="0"/>
                          <w:jc w:val="center"/>
                          <w:rPr>
                            <w:sz w:val="24"/>
                            <w:lang w:val="pt-BR"/>
                          </w:rPr>
                        </w:pPr>
                        <w:r w:rsidRPr="00433B4E">
                          <w:rPr>
                            <w:sz w:val="24"/>
                            <w:lang w:val="pt-BR"/>
                          </w:rPr>
                          <w:t>D</w:t>
                        </w:r>
                        <w:r>
                          <w:rPr>
                            <w:sz w:val="24"/>
                            <w:lang w:val="pt-BR"/>
                          </w:rPr>
                          <w:t>90</w:t>
                        </w:r>
                      </w:p>
                    </w:txbxContent>
                  </v:textbox>
                </v:shape>
                <v:shape id="Text Box 1594" o:spid="_x0000_s1114" type="#_x0000_t202" style="position:absolute;top:1068;width:8839;height:6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zCcIA&#10;AADcAAAADwAAAGRycy9kb3ducmV2LnhtbERPTU/CQBC9m/AfNkPChcgWJAiVhRgTDdwUjV4n3aFt&#10;7M6W3bWUf88cSDy+vO/1tneN6ijE2rOB6SQDRVx4W3Np4Ovz9X4JKiZki41nMnChCNvN4G6NufVn&#10;/qDukEolIRxzNFCl1OZax6Iih3HiW2Lhjj44TAJDqW3As4S7Rs+ybKEd1iwNFbb0UlHxe/hzBpbz&#10;XfcT9w/v38Xi2KzS+LF7OwVjRsP++QlUoj79i2/unRXfStbKGTkCenM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MJwgAAANwAAAAPAAAAAAAAAAAAAAAAAJgCAABkcnMvZG93&#10;bnJldi54bWxQSwUGAAAAAAQABAD1AAAAhwMAAAAA&#10;">
                  <v:textbox>
                    <w:txbxContent>
                      <w:p w:rsidR="008B2A63" w:rsidRPr="00B64A8A" w:rsidRDefault="008B2A63" w:rsidP="006F0189">
                        <w:pPr>
                          <w:spacing w:before="0" w:after="0" w:line="240" w:lineRule="auto"/>
                          <w:ind w:left="-142" w:right="-145" w:hanging="6"/>
                          <w:jc w:val="center"/>
                          <w:rPr>
                            <w:sz w:val="28"/>
                            <w:szCs w:val="28"/>
                          </w:rPr>
                        </w:pPr>
                        <w:r>
                          <w:rPr>
                            <w:sz w:val="28"/>
                            <w:szCs w:val="28"/>
                          </w:rPr>
                          <w:t xml:space="preserve">Nước thải rửa </w:t>
                        </w:r>
                        <w:proofErr w:type="gramStart"/>
                        <w:r>
                          <w:rPr>
                            <w:sz w:val="28"/>
                            <w:szCs w:val="28"/>
                          </w:rPr>
                          <w:t>xe</w:t>
                        </w:r>
                        <w:proofErr w:type="gramEnd"/>
                      </w:p>
                    </w:txbxContent>
                  </v:textbox>
                </v:shape>
                <v:shape id="Text Box 1595" o:spid="_x0000_s1115" type="#_x0000_t202" style="position:absolute;left:9381;width:6985;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91VMQA&#10;AADcAAAADwAAAGRycy9kb3ducmV2LnhtbESPW2sCMRSE34X+h3AKvmlSseJuzYoohT5VvLTQt8Pm&#10;7IVuTpZN6m7/vREEH4eZ+YZZrQfbiAt1vnas4WWqQBDnztRcajif3idLED4gG2wck4Z/8rDOnkYr&#10;TI3r+UCXYyhFhLBPUUMVQptK6fOKLPqpa4mjV7jOYoiyK6XpsI9w28iZUgtpsea4UGFL24ry3+Of&#10;1fD1Wfx8z9W+3NnXtneDkmwTqfX4edi8gQg0hEf43v4wGpZJArcz8Qj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dVTEAAAA3AAAAA8AAAAAAAAAAAAAAAAAmAIAAGRycy9k&#10;b3ducmV2LnhtbFBLBQYAAAAABAAEAPUAAACJAwAAAAA=&#10;" filled="f" stroked="f">
                  <v:textbox>
                    <w:txbxContent>
                      <w:p w:rsidR="008B2A63" w:rsidRPr="00433B4E" w:rsidRDefault="008B2A63" w:rsidP="006F0189">
                        <w:pPr>
                          <w:spacing w:before="0" w:after="0" w:line="240" w:lineRule="auto"/>
                          <w:ind w:hanging="142"/>
                          <w:jc w:val="center"/>
                          <w:rPr>
                            <w:sz w:val="24"/>
                            <w:lang w:val="pt-BR"/>
                          </w:rPr>
                        </w:pPr>
                        <w:r>
                          <w:rPr>
                            <w:sz w:val="24"/>
                            <w:lang w:val="pt-BR"/>
                          </w:rPr>
                          <w:t>Rãnh thu gom</w:t>
                        </w:r>
                      </w:p>
                    </w:txbxContent>
                  </v:textbox>
                </v:shape>
                <v:line id="Line 1596" o:spid="_x0000_s1116" style="position:absolute;visibility:visible;mso-wrap-style:square" from="8906,4393" to="16863,4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iVEcQAAADbAAAADwAAAGRycy9kb3ducmV2LnhtbESPzWrDMBCE74W8g9hAb42cB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JURxAAAANsAAAAPAAAAAAAAAAAA&#10;AAAAAKECAABkcnMvZG93bnJldi54bWxQSwUGAAAAAAQABAD5AAAAkgMAAAAA&#10;">
                  <v:stroke endarrow="block"/>
                </v:line>
              </v:group>
            </w:pict>
          </mc:Fallback>
        </mc:AlternateContent>
      </w:r>
      <w:proofErr w:type="gramStart"/>
      <w:r w:rsidR="00DA07B5" w:rsidRPr="00C458AE">
        <w:rPr>
          <w:sz w:val="28"/>
          <w:szCs w:val="28"/>
        </w:rPr>
        <w:t xml:space="preserve">Sơ đồ </w:t>
      </w:r>
      <w:r w:rsidR="00DA07B5" w:rsidRPr="00C458AE">
        <w:rPr>
          <w:sz w:val="28"/>
          <w:szCs w:val="28"/>
        </w:rPr>
        <w:fldChar w:fldCharType="begin"/>
      </w:r>
      <w:r w:rsidR="00DA07B5" w:rsidRPr="00C458AE">
        <w:rPr>
          <w:sz w:val="28"/>
          <w:szCs w:val="28"/>
        </w:rPr>
        <w:instrText xml:space="preserve"> SEQ Sơ_đồ \* ARABIC </w:instrText>
      </w:r>
      <w:r w:rsidR="00DA07B5" w:rsidRPr="00C458AE">
        <w:rPr>
          <w:sz w:val="28"/>
          <w:szCs w:val="28"/>
        </w:rPr>
        <w:fldChar w:fldCharType="separate"/>
      </w:r>
      <w:r w:rsidR="00412FD7">
        <w:rPr>
          <w:noProof/>
          <w:sz w:val="28"/>
          <w:szCs w:val="28"/>
        </w:rPr>
        <w:t>6</w:t>
      </w:r>
      <w:r w:rsidR="00DA07B5" w:rsidRPr="00C458AE">
        <w:rPr>
          <w:sz w:val="28"/>
          <w:szCs w:val="28"/>
        </w:rPr>
        <w:fldChar w:fldCharType="end"/>
      </w:r>
      <w:r w:rsidR="00DA07B5" w:rsidRPr="00C458AE">
        <w:rPr>
          <w:sz w:val="28"/>
          <w:szCs w:val="28"/>
        </w:rPr>
        <w:t>.</w:t>
      </w:r>
      <w:proofErr w:type="gramEnd"/>
      <w:r w:rsidR="00DA07B5" w:rsidRPr="00C458AE">
        <w:rPr>
          <w:sz w:val="28"/>
          <w:szCs w:val="28"/>
        </w:rPr>
        <w:t xml:space="preserve"> </w:t>
      </w:r>
      <w:r w:rsidR="008213F9" w:rsidRPr="00C458AE">
        <w:rPr>
          <w:sz w:val="28"/>
          <w:szCs w:val="28"/>
        </w:rPr>
        <w:t xml:space="preserve">Quy trình xử lý nước thải rửa </w:t>
      </w:r>
      <w:proofErr w:type="gramStart"/>
      <w:r w:rsidR="008213F9" w:rsidRPr="00C458AE">
        <w:rPr>
          <w:sz w:val="28"/>
          <w:szCs w:val="28"/>
        </w:rPr>
        <w:t>xe</w:t>
      </w:r>
      <w:proofErr w:type="gramEnd"/>
      <w:r w:rsidR="008213F9" w:rsidRPr="00C458AE">
        <w:rPr>
          <w:sz w:val="28"/>
          <w:szCs w:val="28"/>
        </w:rPr>
        <w:t xml:space="preserve"> tại bể tách dầu</w:t>
      </w:r>
      <w:bookmarkEnd w:id="159"/>
    </w:p>
    <w:p w:rsidR="008213F9" w:rsidRPr="00C458AE" w:rsidRDefault="008213F9" w:rsidP="004B3649">
      <w:pPr>
        <w:spacing w:before="0" w:after="60" w:line="360" w:lineRule="exact"/>
        <w:ind w:firstLine="0"/>
        <w:rPr>
          <w:sz w:val="28"/>
          <w:szCs w:val="28"/>
        </w:rPr>
      </w:pPr>
    </w:p>
    <w:p w:rsidR="007D7C4F" w:rsidRPr="00C458AE" w:rsidRDefault="007D7C4F" w:rsidP="00DC10A6">
      <w:pPr>
        <w:spacing w:before="0" w:after="60" w:line="360" w:lineRule="exact"/>
        <w:ind w:firstLine="709"/>
        <w:rPr>
          <w:b/>
          <w:bCs/>
          <w:sz w:val="28"/>
          <w:szCs w:val="28"/>
        </w:rPr>
      </w:pPr>
    </w:p>
    <w:p w:rsidR="008213F9" w:rsidRPr="00C458AE" w:rsidRDefault="008213F9" w:rsidP="00DC10A6">
      <w:pPr>
        <w:spacing w:before="0" w:after="60" w:line="360" w:lineRule="exact"/>
        <w:ind w:firstLine="709"/>
        <w:rPr>
          <w:b/>
          <w:bCs/>
          <w:sz w:val="28"/>
          <w:szCs w:val="28"/>
        </w:rPr>
      </w:pPr>
    </w:p>
    <w:p w:rsidR="008213F9" w:rsidRPr="00C458AE" w:rsidRDefault="008213F9" w:rsidP="00DC10A6">
      <w:pPr>
        <w:spacing w:before="0" w:after="60" w:line="360" w:lineRule="exact"/>
        <w:ind w:firstLine="709"/>
        <w:rPr>
          <w:b/>
          <w:bCs/>
          <w:sz w:val="28"/>
          <w:szCs w:val="28"/>
        </w:rPr>
      </w:pPr>
    </w:p>
    <w:p w:rsidR="008213F9" w:rsidRPr="00C458AE" w:rsidRDefault="008213F9" w:rsidP="00DC10A6">
      <w:pPr>
        <w:spacing w:before="0" w:after="60" w:line="360" w:lineRule="exact"/>
        <w:ind w:firstLine="709"/>
        <w:rPr>
          <w:b/>
          <w:bCs/>
          <w:sz w:val="28"/>
          <w:szCs w:val="28"/>
        </w:rPr>
      </w:pPr>
    </w:p>
    <w:p w:rsidR="008213F9" w:rsidRPr="00C458AE" w:rsidRDefault="008213F9" w:rsidP="00DC10A6">
      <w:pPr>
        <w:spacing w:before="0" w:after="60" w:line="360" w:lineRule="exact"/>
        <w:ind w:firstLine="709"/>
        <w:rPr>
          <w:b/>
          <w:bCs/>
          <w:sz w:val="28"/>
          <w:szCs w:val="28"/>
        </w:rPr>
      </w:pPr>
    </w:p>
    <w:p w:rsidR="008213F9" w:rsidRPr="00C458AE" w:rsidRDefault="008213F9" w:rsidP="00DC10A6">
      <w:pPr>
        <w:spacing w:before="0" w:after="60" w:line="360" w:lineRule="exact"/>
        <w:ind w:firstLine="709"/>
        <w:rPr>
          <w:b/>
          <w:bCs/>
          <w:sz w:val="28"/>
          <w:szCs w:val="28"/>
        </w:rPr>
      </w:pPr>
    </w:p>
    <w:p w:rsidR="006F0189" w:rsidRPr="00C458AE" w:rsidRDefault="006F0189" w:rsidP="006F0189">
      <w:pPr>
        <w:spacing w:line="360" w:lineRule="exact"/>
        <w:ind w:firstLine="720"/>
        <w:rPr>
          <w:sz w:val="28"/>
          <w:szCs w:val="28"/>
          <w:lang w:val="vi-VN"/>
        </w:rPr>
      </w:pPr>
      <w:r w:rsidRPr="00C458AE">
        <w:rPr>
          <w:sz w:val="28"/>
          <w:szCs w:val="28"/>
          <w:lang w:val="vi-VN"/>
        </w:rPr>
        <w:t xml:space="preserve">Nước thải từ khu vực rửa xe được thu gom </w:t>
      </w:r>
      <w:r w:rsidRPr="00C458AE">
        <w:rPr>
          <w:sz w:val="28"/>
          <w:szCs w:val="28"/>
        </w:rPr>
        <w:t xml:space="preserve">theo rãnh thu gom kích thước 0,3 x 0,3 x 0,3m </w:t>
      </w:r>
      <w:r w:rsidRPr="00C458AE">
        <w:rPr>
          <w:sz w:val="28"/>
          <w:szCs w:val="28"/>
          <w:lang w:val="vi-VN"/>
        </w:rPr>
        <w:t xml:space="preserve">về bể tách dầu </w:t>
      </w:r>
      <w:r w:rsidR="00DA07B5" w:rsidRPr="00C458AE">
        <w:rPr>
          <w:sz w:val="28"/>
          <w:szCs w:val="28"/>
        </w:rPr>
        <w:t xml:space="preserve">thể tích </w:t>
      </w:r>
      <w:r w:rsidR="00197B04" w:rsidRPr="00C458AE">
        <w:rPr>
          <w:sz w:val="28"/>
          <w:szCs w:val="28"/>
        </w:rPr>
        <w:t xml:space="preserve">4 </w:t>
      </w:r>
      <w:r w:rsidRPr="00C458AE">
        <w:rPr>
          <w:sz w:val="28"/>
          <w:szCs w:val="28"/>
          <w:lang w:val="vi-VN"/>
        </w:rPr>
        <w:t>m</w:t>
      </w:r>
      <w:r w:rsidRPr="00C458AE">
        <w:rPr>
          <w:sz w:val="28"/>
          <w:szCs w:val="28"/>
          <w:vertAlign w:val="superscript"/>
          <w:lang w:val="vi-VN"/>
        </w:rPr>
        <w:t>3</w:t>
      </w:r>
      <w:r w:rsidRPr="00C458AE">
        <w:rPr>
          <w:sz w:val="28"/>
          <w:szCs w:val="28"/>
          <w:lang w:val="vi-VN"/>
        </w:rPr>
        <w:t xml:space="preserve"> có cấu tạo gồm </w:t>
      </w:r>
      <w:r w:rsidR="00DA07B5" w:rsidRPr="00C458AE">
        <w:rPr>
          <w:sz w:val="28"/>
          <w:szCs w:val="28"/>
        </w:rPr>
        <w:t>4</w:t>
      </w:r>
      <w:r w:rsidRPr="00C458AE">
        <w:rPr>
          <w:sz w:val="28"/>
          <w:szCs w:val="28"/>
          <w:lang w:val="vi-VN"/>
        </w:rPr>
        <w:t xml:space="preserve"> ngăn. Nước thải </w:t>
      </w:r>
      <w:r w:rsidRPr="00C458AE">
        <w:rPr>
          <w:sz w:val="28"/>
          <w:szCs w:val="28"/>
          <w:lang w:val="vi-VN"/>
        </w:rPr>
        <w:lastRenderedPageBreak/>
        <w:t>sẽ được đưa vào ngăn</w:t>
      </w:r>
      <w:r w:rsidR="00DA07B5" w:rsidRPr="00C458AE">
        <w:rPr>
          <w:sz w:val="28"/>
          <w:szCs w:val="28"/>
        </w:rPr>
        <w:t xml:space="preserve"> chứa để ổn định lưu lượng, sau đó qua ngăn</w:t>
      </w:r>
      <w:r w:rsidRPr="00C458AE">
        <w:rPr>
          <w:sz w:val="28"/>
          <w:szCs w:val="28"/>
          <w:lang w:val="vi-VN"/>
        </w:rPr>
        <w:t xml:space="preserve"> </w:t>
      </w:r>
      <w:r w:rsidR="00DA07B5" w:rsidRPr="00C458AE">
        <w:rPr>
          <w:sz w:val="28"/>
          <w:szCs w:val="28"/>
        </w:rPr>
        <w:t xml:space="preserve">lắng 1 </w:t>
      </w:r>
      <w:r w:rsidRPr="00C458AE">
        <w:rPr>
          <w:sz w:val="28"/>
          <w:szCs w:val="28"/>
          <w:lang w:val="vi-VN"/>
        </w:rPr>
        <w:t xml:space="preserve">thông qua sọt rác được thiết kế bên trong, cho phép giữ lại các chất bẩn như đất, cát, lá cây hay các loại tạp chất khác,... Sau đó nước thải đi chảy sang ngăn </w:t>
      </w:r>
      <w:r w:rsidR="00DA07B5" w:rsidRPr="00C458AE">
        <w:rPr>
          <w:sz w:val="28"/>
          <w:szCs w:val="28"/>
        </w:rPr>
        <w:t>lắng 2</w:t>
      </w:r>
      <w:r w:rsidRPr="00C458AE">
        <w:rPr>
          <w:sz w:val="28"/>
          <w:szCs w:val="28"/>
          <w:lang w:val="vi-VN"/>
        </w:rPr>
        <w:t xml:space="preserve"> của bể tách dầu. Tại đây dầu sẽ nổi lên trên mặt nước. Phần nước thải sau khi dầu được tách ra lại tiếp tục đi xuống đáy bể và chảy </w:t>
      </w:r>
      <w:r w:rsidR="00DA07B5" w:rsidRPr="00C458AE">
        <w:rPr>
          <w:sz w:val="28"/>
          <w:szCs w:val="28"/>
        </w:rPr>
        <w:t xml:space="preserve">sang ngăn sau xử lý, </w:t>
      </w:r>
      <w:r w:rsidRPr="00C458AE">
        <w:rPr>
          <w:sz w:val="28"/>
          <w:szCs w:val="28"/>
          <w:lang w:val="vi-VN"/>
        </w:rPr>
        <w:t>ra hệ thống ống nhựa D</w:t>
      </w:r>
      <w:r w:rsidR="00273D25" w:rsidRPr="00C458AE">
        <w:rPr>
          <w:sz w:val="28"/>
          <w:szCs w:val="28"/>
        </w:rPr>
        <w:t>1</w:t>
      </w:r>
      <w:r w:rsidRPr="00C458AE">
        <w:rPr>
          <w:sz w:val="28"/>
          <w:szCs w:val="28"/>
          <w:lang w:val="vi-VN"/>
        </w:rPr>
        <w:t>2</w:t>
      </w:r>
      <w:r w:rsidRPr="00C458AE">
        <w:rPr>
          <w:sz w:val="28"/>
          <w:szCs w:val="28"/>
        </w:rPr>
        <w:t>5</w:t>
      </w:r>
      <w:r w:rsidR="00273D25" w:rsidRPr="00C458AE">
        <w:rPr>
          <w:sz w:val="28"/>
          <w:szCs w:val="28"/>
        </w:rPr>
        <w:t>, D140, D160</w:t>
      </w:r>
      <w:r w:rsidRPr="00C458AE">
        <w:rPr>
          <w:sz w:val="28"/>
          <w:szCs w:val="28"/>
          <w:lang w:val="vi-VN"/>
        </w:rPr>
        <w:t xml:space="preserve"> về hệ thống xử lý nước thải công suất </w:t>
      </w:r>
      <w:r w:rsidR="00DA07B5" w:rsidRPr="00C458AE">
        <w:rPr>
          <w:sz w:val="28"/>
          <w:szCs w:val="28"/>
        </w:rPr>
        <w:t>30</w:t>
      </w:r>
      <w:r w:rsidRPr="00C458AE">
        <w:rPr>
          <w:sz w:val="28"/>
          <w:szCs w:val="28"/>
          <w:lang w:val="vi-VN"/>
        </w:rPr>
        <w:t xml:space="preserve"> m</w:t>
      </w:r>
      <w:r w:rsidRPr="00C458AE">
        <w:rPr>
          <w:sz w:val="28"/>
          <w:szCs w:val="28"/>
          <w:vertAlign w:val="superscript"/>
          <w:lang w:val="vi-VN"/>
        </w:rPr>
        <w:t>3</w:t>
      </w:r>
      <w:r w:rsidRPr="00C458AE">
        <w:rPr>
          <w:sz w:val="28"/>
          <w:szCs w:val="28"/>
          <w:lang w:val="vi-VN"/>
        </w:rPr>
        <w:t>/ngày</w:t>
      </w:r>
      <w:r w:rsidR="00DA07B5" w:rsidRPr="00C458AE">
        <w:rPr>
          <w:sz w:val="28"/>
          <w:szCs w:val="28"/>
        </w:rPr>
        <w:t>.đêm</w:t>
      </w:r>
      <w:r w:rsidRPr="00C458AE">
        <w:rPr>
          <w:sz w:val="28"/>
          <w:szCs w:val="28"/>
          <w:lang w:val="vi-VN"/>
        </w:rPr>
        <w:t xml:space="preserve">. Lớp dầu sẽ được Công ty định kỳ </w:t>
      </w:r>
      <w:r w:rsidRPr="00C458AE">
        <w:rPr>
          <w:sz w:val="28"/>
          <w:szCs w:val="28"/>
        </w:rPr>
        <w:t xml:space="preserve">1 lần/tuần </w:t>
      </w:r>
      <w:r w:rsidRPr="00C458AE">
        <w:rPr>
          <w:sz w:val="28"/>
          <w:szCs w:val="28"/>
          <w:lang w:val="vi-VN"/>
        </w:rPr>
        <w:t>thu gom, lưu giữ và xử lý như chất thải nguy hại.</w:t>
      </w:r>
      <w:bookmarkStart w:id="160" w:name="_Toc341792844"/>
    </w:p>
    <w:bookmarkEnd w:id="160"/>
    <w:p w:rsidR="00CB6C0A" w:rsidRPr="00C458AE" w:rsidRDefault="00DC4DF5" w:rsidP="00676239">
      <w:pPr>
        <w:spacing w:before="0" w:after="60" w:line="360" w:lineRule="exact"/>
        <w:ind w:firstLine="0"/>
        <w:rPr>
          <w:b/>
          <w:i/>
          <w:sz w:val="28"/>
          <w:szCs w:val="28"/>
        </w:rPr>
      </w:pPr>
      <w:r w:rsidRPr="00C458AE">
        <w:rPr>
          <w:b/>
          <w:bCs/>
          <w:i/>
          <w:sz w:val="28"/>
          <w:szCs w:val="28"/>
        </w:rPr>
        <w:t>1.3.2.</w:t>
      </w:r>
      <w:r w:rsidRPr="00C458AE">
        <w:rPr>
          <w:b/>
          <w:i/>
          <w:sz w:val="28"/>
          <w:szCs w:val="28"/>
          <w:lang w:val="nl-NL"/>
        </w:rPr>
        <w:t xml:space="preserve"> </w:t>
      </w:r>
      <w:r w:rsidR="00CB6C0A" w:rsidRPr="00C458AE">
        <w:rPr>
          <w:b/>
          <w:bCs/>
          <w:i/>
          <w:sz w:val="28"/>
          <w:szCs w:val="28"/>
          <w:lang w:val="vi-VN"/>
        </w:rPr>
        <w:t xml:space="preserve">Hệ thống xử lý nước thải </w:t>
      </w:r>
      <w:r w:rsidR="00FC29A3" w:rsidRPr="00C458AE">
        <w:rPr>
          <w:b/>
          <w:bCs/>
          <w:i/>
          <w:sz w:val="28"/>
          <w:szCs w:val="28"/>
        </w:rPr>
        <w:t>công suất</w:t>
      </w:r>
      <w:r w:rsidR="00CB6C0A" w:rsidRPr="00C458AE">
        <w:rPr>
          <w:b/>
          <w:bCs/>
          <w:i/>
          <w:sz w:val="28"/>
          <w:szCs w:val="28"/>
          <w:lang w:val="vi-VN"/>
        </w:rPr>
        <w:t xml:space="preserve"> </w:t>
      </w:r>
      <w:r w:rsidR="00D147E1" w:rsidRPr="00C458AE">
        <w:rPr>
          <w:b/>
          <w:bCs/>
          <w:i/>
          <w:sz w:val="28"/>
          <w:szCs w:val="28"/>
        </w:rPr>
        <w:t>3</w:t>
      </w:r>
      <w:r w:rsidR="0024232F" w:rsidRPr="00C458AE">
        <w:rPr>
          <w:b/>
          <w:bCs/>
          <w:i/>
          <w:sz w:val="28"/>
          <w:szCs w:val="28"/>
        </w:rPr>
        <w:t>0</w:t>
      </w:r>
      <w:r w:rsidR="00CB6C0A" w:rsidRPr="00C458AE">
        <w:rPr>
          <w:b/>
          <w:bCs/>
          <w:i/>
          <w:sz w:val="28"/>
          <w:szCs w:val="28"/>
          <w:lang w:val="vi-VN"/>
        </w:rPr>
        <w:t xml:space="preserve"> m</w:t>
      </w:r>
      <w:r w:rsidR="00CB6C0A" w:rsidRPr="00C458AE">
        <w:rPr>
          <w:b/>
          <w:bCs/>
          <w:i/>
          <w:sz w:val="28"/>
          <w:szCs w:val="28"/>
          <w:vertAlign w:val="superscript"/>
          <w:lang w:val="vi-VN"/>
        </w:rPr>
        <w:t>3</w:t>
      </w:r>
      <w:r w:rsidR="00CB6C0A" w:rsidRPr="00C458AE">
        <w:rPr>
          <w:b/>
          <w:bCs/>
          <w:i/>
          <w:sz w:val="28"/>
          <w:szCs w:val="28"/>
          <w:lang w:val="vi-VN"/>
        </w:rPr>
        <w:t>/ngày.đêm</w:t>
      </w:r>
      <w:r w:rsidR="00E41E67" w:rsidRPr="00C458AE">
        <w:rPr>
          <w:b/>
          <w:bCs/>
          <w:i/>
          <w:sz w:val="28"/>
          <w:szCs w:val="28"/>
        </w:rPr>
        <w:t>:</w:t>
      </w:r>
    </w:p>
    <w:p w:rsidR="00197B04" w:rsidRPr="00C458AE" w:rsidRDefault="00197B04">
      <w:pPr>
        <w:spacing w:before="0" w:after="0" w:line="240" w:lineRule="auto"/>
        <w:ind w:firstLine="0"/>
        <w:jc w:val="left"/>
        <w:rPr>
          <w:b/>
          <w:bCs/>
          <w:sz w:val="28"/>
          <w:szCs w:val="28"/>
        </w:rPr>
      </w:pPr>
      <w:bookmarkStart w:id="161" w:name="_Toc100068330"/>
      <w:bookmarkStart w:id="162" w:name="_Toc462733606"/>
      <w:r w:rsidRPr="00C458AE">
        <w:rPr>
          <w:sz w:val="28"/>
          <w:szCs w:val="28"/>
        </w:rPr>
        <w:br w:type="page"/>
      </w:r>
    </w:p>
    <w:p w:rsidR="00197B04" w:rsidRPr="00C458AE" w:rsidRDefault="00B05BDC" w:rsidP="00D73B40">
      <w:pPr>
        <w:pStyle w:val="Caption"/>
        <w:spacing w:after="60" w:line="360" w:lineRule="exact"/>
        <w:rPr>
          <w:sz w:val="28"/>
          <w:szCs w:val="28"/>
          <w:lang w:val="pt-BR"/>
        </w:rPr>
      </w:pPr>
      <w:bookmarkStart w:id="163" w:name="_Toc186097208"/>
      <w:proofErr w:type="gramStart"/>
      <w:r w:rsidRPr="00C458AE">
        <w:rPr>
          <w:sz w:val="28"/>
          <w:szCs w:val="28"/>
        </w:rPr>
        <w:lastRenderedPageBreak/>
        <w:t xml:space="preserve">Sơ đồ </w:t>
      </w:r>
      <w:r w:rsidR="00D218E6" w:rsidRPr="00C458AE">
        <w:rPr>
          <w:sz w:val="28"/>
          <w:szCs w:val="28"/>
        </w:rPr>
        <w:fldChar w:fldCharType="begin"/>
      </w:r>
      <w:r w:rsidRPr="00C458AE">
        <w:rPr>
          <w:sz w:val="28"/>
          <w:szCs w:val="28"/>
        </w:rPr>
        <w:instrText xml:space="preserve"> SEQ Sơ_đồ \* ARABIC </w:instrText>
      </w:r>
      <w:r w:rsidR="00D218E6" w:rsidRPr="00C458AE">
        <w:rPr>
          <w:sz w:val="28"/>
          <w:szCs w:val="28"/>
        </w:rPr>
        <w:fldChar w:fldCharType="separate"/>
      </w:r>
      <w:r w:rsidR="00412FD7">
        <w:rPr>
          <w:noProof/>
          <w:sz w:val="28"/>
          <w:szCs w:val="28"/>
        </w:rPr>
        <w:t>7</w:t>
      </w:r>
      <w:r w:rsidR="00D218E6" w:rsidRPr="00C458AE">
        <w:rPr>
          <w:sz w:val="28"/>
          <w:szCs w:val="28"/>
        </w:rPr>
        <w:fldChar w:fldCharType="end"/>
      </w:r>
      <w:r w:rsidR="00D73B40" w:rsidRPr="00C458AE">
        <w:rPr>
          <w:sz w:val="28"/>
          <w:szCs w:val="28"/>
        </w:rPr>
        <w:t>.</w:t>
      </w:r>
      <w:proofErr w:type="gramEnd"/>
      <w:r w:rsidR="00D73B40" w:rsidRPr="00C458AE">
        <w:rPr>
          <w:sz w:val="28"/>
          <w:szCs w:val="28"/>
        </w:rPr>
        <w:t xml:space="preserve"> </w:t>
      </w:r>
      <w:r w:rsidR="003B2C79" w:rsidRPr="00C458AE">
        <w:rPr>
          <w:sz w:val="28"/>
          <w:szCs w:val="28"/>
          <w:lang w:val="pt-BR"/>
        </w:rPr>
        <w:t xml:space="preserve">Quy trình công nghệ hệ thống xử lý nước thải </w:t>
      </w:r>
      <w:r w:rsidR="00FC29A3" w:rsidRPr="00C458AE">
        <w:rPr>
          <w:sz w:val="28"/>
          <w:szCs w:val="28"/>
          <w:lang w:val="pt-BR"/>
        </w:rPr>
        <w:t>công suất</w:t>
      </w:r>
      <w:bookmarkEnd w:id="163"/>
      <w:r w:rsidR="003B2C79" w:rsidRPr="00C458AE">
        <w:rPr>
          <w:sz w:val="28"/>
          <w:szCs w:val="28"/>
          <w:lang w:val="pt-BR"/>
        </w:rPr>
        <w:t xml:space="preserve"> </w:t>
      </w:r>
      <w:bookmarkEnd w:id="161"/>
    </w:p>
    <w:p w:rsidR="00CB6C0A" w:rsidRPr="00C458AE" w:rsidRDefault="00D147E1" w:rsidP="00D73B40">
      <w:pPr>
        <w:pStyle w:val="Caption"/>
        <w:spacing w:after="60" w:line="360" w:lineRule="exact"/>
        <w:rPr>
          <w:sz w:val="28"/>
          <w:szCs w:val="28"/>
        </w:rPr>
      </w:pPr>
      <w:r w:rsidRPr="00C458AE">
        <w:rPr>
          <w:sz w:val="28"/>
          <w:szCs w:val="28"/>
          <w:lang w:val="pt-BR"/>
        </w:rPr>
        <w:t>3</w:t>
      </w:r>
      <w:r w:rsidR="0024232F" w:rsidRPr="00C458AE">
        <w:rPr>
          <w:sz w:val="28"/>
          <w:szCs w:val="28"/>
          <w:lang w:val="pt-BR"/>
        </w:rPr>
        <w:t>0</w:t>
      </w:r>
      <w:r w:rsidR="001A7765" w:rsidRPr="00C458AE">
        <w:rPr>
          <w:sz w:val="28"/>
          <w:szCs w:val="28"/>
          <w:lang w:val="cs-CZ"/>
        </w:rPr>
        <w:t xml:space="preserve"> </w:t>
      </w:r>
      <w:r w:rsidR="00CB6C0A" w:rsidRPr="00C458AE">
        <w:rPr>
          <w:sz w:val="28"/>
          <w:szCs w:val="28"/>
          <w:lang w:val="vi-VN"/>
        </w:rPr>
        <w:t>m</w:t>
      </w:r>
      <w:r w:rsidR="00CB6C0A" w:rsidRPr="00C458AE">
        <w:rPr>
          <w:sz w:val="28"/>
          <w:szCs w:val="28"/>
          <w:vertAlign w:val="superscript"/>
          <w:lang w:val="vi-VN"/>
        </w:rPr>
        <w:t>3</w:t>
      </w:r>
      <w:r w:rsidR="00CB6C0A" w:rsidRPr="00C458AE">
        <w:rPr>
          <w:sz w:val="28"/>
          <w:szCs w:val="28"/>
          <w:lang w:val="vi-VN"/>
        </w:rPr>
        <w:t>/ngày</w:t>
      </w:r>
      <w:r w:rsidR="00CB6C0A" w:rsidRPr="00C458AE">
        <w:rPr>
          <w:sz w:val="28"/>
          <w:szCs w:val="28"/>
          <w:lang w:val="cs-CZ"/>
        </w:rPr>
        <w:t>.</w:t>
      </w:r>
      <w:r w:rsidR="00CB6C0A" w:rsidRPr="00C458AE">
        <w:rPr>
          <w:sz w:val="28"/>
          <w:szCs w:val="28"/>
          <w:lang w:val="vi-VN"/>
        </w:rPr>
        <w:t>đêm</w:t>
      </w:r>
      <w:bookmarkEnd w:id="162"/>
    </w:p>
    <w:p w:rsidR="00CB6C0A" w:rsidRPr="00C458AE" w:rsidRDefault="00197B04" w:rsidP="00CB6C0A">
      <w:pPr>
        <w:spacing w:line="312" w:lineRule="auto"/>
        <w:rPr>
          <w:sz w:val="28"/>
          <w:szCs w:val="28"/>
          <w:lang w:val="vi-VN"/>
        </w:rPr>
      </w:pPr>
      <w:r w:rsidRPr="00C458AE">
        <w:rPr>
          <w:b/>
          <w:bCs/>
          <w:i/>
          <w:noProof/>
          <w:sz w:val="28"/>
          <w:szCs w:val="28"/>
        </w:rPr>
        <mc:AlternateContent>
          <mc:Choice Requires="wpg">
            <w:drawing>
              <wp:anchor distT="0" distB="0" distL="114300" distR="114300" simplePos="0" relativeHeight="255577088" behindDoc="0" locked="0" layoutInCell="1" allowOverlap="1" wp14:anchorId="7C175E5A" wp14:editId="278B9483">
                <wp:simplePos x="0" y="0"/>
                <wp:positionH relativeFrom="column">
                  <wp:posOffset>653662</wp:posOffset>
                </wp:positionH>
                <wp:positionV relativeFrom="paragraph">
                  <wp:posOffset>-4206</wp:posOffset>
                </wp:positionV>
                <wp:extent cx="5280660" cy="7340600"/>
                <wp:effectExtent l="0" t="0" r="15240" b="12700"/>
                <wp:wrapNone/>
                <wp:docPr id="946" name="Group 946"/>
                <wp:cNvGraphicFramePr/>
                <a:graphic xmlns:a="http://schemas.openxmlformats.org/drawingml/2006/main">
                  <a:graphicData uri="http://schemas.microsoft.com/office/word/2010/wordprocessingGroup">
                    <wpg:wgp>
                      <wpg:cNvGrpSpPr/>
                      <wpg:grpSpPr>
                        <a:xfrm>
                          <a:off x="0" y="0"/>
                          <a:ext cx="5280660" cy="7340600"/>
                          <a:chOff x="0" y="0"/>
                          <a:chExt cx="5196515" cy="7340762"/>
                        </a:xfrm>
                      </wpg:grpSpPr>
                      <wps:wsp>
                        <wps:cNvPr id="38" name="Rectangle 279"/>
                        <wps:cNvSpPr>
                          <a:spLocks noChangeArrowheads="1"/>
                        </wps:cNvSpPr>
                        <wps:spPr bwMode="auto">
                          <a:xfrm>
                            <a:off x="1180214" y="6847367"/>
                            <a:ext cx="1997710" cy="493395"/>
                          </a:xfrm>
                          <a:prstGeom prst="rect">
                            <a:avLst/>
                          </a:prstGeom>
                          <a:solidFill>
                            <a:srgbClr val="FFFFFF"/>
                          </a:solidFill>
                          <a:ln w="9525">
                            <a:solidFill>
                              <a:srgbClr val="000000"/>
                            </a:solidFill>
                            <a:miter lim="800000"/>
                            <a:headEnd/>
                            <a:tailEnd/>
                          </a:ln>
                        </wps:spPr>
                        <wps:txbx>
                          <w:txbxContent>
                            <w:p w:rsidR="004F2A2B" w:rsidRDefault="004F2A2B" w:rsidP="001775A5">
                              <w:pPr>
                                <w:spacing w:before="0" w:after="0" w:line="240" w:lineRule="auto"/>
                                <w:ind w:right="26" w:firstLine="0"/>
                                <w:jc w:val="center"/>
                                <w:rPr>
                                  <w:sz w:val="28"/>
                                  <w:szCs w:val="28"/>
                                </w:rPr>
                              </w:pPr>
                              <w:r w:rsidRPr="003B181E">
                                <w:rPr>
                                  <w:sz w:val="28"/>
                                  <w:szCs w:val="28"/>
                                </w:rPr>
                                <w:t xml:space="preserve">Cống </w:t>
                              </w:r>
                              <w:r>
                                <w:rPr>
                                  <w:sz w:val="28"/>
                                  <w:szCs w:val="28"/>
                                </w:rPr>
                                <w:t xml:space="preserve">thoát nước </w:t>
                              </w:r>
                            </w:p>
                            <w:p w:rsidR="004F2A2B" w:rsidRPr="003B181E" w:rsidRDefault="004F2A2B" w:rsidP="001775A5">
                              <w:pPr>
                                <w:spacing w:before="0" w:after="0" w:line="240" w:lineRule="auto"/>
                                <w:ind w:right="26" w:firstLine="0"/>
                                <w:jc w:val="center"/>
                                <w:rPr>
                                  <w:sz w:val="28"/>
                                  <w:szCs w:val="28"/>
                                </w:rPr>
                              </w:pPr>
                              <w:r>
                                <w:rPr>
                                  <w:sz w:val="28"/>
                                  <w:szCs w:val="28"/>
                                </w:rPr>
                                <w:t>Thành phố</w:t>
                              </w:r>
                            </w:p>
                          </w:txbxContent>
                        </wps:txbx>
                        <wps:bodyPr rot="0" vert="horz" wrap="square" lIns="91440" tIns="28800" rIns="91440" bIns="10800" anchor="t" anchorCtr="0" upright="1">
                          <a:noAutofit/>
                        </wps:bodyPr>
                      </wps:wsp>
                      <wps:wsp>
                        <wps:cNvPr id="62" name="Rectangle 307"/>
                        <wps:cNvSpPr>
                          <a:spLocks noChangeArrowheads="1"/>
                        </wps:cNvSpPr>
                        <wps:spPr bwMode="auto">
                          <a:xfrm>
                            <a:off x="4136065" y="3806455"/>
                            <a:ext cx="1060450" cy="499745"/>
                          </a:xfrm>
                          <a:prstGeom prst="rect">
                            <a:avLst/>
                          </a:prstGeom>
                          <a:solidFill>
                            <a:srgbClr val="FFFFFF"/>
                          </a:solidFill>
                          <a:ln w="9525">
                            <a:solidFill>
                              <a:srgbClr val="000000"/>
                            </a:solidFill>
                            <a:miter lim="800000"/>
                            <a:headEnd/>
                            <a:tailEnd/>
                          </a:ln>
                        </wps:spPr>
                        <wps:txbx>
                          <w:txbxContent>
                            <w:p w:rsidR="004F2A2B" w:rsidRPr="009A6E46" w:rsidRDefault="004F2A2B" w:rsidP="00B65DA5">
                              <w:pPr>
                                <w:spacing w:before="0" w:after="0" w:line="240" w:lineRule="auto"/>
                                <w:ind w:left="-142" w:right="-133" w:firstLine="0"/>
                                <w:jc w:val="center"/>
                                <w:rPr>
                                  <w:sz w:val="28"/>
                                  <w:szCs w:val="28"/>
                                </w:rPr>
                              </w:pPr>
                              <w:r>
                                <w:rPr>
                                  <w:sz w:val="28"/>
                                  <w:szCs w:val="28"/>
                                </w:rPr>
                                <w:t xml:space="preserve">Thuê xử lý </w:t>
                              </w:r>
                              <w:proofErr w:type="gramStart"/>
                              <w:r>
                                <w:rPr>
                                  <w:sz w:val="28"/>
                                  <w:szCs w:val="28"/>
                                </w:rPr>
                                <w:t>theo</w:t>
                              </w:r>
                              <w:proofErr w:type="gramEnd"/>
                              <w:r>
                                <w:rPr>
                                  <w:sz w:val="28"/>
                                  <w:szCs w:val="28"/>
                                </w:rPr>
                                <w:t xml:space="preserve"> quy định</w:t>
                              </w:r>
                            </w:p>
                          </w:txbxContent>
                        </wps:txbx>
                        <wps:bodyPr rot="0" vert="horz" wrap="square" lIns="91440" tIns="18000" rIns="91440" bIns="0" anchor="t" anchorCtr="0" upright="1">
                          <a:noAutofit/>
                        </wps:bodyPr>
                      </wps:wsp>
                      <wps:wsp>
                        <wps:cNvPr id="65" name="Rectangle 939"/>
                        <wps:cNvSpPr>
                          <a:spLocks noChangeArrowheads="1"/>
                        </wps:cNvSpPr>
                        <wps:spPr bwMode="auto">
                          <a:xfrm>
                            <a:off x="3125972" y="3189767"/>
                            <a:ext cx="1014095" cy="342900"/>
                          </a:xfrm>
                          <a:prstGeom prst="rect">
                            <a:avLst/>
                          </a:prstGeom>
                          <a:solidFill>
                            <a:srgbClr val="FFFFFF"/>
                          </a:solidFill>
                          <a:ln w="9525">
                            <a:solidFill>
                              <a:srgbClr val="000000"/>
                            </a:solidFill>
                            <a:miter lim="800000"/>
                            <a:headEnd/>
                            <a:tailEnd/>
                          </a:ln>
                        </wps:spPr>
                        <wps:txbx>
                          <w:txbxContent>
                            <w:p w:rsidR="004F2A2B" w:rsidRPr="009A6E46" w:rsidRDefault="004F2A2B" w:rsidP="00C23142">
                              <w:pPr>
                                <w:spacing w:before="0" w:after="0" w:line="240" w:lineRule="auto"/>
                                <w:ind w:left="-142" w:right="-142" w:firstLine="0"/>
                                <w:jc w:val="center"/>
                                <w:rPr>
                                  <w:sz w:val="28"/>
                                  <w:szCs w:val="28"/>
                                </w:rPr>
                              </w:pPr>
                              <w:r w:rsidRPr="009A6E46">
                                <w:rPr>
                                  <w:sz w:val="28"/>
                                  <w:szCs w:val="28"/>
                                </w:rPr>
                                <w:t xml:space="preserve">Bể </w:t>
                              </w:r>
                              <w:r>
                                <w:rPr>
                                  <w:sz w:val="28"/>
                                  <w:szCs w:val="28"/>
                                </w:rPr>
                                <w:t>chứa bùn</w:t>
                              </w:r>
                            </w:p>
                          </w:txbxContent>
                        </wps:txbx>
                        <wps:bodyPr rot="0" vert="horz" wrap="square" lIns="91440" tIns="45720" rIns="91440" bIns="45720" anchor="t" anchorCtr="0" upright="1">
                          <a:noAutofit/>
                        </wps:bodyPr>
                      </wps:wsp>
                      <wps:wsp>
                        <wps:cNvPr id="64" name="Line 940"/>
                        <wps:cNvCnPr>
                          <a:cxnSpLocks noChangeShapeType="1"/>
                        </wps:cNvCnPr>
                        <wps:spPr bwMode="auto">
                          <a:xfrm>
                            <a:off x="2785730" y="337052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Rectangle 941"/>
                        <wps:cNvSpPr>
                          <a:spLocks noChangeArrowheads="1"/>
                        </wps:cNvSpPr>
                        <wps:spPr bwMode="auto">
                          <a:xfrm>
                            <a:off x="0" y="1233376"/>
                            <a:ext cx="1028700" cy="342900"/>
                          </a:xfrm>
                          <a:prstGeom prst="rect">
                            <a:avLst/>
                          </a:prstGeom>
                          <a:solidFill>
                            <a:srgbClr val="FFFFFF"/>
                          </a:solidFill>
                          <a:ln w="9525">
                            <a:solidFill>
                              <a:srgbClr val="000000"/>
                            </a:solidFill>
                            <a:prstDash val="dash"/>
                            <a:miter lim="800000"/>
                            <a:headEnd/>
                            <a:tailEnd/>
                          </a:ln>
                        </wps:spPr>
                        <wps:txbx>
                          <w:txbxContent>
                            <w:p w:rsidR="004F2A2B" w:rsidRPr="009A6E46" w:rsidRDefault="004F2A2B" w:rsidP="00B65DA5">
                              <w:pPr>
                                <w:spacing w:before="0" w:after="0" w:line="240" w:lineRule="auto"/>
                                <w:ind w:left="-180" w:right="-134" w:firstLine="0"/>
                                <w:jc w:val="center"/>
                                <w:rPr>
                                  <w:sz w:val="28"/>
                                  <w:szCs w:val="28"/>
                                </w:rPr>
                              </w:pPr>
                              <w:r>
                                <w:rPr>
                                  <w:sz w:val="28"/>
                                  <w:szCs w:val="28"/>
                                </w:rPr>
                                <w:t>Máy thổi khí</w:t>
                              </w:r>
                            </w:p>
                          </w:txbxContent>
                        </wps:txbx>
                        <wps:bodyPr rot="0" vert="horz" wrap="square" lIns="91440" tIns="45720" rIns="91440" bIns="45720" anchor="t" anchorCtr="0" upright="1">
                          <a:noAutofit/>
                        </wps:bodyPr>
                      </wps:wsp>
                      <wps:wsp>
                        <wps:cNvPr id="45" name="Rectangle 1163"/>
                        <wps:cNvSpPr>
                          <a:spLocks noChangeArrowheads="1"/>
                        </wps:cNvSpPr>
                        <wps:spPr bwMode="auto">
                          <a:xfrm>
                            <a:off x="1169581" y="5720316"/>
                            <a:ext cx="2049145" cy="860425"/>
                          </a:xfrm>
                          <a:prstGeom prst="rect">
                            <a:avLst/>
                          </a:prstGeom>
                          <a:solidFill>
                            <a:srgbClr val="FFFFFF"/>
                          </a:solidFill>
                          <a:ln w="9525">
                            <a:solidFill>
                              <a:srgbClr val="000000"/>
                            </a:solidFill>
                            <a:miter lim="800000"/>
                            <a:headEnd/>
                            <a:tailEnd/>
                          </a:ln>
                        </wps:spPr>
                        <wps:txbx>
                          <w:txbxContent>
                            <w:p w:rsidR="004F2A2B" w:rsidRDefault="004F2A2B" w:rsidP="00C8442C">
                              <w:pPr>
                                <w:spacing w:before="0" w:after="0" w:line="240" w:lineRule="auto"/>
                                <w:ind w:right="26" w:firstLine="0"/>
                                <w:jc w:val="center"/>
                                <w:rPr>
                                  <w:sz w:val="28"/>
                                  <w:szCs w:val="28"/>
                                </w:rPr>
                              </w:pPr>
                              <w:r>
                                <w:rPr>
                                  <w:sz w:val="28"/>
                                  <w:szCs w:val="28"/>
                                </w:rPr>
                                <w:t>Hố ga</w:t>
                              </w:r>
                            </w:p>
                            <w:p w:rsidR="004F2A2B" w:rsidRPr="00B01701" w:rsidRDefault="004F2A2B" w:rsidP="00C8442C">
                              <w:pPr>
                                <w:spacing w:before="0" w:after="0" w:line="240" w:lineRule="auto"/>
                                <w:ind w:left="-142" w:right="-159" w:firstLine="0"/>
                                <w:jc w:val="center"/>
                                <w:rPr>
                                  <w:b/>
                                  <w:bCs/>
                                  <w:sz w:val="28"/>
                                  <w:szCs w:val="28"/>
                                </w:rPr>
                              </w:pPr>
                              <w:r w:rsidRPr="00B01701">
                                <w:rPr>
                                  <w:b/>
                                  <w:bCs/>
                                  <w:sz w:val="28"/>
                                  <w:szCs w:val="28"/>
                                  <w:lang w:val="vi-VN"/>
                                </w:rPr>
                                <w:t>Nước thải sau xử lý đạt</w:t>
                              </w:r>
                            </w:p>
                            <w:p w:rsidR="004F2A2B" w:rsidRPr="00B01701" w:rsidRDefault="004F2A2B" w:rsidP="00C8442C">
                              <w:pPr>
                                <w:spacing w:before="0" w:after="0" w:line="240" w:lineRule="auto"/>
                                <w:ind w:left="-142" w:right="-159" w:firstLine="0"/>
                                <w:jc w:val="center"/>
                                <w:rPr>
                                  <w:sz w:val="28"/>
                                  <w:szCs w:val="28"/>
                                </w:rPr>
                              </w:pPr>
                              <w:r>
                                <w:rPr>
                                  <w:b/>
                                  <w:sz w:val="28"/>
                                  <w:szCs w:val="28"/>
                                  <w:lang w:val="vi-VN"/>
                                </w:rPr>
                                <w:t>QCVN 40:2011/BTNMT (</w:t>
                              </w:r>
                              <w:r>
                                <w:rPr>
                                  <w:b/>
                                  <w:sz w:val="28"/>
                                  <w:szCs w:val="28"/>
                                </w:rPr>
                                <w:t>C</w:t>
                              </w:r>
                              <w:r>
                                <w:rPr>
                                  <w:b/>
                                  <w:sz w:val="28"/>
                                  <w:szCs w:val="28"/>
                                  <w:lang w:val="vi-VN"/>
                                </w:rPr>
                                <w:t xml:space="preserve">ột </w:t>
                              </w:r>
                              <w:r>
                                <w:rPr>
                                  <w:b/>
                                  <w:sz w:val="28"/>
                                  <w:szCs w:val="28"/>
                                </w:rPr>
                                <w:t>B</w:t>
                              </w:r>
                              <w:r w:rsidRPr="00B01701">
                                <w:rPr>
                                  <w:b/>
                                  <w:sz w:val="28"/>
                                  <w:szCs w:val="28"/>
                                  <w:lang w:val="vi-VN"/>
                                </w:rPr>
                                <w:t>)</w:t>
                              </w:r>
                            </w:p>
                            <w:p w:rsidR="004F2A2B" w:rsidRPr="003B181E" w:rsidRDefault="004F2A2B" w:rsidP="00C8442C">
                              <w:pPr>
                                <w:spacing w:before="0" w:after="0" w:line="240" w:lineRule="auto"/>
                                <w:ind w:right="26" w:firstLine="0"/>
                                <w:jc w:val="center"/>
                                <w:rPr>
                                  <w:sz w:val="28"/>
                                  <w:szCs w:val="28"/>
                                </w:rPr>
                              </w:pPr>
                            </w:p>
                          </w:txbxContent>
                        </wps:txbx>
                        <wps:bodyPr rot="0" vert="horz" wrap="square" lIns="91440" tIns="28800" rIns="91440" bIns="10800" anchor="t" anchorCtr="0" upright="1">
                          <a:noAutofit/>
                        </wps:bodyPr>
                      </wps:wsp>
                      <wps:wsp>
                        <wps:cNvPr id="70" name="Line 1438"/>
                        <wps:cNvCnPr>
                          <a:cxnSpLocks noChangeShapeType="1"/>
                        </wps:cNvCnPr>
                        <wps:spPr bwMode="auto">
                          <a:xfrm>
                            <a:off x="2158409" y="2945218"/>
                            <a:ext cx="635" cy="260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1439"/>
                        <wps:cNvCnPr>
                          <a:cxnSpLocks noChangeShapeType="1"/>
                        </wps:cNvCnPr>
                        <wps:spPr bwMode="auto">
                          <a:xfrm>
                            <a:off x="2158409" y="5369441"/>
                            <a:ext cx="635"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1440"/>
                        <wps:cNvCnPr>
                          <a:cxnSpLocks noChangeShapeType="1"/>
                        </wps:cNvCnPr>
                        <wps:spPr bwMode="auto">
                          <a:xfrm>
                            <a:off x="2158409" y="6570920"/>
                            <a:ext cx="635" cy="260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11" name="Group 111"/>
                        <wpg:cNvGrpSpPr/>
                        <wpg:grpSpPr>
                          <a:xfrm>
                            <a:off x="1127051" y="0"/>
                            <a:ext cx="1640840" cy="2139315"/>
                            <a:chOff x="0" y="0"/>
                            <a:chExt cx="1641357" cy="2139803"/>
                          </a:xfrm>
                        </wpg:grpSpPr>
                        <wps:wsp>
                          <wps:cNvPr id="82" name="Rectangle 269"/>
                          <wps:cNvSpPr>
                            <a:spLocks noChangeArrowheads="1"/>
                          </wps:cNvSpPr>
                          <wps:spPr bwMode="auto">
                            <a:xfrm>
                              <a:off x="340242" y="0"/>
                              <a:ext cx="1301115" cy="342900"/>
                            </a:xfrm>
                            <a:prstGeom prst="rect">
                              <a:avLst/>
                            </a:prstGeom>
                            <a:solidFill>
                              <a:srgbClr val="FFFFFF"/>
                            </a:solidFill>
                            <a:ln w="9525">
                              <a:solidFill>
                                <a:srgbClr val="000000"/>
                              </a:solidFill>
                              <a:miter lim="800000"/>
                              <a:headEnd/>
                              <a:tailEnd/>
                            </a:ln>
                          </wps:spPr>
                          <wps:txbx>
                            <w:txbxContent>
                              <w:p w:rsidR="004F2A2B" w:rsidRPr="009A6E46" w:rsidRDefault="004F2A2B" w:rsidP="00DD5A62">
                                <w:pPr>
                                  <w:spacing w:before="0" w:after="0" w:line="240" w:lineRule="auto"/>
                                  <w:ind w:firstLine="0"/>
                                  <w:jc w:val="center"/>
                                  <w:rPr>
                                    <w:sz w:val="28"/>
                                    <w:szCs w:val="28"/>
                                  </w:rPr>
                                </w:pPr>
                                <w:r w:rsidRPr="009A6E46">
                                  <w:rPr>
                                    <w:sz w:val="28"/>
                                    <w:szCs w:val="28"/>
                                  </w:rPr>
                                  <w:t>Nước thải</w:t>
                                </w:r>
                              </w:p>
                            </w:txbxContent>
                          </wps:txbx>
                          <wps:bodyPr rot="0" vert="horz" wrap="square" lIns="91440" tIns="46800" rIns="91440" bIns="45720" anchor="t" anchorCtr="0" upright="1">
                            <a:noAutofit/>
                          </wps:bodyPr>
                        </wps:wsp>
                        <wps:wsp>
                          <wps:cNvPr id="77" name="Rectangle 272"/>
                          <wps:cNvSpPr>
                            <a:spLocks noChangeArrowheads="1"/>
                          </wps:cNvSpPr>
                          <wps:spPr bwMode="auto">
                            <a:xfrm>
                              <a:off x="340242" y="1222745"/>
                              <a:ext cx="1301115" cy="342900"/>
                            </a:xfrm>
                            <a:prstGeom prst="rect">
                              <a:avLst/>
                            </a:prstGeom>
                            <a:solidFill>
                              <a:srgbClr val="FFFFFF"/>
                            </a:solidFill>
                            <a:ln w="9525">
                              <a:solidFill>
                                <a:srgbClr val="000000"/>
                              </a:solidFill>
                              <a:miter lim="800000"/>
                              <a:headEnd/>
                              <a:tailEnd/>
                            </a:ln>
                          </wps:spPr>
                          <wps:txbx>
                            <w:txbxContent>
                              <w:p w:rsidR="004F2A2B" w:rsidRPr="009A6E46" w:rsidRDefault="004F2A2B" w:rsidP="00DD5A62">
                                <w:pPr>
                                  <w:spacing w:before="0" w:after="0" w:line="240" w:lineRule="auto"/>
                                  <w:ind w:left="-180" w:right="-134" w:firstLine="0"/>
                                  <w:jc w:val="center"/>
                                  <w:rPr>
                                    <w:sz w:val="28"/>
                                    <w:szCs w:val="28"/>
                                  </w:rPr>
                                </w:pPr>
                                <w:r w:rsidRPr="009A6E46">
                                  <w:rPr>
                                    <w:sz w:val="28"/>
                                    <w:szCs w:val="28"/>
                                  </w:rPr>
                                  <w:t>Bể điều hòa</w:t>
                                </w:r>
                              </w:p>
                            </w:txbxContent>
                          </wps:txbx>
                          <wps:bodyPr rot="0" vert="horz" wrap="square" lIns="91440" tIns="45720" rIns="91440" bIns="45720" anchor="t" anchorCtr="0" upright="1">
                            <a:noAutofit/>
                          </wps:bodyPr>
                        </wps:wsp>
                        <wps:wsp>
                          <wps:cNvPr id="71" name="Rectangle 275"/>
                          <wps:cNvSpPr>
                            <a:spLocks noChangeArrowheads="1"/>
                          </wps:cNvSpPr>
                          <wps:spPr bwMode="auto">
                            <a:xfrm>
                              <a:off x="340242" y="1796903"/>
                              <a:ext cx="1301115" cy="342900"/>
                            </a:xfrm>
                            <a:prstGeom prst="rect">
                              <a:avLst/>
                            </a:prstGeom>
                            <a:solidFill>
                              <a:srgbClr val="FFFFFF"/>
                            </a:solidFill>
                            <a:ln w="9525">
                              <a:solidFill>
                                <a:srgbClr val="000000"/>
                              </a:solidFill>
                              <a:miter lim="800000"/>
                              <a:headEnd/>
                              <a:tailEnd/>
                            </a:ln>
                          </wps:spPr>
                          <wps:txbx>
                            <w:txbxContent>
                              <w:p w:rsidR="004F2A2B" w:rsidRPr="009A6E46" w:rsidRDefault="004F2A2B" w:rsidP="00BE0BCD">
                                <w:pPr>
                                  <w:spacing w:before="0" w:after="0" w:line="240" w:lineRule="auto"/>
                                  <w:ind w:left="-142" w:right="-108" w:firstLine="0"/>
                                  <w:jc w:val="center"/>
                                  <w:rPr>
                                    <w:sz w:val="28"/>
                                    <w:szCs w:val="28"/>
                                  </w:rPr>
                                </w:pPr>
                                <w:r w:rsidRPr="009A6E46">
                                  <w:rPr>
                                    <w:sz w:val="28"/>
                                    <w:szCs w:val="28"/>
                                  </w:rPr>
                                  <w:t xml:space="preserve">Bể </w:t>
                                </w:r>
                                <w:r>
                                  <w:rPr>
                                    <w:sz w:val="28"/>
                                    <w:szCs w:val="28"/>
                                  </w:rPr>
                                  <w:t>tuyển nổi</w:t>
                                </w:r>
                              </w:p>
                            </w:txbxContent>
                          </wps:txbx>
                          <wps:bodyPr rot="0" vert="horz" wrap="square" lIns="91440" tIns="45720" rIns="91440" bIns="45720" anchor="t" anchorCtr="0" upright="1">
                            <a:noAutofit/>
                          </wps:bodyPr>
                        </wps:wsp>
                        <wps:wsp>
                          <wps:cNvPr id="79" name="Line 280"/>
                          <wps:cNvCnPr>
                            <a:cxnSpLocks noChangeShapeType="1"/>
                          </wps:cNvCnPr>
                          <wps:spPr bwMode="auto">
                            <a:xfrm>
                              <a:off x="978196" y="382773"/>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Line 281"/>
                          <wps:cNvCnPr>
                            <a:cxnSpLocks noChangeShapeType="1"/>
                          </wps:cNvCnPr>
                          <wps:spPr bwMode="auto">
                            <a:xfrm>
                              <a:off x="978196" y="967563"/>
                              <a:ext cx="635" cy="260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Line 282"/>
                          <wps:cNvCnPr>
                            <a:cxnSpLocks noChangeShapeType="1"/>
                          </wps:cNvCnPr>
                          <wps:spPr bwMode="auto">
                            <a:xfrm>
                              <a:off x="978196" y="1573619"/>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Rectangle 938"/>
                          <wps:cNvSpPr>
                            <a:spLocks noChangeArrowheads="1"/>
                          </wps:cNvSpPr>
                          <wps:spPr bwMode="auto">
                            <a:xfrm>
                              <a:off x="340242" y="606056"/>
                              <a:ext cx="1301115" cy="342900"/>
                            </a:xfrm>
                            <a:prstGeom prst="rect">
                              <a:avLst/>
                            </a:prstGeom>
                            <a:solidFill>
                              <a:srgbClr val="FFFFFF"/>
                            </a:solidFill>
                            <a:ln w="9525">
                              <a:solidFill>
                                <a:srgbClr val="000000"/>
                              </a:solidFill>
                              <a:miter lim="800000"/>
                              <a:headEnd/>
                              <a:tailEnd/>
                            </a:ln>
                          </wps:spPr>
                          <wps:txbx>
                            <w:txbxContent>
                              <w:p w:rsidR="004F2A2B" w:rsidRPr="009A6E46" w:rsidRDefault="004F2A2B" w:rsidP="00B01701">
                                <w:pPr>
                                  <w:spacing w:before="0" w:after="0" w:line="240" w:lineRule="auto"/>
                                  <w:ind w:left="-180" w:right="-134" w:firstLine="0"/>
                                  <w:jc w:val="center"/>
                                  <w:rPr>
                                    <w:sz w:val="28"/>
                                    <w:szCs w:val="28"/>
                                  </w:rPr>
                                </w:pPr>
                                <w:r>
                                  <w:rPr>
                                    <w:sz w:val="28"/>
                                    <w:szCs w:val="28"/>
                                  </w:rPr>
                                  <w:t xml:space="preserve">Bể </w:t>
                                </w:r>
                                <w:proofErr w:type="gramStart"/>
                                <w:r>
                                  <w:rPr>
                                    <w:sz w:val="28"/>
                                    <w:szCs w:val="28"/>
                                  </w:rPr>
                                  <w:t>thu</w:t>
                                </w:r>
                                <w:proofErr w:type="gramEnd"/>
                                <w:r>
                                  <w:rPr>
                                    <w:sz w:val="28"/>
                                    <w:szCs w:val="28"/>
                                  </w:rPr>
                                  <w:t xml:space="preserve"> gom</w:t>
                                </w:r>
                              </w:p>
                            </w:txbxContent>
                          </wps:txbx>
                          <wps:bodyPr rot="0" vert="horz" wrap="square" lIns="91440" tIns="45720" rIns="91440" bIns="45720" anchor="t" anchorCtr="0" upright="1">
                            <a:noAutofit/>
                          </wps:bodyPr>
                        </wps:wsp>
                        <wps:wsp>
                          <wps:cNvPr id="912" name="Straight Connector 912"/>
                          <wps:cNvCnPr>
                            <a:cxnSpLocks noChangeShapeType="1"/>
                          </wps:cNvCnPr>
                          <wps:spPr bwMode="auto">
                            <a:xfrm flipV="1">
                              <a:off x="861238" y="404038"/>
                              <a:ext cx="228600" cy="108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 name="Rectangle 1460"/>
                          <wps:cNvSpPr>
                            <a:spLocks noChangeArrowheads="1"/>
                          </wps:cNvSpPr>
                          <wps:spPr bwMode="auto">
                            <a:xfrm>
                              <a:off x="0" y="356526"/>
                              <a:ext cx="837565" cy="195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A2B" w:rsidRPr="00720927" w:rsidRDefault="004F2A2B" w:rsidP="004C7040">
                                <w:pPr>
                                  <w:spacing w:before="0" w:after="0" w:line="240" w:lineRule="auto"/>
                                  <w:ind w:left="-142" w:right="-209" w:firstLine="0"/>
                                  <w:jc w:val="center"/>
                                  <w:rPr>
                                    <w:i/>
                                    <w:sz w:val="20"/>
                                    <w:szCs w:val="20"/>
                                  </w:rPr>
                                </w:pPr>
                                <w:r>
                                  <w:rPr>
                                    <w:i/>
                                    <w:sz w:val="20"/>
                                    <w:szCs w:val="20"/>
                                  </w:rPr>
                                  <w:t>Song chắn rác</w:t>
                                </w:r>
                              </w:p>
                            </w:txbxContent>
                          </wps:txbx>
                          <wps:bodyPr rot="0" vert="horz" wrap="square" lIns="0" tIns="0" rIns="0" bIns="0" anchor="ctr" anchorCtr="0" upright="1">
                            <a:noAutofit/>
                          </wps:bodyPr>
                        </wps:wsp>
                      </wpg:grpSp>
                      <wps:wsp>
                        <wps:cNvPr id="66" name="Rectangle 1461"/>
                        <wps:cNvSpPr>
                          <a:spLocks noChangeArrowheads="1"/>
                        </wps:cNvSpPr>
                        <wps:spPr bwMode="auto">
                          <a:xfrm>
                            <a:off x="1509823" y="3200400"/>
                            <a:ext cx="1301115" cy="342900"/>
                          </a:xfrm>
                          <a:prstGeom prst="rect">
                            <a:avLst/>
                          </a:prstGeom>
                          <a:solidFill>
                            <a:srgbClr val="FFFFFF"/>
                          </a:solidFill>
                          <a:ln w="9525">
                            <a:solidFill>
                              <a:srgbClr val="000000"/>
                            </a:solidFill>
                            <a:miter lim="800000"/>
                            <a:headEnd/>
                            <a:tailEnd/>
                          </a:ln>
                        </wps:spPr>
                        <wps:txbx>
                          <w:txbxContent>
                            <w:p w:rsidR="004F2A2B" w:rsidRPr="009A6E46" w:rsidRDefault="004F2A2B" w:rsidP="004C7040">
                              <w:pPr>
                                <w:spacing w:before="0" w:after="0" w:line="240" w:lineRule="auto"/>
                                <w:ind w:firstLine="0"/>
                                <w:jc w:val="center"/>
                                <w:rPr>
                                  <w:sz w:val="28"/>
                                  <w:szCs w:val="28"/>
                                </w:rPr>
                              </w:pPr>
                              <w:r w:rsidRPr="009A6E46">
                                <w:rPr>
                                  <w:sz w:val="28"/>
                                  <w:szCs w:val="28"/>
                                </w:rPr>
                                <w:t xml:space="preserve">Bể </w:t>
                              </w:r>
                              <w:r>
                                <w:rPr>
                                  <w:sz w:val="28"/>
                                  <w:szCs w:val="28"/>
                                </w:rPr>
                                <w:t>lắng hóa lý</w:t>
                              </w:r>
                            </w:p>
                          </w:txbxContent>
                        </wps:txbx>
                        <wps:bodyPr rot="0" vert="horz" wrap="square" lIns="91440" tIns="45720" rIns="91440" bIns="45720" anchor="t" anchorCtr="0" upright="1">
                          <a:noAutofit/>
                        </wps:bodyPr>
                      </wps:wsp>
                      <wps:wsp>
                        <wps:cNvPr id="59" name="Line 1463"/>
                        <wps:cNvCnPr>
                          <a:cxnSpLocks noChangeShapeType="1"/>
                        </wps:cNvCnPr>
                        <wps:spPr bwMode="auto">
                          <a:xfrm>
                            <a:off x="2158409" y="3540641"/>
                            <a:ext cx="635" cy="260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Rectangle 1464"/>
                        <wps:cNvSpPr>
                          <a:spLocks noChangeArrowheads="1"/>
                        </wps:cNvSpPr>
                        <wps:spPr bwMode="auto">
                          <a:xfrm>
                            <a:off x="1509823" y="3817088"/>
                            <a:ext cx="1301115" cy="342900"/>
                          </a:xfrm>
                          <a:prstGeom prst="rect">
                            <a:avLst/>
                          </a:prstGeom>
                          <a:solidFill>
                            <a:srgbClr val="FFFFFF"/>
                          </a:solidFill>
                          <a:ln w="9525">
                            <a:solidFill>
                              <a:srgbClr val="000000"/>
                            </a:solidFill>
                            <a:miter lim="800000"/>
                            <a:headEnd/>
                            <a:tailEnd/>
                          </a:ln>
                        </wps:spPr>
                        <wps:txbx>
                          <w:txbxContent>
                            <w:p w:rsidR="004F2A2B" w:rsidRPr="009A6E46" w:rsidRDefault="004F2A2B" w:rsidP="004C7040">
                              <w:pPr>
                                <w:spacing w:before="0" w:after="0" w:line="240" w:lineRule="auto"/>
                                <w:ind w:firstLine="0"/>
                                <w:jc w:val="center"/>
                                <w:rPr>
                                  <w:sz w:val="28"/>
                                  <w:szCs w:val="28"/>
                                </w:rPr>
                              </w:pPr>
                              <w:r w:rsidRPr="009A6E46">
                                <w:rPr>
                                  <w:sz w:val="28"/>
                                  <w:szCs w:val="28"/>
                                </w:rPr>
                                <w:t xml:space="preserve">Bể </w:t>
                              </w:r>
                              <w:r>
                                <w:rPr>
                                  <w:sz w:val="28"/>
                                  <w:szCs w:val="28"/>
                                </w:rPr>
                                <w:t>sinh học</w:t>
                              </w:r>
                            </w:p>
                          </w:txbxContent>
                        </wps:txbx>
                        <wps:bodyPr rot="0" vert="horz" wrap="square" lIns="91440" tIns="45720" rIns="91440" bIns="45720" anchor="t" anchorCtr="0" upright="1">
                          <a:noAutofit/>
                        </wps:bodyPr>
                      </wps:wsp>
                      <wps:wsp>
                        <wps:cNvPr id="56" name="Line 1465"/>
                        <wps:cNvCnPr>
                          <a:cxnSpLocks noChangeShapeType="1"/>
                        </wps:cNvCnPr>
                        <wps:spPr bwMode="auto">
                          <a:xfrm>
                            <a:off x="2158409" y="4157330"/>
                            <a:ext cx="635" cy="260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Rectangle 1466"/>
                        <wps:cNvSpPr>
                          <a:spLocks noChangeArrowheads="1"/>
                        </wps:cNvSpPr>
                        <wps:spPr bwMode="auto">
                          <a:xfrm>
                            <a:off x="1435395" y="4423144"/>
                            <a:ext cx="1405255" cy="342900"/>
                          </a:xfrm>
                          <a:prstGeom prst="rect">
                            <a:avLst/>
                          </a:prstGeom>
                          <a:solidFill>
                            <a:srgbClr val="FFFFFF"/>
                          </a:solidFill>
                          <a:ln w="9525">
                            <a:solidFill>
                              <a:srgbClr val="000000"/>
                            </a:solidFill>
                            <a:miter lim="800000"/>
                            <a:headEnd/>
                            <a:tailEnd/>
                          </a:ln>
                        </wps:spPr>
                        <wps:txbx>
                          <w:txbxContent>
                            <w:p w:rsidR="004F2A2B" w:rsidRPr="009A6E46" w:rsidRDefault="004F2A2B" w:rsidP="004C7040">
                              <w:pPr>
                                <w:spacing w:before="0" w:after="0" w:line="240" w:lineRule="auto"/>
                                <w:ind w:firstLine="0"/>
                                <w:jc w:val="center"/>
                                <w:rPr>
                                  <w:sz w:val="28"/>
                                  <w:szCs w:val="28"/>
                                </w:rPr>
                              </w:pPr>
                              <w:r w:rsidRPr="009A6E46">
                                <w:rPr>
                                  <w:sz w:val="28"/>
                                  <w:szCs w:val="28"/>
                                </w:rPr>
                                <w:t>Bể</w:t>
                              </w:r>
                              <w:r>
                                <w:rPr>
                                  <w:sz w:val="28"/>
                                  <w:szCs w:val="28"/>
                                </w:rPr>
                                <w:t xml:space="preserve"> lắng</w:t>
                              </w:r>
                              <w:r w:rsidRPr="009A6E46">
                                <w:rPr>
                                  <w:sz w:val="28"/>
                                  <w:szCs w:val="28"/>
                                </w:rPr>
                                <w:t xml:space="preserve"> </w:t>
                              </w:r>
                              <w:r>
                                <w:rPr>
                                  <w:sz w:val="28"/>
                                  <w:szCs w:val="28"/>
                                </w:rPr>
                                <w:t>sinh học</w:t>
                              </w:r>
                            </w:p>
                          </w:txbxContent>
                        </wps:txbx>
                        <wps:bodyPr rot="0" vert="horz" wrap="square" lIns="91440" tIns="45720" rIns="91440" bIns="45720" anchor="t" anchorCtr="0" upright="1">
                          <a:noAutofit/>
                        </wps:bodyPr>
                      </wps:wsp>
                      <wps:wsp>
                        <wps:cNvPr id="52" name="Line 1467"/>
                        <wps:cNvCnPr>
                          <a:cxnSpLocks noChangeShapeType="1"/>
                        </wps:cNvCnPr>
                        <wps:spPr bwMode="auto">
                          <a:xfrm>
                            <a:off x="2158409" y="4763386"/>
                            <a:ext cx="635" cy="260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Rectangle 1468"/>
                        <wps:cNvSpPr>
                          <a:spLocks noChangeArrowheads="1"/>
                        </wps:cNvSpPr>
                        <wps:spPr bwMode="auto">
                          <a:xfrm>
                            <a:off x="1435395" y="5029200"/>
                            <a:ext cx="1442720" cy="342900"/>
                          </a:xfrm>
                          <a:prstGeom prst="rect">
                            <a:avLst/>
                          </a:prstGeom>
                          <a:solidFill>
                            <a:srgbClr val="FFFFFF"/>
                          </a:solidFill>
                          <a:ln w="9525">
                            <a:solidFill>
                              <a:srgbClr val="000000"/>
                            </a:solidFill>
                            <a:miter lim="800000"/>
                            <a:headEnd/>
                            <a:tailEnd/>
                          </a:ln>
                        </wps:spPr>
                        <wps:txbx>
                          <w:txbxContent>
                            <w:p w:rsidR="004F2A2B" w:rsidRPr="009A6E46" w:rsidRDefault="004F2A2B" w:rsidP="004C7040">
                              <w:pPr>
                                <w:spacing w:before="0" w:after="0" w:line="240" w:lineRule="auto"/>
                                <w:ind w:firstLine="0"/>
                                <w:jc w:val="center"/>
                                <w:rPr>
                                  <w:sz w:val="28"/>
                                  <w:szCs w:val="28"/>
                                </w:rPr>
                              </w:pPr>
                              <w:r w:rsidRPr="009A6E46">
                                <w:rPr>
                                  <w:sz w:val="28"/>
                                  <w:szCs w:val="28"/>
                                </w:rPr>
                                <w:t xml:space="preserve">Bể </w:t>
                              </w:r>
                              <w:r>
                                <w:rPr>
                                  <w:sz w:val="28"/>
                                  <w:szCs w:val="28"/>
                                </w:rPr>
                                <w:t>khử trùng</w:t>
                              </w:r>
                            </w:p>
                          </w:txbxContent>
                        </wps:txbx>
                        <wps:bodyPr rot="0" vert="horz" wrap="square" lIns="91440" tIns="45720" rIns="91440" bIns="45720" anchor="t" anchorCtr="0" upright="1">
                          <a:noAutofit/>
                        </wps:bodyPr>
                      </wps:wsp>
                      <wps:wsp>
                        <wps:cNvPr id="68" name="Line 1475"/>
                        <wps:cNvCnPr>
                          <a:cxnSpLocks noChangeShapeType="1"/>
                        </wps:cNvCnPr>
                        <wps:spPr bwMode="auto">
                          <a:xfrm>
                            <a:off x="4646428" y="3370520"/>
                            <a:ext cx="635" cy="429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Rectangle 1476"/>
                        <wps:cNvSpPr>
                          <a:spLocks noChangeArrowheads="1"/>
                        </wps:cNvSpPr>
                        <wps:spPr bwMode="auto">
                          <a:xfrm>
                            <a:off x="0" y="2392325"/>
                            <a:ext cx="1031949" cy="552568"/>
                          </a:xfrm>
                          <a:prstGeom prst="rect">
                            <a:avLst/>
                          </a:prstGeom>
                          <a:solidFill>
                            <a:srgbClr val="FFFFFF"/>
                          </a:solidFill>
                          <a:ln w="9525">
                            <a:solidFill>
                              <a:srgbClr val="000000"/>
                            </a:solidFill>
                            <a:prstDash val="dash"/>
                            <a:miter lim="800000"/>
                            <a:headEnd/>
                            <a:tailEnd/>
                          </a:ln>
                        </wps:spPr>
                        <wps:txbx>
                          <w:txbxContent>
                            <w:p w:rsidR="004F2A2B" w:rsidRDefault="004F2A2B" w:rsidP="00117388">
                              <w:pPr>
                                <w:spacing w:before="0" w:after="0" w:line="240" w:lineRule="auto"/>
                                <w:ind w:left="-180" w:right="-134" w:firstLine="0"/>
                                <w:jc w:val="center"/>
                                <w:rPr>
                                  <w:sz w:val="28"/>
                                  <w:szCs w:val="28"/>
                                </w:rPr>
                              </w:pPr>
                              <w:r>
                                <w:rPr>
                                  <w:sz w:val="28"/>
                                  <w:szCs w:val="28"/>
                                </w:rPr>
                                <w:t>PAC,</w:t>
                              </w:r>
                            </w:p>
                            <w:p w:rsidR="004F2A2B" w:rsidRPr="009A6E46" w:rsidRDefault="004F2A2B" w:rsidP="00117388">
                              <w:pPr>
                                <w:spacing w:before="0" w:after="0" w:line="240" w:lineRule="auto"/>
                                <w:ind w:left="-180" w:right="-134" w:firstLine="0"/>
                                <w:jc w:val="center"/>
                                <w:rPr>
                                  <w:sz w:val="28"/>
                                  <w:szCs w:val="28"/>
                                </w:rPr>
                              </w:pPr>
                              <w:r>
                                <w:rPr>
                                  <w:sz w:val="28"/>
                                  <w:szCs w:val="28"/>
                                </w:rPr>
                                <w:t xml:space="preserve"> Polymer</w:t>
                              </w:r>
                            </w:p>
                            <w:p w:rsidR="004F2A2B" w:rsidRDefault="004F2A2B"/>
                          </w:txbxContent>
                        </wps:txbx>
                        <wps:bodyPr rot="0" vert="horz" wrap="square" lIns="91440" tIns="45720" rIns="91440" bIns="45720" anchor="t" anchorCtr="0" upright="1">
                          <a:noAutofit/>
                        </wps:bodyPr>
                      </wps:wsp>
                      <wps:wsp>
                        <wps:cNvPr id="72" name="AutoShape 1477"/>
                        <wps:cNvCnPr>
                          <a:cxnSpLocks noChangeShapeType="1"/>
                        </wps:cNvCnPr>
                        <wps:spPr bwMode="auto">
                          <a:xfrm>
                            <a:off x="1031358" y="2700669"/>
                            <a:ext cx="470727" cy="63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7" name="Rectangle 1478"/>
                        <wps:cNvSpPr>
                          <a:spLocks noChangeArrowheads="1"/>
                        </wps:cNvSpPr>
                        <wps:spPr bwMode="auto">
                          <a:xfrm>
                            <a:off x="223284" y="5050465"/>
                            <a:ext cx="795729" cy="302260"/>
                          </a:xfrm>
                          <a:prstGeom prst="rect">
                            <a:avLst/>
                          </a:prstGeom>
                          <a:solidFill>
                            <a:srgbClr val="FFFFFF"/>
                          </a:solidFill>
                          <a:ln w="9525">
                            <a:solidFill>
                              <a:srgbClr val="000000"/>
                            </a:solidFill>
                            <a:prstDash val="dash"/>
                            <a:miter lim="800000"/>
                            <a:headEnd/>
                            <a:tailEnd/>
                          </a:ln>
                        </wps:spPr>
                        <wps:txbx>
                          <w:txbxContent>
                            <w:p w:rsidR="004F2A2B" w:rsidRPr="009A6E46" w:rsidRDefault="004F2A2B" w:rsidP="00371C30">
                              <w:pPr>
                                <w:spacing w:before="0" w:after="0" w:line="240" w:lineRule="auto"/>
                                <w:ind w:left="-180" w:right="-134" w:firstLine="0"/>
                                <w:jc w:val="center"/>
                                <w:rPr>
                                  <w:sz w:val="28"/>
                                  <w:szCs w:val="28"/>
                                </w:rPr>
                              </w:pPr>
                              <w:r>
                                <w:rPr>
                                  <w:sz w:val="28"/>
                                  <w:szCs w:val="28"/>
                                </w:rPr>
                                <w:t>Clo</w:t>
                              </w:r>
                            </w:p>
                            <w:p w:rsidR="004F2A2B" w:rsidRDefault="004F2A2B" w:rsidP="00371C30"/>
                          </w:txbxContent>
                        </wps:txbx>
                        <wps:bodyPr rot="0" vert="horz" wrap="square" lIns="91440" tIns="45720" rIns="91440" bIns="45720" anchor="t" anchorCtr="0" upright="1">
                          <a:noAutofit/>
                        </wps:bodyPr>
                      </wps:wsp>
                      <wps:wsp>
                        <wps:cNvPr id="48" name="AutoShape 1479"/>
                        <wps:cNvCnPr>
                          <a:cxnSpLocks noChangeShapeType="1"/>
                        </wps:cNvCnPr>
                        <wps:spPr bwMode="auto">
                          <a:xfrm>
                            <a:off x="1031358" y="5209953"/>
                            <a:ext cx="396019"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67" name="AutoShape 1597"/>
                        <wps:cNvCnPr>
                          <a:cxnSpLocks noChangeShapeType="1"/>
                        </wps:cNvCnPr>
                        <wps:spPr bwMode="auto">
                          <a:xfrm>
                            <a:off x="4136065" y="3370520"/>
                            <a:ext cx="509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Rectangle 1461"/>
                        <wps:cNvSpPr>
                          <a:spLocks noChangeArrowheads="1"/>
                        </wps:cNvSpPr>
                        <wps:spPr bwMode="auto">
                          <a:xfrm>
                            <a:off x="1488558" y="2392325"/>
                            <a:ext cx="1375543" cy="552110"/>
                          </a:xfrm>
                          <a:prstGeom prst="rect">
                            <a:avLst/>
                          </a:prstGeom>
                          <a:solidFill>
                            <a:srgbClr val="FFFFFF"/>
                          </a:solidFill>
                          <a:ln w="9525">
                            <a:solidFill>
                              <a:srgbClr val="000000"/>
                            </a:solidFill>
                            <a:miter lim="800000"/>
                            <a:headEnd/>
                            <a:tailEnd/>
                          </a:ln>
                        </wps:spPr>
                        <wps:txbx>
                          <w:txbxContent>
                            <w:p w:rsidR="004F2A2B" w:rsidRPr="009A6E46" w:rsidRDefault="004F2A2B" w:rsidP="00273D25">
                              <w:pPr>
                                <w:spacing w:before="0" w:after="0" w:line="240" w:lineRule="auto"/>
                                <w:ind w:firstLine="0"/>
                                <w:jc w:val="center"/>
                                <w:rPr>
                                  <w:sz w:val="28"/>
                                  <w:szCs w:val="28"/>
                                </w:rPr>
                              </w:pPr>
                              <w:r>
                                <w:rPr>
                                  <w:sz w:val="28"/>
                                  <w:szCs w:val="28"/>
                                </w:rPr>
                                <w:t>Bể phản ứng hóa lý</w:t>
                              </w:r>
                            </w:p>
                          </w:txbxContent>
                        </wps:txbx>
                        <wps:bodyPr rot="0" vert="horz" wrap="square" lIns="91440" tIns="45720" rIns="91440" bIns="45720" anchor="t" anchorCtr="0" upright="1">
                          <a:noAutofit/>
                        </wps:bodyPr>
                      </wps:wsp>
                      <wps:wsp>
                        <wps:cNvPr id="114" name="Line 1438"/>
                        <wps:cNvCnPr>
                          <a:cxnSpLocks noChangeShapeType="1"/>
                        </wps:cNvCnPr>
                        <wps:spPr bwMode="auto">
                          <a:xfrm>
                            <a:off x="2105247" y="2126511"/>
                            <a:ext cx="635" cy="260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id="Group 946" o:spid="_x0000_s1117" style="position:absolute;left:0;text-align:left;margin-left:51.45pt;margin-top:-.35pt;width:415.8pt;height:578pt;z-index:255577088;mso-width-relative:margin" coordsize="51965,73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">
                <v:rect id="Rectangle 279" o:spid="_x0000_s1118" style="position:absolute;left:11802;top:68473;width:19977;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DoMIA&#10;AADbAAAADwAAAGRycy9kb3ducmV2LnhtbERPz2vCMBS+D/wfwhvsNhM3Ga42lSJzDIaCnQePj+at&#10;KTYvpYla/3tzGOz48f3OV6PrxIWG0HrWMJsqEMS1Ny03Gg4/m+cFiBCRDXaeScONAqyKyUOOmfFX&#10;3tOlio1IIRwy1GBj7DMpQ23JYZj6njhxv35wGBMcGmkGvKZw18kXpd6kw5ZTg8We1pbqU3V2GtTm&#10;U51n33a7Kw/vx9LMP7bl7aT10+NYLkFEGuO/+M/9ZTS8prHpS/oBs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80OgwgAAANsAAAAPAAAAAAAAAAAAAAAAAJgCAABkcnMvZG93&#10;bnJldi54bWxQSwUGAAAAAAQABAD1AAAAhwMAAAAA&#10;">
                  <v:textbox inset=",.8mm,,.3mm">
                    <w:txbxContent>
                      <w:p w:rsidR="008B2A63" w:rsidRDefault="008B2A63" w:rsidP="001775A5">
                        <w:pPr>
                          <w:spacing w:before="0" w:after="0" w:line="240" w:lineRule="auto"/>
                          <w:ind w:right="26" w:firstLine="0"/>
                          <w:jc w:val="center"/>
                          <w:rPr>
                            <w:sz w:val="28"/>
                            <w:szCs w:val="28"/>
                          </w:rPr>
                        </w:pPr>
                        <w:r w:rsidRPr="003B181E">
                          <w:rPr>
                            <w:sz w:val="28"/>
                            <w:szCs w:val="28"/>
                          </w:rPr>
                          <w:t xml:space="preserve">Cống </w:t>
                        </w:r>
                        <w:r>
                          <w:rPr>
                            <w:sz w:val="28"/>
                            <w:szCs w:val="28"/>
                          </w:rPr>
                          <w:t xml:space="preserve">thoát nước </w:t>
                        </w:r>
                      </w:p>
                      <w:p w:rsidR="008B2A63" w:rsidRPr="003B181E" w:rsidRDefault="008B2A63" w:rsidP="001775A5">
                        <w:pPr>
                          <w:spacing w:before="0" w:after="0" w:line="240" w:lineRule="auto"/>
                          <w:ind w:right="26" w:firstLine="0"/>
                          <w:jc w:val="center"/>
                          <w:rPr>
                            <w:sz w:val="28"/>
                            <w:szCs w:val="28"/>
                          </w:rPr>
                        </w:pPr>
                        <w:r>
                          <w:rPr>
                            <w:sz w:val="28"/>
                            <w:szCs w:val="28"/>
                          </w:rPr>
                          <w:t>Thành phố</w:t>
                        </w:r>
                      </w:p>
                    </w:txbxContent>
                  </v:textbox>
                </v:rect>
                <v:rect id="Rectangle 307" o:spid="_x0000_s1119" style="position:absolute;left:41360;top:38064;width:10605;height:4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x1icQA&#10;AADbAAAADwAAAGRycy9kb3ducmV2LnhtbESPQWvCQBSE74X+h+UJvdVNUoiSuoq0CF48mPTQ42v2&#10;uQlm34bsVhN/vVsoeBxm5htmtRltJy40+NaxgnSegCCunW7ZKPiqdq9LED4ga+wck4KJPGzWz08r&#10;LLS78pEuZTAiQtgXqKAJoS+k9HVDFv3c9cTRO7nBYohyMFIPeI1w28ksSXJpseW40GBPHw3V5/LX&#10;Kqje5PfPYfnpjTR2mm55t/BTqtTLbNy+gwg0hkf4v73XCvIM/r7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sdYnEAAAA2wAAAA8AAAAAAAAAAAAAAAAAmAIAAGRycy9k&#10;b3ducmV2LnhtbFBLBQYAAAAABAAEAPUAAACJAwAAAAA=&#10;">
                  <v:textbox inset=",.5mm,,0">
                    <w:txbxContent>
                      <w:p w:rsidR="008B2A63" w:rsidRPr="009A6E46" w:rsidRDefault="008B2A63" w:rsidP="00B65DA5">
                        <w:pPr>
                          <w:spacing w:before="0" w:after="0" w:line="240" w:lineRule="auto"/>
                          <w:ind w:left="-142" w:right="-133" w:firstLine="0"/>
                          <w:jc w:val="center"/>
                          <w:rPr>
                            <w:sz w:val="28"/>
                            <w:szCs w:val="28"/>
                          </w:rPr>
                        </w:pPr>
                        <w:r>
                          <w:rPr>
                            <w:sz w:val="28"/>
                            <w:szCs w:val="28"/>
                          </w:rPr>
                          <w:t xml:space="preserve">Thuê xử lý </w:t>
                        </w:r>
                        <w:proofErr w:type="gramStart"/>
                        <w:r>
                          <w:rPr>
                            <w:sz w:val="28"/>
                            <w:szCs w:val="28"/>
                          </w:rPr>
                          <w:t>theo</w:t>
                        </w:r>
                        <w:proofErr w:type="gramEnd"/>
                        <w:r>
                          <w:rPr>
                            <w:sz w:val="28"/>
                            <w:szCs w:val="28"/>
                          </w:rPr>
                          <w:t xml:space="preserve"> quy định</w:t>
                        </w:r>
                      </w:p>
                    </w:txbxContent>
                  </v:textbox>
                </v:rect>
                <v:rect id="Rectangle 939" o:spid="_x0000_s1120" style="position:absolute;left:31259;top:31897;width:1014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textbox>
                    <w:txbxContent>
                      <w:p w:rsidR="008B2A63" w:rsidRPr="009A6E46" w:rsidRDefault="008B2A63" w:rsidP="00C23142">
                        <w:pPr>
                          <w:spacing w:before="0" w:after="0" w:line="240" w:lineRule="auto"/>
                          <w:ind w:left="-142" w:right="-142" w:firstLine="0"/>
                          <w:jc w:val="center"/>
                          <w:rPr>
                            <w:sz w:val="28"/>
                            <w:szCs w:val="28"/>
                          </w:rPr>
                        </w:pPr>
                        <w:r w:rsidRPr="009A6E46">
                          <w:rPr>
                            <w:sz w:val="28"/>
                            <w:szCs w:val="28"/>
                          </w:rPr>
                          <w:t xml:space="preserve">Bể </w:t>
                        </w:r>
                        <w:r>
                          <w:rPr>
                            <w:sz w:val="28"/>
                            <w:szCs w:val="28"/>
                          </w:rPr>
                          <w:t>chứa bùn</w:t>
                        </w:r>
                      </w:p>
                    </w:txbxContent>
                  </v:textbox>
                </v:rect>
                <v:line id="Line 940" o:spid="_x0000_s1121" style="position:absolute;visibility:visible;mso-wrap-style:square" from="27857,33705" to="31286,33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rect id="Rectangle 941" o:spid="_x0000_s1122" style="position:absolute;top:12333;width:102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a0AMUA&#10;AADbAAAADwAAAGRycy9kb3ducmV2LnhtbESPQWvCQBSE74L/YXlCL0U3FSo2dRUJFHoJpbYWj4/s&#10;M0nNvo3Zp0n/fbdQ8DjMzDfMajO4Rl2pC7VnAw+zBBRx4W3NpYHPj5fpElQQZIuNZzLwQwE26/Fo&#10;han1Pb/TdSelihAOKRqoRNpU61BU5DDMfEscvaPvHEqUXalth32Eu0bPk2ShHdYcFypsKauoOO0u&#10;zsBRHr/6/dvl3J4P2X0pef6dzXNj7ibD9hmU0CC38H/71RpYPMHfl/gD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rQAxQAAANsAAAAPAAAAAAAAAAAAAAAAAJgCAABkcnMv&#10;ZG93bnJldi54bWxQSwUGAAAAAAQABAD1AAAAigMAAAAA&#10;">
                  <v:stroke dashstyle="dash"/>
                  <v:textbox>
                    <w:txbxContent>
                      <w:p w:rsidR="008B2A63" w:rsidRPr="009A6E46" w:rsidRDefault="008B2A63" w:rsidP="00B65DA5">
                        <w:pPr>
                          <w:spacing w:before="0" w:after="0" w:line="240" w:lineRule="auto"/>
                          <w:ind w:left="-180" w:right="-134" w:firstLine="0"/>
                          <w:jc w:val="center"/>
                          <w:rPr>
                            <w:sz w:val="28"/>
                            <w:szCs w:val="28"/>
                          </w:rPr>
                        </w:pPr>
                        <w:r>
                          <w:rPr>
                            <w:sz w:val="28"/>
                            <w:szCs w:val="28"/>
                          </w:rPr>
                          <w:t>Máy thổi khí</w:t>
                        </w:r>
                      </w:p>
                    </w:txbxContent>
                  </v:textbox>
                </v:rect>
                <v:rect id="Rectangle 1163" o:spid="_x0000_s1123" style="position:absolute;left:11695;top:57203;width:20492;height:8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SfQ8QA&#10;AADbAAAADwAAAGRycy9kb3ducmV2LnhtbESPQWsCMRSE74L/IbxCb5pYVOzWKIvUIoiC1kOPj83r&#10;ZnHzsmyirv/eFAoeh5n5hpkvO1eLK7Wh8qxhNFQgiAtvKi41nL7XgxmIEJEN1p5Jw50CLBf93hwz&#10;4298oOsxliJBOGSowcbYZFKGwpLDMPQNcfJ+feswJtmW0rR4S3BXyzelptJhxWnBYkMrS8X5eHEa&#10;1PpLXUZbu9vnp/ef3Iw/d/n9rPXrS5d/gIjUxWf4v70xGsYT+Pu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0n0PEAAAA2wAAAA8AAAAAAAAAAAAAAAAAmAIAAGRycy9k&#10;b3ducmV2LnhtbFBLBQYAAAAABAAEAPUAAACJAwAAAAA=&#10;">
                  <v:textbox inset=",.8mm,,.3mm">
                    <w:txbxContent>
                      <w:p w:rsidR="008B2A63" w:rsidRDefault="008B2A63" w:rsidP="00C8442C">
                        <w:pPr>
                          <w:spacing w:before="0" w:after="0" w:line="240" w:lineRule="auto"/>
                          <w:ind w:right="26" w:firstLine="0"/>
                          <w:jc w:val="center"/>
                          <w:rPr>
                            <w:sz w:val="28"/>
                            <w:szCs w:val="28"/>
                          </w:rPr>
                        </w:pPr>
                        <w:r>
                          <w:rPr>
                            <w:sz w:val="28"/>
                            <w:szCs w:val="28"/>
                          </w:rPr>
                          <w:t>Hố ga</w:t>
                        </w:r>
                      </w:p>
                      <w:p w:rsidR="008B2A63" w:rsidRPr="00B01701" w:rsidRDefault="008B2A63" w:rsidP="00C8442C">
                        <w:pPr>
                          <w:spacing w:before="0" w:after="0" w:line="240" w:lineRule="auto"/>
                          <w:ind w:left="-142" w:right="-159" w:firstLine="0"/>
                          <w:jc w:val="center"/>
                          <w:rPr>
                            <w:b/>
                            <w:bCs/>
                            <w:sz w:val="28"/>
                            <w:szCs w:val="28"/>
                          </w:rPr>
                        </w:pPr>
                        <w:r w:rsidRPr="00B01701">
                          <w:rPr>
                            <w:b/>
                            <w:bCs/>
                            <w:sz w:val="28"/>
                            <w:szCs w:val="28"/>
                            <w:lang w:val="vi-VN"/>
                          </w:rPr>
                          <w:t>Nước thải sau xử lý đạt</w:t>
                        </w:r>
                      </w:p>
                      <w:p w:rsidR="008B2A63" w:rsidRPr="00B01701" w:rsidRDefault="008B2A63" w:rsidP="00C8442C">
                        <w:pPr>
                          <w:spacing w:before="0" w:after="0" w:line="240" w:lineRule="auto"/>
                          <w:ind w:left="-142" w:right="-159" w:firstLine="0"/>
                          <w:jc w:val="center"/>
                          <w:rPr>
                            <w:sz w:val="28"/>
                            <w:szCs w:val="28"/>
                          </w:rPr>
                        </w:pPr>
                        <w:r>
                          <w:rPr>
                            <w:b/>
                            <w:sz w:val="28"/>
                            <w:szCs w:val="28"/>
                            <w:lang w:val="vi-VN"/>
                          </w:rPr>
                          <w:t>QCVN 40:2011/BTNMT (</w:t>
                        </w:r>
                        <w:r>
                          <w:rPr>
                            <w:b/>
                            <w:sz w:val="28"/>
                            <w:szCs w:val="28"/>
                          </w:rPr>
                          <w:t>C</w:t>
                        </w:r>
                        <w:r>
                          <w:rPr>
                            <w:b/>
                            <w:sz w:val="28"/>
                            <w:szCs w:val="28"/>
                            <w:lang w:val="vi-VN"/>
                          </w:rPr>
                          <w:t xml:space="preserve">ột </w:t>
                        </w:r>
                        <w:r>
                          <w:rPr>
                            <w:b/>
                            <w:sz w:val="28"/>
                            <w:szCs w:val="28"/>
                          </w:rPr>
                          <w:t>B</w:t>
                        </w:r>
                        <w:r w:rsidRPr="00B01701">
                          <w:rPr>
                            <w:b/>
                            <w:sz w:val="28"/>
                            <w:szCs w:val="28"/>
                            <w:lang w:val="vi-VN"/>
                          </w:rPr>
                          <w:t>)</w:t>
                        </w:r>
                      </w:p>
                      <w:p w:rsidR="008B2A63" w:rsidRPr="003B181E" w:rsidRDefault="008B2A63" w:rsidP="00C8442C">
                        <w:pPr>
                          <w:spacing w:before="0" w:after="0" w:line="240" w:lineRule="auto"/>
                          <w:ind w:right="26" w:firstLine="0"/>
                          <w:jc w:val="center"/>
                          <w:rPr>
                            <w:sz w:val="28"/>
                            <w:szCs w:val="28"/>
                          </w:rPr>
                        </w:pPr>
                      </w:p>
                    </w:txbxContent>
                  </v:textbox>
                </v:rect>
                <v:line id="Line 1438" o:spid="_x0000_s1124" style="position:absolute;visibility:visible;mso-wrap-style:square" from="21584,29452" to="21590,3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btnMEAAADbAAAADwAAAGRycy9kb3ducmV2LnhtbERPS0sDMRC+C/6HMEJvNtse+libFnEp&#10;eKhCW/E8bsbN4maybOI2/ffOQejx43tvdtl3aqQhtoENzKYFKOI62JYbAx/n/eMKVEzIFrvAZOBK&#10;EXbb+7sNljZc+EjjKTVKQjiWaMCl1Jdax9qRxzgNPbFw32HwmAQOjbYDXiTcd3peFAvtsWVpcNjT&#10;i6P65/TrDSxdddRLXR3O79XYztb5LX9+rY2ZPOTnJ1CJcrqJ/92vVnyyX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Zu2cwQAAANsAAAAPAAAAAAAAAAAAAAAA&#10;AKECAABkcnMvZG93bnJldi54bWxQSwUGAAAAAAQABAD5AAAAjwMAAAAA&#10;">
                  <v:stroke endarrow="block"/>
                </v:line>
                <v:line id="Line 1439" o:spid="_x0000_s1125" style="position:absolute;visibility:visible;mso-wrap-style:square" from="21584,53694" to="21590,57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line id="Line 1440" o:spid="_x0000_s1126" style="position:absolute;visibility:visible;mso-wrap-style:square" from="21584,65709" to="21590,68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group id="Group 111" o:spid="_x0000_s1127" style="position:absolute;left:11270;width:16408;height:21393" coordsize="16413,21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rect id="Rectangle 269" o:spid="_x0000_s1128" style="position:absolute;left:3402;width:1301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Eu8MA&#10;AADbAAAADwAAAGRycy9kb3ducmV2LnhtbESPT2uDQBTE74V8h+UFeqtrpbRiswkxISD0ZP54friv&#10;KnXfirtR++27hUKPw8z8htnsFtOLiUbXWVbwHMUgiGurO24UXC+npxSE88gae8uk4Jsc7Larhw1m&#10;2s5c0nT2jQgQdhkqaL0fMild3ZJBF9mBOHifdjTogxwbqUecA9z0MonjV2mw47DQ4kCHluqv890o&#10;KKm4VWm+fylkX/oqP35MM74p9bhe9u8gPC3+P/zXLrSCNIHfL+E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kEu8MAAADbAAAADwAAAAAAAAAAAAAAAACYAgAAZHJzL2Rv&#10;d25yZXYueG1sUEsFBgAAAAAEAAQA9QAAAIgDAAAAAA==&#10;">
                    <v:textbox inset=",1.3mm">
                      <w:txbxContent>
                        <w:p w:rsidR="008B2A63" w:rsidRPr="009A6E46" w:rsidRDefault="008B2A63" w:rsidP="00DD5A62">
                          <w:pPr>
                            <w:spacing w:before="0" w:after="0" w:line="240" w:lineRule="auto"/>
                            <w:ind w:firstLine="0"/>
                            <w:jc w:val="center"/>
                            <w:rPr>
                              <w:sz w:val="28"/>
                              <w:szCs w:val="28"/>
                            </w:rPr>
                          </w:pPr>
                          <w:r w:rsidRPr="009A6E46">
                            <w:rPr>
                              <w:sz w:val="28"/>
                              <w:szCs w:val="28"/>
                            </w:rPr>
                            <w:t>Nước thải</w:t>
                          </w:r>
                        </w:p>
                      </w:txbxContent>
                    </v:textbox>
                  </v:rect>
                  <v:rect id="Rectangle 272" o:spid="_x0000_s1129" style="position:absolute;left:3402;top:12227;width:1301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SsQA&#10;AADbAAAADwAAAGRycy9kb3ducmV2LnhtbESPQWvCQBSE70L/w/IKvZlNLaiNWaW0pNijJpfentnX&#10;JG32bciuMfrru4LgcZiZb5h0M5pWDNS7xrKC5ygGQVxa3XCloMiz6RKE88gaW8uk4EwONuuHSYqJ&#10;tife0bD3lQgQdgkqqL3vEildWZNBF9mOOHg/tjfog+wrqXs8Bbhp5SyO59Jgw2Ghxo7eayr/9kej&#10;4NDMCrzs8s/YvGYv/mvMf4/fH0o9PY5vKxCeRn8P39pbrWCx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MErEAAAA2wAAAA8AAAAAAAAAAAAAAAAAmAIAAGRycy9k&#10;b3ducmV2LnhtbFBLBQYAAAAABAAEAPUAAACJAwAAAAA=&#10;">
                    <v:textbox>
                      <w:txbxContent>
                        <w:p w:rsidR="008B2A63" w:rsidRPr="009A6E46" w:rsidRDefault="008B2A63" w:rsidP="00DD5A62">
                          <w:pPr>
                            <w:spacing w:before="0" w:after="0" w:line="240" w:lineRule="auto"/>
                            <w:ind w:left="-180" w:right="-134" w:firstLine="0"/>
                            <w:jc w:val="center"/>
                            <w:rPr>
                              <w:sz w:val="28"/>
                              <w:szCs w:val="28"/>
                            </w:rPr>
                          </w:pPr>
                          <w:r w:rsidRPr="009A6E46">
                            <w:rPr>
                              <w:sz w:val="28"/>
                              <w:szCs w:val="28"/>
                            </w:rPr>
                            <w:t>Bể điều hòa</w:t>
                          </w:r>
                        </w:p>
                      </w:txbxContent>
                    </v:textbox>
                  </v:rect>
                  <v:rect id="Rectangle 275" o:spid="_x0000_s1130" style="position:absolute;left:3402;top:17969;width:1301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textbox>
                      <w:txbxContent>
                        <w:p w:rsidR="008B2A63" w:rsidRPr="009A6E46" w:rsidRDefault="008B2A63" w:rsidP="00BE0BCD">
                          <w:pPr>
                            <w:spacing w:before="0" w:after="0" w:line="240" w:lineRule="auto"/>
                            <w:ind w:left="-142" w:right="-108" w:firstLine="0"/>
                            <w:jc w:val="center"/>
                            <w:rPr>
                              <w:sz w:val="28"/>
                              <w:szCs w:val="28"/>
                            </w:rPr>
                          </w:pPr>
                          <w:r w:rsidRPr="009A6E46">
                            <w:rPr>
                              <w:sz w:val="28"/>
                              <w:szCs w:val="28"/>
                            </w:rPr>
                            <w:t xml:space="preserve">Bể </w:t>
                          </w:r>
                          <w:r>
                            <w:rPr>
                              <w:sz w:val="28"/>
                              <w:szCs w:val="28"/>
                            </w:rPr>
                            <w:t>tuyển nổi</w:t>
                          </w:r>
                        </w:p>
                      </w:txbxContent>
                    </v:textbox>
                  </v:rect>
                  <v:line id="Line 280" o:spid="_x0000_s1131" style="position:absolute;visibility:visible;mso-wrap-style:square" from="9781,3827" to="9781,6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EAcQAAADbAAAADwAAAGRycy9kb3ducmV2LnhtbESPT2sCMRTE7wW/Q3hCbzWrB+1ujVJc&#10;BA+14B88Pzevm6Wbl2UT1/TbN0Khx2HmN8Ms19G2YqDeN44VTCcZCOLK6YZrBefT9uUVhA/IGlvH&#10;pOCHPKxXo6clFtrd+UDDMdQilbAvUIEJoSuk9JUhi37iOuLkfbneYkiyr6Xu8Z7KbStnWTaXFhtO&#10;CwY72hiqvo83q2BhyoNcyPLj9FkOzTSP+3i55k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QBxAAAANsAAAAPAAAAAAAAAAAA&#10;AAAAAKECAABkcnMvZG93bnJldi54bWxQSwUGAAAAAAQABAD5AAAAkgMAAAAA&#10;">
                    <v:stroke endarrow="block"/>
                  </v:line>
                  <v:line id="Line 281" o:spid="_x0000_s1132" style="position:absolute;visibility:visible;mso-wrap-style:square" from="9781,9675" to="9788,12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DhmsEAAADbAAAADwAAAGRycy9kb3ducmV2LnhtbERPS0sDMRC+C/6HMEJvNtse+libFnEp&#10;eKhCW/E8bsbN4maybOI2/ffOQejx43tvdtl3aqQhtoENzKYFKOI62JYbAx/n/eMKVEzIFrvAZOBK&#10;EXbb+7sNljZc+EjjKTVKQjiWaMCl1Jdax9qRxzgNPbFw32HwmAQOjbYDXiTcd3peFAvtsWVpcNjT&#10;i6P65/TrDSxdddRLXR3O79XYztb5LX9+rY2ZPOTnJ1CJcrqJ/92vVnwyV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EOGawQAAANsAAAAPAAAAAAAAAAAAAAAA&#10;AKECAABkcnMvZG93bnJldi54bWxQSwUGAAAAAAQABAD5AAAAjwMAAAAA&#10;">
                    <v:stroke endarrow="block"/>
                  </v:line>
                  <v:line id="Line 282" o:spid="_x0000_s1133" style="position:absolute;visibility:visible;mso-wrap-style:square" from="9781,15736" to="9781,1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HPrxAAAANsAAAAPAAAAAAAAAAAA&#10;AAAAAKECAABkcnMvZG93bnJldi54bWxQSwUGAAAAAAQABAD5AAAAkgMAAAAA&#10;">
                    <v:stroke endarrow="block"/>
                  </v:line>
                  <v:rect id="Rectangle 938" o:spid="_x0000_s1134" style="position:absolute;left:3402;top:6060;width:1301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textbox>
                      <w:txbxContent>
                        <w:p w:rsidR="008B2A63" w:rsidRPr="009A6E46" w:rsidRDefault="008B2A63" w:rsidP="00B01701">
                          <w:pPr>
                            <w:spacing w:before="0" w:after="0" w:line="240" w:lineRule="auto"/>
                            <w:ind w:left="-180" w:right="-134" w:firstLine="0"/>
                            <w:jc w:val="center"/>
                            <w:rPr>
                              <w:sz w:val="28"/>
                              <w:szCs w:val="28"/>
                            </w:rPr>
                          </w:pPr>
                          <w:r>
                            <w:rPr>
                              <w:sz w:val="28"/>
                              <w:szCs w:val="28"/>
                            </w:rPr>
                            <w:t xml:space="preserve">Bể </w:t>
                          </w:r>
                          <w:proofErr w:type="gramStart"/>
                          <w:r>
                            <w:rPr>
                              <w:sz w:val="28"/>
                              <w:szCs w:val="28"/>
                            </w:rPr>
                            <w:t>thu</w:t>
                          </w:r>
                          <w:proofErr w:type="gramEnd"/>
                          <w:r>
                            <w:rPr>
                              <w:sz w:val="28"/>
                              <w:szCs w:val="28"/>
                            </w:rPr>
                            <w:t xml:space="preserve"> gom</w:t>
                          </w:r>
                        </w:p>
                      </w:txbxContent>
                    </v:textbox>
                  </v:rect>
                  <v:line id="Straight Connector 912" o:spid="_x0000_s1135" style="position:absolute;flip:y;visibility:visible;mso-wrap-style:square" from="8612,4040" to="10898,5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M4fcQAAADcAAAADwAAAGRycy9kb3ducmV2LnhtbESPzYrCMBSF94LvEK7gRsa0LkQ7TUUE&#10;QQQX6oDO7tLcaes0N6WJtr69EQZmeTg/Hydd9aYWD2pdZVlBPI1AEOdWV1wo+DpvPxYgnEfWWFsm&#10;BU9ysMqGgxQTbTs+0uPkCxFG2CWooPS+SaR0eUkG3dQ2xMH7sa1BH2RbSN1iF8ZNLWdRNJcGKw6E&#10;EhvalJT/nu4mQG6b4vtwo/yyvDT7bh5Puuv1rtR41K8/QXjq/X/4r73TCpbxDN5nwhGQ2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wzh9xAAAANwAAAAPAAAAAAAAAAAA&#10;AAAAAKECAABkcnMvZG93bnJldi54bWxQSwUGAAAAAAQABAD5AAAAkgMAAAAA&#10;" strokeweight="1pt"/>
                  <v:rect id="Rectangle 1460" o:spid="_x0000_s1136" style="position:absolute;top:3565;width:8375;height:1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ZbFMIA&#10;AADbAAAADwAAAGRycy9kb3ducmV2LnhtbESPQWvCQBSE7wX/w/IEb81GDyqpq8RAqtCT2t5fs89s&#10;MPs2ZLcx/vtuoeBxmJlvmM1utK0YqPeNYwXzJAVBXDndcK3g81K+rkH4gKyxdUwKHuRht528bDDT&#10;7s4nGs6hFhHCPkMFJoQuk9JXhiz6xHXE0bu63mKIsq+l7vEe4baVizRdSosNxwWDHRWGqtv5xyr4&#10;ysvVo9rrbmXS4j0/fPPy48hKzaZj/gYi0Bie4f/2UStYz+HvS/w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dlsUwgAAANsAAAAPAAAAAAAAAAAAAAAAAJgCAABkcnMvZG93&#10;bnJldi54bWxQSwUGAAAAAAQABAD1AAAAhwMAAAAA&#10;" stroked="f">
                    <v:textbox inset="0,0,0,0">
                      <w:txbxContent>
                        <w:p w:rsidR="008B2A63" w:rsidRPr="00720927" w:rsidRDefault="008B2A63" w:rsidP="004C7040">
                          <w:pPr>
                            <w:spacing w:before="0" w:after="0" w:line="240" w:lineRule="auto"/>
                            <w:ind w:left="-142" w:right="-209" w:firstLine="0"/>
                            <w:jc w:val="center"/>
                            <w:rPr>
                              <w:i/>
                              <w:sz w:val="20"/>
                              <w:szCs w:val="20"/>
                            </w:rPr>
                          </w:pPr>
                          <w:r>
                            <w:rPr>
                              <w:i/>
                              <w:sz w:val="20"/>
                              <w:szCs w:val="20"/>
                            </w:rPr>
                            <w:t>Song chắn rác</w:t>
                          </w:r>
                        </w:p>
                      </w:txbxContent>
                    </v:textbox>
                  </v:rect>
                </v:group>
                <v:rect id="Rectangle 1461" o:spid="_x0000_s1137" style="position:absolute;left:15098;top:32004;width:1301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textbox>
                    <w:txbxContent>
                      <w:p w:rsidR="008B2A63" w:rsidRPr="009A6E46" w:rsidRDefault="008B2A63" w:rsidP="004C7040">
                        <w:pPr>
                          <w:spacing w:before="0" w:after="0" w:line="240" w:lineRule="auto"/>
                          <w:ind w:firstLine="0"/>
                          <w:jc w:val="center"/>
                          <w:rPr>
                            <w:sz w:val="28"/>
                            <w:szCs w:val="28"/>
                          </w:rPr>
                        </w:pPr>
                        <w:r w:rsidRPr="009A6E46">
                          <w:rPr>
                            <w:sz w:val="28"/>
                            <w:szCs w:val="28"/>
                          </w:rPr>
                          <w:t xml:space="preserve">Bể </w:t>
                        </w:r>
                        <w:r>
                          <w:rPr>
                            <w:sz w:val="28"/>
                            <w:szCs w:val="28"/>
                          </w:rPr>
                          <w:t>lắng hóa lý</w:t>
                        </w:r>
                      </w:p>
                    </w:txbxContent>
                  </v:textbox>
                </v:rect>
                <v:line id="Line 1463" o:spid="_x0000_s1138" style="position:absolute;visibility:visible;mso-wrap-style:square" from="21584,35406" to="21590,38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rect id="Rectangle 1464" o:spid="_x0000_s1139" style="position:absolute;left:15098;top:38170;width:1301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textbox>
                    <w:txbxContent>
                      <w:p w:rsidR="008B2A63" w:rsidRPr="009A6E46" w:rsidRDefault="008B2A63" w:rsidP="004C7040">
                        <w:pPr>
                          <w:spacing w:before="0" w:after="0" w:line="240" w:lineRule="auto"/>
                          <w:ind w:firstLine="0"/>
                          <w:jc w:val="center"/>
                          <w:rPr>
                            <w:sz w:val="28"/>
                            <w:szCs w:val="28"/>
                          </w:rPr>
                        </w:pPr>
                        <w:r w:rsidRPr="009A6E46">
                          <w:rPr>
                            <w:sz w:val="28"/>
                            <w:szCs w:val="28"/>
                          </w:rPr>
                          <w:t xml:space="preserve">Bể </w:t>
                        </w:r>
                        <w:r>
                          <w:rPr>
                            <w:sz w:val="28"/>
                            <w:szCs w:val="28"/>
                          </w:rPr>
                          <w:t>sinh học</w:t>
                        </w:r>
                      </w:p>
                    </w:txbxContent>
                  </v:textbox>
                </v:rect>
                <v:line id="Line 1465" o:spid="_x0000_s1140" style="position:absolute;visibility:visible;mso-wrap-style:square" from="21584,41573" to="21590,4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rect id="Rectangle 1466" o:spid="_x0000_s1141" style="position:absolute;left:14353;top:44231;width:1405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w:txbxContent>
                      <w:p w:rsidR="008B2A63" w:rsidRPr="009A6E46" w:rsidRDefault="008B2A63" w:rsidP="004C7040">
                        <w:pPr>
                          <w:spacing w:before="0" w:after="0" w:line="240" w:lineRule="auto"/>
                          <w:ind w:firstLine="0"/>
                          <w:jc w:val="center"/>
                          <w:rPr>
                            <w:sz w:val="28"/>
                            <w:szCs w:val="28"/>
                          </w:rPr>
                        </w:pPr>
                        <w:r w:rsidRPr="009A6E46">
                          <w:rPr>
                            <w:sz w:val="28"/>
                            <w:szCs w:val="28"/>
                          </w:rPr>
                          <w:t>Bể</w:t>
                        </w:r>
                        <w:r>
                          <w:rPr>
                            <w:sz w:val="28"/>
                            <w:szCs w:val="28"/>
                          </w:rPr>
                          <w:t xml:space="preserve"> lắng</w:t>
                        </w:r>
                        <w:r w:rsidRPr="009A6E46">
                          <w:rPr>
                            <w:sz w:val="28"/>
                            <w:szCs w:val="28"/>
                          </w:rPr>
                          <w:t xml:space="preserve"> </w:t>
                        </w:r>
                        <w:r>
                          <w:rPr>
                            <w:sz w:val="28"/>
                            <w:szCs w:val="28"/>
                          </w:rPr>
                          <w:t>sinh học</w:t>
                        </w:r>
                      </w:p>
                    </w:txbxContent>
                  </v:textbox>
                </v:rect>
                <v:line id="Line 1467" o:spid="_x0000_s1142" style="position:absolute;visibility:visible;mso-wrap-style:square" from="21584,47633" to="21590,50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2KEMQAAADbAAAADwAAAGRycy9kb3ducmV2LnhtbESPT2sCMRTE74V+h/AK3mpWw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TYoQxAAAANsAAAAPAAAAAAAAAAAA&#10;AAAAAKECAABkcnMvZG93bnJldi54bWxQSwUGAAAAAAQABAD5AAAAkgMAAAAA&#10;">
                  <v:stroke endarrow="block"/>
                </v:line>
                <v:rect id="Rectangle 1468" o:spid="_x0000_s1143" style="position:absolute;left:14353;top:50292;width:1442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rsidR="008B2A63" w:rsidRPr="009A6E46" w:rsidRDefault="008B2A63" w:rsidP="004C7040">
                        <w:pPr>
                          <w:spacing w:before="0" w:after="0" w:line="240" w:lineRule="auto"/>
                          <w:ind w:firstLine="0"/>
                          <w:jc w:val="center"/>
                          <w:rPr>
                            <w:sz w:val="28"/>
                            <w:szCs w:val="28"/>
                          </w:rPr>
                        </w:pPr>
                        <w:r w:rsidRPr="009A6E46">
                          <w:rPr>
                            <w:sz w:val="28"/>
                            <w:szCs w:val="28"/>
                          </w:rPr>
                          <w:t xml:space="preserve">Bể </w:t>
                        </w:r>
                        <w:r>
                          <w:rPr>
                            <w:sz w:val="28"/>
                            <w:szCs w:val="28"/>
                          </w:rPr>
                          <w:t>khử trùng</w:t>
                        </w:r>
                      </w:p>
                    </w:txbxContent>
                  </v:textbox>
                </v:rect>
                <v:line id="Line 1475" o:spid="_x0000_s1144" style="position:absolute;visibility:visible;mso-wrap-style:square" from="46464,33705" to="46470,38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l3R8AAAADbAAAADwAAAGRycy9kb3ducmV2LnhtbERPy4rCMBTdD/gP4QruxlQXOlajiGXA&#10;xYzgA9fX5toUm5vSZGrm7ycLYZaH815tom1ET52vHSuYjDMQxKXTNVcKLufP9w8QPiBrbByTgl/y&#10;sFkP3laYa/fkI/WnUIkUwj5HBSaENpfSl4Ys+rFriRN3d53FkGBXSd3hM4XbRk6zbCYt1pwaDLa0&#10;M1Q+Tj9WwdwURzmXxdf5UPT1ZBG/4/W2UGo0jNsliEAx/Itf7r1WMEtj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TJd0fAAAAA2wAAAA8AAAAAAAAAAAAAAAAA&#10;oQIAAGRycy9kb3ducmV2LnhtbFBLBQYAAAAABAAEAPkAAACOAwAAAAA=&#10;">
                  <v:stroke endarrow="block"/>
                </v:line>
                <v:rect id="Rectangle 1476" o:spid="_x0000_s1145" style="position:absolute;top:23923;width:10319;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C2r8UA&#10;AADbAAAADwAAAGRycy9kb3ducmV2LnhtbESPQWvCQBSE74L/YXlCL0U3FaoldRUJFHoJpbYWj4/s&#10;M0nNvo3Zp0n/fbdQ8DjMzDfMajO4Rl2pC7VnAw+zBBRx4W3NpYHPj5fpE6ggyBYbz2TghwJs1uPR&#10;ClPre36n605KFSEcUjRQibSp1qGoyGGY+ZY4ekffOZQou1LbDvsId42eJ8lCO6w5LlTYUlZRcdpd&#10;nIGjPH71+7fLuT0fsvtS8vw7m+fG3E2G7TMooUFu4f/2qzWwXMDfl/gD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YLavxQAAANsAAAAPAAAAAAAAAAAAAAAAAJgCAABkcnMv&#10;ZG93bnJldi54bWxQSwUGAAAAAAQABAD1AAAAigMAAAAA&#10;">
                  <v:stroke dashstyle="dash"/>
                  <v:textbox>
                    <w:txbxContent>
                      <w:p w:rsidR="008B2A63" w:rsidRDefault="008B2A63" w:rsidP="00117388">
                        <w:pPr>
                          <w:spacing w:before="0" w:after="0" w:line="240" w:lineRule="auto"/>
                          <w:ind w:left="-180" w:right="-134" w:firstLine="0"/>
                          <w:jc w:val="center"/>
                          <w:rPr>
                            <w:sz w:val="28"/>
                            <w:szCs w:val="28"/>
                          </w:rPr>
                        </w:pPr>
                        <w:r>
                          <w:rPr>
                            <w:sz w:val="28"/>
                            <w:szCs w:val="28"/>
                          </w:rPr>
                          <w:t>PAC,</w:t>
                        </w:r>
                      </w:p>
                      <w:p w:rsidR="008B2A63" w:rsidRPr="009A6E46" w:rsidRDefault="008B2A63" w:rsidP="00117388">
                        <w:pPr>
                          <w:spacing w:before="0" w:after="0" w:line="240" w:lineRule="auto"/>
                          <w:ind w:left="-180" w:right="-134" w:firstLine="0"/>
                          <w:jc w:val="center"/>
                          <w:rPr>
                            <w:sz w:val="28"/>
                            <w:szCs w:val="28"/>
                          </w:rPr>
                        </w:pPr>
                        <w:r>
                          <w:rPr>
                            <w:sz w:val="28"/>
                            <w:szCs w:val="28"/>
                          </w:rPr>
                          <w:t xml:space="preserve"> Polymer</w:t>
                        </w:r>
                      </w:p>
                      <w:p w:rsidR="008B2A63" w:rsidRDefault="008B2A63"/>
                    </w:txbxContent>
                  </v:textbox>
                </v:rect>
                <v:shape id="AutoShape 1477" o:spid="_x0000_s1146" type="#_x0000_t32" style="position:absolute;left:10313;top:27006;width:4707;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8cbsQAAADbAAAADwAAAGRycy9kb3ducmV2LnhtbESPS2vCQBSF94L/YbhCd2Zi0FrSTMQW&#10;LF2V+qC4vGZu8zBzJ2SmGv99p1BweTiPj5OtBtOKC/WutqxgFsUgiAuray4VHPab6RMI55E1tpZJ&#10;wY0crPLxKMNU2ytv6bLzpQgj7FJUUHnfpVK6oiKDLrIdcfC+bW/QB9mXUvd4DeOmlUkcP0qDNQdC&#10;hR29VlScdz9GQdMukuaD3z5PX+XxNH8JpGZ2VOphMqyfQXga/D38337XCpYJ/H0JP0D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zxxuxAAAANsAAAAPAAAAAAAAAAAA&#10;AAAAAKECAABkcnMvZG93bnJldi54bWxQSwUGAAAAAAQABAD5AAAAkgMAAAAA&#10;">
                  <v:stroke dashstyle="dash" endarrow="block"/>
                </v:shape>
                <v:rect id="Rectangle 1478" o:spid="_x0000_s1147" style="position:absolute;left:2232;top:50504;width:7958;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DZicYA&#10;AADbAAAADwAAAGRycy9kb3ducmV2LnhtbESPQUvDQBSE74L/YXlCL6XdWKwtsdsiAaGXIFZbenxk&#10;X5No9m2afW3iv3cFweMwM98wq83gGnWlLtSeDdxPE1DEhbc1lwY+3l8mS1BBkC02nsnANwXYrG9v&#10;Vpha3/MbXXdSqgjhkKKBSqRNtQ5FRQ7D1LfE0Tv5zqFE2ZXadthHuGv0LEketcOa40KFLWUVFV+7&#10;izNwkvmh379ezu35mI1LyfPPbJYbM7obnp9ACQ3yH/5rb62BhwX8fok/Q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DZicYAAADbAAAADwAAAAAAAAAAAAAAAACYAgAAZHJz&#10;L2Rvd25yZXYueG1sUEsFBgAAAAAEAAQA9QAAAIsDAAAAAA==&#10;">
                  <v:stroke dashstyle="dash"/>
                  <v:textbox>
                    <w:txbxContent>
                      <w:p w:rsidR="008B2A63" w:rsidRPr="009A6E46" w:rsidRDefault="008B2A63" w:rsidP="00371C30">
                        <w:pPr>
                          <w:spacing w:before="0" w:after="0" w:line="240" w:lineRule="auto"/>
                          <w:ind w:left="-180" w:right="-134" w:firstLine="0"/>
                          <w:jc w:val="center"/>
                          <w:rPr>
                            <w:sz w:val="28"/>
                            <w:szCs w:val="28"/>
                          </w:rPr>
                        </w:pPr>
                        <w:r>
                          <w:rPr>
                            <w:sz w:val="28"/>
                            <w:szCs w:val="28"/>
                          </w:rPr>
                          <w:t>Clo</w:t>
                        </w:r>
                      </w:p>
                      <w:p w:rsidR="008B2A63" w:rsidRDefault="008B2A63" w:rsidP="00371C30"/>
                    </w:txbxContent>
                  </v:textbox>
                </v:rect>
                <v:shape id="AutoShape 1479" o:spid="_x0000_s1148" type="#_x0000_t32" style="position:absolute;left:10313;top:52099;width:39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vhOcAAAADbAAAADwAAAGRycy9kb3ducmV2LnhtbERPS2sCMRC+C/6HMEJvmlVUZGsUFSw9&#10;SbVSPI6b6T66mSybVNd/7xwKPX587+W6c7W6URtKzwbGowQUceZtybmB8+d+uAAVIrLF2jMZeFCA&#10;9arfW2Jq/Z2PdDvFXEkIhxQNFDE2qdYhK8hhGPmGWLhv3zqMAttc2xbvEu5qPUmSuXZYsjQU2NCu&#10;oOzn9OsMVPVsUh347eP6lV+u0600VeOLMS+DbvMKKlIX/8V/7ndrYCpj5Yv8AL16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5L4TnAAAAA2wAAAA8AAAAAAAAAAAAAAAAA&#10;oQIAAGRycy9kb3ducmV2LnhtbFBLBQYAAAAABAAEAPkAAACOAwAAAAA=&#10;">
                  <v:stroke dashstyle="dash" endarrow="block"/>
                </v:shape>
                <v:shape id="AutoShape 1597" o:spid="_x0000_s1149" type="#_x0000_t32" style="position:absolute;left:41360;top:33705;width:50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htMUAAADbAAAADwAAAGRycy9kb3ducmV2LnhtbESPQWsCMRSE7wX/Q3hCL6VmFWrL1iir&#10;IFTBg9v2/rp5boKbl3UTdfvvTaHgcZiZb5jZoneNuFAXrGcF41EGgrjy2nKt4Otz/fwGIkRkjY1n&#10;UvBLARbzwcMMc+2vvKdLGWuRIBxyVGBibHMpQ2XIYRj5ljh5B985jEl2tdQdXhPcNXKSZVPp0HJa&#10;MNjSylB1LM9OwW4zXhY/xm62+5PdvayL5lw/fSv1OOyLdxCR+ngP/7c/tILpK/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ZhtMUAAADbAAAADwAAAAAAAAAA&#10;AAAAAAChAgAAZHJzL2Rvd25yZXYueG1sUEsFBgAAAAAEAAQA+QAAAJMDAAAAAA==&#10;"/>
                <v:rect id="Rectangle 1461" o:spid="_x0000_s1150" style="position:absolute;left:14885;top:23923;width:13756;height:5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So8MA&#10;AADcAAAADwAAAGRycy9kb3ducmV2LnhtbERPTWvCQBC9C/0PyxR6011TkDZ1FVEs9ajJpbdpdpqk&#10;ZmdDdhPT/npXKHibx/uc5Xq0jRio87VjDfOZAkFcOFNzqSHP9tMXED4gG2wck4Zf8rBePUyWmBp3&#10;4SMNp1CKGMI+RQ1VCG0qpS8qsuhnriWO3LfrLIYIu1KaDi8x3DYyUWohLdYcGypsaVtRcT71VsNX&#10;neT4d8zelX3dP4fDmP30nzutnx7HzRuIQGO4i//dHybOnyd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So8MAAADcAAAADwAAAAAAAAAAAAAAAACYAgAAZHJzL2Rv&#10;d25yZXYueG1sUEsFBgAAAAAEAAQA9QAAAIgDAAAAAA==&#10;">
                  <v:textbox>
                    <w:txbxContent>
                      <w:p w:rsidR="008B2A63" w:rsidRPr="009A6E46" w:rsidRDefault="008B2A63" w:rsidP="00273D25">
                        <w:pPr>
                          <w:spacing w:before="0" w:after="0" w:line="240" w:lineRule="auto"/>
                          <w:ind w:firstLine="0"/>
                          <w:jc w:val="center"/>
                          <w:rPr>
                            <w:sz w:val="28"/>
                            <w:szCs w:val="28"/>
                          </w:rPr>
                        </w:pPr>
                        <w:r>
                          <w:rPr>
                            <w:sz w:val="28"/>
                            <w:szCs w:val="28"/>
                          </w:rPr>
                          <w:t>Bể phản ứng hóa lý</w:t>
                        </w:r>
                      </w:p>
                    </w:txbxContent>
                  </v:textbox>
                </v:rect>
                <v:line id="Line 1438" o:spid="_x0000_s1151" style="position:absolute;visibility:visible;mso-wrap-style:square" from="21052,21265" to="21058,23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NAlMIAAADcAAAADwAAAGRycy9kb3ducmV2LnhtbERP32vCMBB+H/g/hBP2NtOK6O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CNAlMIAAADcAAAADwAAAAAAAAAAAAAA&#10;AAChAgAAZHJzL2Rvd25yZXYueG1sUEsFBgAAAAAEAAQA+QAAAJADAAAAAA==&#10;">
                  <v:stroke endarrow="block"/>
                </v:line>
              </v:group>
            </w:pict>
          </mc:Fallback>
        </mc:AlternateContent>
      </w:r>
    </w:p>
    <w:p w:rsidR="00CB6C0A" w:rsidRPr="00C458AE" w:rsidRDefault="00E94E45" w:rsidP="00CB6C0A">
      <w:pPr>
        <w:spacing w:line="312" w:lineRule="auto"/>
        <w:rPr>
          <w:sz w:val="28"/>
          <w:szCs w:val="28"/>
          <w:lang w:val="vi-VN"/>
        </w:rPr>
      </w:pPr>
      <w:r w:rsidRPr="00C458AE">
        <w:rPr>
          <w:noProof/>
          <w:sz w:val="28"/>
          <w:szCs w:val="28"/>
        </w:rPr>
        <mc:AlternateContent>
          <mc:Choice Requires="wps">
            <w:drawing>
              <wp:anchor distT="0" distB="0" distL="114300" distR="114300" simplePos="0" relativeHeight="255515648" behindDoc="0" locked="0" layoutInCell="1" allowOverlap="1" wp14:anchorId="30CD3C22" wp14:editId="4C88B653">
                <wp:simplePos x="0" y="0"/>
                <wp:positionH relativeFrom="column">
                  <wp:posOffset>2712720</wp:posOffset>
                </wp:positionH>
                <wp:positionV relativeFrom="paragraph">
                  <wp:posOffset>83820</wp:posOffset>
                </wp:positionV>
                <wp:extent cx="228600" cy="108585"/>
                <wp:effectExtent l="0" t="0" r="19050" b="24765"/>
                <wp:wrapNone/>
                <wp:docPr id="911" name="Straight Connector 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08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11" o:spid="_x0000_s1026" style="position:absolute;flip:y;z-index:2555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6pt,6.6pt" to="231.6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" strokeweight="1pt"/>
            </w:pict>
          </mc:Fallback>
        </mc:AlternateContent>
      </w:r>
    </w:p>
    <w:p w:rsidR="00CB6C0A" w:rsidRPr="00C458AE" w:rsidRDefault="00CB6C0A" w:rsidP="00CB6C0A">
      <w:pPr>
        <w:spacing w:line="312" w:lineRule="auto"/>
        <w:rPr>
          <w:sz w:val="28"/>
          <w:szCs w:val="28"/>
          <w:lang w:val="vi-VN"/>
        </w:rPr>
      </w:pPr>
    </w:p>
    <w:p w:rsidR="00CB6C0A" w:rsidRPr="00C458AE" w:rsidRDefault="00CB6C0A" w:rsidP="00CB6C0A">
      <w:pPr>
        <w:spacing w:line="312" w:lineRule="auto"/>
        <w:rPr>
          <w:sz w:val="28"/>
          <w:szCs w:val="28"/>
          <w:lang w:val="vi-VN"/>
        </w:rPr>
      </w:pPr>
    </w:p>
    <w:p w:rsidR="00CB6C0A" w:rsidRPr="00C458AE" w:rsidRDefault="007E1223" w:rsidP="00CB6C0A">
      <w:pPr>
        <w:spacing w:line="312" w:lineRule="auto"/>
        <w:rPr>
          <w:sz w:val="28"/>
          <w:szCs w:val="28"/>
          <w:lang w:val="vi-VN"/>
        </w:rPr>
      </w:pPr>
      <w:r w:rsidRPr="00C458AE">
        <w:rPr>
          <w:noProof/>
          <w:sz w:val="28"/>
          <w:szCs w:val="28"/>
        </w:rPr>
        <mc:AlternateContent>
          <mc:Choice Requires="wps">
            <w:drawing>
              <wp:anchor distT="0" distB="0" distL="114300" distR="114300" simplePos="0" relativeHeight="255579136" behindDoc="0" locked="0" layoutInCell="1" allowOverlap="1" wp14:anchorId="33C75D0E" wp14:editId="02499FD5">
                <wp:simplePos x="0" y="0"/>
                <wp:positionH relativeFrom="column">
                  <wp:posOffset>1702435</wp:posOffset>
                </wp:positionH>
                <wp:positionV relativeFrom="paragraph">
                  <wp:posOffset>2540</wp:posOffset>
                </wp:positionV>
                <wp:extent cx="438785" cy="635"/>
                <wp:effectExtent l="0" t="76200" r="18415" b="94615"/>
                <wp:wrapNone/>
                <wp:docPr id="115" name="AutoShape 1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 cy="63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77" o:spid="_x0000_s1026" type="#_x0000_t32" style="position:absolute;margin-left:134.05pt;margin-top:.2pt;width:34.55pt;height:.05pt;z-index:2555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">
                <v:stroke dashstyle="dash" endarrow="block"/>
              </v:shape>
            </w:pict>
          </mc:Fallback>
        </mc:AlternateContent>
      </w:r>
    </w:p>
    <w:p w:rsidR="00CB6C0A" w:rsidRPr="00C458AE" w:rsidRDefault="00CB6C0A" w:rsidP="00CB6C0A">
      <w:pPr>
        <w:spacing w:line="312" w:lineRule="auto"/>
        <w:rPr>
          <w:sz w:val="28"/>
          <w:szCs w:val="28"/>
          <w:lang w:val="vi-VN"/>
        </w:rPr>
      </w:pPr>
    </w:p>
    <w:p w:rsidR="00CB6C0A" w:rsidRPr="00C458AE" w:rsidRDefault="00CB6C0A" w:rsidP="00CB6C0A">
      <w:pPr>
        <w:spacing w:line="312" w:lineRule="auto"/>
        <w:rPr>
          <w:sz w:val="28"/>
          <w:szCs w:val="28"/>
          <w:lang w:val="vi-VN"/>
        </w:rPr>
      </w:pPr>
    </w:p>
    <w:p w:rsidR="00CB6C0A" w:rsidRPr="00C458AE" w:rsidRDefault="00CB6C0A" w:rsidP="00CB6C0A">
      <w:pPr>
        <w:spacing w:line="312" w:lineRule="auto"/>
        <w:rPr>
          <w:sz w:val="28"/>
          <w:szCs w:val="28"/>
          <w:lang w:val="vi-VN"/>
        </w:rPr>
      </w:pPr>
    </w:p>
    <w:p w:rsidR="00CB6C0A" w:rsidRPr="00C458AE" w:rsidRDefault="00B01701" w:rsidP="00B01701">
      <w:pPr>
        <w:tabs>
          <w:tab w:val="left" w:pos="2392"/>
        </w:tabs>
        <w:spacing w:line="312" w:lineRule="auto"/>
        <w:rPr>
          <w:sz w:val="28"/>
          <w:szCs w:val="28"/>
          <w:lang w:val="vi-VN"/>
        </w:rPr>
      </w:pPr>
      <w:r w:rsidRPr="00C458AE">
        <w:rPr>
          <w:sz w:val="28"/>
          <w:szCs w:val="28"/>
          <w:lang w:val="vi-VN"/>
        </w:rPr>
        <w:tab/>
      </w:r>
    </w:p>
    <w:p w:rsidR="00CB6C0A" w:rsidRPr="00C458AE" w:rsidRDefault="00CB6C0A" w:rsidP="00CB6C0A">
      <w:pPr>
        <w:spacing w:line="312" w:lineRule="auto"/>
        <w:rPr>
          <w:sz w:val="28"/>
          <w:szCs w:val="28"/>
          <w:lang w:val="vi-VN"/>
        </w:rPr>
      </w:pPr>
    </w:p>
    <w:p w:rsidR="00CB6C0A" w:rsidRPr="00C458AE" w:rsidRDefault="00CB6C0A" w:rsidP="00CB6C0A">
      <w:pPr>
        <w:spacing w:line="312" w:lineRule="auto"/>
        <w:rPr>
          <w:sz w:val="28"/>
          <w:szCs w:val="28"/>
          <w:lang w:val="vi-VN"/>
        </w:rPr>
      </w:pPr>
    </w:p>
    <w:p w:rsidR="00CB6C0A" w:rsidRPr="00C458AE" w:rsidRDefault="00CB6C0A" w:rsidP="00CB6C0A">
      <w:pPr>
        <w:spacing w:line="312" w:lineRule="auto"/>
        <w:rPr>
          <w:sz w:val="28"/>
          <w:szCs w:val="28"/>
          <w:lang w:val="vi-VN"/>
        </w:rPr>
      </w:pPr>
    </w:p>
    <w:p w:rsidR="00CB6C0A" w:rsidRPr="00C458AE" w:rsidRDefault="00CB6C0A" w:rsidP="00CB6C0A">
      <w:pPr>
        <w:spacing w:line="312" w:lineRule="auto"/>
        <w:rPr>
          <w:sz w:val="28"/>
          <w:szCs w:val="28"/>
          <w:lang w:val="vi-VN"/>
        </w:rPr>
      </w:pPr>
    </w:p>
    <w:p w:rsidR="00CB6C0A" w:rsidRPr="00C458AE" w:rsidRDefault="00CB6C0A" w:rsidP="00CB6C0A">
      <w:pPr>
        <w:spacing w:line="312" w:lineRule="auto"/>
        <w:rPr>
          <w:sz w:val="28"/>
          <w:szCs w:val="28"/>
          <w:lang w:val="vi-VN"/>
        </w:rPr>
      </w:pPr>
    </w:p>
    <w:p w:rsidR="00CB6C0A" w:rsidRPr="00C458AE" w:rsidRDefault="00CB6C0A" w:rsidP="00CB6C0A">
      <w:pPr>
        <w:spacing w:line="312" w:lineRule="auto"/>
        <w:rPr>
          <w:sz w:val="28"/>
          <w:szCs w:val="28"/>
          <w:lang w:val="vi-VN"/>
        </w:rPr>
      </w:pPr>
    </w:p>
    <w:p w:rsidR="00CB6C0A" w:rsidRPr="00C458AE" w:rsidRDefault="00CB6C0A" w:rsidP="00CB6C0A">
      <w:pPr>
        <w:spacing w:line="312" w:lineRule="auto"/>
        <w:rPr>
          <w:sz w:val="28"/>
          <w:szCs w:val="28"/>
          <w:lang w:val="vi-VN"/>
        </w:rPr>
      </w:pPr>
    </w:p>
    <w:p w:rsidR="00CB6C0A" w:rsidRPr="00C458AE" w:rsidRDefault="00CB6C0A" w:rsidP="00CB6C0A">
      <w:pPr>
        <w:spacing w:line="312" w:lineRule="auto"/>
        <w:rPr>
          <w:sz w:val="28"/>
          <w:szCs w:val="28"/>
          <w:lang w:val="vi-VN"/>
        </w:rPr>
      </w:pPr>
    </w:p>
    <w:p w:rsidR="00CB6C0A" w:rsidRPr="00C458AE" w:rsidRDefault="00CB6C0A" w:rsidP="00CB6C0A">
      <w:pPr>
        <w:tabs>
          <w:tab w:val="left" w:pos="954"/>
        </w:tabs>
        <w:spacing w:line="312" w:lineRule="auto"/>
        <w:rPr>
          <w:sz w:val="28"/>
          <w:szCs w:val="28"/>
          <w:lang w:val="cs-CZ"/>
        </w:rPr>
      </w:pPr>
    </w:p>
    <w:p w:rsidR="004E406F" w:rsidRPr="00C458AE" w:rsidRDefault="004E406F" w:rsidP="001A50E8">
      <w:pPr>
        <w:spacing w:before="0" w:after="60" w:line="360" w:lineRule="exact"/>
        <w:ind w:firstLine="0"/>
        <w:rPr>
          <w:b/>
          <w:i/>
          <w:sz w:val="28"/>
          <w:szCs w:val="28"/>
        </w:rPr>
      </w:pPr>
    </w:p>
    <w:p w:rsidR="00C8442C" w:rsidRPr="00C458AE" w:rsidRDefault="00C8442C" w:rsidP="004744BB">
      <w:pPr>
        <w:tabs>
          <w:tab w:val="left" w:pos="1691"/>
        </w:tabs>
        <w:spacing w:before="0" w:after="60" w:line="360" w:lineRule="exact"/>
        <w:ind w:firstLine="0"/>
        <w:rPr>
          <w:b/>
          <w:i/>
          <w:sz w:val="28"/>
          <w:szCs w:val="28"/>
        </w:rPr>
      </w:pPr>
    </w:p>
    <w:p w:rsidR="00F8448A" w:rsidRPr="00C458AE" w:rsidRDefault="00F8448A" w:rsidP="004744BB">
      <w:pPr>
        <w:tabs>
          <w:tab w:val="left" w:pos="1691"/>
        </w:tabs>
        <w:spacing w:before="0" w:after="60" w:line="360" w:lineRule="exact"/>
        <w:ind w:firstLine="0"/>
        <w:rPr>
          <w:b/>
          <w:i/>
          <w:sz w:val="28"/>
          <w:szCs w:val="28"/>
        </w:rPr>
      </w:pPr>
    </w:p>
    <w:p w:rsidR="00F8448A" w:rsidRPr="00C458AE" w:rsidRDefault="00F8448A" w:rsidP="004744BB">
      <w:pPr>
        <w:tabs>
          <w:tab w:val="left" w:pos="1691"/>
        </w:tabs>
        <w:spacing w:before="0" w:after="60" w:line="360" w:lineRule="exact"/>
        <w:ind w:firstLine="0"/>
        <w:rPr>
          <w:b/>
          <w:i/>
          <w:sz w:val="28"/>
          <w:szCs w:val="28"/>
        </w:rPr>
      </w:pPr>
    </w:p>
    <w:p w:rsidR="00197B04" w:rsidRPr="00C458AE" w:rsidRDefault="00197B04" w:rsidP="004744BB">
      <w:pPr>
        <w:tabs>
          <w:tab w:val="left" w:pos="1691"/>
        </w:tabs>
        <w:spacing w:before="0" w:after="60" w:line="360" w:lineRule="exact"/>
        <w:ind w:firstLine="0"/>
        <w:rPr>
          <w:b/>
          <w:i/>
          <w:sz w:val="28"/>
          <w:szCs w:val="28"/>
        </w:rPr>
      </w:pPr>
      <w:r w:rsidRPr="00C458AE">
        <w:rPr>
          <w:noProof/>
          <w:sz w:val="28"/>
          <w:szCs w:val="28"/>
        </w:rPr>
        <mc:AlternateContent>
          <mc:Choice Requires="wpg">
            <w:drawing>
              <wp:anchor distT="0" distB="0" distL="114300" distR="114300" simplePos="0" relativeHeight="255510528" behindDoc="0" locked="0" layoutInCell="1" allowOverlap="1" wp14:anchorId="5D855544" wp14:editId="5F24F5F5">
                <wp:simplePos x="0" y="0"/>
                <wp:positionH relativeFrom="column">
                  <wp:posOffset>-9715</wp:posOffset>
                </wp:positionH>
                <wp:positionV relativeFrom="paragraph">
                  <wp:posOffset>5080</wp:posOffset>
                </wp:positionV>
                <wp:extent cx="2636322" cy="918210"/>
                <wp:effectExtent l="0" t="0" r="12065" b="15240"/>
                <wp:wrapNone/>
                <wp:docPr id="39" name="Group 9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6322" cy="918210"/>
                          <a:chOff x="8212" y="15397"/>
                          <a:chExt cx="3717" cy="1446"/>
                        </a:xfrm>
                      </wpg:grpSpPr>
                      <wps:wsp>
                        <wps:cNvPr id="40" name="Rectangle 950"/>
                        <wps:cNvSpPr>
                          <a:spLocks noChangeArrowheads="1"/>
                        </wps:cNvSpPr>
                        <wps:spPr bwMode="auto">
                          <a:xfrm>
                            <a:off x="8266" y="15397"/>
                            <a:ext cx="3663" cy="1446"/>
                          </a:xfrm>
                          <a:prstGeom prst="rect">
                            <a:avLst/>
                          </a:prstGeom>
                          <a:solidFill>
                            <a:srgbClr val="FFFFFF"/>
                          </a:solidFill>
                          <a:ln w="9525">
                            <a:solidFill>
                              <a:schemeClr val="bg1">
                                <a:lumMod val="100000"/>
                                <a:lumOff val="0"/>
                              </a:schemeClr>
                            </a:solidFill>
                            <a:miter lim="800000"/>
                            <a:headEnd/>
                            <a:tailEnd/>
                          </a:ln>
                        </wps:spPr>
                        <wps:txbx>
                          <w:txbxContent>
                            <w:p w:rsidR="004F2A2B" w:rsidRPr="009E208C" w:rsidRDefault="004F2A2B" w:rsidP="00720927">
                              <w:pPr>
                                <w:spacing w:before="0" w:after="0" w:line="240" w:lineRule="auto"/>
                                <w:ind w:right="26" w:firstLine="0"/>
                                <w:jc w:val="left"/>
                                <w:rPr>
                                  <w:i/>
                                  <w:sz w:val="28"/>
                                  <w:szCs w:val="28"/>
                                </w:rPr>
                              </w:pPr>
                              <w:r w:rsidRPr="009E208C">
                                <w:rPr>
                                  <w:i/>
                                  <w:sz w:val="28"/>
                                  <w:szCs w:val="28"/>
                                </w:rPr>
                                <w:t>Ghi chú:</w:t>
                              </w:r>
                            </w:p>
                            <w:p w:rsidR="004F2A2B" w:rsidRDefault="004F2A2B" w:rsidP="00720927">
                              <w:pPr>
                                <w:spacing w:before="0" w:after="0" w:line="240" w:lineRule="auto"/>
                                <w:ind w:right="26" w:firstLine="0"/>
                                <w:jc w:val="left"/>
                                <w:rPr>
                                  <w:sz w:val="28"/>
                                  <w:szCs w:val="28"/>
                                </w:rPr>
                              </w:pPr>
                              <w:r>
                                <w:rPr>
                                  <w:sz w:val="28"/>
                                  <w:szCs w:val="28"/>
                                </w:rPr>
                                <w:tab/>
                                <w:t>Đường dòng thải</w:t>
                              </w:r>
                            </w:p>
                            <w:p w:rsidR="004F2A2B" w:rsidRDefault="004F2A2B" w:rsidP="00720927">
                              <w:pPr>
                                <w:spacing w:before="0" w:after="0" w:line="240" w:lineRule="auto"/>
                                <w:ind w:right="-234" w:firstLine="0"/>
                                <w:jc w:val="left"/>
                                <w:rPr>
                                  <w:sz w:val="28"/>
                                  <w:szCs w:val="28"/>
                                </w:rPr>
                              </w:pPr>
                              <w:r>
                                <w:rPr>
                                  <w:sz w:val="28"/>
                                  <w:szCs w:val="28"/>
                                </w:rPr>
                                <w:tab/>
                                <w:t>Đường cấp khí, hóa chất</w:t>
                              </w:r>
                            </w:p>
                            <w:p w:rsidR="004F2A2B" w:rsidRPr="003B181E" w:rsidRDefault="004F2A2B" w:rsidP="00720927">
                              <w:pPr>
                                <w:spacing w:before="0" w:after="0" w:line="240" w:lineRule="auto"/>
                                <w:ind w:right="-234" w:firstLine="0"/>
                                <w:jc w:val="left"/>
                                <w:rPr>
                                  <w:sz w:val="28"/>
                                  <w:szCs w:val="28"/>
                                </w:rPr>
                              </w:pPr>
                              <w:r>
                                <w:rPr>
                                  <w:sz w:val="28"/>
                                  <w:szCs w:val="28"/>
                                </w:rPr>
                                <w:tab/>
                                <w:t>Đường tuần hoàn</w:t>
                              </w:r>
                            </w:p>
                            <w:p w:rsidR="004F2A2B" w:rsidRDefault="004F2A2B"/>
                          </w:txbxContent>
                        </wps:txbx>
                        <wps:bodyPr rot="0" vert="horz" wrap="square" lIns="91440" tIns="45720" rIns="91440" bIns="45720" anchor="t" anchorCtr="0" upright="1">
                          <a:noAutofit/>
                        </wps:bodyPr>
                      </wps:wsp>
                      <wps:wsp>
                        <wps:cNvPr id="41" name="Line 951"/>
                        <wps:cNvCnPr/>
                        <wps:spPr bwMode="auto">
                          <a:xfrm>
                            <a:off x="8212" y="16004"/>
                            <a:ext cx="63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952"/>
                        <wps:cNvCnPr/>
                        <wps:spPr bwMode="auto">
                          <a:xfrm>
                            <a:off x="8266" y="16296"/>
                            <a:ext cx="639"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3" name="Line 953"/>
                        <wps:cNvCnPr/>
                        <wps:spPr bwMode="auto">
                          <a:xfrm>
                            <a:off x="8266" y="16600"/>
                            <a:ext cx="639" cy="0"/>
                          </a:xfrm>
                          <a:prstGeom prst="line">
                            <a:avLst/>
                          </a:prstGeom>
                          <a:noFill/>
                          <a:ln w="95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54" o:spid="_x0000_s1152" style="position:absolute;left:0;text-align:left;margin-left:-.75pt;margin-top:.4pt;width:207.6pt;height:72.3pt;z-index:255510528" coordorigin="8212,15397" coordsize="3717,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">
                <v:rect id="Rectangle 950" o:spid="_x0000_s1153" style="position:absolute;left:8266;top:15397;width:3663;height:1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Fcvr4A&#10;AADbAAAADwAAAGRycy9kb3ducmV2LnhtbERPTYvCMBC9L/gfwgje1lTRXalGEZdFD17s6n1oxrbY&#10;TEoSNf335iDs8fG+V5toWvEg5xvLCibjDARxaXXDlYLz3+/nAoQPyBpby6SgJw+b9eBjhbm2Tz7R&#10;owiVSCHsc1RQh9DlUvqyJoN+bDvixF2tMxgSdJXUDp8p3LRymmVf0mDDqaHGjnY1lbfibhQcddzv&#10;ynm8FT/47S7u3gfc90qNhnG7BBEohn/x233QCmZpffqSfoBc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DRXL6+AAAA2wAAAA8AAAAAAAAAAAAAAAAAmAIAAGRycy9kb3ducmV2&#10;LnhtbFBLBQYAAAAABAAEAPUAAACDAwAAAAA=&#10;" strokecolor="white [3212]">
                  <v:textbox>
                    <w:txbxContent>
                      <w:p w:rsidR="008B2A63" w:rsidRPr="009E208C" w:rsidRDefault="008B2A63" w:rsidP="00720927">
                        <w:pPr>
                          <w:spacing w:before="0" w:after="0" w:line="240" w:lineRule="auto"/>
                          <w:ind w:right="26" w:firstLine="0"/>
                          <w:jc w:val="left"/>
                          <w:rPr>
                            <w:i/>
                            <w:sz w:val="28"/>
                            <w:szCs w:val="28"/>
                          </w:rPr>
                        </w:pPr>
                        <w:r w:rsidRPr="009E208C">
                          <w:rPr>
                            <w:i/>
                            <w:sz w:val="28"/>
                            <w:szCs w:val="28"/>
                          </w:rPr>
                          <w:t>Ghi chú:</w:t>
                        </w:r>
                      </w:p>
                      <w:p w:rsidR="008B2A63" w:rsidRDefault="008B2A63" w:rsidP="00720927">
                        <w:pPr>
                          <w:spacing w:before="0" w:after="0" w:line="240" w:lineRule="auto"/>
                          <w:ind w:right="26" w:firstLine="0"/>
                          <w:jc w:val="left"/>
                          <w:rPr>
                            <w:sz w:val="28"/>
                            <w:szCs w:val="28"/>
                          </w:rPr>
                        </w:pPr>
                        <w:r>
                          <w:rPr>
                            <w:sz w:val="28"/>
                            <w:szCs w:val="28"/>
                          </w:rPr>
                          <w:tab/>
                          <w:t>Đường dòng thải</w:t>
                        </w:r>
                      </w:p>
                      <w:p w:rsidR="008B2A63" w:rsidRDefault="008B2A63" w:rsidP="00720927">
                        <w:pPr>
                          <w:spacing w:before="0" w:after="0" w:line="240" w:lineRule="auto"/>
                          <w:ind w:right="-234" w:firstLine="0"/>
                          <w:jc w:val="left"/>
                          <w:rPr>
                            <w:sz w:val="28"/>
                            <w:szCs w:val="28"/>
                          </w:rPr>
                        </w:pPr>
                        <w:r>
                          <w:rPr>
                            <w:sz w:val="28"/>
                            <w:szCs w:val="28"/>
                          </w:rPr>
                          <w:tab/>
                          <w:t>Đường cấp khí, hóa chất</w:t>
                        </w:r>
                      </w:p>
                      <w:p w:rsidR="008B2A63" w:rsidRPr="003B181E" w:rsidRDefault="008B2A63" w:rsidP="00720927">
                        <w:pPr>
                          <w:spacing w:before="0" w:after="0" w:line="240" w:lineRule="auto"/>
                          <w:ind w:right="-234" w:firstLine="0"/>
                          <w:jc w:val="left"/>
                          <w:rPr>
                            <w:sz w:val="28"/>
                            <w:szCs w:val="28"/>
                          </w:rPr>
                        </w:pPr>
                        <w:r>
                          <w:rPr>
                            <w:sz w:val="28"/>
                            <w:szCs w:val="28"/>
                          </w:rPr>
                          <w:tab/>
                          <w:t>Đường tuần hoàn</w:t>
                        </w:r>
                      </w:p>
                      <w:p w:rsidR="008B2A63" w:rsidRDefault="008B2A63"/>
                    </w:txbxContent>
                  </v:textbox>
                </v:rect>
                <v:line id="Line 951" o:spid="_x0000_s1154" style="position:absolute;visibility:visible;mso-wrap-style:square" from="8212,16004" to="8851,16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952" o:spid="_x0000_s1155" style="position:absolute;visibility:visible;mso-wrap-style:square" from="8266,16296" to="8905,16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dJnsQAAADbAAAADwAAAGRycy9kb3ducmV2LnhtbESPT4vCMBTE7wt+h/AEb2uqLqtWo6gg&#10;VNSDf/D8aJ5tsXkpTdSun36zsOBxmJnfMNN5Y0rxoNoVlhX0uhEI4tTqgjMF59P6cwTCeWSNpWVS&#10;8EMO5rPWxxRjbZ98oMfRZyJA2MWoIPe+iqV0aU4GXddWxMG72tqgD7LOpK7xGeCmlP0o+pYGCw4L&#10;OVa0yim9He9GwfbuX8PzZYC73jLbpNtxgvtholSn3SwmIDw1/h3+bydawVcf/r6EHy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h0mexAAAANsAAAAPAAAAAAAAAAAA&#10;AAAAAKECAABkcnMvZG93bnJldi54bWxQSwUGAAAAAAQABAD5AAAAkgMAAAAA&#10;">
                  <v:stroke dashstyle="dash" endarrow="block"/>
                </v:line>
                <v:line id="Line 953" o:spid="_x0000_s1156" style="position:absolute;visibility:visible;mso-wrap-style:square" from="8266,16600" to="8905,16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4RDMUAAADbAAAADwAAAGRycy9kb3ducmV2LnhtbESPT2sCMRTE7wW/Q3iFXkrNqkXK1iiy&#10;WPDgpf7p+XXzutm6eVmTqGs/vREKHoeZ+Q0zmXW2ESfyoXasYNDPQBCXTtdcKdhuPl7eQISIrLFx&#10;TAouFGA27T1MMNfuzJ90WsdKJAiHHBWYGNtcylAashj6riVO3o/zFmOSvpLa4znBbSOHWTaWFmtO&#10;CwZbKgyV+/XRKhgWhWlWX3v9vPsbLb638rD49WOlnh67+TuISF28h//bS63gdQS3L+kHyO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P4RDMUAAADbAAAADwAAAAAAAAAA&#10;AAAAAAChAgAAZHJzL2Rvd25yZXYueG1sUEsFBgAAAAAEAAQA+QAAAJMDAAAAAA==&#10;">
                  <v:stroke dashstyle="dashDot" endarrow="block"/>
                </v:line>
              </v:group>
            </w:pict>
          </mc:Fallback>
        </mc:AlternateContent>
      </w:r>
    </w:p>
    <w:p w:rsidR="00197B04" w:rsidRPr="00C458AE" w:rsidRDefault="00197B04" w:rsidP="004744BB">
      <w:pPr>
        <w:tabs>
          <w:tab w:val="left" w:pos="1691"/>
        </w:tabs>
        <w:spacing w:before="0" w:after="60" w:line="360" w:lineRule="exact"/>
        <w:ind w:firstLine="0"/>
        <w:rPr>
          <w:b/>
          <w:i/>
          <w:sz w:val="28"/>
          <w:szCs w:val="28"/>
        </w:rPr>
      </w:pPr>
    </w:p>
    <w:p w:rsidR="00197B04" w:rsidRPr="00C458AE" w:rsidRDefault="00197B04" w:rsidP="004744BB">
      <w:pPr>
        <w:tabs>
          <w:tab w:val="left" w:pos="1691"/>
        </w:tabs>
        <w:spacing w:before="0" w:after="60" w:line="360" w:lineRule="exact"/>
        <w:ind w:firstLine="0"/>
        <w:rPr>
          <w:b/>
          <w:i/>
          <w:sz w:val="28"/>
          <w:szCs w:val="28"/>
        </w:rPr>
      </w:pPr>
    </w:p>
    <w:p w:rsidR="00197B04" w:rsidRPr="00C458AE" w:rsidRDefault="00197B04" w:rsidP="004744BB">
      <w:pPr>
        <w:tabs>
          <w:tab w:val="left" w:pos="1691"/>
        </w:tabs>
        <w:spacing w:before="0" w:after="60" w:line="360" w:lineRule="exact"/>
        <w:ind w:firstLine="0"/>
        <w:rPr>
          <w:b/>
          <w:i/>
          <w:sz w:val="28"/>
          <w:szCs w:val="28"/>
        </w:rPr>
      </w:pPr>
    </w:p>
    <w:p w:rsidR="00CB6C0A" w:rsidRPr="00C458AE" w:rsidRDefault="00CB6C0A" w:rsidP="004744BB">
      <w:pPr>
        <w:tabs>
          <w:tab w:val="left" w:pos="1691"/>
        </w:tabs>
        <w:spacing w:before="0" w:after="60" w:line="360" w:lineRule="exact"/>
        <w:ind w:firstLine="0"/>
        <w:rPr>
          <w:b/>
          <w:i/>
          <w:sz w:val="28"/>
          <w:szCs w:val="28"/>
          <w:lang w:val="vi-VN"/>
        </w:rPr>
      </w:pPr>
      <w:r w:rsidRPr="00C458AE">
        <w:rPr>
          <w:b/>
          <w:i/>
          <w:sz w:val="28"/>
          <w:szCs w:val="28"/>
          <w:lang w:val="vi-VN"/>
        </w:rPr>
        <w:lastRenderedPageBreak/>
        <w:t>Thuyết minh quy trình:</w:t>
      </w:r>
    </w:p>
    <w:p w:rsidR="00BE0BCD" w:rsidRPr="00C458AE" w:rsidRDefault="00BE0BCD" w:rsidP="00C141EF">
      <w:pPr>
        <w:spacing w:before="0" w:after="60" w:line="360" w:lineRule="exact"/>
        <w:ind w:firstLine="720"/>
        <w:rPr>
          <w:bCs/>
          <w:sz w:val="28"/>
          <w:szCs w:val="28"/>
        </w:rPr>
      </w:pPr>
      <w:r w:rsidRPr="00C458AE">
        <w:rPr>
          <w:sz w:val="28"/>
          <w:szCs w:val="28"/>
        </w:rPr>
        <w:t xml:space="preserve">- </w:t>
      </w:r>
      <w:r w:rsidR="00B9108A" w:rsidRPr="00C458AE">
        <w:rPr>
          <w:sz w:val="28"/>
          <w:szCs w:val="28"/>
        </w:rPr>
        <w:t>Bể</w:t>
      </w:r>
      <w:r w:rsidRPr="00C458AE">
        <w:rPr>
          <w:sz w:val="28"/>
          <w:szCs w:val="28"/>
        </w:rPr>
        <w:t xml:space="preserve"> </w:t>
      </w:r>
      <w:proofErr w:type="gramStart"/>
      <w:r w:rsidRPr="00C458AE">
        <w:rPr>
          <w:sz w:val="28"/>
          <w:szCs w:val="28"/>
        </w:rPr>
        <w:t>thu</w:t>
      </w:r>
      <w:proofErr w:type="gramEnd"/>
      <w:r w:rsidRPr="00C458AE">
        <w:rPr>
          <w:sz w:val="28"/>
          <w:szCs w:val="28"/>
        </w:rPr>
        <w:t xml:space="preserve"> gom: </w:t>
      </w:r>
      <w:r w:rsidR="00CB6C0A" w:rsidRPr="00C458AE">
        <w:rPr>
          <w:sz w:val="28"/>
          <w:szCs w:val="28"/>
          <w:lang w:val="vi-VN"/>
        </w:rPr>
        <w:t xml:space="preserve">Nước thải </w:t>
      </w:r>
      <w:r w:rsidR="007706D5" w:rsidRPr="00C458AE">
        <w:rPr>
          <w:sz w:val="28"/>
          <w:szCs w:val="28"/>
        </w:rPr>
        <w:t>theo</w:t>
      </w:r>
      <w:r w:rsidR="00EE4046" w:rsidRPr="00C458AE">
        <w:rPr>
          <w:sz w:val="28"/>
          <w:szCs w:val="28"/>
        </w:rPr>
        <w:t xml:space="preserve"> </w:t>
      </w:r>
      <w:r w:rsidR="00720927" w:rsidRPr="00C458AE">
        <w:rPr>
          <w:sz w:val="28"/>
          <w:szCs w:val="28"/>
        </w:rPr>
        <w:t>đường</w:t>
      </w:r>
      <w:r w:rsidR="00F55262" w:rsidRPr="00C458AE">
        <w:rPr>
          <w:bCs/>
          <w:sz w:val="28"/>
          <w:szCs w:val="28"/>
          <w:lang w:val="vi-VN"/>
        </w:rPr>
        <w:t xml:space="preserve"> ống nhựa </w:t>
      </w:r>
      <w:r w:rsidR="007706D5" w:rsidRPr="00C458AE">
        <w:rPr>
          <w:bCs/>
          <w:sz w:val="28"/>
          <w:szCs w:val="28"/>
        </w:rPr>
        <w:t>u</w:t>
      </w:r>
      <w:r w:rsidR="00F55262" w:rsidRPr="00C458AE">
        <w:rPr>
          <w:bCs/>
          <w:sz w:val="28"/>
          <w:szCs w:val="28"/>
          <w:lang w:val="vi-VN"/>
        </w:rPr>
        <w:t>PVC D</w:t>
      </w:r>
      <w:r w:rsidR="00992B6A" w:rsidRPr="00C458AE">
        <w:rPr>
          <w:bCs/>
          <w:sz w:val="28"/>
          <w:szCs w:val="28"/>
        </w:rPr>
        <w:t>60</w:t>
      </w:r>
      <w:r w:rsidR="007706D5" w:rsidRPr="00C458AE">
        <w:rPr>
          <w:bCs/>
          <w:sz w:val="28"/>
          <w:szCs w:val="28"/>
        </w:rPr>
        <w:t xml:space="preserve"> </w:t>
      </w:r>
      <w:r w:rsidR="00CB6C0A" w:rsidRPr="00C458AE">
        <w:rPr>
          <w:bCs/>
          <w:sz w:val="28"/>
          <w:szCs w:val="28"/>
          <w:lang w:val="vi-VN"/>
        </w:rPr>
        <w:t xml:space="preserve">dẫn </w:t>
      </w:r>
      <w:r w:rsidR="00CB6C0A" w:rsidRPr="00C458AE">
        <w:rPr>
          <w:sz w:val="28"/>
          <w:szCs w:val="28"/>
          <w:lang w:val="vi-VN"/>
        </w:rPr>
        <w:t xml:space="preserve">về </w:t>
      </w:r>
      <w:r w:rsidR="00B9108A" w:rsidRPr="00C458AE">
        <w:rPr>
          <w:sz w:val="28"/>
          <w:szCs w:val="28"/>
        </w:rPr>
        <w:t>bể</w:t>
      </w:r>
      <w:r w:rsidR="007706D5" w:rsidRPr="00C458AE">
        <w:rPr>
          <w:sz w:val="28"/>
          <w:szCs w:val="28"/>
        </w:rPr>
        <w:t xml:space="preserve"> thu gom </w:t>
      </w:r>
      <w:r w:rsidR="009A751A" w:rsidRPr="00C458AE">
        <w:rPr>
          <w:sz w:val="28"/>
          <w:szCs w:val="28"/>
        </w:rPr>
        <w:t xml:space="preserve">để lắng cát </w:t>
      </w:r>
      <w:r w:rsidR="007706D5" w:rsidRPr="00C458AE">
        <w:rPr>
          <w:sz w:val="28"/>
          <w:szCs w:val="28"/>
        </w:rPr>
        <w:t>trước khi đưa vào</w:t>
      </w:r>
      <w:r w:rsidR="00EE4046" w:rsidRPr="00C458AE">
        <w:rPr>
          <w:sz w:val="28"/>
          <w:szCs w:val="28"/>
        </w:rPr>
        <w:t xml:space="preserve"> </w:t>
      </w:r>
      <w:r w:rsidR="00CB6C0A" w:rsidRPr="00C458AE">
        <w:rPr>
          <w:sz w:val="28"/>
          <w:szCs w:val="28"/>
          <w:lang w:val="vi-VN"/>
        </w:rPr>
        <w:t xml:space="preserve">hệ thống xử </w:t>
      </w:r>
      <w:r w:rsidR="00CB6C0A" w:rsidRPr="00C458AE">
        <w:rPr>
          <w:bCs/>
          <w:sz w:val="28"/>
          <w:szCs w:val="28"/>
          <w:lang w:val="vi-VN"/>
        </w:rPr>
        <w:t xml:space="preserve">lý nước thải </w:t>
      </w:r>
      <w:r w:rsidR="00B9108A" w:rsidRPr="00C458AE">
        <w:rPr>
          <w:bCs/>
          <w:sz w:val="28"/>
          <w:szCs w:val="28"/>
        </w:rPr>
        <w:t>công suất</w:t>
      </w:r>
      <w:r w:rsidR="00CB6C0A" w:rsidRPr="00C458AE">
        <w:rPr>
          <w:bCs/>
          <w:sz w:val="28"/>
          <w:szCs w:val="28"/>
          <w:lang w:val="vi-VN"/>
        </w:rPr>
        <w:t xml:space="preserve"> </w:t>
      </w:r>
      <w:r w:rsidR="005C13C2" w:rsidRPr="00C458AE">
        <w:rPr>
          <w:bCs/>
          <w:sz w:val="28"/>
          <w:szCs w:val="28"/>
        </w:rPr>
        <w:t>3</w:t>
      </w:r>
      <w:r w:rsidR="00B9108A" w:rsidRPr="00C458AE">
        <w:rPr>
          <w:bCs/>
          <w:sz w:val="28"/>
          <w:szCs w:val="28"/>
        </w:rPr>
        <w:t>0</w:t>
      </w:r>
      <w:r w:rsidR="00CB6C0A" w:rsidRPr="00C458AE">
        <w:rPr>
          <w:bCs/>
          <w:sz w:val="28"/>
          <w:szCs w:val="28"/>
          <w:lang w:val="vi-VN"/>
        </w:rPr>
        <w:t xml:space="preserve"> m</w:t>
      </w:r>
      <w:r w:rsidR="00CB6C0A" w:rsidRPr="00C458AE">
        <w:rPr>
          <w:bCs/>
          <w:sz w:val="28"/>
          <w:szCs w:val="28"/>
          <w:vertAlign w:val="superscript"/>
          <w:lang w:val="vi-VN"/>
        </w:rPr>
        <w:t>3</w:t>
      </w:r>
      <w:r w:rsidR="005C13C2" w:rsidRPr="00C458AE">
        <w:rPr>
          <w:bCs/>
          <w:sz w:val="28"/>
          <w:szCs w:val="28"/>
          <w:lang w:val="vi-VN"/>
        </w:rPr>
        <w:t>/ngày.đêm</w:t>
      </w:r>
      <w:r w:rsidR="00CB6C0A" w:rsidRPr="00C458AE">
        <w:rPr>
          <w:bCs/>
          <w:sz w:val="28"/>
          <w:szCs w:val="28"/>
          <w:lang w:val="vi-VN"/>
        </w:rPr>
        <w:t>.</w:t>
      </w:r>
      <w:r w:rsidR="009A751A" w:rsidRPr="00C458AE">
        <w:rPr>
          <w:bCs/>
          <w:sz w:val="28"/>
          <w:szCs w:val="28"/>
        </w:rPr>
        <w:t xml:space="preserve"> </w:t>
      </w:r>
    </w:p>
    <w:p w:rsidR="00C141EF" w:rsidRPr="00C458AE" w:rsidRDefault="00BE0BCD" w:rsidP="00C141EF">
      <w:pPr>
        <w:spacing w:before="0" w:after="60" w:line="360" w:lineRule="exact"/>
        <w:ind w:firstLine="720"/>
        <w:rPr>
          <w:sz w:val="28"/>
          <w:szCs w:val="28"/>
        </w:rPr>
      </w:pPr>
      <w:r w:rsidRPr="00C458AE">
        <w:rPr>
          <w:bCs/>
          <w:sz w:val="28"/>
          <w:szCs w:val="28"/>
        </w:rPr>
        <w:t xml:space="preserve">- </w:t>
      </w:r>
      <w:r w:rsidRPr="00C458AE">
        <w:rPr>
          <w:sz w:val="28"/>
          <w:szCs w:val="28"/>
          <w:lang w:eastAsia="ja-JP"/>
        </w:rPr>
        <w:t xml:space="preserve">Bể điều hòa: </w:t>
      </w:r>
      <w:r w:rsidR="00C141EF" w:rsidRPr="00C458AE">
        <w:rPr>
          <w:sz w:val="28"/>
          <w:szCs w:val="28"/>
        </w:rPr>
        <w:t>N</w:t>
      </w:r>
      <w:r w:rsidRPr="00C458AE">
        <w:rPr>
          <w:sz w:val="28"/>
          <w:szCs w:val="28"/>
        </w:rPr>
        <w:t xml:space="preserve">ước thải </w:t>
      </w:r>
      <w:r w:rsidR="00C141EF" w:rsidRPr="00C458AE">
        <w:rPr>
          <w:sz w:val="28"/>
          <w:szCs w:val="28"/>
        </w:rPr>
        <w:t xml:space="preserve">có tính chất </w:t>
      </w:r>
      <w:r w:rsidRPr="00C458AE">
        <w:rPr>
          <w:sz w:val="28"/>
          <w:szCs w:val="28"/>
        </w:rPr>
        <w:t xml:space="preserve">dao động </w:t>
      </w:r>
      <w:proofErr w:type="gramStart"/>
      <w:r w:rsidRPr="00C458AE">
        <w:rPr>
          <w:sz w:val="28"/>
          <w:szCs w:val="28"/>
        </w:rPr>
        <w:t>theo</w:t>
      </w:r>
      <w:proofErr w:type="gramEnd"/>
      <w:r w:rsidRPr="00C458AE">
        <w:rPr>
          <w:sz w:val="28"/>
          <w:szCs w:val="28"/>
        </w:rPr>
        <w:t xml:space="preserve"> thời gian trong ngày (phụ thuộc nhiều v</w:t>
      </w:r>
      <w:r w:rsidR="00C141EF" w:rsidRPr="00C458AE">
        <w:rPr>
          <w:sz w:val="28"/>
          <w:szCs w:val="28"/>
        </w:rPr>
        <w:t>ào các yếu tố như: nguồn thải,</w:t>
      </w:r>
      <w:r w:rsidRPr="00C458AE">
        <w:rPr>
          <w:sz w:val="28"/>
          <w:szCs w:val="28"/>
        </w:rPr>
        <w:t xml:space="preserve"> thời gian thải nước</w:t>
      </w:r>
      <w:r w:rsidR="00C141EF" w:rsidRPr="00C458AE">
        <w:rPr>
          <w:sz w:val="28"/>
          <w:szCs w:val="28"/>
        </w:rPr>
        <w:t>…</w:t>
      </w:r>
      <w:r w:rsidRPr="00C458AE">
        <w:rPr>
          <w:sz w:val="28"/>
          <w:szCs w:val="28"/>
        </w:rPr>
        <w:t xml:space="preserve">). </w:t>
      </w:r>
      <w:proofErr w:type="gramStart"/>
      <w:r w:rsidRPr="00C458AE">
        <w:rPr>
          <w:sz w:val="28"/>
          <w:szCs w:val="28"/>
        </w:rPr>
        <w:t>Vì vậy, bể điều hòa có nhiệm vụ điều hòa lưu lượng và nồng độ nước thải, tạo chế độ làm việc ổn định và liên tục cho các công trình xử lý</w:t>
      </w:r>
      <w:r w:rsidR="00C141EF" w:rsidRPr="00C458AE">
        <w:rPr>
          <w:sz w:val="28"/>
          <w:szCs w:val="28"/>
        </w:rPr>
        <w:t xml:space="preserve"> phía sau</w:t>
      </w:r>
      <w:r w:rsidRPr="00C458AE">
        <w:rPr>
          <w:sz w:val="28"/>
          <w:szCs w:val="28"/>
        </w:rPr>
        <w:t>, tránh hiện tượng hệ thống xử lý bị quá tải.</w:t>
      </w:r>
      <w:proofErr w:type="gramEnd"/>
    </w:p>
    <w:p w:rsidR="00BE0BCD" w:rsidRPr="00C458AE" w:rsidRDefault="00BE0BCD" w:rsidP="00C141EF">
      <w:pPr>
        <w:spacing w:before="0" w:after="60" w:line="360" w:lineRule="exact"/>
        <w:ind w:firstLine="720"/>
        <w:rPr>
          <w:sz w:val="28"/>
          <w:szCs w:val="28"/>
        </w:rPr>
      </w:pPr>
      <w:proofErr w:type="gramStart"/>
      <w:r w:rsidRPr="00C458AE">
        <w:rPr>
          <w:sz w:val="28"/>
          <w:szCs w:val="28"/>
        </w:rPr>
        <w:t xml:space="preserve">Nước thải </w:t>
      </w:r>
      <w:r w:rsidR="00B55040" w:rsidRPr="00C458AE">
        <w:rPr>
          <w:sz w:val="28"/>
          <w:szCs w:val="28"/>
        </w:rPr>
        <w:t>lần lượt đi qua 03</w:t>
      </w:r>
      <w:r w:rsidRPr="00C458AE">
        <w:rPr>
          <w:sz w:val="28"/>
          <w:szCs w:val="28"/>
        </w:rPr>
        <w:t xml:space="preserve"> bể điều hòa được sục khí liên tục </w:t>
      </w:r>
      <w:r w:rsidR="00C141EF" w:rsidRPr="00C458AE">
        <w:rPr>
          <w:sz w:val="28"/>
          <w:szCs w:val="28"/>
        </w:rPr>
        <w:t>nhờ</w:t>
      </w:r>
      <w:r w:rsidRPr="00C458AE">
        <w:rPr>
          <w:sz w:val="28"/>
          <w:szCs w:val="28"/>
        </w:rPr>
        <w:t xml:space="preserve"> máy thổi khí và hệ thống đĩa phân phối khí nhằm tránh hiện tượng yếm khí dưới đáy bể.</w:t>
      </w:r>
      <w:proofErr w:type="gramEnd"/>
      <w:r w:rsidRPr="00C458AE">
        <w:rPr>
          <w:sz w:val="28"/>
          <w:szCs w:val="28"/>
        </w:rPr>
        <w:t xml:space="preserve"> </w:t>
      </w:r>
      <w:proofErr w:type="gramStart"/>
      <w:r w:rsidRPr="00C458AE">
        <w:rPr>
          <w:sz w:val="28"/>
          <w:szCs w:val="28"/>
        </w:rPr>
        <w:t xml:space="preserve">Nước thải sau bể điều hòa được bơm lên bể </w:t>
      </w:r>
      <w:r w:rsidR="00CB756F" w:rsidRPr="00C458AE">
        <w:rPr>
          <w:sz w:val="28"/>
          <w:szCs w:val="28"/>
        </w:rPr>
        <w:t>tuyển nổi</w:t>
      </w:r>
      <w:r w:rsidRPr="00C458AE">
        <w:rPr>
          <w:sz w:val="28"/>
          <w:szCs w:val="28"/>
        </w:rPr>
        <w:t>.</w:t>
      </w:r>
      <w:proofErr w:type="gramEnd"/>
    </w:p>
    <w:p w:rsidR="001F113D" w:rsidRPr="00C458AE" w:rsidRDefault="00FC29A3" w:rsidP="001F113D">
      <w:pPr>
        <w:tabs>
          <w:tab w:val="num" w:pos="0"/>
          <w:tab w:val="left" w:pos="360"/>
        </w:tabs>
        <w:spacing w:line="360" w:lineRule="exact"/>
        <w:ind w:firstLine="720"/>
        <w:rPr>
          <w:sz w:val="28"/>
          <w:szCs w:val="28"/>
        </w:rPr>
      </w:pPr>
      <w:r w:rsidRPr="00C458AE">
        <w:rPr>
          <w:sz w:val="28"/>
          <w:szCs w:val="28"/>
        </w:rPr>
        <w:t>- Bể tuyển nổi:</w:t>
      </w:r>
      <w:r w:rsidR="00B55040" w:rsidRPr="00C458AE">
        <w:rPr>
          <w:sz w:val="28"/>
          <w:szCs w:val="28"/>
        </w:rPr>
        <w:t xml:space="preserve"> Nước thải lần lượt đi qua</w:t>
      </w:r>
      <w:r w:rsidR="00B55040" w:rsidRPr="00C458AE">
        <w:rPr>
          <w:sz w:val="28"/>
        </w:rPr>
        <w:t xml:space="preserve"> 02 bể độc lập, c</w:t>
      </w:r>
      <w:r w:rsidR="001F113D" w:rsidRPr="00C458AE">
        <w:rPr>
          <w:sz w:val="28"/>
        </w:rPr>
        <w:t xml:space="preserve">ó chức năng loại bỏ dầu mỡ trong quá trình rửa </w:t>
      </w:r>
      <w:proofErr w:type="gramStart"/>
      <w:r w:rsidR="001F113D" w:rsidRPr="00C458AE">
        <w:rPr>
          <w:sz w:val="28"/>
        </w:rPr>
        <w:t>xe</w:t>
      </w:r>
      <w:proofErr w:type="gramEnd"/>
      <w:r w:rsidR="001F113D" w:rsidRPr="00C458AE">
        <w:rPr>
          <w:sz w:val="28"/>
        </w:rPr>
        <w:t xml:space="preserve"> và khu vực nhà ăn, sau đó nước thải được bơm lên bể phản ứng</w:t>
      </w:r>
    </w:p>
    <w:p w:rsidR="00BE0BCD" w:rsidRPr="00C458AE" w:rsidRDefault="00FC29A3" w:rsidP="001F113D">
      <w:pPr>
        <w:tabs>
          <w:tab w:val="num" w:pos="0"/>
          <w:tab w:val="left" w:pos="360"/>
        </w:tabs>
        <w:spacing w:line="360" w:lineRule="exact"/>
        <w:ind w:firstLine="720"/>
        <w:rPr>
          <w:bCs/>
          <w:sz w:val="28"/>
          <w:szCs w:val="28"/>
        </w:rPr>
      </w:pPr>
      <w:r w:rsidRPr="00C458AE">
        <w:rPr>
          <w:sz w:val="28"/>
          <w:szCs w:val="28"/>
        </w:rPr>
        <w:t>- Bể phản ứng:</w:t>
      </w:r>
      <w:r w:rsidR="001F113D" w:rsidRPr="00C458AE">
        <w:rPr>
          <w:sz w:val="28"/>
          <w:szCs w:val="28"/>
        </w:rPr>
        <w:t xml:space="preserve"> </w:t>
      </w:r>
      <w:r w:rsidR="0091335A" w:rsidRPr="00C458AE">
        <w:rPr>
          <w:bCs/>
          <w:sz w:val="28"/>
          <w:szCs w:val="28"/>
        </w:rPr>
        <w:t xml:space="preserve">gồm 03 </w:t>
      </w:r>
      <w:r w:rsidR="001F113D" w:rsidRPr="00C458AE">
        <w:rPr>
          <w:bCs/>
          <w:sz w:val="28"/>
          <w:szCs w:val="28"/>
        </w:rPr>
        <w:t>ngăn</w:t>
      </w:r>
      <w:r w:rsidR="0091335A" w:rsidRPr="00C458AE">
        <w:rPr>
          <w:bCs/>
          <w:sz w:val="28"/>
          <w:szCs w:val="28"/>
        </w:rPr>
        <w:t xml:space="preserve"> thành phần</w:t>
      </w:r>
      <w:r w:rsidR="00BE0BCD" w:rsidRPr="00C458AE">
        <w:rPr>
          <w:bCs/>
          <w:sz w:val="28"/>
          <w:szCs w:val="28"/>
        </w:rPr>
        <w:t xml:space="preserve">: </w:t>
      </w:r>
      <w:r w:rsidR="001F113D" w:rsidRPr="00C458AE">
        <w:rPr>
          <w:bCs/>
          <w:sz w:val="28"/>
          <w:szCs w:val="28"/>
        </w:rPr>
        <w:t>Ngăn chứa nước</w:t>
      </w:r>
      <w:r w:rsidR="00BE0BCD" w:rsidRPr="00C458AE">
        <w:rPr>
          <w:bCs/>
          <w:sz w:val="28"/>
          <w:szCs w:val="28"/>
        </w:rPr>
        <w:t xml:space="preserve">; </w:t>
      </w:r>
      <w:r w:rsidR="001F113D" w:rsidRPr="00C458AE">
        <w:rPr>
          <w:bCs/>
          <w:sz w:val="28"/>
          <w:szCs w:val="28"/>
        </w:rPr>
        <w:t>ngăn</w:t>
      </w:r>
      <w:r w:rsidR="00BE0BCD" w:rsidRPr="00C458AE">
        <w:rPr>
          <w:bCs/>
          <w:sz w:val="28"/>
          <w:szCs w:val="28"/>
        </w:rPr>
        <w:t xml:space="preserve"> keo tụ; </w:t>
      </w:r>
      <w:r w:rsidR="001F113D" w:rsidRPr="00C458AE">
        <w:rPr>
          <w:bCs/>
          <w:sz w:val="28"/>
          <w:szCs w:val="28"/>
        </w:rPr>
        <w:t>ngăn</w:t>
      </w:r>
      <w:r w:rsidR="00BE0BCD" w:rsidRPr="00C458AE">
        <w:rPr>
          <w:bCs/>
          <w:sz w:val="28"/>
          <w:szCs w:val="28"/>
        </w:rPr>
        <w:t xml:space="preserve"> tạo bông.</w:t>
      </w:r>
    </w:p>
    <w:p w:rsidR="005C13C2" w:rsidRPr="00C458AE" w:rsidRDefault="00BE0BCD" w:rsidP="00C141EF">
      <w:pPr>
        <w:spacing w:before="0" w:after="60" w:line="360" w:lineRule="exact"/>
        <w:ind w:firstLine="720"/>
        <w:rPr>
          <w:sz w:val="28"/>
          <w:szCs w:val="28"/>
        </w:rPr>
      </w:pPr>
      <w:r w:rsidRPr="00C458AE">
        <w:rPr>
          <w:sz w:val="28"/>
          <w:szCs w:val="28"/>
          <w:lang w:eastAsia="ja-JP"/>
        </w:rPr>
        <w:t xml:space="preserve">+ </w:t>
      </w:r>
      <w:r w:rsidR="001F113D" w:rsidRPr="00C458AE">
        <w:rPr>
          <w:sz w:val="28"/>
          <w:szCs w:val="28"/>
          <w:lang w:eastAsia="ja-JP"/>
        </w:rPr>
        <w:t>Ngăn chứa nước</w:t>
      </w:r>
      <w:r w:rsidRPr="00C458AE">
        <w:rPr>
          <w:sz w:val="28"/>
          <w:szCs w:val="28"/>
          <w:lang w:eastAsia="ja-JP"/>
        </w:rPr>
        <w:t xml:space="preserve">: </w:t>
      </w:r>
      <w:r w:rsidRPr="00C458AE">
        <w:rPr>
          <w:sz w:val="28"/>
          <w:szCs w:val="28"/>
        </w:rPr>
        <w:t xml:space="preserve">để </w:t>
      </w:r>
      <w:r w:rsidR="001F113D" w:rsidRPr="00C458AE">
        <w:rPr>
          <w:sz w:val="28"/>
          <w:szCs w:val="28"/>
        </w:rPr>
        <w:t>ổn định lưu lượng</w:t>
      </w:r>
      <w:r w:rsidRPr="00C458AE">
        <w:rPr>
          <w:sz w:val="28"/>
          <w:szCs w:val="28"/>
        </w:rPr>
        <w:t xml:space="preserve"> trướ</w:t>
      </w:r>
      <w:r w:rsidR="008553CD" w:rsidRPr="00C458AE">
        <w:rPr>
          <w:sz w:val="28"/>
          <w:szCs w:val="28"/>
        </w:rPr>
        <w:t xml:space="preserve">c khi đưa </w:t>
      </w:r>
      <w:r w:rsidR="009037BC" w:rsidRPr="00C458AE">
        <w:rPr>
          <w:sz w:val="28"/>
          <w:szCs w:val="28"/>
        </w:rPr>
        <w:t>sang</w:t>
      </w:r>
      <w:r w:rsidR="008553CD" w:rsidRPr="00C458AE">
        <w:rPr>
          <w:sz w:val="28"/>
          <w:szCs w:val="28"/>
        </w:rPr>
        <w:t xml:space="preserve"> </w:t>
      </w:r>
      <w:r w:rsidR="001F113D" w:rsidRPr="00C458AE">
        <w:rPr>
          <w:sz w:val="28"/>
          <w:szCs w:val="28"/>
        </w:rPr>
        <w:t>Ngăn</w:t>
      </w:r>
      <w:r w:rsidR="008553CD" w:rsidRPr="00C458AE">
        <w:rPr>
          <w:sz w:val="28"/>
          <w:szCs w:val="28"/>
        </w:rPr>
        <w:t xml:space="preserve"> keo tụ.</w:t>
      </w:r>
    </w:p>
    <w:p w:rsidR="00B64C0F" w:rsidRPr="00C458AE" w:rsidRDefault="008553CD" w:rsidP="00C141EF">
      <w:pPr>
        <w:spacing w:before="0" w:after="60" w:line="360" w:lineRule="exact"/>
        <w:ind w:firstLine="720"/>
        <w:rPr>
          <w:sz w:val="28"/>
          <w:szCs w:val="28"/>
        </w:rPr>
      </w:pPr>
      <w:r w:rsidRPr="00C458AE">
        <w:rPr>
          <w:sz w:val="28"/>
          <w:szCs w:val="28"/>
        </w:rPr>
        <w:t xml:space="preserve">+ </w:t>
      </w:r>
      <w:r w:rsidR="001F113D" w:rsidRPr="00C458AE">
        <w:rPr>
          <w:sz w:val="28"/>
          <w:szCs w:val="28"/>
        </w:rPr>
        <w:t>Ngăn</w:t>
      </w:r>
      <w:r w:rsidRPr="00C458AE">
        <w:rPr>
          <w:sz w:val="28"/>
          <w:szCs w:val="28"/>
        </w:rPr>
        <w:t xml:space="preserve"> keo tụ: </w:t>
      </w:r>
      <w:r w:rsidR="00B64C0F" w:rsidRPr="00C458AE">
        <w:rPr>
          <w:sz w:val="28"/>
          <w:szCs w:val="28"/>
        </w:rPr>
        <w:t>H</w:t>
      </w:r>
      <w:r w:rsidR="0036798C" w:rsidRPr="00C458AE">
        <w:rPr>
          <w:sz w:val="28"/>
          <w:szCs w:val="28"/>
          <w:lang w:val="vi-VN"/>
        </w:rPr>
        <w:t xml:space="preserve">óa chất </w:t>
      </w:r>
      <w:r w:rsidR="0036798C" w:rsidRPr="00C458AE">
        <w:rPr>
          <w:sz w:val="28"/>
          <w:szCs w:val="28"/>
        </w:rPr>
        <w:t xml:space="preserve">PAC </w:t>
      </w:r>
      <w:r w:rsidR="0036798C" w:rsidRPr="00C458AE">
        <w:rPr>
          <w:sz w:val="28"/>
          <w:szCs w:val="28"/>
          <w:lang w:val="vi-VN"/>
        </w:rPr>
        <w:t>được châm vào bể với liều lượng nhất định và được kiểm soát bằng bơm định lượng. Dưới tác dụng của hệ thống cánh khuấy lắp đặt trong bể, hóa chất keo tụ hòa trộn v</w:t>
      </w:r>
      <w:r w:rsidR="0020085D" w:rsidRPr="00C458AE">
        <w:rPr>
          <w:sz w:val="28"/>
          <w:szCs w:val="28"/>
        </w:rPr>
        <w:t>ới</w:t>
      </w:r>
      <w:r w:rsidR="0036798C" w:rsidRPr="00C458AE">
        <w:rPr>
          <w:sz w:val="28"/>
          <w:szCs w:val="28"/>
          <w:lang w:val="vi-VN"/>
        </w:rPr>
        <w:t xml:space="preserve"> nước thải, hình thành các bông c</w:t>
      </w:r>
      <w:r w:rsidR="00B64C0F" w:rsidRPr="00C458AE">
        <w:rPr>
          <w:sz w:val="28"/>
          <w:szCs w:val="28"/>
          <w:lang w:val="vi-VN"/>
        </w:rPr>
        <w:t>ặn nhỏ li ti khắp diện tích bể.</w:t>
      </w:r>
    </w:p>
    <w:p w:rsidR="007D44E5" w:rsidRPr="00C458AE" w:rsidRDefault="00B64C0F" w:rsidP="00C141EF">
      <w:pPr>
        <w:spacing w:before="0" w:after="60" w:line="360" w:lineRule="exact"/>
        <w:ind w:firstLine="720"/>
        <w:rPr>
          <w:sz w:val="28"/>
          <w:szCs w:val="28"/>
        </w:rPr>
      </w:pPr>
      <w:r w:rsidRPr="00C458AE">
        <w:rPr>
          <w:sz w:val="28"/>
          <w:szCs w:val="28"/>
        </w:rPr>
        <w:t xml:space="preserve">+ </w:t>
      </w:r>
      <w:r w:rsidR="001F113D" w:rsidRPr="00C458AE">
        <w:rPr>
          <w:sz w:val="28"/>
          <w:szCs w:val="28"/>
        </w:rPr>
        <w:t>Ngăn</w:t>
      </w:r>
      <w:r w:rsidRPr="00C458AE">
        <w:rPr>
          <w:sz w:val="28"/>
          <w:szCs w:val="28"/>
        </w:rPr>
        <w:t xml:space="preserve"> tạo bông: H</w:t>
      </w:r>
      <w:r w:rsidRPr="00C458AE">
        <w:rPr>
          <w:sz w:val="28"/>
          <w:szCs w:val="28"/>
          <w:lang w:val="vi-VN"/>
        </w:rPr>
        <w:t xml:space="preserve">óa chất </w:t>
      </w:r>
      <w:r w:rsidRPr="00C458AE">
        <w:rPr>
          <w:sz w:val="28"/>
          <w:szCs w:val="28"/>
        </w:rPr>
        <w:t xml:space="preserve">Polymer </w:t>
      </w:r>
      <w:r w:rsidRPr="00C458AE">
        <w:rPr>
          <w:sz w:val="28"/>
          <w:szCs w:val="28"/>
          <w:lang w:val="vi-VN"/>
        </w:rPr>
        <w:t>được châm vào bể với liều lượng nhất định và được kiểm soát bằng bơm định lượng</w:t>
      </w:r>
      <w:r w:rsidRPr="00C458AE">
        <w:rPr>
          <w:sz w:val="28"/>
          <w:szCs w:val="28"/>
        </w:rPr>
        <w:t>.</w:t>
      </w:r>
      <w:r w:rsidRPr="00C458AE">
        <w:rPr>
          <w:sz w:val="28"/>
          <w:szCs w:val="28"/>
          <w:lang w:val="vi-VN"/>
        </w:rPr>
        <w:t xml:space="preserve"> Dưới tác dụng của hệ thống cánh khuấy lắp đặt trong bể, hóa chất </w:t>
      </w:r>
      <w:r w:rsidR="00F666F9" w:rsidRPr="00C458AE">
        <w:rPr>
          <w:sz w:val="28"/>
          <w:szCs w:val="28"/>
        </w:rPr>
        <w:t>tạo bông</w:t>
      </w:r>
      <w:r w:rsidRPr="00C458AE">
        <w:rPr>
          <w:sz w:val="28"/>
          <w:szCs w:val="28"/>
          <w:lang w:val="vi-VN"/>
        </w:rPr>
        <w:t xml:space="preserve"> trộn đều trong nước thải, </w:t>
      </w:r>
      <w:r w:rsidR="002A1640" w:rsidRPr="00C458AE">
        <w:rPr>
          <w:bCs/>
          <w:sz w:val="28"/>
          <w:szCs w:val="28"/>
        </w:rPr>
        <w:t>c</w:t>
      </w:r>
      <w:r w:rsidR="002A1640" w:rsidRPr="00C458AE">
        <w:rPr>
          <w:bCs/>
          <w:sz w:val="28"/>
          <w:szCs w:val="28"/>
          <w:lang w:val="vi-VN"/>
        </w:rPr>
        <w:t xml:space="preserve">ác </w:t>
      </w:r>
      <w:r w:rsidR="00D2446B" w:rsidRPr="00C458AE">
        <w:rPr>
          <w:bCs/>
          <w:sz w:val="28"/>
          <w:szCs w:val="28"/>
        </w:rPr>
        <w:t>bông</w:t>
      </w:r>
      <w:r w:rsidR="002A1640" w:rsidRPr="00C458AE">
        <w:rPr>
          <w:bCs/>
          <w:sz w:val="28"/>
          <w:szCs w:val="28"/>
          <w:lang w:val="vi-VN"/>
        </w:rPr>
        <w:t xml:space="preserve"> cặn </w:t>
      </w:r>
      <w:r w:rsidR="00D2446B" w:rsidRPr="00C458AE">
        <w:rPr>
          <w:bCs/>
          <w:sz w:val="28"/>
          <w:szCs w:val="28"/>
        </w:rPr>
        <w:t xml:space="preserve">li ti </w:t>
      </w:r>
      <w:r w:rsidR="002A1640" w:rsidRPr="00C458AE">
        <w:rPr>
          <w:bCs/>
          <w:sz w:val="28"/>
          <w:szCs w:val="28"/>
          <w:lang w:val="vi-VN"/>
        </w:rPr>
        <w:t>lơ lửng trong nước kết hợp với nhau tạo thành các bông cặn có kích thước lớn hơn và khả lăng lắng tốt hơn</w:t>
      </w:r>
      <w:r w:rsidRPr="00C458AE">
        <w:rPr>
          <w:sz w:val="28"/>
          <w:szCs w:val="28"/>
          <w:lang w:val="vi-VN"/>
        </w:rPr>
        <w:t>.</w:t>
      </w:r>
      <w:r w:rsidR="00D2446B" w:rsidRPr="00C458AE">
        <w:rPr>
          <w:sz w:val="28"/>
          <w:szCs w:val="28"/>
        </w:rPr>
        <w:t xml:space="preserve"> </w:t>
      </w:r>
      <w:r w:rsidR="0036798C" w:rsidRPr="00C458AE">
        <w:rPr>
          <w:sz w:val="28"/>
          <w:szCs w:val="28"/>
          <w:lang w:val="vi-VN"/>
        </w:rPr>
        <w:t xml:space="preserve">Hỗn hợp nước thải này </w:t>
      </w:r>
      <w:r w:rsidR="00D2446B" w:rsidRPr="00C458AE">
        <w:rPr>
          <w:sz w:val="28"/>
          <w:szCs w:val="28"/>
        </w:rPr>
        <w:t xml:space="preserve">tiếp tục </w:t>
      </w:r>
      <w:r w:rsidR="0036798C" w:rsidRPr="00C458AE">
        <w:rPr>
          <w:sz w:val="28"/>
          <w:szCs w:val="28"/>
          <w:lang w:val="vi-VN"/>
        </w:rPr>
        <w:t xml:space="preserve">tự chảy </w:t>
      </w:r>
      <w:r w:rsidR="00D2446B" w:rsidRPr="00C458AE">
        <w:rPr>
          <w:sz w:val="28"/>
          <w:szCs w:val="28"/>
        </w:rPr>
        <w:t>sang bể lắng hóa lý</w:t>
      </w:r>
      <w:r w:rsidR="0036798C" w:rsidRPr="00C458AE">
        <w:rPr>
          <w:sz w:val="28"/>
          <w:szCs w:val="28"/>
          <w:lang w:val="vi-VN"/>
        </w:rPr>
        <w:t>.</w:t>
      </w:r>
    </w:p>
    <w:p w:rsidR="007D44E5" w:rsidRPr="00C458AE" w:rsidRDefault="007D44E5" w:rsidP="00C141EF">
      <w:pPr>
        <w:spacing w:before="0" w:after="60" w:line="360" w:lineRule="exact"/>
        <w:ind w:firstLine="720"/>
        <w:rPr>
          <w:sz w:val="28"/>
          <w:szCs w:val="28"/>
        </w:rPr>
      </w:pPr>
      <w:r w:rsidRPr="00C458AE">
        <w:rPr>
          <w:sz w:val="28"/>
          <w:szCs w:val="28"/>
        </w:rPr>
        <w:t xml:space="preserve">- </w:t>
      </w:r>
      <w:r w:rsidRPr="00C458AE">
        <w:rPr>
          <w:rFonts w:eastAsia="Arial"/>
          <w:sz w:val="28"/>
          <w:szCs w:val="28"/>
          <w:lang w:val="vi-VN"/>
        </w:rPr>
        <w:t xml:space="preserve">Bể </w:t>
      </w:r>
      <w:r w:rsidRPr="00C458AE">
        <w:rPr>
          <w:rFonts w:eastAsia="Arial"/>
          <w:sz w:val="28"/>
          <w:szCs w:val="28"/>
        </w:rPr>
        <w:t xml:space="preserve">lắng hóa lý: </w:t>
      </w:r>
      <w:r w:rsidRPr="00C458AE">
        <w:rPr>
          <w:sz w:val="28"/>
          <w:szCs w:val="28"/>
          <w:lang w:val="vi-VN"/>
        </w:rPr>
        <w:t xml:space="preserve">Nước thải sau khi ra khỏi </w:t>
      </w:r>
      <w:r w:rsidR="001F113D" w:rsidRPr="00C458AE">
        <w:rPr>
          <w:sz w:val="28"/>
          <w:szCs w:val="28"/>
        </w:rPr>
        <w:t>ngăn</w:t>
      </w:r>
      <w:r w:rsidRPr="00C458AE">
        <w:rPr>
          <w:sz w:val="28"/>
          <w:szCs w:val="28"/>
          <w:lang w:val="vi-VN"/>
        </w:rPr>
        <w:t xml:space="preserve"> keo tụ</w:t>
      </w:r>
      <w:r w:rsidRPr="00C458AE">
        <w:rPr>
          <w:sz w:val="28"/>
          <w:szCs w:val="28"/>
        </w:rPr>
        <w:t>,</w:t>
      </w:r>
      <w:r w:rsidRPr="00C458AE">
        <w:rPr>
          <w:sz w:val="28"/>
          <w:szCs w:val="28"/>
          <w:lang w:val="vi-VN"/>
        </w:rPr>
        <w:t xml:space="preserve"> tạo bông được dẫn </w:t>
      </w:r>
      <w:r w:rsidRPr="00C458AE">
        <w:rPr>
          <w:sz w:val="28"/>
          <w:szCs w:val="28"/>
        </w:rPr>
        <w:t>sang</w:t>
      </w:r>
      <w:r w:rsidRPr="00C458AE">
        <w:rPr>
          <w:sz w:val="28"/>
          <w:szCs w:val="28"/>
          <w:lang w:val="vi-VN"/>
        </w:rPr>
        <w:t xml:space="preserve"> bể lắng</w:t>
      </w:r>
      <w:r w:rsidR="001F113D" w:rsidRPr="00C458AE">
        <w:rPr>
          <w:sz w:val="28"/>
          <w:szCs w:val="28"/>
        </w:rPr>
        <w:t xml:space="preserve"> hóa lý</w:t>
      </w:r>
      <w:r w:rsidRPr="00C458AE">
        <w:rPr>
          <w:sz w:val="28"/>
          <w:szCs w:val="28"/>
          <w:lang w:val="vi-VN"/>
        </w:rPr>
        <w:t xml:space="preserve"> để lắng bông cặn kết tủa dưới tác dụng của trọng lực. Phần bùn cặn sau lắng được đưa về bể chứa bùn để đem đi xử lý. Phần nước trong sau lắng hóa lý được dẫn sang bể </w:t>
      </w:r>
      <w:r w:rsidRPr="00C458AE">
        <w:rPr>
          <w:sz w:val="28"/>
          <w:szCs w:val="28"/>
        </w:rPr>
        <w:t>trung gian.</w:t>
      </w:r>
    </w:p>
    <w:p w:rsidR="007D44E5" w:rsidRPr="00C458AE" w:rsidRDefault="007D44E5" w:rsidP="00C141EF">
      <w:pPr>
        <w:spacing w:before="0" w:after="60" w:line="360" w:lineRule="exact"/>
        <w:ind w:firstLine="720"/>
        <w:rPr>
          <w:sz w:val="28"/>
          <w:szCs w:val="28"/>
          <w:shd w:val="clear" w:color="auto" w:fill="FFFFFF"/>
          <w:lang w:val="pt-PT"/>
        </w:rPr>
      </w:pPr>
      <w:r w:rsidRPr="00C458AE">
        <w:rPr>
          <w:sz w:val="28"/>
          <w:szCs w:val="28"/>
          <w:lang w:val="en-GB"/>
        </w:rPr>
        <w:t xml:space="preserve">- Bể sinh học: </w:t>
      </w:r>
      <w:r w:rsidR="00C046FD" w:rsidRPr="00C458AE">
        <w:rPr>
          <w:sz w:val="28"/>
          <w:szCs w:val="28"/>
          <w:lang w:eastAsia="ja-JP"/>
        </w:rPr>
        <w:t>B</w:t>
      </w:r>
      <w:r w:rsidRPr="00C458AE">
        <w:rPr>
          <w:sz w:val="28"/>
          <w:szCs w:val="28"/>
        </w:rPr>
        <w:t xml:space="preserve">ể sinh học </w:t>
      </w:r>
      <w:r w:rsidR="00C046FD" w:rsidRPr="00C458AE">
        <w:rPr>
          <w:sz w:val="28"/>
          <w:szCs w:val="28"/>
        </w:rPr>
        <w:t>sử dụng</w:t>
      </w:r>
      <w:r w:rsidRPr="00C458AE">
        <w:rPr>
          <w:sz w:val="28"/>
          <w:szCs w:val="28"/>
        </w:rPr>
        <w:t xml:space="preserve"> giá thể </w:t>
      </w:r>
      <w:proofErr w:type="gramStart"/>
      <w:r w:rsidRPr="00C458AE">
        <w:rPr>
          <w:sz w:val="28"/>
          <w:szCs w:val="28"/>
        </w:rPr>
        <w:t>vi</w:t>
      </w:r>
      <w:proofErr w:type="gramEnd"/>
      <w:r w:rsidRPr="00C458AE">
        <w:rPr>
          <w:sz w:val="28"/>
          <w:szCs w:val="28"/>
        </w:rPr>
        <w:t xml:space="preserve"> sinh dạng quả cầu lơ lửng trong nước và bổ sung một số chủng vi sinh vật đặc hiệu</w:t>
      </w:r>
      <w:r w:rsidRPr="00C458AE">
        <w:rPr>
          <w:sz w:val="28"/>
          <w:szCs w:val="28"/>
          <w:shd w:val="clear" w:color="auto" w:fill="FFFFFF"/>
          <w:lang w:val="pt-PT"/>
        </w:rPr>
        <w:t xml:space="preserve"> trong quá trình làm sạch nước thải.</w:t>
      </w:r>
    </w:p>
    <w:p w:rsidR="008F46F1" w:rsidRPr="00C458AE" w:rsidRDefault="00C00B19" w:rsidP="00C141EF">
      <w:pPr>
        <w:spacing w:before="0" w:after="60" w:line="360" w:lineRule="exact"/>
        <w:ind w:firstLine="720"/>
        <w:rPr>
          <w:sz w:val="28"/>
          <w:szCs w:val="28"/>
        </w:rPr>
      </w:pPr>
      <w:r w:rsidRPr="00C458AE">
        <w:rPr>
          <w:sz w:val="28"/>
          <w:szCs w:val="28"/>
        </w:rPr>
        <w:lastRenderedPageBreak/>
        <w:t xml:space="preserve">- Bể lắng sinh học: Bể lắng được thiết kế môi trường tĩnh </w:t>
      </w:r>
      <w:r w:rsidR="009A4E8F" w:rsidRPr="00C458AE">
        <w:rPr>
          <w:sz w:val="28"/>
          <w:szCs w:val="28"/>
        </w:rPr>
        <w:t xml:space="preserve">nhằm </w:t>
      </w:r>
      <w:r w:rsidRPr="00C458AE">
        <w:rPr>
          <w:sz w:val="28"/>
          <w:szCs w:val="28"/>
        </w:rPr>
        <w:t xml:space="preserve">tạo điều kiện tối ưu cho bông bùn lắng xuống đáy bể. </w:t>
      </w:r>
      <w:proofErr w:type="gramStart"/>
      <w:r w:rsidRPr="00C458AE">
        <w:rPr>
          <w:sz w:val="28"/>
          <w:szCs w:val="28"/>
        </w:rPr>
        <w:t>Tại bể lắng, nước thải đi từ dưới lên trên qua ống</w:t>
      </w:r>
      <w:r w:rsidR="00984C0D" w:rsidRPr="00C458AE">
        <w:rPr>
          <w:sz w:val="28"/>
          <w:szCs w:val="28"/>
        </w:rPr>
        <w:t xml:space="preserve"> lắng</w:t>
      </w:r>
      <w:r w:rsidRPr="00C458AE">
        <w:rPr>
          <w:sz w:val="28"/>
          <w:szCs w:val="28"/>
        </w:rPr>
        <w:t xml:space="preserve"> trung tâm, bùn sẽ lắng xuống và được gom </w:t>
      </w:r>
      <w:r w:rsidR="009A4E8F" w:rsidRPr="00C458AE">
        <w:rPr>
          <w:sz w:val="28"/>
          <w:szCs w:val="28"/>
        </w:rPr>
        <w:t>tại</w:t>
      </w:r>
      <w:r w:rsidRPr="00C458AE">
        <w:rPr>
          <w:sz w:val="28"/>
          <w:szCs w:val="28"/>
        </w:rPr>
        <w:t xml:space="preserve"> đáy bể.</w:t>
      </w:r>
      <w:proofErr w:type="gramEnd"/>
      <w:r w:rsidRPr="00C458AE">
        <w:rPr>
          <w:sz w:val="28"/>
          <w:szCs w:val="28"/>
        </w:rPr>
        <w:t xml:space="preserve"> Bùn sau khi lắng có hàm lượng SS = 8.000-12.000 mg/L sẽ chảy về</w:t>
      </w:r>
      <w:r w:rsidR="00C330F7" w:rsidRPr="00C458AE">
        <w:rPr>
          <w:sz w:val="28"/>
          <w:szCs w:val="28"/>
        </w:rPr>
        <w:t xml:space="preserve"> bể chứa bùn</w:t>
      </w:r>
      <w:r w:rsidRPr="00C458AE">
        <w:rPr>
          <w:sz w:val="28"/>
          <w:szCs w:val="28"/>
        </w:rPr>
        <w:t>.</w:t>
      </w:r>
      <w:r w:rsidR="00984C0D" w:rsidRPr="00C458AE">
        <w:rPr>
          <w:sz w:val="28"/>
          <w:szCs w:val="28"/>
        </w:rPr>
        <w:t xml:space="preserve"> Một phần l</w:t>
      </w:r>
      <w:r w:rsidR="00984C0D" w:rsidRPr="00C458AE">
        <w:rPr>
          <w:sz w:val="28"/>
          <w:szCs w:val="28"/>
          <w:lang w:val="vi-VN"/>
        </w:rPr>
        <w:t xml:space="preserve">ượng bùn hoạt tính </w:t>
      </w:r>
      <w:r w:rsidR="008F46F1" w:rsidRPr="00C458AE">
        <w:rPr>
          <w:sz w:val="28"/>
          <w:szCs w:val="28"/>
        </w:rPr>
        <w:t xml:space="preserve">(60-70% lưu lượng) </w:t>
      </w:r>
      <w:r w:rsidR="00984C0D" w:rsidRPr="00C458AE">
        <w:rPr>
          <w:sz w:val="28"/>
          <w:szCs w:val="28"/>
          <w:lang w:val="vi-VN"/>
        </w:rPr>
        <w:t xml:space="preserve">được bơm tuần hoàn lại bể </w:t>
      </w:r>
      <w:r w:rsidR="00984C0D" w:rsidRPr="00C458AE">
        <w:rPr>
          <w:sz w:val="28"/>
          <w:szCs w:val="28"/>
        </w:rPr>
        <w:t>trung gian</w:t>
      </w:r>
      <w:r w:rsidR="00984C0D" w:rsidRPr="00C458AE">
        <w:rPr>
          <w:sz w:val="28"/>
          <w:szCs w:val="28"/>
          <w:lang w:val="vi-VN"/>
        </w:rPr>
        <w:t xml:space="preserve"> để</w:t>
      </w:r>
      <w:r w:rsidR="00984C0D" w:rsidRPr="00C458AE">
        <w:rPr>
          <w:sz w:val="28"/>
          <w:szCs w:val="28"/>
        </w:rPr>
        <w:t xml:space="preserve"> cấp cho bể sinh học,</w:t>
      </w:r>
      <w:r w:rsidR="00984C0D" w:rsidRPr="00C458AE">
        <w:rPr>
          <w:sz w:val="28"/>
          <w:szCs w:val="28"/>
          <w:lang w:val="vi-VN"/>
        </w:rPr>
        <w:t xml:space="preserve"> </w:t>
      </w:r>
      <w:r w:rsidR="00703C82" w:rsidRPr="00C458AE">
        <w:rPr>
          <w:sz w:val="28"/>
          <w:szCs w:val="28"/>
        </w:rPr>
        <w:t xml:space="preserve">đảm bảo </w:t>
      </w:r>
      <w:r w:rsidR="00984C0D" w:rsidRPr="00C458AE">
        <w:rPr>
          <w:sz w:val="28"/>
          <w:szCs w:val="28"/>
          <w:lang w:val="vi-VN"/>
        </w:rPr>
        <w:t xml:space="preserve">mật độ vi khuẩn </w:t>
      </w:r>
      <w:r w:rsidR="00703C82" w:rsidRPr="00C458AE">
        <w:rPr>
          <w:sz w:val="28"/>
          <w:szCs w:val="28"/>
          <w:lang w:val="vi-VN"/>
        </w:rPr>
        <w:t>ổn định</w:t>
      </w:r>
      <w:r w:rsidR="00703C82" w:rsidRPr="00C458AE">
        <w:rPr>
          <w:sz w:val="28"/>
          <w:szCs w:val="28"/>
        </w:rPr>
        <w:t xml:space="preserve">, </w:t>
      </w:r>
      <w:r w:rsidRPr="00C458AE">
        <w:rPr>
          <w:sz w:val="28"/>
          <w:szCs w:val="28"/>
        </w:rPr>
        <w:t>tạo điều kiện phân hủy nhanh chất hữu cơ, đồng thời ổn định nồng độ MLSS = 3.000</w:t>
      </w:r>
      <w:r w:rsidR="004F7AFA" w:rsidRPr="00C458AE">
        <w:rPr>
          <w:sz w:val="28"/>
          <w:szCs w:val="28"/>
        </w:rPr>
        <w:t xml:space="preserve"> </w:t>
      </w:r>
      <w:r w:rsidRPr="00C458AE">
        <w:rPr>
          <w:sz w:val="28"/>
          <w:szCs w:val="28"/>
        </w:rPr>
        <w:t>mg/L. Phần nước trong sau lắng tự chảy về hố ga lưu chứa.</w:t>
      </w:r>
    </w:p>
    <w:p w:rsidR="00B9108A" w:rsidRPr="00C458AE" w:rsidRDefault="00B9108A" w:rsidP="00C141EF">
      <w:pPr>
        <w:spacing w:before="0" w:after="60" w:line="360" w:lineRule="exact"/>
        <w:ind w:firstLine="720"/>
        <w:rPr>
          <w:sz w:val="28"/>
          <w:szCs w:val="28"/>
        </w:rPr>
      </w:pPr>
      <w:r w:rsidRPr="00C458AE">
        <w:rPr>
          <w:sz w:val="28"/>
          <w:szCs w:val="28"/>
        </w:rPr>
        <w:t xml:space="preserve">- Bể khử trùng: </w:t>
      </w:r>
      <w:r w:rsidR="00FC29A3" w:rsidRPr="00C458AE">
        <w:rPr>
          <w:sz w:val="28"/>
          <w:szCs w:val="28"/>
        </w:rPr>
        <w:t xml:space="preserve">Công ty sử dụng hoá chất khử trùng Clo tiêu diệt các loại </w:t>
      </w:r>
      <w:proofErr w:type="gramStart"/>
      <w:r w:rsidR="00FC29A3" w:rsidRPr="00C458AE">
        <w:rPr>
          <w:sz w:val="28"/>
          <w:szCs w:val="28"/>
        </w:rPr>
        <w:t>vi</w:t>
      </w:r>
      <w:proofErr w:type="gramEnd"/>
      <w:r w:rsidR="00FC29A3" w:rsidRPr="00C458AE">
        <w:rPr>
          <w:sz w:val="28"/>
          <w:szCs w:val="28"/>
        </w:rPr>
        <w:t xml:space="preserve"> khuẩn gây bệnh, </w:t>
      </w:r>
      <w:r w:rsidR="00FC29A3" w:rsidRPr="00C458AE">
        <w:rPr>
          <w:sz w:val="28"/>
          <w:szCs w:val="28"/>
          <w:lang w:val="vi-VN"/>
        </w:rPr>
        <w:t>đặc biệt là Coliform</w:t>
      </w:r>
      <w:r w:rsidR="00FC29A3" w:rsidRPr="00C458AE">
        <w:rPr>
          <w:sz w:val="28"/>
          <w:szCs w:val="28"/>
        </w:rPr>
        <w:t xml:space="preserve">, </w:t>
      </w:r>
      <w:r w:rsidR="00FC29A3" w:rsidRPr="00C458AE">
        <w:rPr>
          <w:sz w:val="28"/>
          <w:szCs w:val="28"/>
          <w:lang w:val="vi-VN"/>
        </w:rPr>
        <w:t>tránh được khả năng lan truyền các vi sinh gây bệnh ra môi trường</w:t>
      </w:r>
      <w:r w:rsidR="00FC29A3" w:rsidRPr="00C458AE">
        <w:rPr>
          <w:sz w:val="28"/>
          <w:szCs w:val="28"/>
        </w:rPr>
        <w:t xml:space="preserve">. </w:t>
      </w:r>
      <w:r w:rsidR="00FC29A3" w:rsidRPr="00C458AE">
        <w:rPr>
          <w:sz w:val="28"/>
          <w:szCs w:val="28"/>
          <w:lang w:val="vi-VN"/>
        </w:rPr>
        <w:t xml:space="preserve">Hóa chất khử trùng sẽ được tính toán bổ sung hàng tuần </w:t>
      </w:r>
      <w:r w:rsidR="00FC29A3" w:rsidRPr="00C458AE">
        <w:rPr>
          <w:sz w:val="28"/>
          <w:szCs w:val="28"/>
          <w:shd w:val="clear" w:color="auto" w:fill="FFFFFF"/>
          <w:lang w:val="vi-VN"/>
        </w:rPr>
        <w:t>để tiêu diệt hoàn toàn các vi sinh vật gây bệnh trong nước thải</w:t>
      </w:r>
      <w:r w:rsidR="00FC29A3" w:rsidRPr="00C458AE">
        <w:rPr>
          <w:sz w:val="28"/>
          <w:szCs w:val="28"/>
          <w:shd w:val="clear" w:color="auto" w:fill="FFFFFF"/>
        </w:rPr>
        <w:t>.</w:t>
      </w:r>
    </w:p>
    <w:p w:rsidR="00012A62" w:rsidRPr="00C458AE" w:rsidRDefault="008F46F1" w:rsidP="00C141EF">
      <w:pPr>
        <w:tabs>
          <w:tab w:val="num" w:pos="0"/>
        </w:tabs>
        <w:spacing w:before="0" w:after="60" w:line="360" w:lineRule="exact"/>
        <w:ind w:firstLine="720"/>
        <w:rPr>
          <w:sz w:val="28"/>
          <w:szCs w:val="28"/>
          <w:lang w:val="cs-CZ"/>
        </w:rPr>
      </w:pPr>
      <w:r w:rsidRPr="00C458AE">
        <w:rPr>
          <w:sz w:val="28"/>
          <w:szCs w:val="28"/>
        </w:rPr>
        <w:t xml:space="preserve">Nước thải </w:t>
      </w:r>
      <w:r w:rsidR="00FC29A3" w:rsidRPr="00C458AE">
        <w:rPr>
          <w:sz w:val="28"/>
          <w:szCs w:val="28"/>
        </w:rPr>
        <w:t xml:space="preserve">phát sinh tại cơ sở </w:t>
      </w:r>
      <w:r w:rsidR="00534D3A" w:rsidRPr="00C458AE">
        <w:rPr>
          <w:sz w:val="28"/>
          <w:szCs w:val="28"/>
        </w:rPr>
        <w:t xml:space="preserve">được </w:t>
      </w:r>
      <w:r w:rsidRPr="00C458AE">
        <w:rPr>
          <w:sz w:val="28"/>
          <w:szCs w:val="28"/>
        </w:rPr>
        <w:t xml:space="preserve">xử lý </w:t>
      </w:r>
      <w:r w:rsidR="00534D3A" w:rsidRPr="00C458AE">
        <w:rPr>
          <w:sz w:val="28"/>
          <w:szCs w:val="28"/>
        </w:rPr>
        <w:t>đảm bảo</w:t>
      </w:r>
      <w:r w:rsidR="005C3CC3" w:rsidRPr="00C458AE">
        <w:rPr>
          <w:sz w:val="28"/>
          <w:szCs w:val="28"/>
        </w:rPr>
        <w:t xml:space="preserve"> </w:t>
      </w:r>
      <w:r w:rsidRPr="00C458AE">
        <w:rPr>
          <w:sz w:val="28"/>
          <w:szCs w:val="28"/>
        </w:rPr>
        <w:t xml:space="preserve">đạt quy chẩn </w:t>
      </w:r>
      <w:r w:rsidR="005C3CC3" w:rsidRPr="00C458AE">
        <w:rPr>
          <w:rFonts w:eastAsia="Arial Unicode MS"/>
          <w:sz w:val="28"/>
          <w:szCs w:val="28"/>
        </w:rPr>
        <w:t>QCVN 40:2011/BTNMT (</w:t>
      </w:r>
      <w:r w:rsidRPr="00C458AE">
        <w:rPr>
          <w:rFonts w:eastAsia="Arial Unicode MS"/>
          <w:sz w:val="28"/>
          <w:szCs w:val="28"/>
        </w:rPr>
        <w:t>Cột B</w:t>
      </w:r>
      <w:r w:rsidR="005C3CC3" w:rsidRPr="00C458AE">
        <w:rPr>
          <w:rFonts w:eastAsia="Arial Unicode MS"/>
          <w:sz w:val="28"/>
          <w:szCs w:val="28"/>
        </w:rPr>
        <w:t>)</w:t>
      </w:r>
      <w:r w:rsidR="00534D3A" w:rsidRPr="00C458AE">
        <w:rPr>
          <w:rFonts w:eastAsia="Arial Unicode MS"/>
          <w:sz w:val="28"/>
          <w:szCs w:val="28"/>
        </w:rPr>
        <w:t xml:space="preserve"> trước khi</w:t>
      </w:r>
      <w:r w:rsidRPr="00C458AE">
        <w:rPr>
          <w:rFonts w:eastAsia="Arial Unicode MS"/>
          <w:sz w:val="28"/>
          <w:szCs w:val="28"/>
        </w:rPr>
        <w:t xml:space="preserve"> theo </w:t>
      </w:r>
      <w:r w:rsidR="005C3CC3" w:rsidRPr="00C458AE">
        <w:rPr>
          <w:rFonts w:eastAsia="Arial Unicode MS"/>
          <w:sz w:val="28"/>
          <w:szCs w:val="28"/>
        </w:rPr>
        <w:t xml:space="preserve">đường </w:t>
      </w:r>
      <w:r w:rsidRPr="00C458AE">
        <w:rPr>
          <w:rFonts w:eastAsia="Arial Unicode MS"/>
          <w:sz w:val="28"/>
          <w:szCs w:val="28"/>
        </w:rPr>
        <w:t xml:space="preserve">ống </w:t>
      </w:r>
      <w:r w:rsidR="005C3CC3" w:rsidRPr="00C458AE">
        <w:rPr>
          <w:rFonts w:eastAsia="Arial Unicode MS"/>
          <w:sz w:val="28"/>
          <w:szCs w:val="28"/>
        </w:rPr>
        <w:t>uPVC D90</w:t>
      </w:r>
      <w:r w:rsidR="00534D3A" w:rsidRPr="00C458AE">
        <w:rPr>
          <w:rFonts w:eastAsia="Arial Unicode MS"/>
          <w:sz w:val="28"/>
          <w:szCs w:val="28"/>
        </w:rPr>
        <w:t xml:space="preserve">, dài </w:t>
      </w:r>
      <w:r w:rsidR="00FC29A3" w:rsidRPr="00C458AE">
        <w:rPr>
          <w:rFonts w:eastAsia="Arial Unicode MS"/>
          <w:sz w:val="28"/>
          <w:szCs w:val="28"/>
        </w:rPr>
        <w:t>14</w:t>
      </w:r>
      <w:r w:rsidR="00534D3A" w:rsidRPr="00C458AE">
        <w:rPr>
          <w:rFonts w:eastAsia="Arial Unicode MS"/>
          <w:sz w:val="28"/>
          <w:szCs w:val="28"/>
        </w:rPr>
        <w:t>0m</w:t>
      </w:r>
      <w:r w:rsidR="005C3CC3" w:rsidRPr="00C458AE">
        <w:rPr>
          <w:rFonts w:eastAsia="Arial Unicode MS"/>
          <w:sz w:val="28"/>
          <w:szCs w:val="28"/>
        </w:rPr>
        <w:t xml:space="preserve"> </w:t>
      </w:r>
      <w:r w:rsidRPr="00C458AE">
        <w:rPr>
          <w:rFonts w:eastAsia="Arial Unicode MS"/>
          <w:sz w:val="28"/>
          <w:szCs w:val="28"/>
        </w:rPr>
        <w:t xml:space="preserve">dẫn ra </w:t>
      </w:r>
      <w:r w:rsidR="0060220C" w:rsidRPr="00C458AE">
        <w:rPr>
          <w:bCs/>
          <w:sz w:val="28"/>
          <w:szCs w:val="28"/>
          <w:lang w:val="vi-VN"/>
        </w:rPr>
        <w:t xml:space="preserve">cống </w:t>
      </w:r>
      <w:r w:rsidR="008E7072" w:rsidRPr="00C458AE">
        <w:rPr>
          <w:bCs/>
          <w:sz w:val="28"/>
          <w:szCs w:val="28"/>
        </w:rPr>
        <w:t>thoát nước</w:t>
      </w:r>
      <w:r w:rsidR="005C3CC3" w:rsidRPr="00C458AE">
        <w:rPr>
          <w:bCs/>
          <w:sz w:val="28"/>
          <w:szCs w:val="28"/>
        </w:rPr>
        <w:t xml:space="preserve"> </w:t>
      </w:r>
      <w:r w:rsidR="0060220C" w:rsidRPr="00C458AE">
        <w:rPr>
          <w:bCs/>
          <w:sz w:val="28"/>
          <w:szCs w:val="28"/>
          <w:lang w:val="vi-VN"/>
        </w:rPr>
        <w:t xml:space="preserve">của </w:t>
      </w:r>
      <w:r w:rsidR="00FC29A3" w:rsidRPr="00C458AE">
        <w:rPr>
          <w:sz w:val="28"/>
          <w:szCs w:val="28"/>
          <w:lang w:val="cs-CZ"/>
        </w:rPr>
        <w:t>thành phố</w:t>
      </w:r>
      <w:r w:rsidR="0060220C" w:rsidRPr="00C458AE">
        <w:rPr>
          <w:bCs/>
          <w:sz w:val="28"/>
          <w:szCs w:val="28"/>
          <w:lang w:val="vi-VN"/>
        </w:rPr>
        <w:t xml:space="preserve">, phía </w:t>
      </w:r>
      <w:r w:rsidR="00FC29A3" w:rsidRPr="00C458AE">
        <w:rPr>
          <w:bCs/>
          <w:sz w:val="28"/>
          <w:szCs w:val="28"/>
        </w:rPr>
        <w:t xml:space="preserve">Tây </w:t>
      </w:r>
      <w:r w:rsidR="005C3CC3" w:rsidRPr="00C458AE">
        <w:rPr>
          <w:bCs/>
          <w:sz w:val="28"/>
          <w:szCs w:val="28"/>
        </w:rPr>
        <w:t>Nam</w:t>
      </w:r>
      <w:r w:rsidR="0060220C" w:rsidRPr="00C458AE">
        <w:rPr>
          <w:bCs/>
          <w:sz w:val="28"/>
          <w:szCs w:val="28"/>
          <w:lang w:val="vi-VN"/>
        </w:rPr>
        <w:t xml:space="preserve"> </w:t>
      </w:r>
      <w:r w:rsidR="00FC29A3" w:rsidRPr="00C458AE">
        <w:rPr>
          <w:bCs/>
          <w:sz w:val="28"/>
          <w:szCs w:val="28"/>
        </w:rPr>
        <w:t>công ty</w:t>
      </w:r>
      <w:r w:rsidR="00602796" w:rsidRPr="00C458AE">
        <w:rPr>
          <w:sz w:val="28"/>
          <w:szCs w:val="28"/>
        </w:rPr>
        <w:t xml:space="preserve"> tại 01 cửa xả</w:t>
      </w:r>
      <w:r w:rsidR="00012A62" w:rsidRPr="00C458AE">
        <w:rPr>
          <w:sz w:val="28"/>
          <w:szCs w:val="28"/>
          <w:lang w:val="cs-CZ"/>
        </w:rPr>
        <w:t>.</w:t>
      </w:r>
    </w:p>
    <w:p w:rsidR="008E7072" w:rsidRPr="00C458AE" w:rsidRDefault="008E7072" w:rsidP="00F6378D">
      <w:pPr>
        <w:spacing w:before="0" w:after="60" w:line="360" w:lineRule="exact"/>
        <w:ind w:firstLine="720"/>
        <w:rPr>
          <w:bCs/>
          <w:sz w:val="28"/>
          <w:szCs w:val="28"/>
        </w:rPr>
      </w:pPr>
      <w:r w:rsidRPr="00C458AE">
        <w:rPr>
          <w:sz w:val="28"/>
          <w:szCs w:val="28"/>
          <w:lang w:val="vi-VN"/>
        </w:rPr>
        <w:t xml:space="preserve">Tọa độ vị trí xả nước thải: </w:t>
      </w:r>
      <w:r w:rsidRPr="00C458AE">
        <w:rPr>
          <w:bCs/>
          <w:sz w:val="28"/>
          <w:szCs w:val="28"/>
        </w:rPr>
        <w:t>X(m): 2261420,14; Y(m): 568290,36</w:t>
      </w:r>
    </w:p>
    <w:p w:rsidR="00CB6C0A" w:rsidRPr="00C458AE" w:rsidRDefault="008E7072" w:rsidP="008E7072">
      <w:pPr>
        <w:tabs>
          <w:tab w:val="num" w:pos="0"/>
        </w:tabs>
        <w:spacing w:before="0" w:after="60" w:line="360" w:lineRule="exact"/>
        <w:ind w:firstLine="720"/>
        <w:rPr>
          <w:sz w:val="28"/>
          <w:szCs w:val="28"/>
        </w:rPr>
      </w:pPr>
      <w:r w:rsidRPr="00C458AE">
        <w:rPr>
          <w:sz w:val="28"/>
          <w:szCs w:val="28"/>
          <w:lang w:val="sv-SE"/>
        </w:rPr>
        <w:t xml:space="preserve"> </w:t>
      </w:r>
      <w:r w:rsidR="00C141EF" w:rsidRPr="00C458AE">
        <w:rPr>
          <w:sz w:val="28"/>
          <w:szCs w:val="28"/>
          <w:lang w:val="sv-SE"/>
        </w:rPr>
        <w:t>(Hệ tọa độ VN2000, kinh tuyến trục 105</w:t>
      </w:r>
      <w:r w:rsidR="00C141EF" w:rsidRPr="00C458AE">
        <w:rPr>
          <w:sz w:val="28"/>
          <w:szCs w:val="28"/>
          <w:vertAlign w:val="superscript"/>
          <w:lang w:val="sv-SE"/>
        </w:rPr>
        <w:t>0</w:t>
      </w:r>
      <w:r w:rsidR="00C141EF" w:rsidRPr="00C458AE">
        <w:rPr>
          <w:sz w:val="28"/>
          <w:szCs w:val="28"/>
          <w:lang w:val="sv-SE"/>
        </w:rPr>
        <w:t>30’, múi chiếu 3</w:t>
      </w:r>
      <w:r w:rsidR="00C141EF" w:rsidRPr="00C458AE">
        <w:rPr>
          <w:sz w:val="28"/>
          <w:szCs w:val="28"/>
          <w:vertAlign w:val="superscript"/>
          <w:lang w:val="sv-SE"/>
        </w:rPr>
        <w:t>0</w:t>
      </w:r>
      <w:r w:rsidR="00C141EF" w:rsidRPr="00C458AE">
        <w:rPr>
          <w:sz w:val="28"/>
          <w:szCs w:val="28"/>
          <w:lang w:val="sv-SE"/>
        </w:rPr>
        <w:t>)</w:t>
      </w:r>
    </w:p>
    <w:p w:rsidR="00894147" w:rsidRPr="00C458AE" w:rsidRDefault="00D24F36" w:rsidP="00E85052">
      <w:pPr>
        <w:pStyle w:val="Caption"/>
        <w:spacing w:after="60" w:line="360" w:lineRule="exact"/>
        <w:rPr>
          <w:sz w:val="28"/>
          <w:szCs w:val="28"/>
          <w:lang w:val="es-UY"/>
        </w:rPr>
      </w:pPr>
      <w:bookmarkStart w:id="164" w:name="_Toc186097192"/>
      <w:r w:rsidRPr="00C458AE">
        <w:rPr>
          <w:sz w:val="28"/>
          <w:szCs w:val="28"/>
          <w:lang w:val="pt-BR"/>
        </w:rPr>
        <w:t>Bảng</w:t>
      </w:r>
      <w:r w:rsidR="00630478" w:rsidRPr="00C458AE">
        <w:rPr>
          <w:sz w:val="28"/>
          <w:szCs w:val="28"/>
          <w:lang w:val="pt-BR"/>
        </w:rPr>
        <w:t xml:space="preserve"> </w:t>
      </w:r>
      <w:r w:rsidR="00D218E6" w:rsidRPr="00C458AE">
        <w:rPr>
          <w:sz w:val="28"/>
          <w:szCs w:val="28"/>
          <w:lang w:val="pt-BR"/>
        </w:rPr>
        <w:fldChar w:fldCharType="begin"/>
      </w:r>
      <w:r w:rsidR="00630478" w:rsidRPr="00C458AE">
        <w:rPr>
          <w:sz w:val="28"/>
          <w:szCs w:val="28"/>
          <w:lang w:val="pt-BR"/>
        </w:rPr>
        <w:instrText xml:space="preserve"> SEQ Bảng \* ARABIC </w:instrText>
      </w:r>
      <w:r w:rsidR="00D218E6" w:rsidRPr="00C458AE">
        <w:rPr>
          <w:sz w:val="28"/>
          <w:szCs w:val="28"/>
          <w:lang w:val="pt-BR"/>
        </w:rPr>
        <w:fldChar w:fldCharType="separate"/>
      </w:r>
      <w:r w:rsidR="00412FD7">
        <w:rPr>
          <w:noProof/>
          <w:sz w:val="28"/>
          <w:szCs w:val="28"/>
          <w:lang w:val="pt-BR"/>
        </w:rPr>
        <w:t>9</w:t>
      </w:r>
      <w:r w:rsidR="00D218E6" w:rsidRPr="00C458AE">
        <w:rPr>
          <w:sz w:val="28"/>
          <w:szCs w:val="28"/>
          <w:lang w:val="pt-BR"/>
        </w:rPr>
        <w:fldChar w:fldCharType="end"/>
      </w:r>
      <w:r w:rsidRPr="00C458AE">
        <w:rPr>
          <w:sz w:val="28"/>
          <w:szCs w:val="28"/>
          <w:lang w:val="pt-BR"/>
        </w:rPr>
        <w:t>.</w:t>
      </w:r>
      <w:r w:rsidR="008B7A98" w:rsidRPr="00C458AE">
        <w:rPr>
          <w:sz w:val="28"/>
          <w:szCs w:val="28"/>
          <w:lang w:val="pt-BR"/>
        </w:rPr>
        <w:t xml:space="preserve"> </w:t>
      </w:r>
      <w:r w:rsidRPr="00C458AE">
        <w:rPr>
          <w:sz w:val="28"/>
          <w:szCs w:val="28"/>
          <w:lang w:val="es-UY"/>
        </w:rPr>
        <w:t>Thông số kỹ thuật hệ thống xử lý nước thải</w:t>
      </w:r>
      <w:bookmarkEnd w:id="154"/>
      <w:bookmarkEnd w:id="164"/>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1368"/>
        <w:gridCol w:w="1368"/>
        <w:gridCol w:w="2409"/>
        <w:gridCol w:w="1560"/>
        <w:gridCol w:w="1984"/>
      </w:tblGrid>
      <w:tr w:rsidR="00C458AE" w:rsidRPr="00C458AE" w:rsidTr="003E0A14">
        <w:trPr>
          <w:trHeight w:val="374"/>
        </w:trPr>
        <w:tc>
          <w:tcPr>
            <w:tcW w:w="633" w:type="dxa"/>
            <w:vAlign w:val="center"/>
          </w:tcPr>
          <w:p w:rsidR="00433F10" w:rsidRPr="00C458AE" w:rsidRDefault="00433F10" w:rsidP="007F6EE0">
            <w:pPr>
              <w:spacing w:before="40" w:after="40" w:line="240" w:lineRule="auto"/>
              <w:ind w:firstLine="0"/>
              <w:jc w:val="center"/>
              <w:rPr>
                <w:b/>
                <w:sz w:val="28"/>
                <w:szCs w:val="28"/>
              </w:rPr>
            </w:pPr>
            <w:r w:rsidRPr="00C458AE">
              <w:rPr>
                <w:b/>
                <w:sz w:val="28"/>
                <w:szCs w:val="28"/>
              </w:rPr>
              <w:t>TT</w:t>
            </w:r>
          </w:p>
        </w:tc>
        <w:tc>
          <w:tcPr>
            <w:tcW w:w="2736" w:type="dxa"/>
            <w:gridSpan w:val="2"/>
            <w:vAlign w:val="center"/>
          </w:tcPr>
          <w:p w:rsidR="00433F10" w:rsidRPr="00C458AE" w:rsidRDefault="00433F10" w:rsidP="007F6EE0">
            <w:pPr>
              <w:spacing w:before="40" w:after="40" w:line="240" w:lineRule="auto"/>
              <w:ind w:firstLine="0"/>
              <w:jc w:val="center"/>
              <w:rPr>
                <w:b/>
                <w:sz w:val="28"/>
                <w:szCs w:val="28"/>
              </w:rPr>
            </w:pPr>
            <w:r w:rsidRPr="00C458AE">
              <w:rPr>
                <w:b/>
                <w:sz w:val="28"/>
                <w:szCs w:val="28"/>
              </w:rPr>
              <w:t>Tên công trình</w:t>
            </w:r>
          </w:p>
        </w:tc>
        <w:tc>
          <w:tcPr>
            <w:tcW w:w="2409" w:type="dxa"/>
            <w:vAlign w:val="center"/>
          </w:tcPr>
          <w:p w:rsidR="00433F10" w:rsidRPr="00C458AE" w:rsidRDefault="00681DF2" w:rsidP="00681DF2">
            <w:pPr>
              <w:spacing w:before="40" w:after="40" w:line="240" w:lineRule="auto"/>
              <w:ind w:left="-39" w:firstLine="0"/>
              <w:jc w:val="center"/>
              <w:rPr>
                <w:b/>
                <w:sz w:val="28"/>
                <w:szCs w:val="28"/>
              </w:rPr>
            </w:pPr>
            <w:r w:rsidRPr="00C458AE">
              <w:rPr>
                <w:b/>
                <w:sz w:val="28"/>
                <w:szCs w:val="28"/>
              </w:rPr>
              <w:t>Kích thước</w:t>
            </w:r>
            <w:r w:rsidR="00D06DB7" w:rsidRPr="00C458AE">
              <w:rPr>
                <w:i/>
                <w:sz w:val="28"/>
                <w:szCs w:val="28"/>
              </w:rPr>
              <w:t xml:space="preserve"> </w:t>
            </w:r>
            <w:r w:rsidRPr="00C458AE">
              <w:rPr>
                <w:i/>
                <w:sz w:val="28"/>
                <w:szCs w:val="28"/>
              </w:rPr>
              <w:t>(</w:t>
            </w:r>
            <w:r w:rsidR="002C4FEA" w:rsidRPr="00C458AE">
              <w:rPr>
                <w:i/>
                <w:sz w:val="28"/>
                <w:szCs w:val="28"/>
              </w:rPr>
              <w:t>m</w:t>
            </w:r>
            <w:r w:rsidR="00433F10" w:rsidRPr="00C458AE">
              <w:rPr>
                <w:i/>
                <w:sz w:val="28"/>
                <w:szCs w:val="28"/>
              </w:rPr>
              <w:t>)</w:t>
            </w:r>
          </w:p>
        </w:tc>
        <w:tc>
          <w:tcPr>
            <w:tcW w:w="1560" w:type="dxa"/>
            <w:vAlign w:val="center"/>
          </w:tcPr>
          <w:p w:rsidR="00433F10" w:rsidRPr="00C458AE" w:rsidRDefault="00433F10" w:rsidP="00433F10">
            <w:pPr>
              <w:spacing w:before="40" w:after="40" w:line="240" w:lineRule="auto"/>
              <w:ind w:firstLine="0"/>
              <w:jc w:val="center"/>
              <w:rPr>
                <w:b/>
                <w:sz w:val="28"/>
                <w:szCs w:val="28"/>
              </w:rPr>
            </w:pPr>
            <w:r w:rsidRPr="00C458AE">
              <w:rPr>
                <w:b/>
                <w:sz w:val="28"/>
                <w:szCs w:val="28"/>
              </w:rPr>
              <w:t xml:space="preserve">Thể tích </w:t>
            </w:r>
            <w:r w:rsidRPr="00C458AE">
              <w:rPr>
                <w:i/>
                <w:sz w:val="28"/>
                <w:szCs w:val="28"/>
              </w:rPr>
              <w:t>(m</w:t>
            </w:r>
            <w:r w:rsidRPr="00C458AE">
              <w:rPr>
                <w:i/>
                <w:sz w:val="28"/>
                <w:szCs w:val="28"/>
                <w:vertAlign w:val="superscript"/>
              </w:rPr>
              <w:t>3</w:t>
            </w:r>
            <w:r w:rsidRPr="00C458AE">
              <w:rPr>
                <w:i/>
                <w:sz w:val="28"/>
                <w:szCs w:val="28"/>
              </w:rPr>
              <w:t>)</w:t>
            </w:r>
          </w:p>
        </w:tc>
        <w:tc>
          <w:tcPr>
            <w:tcW w:w="1984" w:type="dxa"/>
          </w:tcPr>
          <w:p w:rsidR="00433F10" w:rsidRPr="00C458AE" w:rsidRDefault="00433F10" w:rsidP="00DD3E3C">
            <w:pPr>
              <w:spacing w:before="40" w:after="40" w:line="240" w:lineRule="auto"/>
              <w:ind w:left="-108" w:right="-108" w:firstLine="0"/>
              <w:jc w:val="center"/>
              <w:rPr>
                <w:b/>
                <w:sz w:val="28"/>
                <w:szCs w:val="28"/>
              </w:rPr>
            </w:pPr>
            <w:r w:rsidRPr="00C458AE">
              <w:rPr>
                <w:b/>
                <w:sz w:val="28"/>
                <w:szCs w:val="28"/>
              </w:rPr>
              <w:t xml:space="preserve">Cos </w:t>
            </w:r>
            <w:r w:rsidR="00E03727" w:rsidRPr="00C458AE">
              <w:rPr>
                <w:b/>
                <w:sz w:val="28"/>
                <w:szCs w:val="28"/>
              </w:rPr>
              <w:t xml:space="preserve">đáy </w:t>
            </w:r>
            <w:r w:rsidRPr="00C458AE">
              <w:rPr>
                <w:b/>
                <w:sz w:val="28"/>
                <w:szCs w:val="28"/>
              </w:rPr>
              <w:t xml:space="preserve">bể so với </w:t>
            </w:r>
            <w:r w:rsidR="003E0A14" w:rsidRPr="00C458AE">
              <w:rPr>
                <w:b/>
                <w:sz w:val="28"/>
                <w:szCs w:val="28"/>
              </w:rPr>
              <w:t xml:space="preserve">mặt </w:t>
            </w:r>
            <w:r w:rsidR="00DD3E3C" w:rsidRPr="00C458AE">
              <w:rPr>
                <w:b/>
                <w:sz w:val="28"/>
                <w:szCs w:val="28"/>
              </w:rPr>
              <w:t>sàn</w:t>
            </w:r>
          </w:p>
        </w:tc>
      </w:tr>
      <w:tr w:rsidR="00C458AE" w:rsidRPr="00C458AE" w:rsidTr="003E0A14">
        <w:trPr>
          <w:trHeight w:val="374"/>
        </w:trPr>
        <w:tc>
          <w:tcPr>
            <w:tcW w:w="633" w:type="dxa"/>
            <w:vAlign w:val="center"/>
          </w:tcPr>
          <w:p w:rsidR="00433F10" w:rsidRPr="00C458AE" w:rsidRDefault="00433F10" w:rsidP="007F6EE0">
            <w:pPr>
              <w:tabs>
                <w:tab w:val="num" w:pos="0"/>
              </w:tabs>
              <w:spacing w:before="40" w:after="40" w:line="240" w:lineRule="auto"/>
              <w:ind w:firstLine="0"/>
              <w:jc w:val="center"/>
              <w:rPr>
                <w:bCs/>
                <w:sz w:val="28"/>
                <w:szCs w:val="28"/>
              </w:rPr>
            </w:pPr>
            <w:r w:rsidRPr="00C458AE">
              <w:rPr>
                <w:bCs/>
                <w:sz w:val="28"/>
                <w:szCs w:val="28"/>
              </w:rPr>
              <w:t>1</w:t>
            </w:r>
          </w:p>
        </w:tc>
        <w:tc>
          <w:tcPr>
            <w:tcW w:w="2736" w:type="dxa"/>
            <w:gridSpan w:val="2"/>
            <w:vAlign w:val="center"/>
          </w:tcPr>
          <w:p w:rsidR="00433F10" w:rsidRPr="00C458AE" w:rsidRDefault="00F6378D" w:rsidP="007F6EE0">
            <w:pPr>
              <w:spacing w:before="40" w:after="40" w:line="240" w:lineRule="auto"/>
              <w:ind w:left="76" w:right="-69" w:firstLine="0"/>
              <w:rPr>
                <w:bCs/>
                <w:sz w:val="28"/>
                <w:szCs w:val="28"/>
              </w:rPr>
            </w:pPr>
            <w:r w:rsidRPr="00C458AE">
              <w:rPr>
                <w:bCs/>
                <w:sz w:val="28"/>
                <w:szCs w:val="28"/>
              </w:rPr>
              <w:t>Bể</w:t>
            </w:r>
            <w:r w:rsidR="00433F10" w:rsidRPr="00C458AE">
              <w:rPr>
                <w:bCs/>
                <w:sz w:val="28"/>
                <w:szCs w:val="28"/>
              </w:rPr>
              <w:t xml:space="preserve"> thu gom</w:t>
            </w:r>
          </w:p>
        </w:tc>
        <w:tc>
          <w:tcPr>
            <w:tcW w:w="2409" w:type="dxa"/>
            <w:vAlign w:val="center"/>
          </w:tcPr>
          <w:p w:rsidR="00433F10" w:rsidRPr="00C458AE" w:rsidRDefault="00F6378D" w:rsidP="00F6378D">
            <w:pPr>
              <w:tabs>
                <w:tab w:val="num" w:pos="0"/>
              </w:tabs>
              <w:spacing w:before="40" w:after="40" w:line="240" w:lineRule="auto"/>
              <w:ind w:firstLine="0"/>
              <w:jc w:val="center"/>
              <w:rPr>
                <w:bCs/>
                <w:sz w:val="28"/>
                <w:szCs w:val="28"/>
                <w:lang w:val="pl-PL"/>
              </w:rPr>
            </w:pPr>
            <w:r w:rsidRPr="00C458AE">
              <w:rPr>
                <w:bCs/>
                <w:sz w:val="28"/>
                <w:szCs w:val="28"/>
                <w:lang w:val="pl-PL"/>
              </w:rPr>
              <w:t>1,59</w:t>
            </w:r>
            <w:r w:rsidR="00D06DB7" w:rsidRPr="00C458AE">
              <w:rPr>
                <w:bCs/>
                <w:sz w:val="28"/>
                <w:szCs w:val="28"/>
                <w:lang w:val="pl-PL"/>
              </w:rPr>
              <w:t xml:space="preserve"> </w:t>
            </w:r>
            <w:r w:rsidR="003531B0" w:rsidRPr="00C458AE">
              <w:rPr>
                <w:bCs/>
                <w:sz w:val="28"/>
                <w:szCs w:val="28"/>
                <w:lang w:val="pl-PL"/>
              </w:rPr>
              <w:t>x</w:t>
            </w:r>
            <w:r w:rsidR="00D06DB7" w:rsidRPr="00C458AE">
              <w:rPr>
                <w:bCs/>
                <w:sz w:val="28"/>
                <w:szCs w:val="28"/>
                <w:lang w:val="pl-PL"/>
              </w:rPr>
              <w:t xml:space="preserve"> </w:t>
            </w:r>
            <w:r w:rsidRPr="00C458AE">
              <w:rPr>
                <w:bCs/>
                <w:sz w:val="28"/>
                <w:szCs w:val="28"/>
                <w:lang w:val="pl-PL"/>
              </w:rPr>
              <w:t>2,1</w:t>
            </w:r>
            <w:r w:rsidR="00D06DB7" w:rsidRPr="00C458AE">
              <w:rPr>
                <w:bCs/>
                <w:sz w:val="28"/>
                <w:szCs w:val="28"/>
                <w:lang w:val="pl-PL"/>
              </w:rPr>
              <w:t xml:space="preserve"> </w:t>
            </w:r>
            <w:r w:rsidR="007F3A1B" w:rsidRPr="00C458AE">
              <w:rPr>
                <w:bCs/>
                <w:sz w:val="28"/>
                <w:szCs w:val="28"/>
                <w:lang w:val="pl-PL"/>
              </w:rPr>
              <w:t>x</w:t>
            </w:r>
            <w:r w:rsidR="00D06DB7" w:rsidRPr="00C458AE">
              <w:rPr>
                <w:bCs/>
                <w:sz w:val="28"/>
                <w:szCs w:val="28"/>
                <w:lang w:val="pl-PL"/>
              </w:rPr>
              <w:t xml:space="preserve"> </w:t>
            </w:r>
            <w:r w:rsidRPr="00C458AE">
              <w:rPr>
                <w:bCs/>
                <w:sz w:val="28"/>
                <w:szCs w:val="28"/>
                <w:lang w:val="pl-PL"/>
              </w:rPr>
              <w:t>1</w:t>
            </w:r>
            <w:r w:rsidR="00D06DB7" w:rsidRPr="00C458AE">
              <w:rPr>
                <w:bCs/>
                <w:sz w:val="28"/>
                <w:szCs w:val="28"/>
                <w:lang w:val="pl-PL"/>
              </w:rPr>
              <w:t>,</w:t>
            </w:r>
            <w:r w:rsidR="003531B0" w:rsidRPr="00C458AE">
              <w:rPr>
                <w:bCs/>
                <w:sz w:val="28"/>
                <w:szCs w:val="28"/>
                <w:lang w:val="pl-PL"/>
              </w:rPr>
              <w:t>8</w:t>
            </w:r>
          </w:p>
        </w:tc>
        <w:tc>
          <w:tcPr>
            <w:tcW w:w="1560" w:type="dxa"/>
            <w:vAlign w:val="center"/>
          </w:tcPr>
          <w:p w:rsidR="00433F10" w:rsidRPr="00C458AE" w:rsidRDefault="006C315F" w:rsidP="007F6EE0">
            <w:pPr>
              <w:tabs>
                <w:tab w:val="num" w:pos="0"/>
              </w:tabs>
              <w:spacing w:before="40" w:after="40" w:line="240" w:lineRule="auto"/>
              <w:ind w:firstLine="0"/>
              <w:jc w:val="center"/>
              <w:rPr>
                <w:bCs/>
                <w:sz w:val="28"/>
                <w:szCs w:val="28"/>
              </w:rPr>
            </w:pPr>
            <w:r w:rsidRPr="00C458AE">
              <w:rPr>
                <w:bCs/>
                <w:sz w:val="28"/>
                <w:szCs w:val="28"/>
              </w:rPr>
              <w:t>6,01</w:t>
            </w:r>
          </w:p>
        </w:tc>
        <w:tc>
          <w:tcPr>
            <w:tcW w:w="1984" w:type="dxa"/>
          </w:tcPr>
          <w:p w:rsidR="00433F10" w:rsidRPr="00C458AE" w:rsidRDefault="00E317EE" w:rsidP="00F6378D">
            <w:pPr>
              <w:tabs>
                <w:tab w:val="num" w:pos="0"/>
              </w:tabs>
              <w:spacing w:before="40" w:after="40" w:line="240" w:lineRule="auto"/>
              <w:ind w:firstLine="0"/>
              <w:jc w:val="center"/>
              <w:rPr>
                <w:bCs/>
                <w:sz w:val="28"/>
                <w:szCs w:val="28"/>
              </w:rPr>
            </w:pPr>
            <w:r w:rsidRPr="00C458AE">
              <w:rPr>
                <w:bCs/>
                <w:sz w:val="28"/>
                <w:szCs w:val="28"/>
              </w:rPr>
              <w:t>-</w:t>
            </w:r>
            <w:r w:rsidR="00F6378D" w:rsidRPr="00C458AE">
              <w:rPr>
                <w:bCs/>
                <w:sz w:val="28"/>
                <w:szCs w:val="28"/>
              </w:rPr>
              <w:t>1,8</w:t>
            </w:r>
            <w:r w:rsidR="00681DF2" w:rsidRPr="00C458AE">
              <w:rPr>
                <w:bCs/>
                <w:sz w:val="28"/>
                <w:szCs w:val="28"/>
              </w:rPr>
              <w:t>; +0,2</w:t>
            </w:r>
          </w:p>
        </w:tc>
      </w:tr>
      <w:tr w:rsidR="00C458AE" w:rsidRPr="00C458AE" w:rsidTr="00F8448A">
        <w:trPr>
          <w:trHeight w:val="152"/>
        </w:trPr>
        <w:tc>
          <w:tcPr>
            <w:tcW w:w="633" w:type="dxa"/>
            <w:vMerge w:val="restart"/>
            <w:vAlign w:val="center"/>
          </w:tcPr>
          <w:p w:rsidR="00996316" w:rsidRPr="00C458AE" w:rsidRDefault="00996316" w:rsidP="007F6EE0">
            <w:pPr>
              <w:tabs>
                <w:tab w:val="num" w:pos="0"/>
              </w:tabs>
              <w:spacing w:before="40" w:after="40" w:line="240" w:lineRule="auto"/>
              <w:ind w:firstLine="0"/>
              <w:jc w:val="center"/>
              <w:rPr>
                <w:bCs/>
                <w:sz w:val="28"/>
                <w:szCs w:val="28"/>
              </w:rPr>
            </w:pPr>
            <w:r w:rsidRPr="00C458AE">
              <w:rPr>
                <w:bCs/>
                <w:sz w:val="28"/>
                <w:szCs w:val="28"/>
              </w:rPr>
              <w:t>2</w:t>
            </w:r>
          </w:p>
        </w:tc>
        <w:tc>
          <w:tcPr>
            <w:tcW w:w="1368" w:type="dxa"/>
            <w:vMerge w:val="restart"/>
            <w:vAlign w:val="center"/>
          </w:tcPr>
          <w:p w:rsidR="00996316" w:rsidRPr="00C458AE" w:rsidRDefault="00996316" w:rsidP="00996316">
            <w:pPr>
              <w:spacing w:before="40" w:after="40" w:line="240" w:lineRule="auto"/>
              <w:ind w:left="76" w:right="-69" w:firstLine="0"/>
              <w:jc w:val="center"/>
              <w:rPr>
                <w:bCs/>
                <w:sz w:val="28"/>
                <w:szCs w:val="28"/>
              </w:rPr>
            </w:pPr>
            <w:r w:rsidRPr="00C458AE">
              <w:rPr>
                <w:bCs/>
                <w:sz w:val="28"/>
                <w:szCs w:val="28"/>
              </w:rPr>
              <w:t>Bể điều hòa</w:t>
            </w:r>
          </w:p>
        </w:tc>
        <w:tc>
          <w:tcPr>
            <w:tcW w:w="1368" w:type="dxa"/>
            <w:vAlign w:val="center"/>
          </w:tcPr>
          <w:p w:rsidR="00996316" w:rsidRPr="00C458AE" w:rsidRDefault="00996316" w:rsidP="007F6EE0">
            <w:pPr>
              <w:spacing w:before="40" w:after="40" w:line="240" w:lineRule="auto"/>
              <w:ind w:left="76" w:right="-69" w:firstLine="0"/>
              <w:rPr>
                <w:bCs/>
                <w:sz w:val="28"/>
                <w:szCs w:val="28"/>
              </w:rPr>
            </w:pPr>
            <w:r w:rsidRPr="00C458AE">
              <w:rPr>
                <w:bCs/>
                <w:sz w:val="28"/>
                <w:szCs w:val="28"/>
              </w:rPr>
              <w:t>Bể 1</w:t>
            </w:r>
          </w:p>
        </w:tc>
        <w:tc>
          <w:tcPr>
            <w:tcW w:w="2409" w:type="dxa"/>
            <w:vAlign w:val="center"/>
          </w:tcPr>
          <w:p w:rsidR="00996316" w:rsidRPr="00C458AE" w:rsidRDefault="00996316" w:rsidP="00F8448A">
            <w:pPr>
              <w:tabs>
                <w:tab w:val="num" w:pos="0"/>
              </w:tabs>
              <w:spacing w:before="40" w:after="40" w:line="240" w:lineRule="auto"/>
              <w:ind w:firstLine="0"/>
              <w:jc w:val="center"/>
              <w:rPr>
                <w:bCs/>
                <w:sz w:val="28"/>
                <w:szCs w:val="28"/>
                <w:lang w:val="pl-PL"/>
              </w:rPr>
            </w:pPr>
            <w:r w:rsidRPr="00C458AE">
              <w:rPr>
                <w:bCs/>
                <w:sz w:val="28"/>
                <w:szCs w:val="28"/>
                <w:lang w:val="pl-PL"/>
              </w:rPr>
              <w:t>2 x 2,1 x 1,8</w:t>
            </w:r>
          </w:p>
        </w:tc>
        <w:tc>
          <w:tcPr>
            <w:tcW w:w="1560" w:type="dxa"/>
            <w:vAlign w:val="center"/>
          </w:tcPr>
          <w:p w:rsidR="00996316" w:rsidRPr="00C458AE" w:rsidRDefault="006C315F" w:rsidP="007F6EE0">
            <w:pPr>
              <w:tabs>
                <w:tab w:val="num" w:pos="0"/>
              </w:tabs>
              <w:spacing w:before="40" w:after="40" w:line="240" w:lineRule="auto"/>
              <w:ind w:firstLine="0"/>
              <w:jc w:val="center"/>
              <w:rPr>
                <w:bCs/>
                <w:sz w:val="28"/>
                <w:szCs w:val="28"/>
              </w:rPr>
            </w:pPr>
            <w:r w:rsidRPr="00C458AE">
              <w:rPr>
                <w:bCs/>
                <w:sz w:val="28"/>
                <w:szCs w:val="28"/>
              </w:rPr>
              <w:t>7,56</w:t>
            </w:r>
          </w:p>
        </w:tc>
        <w:tc>
          <w:tcPr>
            <w:tcW w:w="1984" w:type="dxa"/>
            <w:vMerge w:val="restart"/>
            <w:vAlign w:val="center"/>
          </w:tcPr>
          <w:p w:rsidR="00996316" w:rsidRPr="00C458AE" w:rsidRDefault="00681DF2" w:rsidP="00E03727">
            <w:pPr>
              <w:tabs>
                <w:tab w:val="num" w:pos="0"/>
              </w:tabs>
              <w:spacing w:before="40" w:after="40" w:line="240" w:lineRule="auto"/>
              <w:ind w:firstLine="0"/>
              <w:jc w:val="center"/>
              <w:rPr>
                <w:bCs/>
                <w:sz w:val="28"/>
                <w:szCs w:val="28"/>
              </w:rPr>
            </w:pPr>
            <w:r w:rsidRPr="00C458AE">
              <w:rPr>
                <w:bCs/>
                <w:sz w:val="28"/>
                <w:szCs w:val="28"/>
              </w:rPr>
              <w:t>-1,8; +0,2</w:t>
            </w:r>
          </w:p>
        </w:tc>
      </w:tr>
      <w:tr w:rsidR="00C458AE" w:rsidRPr="00C458AE" w:rsidTr="00F8448A">
        <w:trPr>
          <w:trHeight w:val="150"/>
        </w:trPr>
        <w:tc>
          <w:tcPr>
            <w:tcW w:w="633" w:type="dxa"/>
            <w:vMerge/>
            <w:vAlign w:val="center"/>
          </w:tcPr>
          <w:p w:rsidR="00996316" w:rsidRPr="00C458AE" w:rsidRDefault="00996316" w:rsidP="007F6EE0">
            <w:pPr>
              <w:tabs>
                <w:tab w:val="num" w:pos="0"/>
              </w:tabs>
              <w:spacing w:before="40" w:after="40" w:line="240" w:lineRule="auto"/>
              <w:ind w:firstLine="0"/>
              <w:jc w:val="center"/>
              <w:rPr>
                <w:bCs/>
                <w:sz w:val="28"/>
                <w:szCs w:val="28"/>
              </w:rPr>
            </w:pPr>
          </w:p>
        </w:tc>
        <w:tc>
          <w:tcPr>
            <w:tcW w:w="1368" w:type="dxa"/>
            <w:vMerge/>
            <w:vAlign w:val="center"/>
          </w:tcPr>
          <w:p w:rsidR="00996316" w:rsidRPr="00C458AE" w:rsidRDefault="00996316" w:rsidP="007F6EE0">
            <w:pPr>
              <w:spacing w:before="40" w:after="40" w:line="240" w:lineRule="auto"/>
              <w:ind w:left="76" w:right="-69" w:firstLine="0"/>
              <w:rPr>
                <w:bCs/>
                <w:sz w:val="28"/>
                <w:szCs w:val="28"/>
              </w:rPr>
            </w:pPr>
          </w:p>
        </w:tc>
        <w:tc>
          <w:tcPr>
            <w:tcW w:w="1368" w:type="dxa"/>
            <w:vAlign w:val="center"/>
          </w:tcPr>
          <w:p w:rsidR="00996316" w:rsidRPr="00C458AE" w:rsidRDefault="00996316" w:rsidP="007F6EE0">
            <w:pPr>
              <w:spacing w:before="40" w:after="40" w:line="240" w:lineRule="auto"/>
              <w:ind w:left="76" w:right="-69" w:firstLine="0"/>
              <w:rPr>
                <w:bCs/>
                <w:sz w:val="28"/>
                <w:szCs w:val="28"/>
              </w:rPr>
            </w:pPr>
            <w:r w:rsidRPr="00C458AE">
              <w:rPr>
                <w:bCs/>
                <w:sz w:val="28"/>
                <w:szCs w:val="28"/>
              </w:rPr>
              <w:t>Bể 2</w:t>
            </w:r>
          </w:p>
        </w:tc>
        <w:tc>
          <w:tcPr>
            <w:tcW w:w="2409" w:type="dxa"/>
            <w:vAlign w:val="center"/>
          </w:tcPr>
          <w:p w:rsidR="00996316" w:rsidRPr="00C458AE" w:rsidRDefault="00996316" w:rsidP="00F8448A">
            <w:pPr>
              <w:tabs>
                <w:tab w:val="num" w:pos="0"/>
              </w:tabs>
              <w:spacing w:before="40" w:after="40" w:line="240" w:lineRule="auto"/>
              <w:ind w:firstLine="0"/>
              <w:jc w:val="center"/>
              <w:rPr>
                <w:bCs/>
                <w:sz w:val="28"/>
                <w:szCs w:val="28"/>
                <w:lang w:val="pl-PL"/>
              </w:rPr>
            </w:pPr>
            <w:r w:rsidRPr="00C458AE">
              <w:rPr>
                <w:bCs/>
                <w:sz w:val="28"/>
                <w:szCs w:val="28"/>
                <w:lang w:val="pl-PL"/>
              </w:rPr>
              <w:t>1,59 x 0,88 x 1,8</w:t>
            </w:r>
          </w:p>
        </w:tc>
        <w:tc>
          <w:tcPr>
            <w:tcW w:w="1560" w:type="dxa"/>
            <w:vAlign w:val="center"/>
          </w:tcPr>
          <w:p w:rsidR="00996316" w:rsidRPr="00C458AE" w:rsidRDefault="006C315F" w:rsidP="007F6EE0">
            <w:pPr>
              <w:tabs>
                <w:tab w:val="num" w:pos="0"/>
              </w:tabs>
              <w:spacing w:before="40" w:after="40" w:line="240" w:lineRule="auto"/>
              <w:ind w:firstLine="0"/>
              <w:jc w:val="center"/>
              <w:rPr>
                <w:bCs/>
                <w:sz w:val="28"/>
                <w:szCs w:val="28"/>
              </w:rPr>
            </w:pPr>
            <w:r w:rsidRPr="00C458AE">
              <w:rPr>
                <w:bCs/>
                <w:sz w:val="28"/>
                <w:szCs w:val="28"/>
              </w:rPr>
              <w:t>2,51</w:t>
            </w:r>
          </w:p>
        </w:tc>
        <w:tc>
          <w:tcPr>
            <w:tcW w:w="1984" w:type="dxa"/>
            <w:vMerge/>
            <w:vAlign w:val="center"/>
          </w:tcPr>
          <w:p w:rsidR="00996316" w:rsidRPr="00C458AE" w:rsidRDefault="00996316" w:rsidP="00E03727">
            <w:pPr>
              <w:tabs>
                <w:tab w:val="num" w:pos="0"/>
              </w:tabs>
              <w:spacing w:before="40" w:after="40" w:line="240" w:lineRule="auto"/>
              <w:ind w:firstLine="0"/>
              <w:jc w:val="center"/>
              <w:rPr>
                <w:bCs/>
                <w:sz w:val="28"/>
                <w:szCs w:val="28"/>
              </w:rPr>
            </w:pPr>
          </w:p>
        </w:tc>
      </w:tr>
      <w:tr w:rsidR="00C458AE" w:rsidRPr="00C458AE" w:rsidTr="00F8448A">
        <w:trPr>
          <w:trHeight w:val="150"/>
        </w:trPr>
        <w:tc>
          <w:tcPr>
            <w:tcW w:w="633" w:type="dxa"/>
            <w:vMerge/>
            <w:vAlign w:val="center"/>
          </w:tcPr>
          <w:p w:rsidR="00996316" w:rsidRPr="00C458AE" w:rsidRDefault="00996316" w:rsidP="007F6EE0">
            <w:pPr>
              <w:tabs>
                <w:tab w:val="num" w:pos="0"/>
              </w:tabs>
              <w:spacing w:before="40" w:after="40" w:line="240" w:lineRule="auto"/>
              <w:ind w:firstLine="0"/>
              <w:jc w:val="center"/>
              <w:rPr>
                <w:bCs/>
                <w:sz w:val="28"/>
                <w:szCs w:val="28"/>
              </w:rPr>
            </w:pPr>
          </w:p>
        </w:tc>
        <w:tc>
          <w:tcPr>
            <w:tcW w:w="1368" w:type="dxa"/>
            <w:vMerge/>
            <w:vAlign w:val="center"/>
          </w:tcPr>
          <w:p w:rsidR="00996316" w:rsidRPr="00C458AE" w:rsidRDefault="00996316" w:rsidP="007F6EE0">
            <w:pPr>
              <w:spacing w:before="40" w:after="40" w:line="240" w:lineRule="auto"/>
              <w:ind w:left="76" w:right="-69" w:firstLine="0"/>
              <w:rPr>
                <w:bCs/>
                <w:sz w:val="28"/>
                <w:szCs w:val="28"/>
              </w:rPr>
            </w:pPr>
          </w:p>
        </w:tc>
        <w:tc>
          <w:tcPr>
            <w:tcW w:w="1368" w:type="dxa"/>
            <w:vAlign w:val="center"/>
          </w:tcPr>
          <w:p w:rsidR="00996316" w:rsidRPr="00C458AE" w:rsidRDefault="00996316" w:rsidP="007F6EE0">
            <w:pPr>
              <w:spacing w:before="40" w:after="40" w:line="240" w:lineRule="auto"/>
              <w:ind w:left="76" w:right="-69" w:firstLine="0"/>
              <w:rPr>
                <w:bCs/>
                <w:sz w:val="28"/>
                <w:szCs w:val="28"/>
              </w:rPr>
            </w:pPr>
            <w:r w:rsidRPr="00C458AE">
              <w:rPr>
                <w:bCs/>
                <w:sz w:val="28"/>
                <w:szCs w:val="28"/>
              </w:rPr>
              <w:t>Bể 3</w:t>
            </w:r>
          </w:p>
        </w:tc>
        <w:tc>
          <w:tcPr>
            <w:tcW w:w="2409" w:type="dxa"/>
            <w:vAlign w:val="center"/>
          </w:tcPr>
          <w:p w:rsidR="00996316" w:rsidRPr="00C458AE" w:rsidRDefault="00996316" w:rsidP="00F8448A">
            <w:pPr>
              <w:tabs>
                <w:tab w:val="num" w:pos="0"/>
              </w:tabs>
              <w:spacing w:before="40" w:after="40" w:line="240" w:lineRule="auto"/>
              <w:ind w:firstLine="0"/>
              <w:jc w:val="center"/>
              <w:rPr>
                <w:bCs/>
                <w:sz w:val="28"/>
                <w:szCs w:val="28"/>
                <w:lang w:val="pl-PL"/>
              </w:rPr>
            </w:pPr>
            <w:r w:rsidRPr="00C458AE">
              <w:rPr>
                <w:bCs/>
                <w:sz w:val="28"/>
                <w:szCs w:val="28"/>
                <w:lang w:val="pl-PL"/>
              </w:rPr>
              <w:t>2 x 0,88 x 1,8</w:t>
            </w:r>
          </w:p>
        </w:tc>
        <w:tc>
          <w:tcPr>
            <w:tcW w:w="1560" w:type="dxa"/>
            <w:vAlign w:val="center"/>
          </w:tcPr>
          <w:p w:rsidR="00996316" w:rsidRPr="00C458AE" w:rsidRDefault="006C315F" w:rsidP="007F6EE0">
            <w:pPr>
              <w:tabs>
                <w:tab w:val="num" w:pos="0"/>
              </w:tabs>
              <w:spacing w:before="40" w:after="40" w:line="240" w:lineRule="auto"/>
              <w:ind w:firstLine="0"/>
              <w:jc w:val="center"/>
              <w:rPr>
                <w:bCs/>
                <w:sz w:val="28"/>
                <w:szCs w:val="28"/>
              </w:rPr>
            </w:pPr>
            <w:r w:rsidRPr="00C458AE">
              <w:rPr>
                <w:bCs/>
                <w:sz w:val="28"/>
                <w:szCs w:val="28"/>
              </w:rPr>
              <w:t>3,17</w:t>
            </w:r>
          </w:p>
        </w:tc>
        <w:tc>
          <w:tcPr>
            <w:tcW w:w="1984" w:type="dxa"/>
            <w:vMerge/>
            <w:vAlign w:val="center"/>
          </w:tcPr>
          <w:p w:rsidR="00996316" w:rsidRPr="00C458AE" w:rsidRDefault="00996316" w:rsidP="00E03727">
            <w:pPr>
              <w:tabs>
                <w:tab w:val="num" w:pos="0"/>
              </w:tabs>
              <w:spacing w:before="40" w:after="40" w:line="240" w:lineRule="auto"/>
              <w:ind w:firstLine="0"/>
              <w:jc w:val="center"/>
              <w:rPr>
                <w:bCs/>
                <w:sz w:val="28"/>
                <w:szCs w:val="28"/>
              </w:rPr>
            </w:pPr>
          </w:p>
        </w:tc>
      </w:tr>
      <w:tr w:rsidR="00C458AE" w:rsidRPr="00C458AE" w:rsidTr="00F8448A">
        <w:trPr>
          <w:trHeight w:val="226"/>
        </w:trPr>
        <w:tc>
          <w:tcPr>
            <w:tcW w:w="633" w:type="dxa"/>
            <w:vMerge w:val="restart"/>
            <w:vAlign w:val="center"/>
          </w:tcPr>
          <w:p w:rsidR="00996316" w:rsidRPr="00C458AE" w:rsidRDefault="00996316" w:rsidP="007F6EE0">
            <w:pPr>
              <w:tabs>
                <w:tab w:val="num" w:pos="0"/>
              </w:tabs>
              <w:spacing w:before="40" w:after="40" w:line="240" w:lineRule="auto"/>
              <w:ind w:firstLine="0"/>
              <w:jc w:val="center"/>
              <w:rPr>
                <w:bCs/>
                <w:sz w:val="28"/>
                <w:szCs w:val="28"/>
              </w:rPr>
            </w:pPr>
            <w:r w:rsidRPr="00C458AE">
              <w:rPr>
                <w:bCs/>
                <w:sz w:val="28"/>
                <w:szCs w:val="28"/>
              </w:rPr>
              <w:t>3</w:t>
            </w:r>
          </w:p>
        </w:tc>
        <w:tc>
          <w:tcPr>
            <w:tcW w:w="1368" w:type="dxa"/>
            <w:vMerge w:val="restart"/>
            <w:vAlign w:val="center"/>
          </w:tcPr>
          <w:p w:rsidR="00996316" w:rsidRPr="00C458AE" w:rsidRDefault="00996316" w:rsidP="00996316">
            <w:pPr>
              <w:spacing w:before="40" w:after="40" w:line="240" w:lineRule="auto"/>
              <w:ind w:left="76" w:right="-69" w:firstLine="0"/>
              <w:jc w:val="center"/>
              <w:rPr>
                <w:bCs/>
                <w:sz w:val="28"/>
                <w:szCs w:val="28"/>
              </w:rPr>
            </w:pPr>
            <w:r w:rsidRPr="00C458AE">
              <w:rPr>
                <w:bCs/>
                <w:sz w:val="28"/>
                <w:szCs w:val="28"/>
              </w:rPr>
              <w:t>Bể tuyển nổi</w:t>
            </w:r>
          </w:p>
        </w:tc>
        <w:tc>
          <w:tcPr>
            <w:tcW w:w="1368" w:type="dxa"/>
            <w:vAlign w:val="center"/>
          </w:tcPr>
          <w:p w:rsidR="00996316" w:rsidRPr="00C458AE" w:rsidRDefault="00996316" w:rsidP="007F6EE0">
            <w:pPr>
              <w:spacing w:before="40" w:after="40" w:line="240" w:lineRule="auto"/>
              <w:ind w:left="76" w:right="-69" w:firstLine="0"/>
              <w:rPr>
                <w:bCs/>
                <w:sz w:val="28"/>
                <w:szCs w:val="28"/>
              </w:rPr>
            </w:pPr>
            <w:r w:rsidRPr="00C458AE">
              <w:rPr>
                <w:bCs/>
                <w:sz w:val="28"/>
                <w:szCs w:val="28"/>
              </w:rPr>
              <w:t>Bể 1</w:t>
            </w:r>
          </w:p>
        </w:tc>
        <w:tc>
          <w:tcPr>
            <w:tcW w:w="2409" w:type="dxa"/>
            <w:vAlign w:val="center"/>
          </w:tcPr>
          <w:p w:rsidR="00996316" w:rsidRPr="00C458AE" w:rsidRDefault="00996316" w:rsidP="00996316">
            <w:pPr>
              <w:tabs>
                <w:tab w:val="num" w:pos="0"/>
              </w:tabs>
              <w:spacing w:before="40" w:after="40" w:line="240" w:lineRule="auto"/>
              <w:ind w:firstLine="0"/>
              <w:jc w:val="center"/>
              <w:rPr>
                <w:bCs/>
                <w:sz w:val="28"/>
                <w:szCs w:val="28"/>
                <w:lang w:val="pl-PL"/>
              </w:rPr>
            </w:pPr>
            <w:r w:rsidRPr="00C458AE">
              <w:rPr>
                <w:bCs/>
                <w:sz w:val="28"/>
                <w:szCs w:val="28"/>
                <w:lang w:val="pl-PL"/>
              </w:rPr>
              <w:t>2,1 x 0,78 x 1,8</w:t>
            </w:r>
          </w:p>
        </w:tc>
        <w:tc>
          <w:tcPr>
            <w:tcW w:w="1560" w:type="dxa"/>
            <w:vAlign w:val="center"/>
          </w:tcPr>
          <w:p w:rsidR="00996316" w:rsidRPr="00C458AE" w:rsidRDefault="006C315F" w:rsidP="007F6EE0">
            <w:pPr>
              <w:tabs>
                <w:tab w:val="num" w:pos="0"/>
              </w:tabs>
              <w:spacing w:before="40" w:after="40" w:line="240" w:lineRule="auto"/>
              <w:ind w:firstLine="0"/>
              <w:jc w:val="center"/>
              <w:rPr>
                <w:bCs/>
                <w:sz w:val="28"/>
                <w:szCs w:val="28"/>
              </w:rPr>
            </w:pPr>
            <w:r w:rsidRPr="00C458AE">
              <w:rPr>
                <w:bCs/>
                <w:sz w:val="28"/>
                <w:szCs w:val="28"/>
              </w:rPr>
              <w:t>2,95</w:t>
            </w:r>
          </w:p>
        </w:tc>
        <w:tc>
          <w:tcPr>
            <w:tcW w:w="1984" w:type="dxa"/>
            <w:vMerge w:val="restart"/>
            <w:vAlign w:val="center"/>
          </w:tcPr>
          <w:p w:rsidR="00996316" w:rsidRPr="00C458AE" w:rsidRDefault="00681DF2" w:rsidP="00E03727">
            <w:pPr>
              <w:tabs>
                <w:tab w:val="num" w:pos="0"/>
              </w:tabs>
              <w:spacing w:before="40" w:after="40" w:line="240" w:lineRule="auto"/>
              <w:ind w:firstLine="0"/>
              <w:jc w:val="center"/>
              <w:rPr>
                <w:bCs/>
                <w:sz w:val="28"/>
                <w:szCs w:val="28"/>
              </w:rPr>
            </w:pPr>
            <w:r w:rsidRPr="00C458AE">
              <w:rPr>
                <w:bCs/>
                <w:sz w:val="28"/>
                <w:szCs w:val="28"/>
              </w:rPr>
              <w:t>-1,8; +0,2</w:t>
            </w:r>
          </w:p>
        </w:tc>
      </w:tr>
      <w:tr w:rsidR="00C458AE" w:rsidRPr="00C458AE" w:rsidTr="00F8448A">
        <w:trPr>
          <w:trHeight w:val="226"/>
        </w:trPr>
        <w:tc>
          <w:tcPr>
            <w:tcW w:w="633" w:type="dxa"/>
            <w:vMerge/>
            <w:vAlign w:val="center"/>
          </w:tcPr>
          <w:p w:rsidR="00996316" w:rsidRPr="00C458AE" w:rsidRDefault="00996316" w:rsidP="007F6EE0">
            <w:pPr>
              <w:tabs>
                <w:tab w:val="num" w:pos="0"/>
              </w:tabs>
              <w:spacing w:before="40" w:after="40" w:line="240" w:lineRule="auto"/>
              <w:ind w:firstLine="0"/>
              <w:jc w:val="center"/>
              <w:rPr>
                <w:bCs/>
                <w:sz w:val="28"/>
                <w:szCs w:val="28"/>
              </w:rPr>
            </w:pPr>
          </w:p>
        </w:tc>
        <w:tc>
          <w:tcPr>
            <w:tcW w:w="1368" w:type="dxa"/>
            <w:vMerge/>
            <w:vAlign w:val="center"/>
          </w:tcPr>
          <w:p w:rsidR="00996316" w:rsidRPr="00C458AE" w:rsidRDefault="00996316" w:rsidP="007F6EE0">
            <w:pPr>
              <w:spacing w:before="40" w:after="40" w:line="240" w:lineRule="auto"/>
              <w:ind w:left="76" w:right="-69" w:firstLine="0"/>
              <w:rPr>
                <w:bCs/>
                <w:sz w:val="28"/>
                <w:szCs w:val="28"/>
              </w:rPr>
            </w:pPr>
          </w:p>
        </w:tc>
        <w:tc>
          <w:tcPr>
            <w:tcW w:w="1368" w:type="dxa"/>
            <w:vAlign w:val="center"/>
          </w:tcPr>
          <w:p w:rsidR="00996316" w:rsidRPr="00C458AE" w:rsidRDefault="00996316" w:rsidP="007F6EE0">
            <w:pPr>
              <w:spacing w:before="40" w:after="40" w:line="240" w:lineRule="auto"/>
              <w:ind w:left="76" w:right="-69" w:firstLine="0"/>
              <w:rPr>
                <w:bCs/>
                <w:sz w:val="28"/>
                <w:szCs w:val="28"/>
              </w:rPr>
            </w:pPr>
            <w:r w:rsidRPr="00C458AE">
              <w:rPr>
                <w:bCs/>
                <w:sz w:val="28"/>
                <w:szCs w:val="28"/>
              </w:rPr>
              <w:t>Bể 2</w:t>
            </w:r>
          </w:p>
        </w:tc>
        <w:tc>
          <w:tcPr>
            <w:tcW w:w="2409" w:type="dxa"/>
            <w:vAlign w:val="center"/>
          </w:tcPr>
          <w:p w:rsidR="00996316" w:rsidRPr="00C458AE" w:rsidRDefault="00996316" w:rsidP="00996316">
            <w:pPr>
              <w:tabs>
                <w:tab w:val="num" w:pos="0"/>
              </w:tabs>
              <w:spacing w:before="40" w:after="40" w:line="240" w:lineRule="auto"/>
              <w:ind w:firstLine="0"/>
              <w:jc w:val="center"/>
              <w:rPr>
                <w:bCs/>
                <w:sz w:val="28"/>
                <w:szCs w:val="28"/>
                <w:lang w:val="pl-PL"/>
              </w:rPr>
            </w:pPr>
            <w:r w:rsidRPr="00C458AE">
              <w:rPr>
                <w:bCs/>
                <w:sz w:val="28"/>
                <w:szCs w:val="28"/>
                <w:lang w:val="pl-PL"/>
              </w:rPr>
              <w:t>0,88 x 0,78 x 1,8</w:t>
            </w:r>
          </w:p>
        </w:tc>
        <w:tc>
          <w:tcPr>
            <w:tcW w:w="1560" w:type="dxa"/>
            <w:vAlign w:val="center"/>
          </w:tcPr>
          <w:p w:rsidR="00996316" w:rsidRPr="00C458AE" w:rsidRDefault="006C315F" w:rsidP="007F6EE0">
            <w:pPr>
              <w:tabs>
                <w:tab w:val="num" w:pos="0"/>
              </w:tabs>
              <w:spacing w:before="40" w:after="40" w:line="240" w:lineRule="auto"/>
              <w:ind w:firstLine="0"/>
              <w:jc w:val="center"/>
              <w:rPr>
                <w:bCs/>
                <w:sz w:val="28"/>
                <w:szCs w:val="28"/>
              </w:rPr>
            </w:pPr>
            <w:r w:rsidRPr="00C458AE">
              <w:rPr>
                <w:bCs/>
                <w:sz w:val="28"/>
                <w:szCs w:val="28"/>
              </w:rPr>
              <w:t>1,24</w:t>
            </w:r>
          </w:p>
        </w:tc>
        <w:tc>
          <w:tcPr>
            <w:tcW w:w="1984" w:type="dxa"/>
            <w:vMerge/>
            <w:vAlign w:val="center"/>
          </w:tcPr>
          <w:p w:rsidR="00996316" w:rsidRPr="00C458AE" w:rsidRDefault="00996316" w:rsidP="00E03727">
            <w:pPr>
              <w:tabs>
                <w:tab w:val="num" w:pos="0"/>
              </w:tabs>
              <w:spacing w:before="40" w:after="40" w:line="240" w:lineRule="auto"/>
              <w:ind w:firstLine="0"/>
              <w:jc w:val="center"/>
              <w:rPr>
                <w:bCs/>
                <w:sz w:val="28"/>
                <w:szCs w:val="28"/>
              </w:rPr>
            </w:pPr>
          </w:p>
        </w:tc>
      </w:tr>
      <w:tr w:rsidR="00C458AE" w:rsidRPr="00C458AE" w:rsidTr="003E0A14">
        <w:trPr>
          <w:trHeight w:val="374"/>
        </w:trPr>
        <w:tc>
          <w:tcPr>
            <w:tcW w:w="633" w:type="dxa"/>
            <w:vAlign w:val="center"/>
          </w:tcPr>
          <w:p w:rsidR="00996316" w:rsidRPr="00C458AE" w:rsidRDefault="00996316" w:rsidP="002C354A">
            <w:pPr>
              <w:tabs>
                <w:tab w:val="num" w:pos="0"/>
              </w:tabs>
              <w:spacing w:before="40" w:after="40" w:line="240" w:lineRule="auto"/>
              <w:ind w:firstLine="0"/>
              <w:jc w:val="center"/>
              <w:rPr>
                <w:bCs/>
                <w:sz w:val="28"/>
                <w:szCs w:val="28"/>
              </w:rPr>
            </w:pPr>
            <w:r w:rsidRPr="00C458AE">
              <w:rPr>
                <w:bCs/>
                <w:sz w:val="28"/>
                <w:szCs w:val="28"/>
              </w:rPr>
              <w:t>4</w:t>
            </w:r>
          </w:p>
        </w:tc>
        <w:tc>
          <w:tcPr>
            <w:tcW w:w="2736" w:type="dxa"/>
            <w:gridSpan w:val="2"/>
            <w:vAlign w:val="center"/>
          </w:tcPr>
          <w:p w:rsidR="00996316" w:rsidRPr="00C458AE" w:rsidRDefault="00996316" w:rsidP="00F6378D">
            <w:pPr>
              <w:spacing w:before="40" w:after="40" w:line="240" w:lineRule="auto"/>
              <w:ind w:left="76" w:right="-69" w:firstLine="0"/>
              <w:rPr>
                <w:bCs/>
                <w:sz w:val="28"/>
                <w:szCs w:val="28"/>
              </w:rPr>
            </w:pPr>
            <w:r w:rsidRPr="00C458AE">
              <w:rPr>
                <w:bCs/>
                <w:sz w:val="28"/>
                <w:szCs w:val="28"/>
              </w:rPr>
              <w:t>Bể phản ứng</w:t>
            </w:r>
          </w:p>
        </w:tc>
        <w:tc>
          <w:tcPr>
            <w:tcW w:w="2409" w:type="dxa"/>
            <w:vAlign w:val="center"/>
          </w:tcPr>
          <w:p w:rsidR="00996316" w:rsidRPr="00C458AE" w:rsidRDefault="00996316" w:rsidP="007F6EE0">
            <w:pPr>
              <w:tabs>
                <w:tab w:val="num" w:pos="0"/>
              </w:tabs>
              <w:spacing w:before="40" w:after="40" w:line="240" w:lineRule="auto"/>
              <w:ind w:firstLine="0"/>
              <w:jc w:val="center"/>
              <w:rPr>
                <w:bCs/>
                <w:sz w:val="28"/>
                <w:szCs w:val="28"/>
                <w:lang w:val="pl-PL"/>
              </w:rPr>
            </w:pPr>
          </w:p>
        </w:tc>
        <w:tc>
          <w:tcPr>
            <w:tcW w:w="1560" w:type="dxa"/>
            <w:vAlign w:val="center"/>
          </w:tcPr>
          <w:p w:rsidR="00996316" w:rsidRPr="00C458AE" w:rsidRDefault="00996316" w:rsidP="007F6EE0">
            <w:pPr>
              <w:tabs>
                <w:tab w:val="num" w:pos="0"/>
              </w:tabs>
              <w:spacing w:before="40" w:after="40" w:line="240" w:lineRule="auto"/>
              <w:ind w:firstLine="0"/>
              <w:jc w:val="center"/>
              <w:rPr>
                <w:bCs/>
                <w:sz w:val="28"/>
                <w:szCs w:val="28"/>
              </w:rPr>
            </w:pPr>
          </w:p>
        </w:tc>
        <w:tc>
          <w:tcPr>
            <w:tcW w:w="1984" w:type="dxa"/>
            <w:vAlign w:val="center"/>
          </w:tcPr>
          <w:p w:rsidR="00996316" w:rsidRPr="00C458AE" w:rsidRDefault="00681DF2" w:rsidP="00E03727">
            <w:pPr>
              <w:tabs>
                <w:tab w:val="num" w:pos="0"/>
              </w:tabs>
              <w:spacing w:before="40" w:after="40" w:line="240" w:lineRule="auto"/>
              <w:ind w:firstLine="0"/>
              <w:jc w:val="center"/>
              <w:rPr>
                <w:bCs/>
                <w:sz w:val="28"/>
                <w:szCs w:val="28"/>
              </w:rPr>
            </w:pPr>
            <w:r w:rsidRPr="00C458AE">
              <w:rPr>
                <w:bCs/>
                <w:sz w:val="28"/>
                <w:szCs w:val="28"/>
              </w:rPr>
              <w:t>+ 1,5</w:t>
            </w:r>
          </w:p>
        </w:tc>
      </w:tr>
      <w:tr w:rsidR="00C458AE" w:rsidRPr="00C458AE" w:rsidTr="003E0A14">
        <w:trPr>
          <w:trHeight w:val="374"/>
        </w:trPr>
        <w:tc>
          <w:tcPr>
            <w:tcW w:w="633" w:type="dxa"/>
            <w:vAlign w:val="center"/>
          </w:tcPr>
          <w:p w:rsidR="00996316" w:rsidRPr="00C458AE" w:rsidRDefault="00996316" w:rsidP="002C354A">
            <w:pPr>
              <w:tabs>
                <w:tab w:val="num" w:pos="0"/>
              </w:tabs>
              <w:spacing w:before="40" w:after="40" w:line="240" w:lineRule="auto"/>
              <w:ind w:firstLine="0"/>
              <w:jc w:val="center"/>
              <w:rPr>
                <w:bCs/>
                <w:sz w:val="28"/>
                <w:szCs w:val="28"/>
              </w:rPr>
            </w:pPr>
            <w:r w:rsidRPr="00C458AE">
              <w:rPr>
                <w:bCs/>
                <w:sz w:val="28"/>
                <w:szCs w:val="28"/>
              </w:rPr>
              <w:t>-</w:t>
            </w:r>
          </w:p>
        </w:tc>
        <w:tc>
          <w:tcPr>
            <w:tcW w:w="2736" w:type="dxa"/>
            <w:gridSpan w:val="2"/>
            <w:vAlign w:val="center"/>
          </w:tcPr>
          <w:p w:rsidR="00996316" w:rsidRPr="00C458AE" w:rsidRDefault="00996316" w:rsidP="007F6EE0">
            <w:pPr>
              <w:spacing w:before="40" w:after="40" w:line="240" w:lineRule="auto"/>
              <w:ind w:left="76" w:right="-69" w:firstLine="0"/>
              <w:rPr>
                <w:bCs/>
                <w:sz w:val="28"/>
                <w:szCs w:val="28"/>
              </w:rPr>
            </w:pPr>
            <w:r w:rsidRPr="00C458AE">
              <w:rPr>
                <w:bCs/>
                <w:sz w:val="28"/>
                <w:szCs w:val="28"/>
              </w:rPr>
              <w:t>Ngăn chứa</w:t>
            </w:r>
          </w:p>
        </w:tc>
        <w:tc>
          <w:tcPr>
            <w:tcW w:w="2409" w:type="dxa"/>
            <w:vAlign w:val="center"/>
          </w:tcPr>
          <w:p w:rsidR="00996316" w:rsidRPr="00C458AE" w:rsidRDefault="00996316" w:rsidP="00F6378D">
            <w:pPr>
              <w:tabs>
                <w:tab w:val="num" w:pos="0"/>
              </w:tabs>
              <w:spacing w:before="40" w:after="40" w:line="240" w:lineRule="auto"/>
              <w:ind w:firstLine="0"/>
              <w:jc w:val="center"/>
              <w:rPr>
                <w:bCs/>
                <w:sz w:val="28"/>
                <w:szCs w:val="28"/>
                <w:lang w:val="pl-PL"/>
              </w:rPr>
            </w:pPr>
            <w:r w:rsidRPr="00C458AE">
              <w:rPr>
                <w:bCs/>
                <w:sz w:val="28"/>
                <w:szCs w:val="28"/>
                <w:lang w:val="pl-PL"/>
              </w:rPr>
              <w:t>0,94 x 1,27 x 1,5</w:t>
            </w:r>
          </w:p>
        </w:tc>
        <w:tc>
          <w:tcPr>
            <w:tcW w:w="1560" w:type="dxa"/>
            <w:vAlign w:val="center"/>
          </w:tcPr>
          <w:p w:rsidR="00996316" w:rsidRPr="00C458AE" w:rsidRDefault="006C315F" w:rsidP="007F6EE0">
            <w:pPr>
              <w:tabs>
                <w:tab w:val="num" w:pos="0"/>
              </w:tabs>
              <w:spacing w:before="40" w:after="40" w:line="240" w:lineRule="auto"/>
              <w:ind w:firstLine="0"/>
              <w:jc w:val="center"/>
              <w:rPr>
                <w:bCs/>
                <w:sz w:val="28"/>
                <w:szCs w:val="28"/>
              </w:rPr>
            </w:pPr>
            <w:r w:rsidRPr="00C458AE">
              <w:rPr>
                <w:bCs/>
                <w:sz w:val="28"/>
                <w:szCs w:val="28"/>
              </w:rPr>
              <w:t>1,79</w:t>
            </w:r>
          </w:p>
        </w:tc>
        <w:tc>
          <w:tcPr>
            <w:tcW w:w="1984" w:type="dxa"/>
            <w:vAlign w:val="center"/>
          </w:tcPr>
          <w:p w:rsidR="00996316" w:rsidRPr="00C458AE" w:rsidRDefault="00681DF2" w:rsidP="00486D71">
            <w:pPr>
              <w:tabs>
                <w:tab w:val="num" w:pos="0"/>
              </w:tabs>
              <w:spacing w:before="40" w:after="40" w:line="240" w:lineRule="auto"/>
              <w:ind w:firstLine="0"/>
              <w:jc w:val="center"/>
              <w:rPr>
                <w:bCs/>
                <w:sz w:val="28"/>
                <w:szCs w:val="28"/>
              </w:rPr>
            </w:pPr>
            <w:r w:rsidRPr="00C458AE">
              <w:rPr>
                <w:bCs/>
                <w:sz w:val="28"/>
                <w:szCs w:val="28"/>
              </w:rPr>
              <w:t>+ 1,5</w:t>
            </w:r>
          </w:p>
        </w:tc>
      </w:tr>
      <w:tr w:rsidR="00C458AE" w:rsidRPr="00C458AE" w:rsidTr="003E0A14">
        <w:trPr>
          <w:trHeight w:val="374"/>
        </w:trPr>
        <w:tc>
          <w:tcPr>
            <w:tcW w:w="633" w:type="dxa"/>
            <w:vAlign w:val="center"/>
          </w:tcPr>
          <w:p w:rsidR="00996316" w:rsidRPr="00C458AE" w:rsidRDefault="00996316" w:rsidP="002C354A">
            <w:pPr>
              <w:tabs>
                <w:tab w:val="num" w:pos="0"/>
              </w:tabs>
              <w:spacing w:before="40" w:after="40" w:line="240" w:lineRule="auto"/>
              <w:ind w:firstLine="0"/>
              <w:jc w:val="center"/>
              <w:rPr>
                <w:bCs/>
                <w:sz w:val="28"/>
                <w:szCs w:val="28"/>
              </w:rPr>
            </w:pPr>
            <w:r w:rsidRPr="00C458AE">
              <w:rPr>
                <w:bCs/>
                <w:sz w:val="28"/>
                <w:szCs w:val="28"/>
              </w:rPr>
              <w:t>-</w:t>
            </w:r>
          </w:p>
        </w:tc>
        <w:tc>
          <w:tcPr>
            <w:tcW w:w="2736" w:type="dxa"/>
            <w:gridSpan w:val="2"/>
            <w:vAlign w:val="center"/>
          </w:tcPr>
          <w:p w:rsidR="00996316" w:rsidRPr="00C458AE" w:rsidRDefault="00996316" w:rsidP="003E32E2">
            <w:pPr>
              <w:spacing w:before="40" w:after="40" w:line="240" w:lineRule="auto"/>
              <w:ind w:left="76" w:right="-69" w:firstLine="0"/>
              <w:rPr>
                <w:bCs/>
                <w:sz w:val="28"/>
                <w:szCs w:val="28"/>
              </w:rPr>
            </w:pPr>
            <w:r w:rsidRPr="00C458AE">
              <w:rPr>
                <w:bCs/>
                <w:sz w:val="28"/>
                <w:szCs w:val="28"/>
              </w:rPr>
              <w:t>Ngăn keo tụ</w:t>
            </w:r>
          </w:p>
        </w:tc>
        <w:tc>
          <w:tcPr>
            <w:tcW w:w="2409" w:type="dxa"/>
            <w:vAlign w:val="center"/>
          </w:tcPr>
          <w:p w:rsidR="00996316" w:rsidRPr="00C458AE" w:rsidRDefault="00996316" w:rsidP="007F6EE0">
            <w:pPr>
              <w:tabs>
                <w:tab w:val="num" w:pos="0"/>
              </w:tabs>
              <w:spacing w:before="40" w:after="40" w:line="240" w:lineRule="auto"/>
              <w:ind w:firstLine="0"/>
              <w:jc w:val="center"/>
              <w:rPr>
                <w:bCs/>
                <w:sz w:val="28"/>
                <w:szCs w:val="28"/>
                <w:lang w:val="pl-PL"/>
              </w:rPr>
            </w:pPr>
            <w:r w:rsidRPr="00C458AE">
              <w:rPr>
                <w:bCs/>
                <w:sz w:val="28"/>
                <w:szCs w:val="28"/>
                <w:lang w:val="pl-PL"/>
              </w:rPr>
              <w:t>0,89 x 1,27 x 1,5</w:t>
            </w:r>
          </w:p>
        </w:tc>
        <w:tc>
          <w:tcPr>
            <w:tcW w:w="1560" w:type="dxa"/>
            <w:vAlign w:val="center"/>
          </w:tcPr>
          <w:p w:rsidR="00996316" w:rsidRPr="00C458AE" w:rsidRDefault="006C315F" w:rsidP="007F6EE0">
            <w:pPr>
              <w:tabs>
                <w:tab w:val="num" w:pos="0"/>
              </w:tabs>
              <w:spacing w:before="40" w:after="40" w:line="240" w:lineRule="auto"/>
              <w:ind w:firstLine="0"/>
              <w:jc w:val="center"/>
              <w:rPr>
                <w:bCs/>
                <w:sz w:val="28"/>
                <w:szCs w:val="28"/>
              </w:rPr>
            </w:pPr>
            <w:r w:rsidRPr="00C458AE">
              <w:rPr>
                <w:bCs/>
                <w:sz w:val="28"/>
                <w:szCs w:val="28"/>
              </w:rPr>
              <w:t>1,7</w:t>
            </w:r>
          </w:p>
        </w:tc>
        <w:tc>
          <w:tcPr>
            <w:tcW w:w="1984" w:type="dxa"/>
            <w:vAlign w:val="center"/>
          </w:tcPr>
          <w:p w:rsidR="00996316" w:rsidRPr="00C458AE" w:rsidRDefault="00681DF2" w:rsidP="00486D71">
            <w:pPr>
              <w:tabs>
                <w:tab w:val="num" w:pos="0"/>
              </w:tabs>
              <w:spacing w:before="40" w:after="40" w:line="240" w:lineRule="auto"/>
              <w:ind w:firstLine="0"/>
              <w:jc w:val="center"/>
              <w:rPr>
                <w:bCs/>
                <w:sz w:val="28"/>
                <w:szCs w:val="28"/>
              </w:rPr>
            </w:pPr>
            <w:r w:rsidRPr="00C458AE">
              <w:rPr>
                <w:bCs/>
                <w:sz w:val="28"/>
                <w:szCs w:val="28"/>
              </w:rPr>
              <w:t>+ 1,5</w:t>
            </w:r>
          </w:p>
        </w:tc>
      </w:tr>
      <w:tr w:rsidR="00C458AE" w:rsidRPr="00C458AE" w:rsidTr="003E0A14">
        <w:trPr>
          <w:trHeight w:val="374"/>
        </w:trPr>
        <w:tc>
          <w:tcPr>
            <w:tcW w:w="633" w:type="dxa"/>
            <w:vAlign w:val="center"/>
          </w:tcPr>
          <w:p w:rsidR="00996316" w:rsidRPr="00C458AE" w:rsidRDefault="00996316" w:rsidP="002C354A">
            <w:pPr>
              <w:tabs>
                <w:tab w:val="num" w:pos="0"/>
              </w:tabs>
              <w:spacing w:before="40" w:after="40" w:line="240" w:lineRule="auto"/>
              <w:ind w:firstLine="0"/>
              <w:jc w:val="center"/>
              <w:rPr>
                <w:bCs/>
                <w:sz w:val="28"/>
                <w:szCs w:val="28"/>
              </w:rPr>
            </w:pPr>
            <w:r w:rsidRPr="00C458AE">
              <w:rPr>
                <w:bCs/>
                <w:sz w:val="28"/>
                <w:szCs w:val="28"/>
              </w:rPr>
              <w:t>-</w:t>
            </w:r>
          </w:p>
        </w:tc>
        <w:tc>
          <w:tcPr>
            <w:tcW w:w="2736" w:type="dxa"/>
            <w:gridSpan w:val="2"/>
            <w:vAlign w:val="center"/>
          </w:tcPr>
          <w:p w:rsidR="00996316" w:rsidRPr="00C458AE" w:rsidRDefault="00996316" w:rsidP="007F6EE0">
            <w:pPr>
              <w:spacing w:before="40" w:after="40" w:line="240" w:lineRule="auto"/>
              <w:ind w:left="76" w:right="-69" w:firstLine="0"/>
              <w:rPr>
                <w:bCs/>
                <w:sz w:val="28"/>
                <w:szCs w:val="28"/>
              </w:rPr>
            </w:pPr>
            <w:r w:rsidRPr="00C458AE">
              <w:rPr>
                <w:bCs/>
                <w:sz w:val="28"/>
                <w:szCs w:val="28"/>
              </w:rPr>
              <w:t>Ngăn tạo bông</w:t>
            </w:r>
          </w:p>
        </w:tc>
        <w:tc>
          <w:tcPr>
            <w:tcW w:w="2409" w:type="dxa"/>
            <w:vAlign w:val="center"/>
          </w:tcPr>
          <w:p w:rsidR="00996316" w:rsidRPr="00C458AE" w:rsidRDefault="00996316" w:rsidP="007F6EE0">
            <w:pPr>
              <w:tabs>
                <w:tab w:val="num" w:pos="0"/>
              </w:tabs>
              <w:spacing w:before="40" w:after="40" w:line="240" w:lineRule="auto"/>
              <w:ind w:firstLine="0"/>
              <w:jc w:val="center"/>
              <w:rPr>
                <w:bCs/>
                <w:sz w:val="28"/>
                <w:szCs w:val="28"/>
                <w:lang w:val="pl-PL"/>
              </w:rPr>
            </w:pPr>
            <w:r w:rsidRPr="00C458AE">
              <w:rPr>
                <w:bCs/>
                <w:sz w:val="28"/>
                <w:szCs w:val="28"/>
                <w:lang w:val="pl-PL"/>
              </w:rPr>
              <w:t>0,94 x 1,27 x 1,5</w:t>
            </w:r>
          </w:p>
        </w:tc>
        <w:tc>
          <w:tcPr>
            <w:tcW w:w="1560" w:type="dxa"/>
            <w:vAlign w:val="center"/>
          </w:tcPr>
          <w:p w:rsidR="00996316" w:rsidRPr="00C458AE" w:rsidRDefault="006C315F" w:rsidP="007F6EE0">
            <w:pPr>
              <w:tabs>
                <w:tab w:val="num" w:pos="0"/>
              </w:tabs>
              <w:spacing w:before="40" w:after="40" w:line="240" w:lineRule="auto"/>
              <w:ind w:firstLine="0"/>
              <w:jc w:val="center"/>
              <w:rPr>
                <w:bCs/>
                <w:sz w:val="28"/>
                <w:szCs w:val="28"/>
              </w:rPr>
            </w:pPr>
            <w:r w:rsidRPr="00C458AE">
              <w:rPr>
                <w:bCs/>
                <w:sz w:val="28"/>
                <w:szCs w:val="28"/>
              </w:rPr>
              <w:t>1,79</w:t>
            </w:r>
          </w:p>
        </w:tc>
        <w:tc>
          <w:tcPr>
            <w:tcW w:w="1984" w:type="dxa"/>
            <w:vAlign w:val="center"/>
          </w:tcPr>
          <w:p w:rsidR="00996316" w:rsidRPr="00C458AE" w:rsidRDefault="00681DF2" w:rsidP="00486D71">
            <w:pPr>
              <w:tabs>
                <w:tab w:val="num" w:pos="0"/>
              </w:tabs>
              <w:spacing w:before="40" w:after="40" w:line="240" w:lineRule="auto"/>
              <w:ind w:firstLine="0"/>
              <w:jc w:val="center"/>
              <w:rPr>
                <w:bCs/>
                <w:sz w:val="28"/>
                <w:szCs w:val="28"/>
              </w:rPr>
            </w:pPr>
            <w:r w:rsidRPr="00C458AE">
              <w:rPr>
                <w:bCs/>
                <w:sz w:val="28"/>
                <w:szCs w:val="28"/>
              </w:rPr>
              <w:t>+ 1,5</w:t>
            </w:r>
          </w:p>
        </w:tc>
      </w:tr>
      <w:tr w:rsidR="00C458AE" w:rsidRPr="00C458AE" w:rsidTr="003E0A14">
        <w:trPr>
          <w:trHeight w:val="374"/>
        </w:trPr>
        <w:tc>
          <w:tcPr>
            <w:tcW w:w="633" w:type="dxa"/>
            <w:vAlign w:val="center"/>
          </w:tcPr>
          <w:p w:rsidR="00996316" w:rsidRPr="00C458AE" w:rsidRDefault="00996316" w:rsidP="002C354A">
            <w:pPr>
              <w:tabs>
                <w:tab w:val="num" w:pos="0"/>
              </w:tabs>
              <w:spacing w:before="40" w:after="40" w:line="240" w:lineRule="auto"/>
              <w:ind w:firstLine="0"/>
              <w:jc w:val="center"/>
              <w:rPr>
                <w:bCs/>
                <w:sz w:val="28"/>
                <w:szCs w:val="28"/>
              </w:rPr>
            </w:pPr>
            <w:r w:rsidRPr="00C458AE">
              <w:rPr>
                <w:bCs/>
                <w:sz w:val="28"/>
                <w:szCs w:val="28"/>
              </w:rPr>
              <w:t>5</w:t>
            </w:r>
          </w:p>
        </w:tc>
        <w:tc>
          <w:tcPr>
            <w:tcW w:w="2736" w:type="dxa"/>
            <w:gridSpan w:val="2"/>
            <w:vAlign w:val="center"/>
          </w:tcPr>
          <w:p w:rsidR="00996316" w:rsidRPr="00C458AE" w:rsidRDefault="00996316" w:rsidP="003E32E2">
            <w:pPr>
              <w:spacing w:before="40" w:after="40" w:line="240" w:lineRule="auto"/>
              <w:ind w:left="76" w:right="-69" w:firstLine="0"/>
              <w:rPr>
                <w:bCs/>
                <w:sz w:val="28"/>
                <w:szCs w:val="28"/>
              </w:rPr>
            </w:pPr>
            <w:r w:rsidRPr="00C458AE">
              <w:rPr>
                <w:bCs/>
                <w:sz w:val="28"/>
                <w:szCs w:val="28"/>
              </w:rPr>
              <w:t>Bể lắng hóa lý</w:t>
            </w:r>
          </w:p>
        </w:tc>
        <w:tc>
          <w:tcPr>
            <w:tcW w:w="2409" w:type="dxa"/>
            <w:vAlign w:val="center"/>
          </w:tcPr>
          <w:p w:rsidR="00996316" w:rsidRPr="00C458AE" w:rsidRDefault="00996316" w:rsidP="00681DF2">
            <w:pPr>
              <w:tabs>
                <w:tab w:val="num" w:pos="0"/>
              </w:tabs>
              <w:spacing w:before="40" w:after="40" w:line="240" w:lineRule="auto"/>
              <w:ind w:firstLine="0"/>
              <w:jc w:val="center"/>
              <w:rPr>
                <w:bCs/>
                <w:sz w:val="28"/>
                <w:szCs w:val="28"/>
                <w:lang w:val="pl-PL"/>
              </w:rPr>
            </w:pPr>
            <w:r w:rsidRPr="00C458AE">
              <w:rPr>
                <w:bCs/>
                <w:sz w:val="28"/>
                <w:szCs w:val="28"/>
                <w:lang w:val="pl-PL"/>
              </w:rPr>
              <w:t xml:space="preserve">1,5 x 1,5 x </w:t>
            </w:r>
            <w:r w:rsidR="00681DF2" w:rsidRPr="00C458AE">
              <w:rPr>
                <w:bCs/>
                <w:sz w:val="28"/>
                <w:szCs w:val="28"/>
                <w:lang w:val="pl-PL"/>
              </w:rPr>
              <w:t>3</w:t>
            </w:r>
          </w:p>
        </w:tc>
        <w:tc>
          <w:tcPr>
            <w:tcW w:w="1560" w:type="dxa"/>
            <w:vAlign w:val="center"/>
          </w:tcPr>
          <w:p w:rsidR="00996316" w:rsidRPr="00C458AE" w:rsidRDefault="006C315F" w:rsidP="006A56ED">
            <w:pPr>
              <w:tabs>
                <w:tab w:val="num" w:pos="0"/>
              </w:tabs>
              <w:spacing w:before="40" w:after="40" w:line="240" w:lineRule="auto"/>
              <w:ind w:firstLine="0"/>
              <w:jc w:val="center"/>
              <w:rPr>
                <w:bCs/>
                <w:sz w:val="28"/>
                <w:szCs w:val="28"/>
              </w:rPr>
            </w:pPr>
            <w:r w:rsidRPr="00C458AE">
              <w:rPr>
                <w:bCs/>
                <w:sz w:val="28"/>
                <w:szCs w:val="28"/>
              </w:rPr>
              <w:t>6,75</w:t>
            </w:r>
          </w:p>
        </w:tc>
        <w:tc>
          <w:tcPr>
            <w:tcW w:w="1984" w:type="dxa"/>
          </w:tcPr>
          <w:p w:rsidR="00996316" w:rsidRPr="00C458AE" w:rsidRDefault="00996316" w:rsidP="00486D71">
            <w:pPr>
              <w:tabs>
                <w:tab w:val="num" w:pos="0"/>
              </w:tabs>
              <w:spacing w:before="40" w:after="40" w:line="240" w:lineRule="auto"/>
              <w:ind w:firstLine="0"/>
              <w:jc w:val="center"/>
              <w:rPr>
                <w:bCs/>
                <w:sz w:val="28"/>
                <w:szCs w:val="28"/>
              </w:rPr>
            </w:pPr>
            <w:r w:rsidRPr="00C458AE">
              <w:rPr>
                <w:bCs/>
                <w:sz w:val="28"/>
                <w:szCs w:val="28"/>
              </w:rPr>
              <w:t>-2,0; +1</w:t>
            </w:r>
          </w:p>
        </w:tc>
      </w:tr>
      <w:tr w:rsidR="00C458AE" w:rsidRPr="00C458AE" w:rsidTr="003E0A14">
        <w:trPr>
          <w:trHeight w:val="374"/>
        </w:trPr>
        <w:tc>
          <w:tcPr>
            <w:tcW w:w="633" w:type="dxa"/>
            <w:vAlign w:val="center"/>
          </w:tcPr>
          <w:p w:rsidR="00996316" w:rsidRPr="00C458AE" w:rsidRDefault="00996316" w:rsidP="002C354A">
            <w:pPr>
              <w:tabs>
                <w:tab w:val="num" w:pos="0"/>
              </w:tabs>
              <w:spacing w:before="40" w:after="40" w:line="240" w:lineRule="auto"/>
              <w:ind w:firstLine="0"/>
              <w:jc w:val="center"/>
              <w:rPr>
                <w:bCs/>
                <w:sz w:val="28"/>
                <w:szCs w:val="28"/>
              </w:rPr>
            </w:pPr>
            <w:r w:rsidRPr="00C458AE">
              <w:rPr>
                <w:bCs/>
                <w:sz w:val="28"/>
                <w:szCs w:val="28"/>
              </w:rPr>
              <w:t>6</w:t>
            </w:r>
          </w:p>
        </w:tc>
        <w:tc>
          <w:tcPr>
            <w:tcW w:w="2736" w:type="dxa"/>
            <w:gridSpan w:val="2"/>
            <w:vAlign w:val="center"/>
          </w:tcPr>
          <w:p w:rsidR="00996316" w:rsidRPr="00C458AE" w:rsidRDefault="00996316" w:rsidP="003E32E2">
            <w:pPr>
              <w:spacing w:before="40" w:after="40" w:line="240" w:lineRule="auto"/>
              <w:ind w:left="76" w:right="-69" w:firstLine="0"/>
              <w:rPr>
                <w:bCs/>
                <w:sz w:val="28"/>
                <w:szCs w:val="28"/>
              </w:rPr>
            </w:pPr>
            <w:r w:rsidRPr="00C458AE">
              <w:rPr>
                <w:bCs/>
                <w:sz w:val="28"/>
                <w:szCs w:val="28"/>
              </w:rPr>
              <w:t>Bể sinh học</w:t>
            </w:r>
          </w:p>
        </w:tc>
        <w:tc>
          <w:tcPr>
            <w:tcW w:w="2409" w:type="dxa"/>
            <w:vAlign w:val="center"/>
          </w:tcPr>
          <w:p w:rsidR="00996316" w:rsidRPr="00C458AE" w:rsidRDefault="00681DF2" w:rsidP="00D06DB7">
            <w:pPr>
              <w:spacing w:before="40" w:after="40" w:line="240" w:lineRule="auto"/>
              <w:ind w:left="-108" w:right="-108" w:firstLine="0"/>
              <w:jc w:val="center"/>
              <w:rPr>
                <w:bCs/>
                <w:sz w:val="28"/>
                <w:szCs w:val="28"/>
                <w:lang w:val="pl-PL"/>
              </w:rPr>
            </w:pPr>
            <w:r w:rsidRPr="00C458AE">
              <w:rPr>
                <w:bCs/>
                <w:sz w:val="28"/>
                <w:szCs w:val="28"/>
                <w:lang w:val="pl-PL"/>
              </w:rPr>
              <w:t>3 x 2 x 3</w:t>
            </w:r>
          </w:p>
        </w:tc>
        <w:tc>
          <w:tcPr>
            <w:tcW w:w="1560" w:type="dxa"/>
            <w:vAlign w:val="center"/>
          </w:tcPr>
          <w:p w:rsidR="00996316" w:rsidRPr="00C458AE" w:rsidRDefault="006C315F" w:rsidP="007F6EE0">
            <w:pPr>
              <w:tabs>
                <w:tab w:val="num" w:pos="0"/>
              </w:tabs>
              <w:spacing w:before="40" w:after="40" w:line="240" w:lineRule="auto"/>
              <w:ind w:firstLine="0"/>
              <w:jc w:val="center"/>
              <w:rPr>
                <w:bCs/>
                <w:sz w:val="28"/>
                <w:szCs w:val="28"/>
              </w:rPr>
            </w:pPr>
            <w:r w:rsidRPr="00C458AE">
              <w:rPr>
                <w:bCs/>
                <w:sz w:val="28"/>
                <w:szCs w:val="28"/>
              </w:rPr>
              <w:t>18</w:t>
            </w:r>
          </w:p>
        </w:tc>
        <w:tc>
          <w:tcPr>
            <w:tcW w:w="1984" w:type="dxa"/>
          </w:tcPr>
          <w:p w:rsidR="00996316" w:rsidRPr="00C458AE" w:rsidRDefault="00681DF2" w:rsidP="007F6EE0">
            <w:pPr>
              <w:tabs>
                <w:tab w:val="num" w:pos="0"/>
              </w:tabs>
              <w:spacing w:before="40" w:after="40" w:line="240" w:lineRule="auto"/>
              <w:ind w:firstLine="0"/>
              <w:jc w:val="center"/>
              <w:rPr>
                <w:bCs/>
                <w:sz w:val="28"/>
                <w:szCs w:val="28"/>
              </w:rPr>
            </w:pPr>
            <w:r w:rsidRPr="00C458AE">
              <w:rPr>
                <w:bCs/>
                <w:sz w:val="28"/>
                <w:szCs w:val="28"/>
              </w:rPr>
              <w:t>-2,0; +1</w:t>
            </w:r>
          </w:p>
        </w:tc>
      </w:tr>
      <w:tr w:rsidR="00C458AE" w:rsidRPr="00C458AE" w:rsidTr="003E0A14">
        <w:trPr>
          <w:trHeight w:val="374"/>
        </w:trPr>
        <w:tc>
          <w:tcPr>
            <w:tcW w:w="633" w:type="dxa"/>
            <w:vAlign w:val="center"/>
          </w:tcPr>
          <w:p w:rsidR="00681DF2" w:rsidRPr="00C458AE" w:rsidRDefault="00681DF2" w:rsidP="002C354A">
            <w:pPr>
              <w:tabs>
                <w:tab w:val="num" w:pos="0"/>
              </w:tabs>
              <w:spacing w:before="40" w:after="40" w:line="240" w:lineRule="auto"/>
              <w:ind w:firstLine="0"/>
              <w:jc w:val="center"/>
              <w:rPr>
                <w:bCs/>
                <w:sz w:val="28"/>
                <w:szCs w:val="28"/>
              </w:rPr>
            </w:pPr>
            <w:r w:rsidRPr="00C458AE">
              <w:rPr>
                <w:bCs/>
                <w:sz w:val="28"/>
                <w:szCs w:val="28"/>
              </w:rPr>
              <w:t>7</w:t>
            </w:r>
          </w:p>
        </w:tc>
        <w:tc>
          <w:tcPr>
            <w:tcW w:w="2736" w:type="dxa"/>
            <w:gridSpan w:val="2"/>
            <w:vAlign w:val="center"/>
          </w:tcPr>
          <w:p w:rsidR="00681DF2" w:rsidRPr="00C458AE" w:rsidRDefault="00681DF2" w:rsidP="003E32E2">
            <w:pPr>
              <w:spacing w:before="40" w:after="40" w:line="240" w:lineRule="auto"/>
              <w:ind w:left="76" w:firstLine="0"/>
              <w:rPr>
                <w:bCs/>
                <w:sz w:val="28"/>
                <w:szCs w:val="28"/>
              </w:rPr>
            </w:pPr>
            <w:r w:rsidRPr="00C458AE">
              <w:rPr>
                <w:bCs/>
                <w:sz w:val="28"/>
                <w:szCs w:val="28"/>
              </w:rPr>
              <w:t>Bể lắng sinh học</w:t>
            </w:r>
          </w:p>
        </w:tc>
        <w:tc>
          <w:tcPr>
            <w:tcW w:w="2409" w:type="dxa"/>
            <w:vAlign w:val="center"/>
          </w:tcPr>
          <w:p w:rsidR="00681DF2" w:rsidRPr="00C458AE" w:rsidRDefault="00681DF2" w:rsidP="00F8448A">
            <w:pPr>
              <w:tabs>
                <w:tab w:val="num" w:pos="0"/>
              </w:tabs>
              <w:spacing w:before="40" w:after="40" w:line="240" w:lineRule="auto"/>
              <w:ind w:firstLine="0"/>
              <w:jc w:val="center"/>
              <w:rPr>
                <w:bCs/>
                <w:sz w:val="28"/>
                <w:szCs w:val="28"/>
                <w:lang w:val="pl-PL"/>
              </w:rPr>
            </w:pPr>
            <w:r w:rsidRPr="00C458AE">
              <w:rPr>
                <w:bCs/>
                <w:sz w:val="28"/>
                <w:szCs w:val="28"/>
                <w:lang w:val="pl-PL"/>
              </w:rPr>
              <w:t>1,5 x 1,5 x 3</w:t>
            </w:r>
          </w:p>
        </w:tc>
        <w:tc>
          <w:tcPr>
            <w:tcW w:w="1560" w:type="dxa"/>
            <w:vAlign w:val="center"/>
          </w:tcPr>
          <w:p w:rsidR="00681DF2" w:rsidRPr="00C458AE" w:rsidRDefault="006C315F" w:rsidP="00F8448A">
            <w:pPr>
              <w:tabs>
                <w:tab w:val="num" w:pos="0"/>
              </w:tabs>
              <w:spacing w:before="40" w:after="40" w:line="240" w:lineRule="auto"/>
              <w:ind w:firstLine="0"/>
              <w:jc w:val="center"/>
              <w:rPr>
                <w:bCs/>
                <w:sz w:val="28"/>
                <w:szCs w:val="28"/>
              </w:rPr>
            </w:pPr>
            <w:r w:rsidRPr="00C458AE">
              <w:rPr>
                <w:bCs/>
                <w:sz w:val="28"/>
                <w:szCs w:val="28"/>
              </w:rPr>
              <w:t>6,75</w:t>
            </w:r>
          </w:p>
        </w:tc>
        <w:tc>
          <w:tcPr>
            <w:tcW w:w="1984" w:type="dxa"/>
          </w:tcPr>
          <w:p w:rsidR="00681DF2" w:rsidRPr="00C458AE" w:rsidRDefault="00681DF2" w:rsidP="00F8448A">
            <w:pPr>
              <w:tabs>
                <w:tab w:val="num" w:pos="0"/>
              </w:tabs>
              <w:spacing w:before="40" w:after="40" w:line="240" w:lineRule="auto"/>
              <w:ind w:firstLine="0"/>
              <w:jc w:val="center"/>
              <w:rPr>
                <w:bCs/>
                <w:sz w:val="28"/>
                <w:szCs w:val="28"/>
              </w:rPr>
            </w:pPr>
            <w:r w:rsidRPr="00C458AE">
              <w:rPr>
                <w:bCs/>
                <w:sz w:val="28"/>
                <w:szCs w:val="28"/>
              </w:rPr>
              <w:t>-2,0; +1</w:t>
            </w:r>
          </w:p>
        </w:tc>
      </w:tr>
      <w:tr w:rsidR="00C458AE" w:rsidRPr="00C458AE" w:rsidTr="002C354A">
        <w:trPr>
          <w:trHeight w:val="360"/>
        </w:trPr>
        <w:tc>
          <w:tcPr>
            <w:tcW w:w="633" w:type="dxa"/>
            <w:vAlign w:val="center"/>
          </w:tcPr>
          <w:p w:rsidR="00996316" w:rsidRPr="00C458AE" w:rsidRDefault="00996316" w:rsidP="002C354A">
            <w:pPr>
              <w:tabs>
                <w:tab w:val="num" w:pos="0"/>
              </w:tabs>
              <w:spacing w:before="40" w:after="40" w:line="240" w:lineRule="auto"/>
              <w:ind w:firstLine="0"/>
              <w:jc w:val="center"/>
              <w:rPr>
                <w:bCs/>
                <w:sz w:val="28"/>
                <w:szCs w:val="28"/>
              </w:rPr>
            </w:pPr>
            <w:r w:rsidRPr="00C458AE">
              <w:rPr>
                <w:bCs/>
                <w:sz w:val="28"/>
                <w:szCs w:val="28"/>
              </w:rPr>
              <w:t>8</w:t>
            </w:r>
          </w:p>
        </w:tc>
        <w:tc>
          <w:tcPr>
            <w:tcW w:w="2736" w:type="dxa"/>
            <w:gridSpan w:val="2"/>
            <w:vAlign w:val="center"/>
          </w:tcPr>
          <w:p w:rsidR="00996316" w:rsidRPr="00C458AE" w:rsidRDefault="00996316" w:rsidP="00EE4046">
            <w:pPr>
              <w:spacing w:before="40" w:after="40" w:line="240" w:lineRule="auto"/>
              <w:ind w:left="76" w:right="-69" w:firstLine="0"/>
              <w:rPr>
                <w:bCs/>
                <w:sz w:val="28"/>
                <w:szCs w:val="28"/>
              </w:rPr>
            </w:pPr>
            <w:r w:rsidRPr="00C458AE">
              <w:rPr>
                <w:bCs/>
                <w:sz w:val="28"/>
                <w:szCs w:val="28"/>
              </w:rPr>
              <w:t>Bể khử trùng</w:t>
            </w:r>
          </w:p>
        </w:tc>
        <w:tc>
          <w:tcPr>
            <w:tcW w:w="2409" w:type="dxa"/>
            <w:vAlign w:val="center"/>
          </w:tcPr>
          <w:p w:rsidR="00996316" w:rsidRPr="00C458AE" w:rsidRDefault="00681DF2" w:rsidP="00681DF2">
            <w:pPr>
              <w:tabs>
                <w:tab w:val="num" w:pos="0"/>
              </w:tabs>
              <w:spacing w:before="40" w:after="40" w:line="240" w:lineRule="auto"/>
              <w:ind w:firstLine="0"/>
              <w:jc w:val="center"/>
              <w:rPr>
                <w:bCs/>
                <w:sz w:val="28"/>
                <w:szCs w:val="28"/>
                <w:lang w:val="pl-PL"/>
              </w:rPr>
            </w:pPr>
            <w:r w:rsidRPr="00C458AE">
              <w:rPr>
                <w:bCs/>
                <w:sz w:val="28"/>
                <w:szCs w:val="28"/>
                <w:lang w:val="pl-PL"/>
              </w:rPr>
              <w:t>1,5 x 1 x 3</w:t>
            </w:r>
          </w:p>
        </w:tc>
        <w:tc>
          <w:tcPr>
            <w:tcW w:w="1560" w:type="dxa"/>
            <w:vAlign w:val="center"/>
          </w:tcPr>
          <w:p w:rsidR="00996316" w:rsidRPr="00C458AE" w:rsidRDefault="006C315F" w:rsidP="006A56ED">
            <w:pPr>
              <w:tabs>
                <w:tab w:val="num" w:pos="0"/>
              </w:tabs>
              <w:spacing w:before="40" w:after="40" w:line="240" w:lineRule="auto"/>
              <w:ind w:firstLine="0"/>
              <w:jc w:val="center"/>
              <w:rPr>
                <w:bCs/>
                <w:sz w:val="28"/>
                <w:szCs w:val="28"/>
              </w:rPr>
            </w:pPr>
            <w:r w:rsidRPr="00C458AE">
              <w:rPr>
                <w:bCs/>
                <w:sz w:val="28"/>
                <w:szCs w:val="28"/>
              </w:rPr>
              <w:t>4,5</w:t>
            </w:r>
          </w:p>
        </w:tc>
        <w:tc>
          <w:tcPr>
            <w:tcW w:w="1984" w:type="dxa"/>
          </w:tcPr>
          <w:p w:rsidR="00996316" w:rsidRPr="00C458AE" w:rsidRDefault="00681DF2" w:rsidP="007F6EE0">
            <w:pPr>
              <w:tabs>
                <w:tab w:val="num" w:pos="0"/>
              </w:tabs>
              <w:spacing w:before="40" w:after="40" w:line="240" w:lineRule="auto"/>
              <w:ind w:firstLine="0"/>
              <w:jc w:val="center"/>
              <w:rPr>
                <w:bCs/>
                <w:sz w:val="28"/>
                <w:szCs w:val="28"/>
              </w:rPr>
            </w:pPr>
            <w:r w:rsidRPr="00C458AE">
              <w:rPr>
                <w:bCs/>
                <w:sz w:val="28"/>
                <w:szCs w:val="28"/>
              </w:rPr>
              <w:t>-2,0; +1</w:t>
            </w:r>
          </w:p>
        </w:tc>
      </w:tr>
      <w:tr w:rsidR="00C458AE" w:rsidRPr="00C458AE" w:rsidTr="002C354A">
        <w:trPr>
          <w:trHeight w:val="360"/>
        </w:trPr>
        <w:tc>
          <w:tcPr>
            <w:tcW w:w="633" w:type="dxa"/>
            <w:vAlign w:val="center"/>
          </w:tcPr>
          <w:p w:rsidR="00996316" w:rsidRPr="00C458AE" w:rsidRDefault="00996316" w:rsidP="002C354A">
            <w:pPr>
              <w:tabs>
                <w:tab w:val="num" w:pos="0"/>
              </w:tabs>
              <w:spacing w:before="40" w:after="40" w:line="240" w:lineRule="auto"/>
              <w:ind w:firstLine="0"/>
              <w:jc w:val="center"/>
              <w:rPr>
                <w:bCs/>
                <w:sz w:val="28"/>
                <w:szCs w:val="28"/>
              </w:rPr>
            </w:pPr>
            <w:r w:rsidRPr="00C458AE">
              <w:rPr>
                <w:bCs/>
                <w:sz w:val="28"/>
                <w:szCs w:val="28"/>
              </w:rPr>
              <w:t>9</w:t>
            </w:r>
          </w:p>
        </w:tc>
        <w:tc>
          <w:tcPr>
            <w:tcW w:w="2736" w:type="dxa"/>
            <w:gridSpan w:val="2"/>
            <w:vAlign w:val="center"/>
          </w:tcPr>
          <w:p w:rsidR="00996316" w:rsidRPr="00C458AE" w:rsidRDefault="00996316" w:rsidP="002C354A">
            <w:pPr>
              <w:spacing w:before="40" w:after="40" w:line="240" w:lineRule="auto"/>
              <w:ind w:left="76" w:right="-69" w:firstLine="0"/>
              <w:rPr>
                <w:bCs/>
                <w:sz w:val="28"/>
                <w:szCs w:val="28"/>
              </w:rPr>
            </w:pPr>
            <w:r w:rsidRPr="00C458AE">
              <w:rPr>
                <w:bCs/>
                <w:sz w:val="28"/>
                <w:szCs w:val="28"/>
              </w:rPr>
              <w:t>Bể chứa bùn</w:t>
            </w:r>
          </w:p>
        </w:tc>
        <w:tc>
          <w:tcPr>
            <w:tcW w:w="2409" w:type="dxa"/>
            <w:vAlign w:val="center"/>
          </w:tcPr>
          <w:p w:rsidR="00996316" w:rsidRPr="00C458AE" w:rsidRDefault="00681DF2" w:rsidP="00D06DB7">
            <w:pPr>
              <w:tabs>
                <w:tab w:val="num" w:pos="0"/>
              </w:tabs>
              <w:spacing w:before="40" w:after="40" w:line="240" w:lineRule="auto"/>
              <w:ind w:firstLine="0"/>
              <w:jc w:val="center"/>
              <w:rPr>
                <w:bCs/>
                <w:sz w:val="28"/>
                <w:szCs w:val="28"/>
                <w:lang w:val="pl-PL"/>
              </w:rPr>
            </w:pPr>
            <w:r w:rsidRPr="00C458AE">
              <w:rPr>
                <w:bCs/>
                <w:sz w:val="28"/>
                <w:szCs w:val="28"/>
                <w:lang w:val="pl-PL"/>
              </w:rPr>
              <w:t>2 x 1x 3</w:t>
            </w:r>
          </w:p>
        </w:tc>
        <w:tc>
          <w:tcPr>
            <w:tcW w:w="1560" w:type="dxa"/>
            <w:vAlign w:val="center"/>
          </w:tcPr>
          <w:p w:rsidR="00996316" w:rsidRPr="00C458AE" w:rsidRDefault="006C315F" w:rsidP="007F6EE0">
            <w:pPr>
              <w:tabs>
                <w:tab w:val="num" w:pos="0"/>
              </w:tabs>
              <w:spacing w:before="40" w:after="40" w:line="240" w:lineRule="auto"/>
              <w:ind w:firstLine="0"/>
              <w:jc w:val="center"/>
              <w:rPr>
                <w:bCs/>
                <w:sz w:val="28"/>
                <w:szCs w:val="28"/>
              </w:rPr>
            </w:pPr>
            <w:r w:rsidRPr="00C458AE">
              <w:rPr>
                <w:bCs/>
                <w:sz w:val="28"/>
                <w:szCs w:val="28"/>
              </w:rPr>
              <w:t>6</w:t>
            </w:r>
          </w:p>
        </w:tc>
        <w:tc>
          <w:tcPr>
            <w:tcW w:w="1984" w:type="dxa"/>
          </w:tcPr>
          <w:p w:rsidR="00996316" w:rsidRPr="00C458AE" w:rsidRDefault="00681DF2" w:rsidP="007F6EE0">
            <w:pPr>
              <w:tabs>
                <w:tab w:val="num" w:pos="0"/>
              </w:tabs>
              <w:spacing w:before="40" w:after="40" w:line="240" w:lineRule="auto"/>
              <w:ind w:firstLine="0"/>
              <w:jc w:val="center"/>
              <w:rPr>
                <w:bCs/>
                <w:sz w:val="28"/>
                <w:szCs w:val="28"/>
              </w:rPr>
            </w:pPr>
            <w:r w:rsidRPr="00C458AE">
              <w:rPr>
                <w:bCs/>
                <w:sz w:val="28"/>
                <w:szCs w:val="28"/>
              </w:rPr>
              <w:t>-2,0; +1</w:t>
            </w:r>
          </w:p>
        </w:tc>
      </w:tr>
    </w:tbl>
    <w:p w:rsidR="00894147" w:rsidRPr="00C458AE" w:rsidRDefault="00D24F36" w:rsidP="00B7021F">
      <w:pPr>
        <w:pStyle w:val="Heading2"/>
        <w:keepNext w:val="0"/>
        <w:keepLines w:val="0"/>
        <w:widowControl w:val="0"/>
        <w:spacing w:before="0" w:after="60" w:line="360" w:lineRule="exact"/>
        <w:rPr>
          <w:rFonts w:cs="Times New Roman"/>
          <w:sz w:val="28"/>
          <w:szCs w:val="28"/>
        </w:rPr>
      </w:pPr>
      <w:bookmarkStart w:id="165" w:name="_Toc185928004"/>
      <w:r w:rsidRPr="00C458AE">
        <w:rPr>
          <w:rFonts w:cs="Times New Roman"/>
          <w:sz w:val="28"/>
          <w:szCs w:val="28"/>
        </w:rPr>
        <w:lastRenderedPageBreak/>
        <w:t>2. Công trình, biện pháp xử lý bụi, khí thải</w:t>
      </w:r>
      <w:r w:rsidR="004000A0" w:rsidRPr="00C458AE">
        <w:rPr>
          <w:rFonts w:cs="Times New Roman"/>
          <w:sz w:val="28"/>
          <w:szCs w:val="28"/>
        </w:rPr>
        <w:t>:</w:t>
      </w:r>
      <w:bookmarkEnd w:id="165"/>
    </w:p>
    <w:p w:rsidR="00601378" w:rsidRPr="00C458AE" w:rsidRDefault="00601378" w:rsidP="00B7021F">
      <w:pPr>
        <w:pStyle w:val="ListParagraph"/>
        <w:numPr>
          <w:ilvl w:val="0"/>
          <w:numId w:val="14"/>
        </w:numPr>
        <w:spacing w:before="0" w:after="60" w:line="360" w:lineRule="exact"/>
        <w:rPr>
          <w:b/>
          <w:bCs/>
          <w:i/>
          <w:sz w:val="28"/>
          <w:szCs w:val="28"/>
          <w:lang w:eastAsia="vi-VN"/>
        </w:rPr>
      </w:pPr>
      <w:r w:rsidRPr="00C458AE">
        <w:rPr>
          <w:b/>
          <w:bCs/>
          <w:i/>
          <w:sz w:val="28"/>
          <w:szCs w:val="28"/>
          <w:lang w:eastAsia="vi-VN"/>
        </w:rPr>
        <w:t>Các nguồn phát sinh bụi, khí thải của cơ sở bao gồm:</w:t>
      </w:r>
    </w:p>
    <w:p w:rsidR="00687695" w:rsidRPr="00C458AE" w:rsidRDefault="00601378" w:rsidP="00197B04">
      <w:pPr>
        <w:spacing w:before="0" w:after="60" w:line="340" w:lineRule="exact"/>
        <w:ind w:firstLine="720"/>
        <w:rPr>
          <w:iCs/>
          <w:sz w:val="28"/>
          <w:szCs w:val="28"/>
        </w:rPr>
      </w:pPr>
      <w:r w:rsidRPr="00C458AE">
        <w:rPr>
          <w:iCs/>
          <w:sz w:val="28"/>
          <w:szCs w:val="28"/>
          <w:lang w:val="vi-VN"/>
        </w:rPr>
        <w:t>-</w:t>
      </w:r>
      <w:r w:rsidRPr="00C458AE">
        <w:rPr>
          <w:iCs/>
          <w:sz w:val="28"/>
          <w:szCs w:val="28"/>
        </w:rPr>
        <w:t xml:space="preserve"> </w:t>
      </w:r>
      <w:r w:rsidRPr="00C458AE">
        <w:rPr>
          <w:sz w:val="28"/>
          <w:szCs w:val="28"/>
          <w:lang w:val="nl-NL"/>
        </w:rPr>
        <w:t>Hoạt động của các phương tiện</w:t>
      </w:r>
      <w:r w:rsidR="00687695" w:rsidRPr="00C458AE">
        <w:rPr>
          <w:sz w:val="28"/>
          <w:szCs w:val="28"/>
          <w:lang w:val="nl-NL"/>
        </w:rPr>
        <w:t xml:space="preserve"> giao thông</w:t>
      </w:r>
      <w:r w:rsidRPr="00C458AE">
        <w:rPr>
          <w:sz w:val="28"/>
          <w:szCs w:val="28"/>
          <w:lang w:val="nl-NL"/>
        </w:rPr>
        <w:t xml:space="preserve"> vận chuyển nguyên vật liệu</w:t>
      </w:r>
      <w:r w:rsidR="00687695" w:rsidRPr="00C458AE">
        <w:rPr>
          <w:sz w:val="28"/>
          <w:szCs w:val="28"/>
          <w:lang w:val="nl-NL"/>
        </w:rPr>
        <w:t xml:space="preserve">, phương tiện đi lại của CBCNV, khách hàng đến thăm quan, giao dịch, sửa chữa ô tô, </w:t>
      </w:r>
      <w:r w:rsidR="00687695" w:rsidRPr="00C458AE">
        <w:rPr>
          <w:iCs/>
          <w:sz w:val="28"/>
          <w:szCs w:val="28"/>
          <w:lang w:val="vi-VN"/>
        </w:rPr>
        <w:t>hoạt động chạy thử</w:t>
      </w:r>
      <w:r w:rsidR="00687695" w:rsidRPr="00C458AE">
        <w:rPr>
          <w:iCs/>
          <w:sz w:val="28"/>
          <w:szCs w:val="28"/>
        </w:rPr>
        <w:t xml:space="preserve"> xe</w:t>
      </w:r>
      <w:r w:rsidR="00687695" w:rsidRPr="00C458AE">
        <w:rPr>
          <w:sz w:val="28"/>
          <w:szCs w:val="28"/>
          <w:lang w:val="nl-NL"/>
        </w:rPr>
        <w:t>.</w:t>
      </w:r>
      <w:r w:rsidR="00687695" w:rsidRPr="00C458AE">
        <w:rPr>
          <w:iCs/>
          <w:sz w:val="28"/>
          <w:szCs w:val="28"/>
        </w:rPr>
        <w:t xml:space="preserve"> </w:t>
      </w:r>
    </w:p>
    <w:p w:rsidR="006C0506" w:rsidRPr="00C458AE" w:rsidRDefault="00687695" w:rsidP="00197B04">
      <w:pPr>
        <w:spacing w:before="0" w:after="60" w:line="340" w:lineRule="exact"/>
        <w:ind w:firstLine="720"/>
        <w:rPr>
          <w:iCs/>
          <w:sz w:val="28"/>
          <w:szCs w:val="28"/>
        </w:rPr>
      </w:pPr>
      <w:r w:rsidRPr="00C458AE">
        <w:rPr>
          <w:iCs/>
          <w:sz w:val="28"/>
          <w:szCs w:val="28"/>
        </w:rPr>
        <w:t xml:space="preserve">- Khu vực sửa chữa, bảo dưỡng </w:t>
      </w:r>
      <w:proofErr w:type="gramStart"/>
      <w:r w:rsidRPr="00C458AE">
        <w:rPr>
          <w:iCs/>
          <w:sz w:val="28"/>
          <w:szCs w:val="28"/>
        </w:rPr>
        <w:t>xe</w:t>
      </w:r>
      <w:proofErr w:type="gramEnd"/>
      <w:r w:rsidRPr="00C458AE">
        <w:rPr>
          <w:iCs/>
          <w:sz w:val="28"/>
          <w:szCs w:val="28"/>
        </w:rPr>
        <w:t>:</w:t>
      </w:r>
    </w:p>
    <w:p w:rsidR="00687695" w:rsidRPr="00C458AE" w:rsidRDefault="006C0506" w:rsidP="00197B04">
      <w:pPr>
        <w:spacing w:before="0" w:after="60" w:line="340" w:lineRule="exact"/>
        <w:ind w:firstLine="720"/>
        <w:rPr>
          <w:iCs/>
          <w:sz w:val="28"/>
          <w:szCs w:val="28"/>
        </w:rPr>
      </w:pPr>
      <w:r w:rsidRPr="00C458AE">
        <w:rPr>
          <w:iCs/>
          <w:sz w:val="28"/>
          <w:szCs w:val="28"/>
        </w:rPr>
        <w:t>+ T</w:t>
      </w:r>
      <w:r w:rsidR="00687695" w:rsidRPr="00C458AE">
        <w:rPr>
          <w:iCs/>
          <w:sz w:val="28"/>
          <w:szCs w:val="28"/>
        </w:rPr>
        <w:t>háo dỡ, hàn các chi tiết máy</w:t>
      </w:r>
      <w:r w:rsidRPr="00C458AE">
        <w:rPr>
          <w:iCs/>
          <w:sz w:val="28"/>
          <w:szCs w:val="28"/>
        </w:rPr>
        <w:t xml:space="preserve">, thay dầu </w:t>
      </w:r>
      <w:proofErr w:type="gramStart"/>
      <w:r w:rsidRPr="00C458AE">
        <w:rPr>
          <w:iCs/>
          <w:sz w:val="28"/>
          <w:szCs w:val="28"/>
        </w:rPr>
        <w:t>mỡ,</w:t>
      </w:r>
      <w:r w:rsidR="00E14474" w:rsidRPr="00C458AE">
        <w:rPr>
          <w:iCs/>
          <w:sz w:val="28"/>
          <w:szCs w:val="28"/>
        </w:rPr>
        <w:t xml:space="preserve"> </w:t>
      </w:r>
      <w:r w:rsidRPr="00C458AE">
        <w:rPr>
          <w:iCs/>
          <w:sz w:val="28"/>
          <w:szCs w:val="28"/>
        </w:rPr>
        <w:t>…</w:t>
      </w:r>
      <w:proofErr w:type="gramEnd"/>
    </w:p>
    <w:p w:rsidR="00687695" w:rsidRPr="00C458AE" w:rsidRDefault="006C0506" w:rsidP="00197B04">
      <w:pPr>
        <w:spacing w:before="0" w:after="60" w:line="340" w:lineRule="exact"/>
        <w:ind w:firstLine="720"/>
        <w:rPr>
          <w:iCs/>
          <w:sz w:val="28"/>
          <w:szCs w:val="28"/>
        </w:rPr>
      </w:pPr>
      <w:r w:rsidRPr="00C458AE">
        <w:rPr>
          <w:iCs/>
          <w:sz w:val="28"/>
          <w:szCs w:val="28"/>
        </w:rPr>
        <w:t xml:space="preserve">+ </w:t>
      </w:r>
      <w:r w:rsidR="00687695" w:rsidRPr="00C458AE">
        <w:rPr>
          <w:iCs/>
          <w:sz w:val="28"/>
          <w:szCs w:val="28"/>
        </w:rPr>
        <w:t>H</w:t>
      </w:r>
      <w:r w:rsidR="00687695" w:rsidRPr="00C458AE">
        <w:rPr>
          <w:iCs/>
          <w:sz w:val="28"/>
          <w:szCs w:val="28"/>
          <w:lang w:val="vi-VN"/>
        </w:rPr>
        <w:t xml:space="preserve">oạt động </w:t>
      </w:r>
      <w:r w:rsidR="00687695" w:rsidRPr="00C458AE">
        <w:rPr>
          <w:iCs/>
          <w:sz w:val="28"/>
          <w:szCs w:val="28"/>
        </w:rPr>
        <w:t>phun sơn</w:t>
      </w:r>
      <w:r w:rsidR="00687695" w:rsidRPr="00C458AE">
        <w:rPr>
          <w:iCs/>
          <w:sz w:val="28"/>
          <w:szCs w:val="28"/>
          <w:lang w:val="vi-VN"/>
        </w:rPr>
        <w:t xml:space="preserve">: </w:t>
      </w:r>
      <w:r w:rsidR="00687695" w:rsidRPr="00C458AE">
        <w:rPr>
          <w:iCs/>
          <w:sz w:val="28"/>
          <w:szCs w:val="28"/>
        </w:rPr>
        <w:t xml:space="preserve">Bụi, hơi mùi sơn phát sinh từ quá trình phun sơn bề mặt </w:t>
      </w:r>
      <w:proofErr w:type="gramStart"/>
      <w:r w:rsidR="00687695" w:rsidRPr="00C458AE">
        <w:rPr>
          <w:iCs/>
          <w:sz w:val="28"/>
          <w:szCs w:val="28"/>
        </w:rPr>
        <w:t>xe</w:t>
      </w:r>
      <w:proofErr w:type="gramEnd"/>
      <w:r w:rsidR="00687695" w:rsidRPr="00C458AE">
        <w:rPr>
          <w:iCs/>
          <w:sz w:val="28"/>
          <w:szCs w:val="28"/>
        </w:rPr>
        <w:t>.</w:t>
      </w:r>
    </w:p>
    <w:p w:rsidR="00687695" w:rsidRPr="00C458AE" w:rsidRDefault="00687695" w:rsidP="00197B04">
      <w:pPr>
        <w:pStyle w:val="m"/>
        <w:spacing w:after="60" w:line="340" w:lineRule="exact"/>
        <w:ind w:firstLine="709"/>
        <w:rPr>
          <w:sz w:val="28"/>
          <w:szCs w:val="28"/>
        </w:rPr>
      </w:pPr>
      <w:r w:rsidRPr="00C458AE">
        <w:rPr>
          <w:sz w:val="28"/>
          <w:szCs w:val="28"/>
          <w:lang w:val="en-US"/>
        </w:rPr>
        <w:t>- K</w:t>
      </w:r>
      <w:r w:rsidRPr="00C458AE">
        <w:rPr>
          <w:sz w:val="28"/>
          <w:szCs w:val="28"/>
        </w:rPr>
        <w:t>hu vực lưu giữ chất thải và khu vực</w:t>
      </w:r>
      <w:r w:rsidRPr="00C458AE">
        <w:rPr>
          <w:sz w:val="28"/>
          <w:szCs w:val="28"/>
          <w:lang w:val="vi-VN"/>
        </w:rPr>
        <w:t xml:space="preserve"> xử lý nước thải</w:t>
      </w:r>
      <w:r w:rsidRPr="00C458AE">
        <w:rPr>
          <w:sz w:val="28"/>
          <w:szCs w:val="28"/>
          <w:lang w:val="en-US"/>
        </w:rPr>
        <w:t xml:space="preserve">: </w:t>
      </w:r>
      <w:r w:rsidRPr="00C458AE">
        <w:rPr>
          <w:sz w:val="28"/>
          <w:szCs w:val="28"/>
        </w:rPr>
        <w:t>Thành phần hơi mùi, NH</w:t>
      </w:r>
      <w:r w:rsidRPr="00C458AE">
        <w:rPr>
          <w:sz w:val="28"/>
          <w:szCs w:val="28"/>
          <w:vertAlign w:val="subscript"/>
        </w:rPr>
        <w:t>3</w:t>
      </w:r>
      <w:r w:rsidRPr="00C458AE">
        <w:rPr>
          <w:sz w:val="28"/>
          <w:szCs w:val="28"/>
        </w:rPr>
        <w:t>, H</w:t>
      </w:r>
      <w:r w:rsidRPr="00C458AE">
        <w:rPr>
          <w:sz w:val="28"/>
          <w:szCs w:val="28"/>
          <w:vertAlign w:val="subscript"/>
        </w:rPr>
        <w:t>2</w:t>
      </w:r>
      <w:r w:rsidRPr="00C458AE">
        <w:rPr>
          <w:sz w:val="28"/>
          <w:szCs w:val="28"/>
        </w:rPr>
        <w:t>S</w:t>
      </w:r>
      <w:proofErr w:type="gramStart"/>
      <w:r w:rsidRPr="00C458AE">
        <w:rPr>
          <w:sz w:val="28"/>
          <w:szCs w:val="28"/>
        </w:rPr>
        <w:t>,…</w:t>
      </w:r>
      <w:proofErr w:type="gramEnd"/>
    </w:p>
    <w:p w:rsidR="006C0506" w:rsidRPr="00C458AE" w:rsidRDefault="006C0506" w:rsidP="00197B04">
      <w:pPr>
        <w:pStyle w:val="m"/>
        <w:spacing w:after="60" w:line="340" w:lineRule="exact"/>
        <w:ind w:firstLine="709"/>
        <w:rPr>
          <w:sz w:val="28"/>
          <w:szCs w:val="28"/>
          <w:lang w:val="en-US"/>
        </w:rPr>
      </w:pPr>
      <w:r w:rsidRPr="00C458AE">
        <w:rPr>
          <w:sz w:val="28"/>
          <w:szCs w:val="28"/>
        </w:rPr>
        <w:t>- H</w:t>
      </w:r>
      <w:r w:rsidRPr="00C458AE">
        <w:rPr>
          <w:sz w:val="28"/>
          <w:szCs w:val="28"/>
          <w:lang w:val="vi-VN"/>
        </w:rPr>
        <w:t>oạt động nấu ăn của khu vực nhà ăn</w:t>
      </w:r>
    </w:p>
    <w:p w:rsidR="00601378" w:rsidRPr="00C458AE" w:rsidRDefault="00601378" w:rsidP="00197B04">
      <w:pPr>
        <w:pStyle w:val="ListParagraph"/>
        <w:numPr>
          <w:ilvl w:val="0"/>
          <w:numId w:val="14"/>
        </w:numPr>
        <w:tabs>
          <w:tab w:val="left" w:pos="360"/>
        </w:tabs>
        <w:spacing w:before="0" w:after="60" w:line="340" w:lineRule="exact"/>
        <w:rPr>
          <w:b/>
          <w:bCs/>
          <w:i/>
          <w:iCs/>
          <w:sz w:val="28"/>
          <w:szCs w:val="28"/>
          <w:lang w:val="nl-NL"/>
        </w:rPr>
      </w:pPr>
      <w:r w:rsidRPr="00C458AE">
        <w:rPr>
          <w:b/>
          <w:i/>
          <w:sz w:val="28"/>
          <w:szCs w:val="28"/>
        </w:rPr>
        <w:t>Các công trình, biện pháp xử lý bụi, khí thải của cơ sở như sau:</w:t>
      </w:r>
    </w:p>
    <w:p w:rsidR="004000A0" w:rsidRPr="00C458AE" w:rsidRDefault="004000A0" w:rsidP="00197B04">
      <w:pPr>
        <w:tabs>
          <w:tab w:val="left" w:pos="360"/>
        </w:tabs>
        <w:spacing w:before="0" w:after="60" w:line="340" w:lineRule="exact"/>
        <w:ind w:firstLine="0"/>
        <w:rPr>
          <w:b/>
          <w:i/>
          <w:spacing w:val="-4"/>
          <w:sz w:val="28"/>
          <w:szCs w:val="28"/>
          <w:lang w:val="vi-VN"/>
        </w:rPr>
      </w:pPr>
      <w:r w:rsidRPr="00C458AE">
        <w:rPr>
          <w:b/>
          <w:bCs/>
          <w:i/>
          <w:iCs/>
          <w:sz w:val="28"/>
          <w:szCs w:val="28"/>
          <w:lang w:val="nl-NL"/>
        </w:rPr>
        <w:t>2.1.</w:t>
      </w:r>
      <w:r w:rsidRPr="00C458AE">
        <w:rPr>
          <w:b/>
          <w:i/>
          <w:spacing w:val="-4"/>
          <w:sz w:val="28"/>
          <w:szCs w:val="28"/>
          <w:lang w:val="vi-VN"/>
        </w:rPr>
        <w:t xml:space="preserve"> Đối với khu </w:t>
      </w:r>
      <w:r w:rsidRPr="00C458AE">
        <w:rPr>
          <w:b/>
          <w:i/>
          <w:spacing w:val="-4"/>
          <w:sz w:val="28"/>
          <w:szCs w:val="28"/>
          <w:lang w:val="nl-NL"/>
        </w:rPr>
        <w:t xml:space="preserve">vực </w:t>
      </w:r>
      <w:r w:rsidR="00687695" w:rsidRPr="00C458AE">
        <w:rPr>
          <w:b/>
          <w:i/>
          <w:spacing w:val="-4"/>
          <w:sz w:val="28"/>
          <w:szCs w:val="28"/>
          <w:lang w:val="nl-NL"/>
        </w:rPr>
        <w:t>sửa chữa, bảo dưỡng xe</w:t>
      </w:r>
      <w:r w:rsidRPr="00C458AE">
        <w:rPr>
          <w:b/>
          <w:i/>
          <w:spacing w:val="-4"/>
          <w:sz w:val="28"/>
          <w:szCs w:val="28"/>
          <w:lang w:val="vi-VN"/>
        </w:rPr>
        <w:t>:</w:t>
      </w:r>
      <w:r w:rsidRPr="00C458AE">
        <w:rPr>
          <w:b/>
          <w:i/>
          <w:spacing w:val="-4"/>
          <w:sz w:val="28"/>
          <w:szCs w:val="28"/>
          <w:lang w:val="vi-VN"/>
        </w:rPr>
        <w:tab/>
      </w:r>
    </w:p>
    <w:p w:rsidR="00B06557" w:rsidRPr="00C458AE" w:rsidRDefault="00687695" w:rsidP="00197B04">
      <w:pPr>
        <w:tabs>
          <w:tab w:val="left" w:pos="360"/>
          <w:tab w:val="left" w:pos="7755"/>
        </w:tabs>
        <w:spacing w:before="0" w:after="60" w:line="340" w:lineRule="exact"/>
        <w:ind w:firstLine="709"/>
        <w:rPr>
          <w:spacing w:val="-4"/>
          <w:sz w:val="28"/>
          <w:szCs w:val="28"/>
        </w:rPr>
      </w:pPr>
      <w:r w:rsidRPr="00C458AE">
        <w:rPr>
          <w:spacing w:val="-4"/>
          <w:sz w:val="28"/>
          <w:szCs w:val="28"/>
        </w:rPr>
        <w:t>Công ty</w:t>
      </w:r>
      <w:r w:rsidR="00B06557" w:rsidRPr="00C458AE">
        <w:rPr>
          <w:spacing w:val="-4"/>
          <w:sz w:val="28"/>
          <w:szCs w:val="28"/>
        </w:rPr>
        <w:t xml:space="preserve"> thực hiện</w:t>
      </w:r>
      <w:r w:rsidR="00B06557" w:rsidRPr="00C458AE">
        <w:rPr>
          <w:spacing w:val="-4"/>
          <w:sz w:val="28"/>
          <w:szCs w:val="28"/>
          <w:lang w:val="vi-VN"/>
        </w:rPr>
        <w:t xml:space="preserve"> các biện pháp cải thiện không khí làm việc </w:t>
      </w:r>
      <w:r w:rsidRPr="00C458AE">
        <w:rPr>
          <w:spacing w:val="-4"/>
          <w:sz w:val="28"/>
          <w:szCs w:val="28"/>
        </w:rPr>
        <w:t xml:space="preserve">cụ thể </w:t>
      </w:r>
      <w:r w:rsidR="00B06557" w:rsidRPr="00C458AE">
        <w:rPr>
          <w:spacing w:val="-4"/>
          <w:sz w:val="28"/>
          <w:szCs w:val="28"/>
        </w:rPr>
        <w:t>như sau</w:t>
      </w:r>
      <w:r w:rsidR="00B06557" w:rsidRPr="00C458AE">
        <w:rPr>
          <w:spacing w:val="-4"/>
          <w:sz w:val="28"/>
          <w:szCs w:val="28"/>
          <w:lang w:val="vi-VN"/>
        </w:rPr>
        <w:t>:</w:t>
      </w:r>
    </w:p>
    <w:p w:rsidR="00285E28" w:rsidRPr="00C458AE" w:rsidRDefault="00285E28" w:rsidP="00197B04">
      <w:pPr>
        <w:spacing w:before="0" w:after="60" w:line="340" w:lineRule="exact"/>
        <w:ind w:firstLine="709"/>
        <w:rPr>
          <w:sz w:val="28"/>
          <w:szCs w:val="28"/>
        </w:rPr>
      </w:pPr>
      <w:r w:rsidRPr="00C458AE">
        <w:rPr>
          <w:sz w:val="28"/>
          <w:szCs w:val="28"/>
        </w:rPr>
        <w:t xml:space="preserve">- </w:t>
      </w:r>
      <w:r w:rsidR="00687695" w:rsidRPr="00C458AE">
        <w:rPr>
          <w:sz w:val="28"/>
          <w:szCs w:val="28"/>
        </w:rPr>
        <w:t>Khu vực sửa chữa, bảo dưỡng</w:t>
      </w:r>
      <w:r w:rsidR="007C7F0E" w:rsidRPr="00C458AE">
        <w:rPr>
          <w:sz w:val="28"/>
          <w:szCs w:val="28"/>
        </w:rPr>
        <w:t xml:space="preserve"> có diện tích lớn với hệ thống cửa phù hợp, tăng cường thông thoáng bằng các mái đối lưu tự nhiên </w:t>
      </w:r>
      <w:r w:rsidR="007C7F0E" w:rsidRPr="00C458AE">
        <w:rPr>
          <w:sz w:val="28"/>
          <w:szCs w:val="28"/>
          <w:lang w:val="vi-VN"/>
        </w:rPr>
        <w:t>làm giảm đáng kể lượng nhiệt cũng như lượng bụi, khí thải phát sinh khu vực xưởng.</w:t>
      </w:r>
    </w:p>
    <w:p w:rsidR="00E14474" w:rsidRPr="00C458AE" w:rsidRDefault="00E14474" w:rsidP="00197B04">
      <w:pPr>
        <w:spacing w:before="0" w:after="60" w:line="340" w:lineRule="exact"/>
        <w:ind w:firstLine="709"/>
        <w:rPr>
          <w:spacing w:val="-4"/>
          <w:sz w:val="28"/>
          <w:szCs w:val="28"/>
        </w:rPr>
      </w:pPr>
      <w:r w:rsidRPr="00C458AE">
        <w:rPr>
          <w:sz w:val="28"/>
          <w:szCs w:val="28"/>
        </w:rPr>
        <w:t xml:space="preserve">- Đối với công đoạn làm sạch bề mặt trước khi sơn, Công ty sử dụng máy </w:t>
      </w:r>
      <w:r w:rsidRPr="00C458AE">
        <w:rPr>
          <w:spacing w:val="-4"/>
          <w:sz w:val="28"/>
          <w:szCs w:val="28"/>
        </w:rPr>
        <w:t>chà nhám có đầu hút bụi, đảm bảo không phát sinh bụi ra môi trường xung quanh</w:t>
      </w:r>
    </w:p>
    <w:p w:rsidR="00285E28" w:rsidRPr="00C458AE" w:rsidRDefault="00285E28" w:rsidP="00197B04">
      <w:pPr>
        <w:spacing w:before="0" w:after="60" w:line="340" w:lineRule="exact"/>
        <w:ind w:firstLine="709"/>
        <w:rPr>
          <w:sz w:val="28"/>
          <w:szCs w:val="28"/>
          <w:lang w:val="vi-VN"/>
        </w:rPr>
      </w:pPr>
      <w:r w:rsidRPr="00C458AE">
        <w:rPr>
          <w:sz w:val="28"/>
          <w:szCs w:val="28"/>
          <w:lang w:val="vi-VN"/>
        </w:rPr>
        <w:t>- Nền nhà xưởng được láng bê</w:t>
      </w:r>
      <w:r w:rsidR="007C7F0E" w:rsidRPr="00C458AE">
        <w:rPr>
          <w:sz w:val="28"/>
          <w:szCs w:val="28"/>
        </w:rPr>
        <w:t xml:space="preserve"> </w:t>
      </w:r>
      <w:r w:rsidRPr="00C458AE">
        <w:rPr>
          <w:sz w:val="28"/>
          <w:szCs w:val="28"/>
          <w:lang w:val="vi-VN"/>
        </w:rPr>
        <w:t>tông để hạn chế bụi phát tán từ nền nhà xưởng trong khu vực.</w:t>
      </w:r>
    </w:p>
    <w:p w:rsidR="00B06557" w:rsidRPr="00C458AE" w:rsidRDefault="00B06557" w:rsidP="00197B04">
      <w:pPr>
        <w:spacing w:before="0" w:after="60" w:line="340" w:lineRule="exact"/>
        <w:ind w:firstLine="709"/>
        <w:rPr>
          <w:sz w:val="28"/>
          <w:szCs w:val="28"/>
          <w:lang w:val="vi-VN"/>
        </w:rPr>
      </w:pPr>
      <w:r w:rsidRPr="00C458AE">
        <w:rPr>
          <w:sz w:val="28"/>
          <w:szCs w:val="28"/>
          <w:lang w:val="vi-VN"/>
        </w:rPr>
        <w:t>- Trang bị khẩu trang, bảo hộ lao động cho công nhân.</w:t>
      </w:r>
    </w:p>
    <w:p w:rsidR="004000A0" w:rsidRPr="00C458AE" w:rsidRDefault="00B06557" w:rsidP="00197B04">
      <w:pPr>
        <w:spacing w:before="0" w:after="60" w:line="340" w:lineRule="exact"/>
        <w:ind w:firstLine="709"/>
        <w:rPr>
          <w:sz w:val="28"/>
          <w:szCs w:val="28"/>
        </w:rPr>
      </w:pPr>
      <w:r w:rsidRPr="00C458AE">
        <w:rPr>
          <w:sz w:val="28"/>
          <w:szCs w:val="28"/>
          <w:lang w:val="vi-VN"/>
        </w:rPr>
        <w:t>- Bố trí công nhân quét dọn và thu gom bụi sau mỗi ca làm việc.</w:t>
      </w:r>
    </w:p>
    <w:p w:rsidR="00E301A7" w:rsidRPr="00C458AE" w:rsidRDefault="00E301A7" w:rsidP="00197B04">
      <w:pPr>
        <w:spacing w:before="0" w:after="60" w:line="340" w:lineRule="exact"/>
        <w:ind w:firstLine="709"/>
        <w:rPr>
          <w:sz w:val="28"/>
          <w:szCs w:val="28"/>
        </w:rPr>
      </w:pPr>
      <w:r w:rsidRPr="00C458AE">
        <w:rPr>
          <w:bCs/>
          <w:iCs/>
          <w:sz w:val="28"/>
          <w:szCs w:val="28"/>
        </w:rPr>
        <w:t>*</w:t>
      </w:r>
      <w:r w:rsidR="004000A0" w:rsidRPr="00C458AE">
        <w:rPr>
          <w:bCs/>
          <w:iCs/>
          <w:sz w:val="28"/>
          <w:szCs w:val="28"/>
          <w:lang w:val="vi-VN"/>
        </w:rPr>
        <w:t xml:space="preserve"> </w:t>
      </w:r>
      <w:r w:rsidR="00C740EF" w:rsidRPr="00C458AE">
        <w:rPr>
          <w:bCs/>
          <w:iCs/>
          <w:sz w:val="28"/>
          <w:szCs w:val="28"/>
        </w:rPr>
        <w:t xml:space="preserve">Đối với khu </w:t>
      </w:r>
      <w:r w:rsidR="006C0506" w:rsidRPr="00C458AE">
        <w:rPr>
          <w:bCs/>
          <w:iCs/>
          <w:sz w:val="28"/>
          <w:szCs w:val="28"/>
        </w:rPr>
        <w:t xml:space="preserve">vực </w:t>
      </w:r>
      <w:r w:rsidR="008B2A63" w:rsidRPr="00C458AE">
        <w:rPr>
          <w:bCs/>
          <w:iCs/>
          <w:sz w:val="28"/>
          <w:szCs w:val="28"/>
        </w:rPr>
        <w:t xml:space="preserve">buồng </w:t>
      </w:r>
      <w:r w:rsidR="006C0506" w:rsidRPr="00C458AE">
        <w:rPr>
          <w:bCs/>
          <w:iCs/>
          <w:sz w:val="28"/>
          <w:szCs w:val="28"/>
        </w:rPr>
        <w:t>sơn</w:t>
      </w:r>
      <w:r w:rsidR="004000A0" w:rsidRPr="00C458AE">
        <w:rPr>
          <w:bCs/>
          <w:iCs/>
          <w:sz w:val="28"/>
          <w:szCs w:val="28"/>
          <w:lang w:val="vi-VN"/>
        </w:rPr>
        <w:t>:</w:t>
      </w:r>
      <w:r w:rsidR="00257208" w:rsidRPr="00C458AE">
        <w:rPr>
          <w:sz w:val="28"/>
          <w:szCs w:val="28"/>
        </w:rPr>
        <w:t xml:space="preserve"> </w:t>
      </w:r>
    </w:p>
    <w:p w:rsidR="004000A0" w:rsidRPr="00C458AE" w:rsidRDefault="00E14474" w:rsidP="00197B04">
      <w:pPr>
        <w:spacing w:before="0" w:after="60" w:line="340" w:lineRule="exact"/>
        <w:ind w:firstLine="709"/>
        <w:rPr>
          <w:sz w:val="28"/>
          <w:szCs w:val="28"/>
        </w:rPr>
      </w:pPr>
      <w:r w:rsidRPr="00C458AE">
        <w:rPr>
          <w:sz w:val="28"/>
          <w:szCs w:val="28"/>
        </w:rPr>
        <w:t xml:space="preserve">Hiện tại </w:t>
      </w:r>
      <w:r w:rsidR="00BE03F1" w:rsidRPr="00C458AE">
        <w:rPr>
          <w:sz w:val="28"/>
          <w:szCs w:val="28"/>
        </w:rPr>
        <w:t xml:space="preserve">Công ty sử dụng </w:t>
      </w:r>
      <w:r w:rsidR="00E301A7" w:rsidRPr="00C458AE">
        <w:rPr>
          <w:sz w:val="28"/>
          <w:szCs w:val="28"/>
        </w:rPr>
        <w:t xml:space="preserve">03 </w:t>
      </w:r>
      <w:r w:rsidR="008B2A63" w:rsidRPr="00C458AE">
        <w:rPr>
          <w:sz w:val="28"/>
          <w:szCs w:val="28"/>
        </w:rPr>
        <w:t>buồng</w:t>
      </w:r>
      <w:r w:rsidR="00BE03F1" w:rsidRPr="00C458AE">
        <w:rPr>
          <w:sz w:val="28"/>
          <w:szCs w:val="28"/>
        </w:rPr>
        <w:t xml:space="preserve"> sơn kín</w:t>
      </w:r>
      <w:r w:rsidR="00E301A7" w:rsidRPr="00C458AE">
        <w:rPr>
          <w:sz w:val="28"/>
          <w:szCs w:val="28"/>
        </w:rPr>
        <w:t xml:space="preserve"> (trong đó 02 </w:t>
      </w:r>
      <w:r w:rsidR="008B2A63" w:rsidRPr="00C458AE">
        <w:rPr>
          <w:sz w:val="28"/>
          <w:szCs w:val="28"/>
        </w:rPr>
        <w:t>buồng</w:t>
      </w:r>
      <w:r w:rsidR="00E301A7" w:rsidRPr="00C458AE">
        <w:rPr>
          <w:sz w:val="28"/>
          <w:szCs w:val="28"/>
        </w:rPr>
        <w:t xml:space="preserve"> sơn nhanh, 01 </w:t>
      </w:r>
      <w:r w:rsidR="008B2A63" w:rsidRPr="00C458AE">
        <w:rPr>
          <w:sz w:val="28"/>
          <w:szCs w:val="28"/>
        </w:rPr>
        <w:t>buồng</w:t>
      </w:r>
      <w:r w:rsidR="00E301A7" w:rsidRPr="00C458AE">
        <w:rPr>
          <w:sz w:val="28"/>
          <w:szCs w:val="28"/>
        </w:rPr>
        <w:t xml:space="preserve"> sơn sấy)</w:t>
      </w:r>
      <w:r w:rsidRPr="00C458AE">
        <w:rPr>
          <w:sz w:val="28"/>
          <w:szCs w:val="28"/>
        </w:rPr>
        <w:t xml:space="preserve"> đặt tại tầng 2 showroom 2</w:t>
      </w:r>
      <w:r w:rsidR="005962F0" w:rsidRPr="00C458AE">
        <w:rPr>
          <w:sz w:val="28"/>
          <w:szCs w:val="28"/>
        </w:rPr>
        <w:t xml:space="preserve">. </w:t>
      </w:r>
      <w:proofErr w:type="gramStart"/>
      <w:r w:rsidR="005962F0" w:rsidRPr="00C458AE">
        <w:rPr>
          <w:sz w:val="28"/>
          <w:szCs w:val="28"/>
        </w:rPr>
        <w:t>Sơ</w:t>
      </w:r>
      <w:proofErr w:type="gramEnd"/>
      <w:r w:rsidR="005962F0" w:rsidRPr="00C458AE">
        <w:rPr>
          <w:sz w:val="28"/>
          <w:szCs w:val="28"/>
        </w:rPr>
        <w:t xml:space="preserve"> đồ quy trình xử lý bụi, khí thải từ hoạt động phun sơn như sau:</w:t>
      </w:r>
    </w:p>
    <w:p w:rsidR="005962F0" w:rsidRPr="00C458AE" w:rsidRDefault="005962F0" w:rsidP="005962F0">
      <w:pPr>
        <w:pStyle w:val="Caption"/>
        <w:spacing w:after="60" w:line="360" w:lineRule="exact"/>
        <w:rPr>
          <w:sz w:val="28"/>
          <w:szCs w:val="28"/>
        </w:rPr>
      </w:pPr>
      <w:bookmarkStart w:id="166" w:name="_Toc307728290"/>
      <w:bookmarkStart w:id="167" w:name="_Toc330973808"/>
      <w:bookmarkStart w:id="168" w:name="_Toc186097209"/>
      <w:proofErr w:type="gramStart"/>
      <w:r w:rsidRPr="00C458AE">
        <w:rPr>
          <w:sz w:val="28"/>
          <w:szCs w:val="28"/>
        </w:rPr>
        <w:t xml:space="preserve">Sơ đồ </w:t>
      </w:r>
      <w:r w:rsidRPr="00C458AE">
        <w:rPr>
          <w:sz w:val="28"/>
          <w:szCs w:val="28"/>
        </w:rPr>
        <w:fldChar w:fldCharType="begin"/>
      </w:r>
      <w:r w:rsidRPr="00C458AE">
        <w:rPr>
          <w:sz w:val="28"/>
          <w:szCs w:val="28"/>
        </w:rPr>
        <w:instrText xml:space="preserve"> SEQ Sơ_đồ \* ARABIC </w:instrText>
      </w:r>
      <w:r w:rsidRPr="00C458AE">
        <w:rPr>
          <w:sz w:val="28"/>
          <w:szCs w:val="28"/>
        </w:rPr>
        <w:fldChar w:fldCharType="separate"/>
      </w:r>
      <w:r w:rsidR="00412FD7">
        <w:rPr>
          <w:noProof/>
          <w:sz w:val="28"/>
          <w:szCs w:val="28"/>
        </w:rPr>
        <w:t>8</w:t>
      </w:r>
      <w:r w:rsidRPr="00C458AE">
        <w:rPr>
          <w:sz w:val="28"/>
          <w:szCs w:val="28"/>
        </w:rPr>
        <w:fldChar w:fldCharType="end"/>
      </w:r>
      <w:r w:rsidRPr="00C458AE">
        <w:rPr>
          <w:sz w:val="28"/>
          <w:szCs w:val="28"/>
        </w:rPr>
        <w:t>.</w:t>
      </w:r>
      <w:proofErr w:type="gramEnd"/>
      <w:r w:rsidRPr="00C458AE">
        <w:rPr>
          <w:sz w:val="28"/>
          <w:szCs w:val="28"/>
        </w:rPr>
        <w:t xml:space="preserve"> Quy trình </w:t>
      </w:r>
      <w:r w:rsidRPr="00C458AE">
        <w:rPr>
          <w:sz w:val="28"/>
          <w:szCs w:val="28"/>
          <w:lang w:val="vi-VN"/>
        </w:rPr>
        <w:t xml:space="preserve">xử lý </w:t>
      </w:r>
      <w:bookmarkEnd w:id="166"/>
      <w:bookmarkEnd w:id="167"/>
      <w:r w:rsidRPr="00C458AE">
        <w:rPr>
          <w:sz w:val="28"/>
          <w:szCs w:val="28"/>
        </w:rPr>
        <w:t xml:space="preserve">bụi, khí thải </w:t>
      </w:r>
      <w:r w:rsidR="008B2A63" w:rsidRPr="00C458AE">
        <w:rPr>
          <w:sz w:val="28"/>
          <w:szCs w:val="28"/>
        </w:rPr>
        <w:t>buồng</w:t>
      </w:r>
      <w:r w:rsidRPr="00C458AE">
        <w:rPr>
          <w:sz w:val="28"/>
          <w:szCs w:val="28"/>
        </w:rPr>
        <w:t xml:space="preserve"> sơn</w:t>
      </w:r>
      <w:bookmarkEnd w:id="168"/>
      <w:r w:rsidRPr="00C458AE">
        <w:rPr>
          <w:sz w:val="28"/>
          <w:szCs w:val="28"/>
        </w:rPr>
        <w:t xml:space="preserve"> </w:t>
      </w:r>
    </w:p>
    <w:p w:rsidR="005962F0" w:rsidRPr="00C458AE" w:rsidRDefault="005962F0" w:rsidP="00B7021F">
      <w:pPr>
        <w:spacing w:before="0" w:after="60" w:line="360" w:lineRule="exact"/>
        <w:ind w:firstLine="709"/>
        <w:rPr>
          <w:sz w:val="28"/>
          <w:szCs w:val="28"/>
        </w:rPr>
      </w:pPr>
      <w:r w:rsidRPr="00C458AE">
        <w:rPr>
          <w:noProof/>
          <w:sz w:val="28"/>
          <w:szCs w:val="28"/>
        </w:rPr>
        <mc:AlternateContent>
          <mc:Choice Requires="wps">
            <w:drawing>
              <wp:anchor distT="0" distB="0" distL="114300" distR="114300" simplePos="0" relativeHeight="255584256" behindDoc="0" locked="0" layoutInCell="1" allowOverlap="1" wp14:anchorId="3DD31C0F" wp14:editId="66E834BA">
                <wp:simplePos x="0" y="0"/>
                <wp:positionH relativeFrom="column">
                  <wp:posOffset>4512118</wp:posOffset>
                </wp:positionH>
                <wp:positionV relativeFrom="paragraph">
                  <wp:posOffset>27910</wp:posOffset>
                </wp:positionV>
                <wp:extent cx="1320372" cy="839470"/>
                <wp:effectExtent l="0" t="0" r="13335" b="17780"/>
                <wp:wrapNone/>
                <wp:docPr id="191781" name="Text Box 191781"/>
                <wp:cNvGraphicFramePr/>
                <a:graphic xmlns:a="http://schemas.openxmlformats.org/drawingml/2006/main">
                  <a:graphicData uri="http://schemas.microsoft.com/office/word/2010/wordprocessingShape">
                    <wps:wsp>
                      <wps:cNvSpPr txBox="1"/>
                      <wps:spPr>
                        <a:xfrm>
                          <a:off x="0" y="0"/>
                          <a:ext cx="1320372" cy="839470"/>
                        </a:xfrm>
                        <a:prstGeom prst="rect">
                          <a:avLst/>
                        </a:prstGeom>
                        <a:solidFill>
                          <a:schemeClr val="lt1"/>
                        </a:solidFill>
                        <a:ln w="6350">
                          <a:solidFill>
                            <a:prstClr val="black"/>
                          </a:solidFill>
                        </a:ln>
                      </wps:spPr>
                      <wps:txbx>
                        <w:txbxContent>
                          <w:p w:rsidR="004F2A2B" w:rsidRDefault="004F2A2B" w:rsidP="005962F0">
                            <w:pPr>
                              <w:spacing w:before="60" w:after="0" w:line="340" w:lineRule="exact"/>
                              <w:ind w:firstLine="0"/>
                              <w:jc w:val="center"/>
                              <w:rPr>
                                <w:szCs w:val="28"/>
                                <w:lang w:val="en-AU"/>
                              </w:rPr>
                            </w:pPr>
                            <w:r>
                              <w:rPr>
                                <w:szCs w:val="28"/>
                                <w:lang w:val="en-AU"/>
                              </w:rPr>
                              <w:t>Ông</w:t>
                            </w:r>
                          </w:p>
                          <w:p w:rsidR="004F2A2B" w:rsidRDefault="004F2A2B" w:rsidP="005962F0">
                            <w:pPr>
                              <w:spacing w:before="60" w:after="0" w:line="340" w:lineRule="exact"/>
                              <w:ind w:firstLine="0"/>
                              <w:jc w:val="center"/>
                              <w:rPr>
                                <w:szCs w:val="28"/>
                                <w:lang w:val="en-AU"/>
                              </w:rPr>
                            </w:pPr>
                            <w:r>
                              <w:rPr>
                                <w:szCs w:val="28"/>
                                <w:lang w:val="en-AU"/>
                              </w:rPr>
                              <w:t>Phóng không</w:t>
                            </w:r>
                          </w:p>
                          <w:p w:rsidR="004F2A2B" w:rsidRPr="0090032A" w:rsidRDefault="004F2A2B" w:rsidP="005962F0">
                            <w:pPr>
                              <w:spacing w:before="60" w:after="0" w:line="340" w:lineRule="exact"/>
                              <w:ind w:firstLine="0"/>
                              <w:jc w:val="center"/>
                              <w:rPr>
                                <w:szCs w:val="28"/>
                                <w:lang w:val="en-AU"/>
                              </w:rPr>
                            </w:pPr>
                            <w:r>
                              <w:rPr>
                                <w:szCs w:val="28"/>
                                <w:lang w:val="en-AU"/>
                              </w:rPr>
                              <w:t>(Cao 13m)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1781" o:spid="_x0000_s1157" type="#_x0000_t202" style="position:absolute;left:0;text-align:left;margin-left:355.3pt;margin-top:2.2pt;width:103.95pt;height:66.1pt;z-index:2555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" fillcolor="white [3201]" strokeweight=".5pt">
                <v:textbox>
                  <w:txbxContent>
                    <w:p w:rsidR="008B2A63" w:rsidRDefault="008B2A63" w:rsidP="005962F0">
                      <w:pPr>
                        <w:spacing w:before="60" w:after="0" w:line="340" w:lineRule="exact"/>
                        <w:ind w:firstLine="0"/>
                        <w:jc w:val="center"/>
                        <w:rPr>
                          <w:szCs w:val="28"/>
                          <w:lang w:val="en-AU"/>
                        </w:rPr>
                      </w:pPr>
                      <w:r>
                        <w:rPr>
                          <w:szCs w:val="28"/>
                          <w:lang w:val="en-AU"/>
                        </w:rPr>
                        <w:t>Ông</w:t>
                      </w:r>
                    </w:p>
                    <w:p w:rsidR="008B2A63" w:rsidRDefault="008B2A63" w:rsidP="005962F0">
                      <w:pPr>
                        <w:spacing w:before="60" w:after="0" w:line="340" w:lineRule="exact"/>
                        <w:ind w:firstLine="0"/>
                        <w:jc w:val="center"/>
                        <w:rPr>
                          <w:szCs w:val="28"/>
                          <w:lang w:val="en-AU"/>
                        </w:rPr>
                      </w:pPr>
                      <w:r>
                        <w:rPr>
                          <w:szCs w:val="28"/>
                          <w:lang w:val="en-AU"/>
                        </w:rPr>
                        <w:t>Phóng không</w:t>
                      </w:r>
                    </w:p>
                    <w:p w:rsidR="008B2A63" w:rsidRPr="0090032A" w:rsidRDefault="008B2A63" w:rsidP="005962F0">
                      <w:pPr>
                        <w:spacing w:before="60" w:after="0" w:line="340" w:lineRule="exact"/>
                        <w:ind w:firstLine="0"/>
                        <w:jc w:val="center"/>
                        <w:rPr>
                          <w:szCs w:val="28"/>
                          <w:lang w:val="en-AU"/>
                        </w:rPr>
                      </w:pPr>
                      <w:r>
                        <w:rPr>
                          <w:szCs w:val="28"/>
                          <w:lang w:val="en-AU"/>
                        </w:rPr>
                        <w:t>(Cao 13m)</w:t>
                      </w:r>
                    </w:p>
                  </w:txbxContent>
                </v:textbox>
              </v:shape>
            </w:pict>
          </mc:Fallback>
        </mc:AlternateContent>
      </w:r>
      <w:r w:rsidRPr="00C458AE">
        <w:rPr>
          <w:noProof/>
          <w:sz w:val="28"/>
          <w:szCs w:val="28"/>
        </w:rPr>
        <mc:AlternateContent>
          <mc:Choice Requires="wps">
            <w:drawing>
              <wp:anchor distT="0" distB="0" distL="114300" distR="114300" simplePos="0" relativeHeight="255583232" behindDoc="0" locked="0" layoutInCell="1" allowOverlap="1" wp14:anchorId="174AB031" wp14:editId="27560A57">
                <wp:simplePos x="0" y="0"/>
                <wp:positionH relativeFrom="column">
                  <wp:posOffset>2694305</wp:posOffset>
                </wp:positionH>
                <wp:positionV relativeFrom="paragraph">
                  <wp:posOffset>27305</wp:posOffset>
                </wp:positionV>
                <wp:extent cx="1348105" cy="635000"/>
                <wp:effectExtent l="0" t="0" r="23495" b="12700"/>
                <wp:wrapNone/>
                <wp:docPr id="191780" name="Text Box 191780"/>
                <wp:cNvGraphicFramePr/>
                <a:graphic xmlns:a="http://schemas.openxmlformats.org/drawingml/2006/main">
                  <a:graphicData uri="http://schemas.microsoft.com/office/word/2010/wordprocessingShape">
                    <wps:wsp>
                      <wps:cNvSpPr txBox="1"/>
                      <wps:spPr>
                        <a:xfrm>
                          <a:off x="0" y="0"/>
                          <a:ext cx="1348105" cy="635000"/>
                        </a:xfrm>
                        <a:prstGeom prst="rect">
                          <a:avLst/>
                        </a:prstGeom>
                        <a:solidFill>
                          <a:schemeClr val="lt1"/>
                        </a:solidFill>
                        <a:ln w="6350">
                          <a:solidFill>
                            <a:prstClr val="black"/>
                          </a:solidFill>
                        </a:ln>
                      </wps:spPr>
                      <wps:txbx>
                        <w:txbxContent>
                          <w:p w:rsidR="004F2A2B" w:rsidRDefault="004F2A2B" w:rsidP="005962F0">
                            <w:pPr>
                              <w:spacing w:before="60" w:after="0"/>
                              <w:ind w:firstLine="0"/>
                              <w:jc w:val="center"/>
                              <w:rPr>
                                <w:szCs w:val="28"/>
                                <w:lang w:val="en-AU"/>
                              </w:rPr>
                            </w:pPr>
                            <w:r>
                              <w:rPr>
                                <w:szCs w:val="28"/>
                                <w:lang w:val="en-AU"/>
                              </w:rPr>
                              <w:t>Tháp</w:t>
                            </w:r>
                          </w:p>
                          <w:p w:rsidR="004F2A2B" w:rsidRPr="0090032A" w:rsidRDefault="004F2A2B" w:rsidP="005962F0">
                            <w:pPr>
                              <w:spacing w:before="60" w:after="0"/>
                              <w:ind w:firstLine="0"/>
                              <w:jc w:val="center"/>
                              <w:rPr>
                                <w:szCs w:val="28"/>
                                <w:lang w:val="en-AU"/>
                              </w:rPr>
                            </w:pPr>
                            <w:proofErr w:type="gramStart"/>
                            <w:r>
                              <w:rPr>
                                <w:szCs w:val="28"/>
                                <w:lang w:val="en-AU"/>
                              </w:rPr>
                              <w:t>hấp</w:t>
                            </w:r>
                            <w:proofErr w:type="gramEnd"/>
                            <w:r>
                              <w:rPr>
                                <w:szCs w:val="28"/>
                                <w:lang w:val="en-AU"/>
                              </w:rPr>
                              <w:t xml:space="preserve"> phụ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1780" o:spid="_x0000_s1158" type="#_x0000_t202" style="position:absolute;left:0;text-align:left;margin-left:212.15pt;margin-top:2.15pt;width:106.15pt;height:50pt;z-index:25558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" fillcolor="white [3201]" strokeweight=".5pt">
                <v:textbox>
                  <w:txbxContent>
                    <w:p w:rsidR="008B2A63" w:rsidRDefault="008B2A63" w:rsidP="005962F0">
                      <w:pPr>
                        <w:spacing w:before="60" w:after="0"/>
                        <w:ind w:firstLine="0"/>
                        <w:jc w:val="center"/>
                        <w:rPr>
                          <w:szCs w:val="28"/>
                          <w:lang w:val="en-AU"/>
                        </w:rPr>
                      </w:pPr>
                      <w:r>
                        <w:rPr>
                          <w:szCs w:val="28"/>
                          <w:lang w:val="en-AU"/>
                        </w:rPr>
                        <w:t>Tháp</w:t>
                      </w:r>
                    </w:p>
                    <w:p w:rsidR="008B2A63" w:rsidRPr="0090032A" w:rsidRDefault="008B2A63" w:rsidP="005962F0">
                      <w:pPr>
                        <w:spacing w:before="60" w:after="0"/>
                        <w:ind w:firstLine="0"/>
                        <w:jc w:val="center"/>
                        <w:rPr>
                          <w:szCs w:val="28"/>
                          <w:lang w:val="en-AU"/>
                        </w:rPr>
                      </w:pPr>
                      <w:proofErr w:type="gramStart"/>
                      <w:r>
                        <w:rPr>
                          <w:szCs w:val="28"/>
                          <w:lang w:val="en-AU"/>
                        </w:rPr>
                        <w:t>hấp</w:t>
                      </w:r>
                      <w:proofErr w:type="gramEnd"/>
                      <w:r>
                        <w:rPr>
                          <w:szCs w:val="28"/>
                          <w:lang w:val="en-AU"/>
                        </w:rPr>
                        <w:t xml:space="preserve"> phụ</w:t>
                      </w:r>
                    </w:p>
                  </w:txbxContent>
                </v:textbox>
              </v:shape>
            </w:pict>
          </mc:Fallback>
        </mc:AlternateContent>
      </w:r>
      <w:r w:rsidRPr="00C458AE">
        <w:rPr>
          <w:noProof/>
          <w:sz w:val="28"/>
          <w:szCs w:val="28"/>
        </w:rPr>
        <mc:AlternateContent>
          <mc:Choice Requires="wps">
            <w:drawing>
              <wp:anchor distT="0" distB="0" distL="114300" distR="114300" simplePos="0" relativeHeight="255581184" behindDoc="0" locked="0" layoutInCell="1" allowOverlap="1" wp14:anchorId="160A41EF" wp14:editId="2290213A">
                <wp:simplePos x="0" y="0"/>
                <wp:positionH relativeFrom="column">
                  <wp:posOffset>15018</wp:posOffset>
                </wp:positionH>
                <wp:positionV relativeFrom="paragraph">
                  <wp:posOffset>27910</wp:posOffset>
                </wp:positionV>
                <wp:extent cx="945856" cy="635511"/>
                <wp:effectExtent l="0" t="0" r="26035" b="12700"/>
                <wp:wrapNone/>
                <wp:docPr id="191744" name="Text Box 191744"/>
                <wp:cNvGraphicFramePr/>
                <a:graphic xmlns:a="http://schemas.openxmlformats.org/drawingml/2006/main">
                  <a:graphicData uri="http://schemas.microsoft.com/office/word/2010/wordprocessingShape">
                    <wps:wsp>
                      <wps:cNvSpPr txBox="1"/>
                      <wps:spPr>
                        <a:xfrm>
                          <a:off x="0" y="0"/>
                          <a:ext cx="945856" cy="635511"/>
                        </a:xfrm>
                        <a:prstGeom prst="rect">
                          <a:avLst/>
                        </a:prstGeom>
                        <a:solidFill>
                          <a:schemeClr val="lt1"/>
                        </a:solidFill>
                        <a:ln w="6350">
                          <a:solidFill>
                            <a:prstClr val="black"/>
                          </a:solidFill>
                        </a:ln>
                      </wps:spPr>
                      <wps:txbx>
                        <w:txbxContent>
                          <w:p w:rsidR="004F2A2B" w:rsidRPr="0090032A" w:rsidRDefault="004F2A2B" w:rsidP="005962F0">
                            <w:pPr>
                              <w:ind w:firstLine="0"/>
                              <w:jc w:val="center"/>
                              <w:rPr>
                                <w:szCs w:val="28"/>
                                <w:lang w:val="en-AU"/>
                              </w:rPr>
                            </w:pPr>
                            <w:r w:rsidRPr="0090032A">
                              <w:rPr>
                                <w:szCs w:val="28"/>
                                <w:lang w:val="en-AU"/>
                              </w:rPr>
                              <w:t>Miệng</w:t>
                            </w:r>
                          </w:p>
                          <w:p w:rsidR="004F2A2B" w:rsidRPr="0090032A" w:rsidRDefault="004F2A2B" w:rsidP="005962F0">
                            <w:pPr>
                              <w:ind w:firstLine="0"/>
                              <w:jc w:val="center"/>
                              <w:rPr>
                                <w:szCs w:val="28"/>
                                <w:lang w:val="en-AU"/>
                              </w:rPr>
                            </w:pPr>
                            <w:proofErr w:type="gramStart"/>
                            <w:r w:rsidRPr="0090032A">
                              <w:rPr>
                                <w:szCs w:val="28"/>
                                <w:lang w:val="en-AU"/>
                              </w:rPr>
                              <w:t>hút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1744" o:spid="_x0000_s1159" type="#_x0000_t202" style="position:absolute;left:0;text-align:left;margin-left:1.2pt;margin-top:2.2pt;width:74.5pt;height:50.05pt;z-index:25558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" fillcolor="white [3201]" strokeweight=".5pt">
                <v:textbox>
                  <w:txbxContent>
                    <w:p w:rsidR="008B2A63" w:rsidRPr="0090032A" w:rsidRDefault="008B2A63" w:rsidP="005962F0">
                      <w:pPr>
                        <w:ind w:firstLine="0"/>
                        <w:jc w:val="center"/>
                        <w:rPr>
                          <w:szCs w:val="28"/>
                          <w:lang w:val="en-AU"/>
                        </w:rPr>
                      </w:pPr>
                      <w:r w:rsidRPr="0090032A">
                        <w:rPr>
                          <w:szCs w:val="28"/>
                          <w:lang w:val="en-AU"/>
                        </w:rPr>
                        <w:t>Miệng</w:t>
                      </w:r>
                    </w:p>
                    <w:p w:rsidR="008B2A63" w:rsidRPr="0090032A" w:rsidRDefault="008B2A63" w:rsidP="005962F0">
                      <w:pPr>
                        <w:ind w:firstLine="0"/>
                        <w:jc w:val="center"/>
                        <w:rPr>
                          <w:szCs w:val="28"/>
                          <w:lang w:val="en-AU"/>
                        </w:rPr>
                      </w:pPr>
                      <w:proofErr w:type="gramStart"/>
                      <w:r w:rsidRPr="0090032A">
                        <w:rPr>
                          <w:szCs w:val="28"/>
                          <w:lang w:val="en-AU"/>
                        </w:rPr>
                        <w:t>hút</w:t>
                      </w:r>
                      <w:proofErr w:type="gramEnd"/>
                    </w:p>
                  </w:txbxContent>
                </v:textbox>
              </v:shape>
            </w:pict>
          </mc:Fallback>
        </mc:AlternateContent>
      </w:r>
      <w:r w:rsidRPr="00C458AE">
        <w:rPr>
          <w:noProof/>
          <w:sz w:val="28"/>
          <w:szCs w:val="28"/>
        </w:rPr>
        <mc:AlternateContent>
          <mc:Choice Requires="wps">
            <w:drawing>
              <wp:anchor distT="0" distB="0" distL="114300" distR="114300" simplePos="0" relativeHeight="255582208" behindDoc="0" locked="0" layoutInCell="1" allowOverlap="1" wp14:anchorId="1C2F1263" wp14:editId="54E1189C">
                <wp:simplePos x="0" y="0"/>
                <wp:positionH relativeFrom="column">
                  <wp:posOffset>1433803</wp:posOffset>
                </wp:positionH>
                <wp:positionV relativeFrom="paragraph">
                  <wp:posOffset>27910</wp:posOffset>
                </wp:positionV>
                <wp:extent cx="825109" cy="635511"/>
                <wp:effectExtent l="0" t="0" r="13335" b="12700"/>
                <wp:wrapNone/>
                <wp:docPr id="191779" name="Text Box 191779"/>
                <wp:cNvGraphicFramePr/>
                <a:graphic xmlns:a="http://schemas.openxmlformats.org/drawingml/2006/main">
                  <a:graphicData uri="http://schemas.microsoft.com/office/word/2010/wordprocessingShape">
                    <wps:wsp>
                      <wps:cNvSpPr txBox="1"/>
                      <wps:spPr>
                        <a:xfrm>
                          <a:off x="0" y="0"/>
                          <a:ext cx="825109" cy="635511"/>
                        </a:xfrm>
                        <a:prstGeom prst="rect">
                          <a:avLst/>
                        </a:prstGeom>
                        <a:solidFill>
                          <a:schemeClr val="lt1"/>
                        </a:solidFill>
                        <a:ln w="6350">
                          <a:solidFill>
                            <a:prstClr val="black"/>
                          </a:solidFill>
                        </a:ln>
                      </wps:spPr>
                      <wps:txbx>
                        <w:txbxContent>
                          <w:p w:rsidR="004F2A2B" w:rsidRPr="0090032A" w:rsidRDefault="004F2A2B" w:rsidP="005962F0">
                            <w:pPr>
                              <w:ind w:firstLine="0"/>
                              <w:jc w:val="center"/>
                              <w:rPr>
                                <w:szCs w:val="28"/>
                                <w:lang w:val="en-AU"/>
                              </w:rPr>
                            </w:pPr>
                            <w:r>
                              <w:rPr>
                                <w:szCs w:val="28"/>
                                <w:lang w:val="en-AU"/>
                              </w:rPr>
                              <w:t>Quạt</w:t>
                            </w:r>
                          </w:p>
                          <w:p w:rsidR="004F2A2B" w:rsidRPr="0090032A" w:rsidRDefault="004F2A2B" w:rsidP="005962F0">
                            <w:pPr>
                              <w:ind w:firstLine="0"/>
                              <w:jc w:val="center"/>
                              <w:rPr>
                                <w:szCs w:val="28"/>
                                <w:lang w:val="en-AU"/>
                              </w:rPr>
                            </w:pPr>
                            <w:proofErr w:type="gramStart"/>
                            <w:r w:rsidRPr="0090032A">
                              <w:rPr>
                                <w:szCs w:val="28"/>
                                <w:lang w:val="en-AU"/>
                              </w:rPr>
                              <w:t>hút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1779" o:spid="_x0000_s1160" type="#_x0000_t202" style="position:absolute;left:0;text-align:left;margin-left:112.9pt;margin-top:2.2pt;width:64.95pt;height:50.05pt;z-index:25558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" fillcolor="white [3201]" strokeweight=".5pt">
                <v:textbox>
                  <w:txbxContent>
                    <w:p w:rsidR="008B2A63" w:rsidRPr="0090032A" w:rsidRDefault="008B2A63" w:rsidP="005962F0">
                      <w:pPr>
                        <w:ind w:firstLine="0"/>
                        <w:jc w:val="center"/>
                        <w:rPr>
                          <w:szCs w:val="28"/>
                          <w:lang w:val="en-AU"/>
                        </w:rPr>
                      </w:pPr>
                      <w:r>
                        <w:rPr>
                          <w:szCs w:val="28"/>
                          <w:lang w:val="en-AU"/>
                        </w:rPr>
                        <w:t>Quạt</w:t>
                      </w:r>
                    </w:p>
                    <w:p w:rsidR="008B2A63" w:rsidRPr="0090032A" w:rsidRDefault="008B2A63" w:rsidP="005962F0">
                      <w:pPr>
                        <w:ind w:firstLine="0"/>
                        <w:jc w:val="center"/>
                        <w:rPr>
                          <w:szCs w:val="28"/>
                          <w:lang w:val="en-AU"/>
                        </w:rPr>
                      </w:pPr>
                      <w:proofErr w:type="gramStart"/>
                      <w:r w:rsidRPr="0090032A">
                        <w:rPr>
                          <w:szCs w:val="28"/>
                          <w:lang w:val="en-AU"/>
                        </w:rPr>
                        <w:t>hút</w:t>
                      </w:r>
                      <w:proofErr w:type="gramEnd"/>
                    </w:p>
                  </w:txbxContent>
                </v:textbox>
              </v:shape>
            </w:pict>
          </mc:Fallback>
        </mc:AlternateContent>
      </w:r>
    </w:p>
    <w:p w:rsidR="005962F0" w:rsidRPr="00C458AE" w:rsidRDefault="005962F0" w:rsidP="00B7021F">
      <w:pPr>
        <w:spacing w:before="0" w:after="60" w:line="360" w:lineRule="exact"/>
        <w:ind w:firstLine="709"/>
        <w:rPr>
          <w:sz w:val="28"/>
          <w:szCs w:val="28"/>
        </w:rPr>
      </w:pPr>
      <w:r w:rsidRPr="00C458AE">
        <w:rPr>
          <w:noProof/>
          <w:sz w:val="28"/>
          <w:szCs w:val="28"/>
        </w:rPr>
        <mc:AlternateContent>
          <mc:Choice Requires="wps">
            <w:drawing>
              <wp:anchor distT="0" distB="0" distL="114300" distR="114300" simplePos="0" relativeHeight="255600640" behindDoc="0" locked="0" layoutInCell="1" allowOverlap="1" wp14:anchorId="0B7782CD" wp14:editId="02E1B16B">
                <wp:simplePos x="0" y="0"/>
                <wp:positionH relativeFrom="column">
                  <wp:posOffset>4044950</wp:posOffset>
                </wp:positionH>
                <wp:positionV relativeFrom="paragraph">
                  <wp:posOffset>104140</wp:posOffset>
                </wp:positionV>
                <wp:extent cx="467360" cy="0"/>
                <wp:effectExtent l="0" t="76200" r="27940" b="114300"/>
                <wp:wrapNone/>
                <wp:docPr id="191749" name="Straight Arrow Connector 191749"/>
                <wp:cNvGraphicFramePr/>
                <a:graphic xmlns:a="http://schemas.openxmlformats.org/drawingml/2006/main">
                  <a:graphicData uri="http://schemas.microsoft.com/office/word/2010/wordprocessingShape">
                    <wps:wsp>
                      <wps:cNvCnPr/>
                      <wps:spPr>
                        <a:xfrm>
                          <a:off x="0" y="0"/>
                          <a:ext cx="46736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91749" o:spid="_x0000_s1026" type="#_x0000_t32" style="position:absolute;margin-left:318.5pt;margin-top:8.2pt;width:36.8pt;height:0;z-index:25560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" strokecolor="black [3213]" strokeweight=".5pt">
                <v:stroke endarrow="open" joinstyle="miter"/>
              </v:shape>
            </w:pict>
          </mc:Fallback>
        </mc:AlternateContent>
      </w:r>
      <w:r w:rsidRPr="00C458AE">
        <w:rPr>
          <w:noProof/>
          <w:sz w:val="28"/>
          <w:szCs w:val="28"/>
        </w:rPr>
        <mc:AlternateContent>
          <mc:Choice Requires="wps">
            <w:drawing>
              <wp:anchor distT="0" distB="0" distL="114300" distR="114300" simplePos="0" relativeHeight="255598592" behindDoc="0" locked="0" layoutInCell="1" allowOverlap="1" wp14:anchorId="27E688F1" wp14:editId="5220575F">
                <wp:simplePos x="0" y="0"/>
                <wp:positionH relativeFrom="column">
                  <wp:posOffset>2256790</wp:posOffset>
                </wp:positionH>
                <wp:positionV relativeFrom="paragraph">
                  <wp:posOffset>104140</wp:posOffset>
                </wp:positionV>
                <wp:extent cx="467360" cy="0"/>
                <wp:effectExtent l="0" t="76200" r="27940" b="114300"/>
                <wp:wrapNone/>
                <wp:docPr id="191748" name="Straight Arrow Connector 191748"/>
                <wp:cNvGraphicFramePr/>
                <a:graphic xmlns:a="http://schemas.openxmlformats.org/drawingml/2006/main">
                  <a:graphicData uri="http://schemas.microsoft.com/office/word/2010/wordprocessingShape">
                    <wps:wsp>
                      <wps:cNvCnPr/>
                      <wps:spPr>
                        <a:xfrm>
                          <a:off x="0" y="0"/>
                          <a:ext cx="46736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91748" o:spid="_x0000_s1026" type="#_x0000_t32" style="position:absolute;margin-left:177.7pt;margin-top:8.2pt;width:36.8pt;height:0;z-index:25559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" strokecolor="black [3213]" strokeweight=".5pt">
                <v:stroke endarrow="open" joinstyle="miter"/>
              </v:shape>
            </w:pict>
          </mc:Fallback>
        </mc:AlternateContent>
      </w:r>
      <w:r w:rsidRPr="00C458AE">
        <w:rPr>
          <w:noProof/>
          <w:sz w:val="28"/>
          <w:szCs w:val="28"/>
        </w:rPr>
        <mc:AlternateContent>
          <mc:Choice Requires="wps">
            <w:drawing>
              <wp:anchor distT="0" distB="0" distL="114300" distR="114300" simplePos="0" relativeHeight="255596544" behindDoc="0" locked="0" layoutInCell="1" allowOverlap="1" wp14:anchorId="3FDA0417" wp14:editId="29DBB2DC">
                <wp:simplePos x="0" y="0"/>
                <wp:positionH relativeFrom="column">
                  <wp:posOffset>961316</wp:posOffset>
                </wp:positionH>
                <wp:positionV relativeFrom="paragraph">
                  <wp:posOffset>101452</wp:posOffset>
                </wp:positionV>
                <wp:extent cx="467833" cy="0"/>
                <wp:effectExtent l="0" t="76200" r="27940" b="114300"/>
                <wp:wrapNone/>
                <wp:docPr id="191747" name="Straight Arrow Connector 191747"/>
                <wp:cNvGraphicFramePr/>
                <a:graphic xmlns:a="http://schemas.openxmlformats.org/drawingml/2006/main">
                  <a:graphicData uri="http://schemas.microsoft.com/office/word/2010/wordprocessingShape">
                    <wps:wsp>
                      <wps:cNvCnPr/>
                      <wps:spPr>
                        <a:xfrm>
                          <a:off x="0" y="0"/>
                          <a:ext cx="467833"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91747" o:spid="_x0000_s1026" type="#_x0000_t32" style="position:absolute;margin-left:75.7pt;margin-top:8pt;width:36.85pt;height:0;z-index:25559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" strokecolor="black [3213]" strokeweight=".5pt">
                <v:stroke endarrow="open" joinstyle="miter"/>
              </v:shape>
            </w:pict>
          </mc:Fallback>
        </mc:AlternateContent>
      </w:r>
    </w:p>
    <w:p w:rsidR="005962F0" w:rsidRPr="00C458AE" w:rsidRDefault="005962F0" w:rsidP="00B7021F">
      <w:pPr>
        <w:spacing w:before="0" w:after="60" w:line="360" w:lineRule="exact"/>
        <w:ind w:firstLine="709"/>
        <w:rPr>
          <w:sz w:val="28"/>
          <w:szCs w:val="28"/>
        </w:rPr>
      </w:pPr>
      <w:r w:rsidRPr="00C458AE">
        <w:rPr>
          <w:noProof/>
          <w:sz w:val="28"/>
          <w:szCs w:val="28"/>
        </w:rPr>
        <mc:AlternateContent>
          <mc:Choice Requires="wps">
            <w:drawing>
              <wp:anchor distT="0" distB="0" distL="114300" distR="114300" simplePos="0" relativeHeight="255595520" behindDoc="0" locked="0" layoutInCell="1" allowOverlap="1" wp14:anchorId="4BC5488F" wp14:editId="6A7D75B5">
                <wp:simplePos x="0" y="0"/>
                <wp:positionH relativeFrom="column">
                  <wp:posOffset>472218</wp:posOffset>
                </wp:positionH>
                <wp:positionV relativeFrom="paragraph">
                  <wp:posOffset>129510</wp:posOffset>
                </wp:positionV>
                <wp:extent cx="0" cy="494444"/>
                <wp:effectExtent l="95250" t="38100" r="57150" b="20320"/>
                <wp:wrapNone/>
                <wp:docPr id="191746" name="Straight Arrow Connector 191746"/>
                <wp:cNvGraphicFramePr/>
                <a:graphic xmlns:a="http://schemas.openxmlformats.org/drawingml/2006/main">
                  <a:graphicData uri="http://schemas.microsoft.com/office/word/2010/wordprocessingShape">
                    <wps:wsp>
                      <wps:cNvCnPr/>
                      <wps:spPr>
                        <a:xfrm flipV="1">
                          <a:off x="0" y="0"/>
                          <a:ext cx="0" cy="49444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91746" o:spid="_x0000_s1026" type="#_x0000_t32" style="position:absolute;margin-left:37.2pt;margin-top:10.2pt;width:0;height:38.95pt;flip:y;z-index:25559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" strokecolor="black [3213]" strokeweight=".5pt">
                <v:stroke endarrow="open" joinstyle="miter"/>
              </v:shape>
            </w:pict>
          </mc:Fallback>
        </mc:AlternateContent>
      </w:r>
    </w:p>
    <w:p w:rsidR="005962F0" w:rsidRPr="00C458AE" w:rsidRDefault="005962F0" w:rsidP="005962F0">
      <w:pPr>
        <w:spacing w:before="0" w:after="60" w:line="360" w:lineRule="exact"/>
        <w:ind w:firstLine="0"/>
        <w:rPr>
          <w:sz w:val="28"/>
          <w:szCs w:val="28"/>
        </w:rPr>
      </w:pPr>
      <w:r w:rsidRPr="00C458AE">
        <w:rPr>
          <w:noProof/>
          <w:sz w:val="28"/>
          <w:szCs w:val="28"/>
        </w:rPr>
        <mc:AlternateContent>
          <mc:Choice Requires="wps">
            <w:drawing>
              <wp:anchor distT="0" distB="0" distL="114300" distR="114300" simplePos="0" relativeHeight="255601664" behindDoc="0" locked="0" layoutInCell="1" allowOverlap="1" wp14:anchorId="0A00FA91" wp14:editId="62994ED6">
                <wp:simplePos x="0" y="0"/>
                <wp:positionH relativeFrom="column">
                  <wp:posOffset>5171809</wp:posOffset>
                </wp:positionH>
                <wp:positionV relativeFrom="paragraph">
                  <wp:posOffset>67280</wp:posOffset>
                </wp:positionV>
                <wp:extent cx="0" cy="500233"/>
                <wp:effectExtent l="95250" t="0" r="57150" b="52705"/>
                <wp:wrapNone/>
                <wp:docPr id="191751" name="Straight Arrow Connector 191751"/>
                <wp:cNvGraphicFramePr/>
                <a:graphic xmlns:a="http://schemas.openxmlformats.org/drawingml/2006/main">
                  <a:graphicData uri="http://schemas.microsoft.com/office/word/2010/wordprocessingShape">
                    <wps:wsp>
                      <wps:cNvCnPr/>
                      <wps:spPr>
                        <a:xfrm>
                          <a:off x="0" y="0"/>
                          <a:ext cx="0" cy="50023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91751" o:spid="_x0000_s1026" type="#_x0000_t32" style="position:absolute;margin-left:407.25pt;margin-top:5.3pt;width:0;height:39.4pt;z-index:25560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" strokecolor="black [3213]" strokeweight=".5pt">
                <v:stroke endarrow="open" joinstyle="miter"/>
              </v:shape>
            </w:pict>
          </mc:Fallback>
        </mc:AlternateContent>
      </w:r>
    </w:p>
    <w:p w:rsidR="005962F0" w:rsidRPr="00C458AE" w:rsidRDefault="005962F0" w:rsidP="00B7021F">
      <w:pPr>
        <w:spacing w:before="0" w:after="60" w:line="360" w:lineRule="exact"/>
        <w:ind w:firstLine="709"/>
        <w:rPr>
          <w:sz w:val="28"/>
          <w:szCs w:val="28"/>
        </w:rPr>
      </w:pPr>
      <w:r w:rsidRPr="00C458AE">
        <w:rPr>
          <w:noProof/>
          <w:sz w:val="28"/>
          <w:szCs w:val="28"/>
        </w:rPr>
        <mc:AlternateContent>
          <mc:Choice Requires="wps">
            <w:drawing>
              <wp:anchor distT="0" distB="0" distL="114300" distR="114300" simplePos="0" relativeHeight="255587328" behindDoc="0" locked="0" layoutInCell="1" allowOverlap="1" wp14:anchorId="202636C6" wp14:editId="75101A53">
                <wp:simplePos x="0" y="0"/>
                <wp:positionH relativeFrom="column">
                  <wp:posOffset>1483995</wp:posOffset>
                </wp:positionH>
                <wp:positionV relativeFrom="paragraph">
                  <wp:posOffset>89062</wp:posOffset>
                </wp:positionV>
                <wp:extent cx="945515" cy="635000"/>
                <wp:effectExtent l="0" t="0" r="26035" b="12700"/>
                <wp:wrapNone/>
                <wp:docPr id="191784" name="Text Box 191784"/>
                <wp:cNvGraphicFramePr/>
                <a:graphic xmlns:a="http://schemas.openxmlformats.org/drawingml/2006/main">
                  <a:graphicData uri="http://schemas.microsoft.com/office/word/2010/wordprocessingShape">
                    <wps:wsp>
                      <wps:cNvSpPr txBox="1"/>
                      <wps:spPr>
                        <a:xfrm>
                          <a:off x="0" y="0"/>
                          <a:ext cx="945515" cy="635000"/>
                        </a:xfrm>
                        <a:prstGeom prst="rect">
                          <a:avLst/>
                        </a:prstGeom>
                        <a:solidFill>
                          <a:schemeClr val="lt1"/>
                        </a:solidFill>
                        <a:ln w="6350">
                          <a:solidFill>
                            <a:prstClr val="black"/>
                          </a:solidFill>
                        </a:ln>
                      </wps:spPr>
                      <wps:txbx>
                        <w:txbxContent>
                          <w:p w:rsidR="004F2A2B" w:rsidRPr="0090032A" w:rsidRDefault="004F2A2B" w:rsidP="005962F0">
                            <w:pPr>
                              <w:spacing w:before="60" w:after="0" w:line="360" w:lineRule="exact"/>
                              <w:ind w:firstLine="0"/>
                              <w:jc w:val="center"/>
                              <w:rPr>
                                <w:szCs w:val="28"/>
                                <w:lang w:val="en-AU"/>
                              </w:rPr>
                            </w:pPr>
                            <w:r>
                              <w:rPr>
                                <w:szCs w:val="28"/>
                                <w:lang w:val="vi-VN"/>
                              </w:rPr>
                              <w:t xml:space="preserve">Xe </w:t>
                            </w:r>
                            <w:r>
                              <w:rPr>
                                <w:szCs w:val="28"/>
                              </w:rPr>
                              <w:t>c</w:t>
                            </w:r>
                            <w:r>
                              <w:rPr>
                                <w:szCs w:val="28"/>
                                <w:lang w:val="en-AU"/>
                              </w:rPr>
                              <w:t>ần sơn/sấy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1784" o:spid="_x0000_s1161" type="#_x0000_t202" style="position:absolute;left:0;text-align:left;margin-left:116.85pt;margin-top:7pt;width:74.45pt;height:50pt;z-index:25558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" fillcolor="white [3201]" strokeweight=".5pt">
                <v:textbox>
                  <w:txbxContent>
                    <w:p w:rsidR="008B2A63" w:rsidRPr="0090032A" w:rsidRDefault="008B2A63" w:rsidP="005962F0">
                      <w:pPr>
                        <w:spacing w:before="60" w:after="0" w:line="360" w:lineRule="exact"/>
                        <w:ind w:firstLine="0"/>
                        <w:jc w:val="center"/>
                        <w:rPr>
                          <w:szCs w:val="28"/>
                          <w:lang w:val="en-AU"/>
                        </w:rPr>
                      </w:pPr>
                      <w:r>
                        <w:rPr>
                          <w:szCs w:val="28"/>
                          <w:lang w:val="vi-VN"/>
                        </w:rPr>
                        <w:t xml:space="preserve">Xe </w:t>
                      </w:r>
                      <w:r>
                        <w:rPr>
                          <w:szCs w:val="28"/>
                        </w:rPr>
                        <w:t>c</w:t>
                      </w:r>
                      <w:r>
                        <w:rPr>
                          <w:szCs w:val="28"/>
                          <w:lang w:val="en-AU"/>
                        </w:rPr>
                        <w:t>ần sơn/sấy</w:t>
                      </w:r>
                    </w:p>
                  </w:txbxContent>
                </v:textbox>
              </v:shape>
            </w:pict>
          </mc:Fallback>
        </mc:AlternateContent>
      </w:r>
      <w:r w:rsidRPr="00C458AE">
        <w:rPr>
          <w:noProof/>
          <w:sz w:val="28"/>
          <w:szCs w:val="28"/>
        </w:rPr>
        <mc:AlternateContent>
          <mc:Choice Requires="wps">
            <w:drawing>
              <wp:anchor distT="0" distB="0" distL="114300" distR="114300" simplePos="0" relativeHeight="255586304" behindDoc="0" locked="0" layoutInCell="1" allowOverlap="1" wp14:anchorId="4A22D02C" wp14:editId="34990306">
                <wp:simplePos x="0" y="0"/>
                <wp:positionH relativeFrom="column">
                  <wp:posOffset>15018</wp:posOffset>
                </wp:positionH>
                <wp:positionV relativeFrom="paragraph">
                  <wp:posOffset>86376</wp:posOffset>
                </wp:positionV>
                <wp:extent cx="945856" cy="635511"/>
                <wp:effectExtent l="0" t="0" r="26035" b="12700"/>
                <wp:wrapNone/>
                <wp:docPr id="191783" name="Text Box 191783"/>
                <wp:cNvGraphicFramePr/>
                <a:graphic xmlns:a="http://schemas.openxmlformats.org/drawingml/2006/main">
                  <a:graphicData uri="http://schemas.microsoft.com/office/word/2010/wordprocessingShape">
                    <wps:wsp>
                      <wps:cNvSpPr txBox="1"/>
                      <wps:spPr>
                        <a:xfrm>
                          <a:off x="0" y="0"/>
                          <a:ext cx="945856" cy="635511"/>
                        </a:xfrm>
                        <a:prstGeom prst="rect">
                          <a:avLst/>
                        </a:prstGeom>
                        <a:solidFill>
                          <a:schemeClr val="lt1"/>
                        </a:solidFill>
                        <a:ln w="6350">
                          <a:solidFill>
                            <a:prstClr val="black"/>
                          </a:solidFill>
                        </a:ln>
                      </wps:spPr>
                      <wps:txbx>
                        <w:txbxContent>
                          <w:p w:rsidR="004F2A2B" w:rsidRDefault="004F2A2B" w:rsidP="008B2A63">
                            <w:pPr>
                              <w:spacing w:before="60" w:after="0"/>
                              <w:ind w:firstLine="0"/>
                              <w:jc w:val="center"/>
                              <w:rPr>
                                <w:szCs w:val="28"/>
                                <w:lang w:val="en-AU"/>
                              </w:rPr>
                            </w:pPr>
                            <w:r>
                              <w:rPr>
                                <w:szCs w:val="28"/>
                                <w:lang w:val="en-AU"/>
                              </w:rPr>
                              <w:t>Buồng</w:t>
                            </w:r>
                          </w:p>
                          <w:p w:rsidR="004F2A2B" w:rsidRPr="0090032A" w:rsidRDefault="004F2A2B" w:rsidP="008B2A63">
                            <w:pPr>
                              <w:spacing w:before="60" w:after="0"/>
                              <w:ind w:firstLine="0"/>
                              <w:jc w:val="center"/>
                              <w:rPr>
                                <w:szCs w:val="28"/>
                                <w:lang w:val="en-AU"/>
                              </w:rPr>
                            </w:pPr>
                            <w:r>
                              <w:rPr>
                                <w:szCs w:val="28"/>
                                <w:lang w:val="en-AU"/>
                              </w:rPr>
                              <w:t xml:space="preserve">Sơn/sấy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1783" o:spid="_x0000_s1162" type="#_x0000_t202" style="position:absolute;left:0;text-align:left;margin-left:1.2pt;margin-top:6.8pt;width:74.5pt;height:50.05pt;z-index:25558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" fillcolor="white [3201]" strokeweight=".5pt">
                <v:textbox>
                  <w:txbxContent>
                    <w:p w:rsidR="008B2A63" w:rsidRDefault="008B2A63" w:rsidP="008B2A63">
                      <w:pPr>
                        <w:spacing w:before="60" w:after="0"/>
                        <w:ind w:firstLine="0"/>
                        <w:jc w:val="center"/>
                        <w:rPr>
                          <w:szCs w:val="28"/>
                          <w:lang w:val="en-AU"/>
                        </w:rPr>
                      </w:pPr>
                      <w:r>
                        <w:rPr>
                          <w:szCs w:val="28"/>
                          <w:lang w:val="en-AU"/>
                        </w:rPr>
                        <w:t>Buồng</w:t>
                      </w:r>
                    </w:p>
                    <w:p w:rsidR="008B2A63" w:rsidRPr="0090032A" w:rsidRDefault="008B2A63" w:rsidP="008B2A63">
                      <w:pPr>
                        <w:spacing w:before="60" w:after="0"/>
                        <w:ind w:firstLine="0"/>
                        <w:jc w:val="center"/>
                        <w:rPr>
                          <w:szCs w:val="28"/>
                          <w:lang w:val="en-AU"/>
                        </w:rPr>
                      </w:pPr>
                      <w:r>
                        <w:rPr>
                          <w:szCs w:val="28"/>
                          <w:lang w:val="en-AU"/>
                        </w:rPr>
                        <w:t xml:space="preserve">Sơn/sấy </w:t>
                      </w:r>
                    </w:p>
                  </w:txbxContent>
                </v:textbox>
              </v:shape>
            </w:pict>
          </mc:Fallback>
        </mc:AlternateContent>
      </w:r>
    </w:p>
    <w:p w:rsidR="005962F0" w:rsidRPr="00C458AE" w:rsidRDefault="005962F0" w:rsidP="00B7021F">
      <w:pPr>
        <w:spacing w:before="0" w:after="60" w:line="360" w:lineRule="exact"/>
        <w:ind w:firstLine="709"/>
        <w:rPr>
          <w:sz w:val="28"/>
          <w:szCs w:val="28"/>
        </w:rPr>
      </w:pPr>
      <w:r w:rsidRPr="00C458AE">
        <w:rPr>
          <w:noProof/>
          <w:sz w:val="28"/>
          <w:szCs w:val="28"/>
        </w:rPr>
        <mc:AlternateContent>
          <mc:Choice Requires="wps">
            <w:drawing>
              <wp:anchor distT="0" distB="0" distL="114300" distR="114300" simplePos="0" relativeHeight="255585280" behindDoc="0" locked="0" layoutInCell="1" allowOverlap="1" wp14:anchorId="3171119D" wp14:editId="59BD70CD">
                <wp:simplePos x="0" y="0"/>
                <wp:positionH relativeFrom="column">
                  <wp:posOffset>4511675</wp:posOffset>
                </wp:positionH>
                <wp:positionV relativeFrom="paragraph">
                  <wp:posOffset>33655</wp:posOffset>
                </wp:positionV>
                <wp:extent cx="1320165" cy="400050"/>
                <wp:effectExtent l="0" t="0" r="13335" b="19050"/>
                <wp:wrapNone/>
                <wp:docPr id="191782" name="Text Box 191782"/>
                <wp:cNvGraphicFramePr/>
                <a:graphic xmlns:a="http://schemas.openxmlformats.org/drawingml/2006/main">
                  <a:graphicData uri="http://schemas.microsoft.com/office/word/2010/wordprocessingShape">
                    <wps:wsp>
                      <wps:cNvSpPr txBox="1"/>
                      <wps:spPr>
                        <a:xfrm>
                          <a:off x="0" y="0"/>
                          <a:ext cx="1320165" cy="400050"/>
                        </a:xfrm>
                        <a:prstGeom prst="rect">
                          <a:avLst/>
                        </a:prstGeom>
                        <a:solidFill>
                          <a:schemeClr val="lt1"/>
                        </a:solidFill>
                        <a:ln w="6350">
                          <a:solidFill>
                            <a:prstClr val="black"/>
                          </a:solidFill>
                        </a:ln>
                      </wps:spPr>
                      <wps:txbx>
                        <w:txbxContent>
                          <w:p w:rsidR="004F2A2B" w:rsidRPr="0090032A" w:rsidRDefault="004F2A2B" w:rsidP="005962F0">
                            <w:pPr>
                              <w:ind w:firstLine="0"/>
                              <w:jc w:val="center"/>
                              <w:rPr>
                                <w:szCs w:val="28"/>
                                <w:lang w:val="en-AU"/>
                              </w:rPr>
                            </w:pPr>
                            <w:r>
                              <w:rPr>
                                <w:szCs w:val="28"/>
                                <w:lang w:val="en-AU"/>
                              </w:rPr>
                              <w:t>Môi trường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91782" o:spid="_x0000_s1163" type="#_x0000_t202" style="position:absolute;left:0;text-align:left;margin-left:355.25pt;margin-top:2.65pt;width:103.95pt;height:31.5pt;z-index:25558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" fillcolor="white [3201]" strokeweight=".5pt">
                <v:textbox>
                  <w:txbxContent>
                    <w:p w:rsidR="008B2A63" w:rsidRPr="0090032A" w:rsidRDefault="008B2A63" w:rsidP="005962F0">
                      <w:pPr>
                        <w:ind w:firstLine="0"/>
                        <w:jc w:val="center"/>
                        <w:rPr>
                          <w:szCs w:val="28"/>
                          <w:lang w:val="en-AU"/>
                        </w:rPr>
                      </w:pPr>
                      <w:r>
                        <w:rPr>
                          <w:szCs w:val="28"/>
                          <w:lang w:val="en-AU"/>
                        </w:rPr>
                        <w:t>Môi trường</w:t>
                      </w:r>
                    </w:p>
                  </w:txbxContent>
                </v:textbox>
              </v:shape>
            </w:pict>
          </mc:Fallback>
        </mc:AlternateContent>
      </w:r>
      <w:r w:rsidRPr="00C458AE">
        <w:rPr>
          <w:noProof/>
          <w:sz w:val="28"/>
          <w:szCs w:val="28"/>
        </w:rPr>
        <mc:AlternateContent>
          <mc:Choice Requires="wps">
            <w:drawing>
              <wp:anchor distT="0" distB="0" distL="114300" distR="114300" simplePos="0" relativeHeight="255594496" behindDoc="0" locked="0" layoutInCell="1" allowOverlap="1" wp14:anchorId="54CED42C" wp14:editId="1DAE724E">
                <wp:simplePos x="0" y="0"/>
                <wp:positionH relativeFrom="column">
                  <wp:posOffset>960533</wp:posOffset>
                </wp:positionH>
                <wp:positionV relativeFrom="paragraph">
                  <wp:posOffset>129806</wp:posOffset>
                </wp:positionV>
                <wp:extent cx="521779" cy="0"/>
                <wp:effectExtent l="38100" t="76200" r="0" b="114300"/>
                <wp:wrapNone/>
                <wp:docPr id="191745" name="Straight Arrow Connector 191745"/>
                <wp:cNvGraphicFramePr/>
                <a:graphic xmlns:a="http://schemas.openxmlformats.org/drawingml/2006/main">
                  <a:graphicData uri="http://schemas.microsoft.com/office/word/2010/wordprocessingShape">
                    <wps:wsp>
                      <wps:cNvCnPr/>
                      <wps:spPr>
                        <a:xfrm flipH="1">
                          <a:off x="0" y="0"/>
                          <a:ext cx="521779"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91745" o:spid="_x0000_s1026" type="#_x0000_t32" style="position:absolute;margin-left:75.65pt;margin-top:10.2pt;width:41.1pt;height:0;flip:x;z-index:25559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" strokecolor="black [3213]" strokeweight=".5pt">
                <v:stroke endarrow="open" joinstyle="miter"/>
              </v:shape>
            </w:pict>
          </mc:Fallback>
        </mc:AlternateContent>
      </w:r>
    </w:p>
    <w:p w:rsidR="002E5BB7" w:rsidRPr="00C458AE" w:rsidRDefault="002E5BB7" w:rsidP="00197B04">
      <w:pPr>
        <w:spacing w:line="360" w:lineRule="exact"/>
        <w:outlineLvl w:val="2"/>
        <w:rPr>
          <w:b/>
          <w:bCs/>
          <w:i/>
          <w:sz w:val="28"/>
          <w:szCs w:val="28"/>
        </w:rPr>
      </w:pPr>
      <w:bookmarkStart w:id="169" w:name="_Toc185927902"/>
      <w:bookmarkStart w:id="170" w:name="_Toc185928005"/>
      <w:bookmarkStart w:id="171" w:name="_Toc307725932"/>
      <w:bookmarkStart w:id="172" w:name="_Toc307726037"/>
      <w:bookmarkStart w:id="173" w:name="_Toc307727037"/>
      <w:bookmarkStart w:id="174" w:name="_Toc307727591"/>
      <w:bookmarkStart w:id="175" w:name="_Toc307727675"/>
      <w:bookmarkStart w:id="176" w:name="_Toc307751581"/>
      <w:bookmarkStart w:id="177" w:name="_Toc307755082"/>
      <w:bookmarkStart w:id="178" w:name="_Toc307755168"/>
      <w:bookmarkStart w:id="179" w:name="_Toc307755255"/>
      <w:bookmarkStart w:id="180" w:name="_Toc307811937"/>
      <w:bookmarkStart w:id="181" w:name="_Toc308156088"/>
      <w:bookmarkStart w:id="182" w:name="_Toc308160835"/>
      <w:bookmarkStart w:id="183" w:name="_Toc308440467"/>
      <w:bookmarkStart w:id="184" w:name="_Toc308441436"/>
      <w:bookmarkStart w:id="185" w:name="_Toc308441863"/>
      <w:r w:rsidRPr="00C458AE">
        <w:rPr>
          <w:b/>
          <w:bCs/>
          <w:i/>
          <w:noProof/>
          <w:sz w:val="28"/>
          <w:szCs w:val="28"/>
        </w:rPr>
        <w:lastRenderedPageBreak/>
        <w:drawing>
          <wp:inline distT="0" distB="0" distL="0" distR="0" wp14:anchorId="5679B5A0" wp14:editId="16399A5D">
            <wp:extent cx="31750" cy="31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sidRPr="00C458AE">
        <w:rPr>
          <w:b/>
          <w:bCs/>
          <w:i/>
          <w:sz w:val="28"/>
          <w:szCs w:val="28"/>
          <w:lang w:val="vi-VN"/>
        </w:rPr>
        <w:t xml:space="preserve">* Thuyết </w:t>
      </w:r>
      <w:r w:rsidRPr="00C458AE">
        <w:rPr>
          <w:b/>
          <w:bCs/>
          <w:i/>
          <w:sz w:val="28"/>
          <w:szCs w:val="28"/>
        </w:rPr>
        <w:t>min</w:t>
      </w:r>
      <w:r w:rsidRPr="00C458AE">
        <w:rPr>
          <w:b/>
          <w:bCs/>
          <w:i/>
          <w:sz w:val="28"/>
          <w:szCs w:val="28"/>
          <w:lang w:val="vi-VN"/>
        </w:rPr>
        <w:t>h quy trình:</w:t>
      </w:r>
      <w:bookmarkEnd w:id="169"/>
      <w:bookmarkEnd w:id="170"/>
      <w:r w:rsidRPr="00C458AE">
        <w:rPr>
          <w:b/>
          <w:bCs/>
          <w:i/>
          <w:sz w:val="28"/>
          <w:szCs w:val="28"/>
          <w:lang w:val="vi-VN"/>
        </w:rPr>
        <w:t xml:space="preserve"> </w:t>
      </w:r>
    </w:p>
    <w:p w:rsidR="004E668B" w:rsidRPr="00C458AE" w:rsidRDefault="00071E20" w:rsidP="00197B04">
      <w:pPr>
        <w:adjustRightInd w:val="0"/>
        <w:spacing w:before="60" w:after="0" w:line="360" w:lineRule="exact"/>
        <w:ind w:right="6" w:firstLineChars="218" w:firstLine="610"/>
        <w:rPr>
          <w:sz w:val="28"/>
          <w:szCs w:val="28"/>
        </w:rPr>
      </w:pPr>
      <w:r w:rsidRPr="00C458AE">
        <w:rPr>
          <w:sz w:val="28"/>
          <w:szCs w:val="28"/>
        </w:rPr>
        <w:t xml:space="preserve">Mỗi </w:t>
      </w:r>
      <w:r w:rsidR="008B2A63" w:rsidRPr="00C458AE">
        <w:rPr>
          <w:sz w:val="28"/>
          <w:szCs w:val="28"/>
        </w:rPr>
        <w:t>buồng</w:t>
      </w:r>
      <w:r w:rsidRPr="00C458AE">
        <w:rPr>
          <w:rFonts w:hint="cs"/>
          <w:sz w:val="28"/>
          <w:szCs w:val="28"/>
        </w:rPr>
        <w:t xml:space="preserve"> sơn</w:t>
      </w:r>
      <w:r w:rsidR="008B2A63" w:rsidRPr="00C458AE">
        <w:rPr>
          <w:sz w:val="28"/>
          <w:szCs w:val="28"/>
        </w:rPr>
        <w:t>/sấy</w:t>
      </w:r>
      <w:r w:rsidRPr="00C458AE">
        <w:rPr>
          <w:rFonts w:hint="cs"/>
          <w:sz w:val="28"/>
          <w:szCs w:val="28"/>
        </w:rPr>
        <w:t xml:space="preserve"> được thiết kế một h</w:t>
      </w:r>
      <w:r w:rsidRPr="00C458AE">
        <w:rPr>
          <w:rFonts w:hint="cs"/>
          <w:sz w:val="28"/>
          <w:szCs w:val="28"/>
          <w:lang w:val="vi-VN"/>
        </w:rPr>
        <w:t>ệ</w:t>
      </w:r>
      <w:r w:rsidRPr="00C458AE">
        <w:rPr>
          <w:rFonts w:hint="cs"/>
          <w:sz w:val="28"/>
          <w:szCs w:val="28"/>
        </w:rPr>
        <w:t xml:space="preserve"> thống </w:t>
      </w:r>
      <w:proofErr w:type="gramStart"/>
      <w:r w:rsidRPr="00C458AE">
        <w:rPr>
          <w:rFonts w:hint="cs"/>
          <w:sz w:val="28"/>
          <w:szCs w:val="28"/>
        </w:rPr>
        <w:t>thu</w:t>
      </w:r>
      <w:proofErr w:type="gramEnd"/>
      <w:r w:rsidRPr="00C458AE">
        <w:rPr>
          <w:rFonts w:hint="cs"/>
          <w:sz w:val="28"/>
          <w:szCs w:val="28"/>
        </w:rPr>
        <w:t xml:space="preserve"> gom và xử lý hơi dung môi khép kín. </w:t>
      </w:r>
      <w:r w:rsidR="00CB7774" w:rsidRPr="00C458AE">
        <w:rPr>
          <w:rFonts w:hint="cs"/>
          <w:sz w:val="28"/>
          <w:szCs w:val="28"/>
        </w:rPr>
        <w:t xml:space="preserve">Hỗn hợp không khí chứa </w:t>
      </w:r>
      <w:r w:rsidR="00CB7774" w:rsidRPr="00C458AE">
        <w:rPr>
          <w:sz w:val="28"/>
          <w:szCs w:val="28"/>
        </w:rPr>
        <w:t xml:space="preserve">hơi </w:t>
      </w:r>
      <w:r w:rsidR="00CB7774" w:rsidRPr="00C458AE">
        <w:rPr>
          <w:rFonts w:hint="cs"/>
          <w:sz w:val="28"/>
          <w:szCs w:val="28"/>
        </w:rPr>
        <w:t xml:space="preserve">dung môi hữu cơ </w:t>
      </w:r>
      <w:r w:rsidRPr="00C458AE">
        <w:rPr>
          <w:rFonts w:hint="cs"/>
          <w:sz w:val="28"/>
          <w:szCs w:val="28"/>
        </w:rPr>
        <w:t>phát sinh trong quá trình phun sơn</w:t>
      </w:r>
      <w:r w:rsidRPr="00C458AE">
        <w:rPr>
          <w:sz w:val="28"/>
          <w:szCs w:val="28"/>
        </w:rPr>
        <w:t>/sấy</w:t>
      </w:r>
      <w:r w:rsidRPr="00C458AE">
        <w:rPr>
          <w:rFonts w:hint="cs"/>
          <w:sz w:val="28"/>
          <w:szCs w:val="28"/>
        </w:rPr>
        <w:t xml:space="preserve"> được </w:t>
      </w:r>
      <w:r w:rsidR="00CB7774" w:rsidRPr="00C458AE">
        <w:rPr>
          <w:bCs/>
          <w:sz w:val="28"/>
          <w:szCs w:val="28"/>
        </w:rPr>
        <w:t>hút về thiết bị</w:t>
      </w:r>
      <w:r w:rsidR="00CB7774" w:rsidRPr="00C458AE">
        <w:rPr>
          <w:bCs/>
          <w:sz w:val="28"/>
          <w:szCs w:val="28"/>
          <w:lang w:val="vi-VN"/>
        </w:rPr>
        <w:t xml:space="preserve"> hấp phụ thông qua hệ thống</w:t>
      </w:r>
      <w:r w:rsidR="00CB7774" w:rsidRPr="00C458AE">
        <w:rPr>
          <w:bCs/>
          <w:sz w:val="28"/>
          <w:szCs w:val="28"/>
        </w:rPr>
        <w:t xml:space="preserve"> hầm hút gió</w:t>
      </w:r>
      <w:r w:rsidR="00CB7774" w:rsidRPr="00C458AE">
        <w:rPr>
          <w:rFonts w:hint="cs"/>
          <w:sz w:val="28"/>
          <w:szCs w:val="28"/>
        </w:rPr>
        <w:t xml:space="preserve"> </w:t>
      </w:r>
      <w:r w:rsidR="00CB7774" w:rsidRPr="00C458AE">
        <w:rPr>
          <w:sz w:val="28"/>
          <w:szCs w:val="28"/>
        </w:rPr>
        <w:t xml:space="preserve">và </w:t>
      </w:r>
      <w:r w:rsidRPr="00C458AE">
        <w:rPr>
          <w:rFonts w:hint="cs"/>
          <w:sz w:val="28"/>
          <w:szCs w:val="28"/>
        </w:rPr>
        <w:t>quạt hút</w:t>
      </w:r>
      <w:r w:rsidR="00CB7774" w:rsidRPr="00C458AE">
        <w:rPr>
          <w:sz w:val="28"/>
          <w:szCs w:val="28"/>
        </w:rPr>
        <w:t xml:space="preserve">. </w:t>
      </w:r>
    </w:p>
    <w:p w:rsidR="004E668B" w:rsidRPr="00C458AE" w:rsidRDefault="00AA2679" w:rsidP="00964308">
      <w:pPr>
        <w:adjustRightInd w:val="0"/>
        <w:spacing w:before="60" w:after="0" w:line="360" w:lineRule="exact"/>
        <w:ind w:right="6" w:firstLineChars="218" w:firstLine="610"/>
        <w:rPr>
          <w:sz w:val="28"/>
          <w:szCs w:val="28"/>
        </w:rPr>
      </w:pPr>
      <w:proofErr w:type="gramStart"/>
      <w:r w:rsidRPr="00C458AE">
        <w:rPr>
          <w:bCs/>
          <w:sz w:val="28"/>
          <w:szCs w:val="28"/>
        </w:rPr>
        <w:t>T</w:t>
      </w:r>
      <w:r w:rsidRPr="00C458AE">
        <w:rPr>
          <w:bCs/>
          <w:sz w:val="28"/>
          <w:szCs w:val="28"/>
          <w:lang w:val="vi-VN"/>
        </w:rPr>
        <w:t xml:space="preserve">ại </w:t>
      </w:r>
      <w:r w:rsidRPr="00C458AE">
        <w:rPr>
          <w:bCs/>
          <w:sz w:val="28"/>
          <w:szCs w:val="28"/>
        </w:rPr>
        <w:t>thiết bị hấp phụ</w:t>
      </w:r>
      <w:r w:rsidR="004E668B" w:rsidRPr="00C458AE">
        <w:rPr>
          <w:bCs/>
          <w:sz w:val="28"/>
          <w:szCs w:val="28"/>
        </w:rPr>
        <w:t xml:space="preserve"> của </w:t>
      </w:r>
      <w:r w:rsidR="008B2A63" w:rsidRPr="00C458AE">
        <w:rPr>
          <w:bCs/>
          <w:sz w:val="28"/>
          <w:szCs w:val="28"/>
        </w:rPr>
        <w:t>buồng</w:t>
      </w:r>
      <w:r w:rsidR="004E668B" w:rsidRPr="00C458AE">
        <w:rPr>
          <w:bCs/>
          <w:sz w:val="28"/>
          <w:szCs w:val="28"/>
        </w:rPr>
        <w:t xml:space="preserve"> sơn nhanh</w:t>
      </w:r>
      <w:r w:rsidRPr="00C458AE">
        <w:rPr>
          <w:bCs/>
          <w:sz w:val="28"/>
          <w:szCs w:val="28"/>
        </w:rPr>
        <w:t xml:space="preserve">, </w:t>
      </w:r>
      <w:r w:rsidR="00CB7774" w:rsidRPr="00C458AE">
        <w:rPr>
          <w:bCs/>
          <w:sz w:val="28"/>
          <w:szCs w:val="28"/>
        </w:rPr>
        <w:t>đặt</w:t>
      </w:r>
      <w:r w:rsidRPr="00C458AE">
        <w:rPr>
          <w:sz w:val="28"/>
          <w:szCs w:val="28"/>
        </w:rPr>
        <w:t xml:space="preserve"> các lớp than hoạt tính để hấp phụ hơi khí độc</w:t>
      </w:r>
      <w:r w:rsidRPr="00C458AE">
        <w:rPr>
          <w:bCs/>
          <w:sz w:val="28"/>
          <w:szCs w:val="28"/>
        </w:rPr>
        <w:t>.</w:t>
      </w:r>
      <w:proofErr w:type="gramEnd"/>
      <w:r w:rsidRPr="00C458AE">
        <w:rPr>
          <w:sz w:val="28"/>
          <w:szCs w:val="28"/>
        </w:rPr>
        <w:t xml:space="preserve"> Đặc điểm và công dụng của than hoạt tính như sau: Than hoạt tính là một chất gồm chủ yếu là nguyên tố carbon ở dạng vô định hình, một phần nữa ở dạng tinh thể vụn grafit. Than hoạt tính có diện tích bề mặt riêng ngoài rất lớn từ 500 đến 2.500m</w:t>
      </w:r>
      <w:r w:rsidRPr="00C458AE">
        <w:rPr>
          <w:sz w:val="28"/>
          <w:szCs w:val="28"/>
          <w:vertAlign w:val="superscript"/>
        </w:rPr>
        <w:t>2</w:t>
      </w:r>
      <w:r w:rsidRPr="00C458AE">
        <w:rPr>
          <w:sz w:val="28"/>
          <w:szCs w:val="28"/>
        </w:rPr>
        <w:t>/gam, do vậy mà nó là một chất lý tưởng dùng để lọc hút nhiều loại dung môi hữu cơ.</w:t>
      </w:r>
    </w:p>
    <w:p w:rsidR="00AA2679" w:rsidRPr="00C458AE" w:rsidRDefault="004E668B" w:rsidP="00964308">
      <w:pPr>
        <w:adjustRightInd w:val="0"/>
        <w:spacing w:before="60" w:after="0" w:line="360" w:lineRule="exact"/>
        <w:ind w:right="6" w:firstLineChars="218" w:firstLine="610"/>
        <w:rPr>
          <w:b/>
          <w:bCs/>
          <w:i/>
          <w:sz w:val="28"/>
          <w:szCs w:val="28"/>
        </w:rPr>
      </w:pPr>
      <w:r w:rsidRPr="00C458AE">
        <w:rPr>
          <w:sz w:val="28"/>
          <w:szCs w:val="28"/>
        </w:rPr>
        <w:t xml:space="preserve"> </w:t>
      </w:r>
      <w:r w:rsidR="00BB198F" w:rsidRPr="00C458AE">
        <w:rPr>
          <w:sz w:val="28"/>
          <w:szCs w:val="28"/>
        </w:rPr>
        <w:t xml:space="preserve">Tại thiết bị hấp phụ của </w:t>
      </w:r>
      <w:r w:rsidR="008B2A63" w:rsidRPr="00C458AE">
        <w:rPr>
          <w:sz w:val="28"/>
          <w:szCs w:val="28"/>
        </w:rPr>
        <w:t>buồng</w:t>
      </w:r>
      <w:r w:rsidR="00BB198F" w:rsidRPr="00C458AE">
        <w:rPr>
          <w:sz w:val="28"/>
          <w:szCs w:val="28"/>
        </w:rPr>
        <w:t xml:space="preserve"> sơn sấy: chia làm 2 ngăn, ngăn 1 đặt thiết bị sàng bụi</w:t>
      </w:r>
      <w:r w:rsidR="00972002" w:rsidRPr="00C458AE">
        <w:rPr>
          <w:sz w:val="28"/>
          <w:szCs w:val="28"/>
        </w:rPr>
        <w:t xml:space="preserve"> để giữ lại các hạt bụi có kích thước lớn, sau đó sang </w:t>
      </w:r>
      <w:r w:rsidR="00BB198F" w:rsidRPr="00C458AE">
        <w:rPr>
          <w:sz w:val="28"/>
          <w:szCs w:val="28"/>
        </w:rPr>
        <w:t>ngăn 2 đặt các lớp than hoạt tính</w:t>
      </w:r>
      <w:r w:rsidR="00972002" w:rsidRPr="00C458AE">
        <w:rPr>
          <w:sz w:val="28"/>
          <w:szCs w:val="28"/>
        </w:rPr>
        <w:t xml:space="preserve"> để hấp phụ hơi khí độc.</w:t>
      </w:r>
    </w:p>
    <w:p w:rsidR="00AA2679" w:rsidRPr="00C458AE" w:rsidRDefault="00AA2679" w:rsidP="004E668B">
      <w:pPr>
        <w:spacing w:before="60" w:after="0" w:line="360" w:lineRule="exact"/>
        <w:ind w:firstLine="720"/>
        <w:rPr>
          <w:sz w:val="28"/>
          <w:szCs w:val="28"/>
        </w:rPr>
      </w:pPr>
      <w:r w:rsidRPr="00C458AE">
        <w:rPr>
          <w:sz w:val="28"/>
          <w:szCs w:val="28"/>
        </w:rPr>
        <w:t xml:space="preserve">Hơi mùi sau xử lý đạt QCVN 19:2009/BTNMT (Cột B) - Quy chuẩn kỹ thuật quốc gia về khí thải công nghiệp đối với bụi và các chất vô cơ; </w:t>
      </w:r>
      <w:r w:rsidRPr="00C458AE">
        <w:rPr>
          <w:spacing w:val="-4"/>
          <w:sz w:val="28"/>
          <w:szCs w:val="28"/>
        </w:rPr>
        <w:t>QCVN 20:2009/BTNMT</w:t>
      </w:r>
      <w:r w:rsidRPr="00C458AE">
        <w:rPr>
          <w:sz w:val="28"/>
          <w:szCs w:val="28"/>
        </w:rPr>
        <w:t xml:space="preserve"> </w:t>
      </w:r>
      <w:r w:rsidR="004E668B" w:rsidRPr="00C458AE">
        <w:rPr>
          <w:sz w:val="28"/>
          <w:szCs w:val="28"/>
        </w:rPr>
        <w:t>- Quy chuẩn kỹ thuật quốc gia về khí thải công nghiệp đối với các chất hữ</w:t>
      </w:r>
      <w:r w:rsidR="00E14474" w:rsidRPr="00C458AE">
        <w:rPr>
          <w:sz w:val="28"/>
          <w:szCs w:val="28"/>
        </w:rPr>
        <w:t>u</w:t>
      </w:r>
      <w:r w:rsidR="004E668B" w:rsidRPr="00C458AE">
        <w:rPr>
          <w:sz w:val="28"/>
          <w:szCs w:val="28"/>
        </w:rPr>
        <w:t xml:space="preserve"> cơ, </w:t>
      </w:r>
      <w:r w:rsidRPr="00C458AE">
        <w:rPr>
          <w:sz w:val="28"/>
          <w:szCs w:val="28"/>
        </w:rPr>
        <w:t>được dẫn qua ống phóng không đường kính D</w:t>
      </w:r>
      <w:r w:rsidR="004E668B" w:rsidRPr="00C458AE">
        <w:rPr>
          <w:sz w:val="28"/>
          <w:szCs w:val="28"/>
        </w:rPr>
        <w:t>7</w:t>
      </w:r>
      <w:r w:rsidRPr="00C458AE">
        <w:rPr>
          <w:sz w:val="28"/>
          <w:szCs w:val="28"/>
        </w:rPr>
        <w:t>00 mm, cao 13 m (so với mặt đất) thoát ra ngoài môi trường.</w:t>
      </w:r>
      <w:r w:rsidR="004E668B" w:rsidRPr="00C458AE">
        <w:rPr>
          <w:sz w:val="28"/>
          <w:szCs w:val="28"/>
        </w:rPr>
        <w:t xml:space="preserve"> </w:t>
      </w:r>
      <w:proofErr w:type="gramStart"/>
      <w:r w:rsidRPr="00C458AE">
        <w:rPr>
          <w:sz w:val="28"/>
          <w:szCs w:val="28"/>
        </w:rPr>
        <w:t>Lỗ kỹ thuật lấy mẫu khí có đường kính 90 mm, đặt trên thân ống phóng không.</w:t>
      </w:r>
      <w:proofErr w:type="gramEnd"/>
      <w:r w:rsidRPr="00C458AE">
        <w:rPr>
          <w:sz w:val="28"/>
          <w:szCs w:val="28"/>
        </w:rPr>
        <w:t xml:space="preserve"> Sàn thao tác lấy mẫu có bề rộng 2,5 m, được lắp đặt ở độ cao khoảng 5 m (so với mặt đất), hai bên là tay vịn để đảm bảo an toàn trong quá trình di chuyển lấy mẫu. Vị trí đặt lỗ kỹ thuật và sàn thao tác lấy mẫu được thực hiện </w:t>
      </w:r>
      <w:proofErr w:type="gramStart"/>
      <w:r w:rsidRPr="00C458AE">
        <w:rPr>
          <w:sz w:val="28"/>
          <w:szCs w:val="28"/>
        </w:rPr>
        <w:t>theo</w:t>
      </w:r>
      <w:proofErr w:type="gramEnd"/>
      <w:r w:rsidRPr="00C458AE">
        <w:rPr>
          <w:sz w:val="28"/>
          <w:szCs w:val="28"/>
        </w:rPr>
        <w:t xml:space="preserve"> quy định tại Thông tư số: 10/2021/TT-BTNMT ngày 30/6/2021 của Bộ Tài nguyên và Môi trường.</w:t>
      </w:r>
    </w:p>
    <w:p w:rsidR="007713C6" w:rsidRPr="00C458AE" w:rsidRDefault="008A1434" w:rsidP="00A75BE0">
      <w:pPr>
        <w:pStyle w:val="Caption"/>
        <w:spacing w:after="60" w:line="360" w:lineRule="exact"/>
        <w:rPr>
          <w:sz w:val="28"/>
          <w:szCs w:val="28"/>
          <w:lang w:val="es-UY"/>
        </w:rPr>
      </w:pPr>
      <w:bookmarkStart w:id="186" w:name="_Toc186097193"/>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C458AE">
        <w:rPr>
          <w:sz w:val="28"/>
          <w:szCs w:val="28"/>
          <w:lang w:val="pt-BR"/>
        </w:rPr>
        <w:t xml:space="preserve">Bảng </w:t>
      </w:r>
      <w:r w:rsidR="00D218E6" w:rsidRPr="00C458AE">
        <w:rPr>
          <w:sz w:val="28"/>
          <w:szCs w:val="28"/>
          <w:lang w:val="pt-BR"/>
        </w:rPr>
        <w:fldChar w:fldCharType="begin"/>
      </w:r>
      <w:r w:rsidRPr="00C458AE">
        <w:rPr>
          <w:sz w:val="28"/>
          <w:szCs w:val="28"/>
          <w:lang w:val="pt-BR"/>
        </w:rPr>
        <w:instrText xml:space="preserve"> SEQ Bảng \* ARABIC </w:instrText>
      </w:r>
      <w:r w:rsidR="00D218E6" w:rsidRPr="00C458AE">
        <w:rPr>
          <w:sz w:val="28"/>
          <w:szCs w:val="28"/>
          <w:lang w:val="pt-BR"/>
        </w:rPr>
        <w:fldChar w:fldCharType="separate"/>
      </w:r>
      <w:r w:rsidR="00412FD7">
        <w:rPr>
          <w:noProof/>
          <w:sz w:val="28"/>
          <w:szCs w:val="28"/>
          <w:lang w:val="pt-BR"/>
        </w:rPr>
        <w:t>10</w:t>
      </w:r>
      <w:r w:rsidR="00D218E6" w:rsidRPr="00C458AE">
        <w:rPr>
          <w:sz w:val="28"/>
          <w:szCs w:val="28"/>
          <w:lang w:val="pt-BR"/>
        </w:rPr>
        <w:fldChar w:fldCharType="end"/>
      </w:r>
      <w:r w:rsidRPr="00C458AE">
        <w:rPr>
          <w:sz w:val="28"/>
          <w:szCs w:val="28"/>
          <w:lang w:val="pt-BR"/>
        </w:rPr>
        <w:t>.</w:t>
      </w:r>
      <w:r w:rsidR="00B846B6" w:rsidRPr="00C458AE">
        <w:rPr>
          <w:sz w:val="28"/>
          <w:szCs w:val="28"/>
          <w:lang w:val="pt-BR"/>
        </w:rPr>
        <w:t xml:space="preserve"> </w:t>
      </w:r>
      <w:bookmarkStart w:id="187" w:name="_Toc120289964"/>
      <w:bookmarkStart w:id="188" w:name="_Toc140562135"/>
      <w:bookmarkStart w:id="189" w:name="_Toc162079250"/>
      <w:r w:rsidR="00A75BE0" w:rsidRPr="00C458AE">
        <w:rPr>
          <w:sz w:val="28"/>
          <w:szCs w:val="28"/>
          <w:lang w:val="es-UY"/>
        </w:rPr>
        <w:t xml:space="preserve">Thông số kỹ thuật hệ thống xử lý </w:t>
      </w:r>
      <w:bookmarkEnd w:id="187"/>
      <w:bookmarkEnd w:id="188"/>
      <w:bookmarkEnd w:id="189"/>
      <w:r w:rsidR="00964308" w:rsidRPr="00C458AE">
        <w:rPr>
          <w:sz w:val="28"/>
          <w:szCs w:val="28"/>
        </w:rPr>
        <w:t xml:space="preserve">bụi, khí thải </w:t>
      </w:r>
      <w:r w:rsidR="008B2A63" w:rsidRPr="00C458AE">
        <w:rPr>
          <w:sz w:val="28"/>
          <w:szCs w:val="28"/>
        </w:rPr>
        <w:t>buồng</w:t>
      </w:r>
      <w:r w:rsidR="00964308" w:rsidRPr="00C458AE">
        <w:rPr>
          <w:sz w:val="28"/>
          <w:szCs w:val="28"/>
        </w:rPr>
        <w:t xml:space="preserve"> sơn</w:t>
      </w:r>
      <w:bookmarkEnd w:id="186"/>
      <w:r w:rsidR="00FB0142" w:rsidRPr="00C458AE">
        <w:rPr>
          <w:sz w:val="28"/>
          <w:szCs w:val="28"/>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1350"/>
        <w:gridCol w:w="1688"/>
        <w:gridCol w:w="1629"/>
        <w:gridCol w:w="3685"/>
      </w:tblGrid>
      <w:tr w:rsidR="00C458AE" w:rsidRPr="00C458AE" w:rsidTr="00964308">
        <w:tc>
          <w:tcPr>
            <w:tcW w:w="720" w:type="dxa"/>
            <w:vAlign w:val="center"/>
          </w:tcPr>
          <w:p w:rsidR="007D0069" w:rsidRPr="00C458AE" w:rsidRDefault="007D0069" w:rsidP="00964308">
            <w:pPr>
              <w:spacing w:line="360" w:lineRule="exact"/>
              <w:ind w:firstLine="0"/>
              <w:jc w:val="center"/>
              <w:rPr>
                <w:rFonts w:eastAsia="Calibri"/>
                <w:b/>
                <w:bCs/>
              </w:rPr>
            </w:pPr>
            <w:r w:rsidRPr="00C458AE">
              <w:rPr>
                <w:rFonts w:eastAsia="Calibri"/>
                <w:b/>
                <w:bCs/>
              </w:rPr>
              <w:t>TT</w:t>
            </w:r>
          </w:p>
        </w:tc>
        <w:tc>
          <w:tcPr>
            <w:tcW w:w="3038" w:type="dxa"/>
            <w:gridSpan w:val="2"/>
          </w:tcPr>
          <w:p w:rsidR="007D0069" w:rsidRPr="00C458AE" w:rsidRDefault="007D0069" w:rsidP="007D0069">
            <w:pPr>
              <w:spacing w:line="360" w:lineRule="exact"/>
              <w:ind w:firstLine="31"/>
              <w:jc w:val="center"/>
              <w:rPr>
                <w:rFonts w:eastAsia="Calibri"/>
                <w:b/>
                <w:bCs/>
              </w:rPr>
            </w:pPr>
            <w:r w:rsidRPr="00C458AE">
              <w:rPr>
                <w:rFonts w:eastAsia="Calibri"/>
                <w:b/>
                <w:bCs/>
              </w:rPr>
              <w:t>Thiết bị</w:t>
            </w:r>
          </w:p>
        </w:tc>
        <w:tc>
          <w:tcPr>
            <w:tcW w:w="1629" w:type="dxa"/>
          </w:tcPr>
          <w:p w:rsidR="007D0069" w:rsidRPr="00C458AE" w:rsidRDefault="007D0069" w:rsidP="00964308">
            <w:pPr>
              <w:spacing w:line="360" w:lineRule="exact"/>
              <w:ind w:firstLine="4"/>
              <w:jc w:val="center"/>
              <w:rPr>
                <w:rFonts w:eastAsia="Calibri"/>
                <w:b/>
                <w:bCs/>
              </w:rPr>
            </w:pPr>
            <w:r w:rsidRPr="00C458AE">
              <w:rPr>
                <w:rFonts w:eastAsia="Calibri"/>
                <w:b/>
                <w:bCs/>
              </w:rPr>
              <w:t>Số lượng</w:t>
            </w:r>
          </w:p>
        </w:tc>
        <w:tc>
          <w:tcPr>
            <w:tcW w:w="3685" w:type="dxa"/>
          </w:tcPr>
          <w:p w:rsidR="007D0069" w:rsidRPr="00C458AE" w:rsidRDefault="007D0069" w:rsidP="007D0069">
            <w:pPr>
              <w:spacing w:line="360" w:lineRule="exact"/>
              <w:ind w:hanging="5"/>
              <w:jc w:val="center"/>
              <w:rPr>
                <w:rFonts w:eastAsia="Calibri"/>
                <w:b/>
                <w:bCs/>
              </w:rPr>
            </w:pPr>
            <w:r w:rsidRPr="00C458AE">
              <w:rPr>
                <w:rFonts w:eastAsia="Calibri"/>
                <w:b/>
                <w:bCs/>
              </w:rPr>
              <w:t>Thông số kỹ thuật</w:t>
            </w:r>
          </w:p>
        </w:tc>
      </w:tr>
      <w:tr w:rsidR="00C458AE" w:rsidRPr="00C458AE" w:rsidTr="00964308">
        <w:tc>
          <w:tcPr>
            <w:tcW w:w="720" w:type="dxa"/>
            <w:vAlign w:val="center"/>
          </w:tcPr>
          <w:p w:rsidR="007D0069" w:rsidRPr="00C458AE" w:rsidRDefault="007D0069" w:rsidP="00964308">
            <w:pPr>
              <w:spacing w:line="360" w:lineRule="exact"/>
              <w:ind w:firstLine="0"/>
              <w:jc w:val="center"/>
              <w:rPr>
                <w:rFonts w:eastAsia="Calibri"/>
                <w:bCs/>
              </w:rPr>
            </w:pPr>
            <w:r w:rsidRPr="00C458AE">
              <w:rPr>
                <w:rFonts w:eastAsia="Calibri"/>
                <w:bCs/>
              </w:rPr>
              <w:t>1</w:t>
            </w:r>
          </w:p>
        </w:tc>
        <w:tc>
          <w:tcPr>
            <w:tcW w:w="3038" w:type="dxa"/>
            <w:gridSpan w:val="2"/>
          </w:tcPr>
          <w:p w:rsidR="007D0069" w:rsidRPr="00C458AE" w:rsidRDefault="007D0069" w:rsidP="007D0069">
            <w:pPr>
              <w:spacing w:line="360" w:lineRule="exact"/>
              <w:ind w:firstLine="31"/>
              <w:rPr>
                <w:rFonts w:eastAsia="Calibri"/>
                <w:bCs/>
              </w:rPr>
            </w:pPr>
            <w:r w:rsidRPr="00C458AE">
              <w:rPr>
                <w:rFonts w:eastAsia="Calibri"/>
                <w:bCs/>
              </w:rPr>
              <w:t>Hầm hút gió</w:t>
            </w:r>
          </w:p>
        </w:tc>
        <w:tc>
          <w:tcPr>
            <w:tcW w:w="1629" w:type="dxa"/>
          </w:tcPr>
          <w:p w:rsidR="007D0069" w:rsidRPr="00C458AE" w:rsidRDefault="00E301A7" w:rsidP="00964308">
            <w:pPr>
              <w:spacing w:line="360" w:lineRule="exact"/>
              <w:ind w:firstLine="4"/>
              <w:jc w:val="center"/>
              <w:rPr>
                <w:rFonts w:eastAsia="Calibri"/>
                <w:bCs/>
              </w:rPr>
            </w:pPr>
            <w:r w:rsidRPr="00C458AE">
              <w:rPr>
                <w:rFonts w:eastAsia="Calibri"/>
                <w:bCs/>
              </w:rPr>
              <w:t>03</w:t>
            </w:r>
            <w:r w:rsidR="007D0069" w:rsidRPr="00C458AE">
              <w:rPr>
                <w:rFonts w:eastAsia="Calibri"/>
                <w:bCs/>
              </w:rPr>
              <w:t xml:space="preserve"> cái</w:t>
            </w:r>
          </w:p>
        </w:tc>
        <w:tc>
          <w:tcPr>
            <w:tcW w:w="3685" w:type="dxa"/>
          </w:tcPr>
          <w:p w:rsidR="007D0069" w:rsidRPr="00C458AE" w:rsidRDefault="00E301A7" w:rsidP="007D0069">
            <w:pPr>
              <w:spacing w:line="360" w:lineRule="exact"/>
              <w:ind w:hanging="5"/>
              <w:rPr>
                <w:rFonts w:eastAsia="Calibri"/>
                <w:bCs/>
              </w:rPr>
            </w:pPr>
            <w:r w:rsidRPr="00C458AE">
              <w:rPr>
                <w:rFonts w:eastAsia="Calibri"/>
                <w:bCs/>
              </w:rPr>
              <w:t xml:space="preserve">5 m x 0,78 m x 0,99 </w:t>
            </w:r>
            <w:r w:rsidR="007D0069" w:rsidRPr="00C458AE">
              <w:rPr>
                <w:rFonts w:eastAsia="Calibri"/>
                <w:bCs/>
              </w:rPr>
              <w:t>m</w:t>
            </w:r>
          </w:p>
        </w:tc>
      </w:tr>
      <w:tr w:rsidR="00C458AE" w:rsidRPr="00C458AE" w:rsidTr="00964308">
        <w:tc>
          <w:tcPr>
            <w:tcW w:w="720" w:type="dxa"/>
            <w:vAlign w:val="center"/>
          </w:tcPr>
          <w:p w:rsidR="007D0069" w:rsidRPr="00C458AE" w:rsidRDefault="007D0069" w:rsidP="00964308">
            <w:pPr>
              <w:spacing w:line="360" w:lineRule="exact"/>
              <w:ind w:firstLine="0"/>
              <w:jc w:val="center"/>
              <w:rPr>
                <w:rFonts w:eastAsia="Calibri"/>
                <w:bCs/>
              </w:rPr>
            </w:pPr>
            <w:r w:rsidRPr="00C458AE">
              <w:rPr>
                <w:rFonts w:eastAsia="Calibri"/>
                <w:bCs/>
              </w:rPr>
              <w:t>2</w:t>
            </w:r>
          </w:p>
        </w:tc>
        <w:tc>
          <w:tcPr>
            <w:tcW w:w="3038" w:type="dxa"/>
            <w:gridSpan w:val="2"/>
          </w:tcPr>
          <w:p w:rsidR="007D0069" w:rsidRPr="00C458AE" w:rsidRDefault="007D0069" w:rsidP="007D0069">
            <w:pPr>
              <w:spacing w:line="360" w:lineRule="exact"/>
              <w:ind w:firstLine="31"/>
              <w:rPr>
                <w:rFonts w:eastAsia="Calibri"/>
                <w:bCs/>
              </w:rPr>
            </w:pPr>
            <w:r w:rsidRPr="00C458AE">
              <w:rPr>
                <w:rFonts w:eastAsia="Calibri"/>
                <w:bCs/>
              </w:rPr>
              <w:t>Hệ thống đường ống</w:t>
            </w:r>
          </w:p>
        </w:tc>
        <w:tc>
          <w:tcPr>
            <w:tcW w:w="1629" w:type="dxa"/>
          </w:tcPr>
          <w:p w:rsidR="007D0069" w:rsidRPr="00C458AE" w:rsidRDefault="00AA2679" w:rsidP="00964308">
            <w:pPr>
              <w:spacing w:line="360" w:lineRule="exact"/>
              <w:ind w:firstLine="4"/>
              <w:jc w:val="center"/>
              <w:rPr>
                <w:rFonts w:eastAsia="Calibri"/>
                <w:bCs/>
              </w:rPr>
            </w:pPr>
            <w:r w:rsidRPr="00C458AE">
              <w:rPr>
                <w:rFonts w:eastAsia="Calibri"/>
                <w:bCs/>
              </w:rPr>
              <w:t>3</w:t>
            </w:r>
            <w:r w:rsidR="007D0069" w:rsidRPr="00C458AE">
              <w:rPr>
                <w:rFonts w:eastAsia="Calibri"/>
                <w:bCs/>
              </w:rPr>
              <w:t xml:space="preserve"> hệ thống</w:t>
            </w:r>
          </w:p>
        </w:tc>
        <w:tc>
          <w:tcPr>
            <w:tcW w:w="3685" w:type="dxa"/>
          </w:tcPr>
          <w:p w:rsidR="007D0069" w:rsidRPr="00C458AE" w:rsidRDefault="007D0069" w:rsidP="007D0069">
            <w:pPr>
              <w:spacing w:line="360" w:lineRule="exact"/>
              <w:ind w:hanging="5"/>
              <w:rPr>
                <w:rFonts w:eastAsia="Calibri"/>
                <w:bCs/>
              </w:rPr>
            </w:pPr>
            <w:r w:rsidRPr="00C458AE">
              <w:rPr>
                <w:rFonts w:eastAsia="Calibri"/>
                <w:bCs/>
              </w:rPr>
              <w:t>Đường kính D</w:t>
            </w:r>
            <w:r w:rsidR="00AA2679" w:rsidRPr="00C458AE">
              <w:rPr>
                <w:rFonts w:eastAsia="Calibri"/>
                <w:bCs/>
              </w:rPr>
              <w:t xml:space="preserve"> 70</w:t>
            </w:r>
            <w:r w:rsidRPr="00C458AE">
              <w:rPr>
                <w:rFonts w:eastAsia="Calibri"/>
                <w:bCs/>
              </w:rPr>
              <w:t>0mm</w:t>
            </w:r>
          </w:p>
        </w:tc>
      </w:tr>
      <w:tr w:rsidR="00C458AE" w:rsidRPr="00C458AE" w:rsidTr="00964308">
        <w:tc>
          <w:tcPr>
            <w:tcW w:w="720" w:type="dxa"/>
            <w:vMerge w:val="restart"/>
            <w:vAlign w:val="center"/>
          </w:tcPr>
          <w:p w:rsidR="00964308" w:rsidRPr="00C458AE" w:rsidRDefault="00964308" w:rsidP="00964308">
            <w:pPr>
              <w:spacing w:line="360" w:lineRule="exact"/>
              <w:ind w:firstLine="0"/>
              <w:jc w:val="center"/>
              <w:rPr>
                <w:rFonts w:eastAsia="Calibri"/>
                <w:bCs/>
              </w:rPr>
            </w:pPr>
            <w:r w:rsidRPr="00C458AE">
              <w:rPr>
                <w:rFonts w:eastAsia="Calibri"/>
                <w:bCs/>
              </w:rPr>
              <w:t>3</w:t>
            </w:r>
          </w:p>
        </w:tc>
        <w:tc>
          <w:tcPr>
            <w:tcW w:w="1350" w:type="dxa"/>
            <w:vMerge w:val="restart"/>
            <w:vAlign w:val="center"/>
          </w:tcPr>
          <w:p w:rsidR="00964308" w:rsidRPr="00C458AE" w:rsidRDefault="00964308" w:rsidP="00964308">
            <w:pPr>
              <w:spacing w:line="360" w:lineRule="exact"/>
              <w:ind w:firstLine="31"/>
              <w:jc w:val="center"/>
              <w:rPr>
                <w:rFonts w:eastAsia="Calibri"/>
                <w:bCs/>
              </w:rPr>
            </w:pPr>
            <w:r w:rsidRPr="00C458AE">
              <w:rPr>
                <w:rFonts w:eastAsia="Calibri"/>
                <w:bCs/>
              </w:rPr>
              <w:t>Quạt hút</w:t>
            </w:r>
          </w:p>
        </w:tc>
        <w:tc>
          <w:tcPr>
            <w:tcW w:w="1688" w:type="dxa"/>
          </w:tcPr>
          <w:p w:rsidR="00964308" w:rsidRPr="00C458AE" w:rsidRDefault="008B2A63" w:rsidP="00964308">
            <w:pPr>
              <w:spacing w:line="360" w:lineRule="exact"/>
              <w:ind w:firstLine="31"/>
              <w:jc w:val="center"/>
              <w:rPr>
                <w:rFonts w:eastAsia="Calibri"/>
                <w:bCs/>
              </w:rPr>
            </w:pPr>
            <w:r w:rsidRPr="00C458AE">
              <w:rPr>
                <w:rFonts w:eastAsia="Calibri"/>
                <w:bCs/>
              </w:rPr>
              <w:t>Buồng</w:t>
            </w:r>
            <w:r w:rsidR="00964308" w:rsidRPr="00C458AE">
              <w:rPr>
                <w:rFonts w:eastAsia="Calibri"/>
                <w:bCs/>
              </w:rPr>
              <w:t xml:space="preserve"> sơn nhanh</w:t>
            </w:r>
          </w:p>
        </w:tc>
        <w:tc>
          <w:tcPr>
            <w:tcW w:w="1629" w:type="dxa"/>
          </w:tcPr>
          <w:p w:rsidR="00964308" w:rsidRPr="00C458AE" w:rsidRDefault="00964308" w:rsidP="00964308">
            <w:pPr>
              <w:spacing w:line="360" w:lineRule="exact"/>
              <w:ind w:firstLine="4"/>
              <w:jc w:val="center"/>
              <w:rPr>
                <w:rFonts w:eastAsia="Calibri"/>
                <w:bCs/>
              </w:rPr>
            </w:pPr>
            <w:r w:rsidRPr="00C458AE">
              <w:rPr>
                <w:rFonts w:eastAsia="Calibri"/>
                <w:bCs/>
              </w:rPr>
              <w:t>04 cái</w:t>
            </w:r>
          </w:p>
        </w:tc>
        <w:tc>
          <w:tcPr>
            <w:tcW w:w="3685" w:type="dxa"/>
          </w:tcPr>
          <w:p w:rsidR="00964308" w:rsidRPr="00C458AE" w:rsidRDefault="00964308" w:rsidP="00CB7774">
            <w:pPr>
              <w:spacing w:line="360" w:lineRule="exact"/>
              <w:ind w:hanging="5"/>
              <w:rPr>
                <w:rFonts w:eastAsia="Calibri"/>
                <w:bCs/>
              </w:rPr>
            </w:pPr>
            <w:r w:rsidRPr="00C458AE">
              <w:rPr>
                <w:rFonts w:eastAsia="Calibri"/>
                <w:bCs/>
              </w:rPr>
              <w:t>Công suất 4 kW/quạt, lưu lượng quạt 18.000 m</w:t>
            </w:r>
            <w:r w:rsidRPr="00C458AE">
              <w:rPr>
                <w:rFonts w:eastAsia="Calibri"/>
                <w:bCs/>
                <w:vertAlign w:val="superscript"/>
              </w:rPr>
              <w:t>3</w:t>
            </w:r>
            <w:r w:rsidRPr="00C458AE">
              <w:rPr>
                <w:rFonts w:eastAsia="Calibri"/>
                <w:bCs/>
              </w:rPr>
              <w:t>/h</w:t>
            </w:r>
          </w:p>
        </w:tc>
      </w:tr>
      <w:tr w:rsidR="00C458AE" w:rsidRPr="00C458AE" w:rsidTr="00964308">
        <w:tc>
          <w:tcPr>
            <w:tcW w:w="720" w:type="dxa"/>
            <w:vMerge/>
            <w:vAlign w:val="center"/>
          </w:tcPr>
          <w:p w:rsidR="00964308" w:rsidRPr="00C458AE" w:rsidRDefault="00964308" w:rsidP="00964308">
            <w:pPr>
              <w:spacing w:line="360" w:lineRule="exact"/>
              <w:ind w:firstLine="0"/>
              <w:jc w:val="center"/>
              <w:rPr>
                <w:rFonts w:eastAsia="Calibri"/>
                <w:bCs/>
              </w:rPr>
            </w:pPr>
          </w:p>
        </w:tc>
        <w:tc>
          <w:tcPr>
            <w:tcW w:w="1350" w:type="dxa"/>
            <w:vMerge/>
            <w:vAlign w:val="center"/>
          </w:tcPr>
          <w:p w:rsidR="00964308" w:rsidRPr="00C458AE" w:rsidRDefault="00964308" w:rsidP="00964308">
            <w:pPr>
              <w:spacing w:line="360" w:lineRule="exact"/>
              <w:ind w:firstLine="31"/>
              <w:jc w:val="center"/>
              <w:rPr>
                <w:rFonts w:eastAsia="Calibri"/>
                <w:bCs/>
              </w:rPr>
            </w:pPr>
          </w:p>
        </w:tc>
        <w:tc>
          <w:tcPr>
            <w:tcW w:w="1688" w:type="dxa"/>
          </w:tcPr>
          <w:p w:rsidR="00964308" w:rsidRPr="00C458AE" w:rsidRDefault="008B2A63" w:rsidP="00964308">
            <w:pPr>
              <w:spacing w:line="360" w:lineRule="exact"/>
              <w:ind w:firstLine="31"/>
              <w:jc w:val="center"/>
              <w:rPr>
                <w:rFonts w:eastAsia="Calibri"/>
                <w:bCs/>
              </w:rPr>
            </w:pPr>
            <w:r w:rsidRPr="00C458AE">
              <w:rPr>
                <w:rFonts w:eastAsia="Calibri"/>
                <w:bCs/>
              </w:rPr>
              <w:t>Buồng</w:t>
            </w:r>
            <w:r w:rsidR="00964308" w:rsidRPr="00C458AE">
              <w:rPr>
                <w:rFonts w:eastAsia="Calibri"/>
                <w:bCs/>
              </w:rPr>
              <w:t xml:space="preserve"> sơn sấy</w:t>
            </w:r>
          </w:p>
        </w:tc>
        <w:tc>
          <w:tcPr>
            <w:tcW w:w="1629" w:type="dxa"/>
          </w:tcPr>
          <w:p w:rsidR="00964308" w:rsidRPr="00C458AE" w:rsidRDefault="00964308" w:rsidP="00964308">
            <w:pPr>
              <w:spacing w:line="360" w:lineRule="exact"/>
              <w:ind w:firstLine="4"/>
              <w:jc w:val="center"/>
              <w:rPr>
                <w:rFonts w:eastAsia="Calibri"/>
                <w:bCs/>
              </w:rPr>
            </w:pPr>
            <w:r w:rsidRPr="00C458AE">
              <w:rPr>
                <w:rFonts w:eastAsia="Calibri"/>
                <w:bCs/>
              </w:rPr>
              <w:t>02 cái</w:t>
            </w:r>
          </w:p>
        </w:tc>
        <w:tc>
          <w:tcPr>
            <w:tcW w:w="3685" w:type="dxa"/>
          </w:tcPr>
          <w:p w:rsidR="00964308" w:rsidRPr="00C458AE" w:rsidRDefault="00964308" w:rsidP="002902D5">
            <w:pPr>
              <w:spacing w:line="360" w:lineRule="exact"/>
              <w:ind w:hanging="5"/>
              <w:rPr>
                <w:rFonts w:eastAsia="Calibri"/>
                <w:bCs/>
              </w:rPr>
            </w:pPr>
            <w:r w:rsidRPr="00C458AE">
              <w:rPr>
                <w:rFonts w:eastAsia="Calibri"/>
                <w:bCs/>
              </w:rPr>
              <w:t>Công suất 7,5 kW/quạt, lưu lượng quạt 24.000 m</w:t>
            </w:r>
            <w:r w:rsidRPr="00C458AE">
              <w:rPr>
                <w:rFonts w:eastAsia="Calibri"/>
                <w:bCs/>
                <w:vertAlign w:val="superscript"/>
              </w:rPr>
              <w:t>3</w:t>
            </w:r>
            <w:r w:rsidRPr="00C458AE">
              <w:rPr>
                <w:rFonts w:eastAsia="Calibri"/>
                <w:bCs/>
              </w:rPr>
              <w:t>/h</w:t>
            </w:r>
          </w:p>
        </w:tc>
      </w:tr>
      <w:tr w:rsidR="00C458AE" w:rsidRPr="00C458AE" w:rsidTr="00964308">
        <w:tc>
          <w:tcPr>
            <w:tcW w:w="720" w:type="dxa"/>
            <w:vMerge w:val="restart"/>
            <w:vAlign w:val="center"/>
          </w:tcPr>
          <w:p w:rsidR="00964308" w:rsidRPr="00C458AE" w:rsidRDefault="00964308" w:rsidP="00964308">
            <w:pPr>
              <w:spacing w:line="360" w:lineRule="exact"/>
              <w:ind w:firstLine="0"/>
              <w:jc w:val="center"/>
              <w:rPr>
                <w:rFonts w:eastAsia="Calibri"/>
                <w:bCs/>
              </w:rPr>
            </w:pPr>
            <w:r w:rsidRPr="00C458AE">
              <w:rPr>
                <w:rFonts w:eastAsia="Calibri"/>
                <w:bCs/>
              </w:rPr>
              <w:t>4</w:t>
            </w:r>
          </w:p>
        </w:tc>
        <w:tc>
          <w:tcPr>
            <w:tcW w:w="1350" w:type="dxa"/>
            <w:vMerge w:val="restart"/>
            <w:vAlign w:val="center"/>
          </w:tcPr>
          <w:p w:rsidR="00964308" w:rsidRPr="00C458AE" w:rsidRDefault="00964308" w:rsidP="00964308">
            <w:pPr>
              <w:spacing w:line="360" w:lineRule="exact"/>
              <w:ind w:firstLine="31"/>
              <w:jc w:val="center"/>
              <w:rPr>
                <w:rFonts w:eastAsia="Calibri"/>
                <w:bCs/>
              </w:rPr>
            </w:pPr>
            <w:r w:rsidRPr="00C458AE">
              <w:rPr>
                <w:rFonts w:eastAsia="Calibri"/>
                <w:bCs/>
              </w:rPr>
              <w:t xml:space="preserve">Tháp hấp </w:t>
            </w:r>
            <w:r w:rsidRPr="00C458AE">
              <w:rPr>
                <w:rFonts w:eastAsia="Calibri"/>
                <w:bCs/>
              </w:rPr>
              <w:lastRenderedPageBreak/>
              <w:t>phụ</w:t>
            </w:r>
          </w:p>
        </w:tc>
        <w:tc>
          <w:tcPr>
            <w:tcW w:w="1688" w:type="dxa"/>
          </w:tcPr>
          <w:p w:rsidR="00964308" w:rsidRPr="00C458AE" w:rsidRDefault="008B2A63" w:rsidP="00964308">
            <w:pPr>
              <w:spacing w:line="360" w:lineRule="exact"/>
              <w:ind w:firstLine="31"/>
              <w:jc w:val="center"/>
              <w:rPr>
                <w:rFonts w:eastAsia="Calibri"/>
                <w:bCs/>
              </w:rPr>
            </w:pPr>
            <w:r w:rsidRPr="00C458AE">
              <w:rPr>
                <w:rFonts w:eastAsia="Calibri"/>
                <w:bCs/>
              </w:rPr>
              <w:lastRenderedPageBreak/>
              <w:t>Buồng</w:t>
            </w:r>
            <w:r w:rsidR="00964308" w:rsidRPr="00C458AE">
              <w:rPr>
                <w:rFonts w:eastAsia="Calibri"/>
                <w:bCs/>
              </w:rPr>
              <w:t xml:space="preserve"> sơn </w:t>
            </w:r>
            <w:r w:rsidR="00964308" w:rsidRPr="00C458AE">
              <w:rPr>
                <w:rFonts w:eastAsia="Calibri"/>
                <w:bCs/>
              </w:rPr>
              <w:lastRenderedPageBreak/>
              <w:t>nhanh</w:t>
            </w:r>
          </w:p>
        </w:tc>
        <w:tc>
          <w:tcPr>
            <w:tcW w:w="1629" w:type="dxa"/>
          </w:tcPr>
          <w:p w:rsidR="00964308" w:rsidRPr="00C458AE" w:rsidRDefault="00964308" w:rsidP="00964308">
            <w:pPr>
              <w:spacing w:line="360" w:lineRule="exact"/>
              <w:ind w:firstLine="4"/>
              <w:jc w:val="center"/>
              <w:rPr>
                <w:rFonts w:eastAsia="Calibri"/>
                <w:bCs/>
              </w:rPr>
            </w:pPr>
            <w:r w:rsidRPr="00C458AE">
              <w:rPr>
                <w:rFonts w:eastAsia="Calibri"/>
                <w:bCs/>
              </w:rPr>
              <w:lastRenderedPageBreak/>
              <w:t>02 cái</w:t>
            </w:r>
          </w:p>
        </w:tc>
        <w:tc>
          <w:tcPr>
            <w:tcW w:w="3685" w:type="dxa"/>
          </w:tcPr>
          <w:p w:rsidR="00964308" w:rsidRPr="00C458AE" w:rsidRDefault="00964308" w:rsidP="00AA2679">
            <w:pPr>
              <w:spacing w:line="360" w:lineRule="exact"/>
              <w:ind w:hanging="5"/>
              <w:rPr>
                <w:rFonts w:eastAsia="Calibri"/>
                <w:bCs/>
              </w:rPr>
            </w:pPr>
            <w:r w:rsidRPr="00C458AE">
              <w:rPr>
                <w:rFonts w:eastAsia="Calibri"/>
                <w:bCs/>
              </w:rPr>
              <w:t>1,24 m x 1,37 m x 0,98 m</w:t>
            </w:r>
          </w:p>
        </w:tc>
      </w:tr>
      <w:tr w:rsidR="00C458AE" w:rsidRPr="00C458AE" w:rsidTr="00964308">
        <w:tc>
          <w:tcPr>
            <w:tcW w:w="720" w:type="dxa"/>
            <w:vMerge/>
            <w:vAlign w:val="center"/>
          </w:tcPr>
          <w:p w:rsidR="00964308" w:rsidRPr="00C458AE" w:rsidRDefault="00964308" w:rsidP="00964308">
            <w:pPr>
              <w:spacing w:line="360" w:lineRule="exact"/>
              <w:ind w:firstLine="0"/>
              <w:jc w:val="center"/>
              <w:rPr>
                <w:rFonts w:eastAsia="Calibri"/>
                <w:bCs/>
              </w:rPr>
            </w:pPr>
          </w:p>
        </w:tc>
        <w:tc>
          <w:tcPr>
            <w:tcW w:w="1350" w:type="dxa"/>
            <w:vMerge/>
          </w:tcPr>
          <w:p w:rsidR="00964308" w:rsidRPr="00C458AE" w:rsidRDefault="00964308" w:rsidP="00AA2679">
            <w:pPr>
              <w:spacing w:line="360" w:lineRule="exact"/>
              <w:ind w:firstLine="31"/>
              <w:rPr>
                <w:rFonts w:eastAsia="Calibri"/>
                <w:bCs/>
              </w:rPr>
            </w:pPr>
          </w:p>
        </w:tc>
        <w:tc>
          <w:tcPr>
            <w:tcW w:w="1688" w:type="dxa"/>
          </w:tcPr>
          <w:p w:rsidR="00964308" w:rsidRPr="00C458AE" w:rsidRDefault="008B2A63" w:rsidP="00964308">
            <w:pPr>
              <w:spacing w:line="360" w:lineRule="exact"/>
              <w:ind w:firstLine="31"/>
              <w:jc w:val="center"/>
              <w:rPr>
                <w:rFonts w:eastAsia="Calibri"/>
                <w:bCs/>
              </w:rPr>
            </w:pPr>
            <w:r w:rsidRPr="00C458AE">
              <w:rPr>
                <w:rFonts w:eastAsia="Calibri"/>
                <w:bCs/>
              </w:rPr>
              <w:t>Buồng</w:t>
            </w:r>
            <w:r w:rsidR="00964308" w:rsidRPr="00C458AE">
              <w:rPr>
                <w:rFonts w:eastAsia="Calibri"/>
                <w:bCs/>
              </w:rPr>
              <w:t xml:space="preserve"> sơn sấy</w:t>
            </w:r>
          </w:p>
        </w:tc>
        <w:tc>
          <w:tcPr>
            <w:tcW w:w="1629" w:type="dxa"/>
          </w:tcPr>
          <w:p w:rsidR="00964308" w:rsidRPr="00C458AE" w:rsidRDefault="00964308" w:rsidP="00964308">
            <w:pPr>
              <w:spacing w:line="360" w:lineRule="exact"/>
              <w:ind w:firstLine="4"/>
              <w:jc w:val="center"/>
              <w:rPr>
                <w:rFonts w:eastAsia="Calibri"/>
                <w:bCs/>
              </w:rPr>
            </w:pPr>
            <w:r w:rsidRPr="00C458AE">
              <w:rPr>
                <w:rFonts w:eastAsia="Calibri"/>
                <w:bCs/>
              </w:rPr>
              <w:t>01 cái</w:t>
            </w:r>
          </w:p>
        </w:tc>
        <w:tc>
          <w:tcPr>
            <w:tcW w:w="3685" w:type="dxa"/>
          </w:tcPr>
          <w:p w:rsidR="00964308" w:rsidRPr="00C458AE" w:rsidRDefault="00964308" w:rsidP="00AA2679">
            <w:pPr>
              <w:spacing w:line="360" w:lineRule="exact"/>
              <w:ind w:hanging="5"/>
              <w:rPr>
                <w:rFonts w:eastAsia="Calibri"/>
                <w:bCs/>
              </w:rPr>
            </w:pPr>
            <w:r w:rsidRPr="00C458AE">
              <w:rPr>
                <w:rFonts w:eastAsia="Calibri"/>
                <w:bCs/>
              </w:rPr>
              <w:t>2 m x 1,2 m x 0,98 m</w:t>
            </w:r>
          </w:p>
        </w:tc>
      </w:tr>
      <w:tr w:rsidR="00C458AE" w:rsidRPr="00C458AE" w:rsidTr="00964308">
        <w:tc>
          <w:tcPr>
            <w:tcW w:w="720" w:type="dxa"/>
            <w:vAlign w:val="center"/>
          </w:tcPr>
          <w:p w:rsidR="007D0069" w:rsidRPr="00C458AE" w:rsidRDefault="007D0069" w:rsidP="00964308">
            <w:pPr>
              <w:spacing w:line="360" w:lineRule="exact"/>
              <w:ind w:firstLine="0"/>
              <w:jc w:val="center"/>
              <w:rPr>
                <w:rFonts w:eastAsia="Calibri"/>
                <w:bCs/>
              </w:rPr>
            </w:pPr>
            <w:r w:rsidRPr="00C458AE">
              <w:rPr>
                <w:rFonts w:eastAsia="Calibri"/>
                <w:bCs/>
              </w:rPr>
              <w:t>3</w:t>
            </w:r>
          </w:p>
        </w:tc>
        <w:tc>
          <w:tcPr>
            <w:tcW w:w="3038" w:type="dxa"/>
            <w:gridSpan w:val="2"/>
          </w:tcPr>
          <w:p w:rsidR="007D0069" w:rsidRPr="00C458AE" w:rsidRDefault="007D0069" w:rsidP="007D0069">
            <w:pPr>
              <w:spacing w:line="360" w:lineRule="exact"/>
              <w:ind w:firstLine="31"/>
              <w:rPr>
                <w:rFonts w:eastAsia="Calibri"/>
                <w:bCs/>
              </w:rPr>
            </w:pPr>
            <w:r w:rsidRPr="00C458AE">
              <w:rPr>
                <w:rFonts w:eastAsia="Calibri"/>
                <w:bCs/>
              </w:rPr>
              <w:t>Ống phóng không</w:t>
            </w:r>
          </w:p>
        </w:tc>
        <w:tc>
          <w:tcPr>
            <w:tcW w:w="1629" w:type="dxa"/>
          </w:tcPr>
          <w:p w:rsidR="007D0069" w:rsidRPr="00C458AE" w:rsidRDefault="00AA2679" w:rsidP="00964308">
            <w:pPr>
              <w:spacing w:line="360" w:lineRule="exact"/>
              <w:ind w:firstLine="4"/>
              <w:jc w:val="center"/>
              <w:rPr>
                <w:rFonts w:eastAsia="Calibri"/>
                <w:bCs/>
              </w:rPr>
            </w:pPr>
            <w:r w:rsidRPr="00C458AE">
              <w:rPr>
                <w:rFonts w:eastAsia="Calibri"/>
                <w:bCs/>
              </w:rPr>
              <w:t>03</w:t>
            </w:r>
            <w:r w:rsidR="007D0069" w:rsidRPr="00C458AE">
              <w:rPr>
                <w:rFonts w:eastAsia="Calibri"/>
                <w:bCs/>
              </w:rPr>
              <w:t xml:space="preserve"> cái</w:t>
            </w:r>
          </w:p>
        </w:tc>
        <w:tc>
          <w:tcPr>
            <w:tcW w:w="3685" w:type="dxa"/>
          </w:tcPr>
          <w:p w:rsidR="007D0069" w:rsidRPr="00C458AE" w:rsidRDefault="007D0069" w:rsidP="00AA2679">
            <w:pPr>
              <w:spacing w:line="360" w:lineRule="exact"/>
              <w:ind w:hanging="5"/>
              <w:rPr>
                <w:rFonts w:eastAsia="Calibri"/>
                <w:bCs/>
              </w:rPr>
            </w:pPr>
            <w:r w:rsidRPr="00C458AE">
              <w:rPr>
                <w:rFonts w:eastAsia="Calibri"/>
                <w:bCs/>
              </w:rPr>
              <w:t xml:space="preserve">Cao </w:t>
            </w:r>
            <w:r w:rsidR="00AA2679" w:rsidRPr="00C458AE">
              <w:rPr>
                <w:rFonts w:eastAsia="Calibri"/>
                <w:bCs/>
              </w:rPr>
              <w:t>13</w:t>
            </w:r>
            <w:r w:rsidRPr="00C458AE">
              <w:rPr>
                <w:rFonts w:eastAsia="Calibri"/>
                <w:bCs/>
              </w:rPr>
              <w:t xml:space="preserve">m (tính từ sàn nhà) </w:t>
            </w:r>
          </w:p>
        </w:tc>
      </w:tr>
    </w:tbl>
    <w:p w:rsidR="004000A0" w:rsidRPr="00C458AE" w:rsidRDefault="00096CD4" w:rsidP="003E1897">
      <w:pPr>
        <w:spacing w:before="0" w:after="60" w:line="360" w:lineRule="exact"/>
        <w:ind w:firstLine="0"/>
        <w:rPr>
          <w:b/>
          <w:i/>
          <w:sz w:val="28"/>
          <w:szCs w:val="28"/>
          <w:lang w:val="vi-VN"/>
        </w:rPr>
      </w:pPr>
      <w:r w:rsidRPr="00C458AE">
        <w:rPr>
          <w:b/>
          <w:i/>
          <w:sz w:val="28"/>
          <w:szCs w:val="28"/>
        </w:rPr>
        <w:t>2.</w:t>
      </w:r>
      <w:r w:rsidR="00AB3B01" w:rsidRPr="00C458AE">
        <w:rPr>
          <w:b/>
          <w:i/>
          <w:sz w:val="28"/>
          <w:szCs w:val="28"/>
        </w:rPr>
        <w:t>2</w:t>
      </w:r>
      <w:r w:rsidR="004000A0" w:rsidRPr="00C458AE">
        <w:rPr>
          <w:b/>
          <w:i/>
          <w:sz w:val="28"/>
          <w:szCs w:val="28"/>
          <w:lang w:val="vi-VN"/>
        </w:rPr>
        <w:t xml:space="preserve">. Đối với </w:t>
      </w:r>
      <w:r w:rsidR="00A848A9" w:rsidRPr="00C458AE">
        <w:rPr>
          <w:b/>
          <w:i/>
          <w:sz w:val="28"/>
          <w:szCs w:val="28"/>
        </w:rPr>
        <w:t xml:space="preserve">khu vực </w:t>
      </w:r>
      <w:r w:rsidR="00514A94" w:rsidRPr="00C458AE">
        <w:rPr>
          <w:b/>
          <w:i/>
          <w:sz w:val="28"/>
          <w:szCs w:val="28"/>
        </w:rPr>
        <w:t>lưu giữ chất thải và khu vực</w:t>
      </w:r>
      <w:r w:rsidR="004000A0" w:rsidRPr="00C458AE">
        <w:rPr>
          <w:b/>
          <w:i/>
          <w:sz w:val="28"/>
          <w:szCs w:val="28"/>
          <w:lang w:val="vi-VN"/>
        </w:rPr>
        <w:t xml:space="preserve"> xử lý nước thải.</w:t>
      </w:r>
    </w:p>
    <w:p w:rsidR="00712825" w:rsidRPr="00C458AE" w:rsidRDefault="00712825" w:rsidP="000B1213">
      <w:pPr>
        <w:widowControl w:val="0"/>
        <w:spacing w:before="0" w:after="60" w:line="360" w:lineRule="exact"/>
        <w:ind w:firstLine="720"/>
        <w:rPr>
          <w:sz w:val="28"/>
          <w:szCs w:val="28"/>
          <w:lang w:val="vi-VN"/>
        </w:rPr>
      </w:pPr>
      <w:r w:rsidRPr="00C458AE">
        <w:rPr>
          <w:sz w:val="28"/>
          <w:szCs w:val="28"/>
          <w:lang w:val="vi-VN"/>
        </w:rPr>
        <w:t xml:space="preserve">- Đối với </w:t>
      </w:r>
      <w:r w:rsidRPr="00C458AE">
        <w:rPr>
          <w:iCs/>
          <w:sz w:val="28"/>
          <w:szCs w:val="28"/>
          <w:lang w:val="vi-VN"/>
        </w:rPr>
        <w:t>k</w:t>
      </w:r>
      <w:r w:rsidRPr="00C458AE">
        <w:rPr>
          <w:sz w:val="28"/>
          <w:szCs w:val="28"/>
          <w:lang w:val="vi-VN"/>
        </w:rPr>
        <w:t xml:space="preserve">hu vực lưu giữ chất thải: </w:t>
      </w:r>
    </w:p>
    <w:p w:rsidR="00712825" w:rsidRPr="00C458AE" w:rsidRDefault="00712825" w:rsidP="000B1213">
      <w:pPr>
        <w:spacing w:before="0" w:after="60" w:line="360" w:lineRule="exact"/>
        <w:ind w:firstLine="720"/>
        <w:rPr>
          <w:sz w:val="28"/>
          <w:szCs w:val="28"/>
        </w:rPr>
      </w:pPr>
      <w:r w:rsidRPr="00C458AE">
        <w:rPr>
          <w:sz w:val="28"/>
          <w:szCs w:val="28"/>
          <w:lang w:val="vi-VN"/>
        </w:rPr>
        <w:t xml:space="preserve">+ </w:t>
      </w:r>
      <w:r w:rsidRPr="00C458AE">
        <w:rPr>
          <w:sz w:val="28"/>
          <w:szCs w:val="28"/>
        </w:rPr>
        <w:t>Bố trí kho chất thải rắn công nghiệp,</w:t>
      </w:r>
      <w:r w:rsidRPr="00C458AE">
        <w:rPr>
          <w:sz w:val="28"/>
          <w:szCs w:val="28"/>
          <w:lang w:val="vi-VN"/>
        </w:rPr>
        <w:t xml:space="preserve"> kho </w:t>
      </w:r>
      <w:r w:rsidR="00476451" w:rsidRPr="00C458AE">
        <w:rPr>
          <w:sz w:val="28"/>
          <w:szCs w:val="28"/>
        </w:rPr>
        <w:t>chất thải nguy hại tại các</w:t>
      </w:r>
      <w:r w:rsidRPr="00C458AE">
        <w:rPr>
          <w:sz w:val="28"/>
          <w:szCs w:val="28"/>
          <w:lang w:val="vi-VN"/>
        </w:rPr>
        <w:t xml:space="preserve"> </w:t>
      </w:r>
      <w:r w:rsidRPr="00C458AE">
        <w:rPr>
          <w:sz w:val="28"/>
          <w:szCs w:val="28"/>
        </w:rPr>
        <w:t>khu vực</w:t>
      </w:r>
      <w:r w:rsidRPr="00C458AE">
        <w:rPr>
          <w:sz w:val="28"/>
          <w:szCs w:val="28"/>
          <w:lang w:val="vi-VN"/>
        </w:rPr>
        <w:t xml:space="preserve"> riêng biệt</w:t>
      </w:r>
      <w:r w:rsidRPr="00C458AE">
        <w:rPr>
          <w:sz w:val="28"/>
          <w:szCs w:val="28"/>
        </w:rPr>
        <w:t>;</w:t>
      </w:r>
    </w:p>
    <w:p w:rsidR="00712825" w:rsidRPr="00C458AE" w:rsidRDefault="00712825" w:rsidP="000B1213">
      <w:pPr>
        <w:spacing w:before="0" w:after="60" w:line="360" w:lineRule="exact"/>
        <w:ind w:firstLine="720"/>
        <w:rPr>
          <w:sz w:val="28"/>
          <w:szCs w:val="28"/>
          <w:lang w:val="vi-VN"/>
        </w:rPr>
      </w:pPr>
      <w:r w:rsidRPr="00C458AE">
        <w:rPr>
          <w:sz w:val="28"/>
          <w:szCs w:val="28"/>
        </w:rPr>
        <w:t>+ T</w:t>
      </w:r>
      <w:r w:rsidRPr="00C458AE">
        <w:rPr>
          <w:sz w:val="28"/>
          <w:szCs w:val="28"/>
          <w:lang w:val="vi-VN"/>
        </w:rPr>
        <w:t xml:space="preserve">hường xuyên dọn dẹp vệ sinh </w:t>
      </w:r>
      <w:r w:rsidRPr="00C458AE">
        <w:rPr>
          <w:sz w:val="28"/>
          <w:szCs w:val="28"/>
        </w:rPr>
        <w:t xml:space="preserve">các kho chứa chất thải </w:t>
      </w:r>
      <w:r w:rsidRPr="00C458AE">
        <w:rPr>
          <w:sz w:val="28"/>
          <w:szCs w:val="28"/>
          <w:lang w:val="vi-VN"/>
        </w:rPr>
        <w:t>sạch sẽ.</w:t>
      </w:r>
    </w:p>
    <w:p w:rsidR="00712825" w:rsidRPr="00C458AE" w:rsidRDefault="00712825" w:rsidP="000B1213">
      <w:pPr>
        <w:spacing w:before="0" w:after="60" w:line="360" w:lineRule="exact"/>
        <w:ind w:firstLine="720"/>
        <w:rPr>
          <w:sz w:val="28"/>
          <w:szCs w:val="28"/>
        </w:rPr>
      </w:pPr>
      <w:r w:rsidRPr="00C458AE">
        <w:rPr>
          <w:sz w:val="28"/>
          <w:szCs w:val="28"/>
          <w:lang w:val="vi-VN"/>
        </w:rPr>
        <w:t xml:space="preserve">+ Toàn bộ rác thải sinh hoạt phát sinh </w:t>
      </w:r>
      <w:r w:rsidRPr="00C458AE">
        <w:rPr>
          <w:sz w:val="28"/>
          <w:szCs w:val="28"/>
        </w:rPr>
        <w:t>lưu chứa trong</w:t>
      </w:r>
      <w:r w:rsidRPr="00C458AE">
        <w:rPr>
          <w:sz w:val="28"/>
          <w:szCs w:val="28"/>
          <w:lang w:val="vi-VN"/>
        </w:rPr>
        <w:t xml:space="preserve"> thùng có nắp đậy kín; tiến hành thu gom</w:t>
      </w:r>
      <w:r w:rsidR="004F7FBA" w:rsidRPr="00C458AE">
        <w:rPr>
          <w:sz w:val="28"/>
          <w:szCs w:val="28"/>
        </w:rPr>
        <w:t xml:space="preserve"> về </w:t>
      </w:r>
      <w:r w:rsidR="003F4229" w:rsidRPr="00C458AE">
        <w:rPr>
          <w:sz w:val="28"/>
          <w:szCs w:val="28"/>
        </w:rPr>
        <w:t xml:space="preserve">vị trí quy định </w:t>
      </w:r>
      <w:r w:rsidR="004F7FBA" w:rsidRPr="00C458AE">
        <w:rPr>
          <w:sz w:val="28"/>
          <w:szCs w:val="28"/>
        </w:rPr>
        <w:t xml:space="preserve">và </w:t>
      </w:r>
      <w:r w:rsidR="004F7FBA" w:rsidRPr="00C458AE">
        <w:rPr>
          <w:sz w:val="28"/>
          <w:szCs w:val="28"/>
          <w:lang w:val="vi-VN"/>
        </w:rPr>
        <w:t xml:space="preserve">hợp đồng với </w:t>
      </w:r>
      <w:r w:rsidR="004F7FBA" w:rsidRPr="00C458AE">
        <w:rPr>
          <w:sz w:val="28"/>
          <w:szCs w:val="28"/>
        </w:rPr>
        <w:t>Công ty Cổ phần Môi trường Nam Định</w:t>
      </w:r>
      <w:r w:rsidR="004F7FBA" w:rsidRPr="00C458AE">
        <w:rPr>
          <w:sz w:val="28"/>
          <w:szCs w:val="28"/>
          <w:lang w:val="vi-VN"/>
        </w:rPr>
        <w:t xml:space="preserve"> </w:t>
      </w:r>
      <w:r w:rsidR="004F7FBA" w:rsidRPr="00C458AE">
        <w:rPr>
          <w:sz w:val="28"/>
          <w:szCs w:val="28"/>
        </w:rPr>
        <w:t>đưa đi</w:t>
      </w:r>
      <w:r w:rsidR="004F7FBA" w:rsidRPr="00C458AE">
        <w:rPr>
          <w:sz w:val="28"/>
          <w:szCs w:val="28"/>
          <w:lang w:val="vi-VN"/>
        </w:rPr>
        <w:t xml:space="preserve"> xử lý </w:t>
      </w:r>
      <w:r w:rsidR="003F4229" w:rsidRPr="00C458AE">
        <w:rPr>
          <w:sz w:val="28"/>
          <w:szCs w:val="28"/>
        </w:rPr>
        <w:t>hàng ngày</w:t>
      </w:r>
      <w:r w:rsidRPr="00C458AE">
        <w:rPr>
          <w:sz w:val="28"/>
          <w:szCs w:val="28"/>
        </w:rPr>
        <w:t>.</w:t>
      </w:r>
    </w:p>
    <w:p w:rsidR="00712825" w:rsidRPr="00C458AE" w:rsidRDefault="00712825" w:rsidP="000B1213">
      <w:pPr>
        <w:spacing w:before="0" w:after="60" w:line="360" w:lineRule="exact"/>
        <w:ind w:firstLine="720"/>
        <w:rPr>
          <w:sz w:val="28"/>
          <w:szCs w:val="28"/>
          <w:lang w:val="vi-VN"/>
        </w:rPr>
      </w:pPr>
      <w:r w:rsidRPr="00C458AE">
        <w:rPr>
          <w:sz w:val="28"/>
          <w:szCs w:val="28"/>
          <w:lang w:val="vi-VN"/>
        </w:rPr>
        <w:t>+ Phun hóa chất diệt ruồi muỗi xung quanh khu vực lưu giữ chất thải.</w:t>
      </w:r>
    </w:p>
    <w:p w:rsidR="00712825" w:rsidRPr="00C458AE" w:rsidRDefault="00712825" w:rsidP="000B1213">
      <w:pPr>
        <w:spacing w:before="0" w:after="60" w:line="360" w:lineRule="exact"/>
        <w:ind w:firstLine="720"/>
        <w:rPr>
          <w:sz w:val="28"/>
          <w:szCs w:val="28"/>
        </w:rPr>
      </w:pPr>
      <w:r w:rsidRPr="00C458AE">
        <w:rPr>
          <w:sz w:val="28"/>
          <w:szCs w:val="28"/>
          <w:lang w:val="vi-VN"/>
        </w:rPr>
        <w:t>- Đối với khu vực xử lý nước thải:</w:t>
      </w:r>
    </w:p>
    <w:p w:rsidR="00712825" w:rsidRPr="00C458AE" w:rsidRDefault="00712825" w:rsidP="000B1213">
      <w:pPr>
        <w:spacing w:before="0" w:after="60" w:line="360" w:lineRule="exact"/>
        <w:ind w:firstLine="720"/>
        <w:rPr>
          <w:sz w:val="28"/>
          <w:szCs w:val="28"/>
          <w:lang w:val="vi-VN"/>
        </w:rPr>
      </w:pPr>
      <w:r w:rsidRPr="00C458AE">
        <w:rPr>
          <w:sz w:val="28"/>
          <w:szCs w:val="28"/>
          <w:lang w:val="vi-VN"/>
        </w:rPr>
        <w:t>+ Vận hành hệ thống xử lý nước thải thường xuyên</w:t>
      </w:r>
      <w:r w:rsidRPr="00C458AE">
        <w:rPr>
          <w:sz w:val="28"/>
          <w:szCs w:val="28"/>
        </w:rPr>
        <w:t xml:space="preserve"> để</w:t>
      </w:r>
      <w:r w:rsidRPr="00C458AE">
        <w:rPr>
          <w:sz w:val="28"/>
          <w:szCs w:val="28"/>
          <w:lang w:val="vi-VN"/>
        </w:rPr>
        <w:t xml:space="preserve"> hạn chế tối đa phát thải mùi và khí thải từ quá trình phân huỷ các chất hữu cơ.</w:t>
      </w:r>
    </w:p>
    <w:p w:rsidR="00712825" w:rsidRPr="00C458AE" w:rsidRDefault="00712825" w:rsidP="000B1213">
      <w:pPr>
        <w:spacing w:before="0" w:after="60" w:line="360" w:lineRule="exact"/>
        <w:ind w:firstLine="720"/>
        <w:rPr>
          <w:sz w:val="28"/>
          <w:szCs w:val="28"/>
        </w:rPr>
      </w:pPr>
      <w:r w:rsidRPr="00C458AE">
        <w:rPr>
          <w:sz w:val="28"/>
          <w:szCs w:val="28"/>
        </w:rPr>
        <w:t>+ Sử dụng nắp đậy kín đối với những bể phát sinh hơi mùi.</w:t>
      </w:r>
    </w:p>
    <w:p w:rsidR="004000A0" w:rsidRPr="00C458AE" w:rsidRDefault="00712825" w:rsidP="000B1213">
      <w:pPr>
        <w:spacing w:before="0" w:after="60" w:line="360" w:lineRule="exact"/>
        <w:ind w:firstLine="720"/>
        <w:rPr>
          <w:sz w:val="28"/>
          <w:szCs w:val="28"/>
          <w:lang w:val="vi-VN"/>
        </w:rPr>
      </w:pPr>
      <w:r w:rsidRPr="00C458AE">
        <w:rPr>
          <w:sz w:val="28"/>
          <w:szCs w:val="28"/>
          <w:lang w:val="vi-VN"/>
        </w:rPr>
        <w:t>+ Thường xuyên cho công nhân quét dọn và phun hóa chất diệt ruồi muỗi xung quanh khu vực xử lý nước thải.</w:t>
      </w:r>
    </w:p>
    <w:p w:rsidR="004000A0" w:rsidRPr="00C458AE" w:rsidRDefault="00096CD4" w:rsidP="003E1897">
      <w:pPr>
        <w:tabs>
          <w:tab w:val="left" w:pos="432"/>
        </w:tabs>
        <w:overflowPunct w:val="0"/>
        <w:autoSpaceDE w:val="0"/>
        <w:autoSpaceDN w:val="0"/>
        <w:adjustRightInd w:val="0"/>
        <w:spacing w:before="0" w:after="60" w:line="360" w:lineRule="exact"/>
        <w:ind w:firstLine="0"/>
        <w:textAlignment w:val="baseline"/>
        <w:rPr>
          <w:b/>
          <w:bCs/>
          <w:i/>
          <w:iCs/>
          <w:sz w:val="28"/>
          <w:szCs w:val="28"/>
          <w:lang w:val="vi-VN"/>
        </w:rPr>
      </w:pPr>
      <w:r w:rsidRPr="00C458AE">
        <w:rPr>
          <w:rStyle w:val="a"/>
          <w:b/>
          <w:i/>
          <w:sz w:val="28"/>
          <w:szCs w:val="28"/>
        </w:rPr>
        <w:t>2.</w:t>
      </w:r>
      <w:r w:rsidR="00AB3B01" w:rsidRPr="00C458AE">
        <w:rPr>
          <w:rStyle w:val="a"/>
          <w:b/>
          <w:i/>
          <w:sz w:val="28"/>
          <w:szCs w:val="28"/>
        </w:rPr>
        <w:t>3</w:t>
      </w:r>
      <w:r w:rsidR="004000A0" w:rsidRPr="00C458AE">
        <w:rPr>
          <w:rStyle w:val="a"/>
          <w:b/>
          <w:i/>
          <w:sz w:val="28"/>
          <w:szCs w:val="28"/>
          <w:lang w:val="vi-VN"/>
        </w:rPr>
        <w:t xml:space="preserve">. </w:t>
      </w:r>
      <w:r w:rsidR="008F0E1B" w:rsidRPr="00C458AE">
        <w:rPr>
          <w:b/>
          <w:bCs/>
          <w:i/>
          <w:iCs/>
          <w:sz w:val="28"/>
          <w:szCs w:val="28"/>
        </w:rPr>
        <w:t>Đối với</w:t>
      </w:r>
      <w:r w:rsidR="004000A0" w:rsidRPr="00C458AE">
        <w:rPr>
          <w:b/>
          <w:bCs/>
          <w:i/>
          <w:iCs/>
          <w:sz w:val="28"/>
          <w:szCs w:val="28"/>
          <w:lang w:val="vi-VN"/>
        </w:rPr>
        <w:t xml:space="preserve"> </w:t>
      </w:r>
      <w:r w:rsidR="00411416" w:rsidRPr="00C458AE">
        <w:rPr>
          <w:b/>
          <w:bCs/>
          <w:i/>
          <w:iCs/>
          <w:sz w:val="28"/>
          <w:szCs w:val="28"/>
        </w:rPr>
        <w:t>hoạt động của các phương tiện giao thông</w:t>
      </w:r>
      <w:r w:rsidR="004000A0" w:rsidRPr="00C458AE">
        <w:rPr>
          <w:b/>
          <w:bCs/>
          <w:i/>
          <w:iCs/>
          <w:sz w:val="28"/>
          <w:szCs w:val="28"/>
          <w:lang w:val="vi-VN"/>
        </w:rPr>
        <w:t>.</w:t>
      </w:r>
    </w:p>
    <w:p w:rsidR="00476451" w:rsidRPr="00C458AE" w:rsidRDefault="00476451" w:rsidP="003E1897">
      <w:pPr>
        <w:spacing w:before="0" w:after="60" w:line="360" w:lineRule="exact"/>
        <w:ind w:firstLine="709"/>
        <w:rPr>
          <w:sz w:val="28"/>
          <w:szCs w:val="28"/>
        </w:rPr>
      </w:pPr>
      <w:r w:rsidRPr="00C458AE">
        <w:rPr>
          <w:sz w:val="28"/>
          <w:szCs w:val="28"/>
          <w:lang w:val="vi-VN"/>
        </w:rPr>
        <w:t xml:space="preserve">- Bê tông hóa sân, bãi và hệ thống giao thông nội bộ trong </w:t>
      </w:r>
      <w:r w:rsidR="00E14474" w:rsidRPr="00C458AE">
        <w:rPr>
          <w:sz w:val="28"/>
          <w:szCs w:val="28"/>
        </w:rPr>
        <w:t>Công ty</w:t>
      </w:r>
      <w:r w:rsidRPr="00C458AE">
        <w:rPr>
          <w:sz w:val="28"/>
          <w:szCs w:val="28"/>
        </w:rPr>
        <w:t>.</w:t>
      </w:r>
    </w:p>
    <w:p w:rsidR="00476451" w:rsidRPr="00C458AE" w:rsidRDefault="00476451" w:rsidP="003E1897">
      <w:pPr>
        <w:spacing w:before="0" w:after="60" w:line="360" w:lineRule="exact"/>
        <w:ind w:firstLine="709"/>
        <w:rPr>
          <w:sz w:val="28"/>
          <w:szCs w:val="28"/>
          <w:lang w:val="vi-VN"/>
        </w:rPr>
      </w:pPr>
      <w:r w:rsidRPr="00C458AE">
        <w:rPr>
          <w:sz w:val="28"/>
          <w:szCs w:val="28"/>
          <w:lang w:val="vi-VN"/>
        </w:rPr>
        <w:t>- Xây dựng chế độ vận hành xe, các phương tiện giao thông ra vào hợp lý.</w:t>
      </w:r>
    </w:p>
    <w:p w:rsidR="00476451" w:rsidRPr="00C458AE" w:rsidRDefault="00476451" w:rsidP="003E1897">
      <w:pPr>
        <w:spacing w:before="0" w:after="60" w:line="360" w:lineRule="exact"/>
        <w:ind w:firstLine="709"/>
        <w:rPr>
          <w:sz w:val="28"/>
          <w:szCs w:val="28"/>
          <w:lang w:val="vi-VN"/>
        </w:rPr>
      </w:pPr>
      <w:r w:rsidRPr="00C458AE">
        <w:rPr>
          <w:sz w:val="28"/>
          <w:szCs w:val="28"/>
          <w:lang w:val="vi-VN"/>
        </w:rPr>
        <w:t>- Thường xuyên quét dọn vệ sinh khu vực tập kết nguyên liệu, khu vực kho và khu vực xe vận chuyển để hạn chế tối đa bụi phát tán từ mặt đất.</w:t>
      </w:r>
    </w:p>
    <w:p w:rsidR="00476451" w:rsidRPr="00C458AE" w:rsidRDefault="00476451" w:rsidP="003E1897">
      <w:pPr>
        <w:spacing w:before="0" w:after="60" w:line="360" w:lineRule="exact"/>
        <w:ind w:firstLine="709"/>
        <w:rPr>
          <w:sz w:val="28"/>
          <w:szCs w:val="28"/>
          <w:lang w:val="vi-VN"/>
        </w:rPr>
      </w:pPr>
      <w:r w:rsidRPr="00C458AE">
        <w:rPr>
          <w:sz w:val="28"/>
          <w:szCs w:val="28"/>
          <w:lang w:val="vi-VN"/>
        </w:rPr>
        <w:t>- Trang bị bảo hộ lao động như khẩu trang, găng tay…cho công nhân</w:t>
      </w:r>
      <w:r w:rsidRPr="00C458AE">
        <w:rPr>
          <w:sz w:val="28"/>
          <w:szCs w:val="28"/>
        </w:rPr>
        <w:t xml:space="preserve"> bốc xếp hàng hóa</w:t>
      </w:r>
      <w:r w:rsidRPr="00C458AE">
        <w:rPr>
          <w:sz w:val="28"/>
          <w:szCs w:val="28"/>
          <w:lang w:val="vi-VN"/>
        </w:rPr>
        <w:t>.</w:t>
      </w:r>
    </w:p>
    <w:p w:rsidR="00FB3FBF" w:rsidRPr="00C458AE" w:rsidRDefault="00841DD4" w:rsidP="003E1897">
      <w:pPr>
        <w:spacing w:before="0" w:after="60" w:line="360" w:lineRule="exact"/>
        <w:ind w:firstLine="709"/>
        <w:rPr>
          <w:sz w:val="28"/>
          <w:szCs w:val="28"/>
        </w:rPr>
      </w:pPr>
      <w:r w:rsidRPr="00C458AE">
        <w:rPr>
          <w:sz w:val="28"/>
          <w:szCs w:val="28"/>
        </w:rPr>
        <w:t xml:space="preserve">- Trồng cây xanh tạo cảnh quan cho </w:t>
      </w:r>
      <w:r w:rsidR="00411416" w:rsidRPr="00C458AE">
        <w:rPr>
          <w:sz w:val="28"/>
          <w:szCs w:val="28"/>
        </w:rPr>
        <w:t>Công ty</w:t>
      </w:r>
      <w:r w:rsidRPr="00C458AE">
        <w:rPr>
          <w:sz w:val="28"/>
          <w:szCs w:val="28"/>
        </w:rPr>
        <w:t xml:space="preserve">, </w:t>
      </w:r>
      <w:r w:rsidRPr="00C458AE">
        <w:rPr>
          <w:rFonts w:eastAsia="MS Mincho"/>
          <w:sz w:val="28"/>
          <w:szCs w:val="28"/>
        </w:rPr>
        <w:t xml:space="preserve">góp phần làm giảm thiểu ô nhiễm môi trường. </w:t>
      </w:r>
    </w:p>
    <w:p w:rsidR="00411416" w:rsidRPr="00C458AE" w:rsidRDefault="00411416" w:rsidP="00411416">
      <w:pPr>
        <w:spacing w:before="0" w:after="60" w:line="360" w:lineRule="exact"/>
        <w:ind w:firstLine="0"/>
        <w:rPr>
          <w:b/>
          <w:i/>
          <w:sz w:val="28"/>
          <w:szCs w:val="28"/>
        </w:rPr>
      </w:pPr>
      <w:r w:rsidRPr="00C458AE">
        <w:rPr>
          <w:b/>
          <w:i/>
          <w:sz w:val="28"/>
          <w:szCs w:val="28"/>
        </w:rPr>
        <w:t>2.4. Đối với hoạt động nấu ăn</w:t>
      </w:r>
    </w:p>
    <w:p w:rsidR="00411416" w:rsidRPr="00C458AE" w:rsidRDefault="00411416" w:rsidP="00411416">
      <w:pPr>
        <w:spacing w:before="60" w:after="0" w:line="360" w:lineRule="exact"/>
        <w:ind w:firstLine="741"/>
        <w:rPr>
          <w:rStyle w:val="a"/>
          <w:spacing w:val="-2"/>
          <w:sz w:val="28"/>
          <w:szCs w:val="28"/>
          <w:lang w:val="vi-VN"/>
        </w:rPr>
      </w:pPr>
      <w:r w:rsidRPr="00C458AE">
        <w:rPr>
          <w:rStyle w:val="a"/>
          <w:spacing w:val="-2"/>
          <w:sz w:val="28"/>
          <w:szCs w:val="28"/>
          <w:lang w:val="vi-VN"/>
        </w:rPr>
        <w:t>Công ty áp dụng các biện pháp sau:</w:t>
      </w:r>
    </w:p>
    <w:p w:rsidR="00411416" w:rsidRPr="00C458AE" w:rsidRDefault="00411416" w:rsidP="00411416">
      <w:pPr>
        <w:spacing w:before="60" w:after="0" w:line="360" w:lineRule="exact"/>
        <w:ind w:firstLine="720"/>
        <w:rPr>
          <w:spacing w:val="-4"/>
          <w:sz w:val="28"/>
          <w:szCs w:val="28"/>
          <w:lang w:val="vi-VN"/>
        </w:rPr>
      </w:pPr>
      <w:r w:rsidRPr="00C458AE">
        <w:rPr>
          <w:sz w:val="28"/>
          <w:szCs w:val="28"/>
          <w:lang w:val="vi-VN"/>
        </w:rPr>
        <w:t>+</w:t>
      </w:r>
      <w:r w:rsidRPr="00C458AE">
        <w:rPr>
          <w:rStyle w:val="a"/>
          <w:spacing w:val="-4"/>
          <w:sz w:val="28"/>
          <w:szCs w:val="28"/>
          <w:lang w:val="vi-VN"/>
        </w:rPr>
        <w:t xml:space="preserve"> Khu nhà bếp của Công ty được thiết kế thông thoáng để phát tán mùi nhanh chóng, không gây ảnh hưởng đến sức khỏe của CBCNV và môi trường xung quanh.</w:t>
      </w:r>
    </w:p>
    <w:p w:rsidR="00411416" w:rsidRPr="00C458AE" w:rsidRDefault="00411416" w:rsidP="00411416">
      <w:pPr>
        <w:spacing w:before="60" w:after="0" w:line="360" w:lineRule="exact"/>
        <w:ind w:firstLine="720"/>
        <w:rPr>
          <w:sz w:val="28"/>
          <w:szCs w:val="28"/>
          <w:lang w:val="vi-VN"/>
        </w:rPr>
      </w:pPr>
      <w:r w:rsidRPr="00C458AE">
        <w:rPr>
          <w:sz w:val="28"/>
          <w:szCs w:val="28"/>
          <w:lang w:val="vi-VN"/>
        </w:rPr>
        <w:lastRenderedPageBreak/>
        <w:t>+</w:t>
      </w:r>
      <w:r w:rsidRPr="00C458AE">
        <w:rPr>
          <w:rStyle w:val="a"/>
          <w:sz w:val="28"/>
          <w:szCs w:val="28"/>
          <w:lang w:val="vi-VN"/>
        </w:rPr>
        <w:t xml:space="preserve"> Không sử dụng </w:t>
      </w:r>
      <w:r w:rsidRPr="00C458AE">
        <w:rPr>
          <w:rStyle w:val="l10"/>
          <w:sz w:val="28"/>
          <w:szCs w:val="28"/>
          <w:lang w:val="vi-VN"/>
        </w:rPr>
        <w:t>d</w:t>
      </w:r>
      <w:r w:rsidRPr="00C458AE">
        <w:rPr>
          <w:rStyle w:val="l9"/>
          <w:sz w:val="28"/>
          <w:szCs w:val="28"/>
          <w:lang w:val="vi-VN"/>
        </w:rPr>
        <w:t>ầu m</w:t>
      </w:r>
      <w:r w:rsidRPr="00C458AE">
        <w:rPr>
          <w:rStyle w:val="l10"/>
          <w:sz w:val="28"/>
          <w:szCs w:val="28"/>
          <w:lang w:val="vi-VN"/>
        </w:rPr>
        <w:t xml:space="preserve">ỡ </w:t>
      </w:r>
      <w:r w:rsidRPr="00C458AE">
        <w:rPr>
          <w:rStyle w:val="l8"/>
          <w:sz w:val="28"/>
          <w:szCs w:val="28"/>
          <w:lang w:val="vi-VN"/>
        </w:rPr>
        <w:t>c</w:t>
      </w:r>
      <w:r w:rsidRPr="00C458AE">
        <w:rPr>
          <w:rStyle w:val="l10"/>
          <w:sz w:val="28"/>
          <w:szCs w:val="28"/>
          <w:lang w:val="vi-VN"/>
        </w:rPr>
        <w:t>h</w:t>
      </w:r>
      <w:r w:rsidRPr="00C458AE">
        <w:rPr>
          <w:rStyle w:val="l9"/>
          <w:sz w:val="28"/>
          <w:szCs w:val="28"/>
          <w:lang w:val="vi-VN"/>
        </w:rPr>
        <w:t xml:space="preserve">áy </w:t>
      </w:r>
      <w:r w:rsidRPr="00C458AE">
        <w:rPr>
          <w:rStyle w:val="l10"/>
          <w:sz w:val="28"/>
          <w:szCs w:val="28"/>
          <w:lang w:val="vi-VN"/>
        </w:rPr>
        <w:t>k</w:t>
      </w:r>
      <w:r w:rsidRPr="00C458AE">
        <w:rPr>
          <w:rStyle w:val="l8"/>
          <w:sz w:val="28"/>
          <w:szCs w:val="28"/>
          <w:lang w:val="vi-VN"/>
        </w:rPr>
        <w:t>h</w:t>
      </w:r>
      <w:r w:rsidRPr="00C458AE">
        <w:rPr>
          <w:rStyle w:val="l10"/>
          <w:sz w:val="28"/>
          <w:szCs w:val="28"/>
          <w:lang w:val="vi-VN"/>
        </w:rPr>
        <w:t>é</w:t>
      </w:r>
      <w:r w:rsidRPr="00C458AE">
        <w:rPr>
          <w:rStyle w:val="l9"/>
          <w:sz w:val="28"/>
          <w:szCs w:val="28"/>
          <w:lang w:val="vi-VN"/>
        </w:rPr>
        <w:t>t để đun nấu.</w:t>
      </w:r>
    </w:p>
    <w:p w:rsidR="00411416" w:rsidRPr="00C458AE" w:rsidRDefault="00411416" w:rsidP="00411416">
      <w:pPr>
        <w:spacing w:before="60" w:after="0" w:line="360" w:lineRule="exact"/>
        <w:ind w:firstLine="720"/>
        <w:rPr>
          <w:rStyle w:val="a"/>
          <w:sz w:val="28"/>
          <w:szCs w:val="28"/>
          <w:lang w:val="vi-VN"/>
        </w:rPr>
      </w:pPr>
      <w:r w:rsidRPr="00C458AE">
        <w:rPr>
          <w:sz w:val="28"/>
          <w:szCs w:val="28"/>
          <w:lang w:val="vi-VN"/>
        </w:rPr>
        <w:t>+</w:t>
      </w:r>
      <w:r w:rsidRPr="00C458AE">
        <w:rPr>
          <w:rStyle w:val="a"/>
          <w:sz w:val="28"/>
          <w:szCs w:val="28"/>
          <w:lang w:val="vi-VN"/>
        </w:rPr>
        <w:t xml:space="preserve"> Không sử dụng dầu ăn nấu lại nhiều lần.</w:t>
      </w:r>
    </w:p>
    <w:p w:rsidR="00411416" w:rsidRPr="00C458AE" w:rsidRDefault="00411416" w:rsidP="00411416">
      <w:pPr>
        <w:spacing w:before="60" w:after="0" w:line="360" w:lineRule="exact"/>
        <w:ind w:firstLine="720"/>
        <w:rPr>
          <w:sz w:val="28"/>
          <w:szCs w:val="28"/>
          <w:lang w:val="vi-VN"/>
        </w:rPr>
      </w:pPr>
      <w:r w:rsidRPr="00C458AE">
        <w:rPr>
          <w:sz w:val="28"/>
          <w:szCs w:val="28"/>
          <w:lang w:val="vi-VN"/>
        </w:rPr>
        <w:t>+</w:t>
      </w:r>
      <w:r w:rsidRPr="00C458AE">
        <w:rPr>
          <w:rStyle w:val="a"/>
          <w:sz w:val="28"/>
          <w:szCs w:val="28"/>
          <w:lang w:val="vi-VN"/>
        </w:rPr>
        <w:t xml:space="preserve"> Lắp đặt quạt thông gió </w:t>
      </w:r>
      <w:r w:rsidRPr="00C458AE">
        <w:rPr>
          <w:rStyle w:val="a"/>
          <w:sz w:val="28"/>
          <w:szCs w:val="28"/>
        </w:rPr>
        <w:t xml:space="preserve">tăng lưu thông không khí </w:t>
      </w:r>
      <w:r w:rsidRPr="00C458AE">
        <w:rPr>
          <w:rStyle w:val="a"/>
          <w:sz w:val="28"/>
          <w:szCs w:val="28"/>
          <w:lang w:val="vi-VN"/>
        </w:rPr>
        <w:t>.</w:t>
      </w:r>
    </w:p>
    <w:p w:rsidR="00894147" w:rsidRPr="00C458AE" w:rsidRDefault="00D24F36" w:rsidP="003E1897">
      <w:pPr>
        <w:pStyle w:val="Heading2"/>
        <w:keepNext w:val="0"/>
        <w:keepLines w:val="0"/>
        <w:widowControl w:val="0"/>
        <w:spacing w:before="0" w:after="60" w:line="360" w:lineRule="exact"/>
        <w:rPr>
          <w:rFonts w:cs="Times New Roman"/>
          <w:sz w:val="28"/>
          <w:szCs w:val="28"/>
        </w:rPr>
      </w:pPr>
      <w:bookmarkStart w:id="190" w:name="_Toc185928006"/>
      <w:r w:rsidRPr="00C458AE">
        <w:rPr>
          <w:rFonts w:cs="Times New Roman"/>
          <w:sz w:val="28"/>
          <w:szCs w:val="28"/>
          <w:lang w:val="vi-VN"/>
        </w:rPr>
        <w:t>3. Công trình, biện pháp lưu giữ, xử lý chất thải rắn thông thường</w:t>
      </w:r>
      <w:r w:rsidR="00C141E3" w:rsidRPr="00C458AE">
        <w:rPr>
          <w:rFonts w:cs="Times New Roman"/>
          <w:sz w:val="28"/>
          <w:szCs w:val="28"/>
        </w:rPr>
        <w:t>:</w:t>
      </w:r>
      <w:bookmarkEnd w:id="190"/>
    </w:p>
    <w:p w:rsidR="0083049E" w:rsidRPr="00C458AE" w:rsidRDefault="0083049E" w:rsidP="003E1897">
      <w:pPr>
        <w:pStyle w:val="Footer"/>
        <w:tabs>
          <w:tab w:val="left" w:pos="0"/>
        </w:tabs>
        <w:spacing w:before="0" w:after="60" w:line="360" w:lineRule="exact"/>
        <w:ind w:firstLine="0"/>
        <w:rPr>
          <w:b/>
          <w:i/>
          <w:sz w:val="28"/>
          <w:szCs w:val="28"/>
          <w:lang w:val="vi-VN"/>
        </w:rPr>
      </w:pPr>
      <w:r w:rsidRPr="00C458AE">
        <w:rPr>
          <w:b/>
          <w:i/>
          <w:sz w:val="28"/>
          <w:szCs w:val="28"/>
        </w:rPr>
        <w:t>3.1. C</w:t>
      </w:r>
      <w:r w:rsidRPr="00C458AE">
        <w:rPr>
          <w:b/>
          <w:i/>
          <w:sz w:val="28"/>
          <w:szCs w:val="28"/>
          <w:lang w:val="vi-VN"/>
        </w:rPr>
        <w:t xml:space="preserve">hất thải rắn sinh hoạt: </w:t>
      </w:r>
    </w:p>
    <w:p w:rsidR="0083049E" w:rsidRPr="00C458AE" w:rsidRDefault="0083049E" w:rsidP="003E1897">
      <w:pPr>
        <w:spacing w:before="0" w:after="60" w:line="360" w:lineRule="exact"/>
        <w:ind w:firstLine="720"/>
        <w:rPr>
          <w:sz w:val="28"/>
          <w:szCs w:val="28"/>
        </w:rPr>
      </w:pPr>
      <w:r w:rsidRPr="00C458AE">
        <w:rPr>
          <w:sz w:val="28"/>
          <w:szCs w:val="28"/>
        </w:rPr>
        <w:t xml:space="preserve">- </w:t>
      </w:r>
      <w:r w:rsidR="00C74A39" w:rsidRPr="00C458AE">
        <w:rPr>
          <w:sz w:val="28"/>
          <w:szCs w:val="28"/>
        </w:rPr>
        <w:t>Nguồn phát sinh</w:t>
      </w:r>
      <w:r w:rsidRPr="00C458AE">
        <w:rPr>
          <w:sz w:val="28"/>
          <w:szCs w:val="28"/>
        </w:rPr>
        <w:t>: Chất thải phát sinh từ hoạt động sinh hoạt, văn phòng của cán bộ công nhân viên</w:t>
      </w:r>
      <w:r w:rsidR="003F4229" w:rsidRPr="00C458AE">
        <w:rPr>
          <w:sz w:val="28"/>
          <w:szCs w:val="28"/>
        </w:rPr>
        <w:t xml:space="preserve"> và khách hàng </w:t>
      </w:r>
      <w:r w:rsidRPr="00C458AE">
        <w:rPr>
          <w:sz w:val="28"/>
          <w:szCs w:val="28"/>
        </w:rPr>
        <w:t xml:space="preserve">như rác thải văn phòng, </w:t>
      </w:r>
      <w:r w:rsidRPr="00C458AE">
        <w:rPr>
          <w:sz w:val="28"/>
          <w:szCs w:val="28"/>
          <w:lang w:val="vi-VN"/>
        </w:rPr>
        <w:t>chất hữu cơ, giấy vụn</w:t>
      </w:r>
      <w:r w:rsidRPr="00C458AE">
        <w:rPr>
          <w:sz w:val="28"/>
          <w:szCs w:val="28"/>
        </w:rPr>
        <w:t>…</w:t>
      </w:r>
    </w:p>
    <w:p w:rsidR="0083049E" w:rsidRPr="00C458AE" w:rsidRDefault="0083049E" w:rsidP="003E1897">
      <w:pPr>
        <w:pStyle w:val="Footer"/>
        <w:tabs>
          <w:tab w:val="left" w:pos="720"/>
        </w:tabs>
        <w:spacing w:before="0" w:after="60" w:line="360" w:lineRule="exact"/>
        <w:ind w:firstLine="720"/>
        <w:rPr>
          <w:sz w:val="28"/>
          <w:szCs w:val="28"/>
        </w:rPr>
      </w:pPr>
      <w:r w:rsidRPr="00C458AE">
        <w:rPr>
          <w:sz w:val="28"/>
          <w:szCs w:val="28"/>
        </w:rPr>
        <w:t xml:space="preserve">- </w:t>
      </w:r>
      <w:r w:rsidR="00C74A39" w:rsidRPr="00C458AE">
        <w:rPr>
          <w:sz w:val="28"/>
          <w:szCs w:val="28"/>
        </w:rPr>
        <w:t>Tải lượng</w:t>
      </w:r>
      <w:r w:rsidRPr="00C458AE">
        <w:rPr>
          <w:sz w:val="28"/>
          <w:szCs w:val="28"/>
        </w:rPr>
        <w:t xml:space="preserve">: </w:t>
      </w:r>
    </w:p>
    <w:p w:rsidR="0083049E" w:rsidRPr="00C458AE" w:rsidRDefault="0083049E" w:rsidP="003E1897">
      <w:pPr>
        <w:pStyle w:val="Footer"/>
        <w:tabs>
          <w:tab w:val="left" w:pos="720"/>
        </w:tabs>
        <w:spacing w:before="0" w:after="60" w:line="360" w:lineRule="exact"/>
        <w:ind w:firstLine="720"/>
        <w:rPr>
          <w:sz w:val="28"/>
          <w:szCs w:val="28"/>
        </w:rPr>
      </w:pPr>
      <w:r w:rsidRPr="00C458AE">
        <w:rPr>
          <w:sz w:val="28"/>
          <w:szCs w:val="28"/>
        </w:rPr>
        <w:t xml:space="preserve">+ </w:t>
      </w:r>
      <w:r w:rsidR="00CD00EF" w:rsidRPr="00C458AE">
        <w:rPr>
          <w:sz w:val="28"/>
          <w:szCs w:val="28"/>
        </w:rPr>
        <w:t>H</w:t>
      </w:r>
      <w:r w:rsidRPr="00C458AE">
        <w:rPr>
          <w:sz w:val="28"/>
          <w:szCs w:val="28"/>
        </w:rPr>
        <w:t xml:space="preserve">iện tại: </w:t>
      </w:r>
      <w:r w:rsidR="00A319B0" w:rsidRPr="00C458AE">
        <w:rPr>
          <w:sz w:val="28"/>
          <w:szCs w:val="28"/>
        </w:rPr>
        <w:t xml:space="preserve">Căn cứ theo Bảng kê </w:t>
      </w:r>
      <w:r w:rsidR="007B5A02" w:rsidRPr="00C458AE">
        <w:rPr>
          <w:sz w:val="28"/>
          <w:szCs w:val="28"/>
        </w:rPr>
        <w:t>tổng hợp</w:t>
      </w:r>
      <w:r w:rsidR="00A319B0" w:rsidRPr="00C458AE">
        <w:rPr>
          <w:sz w:val="28"/>
          <w:szCs w:val="28"/>
        </w:rPr>
        <w:t xml:space="preserve"> khối lượng </w:t>
      </w:r>
      <w:r w:rsidR="007B5A02" w:rsidRPr="00C458AE">
        <w:rPr>
          <w:sz w:val="28"/>
          <w:szCs w:val="28"/>
        </w:rPr>
        <w:t>rác</w:t>
      </w:r>
      <w:r w:rsidR="00A319B0" w:rsidRPr="00C458AE">
        <w:rPr>
          <w:sz w:val="28"/>
          <w:szCs w:val="28"/>
        </w:rPr>
        <w:t xml:space="preserve"> thải sinh hoạt phát sinh </w:t>
      </w:r>
      <w:r w:rsidR="007B5A02" w:rsidRPr="00C458AE">
        <w:rPr>
          <w:sz w:val="28"/>
          <w:szCs w:val="28"/>
        </w:rPr>
        <w:t>năm 2023</w:t>
      </w:r>
      <w:r w:rsidRPr="00C458AE">
        <w:rPr>
          <w:sz w:val="28"/>
          <w:szCs w:val="28"/>
        </w:rPr>
        <w:t xml:space="preserve">, với </w:t>
      </w:r>
      <w:r w:rsidR="00411416" w:rsidRPr="00C458AE">
        <w:rPr>
          <w:sz w:val="28"/>
          <w:szCs w:val="28"/>
        </w:rPr>
        <w:t>50</w:t>
      </w:r>
      <w:r w:rsidR="0073320E" w:rsidRPr="00C458AE">
        <w:rPr>
          <w:sz w:val="28"/>
          <w:szCs w:val="28"/>
        </w:rPr>
        <w:t xml:space="preserve"> </w:t>
      </w:r>
      <w:r w:rsidRPr="00C458AE">
        <w:rPr>
          <w:sz w:val="28"/>
          <w:szCs w:val="28"/>
        </w:rPr>
        <w:t>CBCNV khối lượng rác thải sinh hoạt phát sinh khoảng</w:t>
      </w:r>
      <w:r w:rsidR="00717E33" w:rsidRPr="00C458AE">
        <w:rPr>
          <w:sz w:val="28"/>
          <w:szCs w:val="28"/>
        </w:rPr>
        <w:t xml:space="preserve"> </w:t>
      </w:r>
      <w:r w:rsidR="00717E33" w:rsidRPr="00C458AE">
        <w:rPr>
          <w:rFonts w:hint="cs"/>
          <w:sz w:val="28"/>
          <w:szCs w:val="28"/>
          <w:lang w:val="vi-VN"/>
        </w:rPr>
        <w:t>0,4</w:t>
      </w:r>
      <w:r w:rsidR="00717E33" w:rsidRPr="00C458AE">
        <w:rPr>
          <w:sz w:val="28"/>
          <w:szCs w:val="28"/>
        </w:rPr>
        <w:t xml:space="preserve"> </w:t>
      </w:r>
      <w:r w:rsidR="00717E33" w:rsidRPr="00C458AE">
        <w:rPr>
          <w:rFonts w:hint="cs"/>
          <w:sz w:val="28"/>
          <w:szCs w:val="28"/>
          <w:lang w:val="vi-VN"/>
        </w:rPr>
        <w:t>kg/người/ngày</w:t>
      </w:r>
      <w:r w:rsidR="00717E33" w:rsidRPr="00C458AE">
        <w:rPr>
          <w:sz w:val="28"/>
          <w:szCs w:val="28"/>
        </w:rPr>
        <w:t xml:space="preserve">, </w:t>
      </w:r>
      <w:r w:rsidR="003F4229" w:rsidRPr="00C458AE">
        <w:rPr>
          <w:sz w:val="28"/>
          <w:szCs w:val="28"/>
        </w:rPr>
        <w:t xml:space="preserve">20 </w:t>
      </w:r>
      <w:r w:rsidR="00717E33" w:rsidRPr="00C458AE">
        <w:rPr>
          <w:sz w:val="28"/>
          <w:szCs w:val="28"/>
        </w:rPr>
        <w:t xml:space="preserve">khách ra vào phát sinh khoảng </w:t>
      </w:r>
      <w:r w:rsidR="00717E33" w:rsidRPr="00C458AE">
        <w:rPr>
          <w:rFonts w:hint="cs"/>
          <w:sz w:val="28"/>
          <w:szCs w:val="28"/>
          <w:lang w:val="vi-VN"/>
        </w:rPr>
        <w:t>0,1</w:t>
      </w:r>
      <w:r w:rsidR="00717E33" w:rsidRPr="00C458AE">
        <w:rPr>
          <w:sz w:val="28"/>
          <w:szCs w:val="28"/>
        </w:rPr>
        <w:t xml:space="preserve"> </w:t>
      </w:r>
      <w:r w:rsidR="00717E33" w:rsidRPr="00C458AE">
        <w:rPr>
          <w:rFonts w:hint="cs"/>
          <w:sz w:val="28"/>
          <w:szCs w:val="28"/>
          <w:lang w:val="vi-VN"/>
        </w:rPr>
        <w:t>kg/người/ngày</w:t>
      </w:r>
      <w:r w:rsidR="00717E33" w:rsidRPr="00C458AE">
        <w:rPr>
          <w:sz w:val="28"/>
          <w:szCs w:val="28"/>
        </w:rPr>
        <w:t xml:space="preserve">. </w:t>
      </w:r>
      <w:proofErr w:type="gramStart"/>
      <w:r w:rsidR="00717E33" w:rsidRPr="00C458AE">
        <w:rPr>
          <w:sz w:val="28"/>
          <w:szCs w:val="28"/>
        </w:rPr>
        <w:t>Tổng lượng rác thải sinh hoạt phát sinh khoảng 22 kg/ngày.</w:t>
      </w:r>
      <w:proofErr w:type="gramEnd"/>
    </w:p>
    <w:p w:rsidR="00717E33" w:rsidRPr="00C458AE" w:rsidRDefault="0083049E" w:rsidP="003E1897">
      <w:pPr>
        <w:pStyle w:val="Footer"/>
        <w:tabs>
          <w:tab w:val="left" w:pos="720"/>
        </w:tabs>
        <w:spacing w:before="0" w:after="60" w:line="360" w:lineRule="exact"/>
        <w:ind w:firstLine="720"/>
        <w:rPr>
          <w:spacing w:val="-2"/>
          <w:sz w:val="28"/>
          <w:szCs w:val="28"/>
        </w:rPr>
      </w:pPr>
      <w:r w:rsidRPr="00C458AE">
        <w:rPr>
          <w:sz w:val="28"/>
          <w:szCs w:val="28"/>
        </w:rPr>
        <w:t xml:space="preserve">+ </w:t>
      </w:r>
      <w:r w:rsidRPr="00C458AE">
        <w:rPr>
          <w:spacing w:val="-2"/>
          <w:sz w:val="28"/>
          <w:szCs w:val="28"/>
        </w:rPr>
        <w:t xml:space="preserve">Khi </w:t>
      </w:r>
      <w:r w:rsidR="00CD00EF" w:rsidRPr="00C458AE">
        <w:rPr>
          <w:spacing w:val="-2"/>
          <w:sz w:val="28"/>
          <w:szCs w:val="28"/>
        </w:rPr>
        <w:t xml:space="preserve">cơ sở </w:t>
      </w:r>
      <w:r w:rsidRPr="00C458AE">
        <w:rPr>
          <w:spacing w:val="-2"/>
          <w:sz w:val="28"/>
          <w:szCs w:val="28"/>
        </w:rPr>
        <w:t xml:space="preserve">đạt công suất tối đa: Với số lượng CBCNV là </w:t>
      </w:r>
      <w:r w:rsidR="00717E33" w:rsidRPr="00C458AE">
        <w:rPr>
          <w:spacing w:val="-2"/>
          <w:sz w:val="28"/>
          <w:szCs w:val="28"/>
        </w:rPr>
        <w:t>150</w:t>
      </w:r>
      <w:r w:rsidRPr="00C458AE">
        <w:rPr>
          <w:spacing w:val="-2"/>
          <w:sz w:val="28"/>
          <w:szCs w:val="28"/>
        </w:rPr>
        <w:t xml:space="preserve"> người</w:t>
      </w:r>
      <w:r w:rsidR="00717E33" w:rsidRPr="00C458AE">
        <w:rPr>
          <w:spacing w:val="-2"/>
          <w:sz w:val="28"/>
          <w:szCs w:val="28"/>
        </w:rPr>
        <w:t xml:space="preserve">, số lượng khách ra vào là 60 người, thì </w:t>
      </w:r>
      <w:r w:rsidR="00717E33" w:rsidRPr="00C458AE">
        <w:rPr>
          <w:sz w:val="28"/>
          <w:szCs w:val="28"/>
        </w:rPr>
        <w:t>Tổng lượng rác thải sinh hoạt phát sinh khoảng 66 kg/ngày.</w:t>
      </w:r>
    </w:p>
    <w:p w:rsidR="00717E33" w:rsidRPr="00C458AE" w:rsidRDefault="001E239B" w:rsidP="003E1897">
      <w:pPr>
        <w:pStyle w:val="Footer"/>
        <w:tabs>
          <w:tab w:val="left" w:pos="720"/>
        </w:tabs>
        <w:spacing w:before="0" w:after="60" w:line="360" w:lineRule="exact"/>
        <w:ind w:firstLine="720"/>
        <w:rPr>
          <w:sz w:val="28"/>
          <w:szCs w:val="28"/>
          <w:shd w:val="clear" w:color="auto" w:fill="FFFFFF"/>
        </w:rPr>
      </w:pPr>
      <w:r w:rsidRPr="00C458AE">
        <w:rPr>
          <w:sz w:val="28"/>
          <w:szCs w:val="28"/>
        </w:rPr>
        <w:t>- Biện pháp lưu giữ, xử lý:</w:t>
      </w:r>
      <w:r w:rsidR="00717E33" w:rsidRPr="00C458AE">
        <w:rPr>
          <w:sz w:val="28"/>
          <w:szCs w:val="28"/>
        </w:rPr>
        <w:t xml:space="preserve"> </w:t>
      </w:r>
      <w:r w:rsidR="0083049E" w:rsidRPr="00C458AE">
        <w:rPr>
          <w:sz w:val="28"/>
          <w:szCs w:val="28"/>
          <w:shd w:val="clear" w:color="auto" w:fill="FFFFFF"/>
        </w:rPr>
        <w:t xml:space="preserve">Toàn bộ chất thải sinh hoạt được phân loại tại nguồn và xử lý </w:t>
      </w:r>
      <w:proofErr w:type="gramStart"/>
      <w:r w:rsidR="0083049E" w:rsidRPr="00C458AE">
        <w:rPr>
          <w:sz w:val="28"/>
          <w:szCs w:val="28"/>
          <w:shd w:val="clear" w:color="auto" w:fill="FFFFFF"/>
        </w:rPr>
        <w:t>theo</w:t>
      </w:r>
      <w:proofErr w:type="gramEnd"/>
      <w:r w:rsidR="0083049E" w:rsidRPr="00C458AE">
        <w:rPr>
          <w:sz w:val="28"/>
          <w:szCs w:val="28"/>
          <w:shd w:val="clear" w:color="auto" w:fill="FFFFFF"/>
        </w:rPr>
        <w:t xml:space="preserve"> quy định.</w:t>
      </w:r>
      <w:r w:rsidR="00717E33" w:rsidRPr="00C458AE">
        <w:rPr>
          <w:sz w:val="28"/>
          <w:szCs w:val="28"/>
          <w:shd w:val="clear" w:color="auto" w:fill="FFFFFF"/>
        </w:rPr>
        <w:t xml:space="preserve"> </w:t>
      </w:r>
    </w:p>
    <w:p w:rsidR="00C141E3" w:rsidRPr="00C458AE" w:rsidRDefault="00717E33" w:rsidP="003E1897">
      <w:pPr>
        <w:pStyle w:val="Footer"/>
        <w:tabs>
          <w:tab w:val="left" w:pos="720"/>
        </w:tabs>
        <w:spacing w:before="0" w:after="60" w:line="360" w:lineRule="exact"/>
        <w:ind w:firstLine="720"/>
        <w:rPr>
          <w:sz w:val="28"/>
          <w:szCs w:val="28"/>
        </w:rPr>
      </w:pPr>
      <w:r w:rsidRPr="00C458AE">
        <w:rPr>
          <w:sz w:val="28"/>
          <w:szCs w:val="28"/>
          <w:shd w:val="clear" w:color="auto" w:fill="FFFFFF"/>
        </w:rPr>
        <w:t xml:space="preserve">+ </w:t>
      </w:r>
      <w:r w:rsidR="00CD00EF" w:rsidRPr="00C458AE">
        <w:rPr>
          <w:sz w:val="28"/>
          <w:szCs w:val="28"/>
          <w:shd w:val="clear" w:color="auto" w:fill="FFFFFF"/>
        </w:rPr>
        <w:t>H</w:t>
      </w:r>
      <w:r w:rsidRPr="00C458AE">
        <w:rPr>
          <w:sz w:val="28"/>
          <w:szCs w:val="28"/>
          <w:shd w:val="clear" w:color="auto" w:fill="FFFFFF"/>
        </w:rPr>
        <w:t xml:space="preserve">iện tại </w:t>
      </w:r>
      <w:r w:rsidR="00855E11" w:rsidRPr="00C458AE">
        <w:rPr>
          <w:sz w:val="28"/>
          <w:szCs w:val="28"/>
        </w:rPr>
        <w:t>Công ty đã b</w:t>
      </w:r>
      <w:r w:rsidR="0073320E" w:rsidRPr="00C458AE">
        <w:rPr>
          <w:sz w:val="28"/>
          <w:szCs w:val="28"/>
        </w:rPr>
        <w:t>ố trí 06</w:t>
      </w:r>
      <w:r w:rsidR="00C141E3" w:rsidRPr="00C458AE">
        <w:rPr>
          <w:sz w:val="28"/>
          <w:szCs w:val="28"/>
        </w:rPr>
        <w:t xml:space="preserve"> thùng chứa rác thải sinh hoạt </w:t>
      </w:r>
      <w:r w:rsidR="00A01461" w:rsidRPr="00C458AE">
        <w:rPr>
          <w:sz w:val="28"/>
          <w:szCs w:val="28"/>
        </w:rPr>
        <w:t>(</w:t>
      </w:r>
      <w:r w:rsidR="00855E11" w:rsidRPr="00C458AE">
        <w:rPr>
          <w:sz w:val="28"/>
          <w:szCs w:val="28"/>
        </w:rPr>
        <w:t xml:space="preserve">thể tích 50 - </w:t>
      </w:r>
      <w:r w:rsidR="0073320E" w:rsidRPr="00C458AE">
        <w:rPr>
          <w:sz w:val="28"/>
          <w:szCs w:val="28"/>
        </w:rPr>
        <w:t>1</w:t>
      </w:r>
      <w:r w:rsidR="00855E11" w:rsidRPr="00C458AE">
        <w:rPr>
          <w:sz w:val="28"/>
          <w:szCs w:val="28"/>
        </w:rPr>
        <w:t>00 lít/thùng</w:t>
      </w:r>
      <w:r w:rsidR="00A01461" w:rsidRPr="00C458AE">
        <w:rPr>
          <w:sz w:val="28"/>
          <w:szCs w:val="28"/>
        </w:rPr>
        <w:t>)</w:t>
      </w:r>
      <w:r w:rsidR="00855E11" w:rsidRPr="00C458AE">
        <w:rPr>
          <w:sz w:val="28"/>
          <w:szCs w:val="28"/>
        </w:rPr>
        <w:t>, loại có nắp đậy kín đặt</w:t>
      </w:r>
      <w:r w:rsidR="00C141E3" w:rsidRPr="00C458AE">
        <w:rPr>
          <w:sz w:val="28"/>
          <w:szCs w:val="28"/>
        </w:rPr>
        <w:t xml:space="preserve"> </w:t>
      </w:r>
      <w:r w:rsidR="0083049E" w:rsidRPr="00C458AE">
        <w:rPr>
          <w:sz w:val="28"/>
          <w:szCs w:val="28"/>
        </w:rPr>
        <w:t>tại các khu vực dễ phát sinh</w:t>
      </w:r>
      <w:r w:rsidR="00855E11" w:rsidRPr="00C458AE">
        <w:rPr>
          <w:sz w:val="28"/>
          <w:szCs w:val="28"/>
        </w:rPr>
        <w:t xml:space="preserve"> </w:t>
      </w:r>
      <w:r w:rsidR="00A01461" w:rsidRPr="00C458AE">
        <w:rPr>
          <w:sz w:val="28"/>
          <w:szCs w:val="28"/>
        </w:rPr>
        <w:t xml:space="preserve">như: </w:t>
      </w:r>
      <w:r w:rsidRPr="00C458AE">
        <w:rPr>
          <w:sz w:val="28"/>
          <w:szCs w:val="28"/>
        </w:rPr>
        <w:t xml:space="preserve">khu vực hành </w:t>
      </w:r>
      <w:proofErr w:type="gramStart"/>
      <w:r w:rsidRPr="00C458AE">
        <w:rPr>
          <w:sz w:val="28"/>
          <w:szCs w:val="28"/>
        </w:rPr>
        <w:t>lang</w:t>
      </w:r>
      <w:proofErr w:type="gramEnd"/>
      <w:r w:rsidRPr="00C458AE">
        <w:rPr>
          <w:sz w:val="28"/>
          <w:szCs w:val="28"/>
        </w:rPr>
        <w:t xml:space="preserve">, </w:t>
      </w:r>
      <w:r w:rsidR="000F5034" w:rsidRPr="00C458AE">
        <w:rPr>
          <w:sz w:val="28"/>
          <w:szCs w:val="28"/>
        </w:rPr>
        <w:t xml:space="preserve">khu </w:t>
      </w:r>
      <w:r w:rsidRPr="00C458AE">
        <w:rPr>
          <w:sz w:val="28"/>
          <w:szCs w:val="28"/>
        </w:rPr>
        <w:t xml:space="preserve">văn phòng tại </w:t>
      </w:r>
      <w:r w:rsidR="00E14474" w:rsidRPr="00C458AE">
        <w:rPr>
          <w:sz w:val="28"/>
          <w:szCs w:val="28"/>
        </w:rPr>
        <w:t>showroom 2</w:t>
      </w:r>
      <w:r w:rsidR="00411416" w:rsidRPr="00C458AE">
        <w:rPr>
          <w:sz w:val="28"/>
          <w:szCs w:val="28"/>
        </w:rPr>
        <w:t>,</w:t>
      </w:r>
      <w:r w:rsidR="000F5034" w:rsidRPr="00C458AE">
        <w:rPr>
          <w:sz w:val="28"/>
          <w:szCs w:val="28"/>
        </w:rPr>
        <w:t xml:space="preserve"> khu vực sân đường</w:t>
      </w:r>
      <w:r w:rsidR="00855E11" w:rsidRPr="00C458AE">
        <w:rPr>
          <w:sz w:val="28"/>
          <w:szCs w:val="28"/>
        </w:rPr>
        <w:t>…</w:t>
      </w:r>
      <w:r w:rsidR="00C141E3" w:rsidRPr="00C458AE">
        <w:rPr>
          <w:sz w:val="28"/>
          <w:szCs w:val="28"/>
        </w:rPr>
        <w:t xml:space="preserve"> Hàng ngày, </w:t>
      </w:r>
      <w:r w:rsidR="000F7C79" w:rsidRPr="00C458AE">
        <w:rPr>
          <w:sz w:val="28"/>
          <w:szCs w:val="28"/>
        </w:rPr>
        <w:t>rác</w:t>
      </w:r>
      <w:r w:rsidR="00855E11" w:rsidRPr="00C458AE">
        <w:rPr>
          <w:sz w:val="28"/>
          <w:szCs w:val="28"/>
        </w:rPr>
        <w:t xml:space="preserve"> </w:t>
      </w:r>
      <w:r w:rsidR="00C141E3" w:rsidRPr="00C458AE">
        <w:rPr>
          <w:sz w:val="28"/>
          <w:szCs w:val="28"/>
        </w:rPr>
        <w:t>thải</w:t>
      </w:r>
      <w:r w:rsidR="0073320E" w:rsidRPr="00C458AE">
        <w:rPr>
          <w:sz w:val="28"/>
          <w:szCs w:val="28"/>
        </w:rPr>
        <w:t xml:space="preserve"> </w:t>
      </w:r>
      <w:r w:rsidR="00C141E3" w:rsidRPr="00C458AE">
        <w:rPr>
          <w:sz w:val="28"/>
          <w:szCs w:val="28"/>
        </w:rPr>
        <w:t xml:space="preserve">sinh hoạt được </w:t>
      </w:r>
      <w:r w:rsidR="00855E11" w:rsidRPr="00C458AE">
        <w:rPr>
          <w:sz w:val="28"/>
          <w:szCs w:val="28"/>
        </w:rPr>
        <w:t xml:space="preserve">công nhân </w:t>
      </w:r>
      <w:proofErr w:type="gramStart"/>
      <w:r w:rsidR="00C141E3" w:rsidRPr="00C458AE">
        <w:rPr>
          <w:sz w:val="28"/>
          <w:szCs w:val="28"/>
        </w:rPr>
        <w:t>thu</w:t>
      </w:r>
      <w:proofErr w:type="gramEnd"/>
      <w:r w:rsidR="00C141E3" w:rsidRPr="00C458AE">
        <w:rPr>
          <w:sz w:val="28"/>
          <w:szCs w:val="28"/>
        </w:rPr>
        <w:t xml:space="preserve"> gom </w:t>
      </w:r>
      <w:r w:rsidR="0083049E" w:rsidRPr="00C458AE">
        <w:rPr>
          <w:sz w:val="28"/>
          <w:szCs w:val="28"/>
        </w:rPr>
        <w:t xml:space="preserve">về </w:t>
      </w:r>
      <w:r w:rsidRPr="00C458AE">
        <w:rPr>
          <w:sz w:val="28"/>
          <w:szCs w:val="28"/>
        </w:rPr>
        <w:t>vị trí tập kết rác thải sinh hoạt của Công ty</w:t>
      </w:r>
      <w:r w:rsidR="00C141E3" w:rsidRPr="00C458AE">
        <w:rPr>
          <w:sz w:val="28"/>
          <w:szCs w:val="28"/>
        </w:rPr>
        <w:t xml:space="preserve">. </w:t>
      </w:r>
    </w:p>
    <w:p w:rsidR="00717E33" w:rsidRPr="00C458AE" w:rsidRDefault="00717E33" w:rsidP="003E1897">
      <w:pPr>
        <w:pStyle w:val="Footer"/>
        <w:tabs>
          <w:tab w:val="left" w:pos="720"/>
        </w:tabs>
        <w:spacing w:before="0" w:after="60" w:line="360" w:lineRule="exact"/>
        <w:ind w:firstLine="720"/>
        <w:rPr>
          <w:sz w:val="28"/>
          <w:szCs w:val="28"/>
        </w:rPr>
      </w:pPr>
      <w:r w:rsidRPr="00C458AE">
        <w:rPr>
          <w:sz w:val="28"/>
          <w:szCs w:val="28"/>
        </w:rPr>
        <w:t xml:space="preserve">+ </w:t>
      </w:r>
      <w:r w:rsidRPr="00C458AE">
        <w:rPr>
          <w:spacing w:val="-2"/>
          <w:sz w:val="28"/>
          <w:szCs w:val="28"/>
        </w:rPr>
        <w:t xml:space="preserve">Khi </w:t>
      </w:r>
      <w:r w:rsidR="00CD00EF" w:rsidRPr="00C458AE">
        <w:rPr>
          <w:spacing w:val="-2"/>
          <w:sz w:val="28"/>
          <w:szCs w:val="28"/>
        </w:rPr>
        <w:t xml:space="preserve">cơ sở </w:t>
      </w:r>
      <w:r w:rsidRPr="00C458AE">
        <w:rPr>
          <w:spacing w:val="-2"/>
          <w:sz w:val="28"/>
          <w:szCs w:val="28"/>
        </w:rPr>
        <w:t>đạt công suất tối đa Công ty sẽ bố trí thêm 10</w:t>
      </w:r>
      <w:r w:rsidRPr="00C458AE">
        <w:rPr>
          <w:sz w:val="28"/>
          <w:szCs w:val="28"/>
        </w:rPr>
        <w:t xml:space="preserve"> thùng chứa rác thải sinh hoạt (thể tích 50 - 100 lít/thùng) tại các khu vực </w:t>
      </w:r>
      <w:r w:rsidR="000F5034" w:rsidRPr="00C458AE">
        <w:rPr>
          <w:sz w:val="28"/>
          <w:szCs w:val="28"/>
        </w:rPr>
        <w:t xml:space="preserve">mới </w:t>
      </w:r>
      <w:r w:rsidRPr="00C458AE">
        <w:rPr>
          <w:sz w:val="28"/>
          <w:szCs w:val="28"/>
        </w:rPr>
        <w:t>xây dựng</w:t>
      </w:r>
      <w:r w:rsidR="000F5034" w:rsidRPr="00C458AE">
        <w:rPr>
          <w:sz w:val="28"/>
          <w:szCs w:val="28"/>
        </w:rPr>
        <w:t xml:space="preserve"> của Công ty.</w:t>
      </w:r>
    </w:p>
    <w:p w:rsidR="00855E11" w:rsidRPr="00C458AE" w:rsidRDefault="00855E11" w:rsidP="003E1897">
      <w:pPr>
        <w:pStyle w:val="Footer"/>
        <w:tabs>
          <w:tab w:val="left" w:pos="720"/>
        </w:tabs>
        <w:spacing w:before="0" w:after="60" w:line="360" w:lineRule="exact"/>
        <w:ind w:firstLine="720"/>
        <w:rPr>
          <w:sz w:val="28"/>
          <w:szCs w:val="28"/>
          <w:lang w:val="nl-NL"/>
        </w:rPr>
      </w:pPr>
      <w:r w:rsidRPr="00C458AE">
        <w:rPr>
          <w:sz w:val="28"/>
          <w:szCs w:val="28"/>
        </w:rPr>
        <w:t xml:space="preserve">+ Đối với </w:t>
      </w:r>
      <w:r w:rsidRPr="00C458AE">
        <w:rPr>
          <w:sz w:val="28"/>
          <w:szCs w:val="28"/>
          <w:lang w:val="nl-NL"/>
        </w:rPr>
        <w:t xml:space="preserve">chất thải có khả năng tái chế như vỏ </w:t>
      </w:r>
      <w:r w:rsidR="00B52075" w:rsidRPr="00C458AE">
        <w:rPr>
          <w:sz w:val="28"/>
          <w:szCs w:val="28"/>
          <w:lang w:val="nl-NL"/>
        </w:rPr>
        <w:t>chai lọ</w:t>
      </w:r>
      <w:r w:rsidRPr="00C458AE">
        <w:rPr>
          <w:sz w:val="28"/>
          <w:szCs w:val="28"/>
          <w:lang w:val="nl-NL"/>
        </w:rPr>
        <w:t xml:space="preserve">, thùng bìa </w:t>
      </w:r>
      <w:proofErr w:type="gramStart"/>
      <w:r w:rsidRPr="00C458AE">
        <w:rPr>
          <w:sz w:val="28"/>
          <w:szCs w:val="28"/>
          <w:lang w:val="nl-NL"/>
        </w:rPr>
        <w:t>carton,..</w:t>
      </w:r>
      <w:proofErr w:type="gramEnd"/>
      <w:r w:rsidRPr="00C458AE">
        <w:rPr>
          <w:sz w:val="28"/>
          <w:szCs w:val="28"/>
          <w:lang w:val="nl-NL"/>
        </w:rPr>
        <w:t xml:space="preserve"> được thu gom bán cho đơn vị tái chế.</w:t>
      </w:r>
    </w:p>
    <w:p w:rsidR="00343B2D" w:rsidRPr="00C458AE" w:rsidRDefault="00855E11" w:rsidP="003E1897">
      <w:pPr>
        <w:pStyle w:val="Footer"/>
        <w:tabs>
          <w:tab w:val="left" w:pos="720"/>
        </w:tabs>
        <w:spacing w:before="0" w:after="60" w:line="360" w:lineRule="exact"/>
        <w:ind w:firstLine="720"/>
        <w:rPr>
          <w:i/>
          <w:sz w:val="28"/>
          <w:szCs w:val="28"/>
        </w:rPr>
      </w:pPr>
      <w:r w:rsidRPr="00C458AE">
        <w:rPr>
          <w:sz w:val="28"/>
          <w:szCs w:val="28"/>
          <w:lang w:val="nl-NL"/>
        </w:rPr>
        <w:t xml:space="preserve">+ Đối với các loại chất thải sinh hoạt còn lại, </w:t>
      </w:r>
      <w:r w:rsidRPr="00C458AE">
        <w:rPr>
          <w:sz w:val="28"/>
          <w:szCs w:val="28"/>
          <w:lang w:val="vi-VN"/>
        </w:rPr>
        <w:t xml:space="preserve">Công ty </w:t>
      </w:r>
      <w:r w:rsidR="00343B2D" w:rsidRPr="00C458AE">
        <w:rPr>
          <w:sz w:val="28"/>
          <w:szCs w:val="28"/>
          <w:lang w:val="vi-VN"/>
        </w:rPr>
        <w:t xml:space="preserve">hợp đồng với </w:t>
      </w:r>
      <w:r w:rsidR="000F7C79" w:rsidRPr="00C458AE">
        <w:rPr>
          <w:sz w:val="28"/>
          <w:szCs w:val="28"/>
        </w:rPr>
        <w:t>Công ty Cổ phần Môi trường Nam Định</w:t>
      </w:r>
      <w:r w:rsidR="00343B2D" w:rsidRPr="00C458AE">
        <w:rPr>
          <w:sz w:val="28"/>
          <w:szCs w:val="28"/>
          <w:lang w:val="vi-VN"/>
        </w:rPr>
        <w:t xml:space="preserve"> </w:t>
      </w:r>
      <w:r w:rsidR="00254EB6" w:rsidRPr="00C458AE">
        <w:rPr>
          <w:sz w:val="28"/>
          <w:szCs w:val="28"/>
        </w:rPr>
        <w:t>đến</w:t>
      </w:r>
      <w:r w:rsidR="00343B2D" w:rsidRPr="00C458AE">
        <w:rPr>
          <w:sz w:val="28"/>
          <w:szCs w:val="28"/>
          <w:lang w:val="vi-VN"/>
        </w:rPr>
        <w:t xml:space="preserve"> thu gom </w:t>
      </w:r>
      <w:r w:rsidR="00717E33" w:rsidRPr="00C458AE">
        <w:rPr>
          <w:sz w:val="28"/>
          <w:szCs w:val="28"/>
        </w:rPr>
        <w:t>hàng ngày theo</w:t>
      </w:r>
      <w:r w:rsidR="00343B2D" w:rsidRPr="00C458AE">
        <w:rPr>
          <w:sz w:val="28"/>
          <w:szCs w:val="28"/>
          <w:lang w:val="vi-VN"/>
        </w:rPr>
        <w:t xml:space="preserve"> Hợp đồng số </w:t>
      </w:r>
      <w:r w:rsidR="00411416" w:rsidRPr="00C458AE">
        <w:rPr>
          <w:sz w:val="28"/>
          <w:szCs w:val="28"/>
        </w:rPr>
        <w:t>39</w:t>
      </w:r>
      <w:r w:rsidR="005B789C" w:rsidRPr="00C458AE">
        <w:rPr>
          <w:sz w:val="28"/>
          <w:szCs w:val="28"/>
        </w:rPr>
        <w:t>7</w:t>
      </w:r>
      <w:r w:rsidR="000F7C79" w:rsidRPr="00C458AE">
        <w:rPr>
          <w:sz w:val="28"/>
          <w:szCs w:val="28"/>
        </w:rPr>
        <w:t>/202</w:t>
      </w:r>
      <w:r w:rsidR="005B789C" w:rsidRPr="00C458AE">
        <w:rPr>
          <w:sz w:val="28"/>
          <w:szCs w:val="28"/>
        </w:rPr>
        <w:t>4</w:t>
      </w:r>
      <w:r w:rsidR="000F7C79" w:rsidRPr="00C458AE">
        <w:rPr>
          <w:sz w:val="28"/>
          <w:szCs w:val="28"/>
        </w:rPr>
        <w:t>/</w:t>
      </w:r>
      <w:r w:rsidR="00343B2D" w:rsidRPr="00C458AE">
        <w:rPr>
          <w:sz w:val="28"/>
          <w:szCs w:val="28"/>
        </w:rPr>
        <w:t>HĐR</w:t>
      </w:r>
      <w:r w:rsidR="000F7C79" w:rsidRPr="00C458AE">
        <w:rPr>
          <w:sz w:val="28"/>
          <w:szCs w:val="28"/>
        </w:rPr>
        <w:t xml:space="preserve">SH </w:t>
      </w:r>
      <w:r w:rsidR="00366342" w:rsidRPr="00C458AE">
        <w:rPr>
          <w:sz w:val="28"/>
          <w:szCs w:val="28"/>
        </w:rPr>
        <w:t xml:space="preserve"> ngày </w:t>
      </w:r>
      <w:r w:rsidR="000F7C79" w:rsidRPr="00C458AE">
        <w:rPr>
          <w:sz w:val="28"/>
          <w:szCs w:val="28"/>
        </w:rPr>
        <w:t>2</w:t>
      </w:r>
      <w:r w:rsidR="00411416" w:rsidRPr="00C458AE">
        <w:rPr>
          <w:sz w:val="28"/>
          <w:szCs w:val="28"/>
        </w:rPr>
        <w:t>8</w:t>
      </w:r>
      <w:r w:rsidR="00366342" w:rsidRPr="00C458AE">
        <w:rPr>
          <w:sz w:val="28"/>
          <w:szCs w:val="28"/>
        </w:rPr>
        <w:t>/</w:t>
      </w:r>
      <w:r w:rsidR="000F7C79" w:rsidRPr="00C458AE">
        <w:rPr>
          <w:sz w:val="28"/>
          <w:szCs w:val="28"/>
        </w:rPr>
        <w:t>12</w:t>
      </w:r>
      <w:r w:rsidR="00366342" w:rsidRPr="00C458AE">
        <w:rPr>
          <w:sz w:val="28"/>
          <w:szCs w:val="28"/>
        </w:rPr>
        <w:t>/202</w:t>
      </w:r>
      <w:r w:rsidR="005B789C" w:rsidRPr="00C458AE">
        <w:rPr>
          <w:sz w:val="28"/>
          <w:szCs w:val="28"/>
        </w:rPr>
        <w:t>3</w:t>
      </w:r>
      <w:r w:rsidR="00343B2D" w:rsidRPr="00C458AE">
        <w:rPr>
          <w:sz w:val="28"/>
          <w:szCs w:val="28"/>
          <w:lang w:val="vi-VN"/>
        </w:rPr>
        <w:t>.</w:t>
      </w:r>
    </w:p>
    <w:p w:rsidR="00C141E3" w:rsidRPr="00C458AE" w:rsidRDefault="00371E3E" w:rsidP="003E1897">
      <w:pPr>
        <w:pStyle w:val="Footer"/>
        <w:tabs>
          <w:tab w:val="left" w:pos="720"/>
        </w:tabs>
        <w:spacing w:before="0" w:after="60" w:line="360" w:lineRule="exact"/>
        <w:ind w:firstLine="0"/>
        <w:rPr>
          <w:b/>
          <w:i/>
          <w:sz w:val="28"/>
          <w:szCs w:val="28"/>
          <w:lang w:val="pl-PL"/>
        </w:rPr>
      </w:pPr>
      <w:r w:rsidRPr="00C458AE">
        <w:rPr>
          <w:b/>
          <w:i/>
          <w:sz w:val="28"/>
          <w:szCs w:val="28"/>
          <w:lang w:val="pl-PL"/>
        </w:rPr>
        <w:t xml:space="preserve">3.2. </w:t>
      </w:r>
      <w:r w:rsidR="00C141E3" w:rsidRPr="00C458AE">
        <w:rPr>
          <w:b/>
          <w:i/>
          <w:sz w:val="28"/>
          <w:szCs w:val="28"/>
        </w:rPr>
        <w:t xml:space="preserve">Chất thải rắn </w:t>
      </w:r>
      <w:r w:rsidR="00C141E3" w:rsidRPr="00C458AE">
        <w:rPr>
          <w:b/>
          <w:i/>
          <w:sz w:val="28"/>
          <w:szCs w:val="28"/>
          <w:lang w:val="pl-PL"/>
        </w:rPr>
        <w:t>công nghiệp</w:t>
      </w:r>
      <w:r w:rsidR="00A65347" w:rsidRPr="00C458AE">
        <w:rPr>
          <w:b/>
          <w:i/>
          <w:sz w:val="28"/>
          <w:szCs w:val="28"/>
          <w:lang w:val="pl-PL"/>
        </w:rPr>
        <w:t xml:space="preserve"> thông thường</w:t>
      </w:r>
      <w:r w:rsidRPr="00C458AE">
        <w:rPr>
          <w:b/>
          <w:i/>
          <w:sz w:val="28"/>
          <w:szCs w:val="28"/>
          <w:lang w:val="pl-PL"/>
        </w:rPr>
        <w:t>:</w:t>
      </w:r>
    </w:p>
    <w:p w:rsidR="00153ACD" w:rsidRPr="00C458AE" w:rsidRDefault="000F5034" w:rsidP="000F5034">
      <w:pPr>
        <w:pStyle w:val="BodyTextIndent"/>
        <w:spacing w:after="60" w:line="360" w:lineRule="exact"/>
        <w:ind w:left="0" w:firstLine="709"/>
        <w:jc w:val="both"/>
        <w:rPr>
          <w:lang w:val="en-US"/>
        </w:rPr>
      </w:pPr>
      <w:r w:rsidRPr="00C458AE">
        <w:rPr>
          <w:i/>
          <w:lang w:val="en-US"/>
        </w:rPr>
        <w:t xml:space="preserve">- </w:t>
      </w:r>
      <w:r w:rsidR="00153ACD" w:rsidRPr="00C458AE">
        <w:rPr>
          <w:i/>
          <w:lang w:val="en-US"/>
        </w:rPr>
        <w:t>Nguồn phát sinh:</w:t>
      </w:r>
      <w:r w:rsidR="00153ACD" w:rsidRPr="00C458AE">
        <w:rPr>
          <w:lang w:val="en-US"/>
        </w:rPr>
        <w:t xml:space="preserve"> </w:t>
      </w:r>
    </w:p>
    <w:p w:rsidR="00C60705" w:rsidRPr="00C458AE" w:rsidRDefault="00C14612" w:rsidP="003E1897">
      <w:pPr>
        <w:pStyle w:val="BodyTextIndent"/>
        <w:spacing w:after="60" w:line="360" w:lineRule="exact"/>
        <w:ind w:left="0" w:firstLine="709"/>
        <w:jc w:val="both"/>
        <w:rPr>
          <w:lang w:val="en-US"/>
        </w:rPr>
      </w:pPr>
      <w:r w:rsidRPr="00C458AE">
        <w:rPr>
          <w:lang w:val="vi-VN"/>
        </w:rPr>
        <w:t>Chất thải rắn</w:t>
      </w:r>
      <w:r w:rsidRPr="00C458AE">
        <w:rPr>
          <w:lang w:val="en-US"/>
        </w:rPr>
        <w:t xml:space="preserve"> công nghiệp thông thường phát sinh từ hoạt động</w:t>
      </w:r>
      <w:r w:rsidRPr="00C458AE">
        <w:rPr>
          <w:lang w:val="vi-VN"/>
        </w:rPr>
        <w:t xml:space="preserve"> </w:t>
      </w:r>
      <w:r w:rsidR="00411416" w:rsidRPr="00C458AE">
        <w:rPr>
          <w:lang w:val="en-US"/>
        </w:rPr>
        <w:t>sửa chữa, bảo dưỡng của cơ sở</w:t>
      </w:r>
      <w:r w:rsidRPr="00C458AE">
        <w:rPr>
          <w:lang w:val="en-US"/>
        </w:rPr>
        <w:t>, b</w:t>
      </w:r>
      <w:r w:rsidRPr="00C458AE">
        <w:t>ao gồm</w:t>
      </w:r>
      <w:r w:rsidRPr="00C458AE">
        <w:rPr>
          <w:lang w:val="vi-VN"/>
        </w:rPr>
        <w:t xml:space="preserve">: </w:t>
      </w:r>
      <w:r w:rsidR="00B70D15" w:rsidRPr="00C458AE">
        <w:rPr>
          <w:lang w:val="en-US"/>
        </w:rPr>
        <w:t>lốp xe</w:t>
      </w:r>
      <w:r w:rsidR="00C60705" w:rsidRPr="00C458AE">
        <w:t xml:space="preserve">, </w:t>
      </w:r>
      <w:r w:rsidR="00B70D15" w:rsidRPr="00C458AE">
        <w:rPr>
          <w:lang w:val="en-US"/>
        </w:rPr>
        <w:t>vỏ xe</w:t>
      </w:r>
      <w:r w:rsidR="000F5034" w:rsidRPr="00C458AE">
        <w:rPr>
          <w:lang w:val="en-US"/>
        </w:rPr>
        <w:t xml:space="preserve"> hỏng</w:t>
      </w:r>
      <w:r w:rsidR="00B70D15" w:rsidRPr="00C458AE">
        <w:rPr>
          <w:lang w:val="en-US"/>
        </w:rPr>
        <w:t>, bu lông</w:t>
      </w:r>
      <w:r w:rsidR="00C60705" w:rsidRPr="00C458AE">
        <w:t>,</w:t>
      </w:r>
      <w:r w:rsidR="00D41605" w:rsidRPr="00C458AE">
        <w:rPr>
          <w:lang w:val="en-US"/>
        </w:rPr>
        <w:t xml:space="preserve"> bao bì</w:t>
      </w:r>
      <w:r w:rsidR="00C60705" w:rsidRPr="00C458AE">
        <w:t xml:space="preserve"> …</w:t>
      </w:r>
    </w:p>
    <w:p w:rsidR="00C14612" w:rsidRPr="00C458AE" w:rsidRDefault="000F5034" w:rsidP="000F5034">
      <w:pPr>
        <w:pStyle w:val="BodyTextIndent"/>
        <w:spacing w:after="60" w:line="360" w:lineRule="exact"/>
        <w:ind w:left="0" w:firstLine="709"/>
        <w:jc w:val="both"/>
        <w:rPr>
          <w:i/>
          <w:lang w:val="en-US"/>
        </w:rPr>
      </w:pPr>
      <w:r w:rsidRPr="00C458AE">
        <w:rPr>
          <w:i/>
          <w:lang w:val="en-US"/>
        </w:rPr>
        <w:lastRenderedPageBreak/>
        <w:t xml:space="preserve">- </w:t>
      </w:r>
      <w:r w:rsidR="00C14612" w:rsidRPr="00C458AE">
        <w:rPr>
          <w:i/>
          <w:lang w:val="en-US"/>
        </w:rPr>
        <w:t>Tải lượng:</w:t>
      </w:r>
    </w:p>
    <w:p w:rsidR="001850EC" w:rsidRPr="00C458AE" w:rsidRDefault="000F5034" w:rsidP="001850EC">
      <w:pPr>
        <w:pStyle w:val="BodyTextIndent"/>
        <w:spacing w:after="60" w:line="360" w:lineRule="exact"/>
        <w:ind w:left="0" w:firstLine="709"/>
        <w:jc w:val="both"/>
        <w:rPr>
          <w:lang w:val="en-US"/>
        </w:rPr>
      </w:pPr>
      <w:r w:rsidRPr="00C458AE">
        <w:rPr>
          <w:lang w:val="en-US"/>
        </w:rPr>
        <w:t>+</w:t>
      </w:r>
      <w:r w:rsidR="00211C7E" w:rsidRPr="00C458AE">
        <w:rPr>
          <w:lang w:val="en-US"/>
        </w:rPr>
        <w:t xml:space="preserve"> </w:t>
      </w:r>
      <w:r w:rsidR="00CD00EF" w:rsidRPr="00C458AE">
        <w:rPr>
          <w:lang w:val="en-US"/>
        </w:rPr>
        <w:t>H</w:t>
      </w:r>
      <w:r w:rsidR="00211C7E" w:rsidRPr="00C458AE">
        <w:rPr>
          <w:lang w:val="en-US"/>
        </w:rPr>
        <w:t xml:space="preserve">iện tại: </w:t>
      </w:r>
      <w:r w:rsidR="001850EC" w:rsidRPr="00C458AE">
        <w:t xml:space="preserve">Căn cứ </w:t>
      </w:r>
      <w:proofErr w:type="gramStart"/>
      <w:r w:rsidR="001850EC" w:rsidRPr="00C458AE">
        <w:t>theo</w:t>
      </w:r>
      <w:proofErr w:type="gramEnd"/>
      <w:r w:rsidR="001850EC" w:rsidRPr="00C458AE">
        <w:t xml:space="preserve"> </w:t>
      </w:r>
      <w:r w:rsidR="009573BD" w:rsidRPr="00C458AE">
        <w:rPr>
          <w:lang w:val="en-US"/>
        </w:rPr>
        <w:t xml:space="preserve">hoạt động thực tế tại </w:t>
      </w:r>
      <w:r w:rsidR="00E14474" w:rsidRPr="00C458AE">
        <w:rPr>
          <w:lang w:val="en-US"/>
        </w:rPr>
        <w:t>cơ sở</w:t>
      </w:r>
      <w:r w:rsidR="001850EC" w:rsidRPr="00C458AE">
        <w:rPr>
          <w:lang w:val="en-US"/>
        </w:rPr>
        <w:t xml:space="preserve">, khối lượng chất thải phát sinh </w:t>
      </w:r>
      <w:r w:rsidR="009573BD" w:rsidRPr="00C458AE">
        <w:rPr>
          <w:lang w:val="en-US"/>
        </w:rPr>
        <w:t>khoảng 410</w:t>
      </w:r>
      <w:r w:rsidR="00E55FFF" w:rsidRPr="00C458AE">
        <w:rPr>
          <w:lang w:val="en-US"/>
        </w:rPr>
        <w:t xml:space="preserve"> </w:t>
      </w:r>
      <w:r w:rsidR="00211C7E" w:rsidRPr="00C458AE">
        <w:rPr>
          <w:lang w:val="en-US"/>
        </w:rPr>
        <w:t>kg/</w:t>
      </w:r>
      <w:r w:rsidR="009573BD" w:rsidRPr="00C458AE">
        <w:rPr>
          <w:lang w:val="en-US"/>
        </w:rPr>
        <w:t>tháng (tương đương 4.920 kg/năm)</w:t>
      </w:r>
    </w:p>
    <w:p w:rsidR="000F5034" w:rsidRPr="00C458AE" w:rsidRDefault="000F5034" w:rsidP="000F5034">
      <w:pPr>
        <w:pStyle w:val="BodyTextIndent"/>
        <w:spacing w:after="60" w:line="360" w:lineRule="exact"/>
        <w:ind w:left="0" w:firstLine="709"/>
        <w:jc w:val="both"/>
        <w:rPr>
          <w:lang w:val="en-US"/>
        </w:rPr>
      </w:pPr>
      <w:r w:rsidRPr="00C458AE">
        <w:rPr>
          <w:lang w:val="en-US"/>
        </w:rPr>
        <w:t>+</w:t>
      </w:r>
      <w:r w:rsidR="00C14612" w:rsidRPr="00C458AE">
        <w:rPr>
          <w:lang w:val="en-US"/>
        </w:rPr>
        <w:t xml:space="preserve"> </w:t>
      </w:r>
      <w:r w:rsidR="00CD00EF" w:rsidRPr="00C458AE">
        <w:rPr>
          <w:lang w:val="en-US"/>
        </w:rPr>
        <w:t>Khi cơ sở đạt công suất tối đa</w:t>
      </w:r>
      <w:r w:rsidR="00C14612" w:rsidRPr="00C458AE">
        <w:rPr>
          <w:lang w:val="en-US"/>
        </w:rPr>
        <w:t xml:space="preserve">: </w:t>
      </w:r>
      <w:r w:rsidR="009573BD" w:rsidRPr="00C458AE">
        <w:rPr>
          <w:lang w:val="en-US"/>
        </w:rPr>
        <w:t>Dự kiến k</w:t>
      </w:r>
      <w:r w:rsidR="00211C7E" w:rsidRPr="00C458AE">
        <w:rPr>
          <w:lang w:val="en-US"/>
        </w:rPr>
        <w:t xml:space="preserve">hối lượng chất thải rắn công nghiệp phát sinh khoảng </w:t>
      </w:r>
      <w:r w:rsidR="00E55FFF" w:rsidRPr="00C458AE">
        <w:rPr>
          <w:lang w:val="en-US"/>
        </w:rPr>
        <w:t xml:space="preserve">12.000 </w:t>
      </w:r>
      <w:r w:rsidR="00211C7E" w:rsidRPr="00C458AE">
        <w:rPr>
          <w:lang w:val="en-US"/>
        </w:rPr>
        <w:t>kg/năm.</w:t>
      </w:r>
    </w:p>
    <w:p w:rsidR="00C14612" w:rsidRPr="00C458AE" w:rsidRDefault="000F5034" w:rsidP="000F5034">
      <w:pPr>
        <w:pStyle w:val="BodyTextIndent"/>
        <w:spacing w:after="60" w:line="360" w:lineRule="exact"/>
        <w:ind w:left="0" w:firstLine="709"/>
        <w:jc w:val="both"/>
      </w:pPr>
      <w:r w:rsidRPr="00C458AE">
        <w:rPr>
          <w:i/>
        </w:rPr>
        <w:t xml:space="preserve">- </w:t>
      </w:r>
      <w:r w:rsidR="00C14612" w:rsidRPr="00C458AE">
        <w:rPr>
          <w:i/>
        </w:rPr>
        <w:t xml:space="preserve">Biện pháp </w:t>
      </w:r>
      <w:r w:rsidR="00F717F1" w:rsidRPr="00C458AE">
        <w:rPr>
          <w:i/>
        </w:rPr>
        <w:t xml:space="preserve">lưu giữ, </w:t>
      </w:r>
      <w:r w:rsidR="00C14612" w:rsidRPr="00C458AE">
        <w:rPr>
          <w:i/>
        </w:rPr>
        <w:t>xử lý</w:t>
      </w:r>
      <w:r w:rsidR="00F717F1" w:rsidRPr="00C458AE">
        <w:rPr>
          <w:i/>
        </w:rPr>
        <w:t xml:space="preserve"> chất thải rắn công nghiệp thông thường</w:t>
      </w:r>
      <w:r w:rsidR="00C14612" w:rsidRPr="00C458AE">
        <w:rPr>
          <w:i/>
        </w:rPr>
        <w:t>:</w:t>
      </w:r>
    </w:p>
    <w:p w:rsidR="0095659D" w:rsidRPr="00C458AE" w:rsidRDefault="000F5034" w:rsidP="003E1897">
      <w:pPr>
        <w:spacing w:before="0" w:after="60" w:line="360" w:lineRule="exact"/>
        <w:ind w:firstLine="720"/>
        <w:rPr>
          <w:b/>
          <w:sz w:val="28"/>
          <w:szCs w:val="28"/>
        </w:rPr>
      </w:pPr>
      <w:r w:rsidRPr="00C458AE">
        <w:rPr>
          <w:sz w:val="28"/>
          <w:szCs w:val="28"/>
          <w:lang w:val="nl-NL"/>
        </w:rPr>
        <w:t>+</w:t>
      </w:r>
      <w:r w:rsidR="00FB7D58" w:rsidRPr="00C458AE">
        <w:rPr>
          <w:sz w:val="28"/>
          <w:szCs w:val="28"/>
          <w:lang w:val="nl-NL"/>
        </w:rPr>
        <w:t xml:space="preserve"> </w:t>
      </w:r>
      <w:r w:rsidR="0095659D" w:rsidRPr="00C458AE">
        <w:rPr>
          <w:sz w:val="28"/>
          <w:szCs w:val="28"/>
          <w:lang w:val="nl-NL"/>
        </w:rPr>
        <w:t>Chất thải rắn công nghiệp thông thường phát sinh được thu gom về kho chứa có diện tích 1</w:t>
      </w:r>
      <w:r w:rsidR="00D41605" w:rsidRPr="00C458AE">
        <w:rPr>
          <w:sz w:val="28"/>
          <w:szCs w:val="28"/>
          <w:lang w:val="nl-NL"/>
        </w:rPr>
        <w:t xml:space="preserve">9 </w:t>
      </w:r>
      <w:r w:rsidR="0095659D" w:rsidRPr="00C458AE">
        <w:rPr>
          <w:sz w:val="28"/>
          <w:szCs w:val="28"/>
          <w:lang w:val="nl-NL"/>
        </w:rPr>
        <w:t>m</w:t>
      </w:r>
      <w:r w:rsidR="0095659D" w:rsidRPr="00C458AE">
        <w:rPr>
          <w:sz w:val="28"/>
          <w:szCs w:val="28"/>
          <w:vertAlign w:val="superscript"/>
          <w:lang w:val="nl-NL"/>
        </w:rPr>
        <w:t>2</w:t>
      </w:r>
      <w:r w:rsidR="0095659D" w:rsidRPr="00C458AE">
        <w:rPr>
          <w:sz w:val="28"/>
          <w:szCs w:val="28"/>
          <w:lang w:val="nl-NL"/>
        </w:rPr>
        <w:t xml:space="preserve"> </w:t>
      </w:r>
      <w:r w:rsidR="00FB7D58" w:rsidRPr="00C458AE">
        <w:rPr>
          <w:sz w:val="28"/>
          <w:szCs w:val="28"/>
        </w:rPr>
        <w:t xml:space="preserve">(bố trí </w:t>
      </w:r>
      <w:r w:rsidR="00D41605" w:rsidRPr="00C458AE">
        <w:rPr>
          <w:sz w:val="28"/>
          <w:szCs w:val="28"/>
        </w:rPr>
        <w:t xml:space="preserve">tại tầng 2, showroom </w:t>
      </w:r>
      <w:r w:rsidR="00E14474" w:rsidRPr="00C458AE">
        <w:rPr>
          <w:sz w:val="28"/>
          <w:szCs w:val="28"/>
        </w:rPr>
        <w:t>2</w:t>
      </w:r>
      <w:r w:rsidR="00FB7D58" w:rsidRPr="00C458AE">
        <w:rPr>
          <w:sz w:val="28"/>
          <w:szCs w:val="28"/>
        </w:rPr>
        <w:t>).</w:t>
      </w:r>
    </w:p>
    <w:p w:rsidR="00D41605" w:rsidRPr="00C458AE" w:rsidRDefault="00D41605" w:rsidP="003E1897">
      <w:pPr>
        <w:spacing w:before="0" w:after="60" w:line="360" w:lineRule="exact"/>
        <w:ind w:firstLine="720"/>
        <w:rPr>
          <w:sz w:val="28"/>
          <w:szCs w:val="28"/>
        </w:rPr>
      </w:pPr>
      <w:r w:rsidRPr="00C458AE">
        <w:rPr>
          <w:sz w:val="28"/>
          <w:szCs w:val="28"/>
        </w:rPr>
        <w:t xml:space="preserve">+ Đối với các </w:t>
      </w:r>
      <w:proofErr w:type="gramStart"/>
      <w:r w:rsidRPr="00C458AE">
        <w:rPr>
          <w:sz w:val="28"/>
          <w:szCs w:val="28"/>
        </w:rPr>
        <w:t>xe</w:t>
      </w:r>
      <w:proofErr w:type="gramEnd"/>
      <w:r w:rsidRPr="00C458AE">
        <w:rPr>
          <w:sz w:val="28"/>
          <w:szCs w:val="28"/>
        </w:rPr>
        <w:t xml:space="preserve"> sửa chữa, sau khi thay thế phụ tùng sẽ được </w:t>
      </w:r>
      <w:r w:rsidR="00481570" w:rsidRPr="00C458AE">
        <w:rPr>
          <w:sz w:val="28"/>
          <w:szCs w:val="28"/>
        </w:rPr>
        <w:t>trả</w:t>
      </w:r>
      <w:r w:rsidRPr="00C458AE">
        <w:rPr>
          <w:sz w:val="28"/>
          <w:szCs w:val="28"/>
        </w:rPr>
        <w:t xml:space="preserve"> lại cho khách hàng</w:t>
      </w:r>
      <w:r w:rsidR="00481570" w:rsidRPr="00C458AE">
        <w:rPr>
          <w:sz w:val="28"/>
          <w:szCs w:val="28"/>
        </w:rPr>
        <w:t>.</w:t>
      </w:r>
    </w:p>
    <w:p w:rsidR="00C14612" w:rsidRPr="00C458AE" w:rsidRDefault="000F5034" w:rsidP="003E1897">
      <w:pPr>
        <w:spacing w:before="0" w:after="60" w:line="360" w:lineRule="exact"/>
        <w:ind w:firstLine="720"/>
        <w:rPr>
          <w:sz w:val="28"/>
          <w:szCs w:val="28"/>
        </w:rPr>
      </w:pPr>
      <w:r w:rsidRPr="00C458AE">
        <w:rPr>
          <w:sz w:val="28"/>
          <w:szCs w:val="28"/>
        </w:rPr>
        <w:t>+</w:t>
      </w:r>
      <w:r w:rsidR="00FB7D58" w:rsidRPr="00C458AE">
        <w:rPr>
          <w:sz w:val="28"/>
          <w:szCs w:val="28"/>
        </w:rPr>
        <w:t xml:space="preserve"> </w:t>
      </w:r>
      <w:r w:rsidR="00D41605" w:rsidRPr="00C458AE">
        <w:rPr>
          <w:sz w:val="28"/>
          <w:szCs w:val="28"/>
        </w:rPr>
        <w:t xml:space="preserve">Đối với các chất thải có khả năng tái chế </w:t>
      </w:r>
      <w:r w:rsidR="004D296C" w:rsidRPr="00C458AE">
        <w:rPr>
          <w:sz w:val="28"/>
          <w:szCs w:val="28"/>
          <w:lang w:val="vi-VN"/>
        </w:rPr>
        <w:t xml:space="preserve">Công ty </w:t>
      </w:r>
      <w:r w:rsidR="00FB7D58" w:rsidRPr="00C458AE">
        <w:rPr>
          <w:sz w:val="28"/>
          <w:szCs w:val="28"/>
        </w:rPr>
        <w:t xml:space="preserve">bán tận </w:t>
      </w:r>
      <w:proofErr w:type="gramStart"/>
      <w:r w:rsidR="00FB7D58" w:rsidRPr="00C458AE">
        <w:rPr>
          <w:sz w:val="28"/>
          <w:szCs w:val="28"/>
        </w:rPr>
        <w:t>thu</w:t>
      </w:r>
      <w:proofErr w:type="gramEnd"/>
      <w:r w:rsidR="00FB7D58" w:rsidRPr="00C458AE">
        <w:rPr>
          <w:sz w:val="28"/>
          <w:szCs w:val="28"/>
        </w:rPr>
        <w:t xml:space="preserve"> cho </w:t>
      </w:r>
      <w:r w:rsidR="00CD744C" w:rsidRPr="00C458AE">
        <w:rPr>
          <w:sz w:val="28"/>
          <w:szCs w:val="28"/>
        </w:rPr>
        <w:t>đơn vị có nhu cầu sử dụng</w:t>
      </w:r>
      <w:r w:rsidR="00D46098" w:rsidRPr="00C458AE">
        <w:rPr>
          <w:sz w:val="28"/>
          <w:szCs w:val="28"/>
          <w:lang w:val="vi-VN"/>
        </w:rPr>
        <w:t>.</w:t>
      </w:r>
    </w:p>
    <w:p w:rsidR="00C14612" w:rsidRPr="00C458AE" w:rsidRDefault="00C14612" w:rsidP="003E1897">
      <w:pPr>
        <w:pStyle w:val="Heading2"/>
        <w:spacing w:before="0" w:after="60" w:line="360" w:lineRule="exact"/>
        <w:rPr>
          <w:rFonts w:cs="Times New Roman"/>
          <w:sz w:val="28"/>
          <w:szCs w:val="28"/>
          <w:lang w:val="pt-BR"/>
        </w:rPr>
      </w:pPr>
      <w:bookmarkStart w:id="191" w:name="_Toc185928007"/>
      <w:r w:rsidRPr="00C458AE">
        <w:rPr>
          <w:rFonts w:cs="Times New Roman"/>
          <w:sz w:val="28"/>
          <w:szCs w:val="28"/>
          <w:lang w:val="pt-BR"/>
        </w:rPr>
        <w:t>4. Công trình, biện pháp lưu giữ, xử lý chất thải nguy hại:</w:t>
      </w:r>
      <w:bookmarkEnd w:id="191"/>
    </w:p>
    <w:p w:rsidR="008B638D" w:rsidRPr="00C458AE" w:rsidRDefault="008B638D" w:rsidP="003E1897">
      <w:pPr>
        <w:pStyle w:val="ListParagraph"/>
        <w:numPr>
          <w:ilvl w:val="0"/>
          <w:numId w:val="13"/>
        </w:numPr>
        <w:tabs>
          <w:tab w:val="left" w:pos="720"/>
        </w:tabs>
        <w:spacing w:before="0" w:after="60" w:line="360" w:lineRule="exact"/>
        <w:rPr>
          <w:b/>
          <w:i/>
          <w:sz w:val="28"/>
          <w:szCs w:val="28"/>
        </w:rPr>
      </w:pPr>
      <w:r w:rsidRPr="00C458AE">
        <w:rPr>
          <w:b/>
          <w:i/>
          <w:sz w:val="28"/>
          <w:szCs w:val="28"/>
        </w:rPr>
        <w:t>Chủng loại, khối lượng chất thải nguy hại phát sinh tại nhà máy:</w:t>
      </w:r>
    </w:p>
    <w:p w:rsidR="00E068D1" w:rsidRDefault="00F61CDB" w:rsidP="00F61CDB">
      <w:pPr>
        <w:tabs>
          <w:tab w:val="left" w:pos="720"/>
        </w:tabs>
        <w:spacing w:before="0" w:after="60" w:line="360" w:lineRule="exact"/>
        <w:ind w:firstLine="709"/>
        <w:rPr>
          <w:sz w:val="28"/>
          <w:szCs w:val="28"/>
        </w:rPr>
      </w:pPr>
      <w:r w:rsidRPr="00C458AE">
        <w:rPr>
          <w:sz w:val="28"/>
          <w:szCs w:val="28"/>
        </w:rPr>
        <w:t xml:space="preserve">Căn cứ </w:t>
      </w:r>
      <w:proofErr w:type="gramStart"/>
      <w:r w:rsidRPr="00C458AE">
        <w:rPr>
          <w:sz w:val="28"/>
          <w:szCs w:val="28"/>
        </w:rPr>
        <w:t>theo</w:t>
      </w:r>
      <w:proofErr w:type="gramEnd"/>
      <w:r w:rsidRPr="00C458AE">
        <w:rPr>
          <w:sz w:val="28"/>
          <w:szCs w:val="28"/>
        </w:rPr>
        <w:t xml:space="preserve"> </w:t>
      </w:r>
      <w:r w:rsidR="00B70D15" w:rsidRPr="00C458AE">
        <w:rPr>
          <w:sz w:val="28"/>
          <w:szCs w:val="28"/>
        </w:rPr>
        <w:t>thực tế phát sinh tại cơ sở và c</w:t>
      </w:r>
      <w:r w:rsidR="003E3021" w:rsidRPr="00C458AE">
        <w:rPr>
          <w:sz w:val="28"/>
          <w:szCs w:val="28"/>
        </w:rPr>
        <w:t>hứng từ</w:t>
      </w:r>
      <w:r w:rsidRPr="00C458AE">
        <w:rPr>
          <w:sz w:val="28"/>
          <w:szCs w:val="28"/>
        </w:rPr>
        <w:t xml:space="preserve"> chất thải nguy hại năm</w:t>
      </w:r>
      <w:r w:rsidR="00341FFF" w:rsidRPr="00C458AE">
        <w:rPr>
          <w:sz w:val="28"/>
          <w:szCs w:val="28"/>
        </w:rPr>
        <w:t xml:space="preserve"> 2022-</w:t>
      </w:r>
      <w:r w:rsidRPr="00C458AE">
        <w:rPr>
          <w:sz w:val="28"/>
          <w:szCs w:val="28"/>
        </w:rPr>
        <w:t xml:space="preserve"> 2023 </w:t>
      </w:r>
      <w:r w:rsidRPr="00C458AE">
        <w:rPr>
          <w:i/>
          <w:sz w:val="28"/>
          <w:szCs w:val="28"/>
        </w:rPr>
        <w:t xml:space="preserve">(đính </w:t>
      </w:r>
      <w:r w:rsidRPr="00C458AE">
        <w:rPr>
          <w:i/>
          <w:sz w:val="28"/>
          <w:szCs w:val="28"/>
          <w:lang w:val="vi-VN"/>
        </w:rPr>
        <w:t>kèm phụ lục của báo cáo</w:t>
      </w:r>
      <w:r w:rsidRPr="00C458AE">
        <w:rPr>
          <w:i/>
          <w:sz w:val="28"/>
          <w:szCs w:val="28"/>
        </w:rPr>
        <w:t>)</w:t>
      </w:r>
      <w:r w:rsidRPr="00C458AE">
        <w:rPr>
          <w:sz w:val="28"/>
          <w:szCs w:val="28"/>
        </w:rPr>
        <w:t>, khối lượng chất thải nguy hại phát sinh cụ thể như sau:</w:t>
      </w:r>
    </w:p>
    <w:p w:rsidR="00E068D1" w:rsidRDefault="00E068D1">
      <w:pPr>
        <w:spacing w:before="0" w:after="0" w:line="240" w:lineRule="auto"/>
        <w:ind w:firstLine="0"/>
        <w:jc w:val="left"/>
        <w:rPr>
          <w:sz w:val="28"/>
          <w:szCs w:val="28"/>
        </w:rPr>
      </w:pPr>
      <w:r>
        <w:rPr>
          <w:sz w:val="28"/>
          <w:szCs w:val="28"/>
        </w:rPr>
        <w:br w:type="page"/>
      </w:r>
    </w:p>
    <w:p w:rsidR="00F61CDB" w:rsidRPr="00C458AE" w:rsidRDefault="00F61CDB" w:rsidP="00F61CDB">
      <w:pPr>
        <w:tabs>
          <w:tab w:val="left" w:pos="720"/>
        </w:tabs>
        <w:spacing w:before="0" w:after="60" w:line="360" w:lineRule="exact"/>
        <w:ind w:firstLine="709"/>
        <w:rPr>
          <w:sz w:val="28"/>
          <w:szCs w:val="28"/>
        </w:rPr>
      </w:pPr>
    </w:p>
    <w:p w:rsidR="00C14612" w:rsidRPr="00C458AE" w:rsidRDefault="00C14612" w:rsidP="003E1897">
      <w:pPr>
        <w:pStyle w:val="Caption"/>
        <w:spacing w:after="60" w:line="360" w:lineRule="exact"/>
        <w:rPr>
          <w:sz w:val="28"/>
          <w:szCs w:val="28"/>
          <w:lang w:val="pt-BR"/>
        </w:rPr>
      </w:pPr>
      <w:bookmarkStart w:id="192" w:name="_Toc116047647"/>
      <w:bookmarkStart w:id="193" w:name="_Toc151129813"/>
      <w:bookmarkStart w:id="194" w:name="_Toc186097194"/>
      <w:proofErr w:type="gramStart"/>
      <w:r w:rsidRPr="00C458AE">
        <w:rPr>
          <w:sz w:val="28"/>
          <w:szCs w:val="28"/>
        </w:rPr>
        <w:t xml:space="preserve">Bảng </w:t>
      </w:r>
      <w:r w:rsidR="00D218E6" w:rsidRPr="00C458AE">
        <w:rPr>
          <w:sz w:val="28"/>
          <w:szCs w:val="28"/>
        </w:rPr>
        <w:fldChar w:fldCharType="begin"/>
      </w:r>
      <w:r w:rsidRPr="00C458AE">
        <w:rPr>
          <w:sz w:val="28"/>
          <w:szCs w:val="28"/>
        </w:rPr>
        <w:instrText xml:space="preserve"> SEQ Bảng \* ARABIC </w:instrText>
      </w:r>
      <w:r w:rsidR="00D218E6" w:rsidRPr="00C458AE">
        <w:rPr>
          <w:sz w:val="28"/>
          <w:szCs w:val="28"/>
        </w:rPr>
        <w:fldChar w:fldCharType="separate"/>
      </w:r>
      <w:r w:rsidR="00412FD7">
        <w:rPr>
          <w:noProof/>
          <w:sz w:val="28"/>
          <w:szCs w:val="28"/>
        </w:rPr>
        <w:t>11</w:t>
      </w:r>
      <w:r w:rsidR="00D218E6" w:rsidRPr="00C458AE">
        <w:rPr>
          <w:sz w:val="28"/>
          <w:szCs w:val="28"/>
        </w:rPr>
        <w:fldChar w:fldCharType="end"/>
      </w:r>
      <w:r w:rsidRPr="00C458AE">
        <w:rPr>
          <w:sz w:val="28"/>
          <w:szCs w:val="28"/>
          <w:lang w:val="vi-VN"/>
        </w:rPr>
        <w:t>.</w:t>
      </w:r>
      <w:proofErr w:type="gramEnd"/>
      <w:r w:rsidR="001450B0" w:rsidRPr="00C458AE">
        <w:rPr>
          <w:sz w:val="28"/>
          <w:szCs w:val="28"/>
        </w:rPr>
        <w:t xml:space="preserve"> </w:t>
      </w:r>
      <w:r w:rsidRPr="00C458AE">
        <w:rPr>
          <w:sz w:val="28"/>
          <w:szCs w:val="28"/>
          <w:lang w:val="pt-BR"/>
        </w:rPr>
        <w:t xml:space="preserve">Khối lượng chất thải nguy hại phát sinh </w:t>
      </w:r>
      <w:bookmarkEnd w:id="192"/>
      <w:bookmarkEnd w:id="193"/>
      <w:r w:rsidRPr="00C458AE">
        <w:rPr>
          <w:sz w:val="28"/>
          <w:szCs w:val="28"/>
          <w:lang w:val="pt-BR"/>
        </w:rPr>
        <w:t>tại nhà máy</w:t>
      </w:r>
      <w:bookmarkEnd w:id="194"/>
    </w:p>
    <w:tbl>
      <w:tblPr>
        <w:tblW w:w="9723" w:type="dxa"/>
        <w:jc w:val="center"/>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347"/>
        <w:gridCol w:w="2449"/>
        <w:gridCol w:w="1106"/>
        <w:gridCol w:w="1062"/>
        <w:gridCol w:w="1105"/>
        <w:gridCol w:w="955"/>
        <w:gridCol w:w="1045"/>
      </w:tblGrid>
      <w:tr w:rsidR="00C458AE" w:rsidRPr="00C458AE" w:rsidTr="00097A0C">
        <w:trPr>
          <w:trHeight w:val="157"/>
          <w:jc w:val="center"/>
        </w:trPr>
        <w:tc>
          <w:tcPr>
            <w:tcW w:w="654" w:type="dxa"/>
            <w:vMerge w:val="restart"/>
            <w:vAlign w:val="center"/>
          </w:tcPr>
          <w:p w:rsidR="00341FFF" w:rsidRPr="00C458AE" w:rsidRDefault="00341FFF" w:rsidP="00FA584B">
            <w:pPr>
              <w:spacing w:before="40" w:after="40" w:line="240" w:lineRule="auto"/>
              <w:ind w:firstLine="0"/>
              <w:jc w:val="center"/>
              <w:rPr>
                <w:b/>
                <w:szCs w:val="26"/>
                <w:lang w:val="sv-SE"/>
              </w:rPr>
            </w:pPr>
            <w:r w:rsidRPr="00C458AE">
              <w:rPr>
                <w:b/>
                <w:szCs w:val="26"/>
                <w:lang w:val="sv-SE"/>
              </w:rPr>
              <w:t>TT</w:t>
            </w:r>
          </w:p>
        </w:tc>
        <w:tc>
          <w:tcPr>
            <w:tcW w:w="1347" w:type="dxa"/>
            <w:vMerge w:val="restart"/>
            <w:vAlign w:val="center"/>
          </w:tcPr>
          <w:p w:rsidR="00341FFF" w:rsidRPr="00C458AE" w:rsidRDefault="00341FFF" w:rsidP="00FA584B">
            <w:pPr>
              <w:spacing w:before="40" w:after="40" w:line="240" w:lineRule="auto"/>
              <w:ind w:firstLine="0"/>
              <w:jc w:val="center"/>
              <w:rPr>
                <w:b/>
                <w:szCs w:val="26"/>
              </w:rPr>
            </w:pPr>
            <w:r w:rsidRPr="00C458AE">
              <w:rPr>
                <w:b/>
                <w:szCs w:val="26"/>
              </w:rPr>
              <w:t>Mã CTNH</w:t>
            </w:r>
          </w:p>
        </w:tc>
        <w:tc>
          <w:tcPr>
            <w:tcW w:w="2449" w:type="dxa"/>
            <w:vMerge w:val="restart"/>
            <w:vAlign w:val="center"/>
          </w:tcPr>
          <w:p w:rsidR="00341FFF" w:rsidRPr="00C458AE" w:rsidRDefault="00341FFF" w:rsidP="00FA584B">
            <w:pPr>
              <w:spacing w:before="40" w:after="40" w:line="240" w:lineRule="auto"/>
              <w:ind w:firstLine="0"/>
              <w:jc w:val="center"/>
              <w:rPr>
                <w:b/>
                <w:szCs w:val="26"/>
                <w:lang w:val="sv-SE"/>
              </w:rPr>
            </w:pPr>
            <w:r w:rsidRPr="00C458AE">
              <w:rPr>
                <w:b/>
                <w:szCs w:val="26"/>
                <w:lang w:val="sv-SE"/>
              </w:rPr>
              <w:t>Tên chất thải</w:t>
            </w:r>
          </w:p>
        </w:tc>
        <w:tc>
          <w:tcPr>
            <w:tcW w:w="1106" w:type="dxa"/>
            <w:vMerge w:val="restart"/>
            <w:shd w:val="clear" w:color="auto" w:fill="auto"/>
            <w:vAlign w:val="center"/>
          </w:tcPr>
          <w:p w:rsidR="00341FFF" w:rsidRPr="00C458AE" w:rsidRDefault="00341FFF" w:rsidP="00FA584B">
            <w:pPr>
              <w:spacing w:before="40" w:after="40" w:line="240" w:lineRule="auto"/>
              <w:ind w:left="59" w:right="31" w:firstLine="0"/>
              <w:jc w:val="center"/>
              <w:rPr>
                <w:b/>
                <w:szCs w:val="26"/>
              </w:rPr>
            </w:pPr>
            <w:r w:rsidRPr="00C458AE">
              <w:rPr>
                <w:b/>
                <w:szCs w:val="26"/>
                <w:lang w:val="sv-SE"/>
              </w:rPr>
              <w:t xml:space="preserve">Trạng </w:t>
            </w:r>
            <w:r w:rsidRPr="00C458AE">
              <w:rPr>
                <w:b/>
                <w:szCs w:val="26"/>
              </w:rPr>
              <w:t>thái tồn tại</w:t>
            </w:r>
          </w:p>
        </w:tc>
        <w:tc>
          <w:tcPr>
            <w:tcW w:w="3122" w:type="dxa"/>
            <w:gridSpan w:val="3"/>
            <w:shd w:val="clear" w:color="auto" w:fill="auto"/>
            <w:vAlign w:val="center"/>
          </w:tcPr>
          <w:p w:rsidR="00341FFF" w:rsidRPr="00C458AE" w:rsidRDefault="00341FFF" w:rsidP="00694620">
            <w:pPr>
              <w:spacing w:before="40" w:after="40" w:line="240" w:lineRule="auto"/>
              <w:ind w:firstLine="0"/>
              <w:jc w:val="center"/>
              <w:rPr>
                <w:b/>
                <w:szCs w:val="26"/>
                <w:lang w:val="sv-SE"/>
              </w:rPr>
            </w:pPr>
            <w:r w:rsidRPr="00C458AE">
              <w:rPr>
                <w:b/>
                <w:szCs w:val="26"/>
                <w:lang w:val="sv-SE"/>
              </w:rPr>
              <w:t xml:space="preserve">Khối lượng phát sinh </w:t>
            </w:r>
            <w:r w:rsidRPr="00C458AE">
              <w:rPr>
                <w:b/>
                <w:i/>
                <w:szCs w:val="26"/>
                <w:lang w:val="sv-SE"/>
              </w:rPr>
              <w:t>(kg/năm)</w:t>
            </w:r>
          </w:p>
        </w:tc>
        <w:tc>
          <w:tcPr>
            <w:tcW w:w="1045" w:type="dxa"/>
            <w:vMerge w:val="restart"/>
            <w:vAlign w:val="center"/>
          </w:tcPr>
          <w:p w:rsidR="00341FFF" w:rsidRPr="00C458AE" w:rsidRDefault="00341FFF" w:rsidP="00694620">
            <w:pPr>
              <w:spacing w:before="40" w:after="40" w:line="240" w:lineRule="auto"/>
              <w:ind w:firstLine="0"/>
              <w:jc w:val="center"/>
              <w:rPr>
                <w:b/>
                <w:szCs w:val="26"/>
                <w:lang w:val="sv-SE"/>
              </w:rPr>
            </w:pPr>
            <w:r w:rsidRPr="00C458AE">
              <w:rPr>
                <w:b/>
                <w:szCs w:val="26"/>
                <w:lang w:val="sv-SE"/>
              </w:rPr>
              <w:t>Ký hiệu phân loại</w:t>
            </w:r>
          </w:p>
        </w:tc>
      </w:tr>
      <w:tr w:rsidR="00C458AE" w:rsidRPr="00C458AE" w:rsidTr="00097A0C">
        <w:trPr>
          <w:trHeight w:val="20"/>
          <w:jc w:val="center"/>
        </w:trPr>
        <w:tc>
          <w:tcPr>
            <w:tcW w:w="654" w:type="dxa"/>
            <w:vMerge/>
            <w:vAlign w:val="center"/>
          </w:tcPr>
          <w:p w:rsidR="00341FFF" w:rsidRPr="00C458AE" w:rsidRDefault="00341FFF" w:rsidP="00FA584B">
            <w:pPr>
              <w:spacing w:before="40" w:after="40" w:line="240" w:lineRule="auto"/>
              <w:ind w:firstLine="0"/>
              <w:jc w:val="center"/>
              <w:rPr>
                <w:b/>
                <w:szCs w:val="26"/>
                <w:lang w:val="sv-SE"/>
              </w:rPr>
            </w:pPr>
          </w:p>
        </w:tc>
        <w:tc>
          <w:tcPr>
            <w:tcW w:w="1347" w:type="dxa"/>
            <w:vMerge/>
          </w:tcPr>
          <w:p w:rsidR="00341FFF" w:rsidRPr="00C458AE" w:rsidRDefault="00341FFF" w:rsidP="00FA584B">
            <w:pPr>
              <w:spacing w:before="40" w:after="40" w:line="240" w:lineRule="auto"/>
              <w:ind w:firstLine="0"/>
              <w:jc w:val="center"/>
              <w:rPr>
                <w:b/>
                <w:szCs w:val="26"/>
                <w:lang w:val="sv-SE"/>
              </w:rPr>
            </w:pPr>
          </w:p>
        </w:tc>
        <w:tc>
          <w:tcPr>
            <w:tcW w:w="2449" w:type="dxa"/>
            <w:vMerge/>
            <w:vAlign w:val="center"/>
          </w:tcPr>
          <w:p w:rsidR="00341FFF" w:rsidRPr="00C458AE" w:rsidRDefault="00341FFF" w:rsidP="00FA584B">
            <w:pPr>
              <w:spacing w:before="40" w:after="40" w:line="240" w:lineRule="auto"/>
              <w:ind w:firstLine="0"/>
              <w:jc w:val="center"/>
              <w:rPr>
                <w:b/>
                <w:szCs w:val="26"/>
                <w:lang w:val="sv-SE"/>
              </w:rPr>
            </w:pPr>
          </w:p>
        </w:tc>
        <w:tc>
          <w:tcPr>
            <w:tcW w:w="1106" w:type="dxa"/>
            <w:vMerge/>
            <w:shd w:val="clear" w:color="auto" w:fill="auto"/>
            <w:vAlign w:val="center"/>
          </w:tcPr>
          <w:p w:rsidR="00341FFF" w:rsidRPr="00C458AE" w:rsidRDefault="00341FFF" w:rsidP="00FA584B">
            <w:pPr>
              <w:spacing w:before="40" w:after="40" w:line="240" w:lineRule="auto"/>
              <w:ind w:firstLine="0"/>
              <w:jc w:val="center"/>
              <w:rPr>
                <w:b/>
                <w:szCs w:val="26"/>
                <w:lang w:val="sv-SE"/>
              </w:rPr>
            </w:pPr>
          </w:p>
        </w:tc>
        <w:tc>
          <w:tcPr>
            <w:tcW w:w="2167" w:type="dxa"/>
            <w:gridSpan w:val="2"/>
            <w:shd w:val="clear" w:color="auto" w:fill="auto"/>
            <w:vAlign w:val="center"/>
          </w:tcPr>
          <w:p w:rsidR="00341FFF" w:rsidRPr="00C458AE" w:rsidRDefault="00CD00EF" w:rsidP="00481570">
            <w:pPr>
              <w:spacing w:before="40" w:after="40" w:line="240" w:lineRule="auto"/>
              <w:ind w:left="-102" w:right="-102" w:firstLine="0"/>
              <w:jc w:val="center"/>
              <w:rPr>
                <w:b/>
                <w:bCs/>
                <w:szCs w:val="26"/>
              </w:rPr>
            </w:pPr>
            <w:r w:rsidRPr="00C458AE">
              <w:rPr>
                <w:b/>
                <w:bCs/>
                <w:szCs w:val="26"/>
              </w:rPr>
              <w:t>H</w:t>
            </w:r>
            <w:r w:rsidR="00341FFF" w:rsidRPr="00C458AE">
              <w:rPr>
                <w:b/>
                <w:bCs/>
                <w:szCs w:val="26"/>
              </w:rPr>
              <w:t>iện tại</w:t>
            </w:r>
          </w:p>
        </w:tc>
        <w:tc>
          <w:tcPr>
            <w:tcW w:w="955" w:type="dxa"/>
            <w:vMerge w:val="restart"/>
          </w:tcPr>
          <w:p w:rsidR="00341FFF" w:rsidRPr="00C458AE" w:rsidRDefault="00CD00EF" w:rsidP="00FA584B">
            <w:pPr>
              <w:spacing w:before="40" w:after="40" w:line="240" w:lineRule="auto"/>
              <w:ind w:left="-102" w:right="-102" w:firstLine="0"/>
              <w:jc w:val="center"/>
              <w:rPr>
                <w:b/>
                <w:bCs/>
                <w:szCs w:val="26"/>
              </w:rPr>
            </w:pPr>
            <w:r w:rsidRPr="00C458AE">
              <w:rPr>
                <w:b/>
                <w:bCs/>
                <w:szCs w:val="26"/>
              </w:rPr>
              <w:t>Khi đạt</w:t>
            </w:r>
            <w:r w:rsidR="00341FFF" w:rsidRPr="00C458AE">
              <w:rPr>
                <w:b/>
                <w:bCs/>
                <w:szCs w:val="26"/>
              </w:rPr>
              <w:t xml:space="preserve"> công suất tối đa</w:t>
            </w:r>
          </w:p>
        </w:tc>
        <w:tc>
          <w:tcPr>
            <w:tcW w:w="1045" w:type="dxa"/>
            <w:vMerge/>
          </w:tcPr>
          <w:p w:rsidR="00341FFF" w:rsidRPr="00C458AE" w:rsidRDefault="00341FFF" w:rsidP="00FA584B">
            <w:pPr>
              <w:spacing w:before="40" w:after="40" w:line="240" w:lineRule="auto"/>
              <w:ind w:left="-102" w:right="-102" w:firstLine="0"/>
              <w:jc w:val="center"/>
              <w:rPr>
                <w:b/>
                <w:bCs/>
                <w:szCs w:val="26"/>
              </w:rPr>
            </w:pPr>
          </w:p>
        </w:tc>
      </w:tr>
      <w:tr w:rsidR="00C458AE" w:rsidRPr="00C458AE" w:rsidTr="00097A0C">
        <w:trPr>
          <w:trHeight w:val="20"/>
          <w:jc w:val="center"/>
        </w:trPr>
        <w:tc>
          <w:tcPr>
            <w:tcW w:w="654" w:type="dxa"/>
            <w:vMerge/>
            <w:vAlign w:val="center"/>
          </w:tcPr>
          <w:p w:rsidR="00341FFF" w:rsidRPr="00C458AE" w:rsidRDefault="00341FFF" w:rsidP="00FA584B">
            <w:pPr>
              <w:spacing w:before="40" w:after="40" w:line="240" w:lineRule="auto"/>
              <w:ind w:firstLine="0"/>
              <w:jc w:val="center"/>
              <w:rPr>
                <w:b/>
                <w:szCs w:val="26"/>
                <w:lang w:val="sv-SE"/>
              </w:rPr>
            </w:pPr>
          </w:p>
        </w:tc>
        <w:tc>
          <w:tcPr>
            <w:tcW w:w="1347" w:type="dxa"/>
            <w:vMerge/>
          </w:tcPr>
          <w:p w:rsidR="00341FFF" w:rsidRPr="00C458AE" w:rsidRDefault="00341FFF" w:rsidP="00FA584B">
            <w:pPr>
              <w:spacing w:before="40" w:after="40" w:line="240" w:lineRule="auto"/>
              <w:ind w:firstLine="0"/>
              <w:jc w:val="center"/>
              <w:rPr>
                <w:b/>
                <w:szCs w:val="26"/>
                <w:lang w:val="sv-SE"/>
              </w:rPr>
            </w:pPr>
          </w:p>
        </w:tc>
        <w:tc>
          <w:tcPr>
            <w:tcW w:w="2449" w:type="dxa"/>
            <w:vMerge/>
            <w:vAlign w:val="center"/>
          </w:tcPr>
          <w:p w:rsidR="00341FFF" w:rsidRPr="00C458AE" w:rsidRDefault="00341FFF" w:rsidP="00FA584B">
            <w:pPr>
              <w:spacing w:before="40" w:after="40" w:line="240" w:lineRule="auto"/>
              <w:ind w:firstLine="0"/>
              <w:jc w:val="center"/>
              <w:rPr>
                <w:b/>
                <w:szCs w:val="26"/>
                <w:lang w:val="sv-SE"/>
              </w:rPr>
            </w:pPr>
          </w:p>
        </w:tc>
        <w:tc>
          <w:tcPr>
            <w:tcW w:w="1106" w:type="dxa"/>
            <w:vMerge/>
            <w:shd w:val="clear" w:color="auto" w:fill="auto"/>
            <w:vAlign w:val="center"/>
          </w:tcPr>
          <w:p w:rsidR="00341FFF" w:rsidRPr="00C458AE" w:rsidRDefault="00341FFF" w:rsidP="00FA584B">
            <w:pPr>
              <w:spacing w:before="40" w:after="40" w:line="240" w:lineRule="auto"/>
              <w:ind w:firstLine="0"/>
              <w:jc w:val="center"/>
              <w:rPr>
                <w:b/>
                <w:szCs w:val="26"/>
                <w:lang w:val="sv-SE"/>
              </w:rPr>
            </w:pPr>
          </w:p>
        </w:tc>
        <w:tc>
          <w:tcPr>
            <w:tcW w:w="1062" w:type="dxa"/>
            <w:shd w:val="clear" w:color="auto" w:fill="auto"/>
            <w:vAlign w:val="center"/>
          </w:tcPr>
          <w:p w:rsidR="00341FFF" w:rsidRPr="00C458AE" w:rsidRDefault="00341FFF" w:rsidP="00FA584B">
            <w:pPr>
              <w:spacing w:before="40" w:after="40" w:line="240" w:lineRule="auto"/>
              <w:ind w:left="-108" w:right="-112" w:firstLine="0"/>
              <w:jc w:val="center"/>
              <w:rPr>
                <w:b/>
                <w:bCs/>
                <w:szCs w:val="26"/>
              </w:rPr>
            </w:pPr>
            <w:r w:rsidRPr="00C458AE">
              <w:rPr>
                <w:b/>
                <w:bCs/>
                <w:szCs w:val="26"/>
              </w:rPr>
              <w:t>Năm 2022</w:t>
            </w:r>
          </w:p>
        </w:tc>
        <w:tc>
          <w:tcPr>
            <w:tcW w:w="1105" w:type="dxa"/>
            <w:vAlign w:val="center"/>
          </w:tcPr>
          <w:p w:rsidR="00341FFF" w:rsidRPr="00C458AE" w:rsidRDefault="00341FFF" w:rsidP="00481570">
            <w:pPr>
              <w:spacing w:before="40" w:after="40" w:line="240" w:lineRule="auto"/>
              <w:ind w:left="-102" w:right="-102" w:firstLine="0"/>
              <w:jc w:val="center"/>
              <w:rPr>
                <w:b/>
                <w:bCs/>
                <w:szCs w:val="26"/>
              </w:rPr>
            </w:pPr>
            <w:r w:rsidRPr="00C458AE">
              <w:rPr>
                <w:b/>
                <w:bCs/>
                <w:szCs w:val="26"/>
              </w:rPr>
              <w:t>Năm 2023</w:t>
            </w:r>
          </w:p>
        </w:tc>
        <w:tc>
          <w:tcPr>
            <w:tcW w:w="955" w:type="dxa"/>
            <w:vMerge/>
          </w:tcPr>
          <w:p w:rsidR="00341FFF" w:rsidRPr="00C458AE" w:rsidRDefault="00341FFF" w:rsidP="00FA584B">
            <w:pPr>
              <w:spacing w:before="40" w:after="40" w:line="240" w:lineRule="auto"/>
              <w:ind w:left="-102" w:right="-102" w:firstLine="0"/>
              <w:jc w:val="center"/>
              <w:rPr>
                <w:b/>
                <w:bCs/>
                <w:szCs w:val="26"/>
              </w:rPr>
            </w:pPr>
          </w:p>
        </w:tc>
        <w:tc>
          <w:tcPr>
            <w:tcW w:w="1045" w:type="dxa"/>
            <w:vMerge/>
          </w:tcPr>
          <w:p w:rsidR="00341FFF" w:rsidRPr="00C458AE" w:rsidRDefault="00341FFF" w:rsidP="00FA584B">
            <w:pPr>
              <w:spacing w:before="40" w:after="40" w:line="240" w:lineRule="auto"/>
              <w:ind w:left="-102" w:right="-102" w:firstLine="0"/>
              <w:jc w:val="center"/>
              <w:rPr>
                <w:b/>
                <w:bCs/>
                <w:szCs w:val="26"/>
              </w:rPr>
            </w:pPr>
          </w:p>
        </w:tc>
      </w:tr>
      <w:tr w:rsidR="00C458AE" w:rsidRPr="00C458AE" w:rsidTr="00097A0C">
        <w:trPr>
          <w:trHeight w:val="20"/>
          <w:jc w:val="center"/>
        </w:trPr>
        <w:tc>
          <w:tcPr>
            <w:tcW w:w="654" w:type="dxa"/>
            <w:vAlign w:val="center"/>
          </w:tcPr>
          <w:p w:rsidR="00341FFF" w:rsidRPr="00C458AE" w:rsidRDefault="00341FFF" w:rsidP="00FA584B">
            <w:pPr>
              <w:spacing w:before="40" w:after="40" w:line="240" w:lineRule="auto"/>
              <w:ind w:firstLine="0"/>
              <w:jc w:val="center"/>
              <w:rPr>
                <w:szCs w:val="26"/>
              </w:rPr>
            </w:pPr>
            <w:r w:rsidRPr="00C458AE">
              <w:rPr>
                <w:szCs w:val="26"/>
              </w:rPr>
              <w:t>1</w:t>
            </w:r>
          </w:p>
        </w:tc>
        <w:tc>
          <w:tcPr>
            <w:tcW w:w="1347" w:type="dxa"/>
            <w:vAlign w:val="center"/>
          </w:tcPr>
          <w:p w:rsidR="00341FFF" w:rsidRPr="00C458AE" w:rsidRDefault="00341FFF" w:rsidP="00FA584B">
            <w:pPr>
              <w:spacing w:before="40" w:after="40" w:line="240" w:lineRule="auto"/>
              <w:ind w:firstLine="0"/>
              <w:jc w:val="center"/>
              <w:rPr>
                <w:szCs w:val="26"/>
              </w:rPr>
            </w:pPr>
            <w:r w:rsidRPr="00C458AE">
              <w:rPr>
                <w:szCs w:val="26"/>
              </w:rPr>
              <w:t>16 01 06</w:t>
            </w:r>
          </w:p>
        </w:tc>
        <w:tc>
          <w:tcPr>
            <w:tcW w:w="2449" w:type="dxa"/>
            <w:vAlign w:val="center"/>
          </w:tcPr>
          <w:p w:rsidR="00341FFF" w:rsidRPr="00C458AE" w:rsidRDefault="00341FFF" w:rsidP="00FA584B">
            <w:pPr>
              <w:spacing w:before="40" w:after="40" w:line="240" w:lineRule="auto"/>
              <w:ind w:firstLine="0"/>
              <w:rPr>
                <w:szCs w:val="26"/>
              </w:rPr>
            </w:pPr>
            <w:r w:rsidRPr="00C458AE">
              <w:rPr>
                <w:szCs w:val="26"/>
              </w:rPr>
              <w:t>Bóng đèn huỳnh quang thải</w:t>
            </w:r>
          </w:p>
        </w:tc>
        <w:tc>
          <w:tcPr>
            <w:tcW w:w="1106" w:type="dxa"/>
            <w:shd w:val="clear" w:color="auto" w:fill="auto"/>
            <w:vAlign w:val="center"/>
          </w:tcPr>
          <w:p w:rsidR="00341FFF" w:rsidRPr="00C458AE" w:rsidRDefault="00341FFF" w:rsidP="00FA584B">
            <w:pPr>
              <w:spacing w:before="40" w:after="40" w:line="240" w:lineRule="auto"/>
              <w:ind w:firstLine="0"/>
              <w:jc w:val="center"/>
              <w:rPr>
                <w:szCs w:val="26"/>
              </w:rPr>
            </w:pPr>
            <w:r w:rsidRPr="00C458AE">
              <w:rPr>
                <w:szCs w:val="26"/>
              </w:rPr>
              <w:t>Rắn</w:t>
            </w:r>
          </w:p>
        </w:tc>
        <w:tc>
          <w:tcPr>
            <w:tcW w:w="1062" w:type="dxa"/>
            <w:shd w:val="clear" w:color="auto" w:fill="auto"/>
            <w:vAlign w:val="center"/>
          </w:tcPr>
          <w:p w:rsidR="00341FFF" w:rsidRPr="00C458AE" w:rsidRDefault="00097A0C" w:rsidP="00097A0C">
            <w:pPr>
              <w:spacing w:before="40" w:after="40" w:line="240" w:lineRule="auto"/>
              <w:ind w:firstLine="0"/>
              <w:jc w:val="center"/>
              <w:rPr>
                <w:szCs w:val="26"/>
              </w:rPr>
            </w:pPr>
            <w:r w:rsidRPr="00C458AE">
              <w:rPr>
                <w:szCs w:val="26"/>
              </w:rPr>
              <w:t>5</w:t>
            </w:r>
          </w:p>
        </w:tc>
        <w:tc>
          <w:tcPr>
            <w:tcW w:w="1105" w:type="dxa"/>
            <w:vAlign w:val="center"/>
          </w:tcPr>
          <w:p w:rsidR="00341FFF" w:rsidRPr="00C458AE" w:rsidRDefault="00341FFF" w:rsidP="00097A0C">
            <w:pPr>
              <w:spacing w:before="40" w:after="40" w:line="240" w:lineRule="auto"/>
              <w:ind w:firstLine="0"/>
              <w:jc w:val="center"/>
              <w:rPr>
                <w:szCs w:val="26"/>
              </w:rPr>
            </w:pPr>
            <w:r w:rsidRPr="00C458AE">
              <w:rPr>
                <w:szCs w:val="26"/>
              </w:rPr>
              <w:t>31</w:t>
            </w:r>
          </w:p>
        </w:tc>
        <w:tc>
          <w:tcPr>
            <w:tcW w:w="955" w:type="dxa"/>
            <w:vAlign w:val="center"/>
          </w:tcPr>
          <w:p w:rsidR="00341FFF" w:rsidRPr="00C458AE" w:rsidRDefault="00097A0C" w:rsidP="00097A0C">
            <w:pPr>
              <w:spacing w:before="40" w:after="40" w:line="240" w:lineRule="auto"/>
              <w:ind w:firstLine="0"/>
              <w:jc w:val="center"/>
              <w:rPr>
                <w:szCs w:val="26"/>
              </w:rPr>
            </w:pPr>
            <w:r w:rsidRPr="00C458AE">
              <w:rPr>
                <w:szCs w:val="26"/>
              </w:rPr>
              <w:t>60</w:t>
            </w:r>
          </w:p>
        </w:tc>
        <w:tc>
          <w:tcPr>
            <w:tcW w:w="1045" w:type="dxa"/>
          </w:tcPr>
          <w:p w:rsidR="00341FFF" w:rsidRPr="00C458AE" w:rsidRDefault="00341FFF" w:rsidP="00FA584B">
            <w:pPr>
              <w:spacing w:before="40" w:after="40" w:line="240" w:lineRule="auto"/>
              <w:ind w:firstLine="0"/>
              <w:jc w:val="center"/>
              <w:rPr>
                <w:szCs w:val="26"/>
              </w:rPr>
            </w:pPr>
            <w:r w:rsidRPr="00C458AE">
              <w:rPr>
                <w:szCs w:val="26"/>
              </w:rPr>
              <w:t>NH</w:t>
            </w:r>
          </w:p>
        </w:tc>
      </w:tr>
      <w:tr w:rsidR="00C458AE" w:rsidRPr="00C458AE" w:rsidTr="00097A0C">
        <w:trPr>
          <w:trHeight w:val="20"/>
          <w:jc w:val="center"/>
        </w:trPr>
        <w:tc>
          <w:tcPr>
            <w:tcW w:w="654" w:type="dxa"/>
            <w:vAlign w:val="center"/>
          </w:tcPr>
          <w:p w:rsidR="00341FFF" w:rsidRPr="00C458AE" w:rsidRDefault="00341FFF" w:rsidP="00FA584B">
            <w:pPr>
              <w:spacing w:before="40" w:after="40" w:line="240" w:lineRule="auto"/>
              <w:ind w:firstLine="0"/>
              <w:jc w:val="center"/>
              <w:rPr>
                <w:szCs w:val="26"/>
              </w:rPr>
            </w:pPr>
            <w:r w:rsidRPr="00C458AE">
              <w:rPr>
                <w:szCs w:val="26"/>
              </w:rPr>
              <w:t>2</w:t>
            </w:r>
          </w:p>
        </w:tc>
        <w:tc>
          <w:tcPr>
            <w:tcW w:w="1347" w:type="dxa"/>
            <w:vAlign w:val="center"/>
          </w:tcPr>
          <w:p w:rsidR="00341FFF" w:rsidRPr="00C458AE" w:rsidRDefault="00341FFF" w:rsidP="00FA584B">
            <w:pPr>
              <w:spacing w:before="40" w:after="40" w:line="240" w:lineRule="auto"/>
              <w:ind w:firstLine="0"/>
              <w:jc w:val="center"/>
              <w:rPr>
                <w:szCs w:val="26"/>
              </w:rPr>
            </w:pPr>
            <w:r w:rsidRPr="00C458AE">
              <w:rPr>
                <w:szCs w:val="26"/>
              </w:rPr>
              <w:t>16 01 12</w:t>
            </w:r>
          </w:p>
        </w:tc>
        <w:tc>
          <w:tcPr>
            <w:tcW w:w="2449" w:type="dxa"/>
            <w:vAlign w:val="center"/>
          </w:tcPr>
          <w:p w:rsidR="00341FFF" w:rsidRPr="00C458AE" w:rsidRDefault="00341FFF" w:rsidP="00FA584B">
            <w:pPr>
              <w:spacing w:before="40" w:after="40" w:line="240" w:lineRule="auto"/>
              <w:ind w:firstLine="0"/>
              <w:rPr>
                <w:szCs w:val="26"/>
              </w:rPr>
            </w:pPr>
            <w:r w:rsidRPr="00C458AE">
              <w:rPr>
                <w:szCs w:val="26"/>
              </w:rPr>
              <w:t>Ắc quy, pin thải khô</w:t>
            </w:r>
          </w:p>
        </w:tc>
        <w:tc>
          <w:tcPr>
            <w:tcW w:w="1106" w:type="dxa"/>
            <w:shd w:val="clear" w:color="auto" w:fill="auto"/>
            <w:vAlign w:val="center"/>
          </w:tcPr>
          <w:p w:rsidR="00341FFF" w:rsidRPr="00C458AE" w:rsidRDefault="00341FFF" w:rsidP="00FA584B">
            <w:pPr>
              <w:spacing w:before="40" w:after="40" w:line="240" w:lineRule="auto"/>
              <w:ind w:firstLine="0"/>
              <w:jc w:val="center"/>
              <w:rPr>
                <w:szCs w:val="26"/>
              </w:rPr>
            </w:pPr>
            <w:r w:rsidRPr="00C458AE">
              <w:rPr>
                <w:szCs w:val="26"/>
              </w:rPr>
              <w:t>Rắn</w:t>
            </w:r>
          </w:p>
        </w:tc>
        <w:tc>
          <w:tcPr>
            <w:tcW w:w="1062" w:type="dxa"/>
            <w:shd w:val="clear" w:color="auto" w:fill="auto"/>
            <w:vAlign w:val="center"/>
          </w:tcPr>
          <w:p w:rsidR="00341FFF" w:rsidRPr="00C458AE" w:rsidRDefault="00097A0C" w:rsidP="00097A0C">
            <w:pPr>
              <w:spacing w:before="40" w:after="40" w:line="240" w:lineRule="auto"/>
              <w:ind w:firstLine="0"/>
              <w:jc w:val="center"/>
              <w:rPr>
                <w:szCs w:val="26"/>
              </w:rPr>
            </w:pPr>
            <w:r w:rsidRPr="00C458AE">
              <w:rPr>
                <w:szCs w:val="26"/>
              </w:rPr>
              <w:t>48</w:t>
            </w:r>
          </w:p>
        </w:tc>
        <w:tc>
          <w:tcPr>
            <w:tcW w:w="1105" w:type="dxa"/>
            <w:vAlign w:val="center"/>
          </w:tcPr>
          <w:p w:rsidR="00341FFF" w:rsidRPr="00C458AE" w:rsidRDefault="00341FFF" w:rsidP="00097A0C">
            <w:pPr>
              <w:spacing w:before="40" w:after="40" w:line="240" w:lineRule="auto"/>
              <w:ind w:firstLine="0"/>
              <w:jc w:val="center"/>
              <w:rPr>
                <w:szCs w:val="26"/>
              </w:rPr>
            </w:pPr>
          </w:p>
        </w:tc>
        <w:tc>
          <w:tcPr>
            <w:tcW w:w="955" w:type="dxa"/>
            <w:vAlign w:val="center"/>
          </w:tcPr>
          <w:p w:rsidR="00341FFF" w:rsidRPr="00C458AE" w:rsidRDefault="00097A0C" w:rsidP="00097A0C">
            <w:pPr>
              <w:spacing w:before="40" w:after="40" w:line="240" w:lineRule="auto"/>
              <w:ind w:firstLine="0"/>
              <w:jc w:val="center"/>
              <w:rPr>
                <w:szCs w:val="26"/>
              </w:rPr>
            </w:pPr>
            <w:r w:rsidRPr="00C458AE">
              <w:rPr>
                <w:szCs w:val="26"/>
              </w:rPr>
              <w:t>120</w:t>
            </w:r>
          </w:p>
        </w:tc>
        <w:tc>
          <w:tcPr>
            <w:tcW w:w="1045" w:type="dxa"/>
          </w:tcPr>
          <w:p w:rsidR="00341FFF" w:rsidRPr="00C458AE" w:rsidRDefault="00341FFF" w:rsidP="00FA584B">
            <w:pPr>
              <w:spacing w:before="40" w:after="40" w:line="240" w:lineRule="auto"/>
              <w:ind w:firstLine="0"/>
              <w:jc w:val="center"/>
              <w:rPr>
                <w:szCs w:val="26"/>
              </w:rPr>
            </w:pPr>
            <w:r w:rsidRPr="00C458AE">
              <w:rPr>
                <w:rFonts w:eastAsia="Calibri"/>
                <w:szCs w:val="26"/>
              </w:rPr>
              <w:t>NH</w:t>
            </w:r>
          </w:p>
        </w:tc>
      </w:tr>
      <w:tr w:rsidR="00C458AE" w:rsidRPr="00C458AE" w:rsidTr="00097A0C">
        <w:trPr>
          <w:trHeight w:val="20"/>
          <w:jc w:val="center"/>
        </w:trPr>
        <w:tc>
          <w:tcPr>
            <w:tcW w:w="654" w:type="dxa"/>
            <w:vAlign w:val="center"/>
          </w:tcPr>
          <w:p w:rsidR="00341FFF" w:rsidRPr="00C458AE" w:rsidRDefault="00341FFF" w:rsidP="000667D2">
            <w:pPr>
              <w:spacing w:before="40" w:after="40" w:line="240" w:lineRule="auto"/>
              <w:ind w:firstLine="0"/>
              <w:jc w:val="center"/>
              <w:rPr>
                <w:szCs w:val="26"/>
              </w:rPr>
            </w:pPr>
            <w:r w:rsidRPr="00C458AE">
              <w:rPr>
                <w:szCs w:val="26"/>
              </w:rPr>
              <w:t>3</w:t>
            </w:r>
          </w:p>
        </w:tc>
        <w:tc>
          <w:tcPr>
            <w:tcW w:w="1347" w:type="dxa"/>
            <w:vAlign w:val="center"/>
          </w:tcPr>
          <w:p w:rsidR="00341FFF" w:rsidRPr="00C458AE" w:rsidRDefault="00341FFF" w:rsidP="000667D2">
            <w:pPr>
              <w:spacing w:before="40" w:after="40" w:line="240" w:lineRule="auto"/>
              <w:ind w:firstLine="0"/>
              <w:jc w:val="center"/>
              <w:rPr>
                <w:szCs w:val="26"/>
              </w:rPr>
            </w:pPr>
            <w:r w:rsidRPr="00C458AE">
              <w:rPr>
                <w:rFonts w:eastAsia="Calibri"/>
                <w:szCs w:val="26"/>
              </w:rPr>
              <w:t>18 02 01</w:t>
            </w:r>
          </w:p>
        </w:tc>
        <w:tc>
          <w:tcPr>
            <w:tcW w:w="2449" w:type="dxa"/>
            <w:vAlign w:val="center"/>
          </w:tcPr>
          <w:p w:rsidR="00341FFF" w:rsidRPr="00C458AE" w:rsidRDefault="00341FFF" w:rsidP="000667D2">
            <w:pPr>
              <w:spacing w:before="40" w:after="40" w:line="240" w:lineRule="auto"/>
              <w:ind w:firstLine="0"/>
              <w:rPr>
                <w:szCs w:val="26"/>
              </w:rPr>
            </w:pPr>
            <w:r w:rsidRPr="00C458AE">
              <w:rPr>
                <w:szCs w:val="26"/>
              </w:rPr>
              <w:t>Giẻ lau nhiễm các TPNH</w:t>
            </w:r>
          </w:p>
        </w:tc>
        <w:tc>
          <w:tcPr>
            <w:tcW w:w="1106" w:type="dxa"/>
            <w:shd w:val="clear" w:color="auto" w:fill="auto"/>
            <w:vAlign w:val="center"/>
          </w:tcPr>
          <w:p w:rsidR="00341FFF" w:rsidRPr="00C458AE" w:rsidRDefault="00341FFF" w:rsidP="000667D2">
            <w:pPr>
              <w:spacing w:before="40" w:after="40" w:line="240" w:lineRule="auto"/>
              <w:ind w:firstLine="0"/>
              <w:jc w:val="center"/>
              <w:rPr>
                <w:szCs w:val="26"/>
              </w:rPr>
            </w:pPr>
            <w:r w:rsidRPr="00C458AE">
              <w:rPr>
                <w:szCs w:val="26"/>
              </w:rPr>
              <w:t>Rắn</w:t>
            </w:r>
          </w:p>
        </w:tc>
        <w:tc>
          <w:tcPr>
            <w:tcW w:w="1062" w:type="dxa"/>
            <w:shd w:val="clear" w:color="auto" w:fill="auto"/>
            <w:vAlign w:val="center"/>
          </w:tcPr>
          <w:p w:rsidR="00341FFF" w:rsidRPr="00C458AE" w:rsidRDefault="00097A0C" w:rsidP="00097A0C">
            <w:pPr>
              <w:spacing w:before="40" w:after="40" w:line="240" w:lineRule="auto"/>
              <w:ind w:firstLine="0"/>
              <w:jc w:val="center"/>
              <w:rPr>
                <w:szCs w:val="26"/>
              </w:rPr>
            </w:pPr>
            <w:r w:rsidRPr="00C458AE">
              <w:rPr>
                <w:szCs w:val="26"/>
              </w:rPr>
              <w:t>32</w:t>
            </w:r>
          </w:p>
        </w:tc>
        <w:tc>
          <w:tcPr>
            <w:tcW w:w="1105" w:type="dxa"/>
            <w:vAlign w:val="center"/>
          </w:tcPr>
          <w:p w:rsidR="00341FFF" w:rsidRPr="00C458AE" w:rsidRDefault="00341FFF" w:rsidP="00097A0C">
            <w:pPr>
              <w:spacing w:before="40" w:after="40" w:line="240" w:lineRule="auto"/>
              <w:ind w:firstLine="0"/>
              <w:jc w:val="center"/>
              <w:rPr>
                <w:szCs w:val="26"/>
              </w:rPr>
            </w:pPr>
            <w:r w:rsidRPr="00C458AE">
              <w:rPr>
                <w:szCs w:val="26"/>
              </w:rPr>
              <w:t>30</w:t>
            </w:r>
          </w:p>
        </w:tc>
        <w:tc>
          <w:tcPr>
            <w:tcW w:w="955" w:type="dxa"/>
            <w:vAlign w:val="center"/>
          </w:tcPr>
          <w:p w:rsidR="00341FFF" w:rsidRPr="00C458AE" w:rsidRDefault="00097A0C" w:rsidP="00097A0C">
            <w:pPr>
              <w:spacing w:before="40" w:after="40" w:line="240" w:lineRule="auto"/>
              <w:ind w:firstLine="0"/>
              <w:jc w:val="center"/>
              <w:rPr>
                <w:rFonts w:eastAsia="Calibri"/>
                <w:szCs w:val="26"/>
              </w:rPr>
            </w:pPr>
            <w:r w:rsidRPr="00C458AE">
              <w:rPr>
                <w:rFonts w:eastAsia="Calibri"/>
                <w:szCs w:val="26"/>
              </w:rPr>
              <w:t>80</w:t>
            </w:r>
          </w:p>
        </w:tc>
        <w:tc>
          <w:tcPr>
            <w:tcW w:w="1045" w:type="dxa"/>
          </w:tcPr>
          <w:p w:rsidR="00341FFF" w:rsidRPr="00C458AE" w:rsidRDefault="00341FFF" w:rsidP="000667D2">
            <w:pPr>
              <w:spacing w:before="40" w:after="40" w:line="240" w:lineRule="auto"/>
              <w:ind w:firstLine="0"/>
              <w:jc w:val="center"/>
              <w:rPr>
                <w:rFonts w:eastAsia="Calibri"/>
                <w:szCs w:val="26"/>
              </w:rPr>
            </w:pPr>
            <w:r w:rsidRPr="00C458AE">
              <w:rPr>
                <w:szCs w:val="26"/>
              </w:rPr>
              <w:t>KS</w:t>
            </w:r>
          </w:p>
        </w:tc>
      </w:tr>
      <w:tr w:rsidR="00C458AE" w:rsidRPr="00C458AE" w:rsidTr="00097A0C">
        <w:trPr>
          <w:trHeight w:val="20"/>
          <w:jc w:val="center"/>
        </w:trPr>
        <w:tc>
          <w:tcPr>
            <w:tcW w:w="654" w:type="dxa"/>
            <w:vAlign w:val="center"/>
          </w:tcPr>
          <w:p w:rsidR="00341FFF" w:rsidRPr="00C458AE" w:rsidRDefault="00341FFF" w:rsidP="000667D2">
            <w:pPr>
              <w:spacing w:before="40" w:after="40" w:line="240" w:lineRule="auto"/>
              <w:ind w:firstLine="0"/>
              <w:jc w:val="center"/>
              <w:rPr>
                <w:szCs w:val="26"/>
              </w:rPr>
            </w:pPr>
            <w:r w:rsidRPr="00C458AE">
              <w:rPr>
                <w:szCs w:val="26"/>
              </w:rPr>
              <w:t>4</w:t>
            </w:r>
          </w:p>
        </w:tc>
        <w:tc>
          <w:tcPr>
            <w:tcW w:w="1347" w:type="dxa"/>
            <w:vAlign w:val="center"/>
          </w:tcPr>
          <w:p w:rsidR="00341FFF" w:rsidRPr="00C458AE" w:rsidRDefault="00341FFF" w:rsidP="000667D2">
            <w:pPr>
              <w:spacing w:before="40" w:after="40" w:line="240" w:lineRule="auto"/>
              <w:ind w:firstLine="0"/>
              <w:jc w:val="center"/>
              <w:rPr>
                <w:rFonts w:eastAsia="Calibri"/>
                <w:szCs w:val="26"/>
              </w:rPr>
            </w:pPr>
            <w:r w:rsidRPr="00C458AE">
              <w:rPr>
                <w:rFonts w:eastAsia="Calibri"/>
                <w:szCs w:val="26"/>
              </w:rPr>
              <w:t>17 02 03</w:t>
            </w:r>
          </w:p>
        </w:tc>
        <w:tc>
          <w:tcPr>
            <w:tcW w:w="2449" w:type="dxa"/>
            <w:vAlign w:val="center"/>
          </w:tcPr>
          <w:p w:rsidR="00341FFF" w:rsidRPr="00C458AE" w:rsidRDefault="00341FFF" w:rsidP="000667D2">
            <w:pPr>
              <w:spacing w:before="40" w:after="40" w:line="240" w:lineRule="auto"/>
              <w:ind w:firstLine="0"/>
              <w:rPr>
                <w:szCs w:val="26"/>
              </w:rPr>
            </w:pPr>
            <w:r w:rsidRPr="00C458AE">
              <w:rPr>
                <w:szCs w:val="26"/>
              </w:rPr>
              <w:t>Dầu thải các loại</w:t>
            </w:r>
          </w:p>
        </w:tc>
        <w:tc>
          <w:tcPr>
            <w:tcW w:w="1106" w:type="dxa"/>
            <w:shd w:val="clear" w:color="auto" w:fill="auto"/>
            <w:vAlign w:val="center"/>
          </w:tcPr>
          <w:p w:rsidR="00341FFF" w:rsidRPr="00C458AE" w:rsidRDefault="00341FFF" w:rsidP="000667D2">
            <w:pPr>
              <w:spacing w:before="40" w:after="40" w:line="240" w:lineRule="auto"/>
              <w:ind w:firstLine="0"/>
              <w:jc w:val="center"/>
              <w:rPr>
                <w:szCs w:val="26"/>
              </w:rPr>
            </w:pPr>
            <w:r w:rsidRPr="00C458AE">
              <w:rPr>
                <w:szCs w:val="26"/>
              </w:rPr>
              <w:t>Lỏng</w:t>
            </w:r>
          </w:p>
        </w:tc>
        <w:tc>
          <w:tcPr>
            <w:tcW w:w="1062" w:type="dxa"/>
            <w:shd w:val="clear" w:color="auto" w:fill="auto"/>
            <w:vAlign w:val="center"/>
          </w:tcPr>
          <w:p w:rsidR="00341FFF" w:rsidRPr="00C458AE" w:rsidRDefault="00097A0C" w:rsidP="00097A0C">
            <w:pPr>
              <w:spacing w:before="40" w:after="40" w:line="240" w:lineRule="auto"/>
              <w:ind w:firstLine="0"/>
              <w:jc w:val="center"/>
              <w:rPr>
                <w:szCs w:val="26"/>
              </w:rPr>
            </w:pPr>
            <w:r w:rsidRPr="00C458AE">
              <w:rPr>
                <w:szCs w:val="26"/>
              </w:rPr>
              <w:t>254</w:t>
            </w:r>
          </w:p>
        </w:tc>
        <w:tc>
          <w:tcPr>
            <w:tcW w:w="1105" w:type="dxa"/>
            <w:vAlign w:val="center"/>
          </w:tcPr>
          <w:p w:rsidR="00341FFF" w:rsidRPr="00C458AE" w:rsidRDefault="00341FFF" w:rsidP="00097A0C">
            <w:pPr>
              <w:spacing w:before="40" w:after="40" w:line="240" w:lineRule="auto"/>
              <w:ind w:firstLine="0"/>
              <w:jc w:val="center"/>
              <w:rPr>
                <w:szCs w:val="26"/>
              </w:rPr>
            </w:pPr>
            <w:r w:rsidRPr="00C458AE">
              <w:rPr>
                <w:szCs w:val="26"/>
              </w:rPr>
              <w:t>1.512</w:t>
            </w:r>
          </w:p>
        </w:tc>
        <w:tc>
          <w:tcPr>
            <w:tcW w:w="955" w:type="dxa"/>
            <w:vAlign w:val="center"/>
          </w:tcPr>
          <w:p w:rsidR="00341FFF" w:rsidRPr="00C458AE" w:rsidRDefault="00B253F1" w:rsidP="00097A0C">
            <w:pPr>
              <w:spacing w:before="40" w:after="40" w:line="240" w:lineRule="auto"/>
              <w:ind w:firstLine="0"/>
              <w:jc w:val="center"/>
              <w:rPr>
                <w:rFonts w:eastAsia="Calibri"/>
                <w:szCs w:val="26"/>
              </w:rPr>
            </w:pPr>
            <w:r w:rsidRPr="00C458AE">
              <w:rPr>
                <w:rFonts w:eastAsia="Calibri"/>
                <w:szCs w:val="26"/>
              </w:rPr>
              <w:t>2.5</w:t>
            </w:r>
            <w:r w:rsidR="00097A0C" w:rsidRPr="00C458AE">
              <w:rPr>
                <w:rFonts w:eastAsia="Calibri"/>
                <w:szCs w:val="26"/>
              </w:rPr>
              <w:t>00</w:t>
            </w:r>
          </w:p>
        </w:tc>
        <w:tc>
          <w:tcPr>
            <w:tcW w:w="1045" w:type="dxa"/>
          </w:tcPr>
          <w:p w:rsidR="00341FFF" w:rsidRPr="00C458AE" w:rsidRDefault="00341FFF" w:rsidP="000667D2">
            <w:pPr>
              <w:spacing w:before="40" w:after="40" w:line="240" w:lineRule="auto"/>
              <w:ind w:firstLine="0"/>
              <w:jc w:val="center"/>
              <w:rPr>
                <w:rFonts w:eastAsia="Calibri"/>
                <w:szCs w:val="26"/>
              </w:rPr>
            </w:pPr>
            <w:r w:rsidRPr="00C458AE">
              <w:rPr>
                <w:rFonts w:eastAsia="Calibri"/>
                <w:szCs w:val="26"/>
              </w:rPr>
              <w:t>NH</w:t>
            </w:r>
          </w:p>
        </w:tc>
      </w:tr>
      <w:tr w:rsidR="00C458AE" w:rsidRPr="00C458AE" w:rsidTr="00097A0C">
        <w:trPr>
          <w:trHeight w:val="20"/>
          <w:jc w:val="center"/>
        </w:trPr>
        <w:tc>
          <w:tcPr>
            <w:tcW w:w="654" w:type="dxa"/>
            <w:vAlign w:val="center"/>
          </w:tcPr>
          <w:p w:rsidR="00341FFF" w:rsidRPr="00C458AE" w:rsidRDefault="00341FFF" w:rsidP="000667D2">
            <w:pPr>
              <w:spacing w:before="40" w:after="40" w:line="240" w:lineRule="auto"/>
              <w:ind w:firstLine="0"/>
              <w:jc w:val="center"/>
              <w:rPr>
                <w:szCs w:val="26"/>
              </w:rPr>
            </w:pPr>
            <w:r w:rsidRPr="00C458AE">
              <w:rPr>
                <w:szCs w:val="26"/>
              </w:rPr>
              <w:t>5</w:t>
            </w:r>
          </w:p>
        </w:tc>
        <w:tc>
          <w:tcPr>
            <w:tcW w:w="1347" w:type="dxa"/>
            <w:vAlign w:val="center"/>
          </w:tcPr>
          <w:p w:rsidR="00341FFF" w:rsidRPr="00C458AE" w:rsidRDefault="00341FFF" w:rsidP="000667D2">
            <w:pPr>
              <w:spacing w:before="40" w:after="40" w:line="240" w:lineRule="auto"/>
              <w:ind w:firstLine="0"/>
              <w:jc w:val="center"/>
              <w:rPr>
                <w:rFonts w:eastAsia="Calibri"/>
                <w:szCs w:val="26"/>
              </w:rPr>
            </w:pPr>
            <w:r w:rsidRPr="00C458AE">
              <w:rPr>
                <w:rFonts w:hint="cs"/>
                <w:szCs w:val="26"/>
                <w:lang w:val="vi-VN"/>
              </w:rPr>
              <w:t>15 01 02</w:t>
            </w:r>
          </w:p>
        </w:tc>
        <w:tc>
          <w:tcPr>
            <w:tcW w:w="2449" w:type="dxa"/>
            <w:vAlign w:val="center"/>
          </w:tcPr>
          <w:p w:rsidR="00341FFF" w:rsidRPr="00C458AE" w:rsidRDefault="00341FFF" w:rsidP="00097A0C">
            <w:pPr>
              <w:tabs>
                <w:tab w:val="left" w:pos="0"/>
              </w:tabs>
              <w:adjustRightInd w:val="0"/>
              <w:spacing w:beforeLines="60" w:before="144" w:afterLines="60" w:after="144"/>
              <w:ind w:right="6" w:firstLine="0"/>
              <w:jc w:val="left"/>
              <w:rPr>
                <w:szCs w:val="26"/>
              </w:rPr>
            </w:pPr>
            <w:r w:rsidRPr="00C458AE">
              <w:rPr>
                <w:rFonts w:hint="cs"/>
                <w:szCs w:val="26"/>
              </w:rPr>
              <w:t>Bộ</w:t>
            </w:r>
            <w:r w:rsidRPr="00C458AE">
              <w:rPr>
                <w:rFonts w:hint="cs"/>
                <w:szCs w:val="26"/>
                <w:lang w:val="vi-VN"/>
              </w:rPr>
              <w:t xml:space="preserve"> lọc dầu </w:t>
            </w:r>
          </w:p>
        </w:tc>
        <w:tc>
          <w:tcPr>
            <w:tcW w:w="1106" w:type="dxa"/>
            <w:shd w:val="clear" w:color="auto" w:fill="auto"/>
            <w:vAlign w:val="center"/>
          </w:tcPr>
          <w:p w:rsidR="00341FFF" w:rsidRPr="00C458AE" w:rsidRDefault="00341FFF" w:rsidP="00341FFF">
            <w:pPr>
              <w:tabs>
                <w:tab w:val="left" w:pos="0"/>
              </w:tabs>
              <w:adjustRightInd w:val="0"/>
              <w:spacing w:beforeLines="60" w:before="144" w:afterLines="60" w:after="144"/>
              <w:ind w:right="6" w:firstLine="32"/>
              <w:jc w:val="center"/>
              <w:rPr>
                <w:szCs w:val="26"/>
                <w:lang w:val="vi-VN"/>
              </w:rPr>
            </w:pPr>
            <w:r w:rsidRPr="00C458AE">
              <w:rPr>
                <w:szCs w:val="26"/>
              </w:rPr>
              <w:t>Rắn</w:t>
            </w:r>
          </w:p>
        </w:tc>
        <w:tc>
          <w:tcPr>
            <w:tcW w:w="1062" w:type="dxa"/>
            <w:shd w:val="clear" w:color="auto" w:fill="auto"/>
            <w:vAlign w:val="center"/>
          </w:tcPr>
          <w:p w:rsidR="00341FFF" w:rsidRPr="00C458AE" w:rsidRDefault="00097A0C" w:rsidP="00097A0C">
            <w:pPr>
              <w:spacing w:before="40" w:after="40" w:line="240" w:lineRule="auto"/>
              <w:ind w:firstLine="0"/>
              <w:jc w:val="center"/>
              <w:rPr>
                <w:szCs w:val="26"/>
              </w:rPr>
            </w:pPr>
            <w:r w:rsidRPr="00C458AE">
              <w:rPr>
                <w:szCs w:val="26"/>
              </w:rPr>
              <w:t>35</w:t>
            </w:r>
          </w:p>
        </w:tc>
        <w:tc>
          <w:tcPr>
            <w:tcW w:w="1105" w:type="dxa"/>
            <w:vAlign w:val="center"/>
          </w:tcPr>
          <w:p w:rsidR="00341FFF" w:rsidRPr="00C458AE" w:rsidRDefault="00341FFF" w:rsidP="00097A0C">
            <w:pPr>
              <w:spacing w:before="40" w:after="40" w:line="240" w:lineRule="auto"/>
              <w:ind w:firstLine="0"/>
              <w:jc w:val="center"/>
              <w:rPr>
                <w:rFonts w:eastAsia="Calibri"/>
                <w:szCs w:val="26"/>
              </w:rPr>
            </w:pPr>
          </w:p>
        </w:tc>
        <w:tc>
          <w:tcPr>
            <w:tcW w:w="955" w:type="dxa"/>
            <w:vAlign w:val="center"/>
          </w:tcPr>
          <w:p w:rsidR="00341FFF" w:rsidRPr="00C458AE" w:rsidRDefault="00097A0C" w:rsidP="00097A0C">
            <w:pPr>
              <w:spacing w:before="40" w:after="40" w:line="240" w:lineRule="auto"/>
              <w:ind w:firstLine="0"/>
              <w:jc w:val="center"/>
              <w:rPr>
                <w:rFonts w:eastAsia="Calibri"/>
                <w:szCs w:val="26"/>
              </w:rPr>
            </w:pPr>
            <w:r w:rsidRPr="00C458AE">
              <w:rPr>
                <w:rFonts w:eastAsia="Calibri"/>
                <w:szCs w:val="26"/>
              </w:rPr>
              <w:t>80</w:t>
            </w:r>
          </w:p>
        </w:tc>
        <w:tc>
          <w:tcPr>
            <w:tcW w:w="1045" w:type="dxa"/>
          </w:tcPr>
          <w:p w:rsidR="00341FFF" w:rsidRPr="00C458AE" w:rsidRDefault="00341FFF" w:rsidP="000667D2">
            <w:pPr>
              <w:spacing w:before="40" w:after="40" w:line="240" w:lineRule="auto"/>
              <w:ind w:firstLine="0"/>
              <w:jc w:val="center"/>
              <w:rPr>
                <w:rFonts w:eastAsia="Calibri"/>
                <w:szCs w:val="26"/>
              </w:rPr>
            </w:pPr>
            <w:r w:rsidRPr="00C458AE">
              <w:rPr>
                <w:rFonts w:eastAsia="Calibri"/>
                <w:szCs w:val="26"/>
              </w:rPr>
              <w:t>NH</w:t>
            </w:r>
          </w:p>
        </w:tc>
      </w:tr>
      <w:tr w:rsidR="00C458AE" w:rsidRPr="00C458AE" w:rsidTr="00097A0C">
        <w:trPr>
          <w:trHeight w:val="20"/>
          <w:jc w:val="center"/>
        </w:trPr>
        <w:tc>
          <w:tcPr>
            <w:tcW w:w="654" w:type="dxa"/>
            <w:vAlign w:val="center"/>
          </w:tcPr>
          <w:p w:rsidR="00341FFF" w:rsidRPr="00C458AE" w:rsidRDefault="00341FFF" w:rsidP="00FA584B">
            <w:pPr>
              <w:spacing w:before="40" w:after="40" w:line="240" w:lineRule="auto"/>
              <w:ind w:firstLine="0"/>
              <w:jc w:val="center"/>
              <w:rPr>
                <w:szCs w:val="26"/>
              </w:rPr>
            </w:pPr>
            <w:r w:rsidRPr="00C458AE">
              <w:rPr>
                <w:szCs w:val="26"/>
              </w:rPr>
              <w:t>6</w:t>
            </w:r>
          </w:p>
        </w:tc>
        <w:tc>
          <w:tcPr>
            <w:tcW w:w="1347" w:type="dxa"/>
            <w:vAlign w:val="center"/>
          </w:tcPr>
          <w:p w:rsidR="00341FFF" w:rsidRPr="00C458AE" w:rsidRDefault="00341FFF" w:rsidP="00FA584B">
            <w:pPr>
              <w:spacing w:before="40" w:after="40" w:line="240" w:lineRule="auto"/>
              <w:ind w:firstLine="0"/>
              <w:jc w:val="center"/>
              <w:rPr>
                <w:szCs w:val="26"/>
              </w:rPr>
            </w:pPr>
            <w:r w:rsidRPr="00C458AE">
              <w:rPr>
                <w:szCs w:val="26"/>
              </w:rPr>
              <w:t>18 01 02</w:t>
            </w:r>
          </w:p>
        </w:tc>
        <w:tc>
          <w:tcPr>
            <w:tcW w:w="2449" w:type="dxa"/>
            <w:vAlign w:val="center"/>
          </w:tcPr>
          <w:p w:rsidR="00341FFF" w:rsidRPr="00C458AE" w:rsidRDefault="00341FFF" w:rsidP="00FA584B">
            <w:pPr>
              <w:spacing w:before="40" w:after="40" w:line="240" w:lineRule="auto"/>
              <w:ind w:firstLine="0"/>
              <w:rPr>
                <w:szCs w:val="26"/>
              </w:rPr>
            </w:pPr>
            <w:r w:rsidRPr="00C458AE">
              <w:rPr>
                <w:szCs w:val="26"/>
              </w:rPr>
              <w:t>Bao bì cứng thải bằng kim loại</w:t>
            </w:r>
          </w:p>
        </w:tc>
        <w:tc>
          <w:tcPr>
            <w:tcW w:w="1106" w:type="dxa"/>
            <w:shd w:val="clear" w:color="auto" w:fill="auto"/>
            <w:vAlign w:val="center"/>
          </w:tcPr>
          <w:p w:rsidR="00341FFF" w:rsidRPr="00C458AE" w:rsidRDefault="00341FFF" w:rsidP="00FA584B">
            <w:pPr>
              <w:spacing w:before="40" w:after="40" w:line="240" w:lineRule="auto"/>
              <w:ind w:firstLine="0"/>
              <w:jc w:val="center"/>
              <w:rPr>
                <w:szCs w:val="26"/>
              </w:rPr>
            </w:pPr>
            <w:r w:rsidRPr="00C458AE">
              <w:rPr>
                <w:szCs w:val="26"/>
              </w:rPr>
              <w:t>Rắn</w:t>
            </w:r>
          </w:p>
        </w:tc>
        <w:tc>
          <w:tcPr>
            <w:tcW w:w="1062" w:type="dxa"/>
            <w:shd w:val="clear" w:color="auto" w:fill="auto"/>
            <w:vAlign w:val="center"/>
          </w:tcPr>
          <w:p w:rsidR="00341FFF" w:rsidRPr="00C458AE" w:rsidRDefault="00097A0C" w:rsidP="00097A0C">
            <w:pPr>
              <w:spacing w:before="40" w:after="40" w:line="240" w:lineRule="auto"/>
              <w:ind w:firstLine="0"/>
              <w:jc w:val="center"/>
              <w:rPr>
                <w:szCs w:val="26"/>
              </w:rPr>
            </w:pPr>
            <w:r w:rsidRPr="00C458AE">
              <w:rPr>
                <w:szCs w:val="26"/>
              </w:rPr>
              <w:t>18</w:t>
            </w:r>
          </w:p>
        </w:tc>
        <w:tc>
          <w:tcPr>
            <w:tcW w:w="1105" w:type="dxa"/>
            <w:vAlign w:val="center"/>
          </w:tcPr>
          <w:p w:rsidR="00341FFF" w:rsidRPr="00C458AE" w:rsidRDefault="00341FFF" w:rsidP="00097A0C">
            <w:pPr>
              <w:spacing w:before="40" w:after="40" w:line="240" w:lineRule="auto"/>
              <w:ind w:firstLine="0"/>
              <w:jc w:val="center"/>
              <w:rPr>
                <w:szCs w:val="26"/>
              </w:rPr>
            </w:pPr>
          </w:p>
        </w:tc>
        <w:tc>
          <w:tcPr>
            <w:tcW w:w="955" w:type="dxa"/>
            <w:vAlign w:val="center"/>
          </w:tcPr>
          <w:p w:rsidR="00341FFF" w:rsidRPr="00C458AE" w:rsidRDefault="00097A0C" w:rsidP="00097A0C">
            <w:pPr>
              <w:spacing w:before="40" w:after="40" w:line="240" w:lineRule="auto"/>
              <w:ind w:firstLine="0"/>
              <w:jc w:val="center"/>
              <w:rPr>
                <w:szCs w:val="26"/>
              </w:rPr>
            </w:pPr>
            <w:r w:rsidRPr="00C458AE">
              <w:rPr>
                <w:szCs w:val="26"/>
              </w:rPr>
              <w:t>50</w:t>
            </w:r>
          </w:p>
        </w:tc>
        <w:tc>
          <w:tcPr>
            <w:tcW w:w="1045" w:type="dxa"/>
          </w:tcPr>
          <w:p w:rsidR="00341FFF" w:rsidRPr="00C458AE" w:rsidRDefault="00341FFF" w:rsidP="00FA584B">
            <w:pPr>
              <w:spacing w:before="40" w:after="40" w:line="240" w:lineRule="auto"/>
              <w:ind w:firstLine="0"/>
              <w:jc w:val="center"/>
              <w:rPr>
                <w:szCs w:val="26"/>
              </w:rPr>
            </w:pPr>
            <w:r w:rsidRPr="00C458AE">
              <w:rPr>
                <w:szCs w:val="26"/>
              </w:rPr>
              <w:t>KS</w:t>
            </w:r>
          </w:p>
        </w:tc>
      </w:tr>
      <w:tr w:rsidR="00C458AE" w:rsidRPr="00C458AE" w:rsidTr="00097A0C">
        <w:trPr>
          <w:trHeight w:val="20"/>
          <w:jc w:val="center"/>
        </w:trPr>
        <w:tc>
          <w:tcPr>
            <w:tcW w:w="654" w:type="dxa"/>
            <w:vAlign w:val="center"/>
          </w:tcPr>
          <w:p w:rsidR="00341FFF" w:rsidRPr="00C458AE" w:rsidRDefault="00341FFF" w:rsidP="00FA584B">
            <w:pPr>
              <w:spacing w:before="40" w:after="40" w:line="240" w:lineRule="auto"/>
              <w:ind w:firstLine="0"/>
              <w:jc w:val="center"/>
              <w:rPr>
                <w:szCs w:val="26"/>
              </w:rPr>
            </w:pPr>
            <w:r w:rsidRPr="00C458AE">
              <w:rPr>
                <w:szCs w:val="26"/>
              </w:rPr>
              <w:t>7</w:t>
            </w:r>
          </w:p>
        </w:tc>
        <w:tc>
          <w:tcPr>
            <w:tcW w:w="1347" w:type="dxa"/>
            <w:vAlign w:val="center"/>
          </w:tcPr>
          <w:p w:rsidR="00341FFF" w:rsidRPr="00C458AE" w:rsidRDefault="00341FFF" w:rsidP="00FA584B">
            <w:pPr>
              <w:spacing w:before="40" w:after="40" w:line="240" w:lineRule="auto"/>
              <w:ind w:firstLine="0"/>
              <w:jc w:val="center"/>
              <w:rPr>
                <w:szCs w:val="26"/>
              </w:rPr>
            </w:pPr>
            <w:r w:rsidRPr="00C458AE">
              <w:rPr>
                <w:szCs w:val="26"/>
              </w:rPr>
              <w:t>18 01 03</w:t>
            </w:r>
          </w:p>
        </w:tc>
        <w:tc>
          <w:tcPr>
            <w:tcW w:w="2449" w:type="dxa"/>
            <w:vAlign w:val="center"/>
          </w:tcPr>
          <w:p w:rsidR="00341FFF" w:rsidRPr="00C458AE" w:rsidRDefault="00341FFF" w:rsidP="00FA584B">
            <w:pPr>
              <w:spacing w:before="40" w:after="40" w:line="240" w:lineRule="auto"/>
              <w:ind w:firstLine="0"/>
              <w:rPr>
                <w:szCs w:val="26"/>
              </w:rPr>
            </w:pPr>
            <w:r w:rsidRPr="00C458AE">
              <w:rPr>
                <w:szCs w:val="26"/>
              </w:rPr>
              <w:t>Bao bì cứng thải bằng nhựa</w:t>
            </w:r>
          </w:p>
        </w:tc>
        <w:tc>
          <w:tcPr>
            <w:tcW w:w="1106" w:type="dxa"/>
            <w:shd w:val="clear" w:color="auto" w:fill="auto"/>
            <w:vAlign w:val="center"/>
          </w:tcPr>
          <w:p w:rsidR="00341FFF" w:rsidRPr="00C458AE" w:rsidRDefault="00341FFF" w:rsidP="00FA584B">
            <w:pPr>
              <w:spacing w:before="40" w:after="40" w:line="240" w:lineRule="auto"/>
              <w:ind w:firstLine="0"/>
              <w:jc w:val="center"/>
              <w:rPr>
                <w:szCs w:val="26"/>
              </w:rPr>
            </w:pPr>
            <w:r w:rsidRPr="00C458AE">
              <w:rPr>
                <w:szCs w:val="26"/>
              </w:rPr>
              <w:t>Rắn</w:t>
            </w:r>
          </w:p>
        </w:tc>
        <w:tc>
          <w:tcPr>
            <w:tcW w:w="1062" w:type="dxa"/>
            <w:shd w:val="clear" w:color="auto" w:fill="auto"/>
            <w:vAlign w:val="center"/>
          </w:tcPr>
          <w:p w:rsidR="00341FFF" w:rsidRPr="00C458AE" w:rsidRDefault="00097A0C" w:rsidP="00097A0C">
            <w:pPr>
              <w:spacing w:before="40" w:after="40" w:line="240" w:lineRule="auto"/>
              <w:ind w:firstLine="0"/>
              <w:jc w:val="center"/>
              <w:rPr>
                <w:szCs w:val="26"/>
              </w:rPr>
            </w:pPr>
            <w:r w:rsidRPr="00C458AE">
              <w:rPr>
                <w:szCs w:val="26"/>
              </w:rPr>
              <w:t>19</w:t>
            </w:r>
          </w:p>
        </w:tc>
        <w:tc>
          <w:tcPr>
            <w:tcW w:w="1105" w:type="dxa"/>
            <w:vAlign w:val="center"/>
          </w:tcPr>
          <w:p w:rsidR="00341FFF" w:rsidRPr="00C458AE" w:rsidRDefault="00341FFF" w:rsidP="00097A0C">
            <w:pPr>
              <w:spacing w:before="40" w:after="40" w:line="240" w:lineRule="auto"/>
              <w:ind w:firstLine="0"/>
              <w:jc w:val="center"/>
              <w:rPr>
                <w:szCs w:val="26"/>
              </w:rPr>
            </w:pPr>
          </w:p>
        </w:tc>
        <w:tc>
          <w:tcPr>
            <w:tcW w:w="955" w:type="dxa"/>
            <w:vAlign w:val="center"/>
          </w:tcPr>
          <w:p w:rsidR="00341FFF" w:rsidRPr="00C458AE" w:rsidRDefault="00097A0C" w:rsidP="00097A0C">
            <w:pPr>
              <w:spacing w:before="40" w:after="40" w:line="240" w:lineRule="auto"/>
              <w:ind w:firstLine="0"/>
              <w:jc w:val="center"/>
              <w:rPr>
                <w:szCs w:val="26"/>
              </w:rPr>
            </w:pPr>
            <w:r w:rsidRPr="00C458AE">
              <w:rPr>
                <w:szCs w:val="26"/>
              </w:rPr>
              <w:t>50</w:t>
            </w:r>
          </w:p>
        </w:tc>
        <w:tc>
          <w:tcPr>
            <w:tcW w:w="1045" w:type="dxa"/>
          </w:tcPr>
          <w:p w:rsidR="00341FFF" w:rsidRPr="00C458AE" w:rsidRDefault="00341FFF" w:rsidP="00FA584B">
            <w:pPr>
              <w:spacing w:before="40" w:after="40" w:line="240" w:lineRule="auto"/>
              <w:ind w:firstLine="0"/>
              <w:jc w:val="center"/>
              <w:rPr>
                <w:szCs w:val="26"/>
              </w:rPr>
            </w:pPr>
            <w:r w:rsidRPr="00C458AE">
              <w:rPr>
                <w:szCs w:val="26"/>
              </w:rPr>
              <w:t>KS</w:t>
            </w:r>
          </w:p>
        </w:tc>
      </w:tr>
      <w:tr w:rsidR="00C458AE" w:rsidRPr="00C458AE" w:rsidTr="00097A0C">
        <w:trPr>
          <w:trHeight w:val="20"/>
          <w:jc w:val="center"/>
        </w:trPr>
        <w:tc>
          <w:tcPr>
            <w:tcW w:w="654" w:type="dxa"/>
            <w:vAlign w:val="center"/>
          </w:tcPr>
          <w:p w:rsidR="00341FFF" w:rsidRPr="00C458AE" w:rsidRDefault="00341FFF" w:rsidP="00FA584B">
            <w:pPr>
              <w:spacing w:before="40" w:after="40" w:line="240" w:lineRule="auto"/>
              <w:ind w:firstLine="0"/>
              <w:jc w:val="center"/>
              <w:rPr>
                <w:szCs w:val="26"/>
              </w:rPr>
            </w:pPr>
            <w:r w:rsidRPr="00C458AE">
              <w:rPr>
                <w:szCs w:val="26"/>
              </w:rPr>
              <w:t>8</w:t>
            </w:r>
          </w:p>
        </w:tc>
        <w:tc>
          <w:tcPr>
            <w:tcW w:w="1347" w:type="dxa"/>
            <w:vAlign w:val="center"/>
          </w:tcPr>
          <w:p w:rsidR="00341FFF" w:rsidRPr="00C458AE" w:rsidRDefault="00341FFF" w:rsidP="00FA584B">
            <w:pPr>
              <w:spacing w:before="40" w:after="40" w:line="240" w:lineRule="auto"/>
              <w:ind w:firstLine="0"/>
              <w:jc w:val="center"/>
              <w:rPr>
                <w:szCs w:val="26"/>
              </w:rPr>
            </w:pPr>
            <w:r w:rsidRPr="00C458AE">
              <w:rPr>
                <w:szCs w:val="26"/>
              </w:rPr>
              <w:t>19 10 02</w:t>
            </w:r>
          </w:p>
        </w:tc>
        <w:tc>
          <w:tcPr>
            <w:tcW w:w="2449" w:type="dxa"/>
            <w:vAlign w:val="center"/>
          </w:tcPr>
          <w:p w:rsidR="00341FFF" w:rsidRPr="00C458AE" w:rsidRDefault="00341FFF" w:rsidP="00FA584B">
            <w:pPr>
              <w:spacing w:before="40" w:after="40" w:line="240" w:lineRule="auto"/>
              <w:ind w:firstLine="0"/>
              <w:rPr>
                <w:szCs w:val="26"/>
              </w:rPr>
            </w:pPr>
            <w:r w:rsidRPr="00C458AE">
              <w:rPr>
                <w:szCs w:val="26"/>
              </w:rPr>
              <w:t>Bã lọc, cặn sơn</w:t>
            </w:r>
          </w:p>
        </w:tc>
        <w:tc>
          <w:tcPr>
            <w:tcW w:w="1106" w:type="dxa"/>
            <w:shd w:val="clear" w:color="auto" w:fill="auto"/>
            <w:vAlign w:val="center"/>
          </w:tcPr>
          <w:p w:rsidR="00341FFF" w:rsidRPr="00C458AE" w:rsidRDefault="00341FFF" w:rsidP="00FA584B">
            <w:pPr>
              <w:spacing w:before="40" w:after="40" w:line="240" w:lineRule="auto"/>
              <w:ind w:firstLine="0"/>
              <w:jc w:val="center"/>
              <w:rPr>
                <w:szCs w:val="26"/>
              </w:rPr>
            </w:pPr>
            <w:r w:rsidRPr="00C458AE">
              <w:rPr>
                <w:szCs w:val="26"/>
              </w:rPr>
              <w:t>Rắn</w:t>
            </w:r>
          </w:p>
        </w:tc>
        <w:tc>
          <w:tcPr>
            <w:tcW w:w="1062" w:type="dxa"/>
            <w:shd w:val="clear" w:color="auto" w:fill="auto"/>
            <w:vAlign w:val="center"/>
          </w:tcPr>
          <w:p w:rsidR="00341FFF" w:rsidRPr="00C458AE" w:rsidRDefault="00097A0C" w:rsidP="00097A0C">
            <w:pPr>
              <w:spacing w:before="40" w:after="40" w:line="240" w:lineRule="auto"/>
              <w:ind w:firstLine="0"/>
              <w:jc w:val="center"/>
              <w:rPr>
                <w:szCs w:val="26"/>
              </w:rPr>
            </w:pPr>
            <w:r w:rsidRPr="00C458AE">
              <w:rPr>
                <w:szCs w:val="26"/>
              </w:rPr>
              <w:t>20</w:t>
            </w:r>
          </w:p>
        </w:tc>
        <w:tc>
          <w:tcPr>
            <w:tcW w:w="1105" w:type="dxa"/>
            <w:vAlign w:val="center"/>
          </w:tcPr>
          <w:p w:rsidR="00341FFF" w:rsidRPr="00C458AE" w:rsidRDefault="00341FFF" w:rsidP="00097A0C">
            <w:pPr>
              <w:spacing w:before="40" w:after="40" w:line="240" w:lineRule="auto"/>
              <w:ind w:firstLine="0"/>
              <w:jc w:val="center"/>
              <w:rPr>
                <w:szCs w:val="26"/>
              </w:rPr>
            </w:pPr>
          </w:p>
        </w:tc>
        <w:tc>
          <w:tcPr>
            <w:tcW w:w="955" w:type="dxa"/>
            <w:vAlign w:val="center"/>
          </w:tcPr>
          <w:p w:rsidR="00341FFF" w:rsidRPr="00C458AE" w:rsidRDefault="00097A0C" w:rsidP="00097A0C">
            <w:pPr>
              <w:spacing w:before="40" w:after="40" w:line="240" w:lineRule="auto"/>
              <w:ind w:firstLine="0"/>
              <w:jc w:val="center"/>
              <w:rPr>
                <w:szCs w:val="26"/>
              </w:rPr>
            </w:pPr>
            <w:r w:rsidRPr="00C458AE">
              <w:rPr>
                <w:szCs w:val="26"/>
              </w:rPr>
              <w:t>60</w:t>
            </w:r>
          </w:p>
        </w:tc>
        <w:tc>
          <w:tcPr>
            <w:tcW w:w="1045" w:type="dxa"/>
          </w:tcPr>
          <w:p w:rsidR="00341FFF" w:rsidRPr="00C458AE" w:rsidRDefault="00341FFF" w:rsidP="00FA584B">
            <w:pPr>
              <w:spacing w:before="40" w:after="40" w:line="240" w:lineRule="auto"/>
              <w:ind w:firstLine="0"/>
              <w:jc w:val="center"/>
              <w:rPr>
                <w:szCs w:val="26"/>
              </w:rPr>
            </w:pPr>
            <w:r w:rsidRPr="00C458AE">
              <w:rPr>
                <w:szCs w:val="26"/>
              </w:rPr>
              <w:t>KS</w:t>
            </w:r>
          </w:p>
        </w:tc>
      </w:tr>
      <w:tr w:rsidR="00C458AE" w:rsidRPr="00C458AE" w:rsidTr="00097A0C">
        <w:trPr>
          <w:trHeight w:val="20"/>
          <w:jc w:val="center"/>
        </w:trPr>
        <w:tc>
          <w:tcPr>
            <w:tcW w:w="654" w:type="dxa"/>
            <w:vAlign w:val="center"/>
          </w:tcPr>
          <w:p w:rsidR="00341FFF" w:rsidRPr="00C458AE" w:rsidRDefault="00341FFF" w:rsidP="00FA584B">
            <w:pPr>
              <w:spacing w:before="40" w:after="40" w:line="240" w:lineRule="auto"/>
              <w:ind w:firstLine="0"/>
              <w:jc w:val="center"/>
              <w:rPr>
                <w:szCs w:val="26"/>
              </w:rPr>
            </w:pPr>
            <w:r w:rsidRPr="00C458AE">
              <w:rPr>
                <w:szCs w:val="26"/>
              </w:rPr>
              <w:t>9</w:t>
            </w:r>
          </w:p>
        </w:tc>
        <w:tc>
          <w:tcPr>
            <w:tcW w:w="1347" w:type="dxa"/>
            <w:vAlign w:val="center"/>
          </w:tcPr>
          <w:p w:rsidR="00341FFF" w:rsidRPr="00C458AE" w:rsidRDefault="00341FFF" w:rsidP="00FA584B">
            <w:pPr>
              <w:spacing w:before="40" w:after="40" w:line="240" w:lineRule="auto"/>
              <w:ind w:firstLine="0"/>
              <w:jc w:val="center"/>
              <w:rPr>
                <w:szCs w:val="26"/>
              </w:rPr>
            </w:pPr>
            <w:r w:rsidRPr="00C458AE">
              <w:rPr>
                <w:szCs w:val="26"/>
              </w:rPr>
              <w:t>15 02 12</w:t>
            </w:r>
          </w:p>
        </w:tc>
        <w:tc>
          <w:tcPr>
            <w:tcW w:w="2449" w:type="dxa"/>
            <w:vAlign w:val="center"/>
          </w:tcPr>
          <w:p w:rsidR="00341FFF" w:rsidRPr="00C458AE" w:rsidRDefault="00341FFF" w:rsidP="00FA584B">
            <w:pPr>
              <w:spacing w:before="40" w:after="40" w:line="240" w:lineRule="auto"/>
              <w:ind w:firstLine="0"/>
              <w:rPr>
                <w:szCs w:val="26"/>
              </w:rPr>
            </w:pPr>
            <w:r w:rsidRPr="00C458AE">
              <w:rPr>
                <w:szCs w:val="26"/>
              </w:rPr>
              <w:t>Nước thải từ quá trình rửa máy, rửa thiết bị làm mát</w:t>
            </w:r>
          </w:p>
        </w:tc>
        <w:tc>
          <w:tcPr>
            <w:tcW w:w="1106" w:type="dxa"/>
            <w:shd w:val="clear" w:color="auto" w:fill="auto"/>
            <w:vAlign w:val="center"/>
          </w:tcPr>
          <w:p w:rsidR="00341FFF" w:rsidRPr="00C458AE" w:rsidRDefault="00341FFF" w:rsidP="00FA584B">
            <w:pPr>
              <w:spacing w:before="40" w:after="40" w:line="240" w:lineRule="auto"/>
              <w:ind w:firstLine="0"/>
              <w:jc w:val="center"/>
              <w:rPr>
                <w:szCs w:val="26"/>
              </w:rPr>
            </w:pPr>
            <w:r w:rsidRPr="00C458AE">
              <w:rPr>
                <w:szCs w:val="26"/>
              </w:rPr>
              <w:t>Lỏng</w:t>
            </w:r>
          </w:p>
        </w:tc>
        <w:tc>
          <w:tcPr>
            <w:tcW w:w="1062" w:type="dxa"/>
            <w:shd w:val="clear" w:color="auto" w:fill="auto"/>
            <w:vAlign w:val="center"/>
          </w:tcPr>
          <w:p w:rsidR="00341FFF" w:rsidRPr="00C458AE" w:rsidRDefault="00097A0C" w:rsidP="00097A0C">
            <w:pPr>
              <w:spacing w:before="40" w:after="40" w:line="240" w:lineRule="auto"/>
              <w:ind w:firstLine="0"/>
              <w:jc w:val="center"/>
              <w:rPr>
                <w:szCs w:val="26"/>
              </w:rPr>
            </w:pPr>
            <w:r w:rsidRPr="00C458AE">
              <w:rPr>
                <w:szCs w:val="26"/>
              </w:rPr>
              <w:t>30</w:t>
            </w:r>
          </w:p>
        </w:tc>
        <w:tc>
          <w:tcPr>
            <w:tcW w:w="1105" w:type="dxa"/>
            <w:vAlign w:val="center"/>
          </w:tcPr>
          <w:p w:rsidR="00341FFF" w:rsidRPr="00C458AE" w:rsidRDefault="00341FFF" w:rsidP="00097A0C">
            <w:pPr>
              <w:spacing w:before="40" w:after="40" w:line="240" w:lineRule="auto"/>
              <w:ind w:firstLine="0"/>
              <w:jc w:val="center"/>
              <w:rPr>
                <w:rFonts w:eastAsia="Calibri"/>
                <w:szCs w:val="26"/>
              </w:rPr>
            </w:pPr>
            <w:r w:rsidRPr="00C458AE">
              <w:rPr>
                <w:szCs w:val="26"/>
              </w:rPr>
              <w:t>241,8</w:t>
            </w:r>
          </w:p>
        </w:tc>
        <w:tc>
          <w:tcPr>
            <w:tcW w:w="955" w:type="dxa"/>
            <w:vAlign w:val="center"/>
          </w:tcPr>
          <w:p w:rsidR="00341FFF" w:rsidRPr="00C458AE" w:rsidRDefault="00097A0C" w:rsidP="00097A0C">
            <w:pPr>
              <w:spacing w:before="40" w:after="40" w:line="240" w:lineRule="auto"/>
              <w:ind w:firstLine="0"/>
              <w:jc w:val="center"/>
              <w:rPr>
                <w:rFonts w:eastAsia="Calibri"/>
                <w:szCs w:val="26"/>
              </w:rPr>
            </w:pPr>
            <w:r w:rsidRPr="00C458AE">
              <w:rPr>
                <w:rFonts w:eastAsia="Calibri"/>
                <w:szCs w:val="26"/>
              </w:rPr>
              <w:t>500</w:t>
            </w:r>
          </w:p>
        </w:tc>
        <w:tc>
          <w:tcPr>
            <w:tcW w:w="1045" w:type="dxa"/>
            <w:vAlign w:val="center"/>
          </w:tcPr>
          <w:p w:rsidR="00341FFF" w:rsidRPr="00C458AE" w:rsidRDefault="00097A0C" w:rsidP="00097A0C">
            <w:pPr>
              <w:spacing w:before="40" w:after="40" w:line="240" w:lineRule="auto"/>
              <w:ind w:firstLine="0"/>
              <w:jc w:val="center"/>
              <w:rPr>
                <w:rFonts w:eastAsia="Calibri"/>
                <w:szCs w:val="26"/>
              </w:rPr>
            </w:pPr>
            <w:r w:rsidRPr="00C458AE">
              <w:rPr>
                <w:szCs w:val="26"/>
              </w:rPr>
              <w:t>KS</w:t>
            </w:r>
          </w:p>
        </w:tc>
      </w:tr>
      <w:tr w:rsidR="00C458AE" w:rsidRPr="00C458AE" w:rsidTr="00097A0C">
        <w:trPr>
          <w:trHeight w:val="20"/>
          <w:jc w:val="center"/>
        </w:trPr>
        <w:tc>
          <w:tcPr>
            <w:tcW w:w="654" w:type="dxa"/>
            <w:vAlign w:val="center"/>
          </w:tcPr>
          <w:p w:rsidR="00341FFF" w:rsidRPr="00C458AE" w:rsidRDefault="00341FFF" w:rsidP="00FA584B">
            <w:pPr>
              <w:spacing w:before="40" w:after="40" w:line="240" w:lineRule="auto"/>
              <w:ind w:firstLine="0"/>
              <w:jc w:val="center"/>
              <w:rPr>
                <w:szCs w:val="26"/>
                <w:highlight w:val="yellow"/>
              </w:rPr>
            </w:pPr>
            <w:r w:rsidRPr="00C458AE">
              <w:rPr>
                <w:szCs w:val="26"/>
              </w:rPr>
              <w:t>10</w:t>
            </w:r>
          </w:p>
        </w:tc>
        <w:tc>
          <w:tcPr>
            <w:tcW w:w="1347" w:type="dxa"/>
            <w:vAlign w:val="center"/>
          </w:tcPr>
          <w:p w:rsidR="00341FFF" w:rsidRPr="00C458AE" w:rsidRDefault="00341FFF" w:rsidP="00FA584B">
            <w:pPr>
              <w:spacing w:before="40" w:after="40" w:line="240" w:lineRule="auto"/>
              <w:ind w:firstLine="0"/>
              <w:jc w:val="center"/>
              <w:rPr>
                <w:rFonts w:eastAsia="Calibri"/>
                <w:szCs w:val="26"/>
              </w:rPr>
            </w:pPr>
            <w:r w:rsidRPr="00C458AE">
              <w:rPr>
                <w:rFonts w:eastAsia="Calibri"/>
                <w:szCs w:val="26"/>
              </w:rPr>
              <w:t>07 01 05</w:t>
            </w:r>
          </w:p>
        </w:tc>
        <w:tc>
          <w:tcPr>
            <w:tcW w:w="2449" w:type="dxa"/>
            <w:vAlign w:val="center"/>
          </w:tcPr>
          <w:p w:rsidR="00341FFF" w:rsidRPr="00C458AE" w:rsidRDefault="00341FFF" w:rsidP="00FA584B">
            <w:pPr>
              <w:spacing w:before="40" w:after="40" w:line="240" w:lineRule="auto"/>
              <w:ind w:firstLine="0"/>
              <w:rPr>
                <w:szCs w:val="26"/>
              </w:rPr>
            </w:pPr>
            <w:r w:rsidRPr="00C458AE">
              <w:rPr>
                <w:szCs w:val="26"/>
              </w:rPr>
              <w:t>Bùn thải có các TPNH</w:t>
            </w:r>
          </w:p>
        </w:tc>
        <w:tc>
          <w:tcPr>
            <w:tcW w:w="1106" w:type="dxa"/>
            <w:shd w:val="clear" w:color="auto" w:fill="auto"/>
            <w:vAlign w:val="center"/>
          </w:tcPr>
          <w:p w:rsidR="00341FFF" w:rsidRPr="00C458AE" w:rsidRDefault="00341FFF" w:rsidP="00FA584B">
            <w:pPr>
              <w:spacing w:before="40" w:after="40" w:line="240" w:lineRule="auto"/>
              <w:ind w:firstLine="0"/>
              <w:jc w:val="center"/>
              <w:rPr>
                <w:szCs w:val="26"/>
              </w:rPr>
            </w:pPr>
            <w:r w:rsidRPr="00C458AE">
              <w:rPr>
                <w:szCs w:val="26"/>
              </w:rPr>
              <w:t>Rắn</w:t>
            </w:r>
          </w:p>
        </w:tc>
        <w:tc>
          <w:tcPr>
            <w:tcW w:w="1062" w:type="dxa"/>
            <w:shd w:val="clear" w:color="auto" w:fill="auto"/>
            <w:vAlign w:val="center"/>
          </w:tcPr>
          <w:p w:rsidR="00341FFF" w:rsidRPr="00C458AE" w:rsidRDefault="00097A0C" w:rsidP="00097A0C">
            <w:pPr>
              <w:spacing w:before="40" w:after="40" w:line="240" w:lineRule="auto"/>
              <w:ind w:firstLine="0"/>
              <w:jc w:val="center"/>
              <w:rPr>
                <w:szCs w:val="26"/>
              </w:rPr>
            </w:pPr>
            <w:r w:rsidRPr="00C458AE">
              <w:rPr>
                <w:szCs w:val="26"/>
              </w:rPr>
              <w:t>-</w:t>
            </w:r>
          </w:p>
        </w:tc>
        <w:tc>
          <w:tcPr>
            <w:tcW w:w="1105" w:type="dxa"/>
            <w:vAlign w:val="center"/>
          </w:tcPr>
          <w:p w:rsidR="00341FFF" w:rsidRPr="00C458AE" w:rsidRDefault="00341FFF" w:rsidP="00097A0C">
            <w:pPr>
              <w:spacing w:before="40" w:after="40" w:line="240" w:lineRule="auto"/>
              <w:ind w:firstLine="0"/>
              <w:jc w:val="center"/>
              <w:rPr>
                <w:rFonts w:eastAsia="Calibri"/>
                <w:szCs w:val="26"/>
              </w:rPr>
            </w:pPr>
          </w:p>
        </w:tc>
        <w:tc>
          <w:tcPr>
            <w:tcW w:w="955" w:type="dxa"/>
            <w:vAlign w:val="center"/>
          </w:tcPr>
          <w:p w:rsidR="00341FFF" w:rsidRPr="00C458AE" w:rsidRDefault="00B253F1" w:rsidP="00097A0C">
            <w:pPr>
              <w:spacing w:before="40" w:after="40" w:line="240" w:lineRule="auto"/>
              <w:ind w:firstLine="0"/>
              <w:jc w:val="center"/>
              <w:rPr>
                <w:rFonts w:eastAsia="Calibri"/>
                <w:szCs w:val="26"/>
              </w:rPr>
            </w:pPr>
            <w:r w:rsidRPr="00C458AE">
              <w:rPr>
                <w:rFonts w:eastAsia="Calibri"/>
                <w:szCs w:val="26"/>
              </w:rPr>
              <w:t>138</w:t>
            </w:r>
          </w:p>
        </w:tc>
        <w:tc>
          <w:tcPr>
            <w:tcW w:w="1045" w:type="dxa"/>
          </w:tcPr>
          <w:p w:rsidR="00341FFF" w:rsidRPr="00C458AE" w:rsidRDefault="00097A0C" w:rsidP="00FA584B">
            <w:pPr>
              <w:spacing w:before="40" w:after="40" w:line="240" w:lineRule="auto"/>
              <w:ind w:firstLine="0"/>
              <w:jc w:val="center"/>
              <w:rPr>
                <w:rFonts w:eastAsia="Calibri"/>
                <w:szCs w:val="26"/>
              </w:rPr>
            </w:pPr>
            <w:r w:rsidRPr="00C458AE">
              <w:rPr>
                <w:rFonts w:eastAsia="Calibri"/>
                <w:szCs w:val="26"/>
              </w:rPr>
              <w:t>NH</w:t>
            </w:r>
          </w:p>
        </w:tc>
      </w:tr>
      <w:tr w:rsidR="00C458AE" w:rsidRPr="00C458AE" w:rsidTr="00097A0C">
        <w:trPr>
          <w:trHeight w:val="20"/>
          <w:jc w:val="center"/>
        </w:trPr>
        <w:tc>
          <w:tcPr>
            <w:tcW w:w="654" w:type="dxa"/>
            <w:vAlign w:val="center"/>
          </w:tcPr>
          <w:p w:rsidR="00341FFF" w:rsidRPr="00C458AE" w:rsidRDefault="00341FFF" w:rsidP="00FA584B">
            <w:pPr>
              <w:spacing w:before="40" w:after="40" w:line="240" w:lineRule="auto"/>
              <w:ind w:firstLine="0"/>
              <w:jc w:val="center"/>
              <w:rPr>
                <w:szCs w:val="26"/>
              </w:rPr>
            </w:pPr>
            <w:r w:rsidRPr="00C458AE">
              <w:rPr>
                <w:szCs w:val="26"/>
              </w:rPr>
              <w:t>11</w:t>
            </w:r>
          </w:p>
        </w:tc>
        <w:tc>
          <w:tcPr>
            <w:tcW w:w="1347" w:type="dxa"/>
            <w:vAlign w:val="center"/>
          </w:tcPr>
          <w:p w:rsidR="00341FFF" w:rsidRPr="00C458AE" w:rsidRDefault="00341FFF" w:rsidP="00FA584B">
            <w:pPr>
              <w:spacing w:before="40" w:after="40" w:line="240" w:lineRule="auto"/>
              <w:ind w:firstLine="0"/>
              <w:jc w:val="center"/>
              <w:rPr>
                <w:rFonts w:eastAsia="Calibri"/>
                <w:szCs w:val="26"/>
              </w:rPr>
            </w:pPr>
            <w:r w:rsidRPr="00C458AE">
              <w:rPr>
                <w:rFonts w:eastAsia="Calibri"/>
                <w:szCs w:val="26"/>
              </w:rPr>
              <w:t>15 01 09</w:t>
            </w:r>
          </w:p>
        </w:tc>
        <w:tc>
          <w:tcPr>
            <w:tcW w:w="2449" w:type="dxa"/>
            <w:vAlign w:val="center"/>
          </w:tcPr>
          <w:p w:rsidR="00341FFF" w:rsidRPr="00C458AE" w:rsidRDefault="00341FFF" w:rsidP="00FA584B">
            <w:pPr>
              <w:spacing w:before="40" w:after="40" w:line="240" w:lineRule="auto"/>
              <w:ind w:firstLine="0"/>
              <w:rPr>
                <w:szCs w:val="26"/>
              </w:rPr>
            </w:pPr>
            <w:r w:rsidRPr="00C458AE">
              <w:rPr>
                <w:szCs w:val="26"/>
              </w:rPr>
              <w:t>Các thiết bị linh kiện điện tử thải</w:t>
            </w:r>
          </w:p>
        </w:tc>
        <w:tc>
          <w:tcPr>
            <w:tcW w:w="1106" w:type="dxa"/>
            <w:shd w:val="clear" w:color="auto" w:fill="auto"/>
            <w:vAlign w:val="center"/>
          </w:tcPr>
          <w:p w:rsidR="00341FFF" w:rsidRPr="00C458AE" w:rsidRDefault="00341FFF" w:rsidP="00FA584B">
            <w:pPr>
              <w:spacing w:before="40" w:after="40" w:line="240" w:lineRule="auto"/>
              <w:ind w:firstLine="0"/>
              <w:jc w:val="center"/>
              <w:rPr>
                <w:szCs w:val="26"/>
              </w:rPr>
            </w:pPr>
            <w:r w:rsidRPr="00C458AE">
              <w:rPr>
                <w:szCs w:val="26"/>
              </w:rPr>
              <w:t>Rắn</w:t>
            </w:r>
          </w:p>
        </w:tc>
        <w:tc>
          <w:tcPr>
            <w:tcW w:w="1062" w:type="dxa"/>
            <w:shd w:val="clear" w:color="auto" w:fill="auto"/>
            <w:vAlign w:val="center"/>
          </w:tcPr>
          <w:p w:rsidR="00341FFF" w:rsidRPr="00C458AE" w:rsidRDefault="00097A0C" w:rsidP="00097A0C">
            <w:pPr>
              <w:spacing w:before="40" w:after="40" w:line="240" w:lineRule="auto"/>
              <w:ind w:firstLine="0"/>
              <w:jc w:val="center"/>
              <w:rPr>
                <w:szCs w:val="26"/>
              </w:rPr>
            </w:pPr>
            <w:r w:rsidRPr="00C458AE">
              <w:rPr>
                <w:szCs w:val="26"/>
              </w:rPr>
              <w:t>15</w:t>
            </w:r>
          </w:p>
        </w:tc>
        <w:tc>
          <w:tcPr>
            <w:tcW w:w="1105" w:type="dxa"/>
            <w:vAlign w:val="center"/>
          </w:tcPr>
          <w:p w:rsidR="00341FFF" w:rsidRPr="00C458AE" w:rsidRDefault="00341FFF" w:rsidP="00097A0C">
            <w:pPr>
              <w:spacing w:before="40" w:after="40" w:line="240" w:lineRule="auto"/>
              <w:ind w:firstLine="0"/>
              <w:jc w:val="center"/>
              <w:rPr>
                <w:rFonts w:eastAsia="Calibri"/>
                <w:szCs w:val="26"/>
              </w:rPr>
            </w:pPr>
          </w:p>
        </w:tc>
        <w:tc>
          <w:tcPr>
            <w:tcW w:w="955" w:type="dxa"/>
            <w:vAlign w:val="center"/>
          </w:tcPr>
          <w:p w:rsidR="00341FFF" w:rsidRPr="00C458AE" w:rsidRDefault="00097A0C" w:rsidP="00097A0C">
            <w:pPr>
              <w:spacing w:before="40" w:after="40" w:line="240" w:lineRule="auto"/>
              <w:ind w:firstLine="0"/>
              <w:jc w:val="center"/>
              <w:rPr>
                <w:rFonts w:eastAsia="Calibri"/>
                <w:szCs w:val="26"/>
              </w:rPr>
            </w:pPr>
            <w:r w:rsidRPr="00C458AE">
              <w:rPr>
                <w:rFonts w:eastAsia="Calibri"/>
                <w:szCs w:val="26"/>
              </w:rPr>
              <w:t>40</w:t>
            </w:r>
          </w:p>
        </w:tc>
        <w:tc>
          <w:tcPr>
            <w:tcW w:w="1045" w:type="dxa"/>
          </w:tcPr>
          <w:p w:rsidR="00341FFF" w:rsidRPr="00C458AE" w:rsidRDefault="00341FFF" w:rsidP="00FA584B">
            <w:pPr>
              <w:spacing w:before="40" w:after="40" w:line="240" w:lineRule="auto"/>
              <w:ind w:firstLine="0"/>
              <w:jc w:val="center"/>
              <w:rPr>
                <w:rFonts w:eastAsia="Calibri"/>
                <w:szCs w:val="26"/>
              </w:rPr>
            </w:pPr>
            <w:r w:rsidRPr="00C458AE">
              <w:rPr>
                <w:rFonts w:eastAsia="Calibri"/>
                <w:szCs w:val="26"/>
              </w:rPr>
              <w:t>NH</w:t>
            </w:r>
          </w:p>
        </w:tc>
      </w:tr>
      <w:tr w:rsidR="00C458AE" w:rsidRPr="00C458AE" w:rsidTr="00097A0C">
        <w:trPr>
          <w:trHeight w:val="20"/>
          <w:jc w:val="center"/>
        </w:trPr>
        <w:tc>
          <w:tcPr>
            <w:tcW w:w="654" w:type="dxa"/>
            <w:vAlign w:val="center"/>
          </w:tcPr>
          <w:p w:rsidR="00341FFF" w:rsidRPr="00C458AE" w:rsidRDefault="00341FFF" w:rsidP="00FA584B">
            <w:pPr>
              <w:spacing w:before="40" w:after="40" w:line="240" w:lineRule="auto"/>
              <w:ind w:firstLine="0"/>
              <w:jc w:val="center"/>
              <w:rPr>
                <w:szCs w:val="26"/>
              </w:rPr>
            </w:pPr>
            <w:r w:rsidRPr="00C458AE">
              <w:rPr>
                <w:szCs w:val="26"/>
              </w:rPr>
              <w:t>12</w:t>
            </w:r>
          </w:p>
        </w:tc>
        <w:tc>
          <w:tcPr>
            <w:tcW w:w="1347" w:type="dxa"/>
            <w:vAlign w:val="center"/>
          </w:tcPr>
          <w:p w:rsidR="00341FFF" w:rsidRPr="00C458AE" w:rsidRDefault="00341FFF" w:rsidP="00FA584B">
            <w:pPr>
              <w:spacing w:before="40" w:after="40" w:line="240" w:lineRule="auto"/>
              <w:ind w:firstLine="0"/>
              <w:jc w:val="center"/>
              <w:rPr>
                <w:rFonts w:eastAsia="Calibri"/>
                <w:szCs w:val="26"/>
              </w:rPr>
            </w:pPr>
            <w:r w:rsidRPr="00C458AE">
              <w:rPr>
                <w:rFonts w:eastAsia="Calibri"/>
                <w:szCs w:val="26"/>
              </w:rPr>
              <w:t>12 01 04</w:t>
            </w:r>
          </w:p>
        </w:tc>
        <w:tc>
          <w:tcPr>
            <w:tcW w:w="2449" w:type="dxa"/>
            <w:vAlign w:val="center"/>
          </w:tcPr>
          <w:p w:rsidR="00341FFF" w:rsidRPr="00C458AE" w:rsidRDefault="00341FFF" w:rsidP="00481570">
            <w:pPr>
              <w:spacing w:before="40" w:after="40" w:line="240" w:lineRule="auto"/>
              <w:ind w:firstLine="0"/>
              <w:rPr>
                <w:szCs w:val="26"/>
              </w:rPr>
            </w:pPr>
            <w:r w:rsidRPr="00C458AE">
              <w:rPr>
                <w:szCs w:val="26"/>
              </w:rPr>
              <w:t xml:space="preserve">Than hoạt tính đã qua sử dụng từ </w:t>
            </w:r>
            <w:r w:rsidRPr="00C458AE">
              <w:rPr>
                <w:szCs w:val="26"/>
                <w:lang w:val="es-UY"/>
              </w:rPr>
              <w:t xml:space="preserve">hệ thống xử lý </w:t>
            </w:r>
            <w:r w:rsidRPr="00C458AE">
              <w:rPr>
                <w:szCs w:val="26"/>
              </w:rPr>
              <w:t>khí thải</w:t>
            </w:r>
          </w:p>
        </w:tc>
        <w:tc>
          <w:tcPr>
            <w:tcW w:w="1106" w:type="dxa"/>
            <w:shd w:val="clear" w:color="auto" w:fill="auto"/>
            <w:vAlign w:val="center"/>
          </w:tcPr>
          <w:p w:rsidR="00341FFF" w:rsidRPr="00C458AE" w:rsidRDefault="00341FFF" w:rsidP="00FA584B">
            <w:pPr>
              <w:spacing w:before="40" w:after="40" w:line="240" w:lineRule="auto"/>
              <w:ind w:firstLine="0"/>
              <w:jc w:val="center"/>
              <w:rPr>
                <w:szCs w:val="26"/>
              </w:rPr>
            </w:pPr>
            <w:r w:rsidRPr="00C458AE">
              <w:rPr>
                <w:szCs w:val="26"/>
              </w:rPr>
              <w:t>Rắn</w:t>
            </w:r>
          </w:p>
        </w:tc>
        <w:tc>
          <w:tcPr>
            <w:tcW w:w="1062" w:type="dxa"/>
            <w:shd w:val="clear" w:color="auto" w:fill="auto"/>
            <w:vAlign w:val="center"/>
          </w:tcPr>
          <w:p w:rsidR="00341FFF" w:rsidRPr="00C458AE" w:rsidRDefault="00097A0C" w:rsidP="00097A0C">
            <w:pPr>
              <w:spacing w:before="40" w:after="40" w:line="240" w:lineRule="auto"/>
              <w:ind w:firstLine="0"/>
              <w:jc w:val="center"/>
              <w:rPr>
                <w:szCs w:val="26"/>
              </w:rPr>
            </w:pPr>
            <w:r w:rsidRPr="00C458AE">
              <w:rPr>
                <w:szCs w:val="26"/>
              </w:rPr>
              <w:t>15</w:t>
            </w:r>
          </w:p>
        </w:tc>
        <w:tc>
          <w:tcPr>
            <w:tcW w:w="1105" w:type="dxa"/>
            <w:vAlign w:val="center"/>
          </w:tcPr>
          <w:p w:rsidR="00341FFF" w:rsidRPr="00C458AE" w:rsidRDefault="00341FFF" w:rsidP="00097A0C">
            <w:pPr>
              <w:spacing w:before="40" w:after="40" w:line="240" w:lineRule="auto"/>
              <w:ind w:firstLine="0"/>
              <w:jc w:val="center"/>
              <w:rPr>
                <w:rFonts w:eastAsia="Calibri"/>
                <w:szCs w:val="26"/>
              </w:rPr>
            </w:pPr>
          </w:p>
        </w:tc>
        <w:tc>
          <w:tcPr>
            <w:tcW w:w="955" w:type="dxa"/>
            <w:vAlign w:val="center"/>
          </w:tcPr>
          <w:p w:rsidR="00341FFF" w:rsidRPr="00C458AE" w:rsidRDefault="00097A0C" w:rsidP="00097A0C">
            <w:pPr>
              <w:spacing w:before="40" w:after="40" w:line="240" w:lineRule="auto"/>
              <w:ind w:firstLine="0"/>
              <w:jc w:val="center"/>
              <w:rPr>
                <w:rFonts w:eastAsia="Calibri"/>
                <w:szCs w:val="26"/>
              </w:rPr>
            </w:pPr>
            <w:r w:rsidRPr="00C458AE">
              <w:rPr>
                <w:rFonts w:eastAsia="Calibri"/>
                <w:szCs w:val="26"/>
              </w:rPr>
              <w:t>30</w:t>
            </w:r>
          </w:p>
        </w:tc>
        <w:tc>
          <w:tcPr>
            <w:tcW w:w="1045" w:type="dxa"/>
          </w:tcPr>
          <w:p w:rsidR="00341FFF" w:rsidRPr="00C458AE" w:rsidRDefault="00341FFF" w:rsidP="00FA584B">
            <w:pPr>
              <w:spacing w:before="40" w:after="40" w:line="240" w:lineRule="auto"/>
              <w:ind w:firstLine="0"/>
              <w:jc w:val="center"/>
              <w:rPr>
                <w:rFonts w:eastAsia="Calibri"/>
                <w:szCs w:val="26"/>
              </w:rPr>
            </w:pPr>
            <w:r w:rsidRPr="00C458AE">
              <w:rPr>
                <w:rFonts w:eastAsia="Calibri"/>
                <w:szCs w:val="26"/>
              </w:rPr>
              <w:t>NH</w:t>
            </w:r>
          </w:p>
        </w:tc>
      </w:tr>
      <w:tr w:rsidR="00C458AE" w:rsidRPr="00C458AE" w:rsidTr="00097A0C">
        <w:trPr>
          <w:trHeight w:val="20"/>
          <w:jc w:val="center"/>
        </w:trPr>
        <w:tc>
          <w:tcPr>
            <w:tcW w:w="654" w:type="dxa"/>
            <w:vAlign w:val="center"/>
          </w:tcPr>
          <w:p w:rsidR="00341FFF" w:rsidRPr="00C458AE" w:rsidRDefault="00341FFF" w:rsidP="00FA584B">
            <w:pPr>
              <w:spacing w:before="40" w:after="40" w:line="240" w:lineRule="auto"/>
              <w:ind w:firstLine="0"/>
              <w:jc w:val="center"/>
              <w:rPr>
                <w:szCs w:val="26"/>
              </w:rPr>
            </w:pPr>
          </w:p>
        </w:tc>
        <w:tc>
          <w:tcPr>
            <w:tcW w:w="1347" w:type="dxa"/>
          </w:tcPr>
          <w:p w:rsidR="00341FFF" w:rsidRPr="00C458AE" w:rsidRDefault="00341FFF" w:rsidP="00FA584B">
            <w:pPr>
              <w:spacing w:before="40" w:after="40" w:line="240" w:lineRule="auto"/>
              <w:ind w:firstLine="0"/>
              <w:jc w:val="center"/>
              <w:rPr>
                <w:b/>
                <w:szCs w:val="26"/>
              </w:rPr>
            </w:pPr>
          </w:p>
        </w:tc>
        <w:tc>
          <w:tcPr>
            <w:tcW w:w="2449" w:type="dxa"/>
            <w:vAlign w:val="center"/>
          </w:tcPr>
          <w:p w:rsidR="00341FFF" w:rsidRPr="00C458AE" w:rsidRDefault="00341FFF" w:rsidP="00FA584B">
            <w:pPr>
              <w:spacing w:before="40" w:after="40" w:line="240" w:lineRule="auto"/>
              <w:ind w:firstLine="0"/>
              <w:jc w:val="center"/>
              <w:rPr>
                <w:szCs w:val="26"/>
              </w:rPr>
            </w:pPr>
            <w:r w:rsidRPr="00C458AE">
              <w:rPr>
                <w:b/>
                <w:szCs w:val="26"/>
              </w:rPr>
              <w:t>Tổng khối lượng</w:t>
            </w:r>
          </w:p>
        </w:tc>
        <w:tc>
          <w:tcPr>
            <w:tcW w:w="1106" w:type="dxa"/>
            <w:shd w:val="clear" w:color="auto" w:fill="auto"/>
            <w:vAlign w:val="center"/>
          </w:tcPr>
          <w:p w:rsidR="00341FFF" w:rsidRPr="00C458AE" w:rsidRDefault="00341FFF" w:rsidP="00FA584B">
            <w:pPr>
              <w:spacing w:before="40" w:after="40" w:line="240" w:lineRule="auto"/>
              <w:ind w:firstLine="0"/>
              <w:jc w:val="center"/>
              <w:rPr>
                <w:szCs w:val="26"/>
              </w:rPr>
            </w:pPr>
          </w:p>
        </w:tc>
        <w:tc>
          <w:tcPr>
            <w:tcW w:w="1062" w:type="dxa"/>
            <w:shd w:val="clear" w:color="auto" w:fill="auto"/>
            <w:vAlign w:val="center"/>
          </w:tcPr>
          <w:p w:rsidR="00341FFF" w:rsidRPr="00C458AE" w:rsidRDefault="00097A0C" w:rsidP="00097A0C">
            <w:pPr>
              <w:spacing w:before="40" w:after="40" w:line="240" w:lineRule="auto"/>
              <w:ind w:firstLine="0"/>
              <w:jc w:val="center"/>
              <w:rPr>
                <w:b/>
                <w:szCs w:val="26"/>
              </w:rPr>
            </w:pPr>
            <w:r w:rsidRPr="00C458AE">
              <w:rPr>
                <w:b/>
                <w:szCs w:val="26"/>
              </w:rPr>
              <w:t>498</w:t>
            </w:r>
          </w:p>
        </w:tc>
        <w:tc>
          <w:tcPr>
            <w:tcW w:w="1105" w:type="dxa"/>
            <w:vAlign w:val="center"/>
          </w:tcPr>
          <w:p w:rsidR="00341FFF" w:rsidRPr="00C458AE" w:rsidRDefault="00341FFF" w:rsidP="00097A0C">
            <w:pPr>
              <w:spacing w:before="40" w:after="40" w:line="240" w:lineRule="auto"/>
              <w:ind w:firstLine="0"/>
              <w:jc w:val="center"/>
              <w:rPr>
                <w:b/>
                <w:szCs w:val="26"/>
              </w:rPr>
            </w:pPr>
            <w:r w:rsidRPr="00C458AE">
              <w:rPr>
                <w:b/>
                <w:szCs w:val="26"/>
              </w:rPr>
              <w:t>1.160</w:t>
            </w:r>
          </w:p>
        </w:tc>
        <w:tc>
          <w:tcPr>
            <w:tcW w:w="955" w:type="dxa"/>
            <w:vAlign w:val="center"/>
          </w:tcPr>
          <w:p w:rsidR="00341FFF" w:rsidRPr="00C458AE" w:rsidRDefault="0027539B" w:rsidP="00B253F1">
            <w:pPr>
              <w:spacing w:before="40" w:after="40" w:line="240" w:lineRule="auto"/>
              <w:ind w:firstLine="0"/>
              <w:jc w:val="center"/>
              <w:rPr>
                <w:b/>
                <w:szCs w:val="26"/>
              </w:rPr>
            </w:pPr>
            <w:r w:rsidRPr="00C458AE">
              <w:rPr>
                <w:b/>
                <w:szCs w:val="26"/>
              </w:rPr>
              <w:t>3.</w:t>
            </w:r>
            <w:r w:rsidR="00B253F1" w:rsidRPr="00C458AE">
              <w:rPr>
                <w:b/>
                <w:szCs w:val="26"/>
              </w:rPr>
              <w:t>708</w:t>
            </w:r>
          </w:p>
        </w:tc>
        <w:tc>
          <w:tcPr>
            <w:tcW w:w="1045" w:type="dxa"/>
          </w:tcPr>
          <w:p w:rsidR="00341FFF" w:rsidRPr="00C458AE" w:rsidRDefault="00341FFF" w:rsidP="00A00578">
            <w:pPr>
              <w:spacing w:before="40" w:after="40" w:line="240" w:lineRule="auto"/>
              <w:ind w:firstLine="0"/>
              <w:jc w:val="center"/>
              <w:rPr>
                <w:b/>
                <w:szCs w:val="26"/>
              </w:rPr>
            </w:pPr>
          </w:p>
        </w:tc>
      </w:tr>
    </w:tbl>
    <w:p w:rsidR="0027539B" w:rsidRPr="00C458AE" w:rsidRDefault="00097A0C" w:rsidP="0027539B">
      <w:pPr>
        <w:spacing w:before="60" w:after="0" w:line="288" w:lineRule="auto"/>
        <w:ind w:firstLine="709"/>
        <w:rPr>
          <w:sz w:val="28"/>
          <w:szCs w:val="28"/>
          <w:lang w:val="de-DE"/>
        </w:rPr>
      </w:pPr>
      <w:r w:rsidRPr="00C458AE">
        <w:rPr>
          <w:sz w:val="28"/>
          <w:szCs w:val="28"/>
          <w:lang w:val="nl-NL"/>
        </w:rPr>
        <w:t>Bùn thải (Hệ thống xử lý nước thải công suất 30m</w:t>
      </w:r>
      <w:r w:rsidRPr="00C458AE">
        <w:rPr>
          <w:sz w:val="28"/>
          <w:szCs w:val="28"/>
          <w:vertAlign w:val="superscript"/>
          <w:lang w:val="nl-NL"/>
        </w:rPr>
        <w:t>3</w:t>
      </w:r>
      <w:r w:rsidRPr="00C458AE">
        <w:rPr>
          <w:sz w:val="28"/>
          <w:szCs w:val="28"/>
          <w:lang w:val="nl-NL"/>
        </w:rPr>
        <w:t>/ngày.đêm):</w:t>
      </w:r>
      <w:r w:rsidR="0027539B" w:rsidRPr="00C458AE">
        <w:rPr>
          <w:sz w:val="28"/>
          <w:szCs w:val="28"/>
          <w:lang w:val="de-DE"/>
        </w:rPr>
        <w:t xml:space="preserve"> Căn cứ theo tính toán thiết kế hệ thống của </w:t>
      </w:r>
      <w:r w:rsidR="0027539B" w:rsidRPr="00C458AE">
        <w:rPr>
          <w:sz w:val="28"/>
          <w:szCs w:val="28"/>
          <w:lang w:val="nl-NL"/>
        </w:rPr>
        <w:t>Công ty TNHH Tài nguyên môi trường và xây dựng Thành Nam</w:t>
      </w:r>
      <w:r w:rsidR="0027539B" w:rsidRPr="00C458AE">
        <w:rPr>
          <w:sz w:val="28"/>
          <w:szCs w:val="28"/>
          <w:lang w:val="de-DE"/>
        </w:rPr>
        <w:t xml:space="preserve">, khối lượng bùn thải phát sinh ước tính khoảng </w:t>
      </w:r>
      <w:r w:rsidR="0027539B" w:rsidRPr="00C458AE">
        <w:rPr>
          <w:sz w:val="28"/>
          <w:szCs w:val="28"/>
          <w:lang w:val="da-DK"/>
        </w:rPr>
        <w:t>0,026 kg/m</w:t>
      </w:r>
      <w:r w:rsidR="0027539B" w:rsidRPr="00C458AE">
        <w:rPr>
          <w:sz w:val="28"/>
          <w:szCs w:val="28"/>
          <w:vertAlign w:val="superscript"/>
          <w:lang w:val="da-DK"/>
        </w:rPr>
        <w:t>3</w:t>
      </w:r>
      <w:r w:rsidR="0027539B" w:rsidRPr="00C458AE">
        <w:rPr>
          <w:sz w:val="28"/>
          <w:szCs w:val="28"/>
          <w:vertAlign w:val="subscript"/>
          <w:lang w:val="da-DK"/>
        </w:rPr>
        <w:t xml:space="preserve"> </w:t>
      </w:r>
      <w:r w:rsidR="0027539B" w:rsidRPr="00C458AE">
        <w:rPr>
          <w:sz w:val="28"/>
          <w:szCs w:val="28"/>
          <w:lang w:val="da-DK"/>
        </w:rPr>
        <w:t>nước thải/ngày</w:t>
      </w:r>
      <w:r w:rsidR="0027539B" w:rsidRPr="00C458AE">
        <w:rPr>
          <w:sz w:val="28"/>
          <w:szCs w:val="28"/>
          <w:lang w:val="de-DE"/>
        </w:rPr>
        <w:t xml:space="preserve">. </w:t>
      </w:r>
    </w:p>
    <w:p w:rsidR="0027539B" w:rsidRPr="00C458AE" w:rsidRDefault="0027539B" w:rsidP="0027539B">
      <w:pPr>
        <w:spacing w:before="60" w:after="0" w:line="288" w:lineRule="auto"/>
        <w:ind w:firstLine="709"/>
        <w:rPr>
          <w:sz w:val="28"/>
          <w:szCs w:val="28"/>
          <w:lang w:val="de-DE"/>
        </w:rPr>
      </w:pPr>
      <w:r w:rsidRPr="00C458AE">
        <w:rPr>
          <w:sz w:val="28"/>
          <w:szCs w:val="28"/>
          <w:lang w:val="de-DE"/>
        </w:rPr>
        <w:t xml:space="preserve">+ </w:t>
      </w:r>
      <w:r w:rsidR="00CD00EF" w:rsidRPr="00C458AE">
        <w:rPr>
          <w:sz w:val="28"/>
          <w:szCs w:val="28"/>
          <w:lang w:val="de-DE"/>
        </w:rPr>
        <w:t>H</w:t>
      </w:r>
      <w:r w:rsidRPr="00C458AE">
        <w:rPr>
          <w:sz w:val="28"/>
          <w:szCs w:val="28"/>
          <w:lang w:val="de-DE"/>
        </w:rPr>
        <w:t>iện tại: phát sinh khoảng 2,86</w:t>
      </w:r>
      <w:r w:rsidR="00981886" w:rsidRPr="00C458AE">
        <w:rPr>
          <w:sz w:val="28"/>
          <w:szCs w:val="28"/>
          <w:lang w:val="de-DE"/>
        </w:rPr>
        <w:t xml:space="preserve"> kg/tháng</w:t>
      </w:r>
    </w:p>
    <w:p w:rsidR="0027539B" w:rsidRPr="00C458AE" w:rsidRDefault="0027539B" w:rsidP="0027539B">
      <w:pPr>
        <w:spacing w:before="60" w:after="0" w:line="288" w:lineRule="auto"/>
        <w:ind w:firstLine="709"/>
        <w:rPr>
          <w:sz w:val="28"/>
          <w:szCs w:val="28"/>
          <w:lang w:val="de-DE"/>
        </w:rPr>
      </w:pPr>
      <w:r w:rsidRPr="00C458AE">
        <w:rPr>
          <w:sz w:val="28"/>
          <w:szCs w:val="28"/>
          <w:lang w:val="de-DE"/>
        </w:rPr>
        <w:lastRenderedPageBreak/>
        <w:t xml:space="preserve">+ </w:t>
      </w:r>
      <w:r w:rsidR="00CD00EF" w:rsidRPr="00C458AE">
        <w:rPr>
          <w:sz w:val="28"/>
          <w:szCs w:val="28"/>
          <w:lang w:val="de-DE"/>
        </w:rPr>
        <w:t>Khi cơ sở đạt công suất tối đa</w:t>
      </w:r>
      <w:r w:rsidRPr="00C458AE">
        <w:rPr>
          <w:sz w:val="28"/>
          <w:szCs w:val="28"/>
          <w:lang w:val="de-DE"/>
        </w:rPr>
        <w:t>: khoảng 11,5 kg/tháng</w:t>
      </w:r>
      <w:r w:rsidR="00B253F1" w:rsidRPr="00C458AE">
        <w:rPr>
          <w:sz w:val="28"/>
          <w:szCs w:val="28"/>
          <w:lang w:val="de-DE"/>
        </w:rPr>
        <w:t>, tương đương 138 kg/năm</w:t>
      </w:r>
      <w:r w:rsidRPr="00C458AE">
        <w:rPr>
          <w:sz w:val="28"/>
          <w:szCs w:val="28"/>
          <w:lang w:val="de-DE"/>
        </w:rPr>
        <w:t>.</w:t>
      </w:r>
    </w:p>
    <w:p w:rsidR="008B638D" w:rsidRPr="00C458AE" w:rsidRDefault="008B638D" w:rsidP="00BA2240">
      <w:pPr>
        <w:pStyle w:val="ListParagraph"/>
        <w:numPr>
          <w:ilvl w:val="0"/>
          <w:numId w:val="13"/>
        </w:numPr>
        <w:spacing w:before="0" w:after="60" w:line="360" w:lineRule="exact"/>
        <w:rPr>
          <w:b/>
          <w:i/>
          <w:sz w:val="28"/>
          <w:szCs w:val="28"/>
        </w:rPr>
      </w:pPr>
      <w:r w:rsidRPr="00C458AE">
        <w:rPr>
          <w:b/>
          <w:i/>
          <w:sz w:val="28"/>
          <w:szCs w:val="28"/>
        </w:rPr>
        <w:t>Biện pháp lưu giữ, xử lý chất thải nguy hại:</w:t>
      </w:r>
    </w:p>
    <w:p w:rsidR="00BD4DFD" w:rsidRPr="00C458AE" w:rsidRDefault="00BD4DFD" w:rsidP="00BA2240">
      <w:pPr>
        <w:spacing w:before="0" w:after="60" w:line="360" w:lineRule="exact"/>
        <w:ind w:firstLine="720"/>
        <w:rPr>
          <w:sz w:val="28"/>
          <w:szCs w:val="28"/>
        </w:rPr>
      </w:pPr>
      <w:r w:rsidRPr="00C458AE">
        <w:rPr>
          <w:sz w:val="28"/>
          <w:szCs w:val="28"/>
          <w:lang w:val="de-DE"/>
        </w:rPr>
        <w:t xml:space="preserve">Tất cả CTNH phát sinh từ hoạt động của </w:t>
      </w:r>
      <w:r w:rsidR="00B253F1" w:rsidRPr="00C458AE">
        <w:rPr>
          <w:sz w:val="28"/>
          <w:szCs w:val="28"/>
          <w:lang w:val="de-DE"/>
        </w:rPr>
        <w:t>cơ sở</w:t>
      </w:r>
      <w:r w:rsidRPr="00C458AE">
        <w:rPr>
          <w:sz w:val="28"/>
          <w:szCs w:val="28"/>
          <w:lang w:val="de-DE"/>
        </w:rPr>
        <w:t xml:space="preserve"> được thu gom, lưu giữ, vận chuyển và xử lý theo Luật bảo vệ môi trường 2020; </w:t>
      </w:r>
      <w:r w:rsidRPr="00C458AE">
        <w:rPr>
          <w:sz w:val="28"/>
          <w:szCs w:val="28"/>
          <w:lang w:val="es-BO"/>
        </w:rPr>
        <w:t>Nghị định số 08/2022/NĐ-CP ngày 10/01/2022 của Chính phủ quy định chi tiết một số điều của Luật Bảo vệ môi trường; Thông tư số 02/2022/TT-BTNMT ngày 10/01/2022 của Bộ Tài nguyên và Môi trường quy định chi tiết thi hành một số điều của Luật Bảo vệ môi trường, cụ thể như sau:</w:t>
      </w:r>
    </w:p>
    <w:p w:rsidR="00C14612" w:rsidRPr="00C458AE" w:rsidRDefault="00C14612" w:rsidP="00BA2240">
      <w:pPr>
        <w:spacing w:before="0" w:after="60" w:line="360" w:lineRule="exact"/>
        <w:ind w:firstLine="720"/>
        <w:rPr>
          <w:sz w:val="28"/>
          <w:szCs w:val="28"/>
          <w:lang w:val="nl-NL"/>
        </w:rPr>
      </w:pPr>
      <w:r w:rsidRPr="00C458AE">
        <w:rPr>
          <w:sz w:val="28"/>
          <w:szCs w:val="28"/>
        </w:rPr>
        <w:t>-</w:t>
      </w:r>
      <w:r w:rsidR="00707981" w:rsidRPr="00C458AE">
        <w:rPr>
          <w:sz w:val="28"/>
          <w:szCs w:val="28"/>
        </w:rPr>
        <w:t xml:space="preserve"> </w:t>
      </w:r>
      <w:r w:rsidRPr="00C458AE">
        <w:rPr>
          <w:sz w:val="28"/>
          <w:szCs w:val="28"/>
          <w:lang w:val="nl-NL"/>
        </w:rPr>
        <w:t xml:space="preserve">Chất thải nguy hại phát sinh được </w:t>
      </w:r>
      <w:proofErr w:type="gramStart"/>
      <w:r w:rsidRPr="00C458AE">
        <w:rPr>
          <w:sz w:val="28"/>
          <w:szCs w:val="28"/>
          <w:lang w:val="nl-NL"/>
        </w:rPr>
        <w:t>thu</w:t>
      </w:r>
      <w:proofErr w:type="gramEnd"/>
      <w:r w:rsidRPr="00C458AE">
        <w:rPr>
          <w:sz w:val="28"/>
          <w:szCs w:val="28"/>
          <w:lang w:val="nl-NL"/>
        </w:rPr>
        <w:t xml:space="preserve"> gom về kho chất thải nguy hại diện tích </w:t>
      </w:r>
      <w:r w:rsidR="0027539B" w:rsidRPr="00C458AE">
        <w:rPr>
          <w:sz w:val="28"/>
          <w:szCs w:val="28"/>
          <w:lang w:val="nl-NL"/>
        </w:rPr>
        <w:t>36</w:t>
      </w:r>
      <w:r w:rsidR="00256EF9" w:rsidRPr="00C458AE">
        <w:rPr>
          <w:sz w:val="28"/>
          <w:szCs w:val="28"/>
          <w:lang w:val="nl-NL"/>
        </w:rPr>
        <w:t xml:space="preserve"> </w:t>
      </w:r>
      <w:r w:rsidRPr="00C458AE">
        <w:rPr>
          <w:sz w:val="28"/>
          <w:szCs w:val="28"/>
          <w:lang w:val="nl-NL"/>
        </w:rPr>
        <w:t>m</w:t>
      </w:r>
      <w:r w:rsidRPr="00C458AE">
        <w:rPr>
          <w:sz w:val="28"/>
          <w:szCs w:val="28"/>
          <w:vertAlign w:val="superscript"/>
          <w:lang w:val="nl-NL"/>
        </w:rPr>
        <w:t>2</w:t>
      </w:r>
      <w:r w:rsidRPr="00C458AE">
        <w:rPr>
          <w:sz w:val="28"/>
          <w:szCs w:val="28"/>
          <w:lang w:val="nl-NL"/>
        </w:rPr>
        <w:t xml:space="preserve"> </w:t>
      </w:r>
      <w:r w:rsidR="00FB7D58" w:rsidRPr="00C458AE">
        <w:rPr>
          <w:sz w:val="28"/>
          <w:szCs w:val="28"/>
        </w:rPr>
        <w:t xml:space="preserve">(bố trí </w:t>
      </w:r>
      <w:r w:rsidR="00097A0C" w:rsidRPr="00C458AE">
        <w:rPr>
          <w:sz w:val="28"/>
          <w:szCs w:val="28"/>
        </w:rPr>
        <w:t>tại tầng 1, showroom 2</w:t>
      </w:r>
      <w:r w:rsidR="00FB7D58" w:rsidRPr="00C458AE">
        <w:rPr>
          <w:sz w:val="28"/>
          <w:szCs w:val="28"/>
        </w:rPr>
        <w:t>)</w:t>
      </w:r>
      <w:r w:rsidRPr="00C458AE">
        <w:rPr>
          <w:sz w:val="28"/>
          <w:szCs w:val="28"/>
          <w:lang w:val="nl-NL"/>
        </w:rPr>
        <w:t xml:space="preserve">. Kho có khóa, </w:t>
      </w:r>
      <w:r w:rsidR="001B482C" w:rsidRPr="00C458AE">
        <w:rPr>
          <w:sz w:val="28"/>
          <w:szCs w:val="28"/>
          <w:lang w:val="nl-NL"/>
        </w:rPr>
        <w:t>bên ngoài lắp đặt biển tên và biển cảnh báo, bình cứu hỏa</w:t>
      </w:r>
      <w:r w:rsidRPr="00C458AE">
        <w:rPr>
          <w:sz w:val="28"/>
          <w:szCs w:val="28"/>
          <w:lang w:val="nl-NL"/>
        </w:rPr>
        <w:t xml:space="preserve"> theo đúng quy định; trong kho </w:t>
      </w:r>
      <w:r w:rsidRPr="00C458AE">
        <w:rPr>
          <w:sz w:val="28"/>
          <w:szCs w:val="28"/>
        </w:rPr>
        <w:t>kẻ vạch, phân chia ô</w:t>
      </w:r>
      <w:r w:rsidRPr="00C458AE">
        <w:rPr>
          <w:sz w:val="28"/>
          <w:szCs w:val="28"/>
          <w:lang w:val="nl-NL"/>
        </w:rPr>
        <w:t xml:space="preserve"> để lưu giữ riêng từng loại CTNH.</w:t>
      </w:r>
    </w:p>
    <w:p w:rsidR="002E1414" w:rsidRPr="00363B8B" w:rsidRDefault="00C14612" w:rsidP="00BA2240">
      <w:pPr>
        <w:spacing w:before="0" w:after="60" w:line="360" w:lineRule="exact"/>
        <w:ind w:firstLine="720"/>
        <w:rPr>
          <w:color w:val="FF0000"/>
          <w:sz w:val="28"/>
          <w:szCs w:val="28"/>
          <w:lang w:val="nl-NL"/>
        </w:rPr>
      </w:pPr>
      <w:r w:rsidRPr="00363B8B">
        <w:rPr>
          <w:color w:val="FF0000"/>
          <w:sz w:val="28"/>
          <w:szCs w:val="28"/>
          <w:lang w:val="nl-NL"/>
        </w:rPr>
        <w:t>-</w:t>
      </w:r>
      <w:r w:rsidR="001176D1" w:rsidRPr="00363B8B">
        <w:rPr>
          <w:color w:val="FF0000"/>
          <w:sz w:val="28"/>
          <w:szCs w:val="28"/>
          <w:lang w:val="nl-NL"/>
        </w:rPr>
        <w:t xml:space="preserve"> </w:t>
      </w:r>
      <w:r w:rsidR="000003F3" w:rsidRPr="00363B8B">
        <w:rPr>
          <w:color w:val="FF0000"/>
          <w:sz w:val="28"/>
          <w:szCs w:val="28"/>
          <w:lang w:val="nl-NL"/>
        </w:rPr>
        <w:t>Công ty</w:t>
      </w:r>
      <w:r w:rsidRPr="00363B8B">
        <w:rPr>
          <w:color w:val="FF0000"/>
          <w:sz w:val="28"/>
          <w:szCs w:val="28"/>
          <w:lang w:val="nl-NL"/>
        </w:rPr>
        <w:t xml:space="preserve"> đã đầu tư</w:t>
      </w:r>
      <w:r w:rsidR="001176D1" w:rsidRPr="00363B8B">
        <w:rPr>
          <w:color w:val="FF0000"/>
          <w:sz w:val="28"/>
          <w:szCs w:val="28"/>
          <w:lang w:val="nl-NL"/>
        </w:rPr>
        <w:t xml:space="preserve"> </w:t>
      </w:r>
      <w:r w:rsidR="00097A0C" w:rsidRPr="00363B8B">
        <w:rPr>
          <w:color w:val="FF0000"/>
          <w:sz w:val="28"/>
          <w:szCs w:val="28"/>
          <w:lang w:val="nl-NL"/>
        </w:rPr>
        <w:t>11</w:t>
      </w:r>
      <w:r w:rsidRPr="00363B8B">
        <w:rPr>
          <w:color w:val="FF0000"/>
          <w:sz w:val="28"/>
          <w:szCs w:val="28"/>
          <w:lang w:val="nl-NL"/>
        </w:rPr>
        <w:t xml:space="preserve"> thùng chứa,</w:t>
      </w:r>
      <w:r w:rsidR="001176D1" w:rsidRPr="00363B8B">
        <w:rPr>
          <w:color w:val="FF0000"/>
          <w:sz w:val="28"/>
          <w:szCs w:val="28"/>
          <w:lang w:val="nl-NL"/>
        </w:rPr>
        <w:t xml:space="preserve"> </w:t>
      </w:r>
      <w:r w:rsidR="002E1414" w:rsidRPr="00363B8B">
        <w:rPr>
          <w:color w:val="FF0000"/>
          <w:sz w:val="28"/>
          <w:szCs w:val="28"/>
          <w:lang w:val="nl-NL"/>
        </w:rPr>
        <w:t xml:space="preserve">các thùng đều được dán tên và mã CTNH theo quy định, cụ thể: </w:t>
      </w:r>
    </w:p>
    <w:p w:rsidR="002E1414" w:rsidRPr="00363B8B" w:rsidRDefault="002E1414" w:rsidP="00BA2240">
      <w:pPr>
        <w:spacing w:before="0" w:after="60" w:line="360" w:lineRule="exact"/>
        <w:ind w:firstLine="720"/>
        <w:rPr>
          <w:color w:val="FF0000"/>
          <w:sz w:val="28"/>
          <w:szCs w:val="28"/>
          <w:lang w:val="nl-NL"/>
        </w:rPr>
      </w:pPr>
      <w:r w:rsidRPr="00363B8B">
        <w:rPr>
          <w:color w:val="FF0000"/>
          <w:sz w:val="28"/>
          <w:szCs w:val="28"/>
          <w:lang w:val="nl-NL"/>
        </w:rPr>
        <w:t xml:space="preserve">+ 06 thùng </w:t>
      </w:r>
      <w:r w:rsidR="00C14612" w:rsidRPr="00363B8B">
        <w:rPr>
          <w:color w:val="FF0000"/>
          <w:sz w:val="28"/>
          <w:szCs w:val="28"/>
          <w:lang w:val="vi-VN"/>
        </w:rPr>
        <w:t xml:space="preserve">thể tích </w:t>
      </w:r>
      <w:r w:rsidRPr="00363B8B">
        <w:rPr>
          <w:color w:val="FF0000"/>
          <w:sz w:val="28"/>
          <w:szCs w:val="28"/>
        </w:rPr>
        <w:t>12</w:t>
      </w:r>
      <w:r w:rsidR="00C14612" w:rsidRPr="00363B8B">
        <w:rPr>
          <w:color w:val="FF0000"/>
          <w:sz w:val="28"/>
          <w:szCs w:val="28"/>
        </w:rPr>
        <w:t xml:space="preserve">0 </w:t>
      </w:r>
      <w:r w:rsidR="00C14612" w:rsidRPr="00363B8B">
        <w:rPr>
          <w:color w:val="FF0000"/>
          <w:sz w:val="28"/>
          <w:szCs w:val="28"/>
          <w:lang w:val="vi-VN"/>
        </w:rPr>
        <w:t>lít</w:t>
      </w:r>
      <w:r w:rsidR="00097A0C" w:rsidRPr="00363B8B">
        <w:rPr>
          <w:color w:val="FF0000"/>
          <w:sz w:val="28"/>
          <w:szCs w:val="28"/>
        </w:rPr>
        <w:t>/thùng</w:t>
      </w:r>
      <w:r w:rsidRPr="00363B8B">
        <w:rPr>
          <w:color w:val="FF0000"/>
          <w:sz w:val="28"/>
          <w:szCs w:val="28"/>
        </w:rPr>
        <w:t xml:space="preserve"> đựng các loại chất thải: bóng đèn huỳnh quang thải; ắc quy</w:t>
      </w:r>
      <w:r w:rsidRPr="00363B8B">
        <w:rPr>
          <w:color w:val="FF0000"/>
          <w:sz w:val="28"/>
          <w:szCs w:val="28"/>
          <w:lang w:val="nl-NL"/>
        </w:rPr>
        <w:t>, pin thải khô; bao bì cứng thải bằng kim loại; bao bì cứng thải bằng nhựa; bã lọc, cặn sơn; nước thải từ quá trình rửa máy, rửa thiết bị làm mát</w:t>
      </w:r>
    </w:p>
    <w:p w:rsidR="002E1414" w:rsidRPr="00363B8B" w:rsidRDefault="002E1414" w:rsidP="00BA2240">
      <w:pPr>
        <w:spacing w:before="0" w:after="60" w:line="360" w:lineRule="exact"/>
        <w:ind w:firstLine="720"/>
        <w:rPr>
          <w:color w:val="FF0000"/>
          <w:sz w:val="28"/>
          <w:szCs w:val="28"/>
        </w:rPr>
      </w:pPr>
      <w:r w:rsidRPr="00363B8B">
        <w:rPr>
          <w:color w:val="FF0000"/>
          <w:sz w:val="28"/>
          <w:szCs w:val="28"/>
          <w:lang w:val="nl-NL"/>
        </w:rPr>
        <w:t xml:space="preserve">+ 04 thùng </w:t>
      </w:r>
      <w:r w:rsidRPr="00363B8B">
        <w:rPr>
          <w:color w:val="FF0000"/>
          <w:sz w:val="28"/>
          <w:szCs w:val="28"/>
          <w:lang w:val="vi-VN"/>
        </w:rPr>
        <w:t xml:space="preserve">thể tích </w:t>
      </w:r>
      <w:r w:rsidRPr="00363B8B">
        <w:rPr>
          <w:color w:val="FF0000"/>
          <w:sz w:val="28"/>
          <w:szCs w:val="28"/>
        </w:rPr>
        <w:t xml:space="preserve">60 </w:t>
      </w:r>
      <w:r w:rsidRPr="00363B8B">
        <w:rPr>
          <w:color w:val="FF0000"/>
          <w:sz w:val="28"/>
          <w:szCs w:val="28"/>
          <w:lang w:val="vi-VN"/>
        </w:rPr>
        <w:t>lít</w:t>
      </w:r>
      <w:r w:rsidRPr="00363B8B">
        <w:rPr>
          <w:color w:val="FF0000"/>
          <w:sz w:val="28"/>
          <w:szCs w:val="28"/>
        </w:rPr>
        <w:t>/thùng đựng các loại chất thải: giẻ lau nhiễm các TPNH; bộ lọc dầu; các thiết bị linh kiện điện tử thải; than hoạt tính đã qua sử dụng từ hệ thống xử lý khí thải.</w:t>
      </w:r>
    </w:p>
    <w:p w:rsidR="00F65D98" w:rsidRPr="00363B8B" w:rsidRDefault="002E1414" w:rsidP="00BA2240">
      <w:pPr>
        <w:spacing w:before="0" w:after="60" w:line="360" w:lineRule="exact"/>
        <w:ind w:firstLine="720"/>
        <w:rPr>
          <w:color w:val="FF0000"/>
          <w:sz w:val="28"/>
          <w:szCs w:val="28"/>
          <w:lang w:val="nl-NL"/>
        </w:rPr>
      </w:pPr>
      <w:r w:rsidRPr="00363B8B">
        <w:rPr>
          <w:color w:val="FF0000"/>
          <w:sz w:val="28"/>
          <w:szCs w:val="28"/>
        </w:rPr>
        <w:t xml:space="preserve">+ 01 thùng sắt </w:t>
      </w:r>
      <w:r w:rsidRPr="00363B8B">
        <w:rPr>
          <w:color w:val="FF0000"/>
          <w:sz w:val="28"/>
          <w:szCs w:val="28"/>
          <w:lang w:val="vi-VN"/>
        </w:rPr>
        <w:t xml:space="preserve">thể tích </w:t>
      </w:r>
      <w:r w:rsidRPr="00363B8B">
        <w:rPr>
          <w:color w:val="FF0000"/>
          <w:sz w:val="28"/>
          <w:szCs w:val="28"/>
        </w:rPr>
        <w:t xml:space="preserve">220 </w:t>
      </w:r>
      <w:r w:rsidRPr="00363B8B">
        <w:rPr>
          <w:color w:val="FF0000"/>
          <w:sz w:val="28"/>
          <w:szCs w:val="28"/>
          <w:lang w:val="vi-VN"/>
        </w:rPr>
        <w:t>lít</w:t>
      </w:r>
      <w:r w:rsidRPr="00363B8B">
        <w:rPr>
          <w:color w:val="FF0000"/>
          <w:sz w:val="28"/>
          <w:szCs w:val="28"/>
        </w:rPr>
        <w:t xml:space="preserve">/thùng để chứa dầu thải </w:t>
      </w:r>
      <w:proofErr w:type="gramStart"/>
      <w:r w:rsidRPr="00363B8B">
        <w:rPr>
          <w:color w:val="FF0000"/>
          <w:sz w:val="28"/>
          <w:szCs w:val="28"/>
        </w:rPr>
        <w:t>theo</w:t>
      </w:r>
      <w:proofErr w:type="gramEnd"/>
      <w:r w:rsidRPr="00363B8B">
        <w:rPr>
          <w:color w:val="FF0000"/>
          <w:sz w:val="28"/>
          <w:szCs w:val="28"/>
        </w:rPr>
        <w:t xml:space="preserve"> quy định của </w:t>
      </w:r>
      <w:r w:rsidR="00CB0499" w:rsidRPr="00363B8B">
        <w:rPr>
          <w:color w:val="FF0000"/>
          <w:sz w:val="28"/>
          <w:szCs w:val="28"/>
        </w:rPr>
        <w:t>hã</w:t>
      </w:r>
      <w:r w:rsidRPr="00363B8B">
        <w:rPr>
          <w:color w:val="FF0000"/>
          <w:sz w:val="28"/>
          <w:szCs w:val="28"/>
        </w:rPr>
        <w:t xml:space="preserve">ng Honda. </w:t>
      </w:r>
      <w:r w:rsidR="00C14612" w:rsidRPr="00363B8B">
        <w:rPr>
          <w:color w:val="FF0000"/>
          <w:sz w:val="28"/>
          <w:szCs w:val="28"/>
          <w:lang w:val="nl-NL"/>
        </w:rPr>
        <w:t xml:space="preserve"> .</w:t>
      </w:r>
    </w:p>
    <w:p w:rsidR="00097A0C" w:rsidRPr="00C458AE" w:rsidRDefault="00097A0C" w:rsidP="00097A0C">
      <w:pPr>
        <w:spacing w:before="60" w:after="0" w:line="288" w:lineRule="auto"/>
        <w:ind w:firstLine="720"/>
        <w:rPr>
          <w:sz w:val="28"/>
          <w:szCs w:val="28"/>
          <w:lang w:val="nl-NL"/>
        </w:rPr>
      </w:pPr>
      <w:r w:rsidRPr="00363B8B">
        <w:rPr>
          <w:color w:val="FF0000"/>
          <w:sz w:val="28"/>
          <w:szCs w:val="28"/>
          <w:lang w:val="nl-NL"/>
        </w:rPr>
        <w:t xml:space="preserve">- Bùn thải (Hệ thống xử lý nước thải </w:t>
      </w:r>
      <w:r w:rsidRPr="00C458AE">
        <w:rPr>
          <w:sz w:val="28"/>
          <w:szCs w:val="28"/>
          <w:lang w:val="nl-NL"/>
        </w:rPr>
        <w:t>tập trung công suất 30m</w:t>
      </w:r>
      <w:r w:rsidRPr="00C458AE">
        <w:rPr>
          <w:sz w:val="28"/>
          <w:szCs w:val="28"/>
          <w:vertAlign w:val="superscript"/>
          <w:lang w:val="nl-NL"/>
        </w:rPr>
        <w:t>3</w:t>
      </w:r>
      <w:r w:rsidRPr="00C458AE">
        <w:rPr>
          <w:sz w:val="28"/>
          <w:szCs w:val="28"/>
          <w:lang w:val="nl-NL"/>
        </w:rPr>
        <w:t xml:space="preserve">/ngày.đêm): Lưu giữ tại bể </w:t>
      </w:r>
      <w:r w:rsidR="00B253F1" w:rsidRPr="00C458AE">
        <w:rPr>
          <w:sz w:val="28"/>
          <w:szCs w:val="28"/>
          <w:lang w:val="nl-NL"/>
        </w:rPr>
        <w:t>chứa bùn</w:t>
      </w:r>
      <w:r w:rsidRPr="00C458AE">
        <w:rPr>
          <w:sz w:val="28"/>
          <w:szCs w:val="28"/>
          <w:lang w:val="nl-NL"/>
        </w:rPr>
        <w:t xml:space="preserve"> và định kỳ</w:t>
      </w:r>
      <w:r w:rsidRPr="00C458AE">
        <w:rPr>
          <w:sz w:val="28"/>
          <w:szCs w:val="28"/>
          <w:lang w:val="vi-VN"/>
        </w:rPr>
        <w:t xml:space="preserve"> </w:t>
      </w:r>
      <w:r w:rsidRPr="00C458AE">
        <w:rPr>
          <w:sz w:val="28"/>
          <w:szCs w:val="28"/>
        </w:rPr>
        <w:t xml:space="preserve">thuê đơn vị có chức năng </w:t>
      </w:r>
      <w:r w:rsidRPr="00C458AE">
        <w:rPr>
          <w:sz w:val="28"/>
          <w:szCs w:val="28"/>
          <w:lang w:val="vi-VN"/>
        </w:rPr>
        <w:t>hút vận chuyển xử lý theo đúng quy định</w:t>
      </w:r>
      <w:r w:rsidRPr="00C458AE">
        <w:rPr>
          <w:sz w:val="28"/>
          <w:szCs w:val="28"/>
          <w:lang w:val="nl-NL"/>
        </w:rPr>
        <w:t>.</w:t>
      </w:r>
    </w:p>
    <w:p w:rsidR="001B482C" w:rsidRPr="00C458AE" w:rsidRDefault="001B482C" w:rsidP="001B482C">
      <w:pPr>
        <w:spacing w:before="0" w:after="60" w:line="390" w:lineRule="exact"/>
        <w:ind w:firstLine="720"/>
        <w:rPr>
          <w:sz w:val="28"/>
          <w:szCs w:val="28"/>
          <w:lang w:val="nl-NL"/>
        </w:rPr>
      </w:pPr>
      <w:r w:rsidRPr="00C458AE">
        <w:rPr>
          <w:iCs/>
          <w:spacing w:val="-4"/>
          <w:lang w:val="de-DE"/>
        </w:rPr>
        <w:t xml:space="preserve">- </w:t>
      </w:r>
      <w:r w:rsidRPr="00C458AE">
        <w:rPr>
          <w:iCs/>
          <w:spacing w:val="-4"/>
          <w:sz w:val="28"/>
          <w:szCs w:val="28"/>
          <w:lang w:val="de-DE"/>
        </w:rPr>
        <w:t>Khi hoạt động tối đa, Công ty sẽ tăng tần suất thu gom xử lý CTNH để đảm bảo công tác lưu giữ CTNH.</w:t>
      </w:r>
    </w:p>
    <w:p w:rsidR="00C14612" w:rsidRPr="00C458AE" w:rsidRDefault="00C14612" w:rsidP="00BA2240">
      <w:pPr>
        <w:spacing w:before="0" w:after="60" w:line="360" w:lineRule="exact"/>
        <w:ind w:firstLine="720"/>
        <w:rPr>
          <w:sz w:val="28"/>
          <w:szCs w:val="28"/>
        </w:rPr>
      </w:pPr>
      <w:r w:rsidRPr="00C458AE">
        <w:rPr>
          <w:sz w:val="28"/>
          <w:szCs w:val="28"/>
          <w:lang w:val="nl-NL"/>
        </w:rPr>
        <w:t>-</w:t>
      </w:r>
      <w:r w:rsidR="00143150" w:rsidRPr="00C458AE">
        <w:rPr>
          <w:sz w:val="28"/>
          <w:szCs w:val="28"/>
          <w:lang w:val="nl-NL"/>
        </w:rPr>
        <w:t xml:space="preserve"> </w:t>
      </w:r>
      <w:r w:rsidRPr="00C458AE">
        <w:rPr>
          <w:sz w:val="28"/>
          <w:szCs w:val="28"/>
          <w:lang w:val="vi-VN"/>
        </w:rPr>
        <w:t>Công nhân vệ sinh môi trường thực hiện công việc thu gom chất thải nguy hại được trang bị các phương tiện bảo hộ lao động cần thiết như: găng tay, mũ, khẩu trang, giầy, ủng</w:t>
      </w:r>
      <w:r w:rsidR="00BD4DFD" w:rsidRPr="00C458AE">
        <w:rPr>
          <w:sz w:val="28"/>
          <w:szCs w:val="28"/>
          <w:lang w:val="vi-VN"/>
        </w:rPr>
        <w:t>…</w:t>
      </w:r>
    </w:p>
    <w:p w:rsidR="00C14612" w:rsidRPr="00C458AE" w:rsidRDefault="00C14612" w:rsidP="00BA2240">
      <w:pPr>
        <w:spacing w:before="0" w:after="60" w:line="360" w:lineRule="exact"/>
        <w:ind w:firstLine="720"/>
        <w:rPr>
          <w:sz w:val="28"/>
          <w:szCs w:val="28"/>
        </w:rPr>
      </w:pPr>
      <w:r w:rsidRPr="00C458AE">
        <w:rPr>
          <w:sz w:val="28"/>
          <w:szCs w:val="28"/>
        </w:rPr>
        <w:t>-</w:t>
      </w:r>
      <w:r w:rsidR="00143150" w:rsidRPr="00C458AE">
        <w:rPr>
          <w:sz w:val="28"/>
          <w:szCs w:val="28"/>
        </w:rPr>
        <w:t xml:space="preserve"> </w:t>
      </w:r>
      <w:r w:rsidRPr="00C458AE">
        <w:rPr>
          <w:sz w:val="28"/>
          <w:szCs w:val="28"/>
          <w:lang w:val="vi-VN"/>
        </w:rPr>
        <w:t>Công ty đã hợp đồng với Công ty Cổ phần Đầu tư và Kỹ thuật Tài nguyên môi trường ETC</w:t>
      </w:r>
      <w:r w:rsidR="001450B0" w:rsidRPr="00C458AE">
        <w:rPr>
          <w:sz w:val="28"/>
          <w:szCs w:val="28"/>
        </w:rPr>
        <w:t xml:space="preserve"> </w:t>
      </w:r>
      <w:r w:rsidRPr="00C458AE">
        <w:rPr>
          <w:sz w:val="28"/>
          <w:szCs w:val="28"/>
          <w:lang w:val="vi-VN"/>
        </w:rPr>
        <w:t xml:space="preserve">để thu gom, vận chuyển và xử lý chất thải </w:t>
      </w:r>
      <w:r w:rsidRPr="00C458AE">
        <w:rPr>
          <w:sz w:val="28"/>
          <w:szCs w:val="28"/>
        </w:rPr>
        <w:t>nguy hại</w:t>
      </w:r>
      <w:r w:rsidRPr="00C458AE">
        <w:rPr>
          <w:sz w:val="28"/>
          <w:szCs w:val="28"/>
          <w:lang w:val="vi-VN"/>
        </w:rPr>
        <w:t xml:space="preserve"> tại Hợp đồng số </w:t>
      </w:r>
      <w:r w:rsidR="00694620" w:rsidRPr="00C458AE">
        <w:rPr>
          <w:sz w:val="28"/>
          <w:szCs w:val="28"/>
        </w:rPr>
        <w:t>1</w:t>
      </w:r>
      <w:r w:rsidRPr="00C458AE">
        <w:rPr>
          <w:sz w:val="28"/>
          <w:szCs w:val="28"/>
          <w:lang w:val="vi-VN"/>
        </w:rPr>
        <w:t>/</w:t>
      </w:r>
      <w:r w:rsidRPr="00C458AE">
        <w:rPr>
          <w:sz w:val="28"/>
          <w:szCs w:val="28"/>
        </w:rPr>
        <w:t>202</w:t>
      </w:r>
      <w:r w:rsidR="000003F3" w:rsidRPr="00C458AE">
        <w:rPr>
          <w:sz w:val="28"/>
          <w:szCs w:val="28"/>
        </w:rPr>
        <w:t>4</w:t>
      </w:r>
      <w:r w:rsidRPr="00C458AE">
        <w:rPr>
          <w:sz w:val="28"/>
          <w:szCs w:val="28"/>
        </w:rPr>
        <w:t>/HĐ</w:t>
      </w:r>
      <w:r w:rsidR="00437A30" w:rsidRPr="00C458AE">
        <w:rPr>
          <w:sz w:val="28"/>
          <w:szCs w:val="28"/>
        </w:rPr>
        <w:t>KT</w:t>
      </w:r>
      <w:r w:rsidRPr="00C458AE">
        <w:rPr>
          <w:sz w:val="28"/>
          <w:szCs w:val="28"/>
        </w:rPr>
        <w:t>/ETC</w:t>
      </w:r>
      <w:r w:rsidR="00366342" w:rsidRPr="00C458AE">
        <w:rPr>
          <w:sz w:val="28"/>
          <w:szCs w:val="28"/>
        </w:rPr>
        <w:t xml:space="preserve"> ngày </w:t>
      </w:r>
      <w:r w:rsidR="00694620" w:rsidRPr="00C458AE">
        <w:rPr>
          <w:sz w:val="28"/>
          <w:szCs w:val="28"/>
        </w:rPr>
        <w:t>12</w:t>
      </w:r>
      <w:r w:rsidR="00366342" w:rsidRPr="00C458AE">
        <w:rPr>
          <w:sz w:val="28"/>
          <w:szCs w:val="28"/>
        </w:rPr>
        <w:t>/</w:t>
      </w:r>
      <w:r w:rsidR="00694620" w:rsidRPr="00C458AE">
        <w:rPr>
          <w:sz w:val="28"/>
          <w:szCs w:val="28"/>
        </w:rPr>
        <w:t>07</w:t>
      </w:r>
      <w:r w:rsidR="00366342" w:rsidRPr="00C458AE">
        <w:rPr>
          <w:sz w:val="28"/>
          <w:szCs w:val="28"/>
        </w:rPr>
        <w:t>/202</w:t>
      </w:r>
      <w:r w:rsidR="000003F3" w:rsidRPr="00C458AE">
        <w:rPr>
          <w:sz w:val="28"/>
          <w:szCs w:val="28"/>
        </w:rPr>
        <w:t>4</w:t>
      </w:r>
      <w:r w:rsidRPr="00C458AE">
        <w:rPr>
          <w:sz w:val="28"/>
          <w:szCs w:val="28"/>
          <w:lang w:val="vi-VN"/>
        </w:rPr>
        <w:t>.</w:t>
      </w:r>
    </w:p>
    <w:p w:rsidR="00894147" w:rsidRPr="00C458AE" w:rsidRDefault="00D24F36" w:rsidP="00BA2240">
      <w:pPr>
        <w:pStyle w:val="Heading2"/>
        <w:spacing w:before="0" w:after="60" w:line="360" w:lineRule="exact"/>
        <w:rPr>
          <w:rFonts w:cs="Times New Roman"/>
          <w:sz w:val="28"/>
          <w:szCs w:val="28"/>
          <w:lang w:val="it-IT"/>
        </w:rPr>
      </w:pPr>
      <w:bookmarkStart w:id="195" w:name="_Toc185928008"/>
      <w:r w:rsidRPr="00C458AE">
        <w:rPr>
          <w:rFonts w:cs="Times New Roman"/>
          <w:sz w:val="28"/>
          <w:szCs w:val="28"/>
          <w:lang w:val="it-IT"/>
        </w:rPr>
        <w:t>5. Công trình, biện pháp giảm thiểu tiếng ồn, độ rung</w:t>
      </w:r>
      <w:r w:rsidR="000F1D62" w:rsidRPr="00C458AE">
        <w:rPr>
          <w:rFonts w:cs="Times New Roman"/>
          <w:sz w:val="28"/>
          <w:szCs w:val="28"/>
          <w:lang w:val="it-IT"/>
        </w:rPr>
        <w:t>:</w:t>
      </w:r>
      <w:bookmarkEnd w:id="195"/>
    </w:p>
    <w:p w:rsidR="00437A30" w:rsidRPr="00C458AE" w:rsidRDefault="00437A30" w:rsidP="00BA2240">
      <w:pPr>
        <w:spacing w:before="0" w:after="60" w:line="360" w:lineRule="exact"/>
        <w:ind w:firstLine="720"/>
        <w:rPr>
          <w:sz w:val="28"/>
          <w:szCs w:val="28"/>
          <w:lang w:val="vi-VN"/>
        </w:rPr>
      </w:pPr>
      <w:r w:rsidRPr="00C458AE">
        <w:rPr>
          <w:sz w:val="28"/>
          <w:szCs w:val="28"/>
          <w:lang w:val="vi-VN"/>
        </w:rPr>
        <w:t xml:space="preserve">- Thường xuyên kiểm tra độ cân bằng các máy móc, thiết bị. </w:t>
      </w:r>
    </w:p>
    <w:p w:rsidR="00437A30" w:rsidRPr="00C458AE" w:rsidRDefault="00437A30" w:rsidP="00BA2240">
      <w:pPr>
        <w:spacing w:before="0" w:after="60" w:line="360" w:lineRule="exact"/>
        <w:ind w:firstLine="720"/>
        <w:rPr>
          <w:sz w:val="28"/>
          <w:szCs w:val="28"/>
        </w:rPr>
      </w:pPr>
      <w:r w:rsidRPr="00C458AE">
        <w:rPr>
          <w:sz w:val="28"/>
          <w:szCs w:val="28"/>
          <w:lang w:val="vi-VN"/>
        </w:rPr>
        <w:lastRenderedPageBreak/>
        <w:t>- Thường xuyên bảo dưỡng định kỳ các máy móc, thiết bị.</w:t>
      </w:r>
    </w:p>
    <w:p w:rsidR="00BF6F0B" w:rsidRPr="00C458AE" w:rsidRDefault="00BF6F0B" w:rsidP="00BF6F0B">
      <w:pPr>
        <w:spacing w:before="0" w:after="60" w:line="396" w:lineRule="exact"/>
        <w:ind w:firstLine="720"/>
        <w:rPr>
          <w:sz w:val="28"/>
          <w:szCs w:val="28"/>
        </w:rPr>
      </w:pPr>
      <w:r w:rsidRPr="00C458AE">
        <w:rPr>
          <w:sz w:val="28"/>
          <w:szCs w:val="28"/>
          <w:lang w:val="vi-VN"/>
        </w:rPr>
        <w:t>- Công nhân lao động trực tiếp tại khu vực phát sinh tiếng ồn được trang bị nút tai chống ồn.</w:t>
      </w:r>
    </w:p>
    <w:p w:rsidR="00BF6F0B" w:rsidRPr="00C458AE" w:rsidRDefault="00BF6F0B" w:rsidP="00BF6F0B">
      <w:pPr>
        <w:spacing w:before="0" w:after="60" w:line="396" w:lineRule="exact"/>
        <w:ind w:firstLine="720"/>
        <w:rPr>
          <w:sz w:val="28"/>
          <w:szCs w:val="28"/>
        </w:rPr>
      </w:pPr>
      <w:r w:rsidRPr="00C458AE">
        <w:rPr>
          <w:sz w:val="28"/>
          <w:szCs w:val="28"/>
          <w:lang w:val="vi-VN"/>
        </w:rPr>
        <w:t xml:space="preserve">- Đối với tiếng ồn từ máy phát điện phát sinh không thường xuyên. Để giảm thiểu ảnh hưởng của tiếng ồn và độ rung, </w:t>
      </w:r>
      <w:r w:rsidRPr="00C458AE">
        <w:rPr>
          <w:sz w:val="28"/>
          <w:szCs w:val="28"/>
        </w:rPr>
        <w:t>Công ty</w:t>
      </w:r>
      <w:r w:rsidRPr="00C458AE">
        <w:rPr>
          <w:sz w:val="28"/>
          <w:szCs w:val="28"/>
          <w:lang w:val="vi-VN"/>
        </w:rPr>
        <w:t xml:space="preserve"> bố trí máy </w:t>
      </w:r>
      <w:r w:rsidR="0027539B" w:rsidRPr="00C458AE">
        <w:rPr>
          <w:sz w:val="28"/>
          <w:szCs w:val="28"/>
          <w:lang w:val="vi-VN"/>
        </w:rPr>
        <w:t xml:space="preserve">phát điện </w:t>
      </w:r>
      <w:r w:rsidR="0027539B" w:rsidRPr="00C458AE">
        <w:rPr>
          <w:sz w:val="28"/>
          <w:szCs w:val="28"/>
        </w:rPr>
        <w:t>đặt cách xa khu văn phòng, khu tiếp đón khách</w:t>
      </w:r>
      <w:r w:rsidRPr="00C458AE">
        <w:rPr>
          <w:sz w:val="28"/>
          <w:szCs w:val="28"/>
          <w:lang w:val="vi-VN"/>
        </w:rPr>
        <w:t xml:space="preserve">, đặt tại </w:t>
      </w:r>
      <w:r w:rsidRPr="00C458AE">
        <w:rPr>
          <w:sz w:val="28"/>
          <w:szCs w:val="28"/>
        </w:rPr>
        <w:t xml:space="preserve">nhà kho cạnh kho chứa chất thải </w:t>
      </w:r>
      <w:r w:rsidR="0027539B" w:rsidRPr="00C458AE">
        <w:rPr>
          <w:sz w:val="28"/>
          <w:szCs w:val="28"/>
        </w:rPr>
        <w:t>nguy hại</w:t>
      </w:r>
      <w:r w:rsidR="00B253F1" w:rsidRPr="00C458AE">
        <w:rPr>
          <w:sz w:val="28"/>
          <w:szCs w:val="28"/>
        </w:rPr>
        <w:t xml:space="preserve"> (tầng 1 showroom 2)</w:t>
      </w:r>
      <w:r w:rsidRPr="00C458AE">
        <w:rPr>
          <w:sz w:val="28"/>
          <w:szCs w:val="28"/>
          <w:lang w:val="vi-VN"/>
        </w:rPr>
        <w:t>.</w:t>
      </w:r>
    </w:p>
    <w:p w:rsidR="00894147" w:rsidRPr="00C458AE" w:rsidRDefault="00D24F36" w:rsidP="00BA2240">
      <w:pPr>
        <w:pStyle w:val="Heading2"/>
        <w:keepNext w:val="0"/>
        <w:keepLines w:val="0"/>
        <w:widowControl w:val="0"/>
        <w:spacing w:before="0" w:after="60" w:line="360" w:lineRule="exact"/>
        <w:rPr>
          <w:rFonts w:cs="Times New Roman"/>
          <w:sz w:val="28"/>
          <w:szCs w:val="28"/>
        </w:rPr>
      </w:pPr>
      <w:bookmarkStart w:id="196" w:name="_Toc185928009"/>
      <w:r w:rsidRPr="00C458AE">
        <w:rPr>
          <w:rFonts w:cs="Times New Roman"/>
          <w:sz w:val="28"/>
          <w:szCs w:val="28"/>
          <w:lang w:val="vi-VN"/>
        </w:rPr>
        <w:t>6. Phương án phòng ngừa, ứng phó sự cố môi trường</w:t>
      </w:r>
      <w:r w:rsidR="00F24483" w:rsidRPr="00C458AE">
        <w:rPr>
          <w:rFonts w:cs="Times New Roman"/>
          <w:sz w:val="28"/>
          <w:szCs w:val="28"/>
        </w:rPr>
        <w:t>:</w:t>
      </w:r>
      <w:bookmarkEnd w:id="196"/>
    </w:p>
    <w:p w:rsidR="00F24483" w:rsidRPr="00C458AE" w:rsidRDefault="00D80E96" w:rsidP="00BA2240">
      <w:pPr>
        <w:widowControl w:val="0"/>
        <w:spacing w:before="0" w:after="60" w:line="360" w:lineRule="exact"/>
        <w:ind w:firstLine="0"/>
        <w:rPr>
          <w:b/>
          <w:i/>
          <w:sz w:val="28"/>
          <w:szCs w:val="28"/>
        </w:rPr>
      </w:pPr>
      <w:bookmarkStart w:id="197" w:name="_Toc99358094"/>
      <w:bookmarkStart w:id="198" w:name="_Toc153077133"/>
      <w:bookmarkStart w:id="199" w:name="_Toc188845703"/>
      <w:r w:rsidRPr="00C458AE">
        <w:rPr>
          <w:b/>
          <w:i/>
          <w:sz w:val="28"/>
          <w:szCs w:val="28"/>
        </w:rPr>
        <w:t xml:space="preserve">6.1. </w:t>
      </w:r>
      <w:r w:rsidR="00F24483" w:rsidRPr="00C458AE">
        <w:rPr>
          <w:b/>
          <w:i/>
          <w:sz w:val="28"/>
          <w:szCs w:val="28"/>
        </w:rPr>
        <w:t>Biện pháp p</w:t>
      </w:r>
      <w:r w:rsidR="00F24483" w:rsidRPr="00C458AE">
        <w:rPr>
          <w:b/>
          <w:i/>
          <w:sz w:val="28"/>
          <w:szCs w:val="28"/>
          <w:lang w:val="vi-VN"/>
        </w:rPr>
        <w:t>hòng chống sự</w:t>
      </w:r>
      <w:r w:rsidR="000110D5" w:rsidRPr="00C458AE">
        <w:rPr>
          <w:b/>
          <w:i/>
          <w:sz w:val="28"/>
          <w:szCs w:val="28"/>
          <w:lang w:val="vi-VN"/>
        </w:rPr>
        <w:t xml:space="preserve"> cố từ hệ thống xử lý nước thải</w:t>
      </w:r>
      <w:r w:rsidR="000110D5" w:rsidRPr="00C458AE">
        <w:rPr>
          <w:b/>
          <w:i/>
          <w:sz w:val="28"/>
          <w:szCs w:val="28"/>
        </w:rPr>
        <w:t>:</w:t>
      </w:r>
    </w:p>
    <w:p w:rsidR="009205B1" w:rsidRPr="00C458AE" w:rsidRDefault="009205B1" w:rsidP="00BA2240">
      <w:pPr>
        <w:spacing w:before="0" w:after="60" w:line="360" w:lineRule="exact"/>
        <w:ind w:firstLine="720"/>
        <w:rPr>
          <w:iCs/>
          <w:sz w:val="28"/>
          <w:szCs w:val="28"/>
          <w:lang w:val="af-ZA"/>
        </w:rPr>
      </w:pPr>
      <w:r w:rsidRPr="00C458AE">
        <w:rPr>
          <w:sz w:val="28"/>
          <w:szCs w:val="28"/>
          <w:lang w:val="pt-BR"/>
        </w:rPr>
        <w:t>-</w:t>
      </w:r>
      <w:r w:rsidRPr="00C458AE">
        <w:rPr>
          <w:sz w:val="28"/>
          <w:szCs w:val="28"/>
          <w:lang w:val="af-ZA"/>
        </w:rPr>
        <w:t xml:space="preserve"> Bố trí 01 cán bộ có chuyên môn phụ trách về môi trường của </w:t>
      </w:r>
      <w:r w:rsidR="004F1179" w:rsidRPr="00C458AE">
        <w:rPr>
          <w:sz w:val="28"/>
          <w:szCs w:val="28"/>
          <w:lang w:val="af-ZA"/>
        </w:rPr>
        <w:t>cơ sở</w:t>
      </w:r>
      <w:r w:rsidRPr="00C458AE">
        <w:rPr>
          <w:sz w:val="28"/>
          <w:szCs w:val="28"/>
          <w:lang w:val="af-ZA"/>
        </w:rPr>
        <w:t>.</w:t>
      </w:r>
    </w:p>
    <w:p w:rsidR="009205B1" w:rsidRPr="00C458AE" w:rsidRDefault="009205B1" w:rsidP="00BA2240">
      <w:pPr>
        <w:spacing w:before="0" w:after="60" w:line="360" w:lineRule="exact"/>
        <w:ind w:firstLine="720"/>
        <w:rPr>
          <w:sz w:val="28"/>
          <w:szCs w:val="28"/>
          <w:lang w:val="vi-VN"/>
        </w:rPr>
      </w:pPr>
      <w:r w:rsidRPr="00C458AE">
        <w:rPr>
          <w:sz w:val="28"/>
          <w:szCs w:val="28"/>
          <w:lang w:val="pt-BR"/>
        </w:rPr>
        <w:t>-</w:t>
      </w:r>
      <w:r w:rsidRPr="00C458AE">
        <w:rPr>
          <w:sz w:val="28"/>
          <w:szCs w:val="28"/>
          <w:lang w:val="vi-VN"/>
        </w:rPr>
        <w:t xml:space="preserve"> </w:t>
      </w:r>
      <w:r w:rsidRPr="00C458AE">
        <w:rPr>
          <w:sz w:val="28"/>
          <w:szCs w:val="28"/>
        </w:rPr>
        <w:t>H</w:t>
      </w:r>
      <w:r w:rsidRPr="00C458AE">
        <w:rPr>
          <w:sz w:val="28"/>
          <w:szCs w:val="28"/>
          <w:lang w:val="pt-BR"/>
        </w:rPr>
        <w:t xml:space="preserve">ệ thống xử lý nước thải </w:t>
      </w:r>
      <w:r w:rsidRPr="00C458AE">
        <w:rPr>
          <w:sz w:val="28"/>
          <w:szCs w:val="28"/>
        </w:rPr>
        <w:t>được xây dựng</w:t>
      </w:r>
      <w:r w:rsidRPr="00C458AE">
        <w:rPr>
          <w:sz w:val="28"/>
          <w:szCs w:val="28"/>
          <w:lang w:val="vi-VN"/>
        </w:rPr>
        <w:t xml:space="preserve"> tuân thủ theo đúng yêu cầu của thiết kế.</w:t>
      </w:r>
    </w:p>
    <w:p w:rsidR="00A620BE" w:rsidRPr="00C458AE" w:rsidRDefault="00A620BE" w:rsidP="00BA2240">
      <w:pPr>
        <w:spacing w:before="0" w:after="60" w:line="360" w:lineRule="exact"/>
        <w:ind w:firstLine="720"/>
        <w:rPr>
          <w:sz w:val="28"/>
          <w:szCs w:val="28"/>
        </w:rPr>
      </w:pPr>
      <w:r w:rsidRPr="00C458AE">
        <w:rPr>
          <w:sz w:val="28"/>
          <w:szCs w:val="28"/>
        </w:rPr>
        <w:t>-</w:t>
      </w:r>
      <w:r w:rsidRPr="00C458AE">
        <w:rPr>
          <w:sz w:val="28"/>
          <w:szCs w:val="28"/>
          <w:lang w:val="vi-VN"/>
        </w:rPr>
        <w:t xml:space="preserve"> Vận hành thường xuyên </w:t>
      </w:r>
      <w:r w:rsidRPr="00C458AE">
        <w:rPr>
          <w:sz w:val="28"/>
          <w:szCs w:val="28"/>
        </w:rPr>
        <w:t xml:space="preserve">hệ thống </w:t>
      </w:r>
      <w:r w:rsidRPr="00C458AE">
        <w:rPr>
          <w:sz w:val="28"/>
          <w:szCs w:val="28"/>
          <w:lang w:val="vi-VN"/>
        </w:rPr>
        <w:t xml:space="preserve">xử lý nước thải </w:t>
      </w:r>
      <w:r w:rsidR="00E01DBD" w:rsidRPr="00C458AE">
        <w:rPr>
          <w:sz w:val="28"/>
          <w:szCs w:val="28"/>
        </w:rPr>
        <w:t>tập trung</w:t>
      </w:r>
      <w:r w:rsidRPr="00C458AE">
        <w:rPr>
          <w:sz w:val="28"/>
          <w:szCs w:val="28"/>
        </w:rPr>
        <w:t xml:space="preserve">, </w:t>
      </w:r>
      <w:r w:rsidRPr="00C458AE">
        <w:rPr>
          <w:sz w:val="28"/>
          <w:szCs w:val="28"/>
          <w:lang w:val="vi-VN"/>
        </w:rPr>
        <w:t>đảm bảo hệ thống luôn trong trạng thái hoạt động ổn định nhất.</w:t>
      </w:r>
    </w:p>
    <w:p w:rsidR="00A620BE" w:rsidRPr="00C458AE" w:rsidRDefault="00A620BE" w:rsidP="00BA2240">
      <w:pPr>
        <w:spacing w:before="0" w:after="60" w:line="360" w:lineRule="exact"/>
        <w:ind w:firstLine="720"/>
        <w:rPr>
          <w:sz w:val="28"/>
          <w:szCs w:val="28"/>
        </w:rPr>
      </w:pPr>
      <w:r w:rsidRPr="00C458AE">
        <w:rPr>
          <w:sz w:val="28"/>
          <w:szCs w:val="28"/>
        </w:rPr>
        <w:t>-</w:t>
      </w:r>
      <w:r w:rsidRPr="00C458AE">
        <w:rPr>
          <w:sz w:val="28"/>
          <w:szCs w:val="28"/>
          <w:lang w:val="vi-VN"/>
        </w:rPr>
        <w:t xml:space="preserve"> Thường xuyên kiểm tra hoạt động của hệ thống để phát hiện và khắc phục kịp thời khi có sự cố xảy ra.</w:t>
      </w:r>
    </w:p>
    <w:p w:rsidR="00A620BE" w:rsidRPr="00C458AE" w:rsidRDefault="00A620BE" w:rsidP="00BA2240">
      <w:pPr>
        <w:pStyle w:val="ListParagraph"/>
        <w:spacing w:before="0" w:after="60" w:line="360" w:lineRule="exact"/>
        <w:ind w:left="0" w:firstLine="720"/>
        <w:rPr>
          <w:bCs/>
          <w:sz w:val="28"/>
          <w:szCs w:val="28"/>
          <w:lang w:val="vi-VN"/>
        </w:rPr>
      </w:pPr>
      <w:r w:rsidRPr="00C458AE">
        <w:rPr>
          <w:bCs/>
          <w:sz w:val="28"/>
          <w:szCs w:val="28"/>
        </w:rPr>
        <w:t>-</w:t>
      </w:r>
      <w:r w:rsidRPr="00C458AE">
        <w:rPr>
          <w:bCs/>
          <w:sz w:val="28"/>
          <w:szCs w:val="28"/>
          <w:lang w:val="vi-VN"/>
        </w:rPr>
        <w:t xml:space="preserve"> Hóa chất sử dụng đúng tỷ lệ quy định. </w:t>
      </w:r>
    </w:p>
    <w:p w:rsidR="009205B1" w:rsidRPr="00C458AE" w:rsidRDefault="009205B1" w:rsidP="00BA2240">
      <w:pPr>
        <w:pStyle w:val="ListParagraph"/>
        <w:spacing w:before="0" w:after="60" w:line="360" w:lineRule="exact"/>
        <w:ind w:left="29" w:firstLine="680"/>
        <w:contextualSpacing w:val="0"/>
        <w:rPr>
          <w:sz w:val="28"/>
          <w:szCs w:val="28"/>
        </w:rPr>
      </w:pPr>
      <w:r w:rsidRPr="00C458AE">
        <w:rPr>
          <w:bCs/>
          <w:sz w:val="28"/>
          <w:szCs w:val="28"/>
        </w:rPr>
        <w:t xml:space="preserve">- </w:t>
      </w:r>
      <w:r w:rsidRPr="00C458AE">
        <w:rPr>
          <w:sz w:val="28"/>
          <w:szCs w:val="28"/>
          <w:lang w:val="vi-VN"/>
        </w:rPr>
        <w:t xml:space="preserve">Hệ thống xử lý nước thải thường xuyên được duy tu, kịp thời phát hiện những chỗ rò rỉ, hư hại để xử lý kịp thời tránh rò rỉ nước thải chưa xử lý ra ngoài môi trường. </w:t>
      </w:r>
    </w:p>
    <w:p w:rsidR="00E01DBD" w:rsidRPr="00C458AE" w:rsidRDefault="009205B1" w:rsidP="00BA2240">
      <w:pPr>
        <w:spacing w:before="0" w:after="60" w:line="360" w:lineRule="exact"/>
        <w:ind w:firstLine="720"/>
        <w:rPr>
          <w:sz w:val="28"/>
          <w:szCs w:val="28"/>
          <w:lang w:val="af-ZA"/>
        </w:rPr>
      </w:pPr>
      <w:r w:rsidRPr="00C458AE">
        <w:rPr>
          <w:rStyle w:val="fontstyle01"/>
          <w:color w:val="auto"/>
        </w:rPr>
        <w:t>-</w:t>
      </w:r>
      <w:r w:rsidRPr="00C458AE">
        <w:rPr>
          <w:rStyle w:val="fontstyle01"/>
          <w:color w:val="auto"/>
          <w:lang w:val="vi-VN"/>
        </w:rPr>
        <w:t xml:space="preserve"> </w:t>
      </w:r>
      <w:r w:rsidR="00A620BE" w:rsidRPr="00C458AE">
        <w:rPr>
          <w:bCs/>
          <w:iCs/>
          <w:sz w:val="28"/>
          <w:szCs w:val="28"/>
        </w:rPr>
        <w:t xml:space="preserve">Khi </w:t>
      </w:r>
      <w:r w:rsidR="00A620BE" w:rsidRPr="00C458AE">
        <w:rPr>
          <w:sz w:val="28"/>
          <w:szCs w:val="28"/>
        </w:rPr>
        <w:t>hệ thống</w:t>
      </w:r>
      <w:r w:rsidR="00A620BE" w:rsidRPr="00C458AE">
        <w:rPr>
          <w:bCs/>
          <w:iCs/>
          <w:sz w:val="28"/>
          <w:szCs w:val="28"/>
        </w:rPr>
        <w:t xml:space="preserve"> xử lý nước thải </w:t>
      </w:r>
      <w:r w:rsidR="00E01DBD" w:rsidRPr="00C458AE">
        <w:rPr>
          <w:bCs/>
          <w:iCs/>
          <w:sz w:val="28"/>
          <w:szCs w:val="28"/>
        </w:rPr>
        <w:t xml:space="preserve">tập trung gặp sự cố, </w:t>
      </w:r>
      <w:r w:rsidR="00A620BE" w:rsidRPr="00C458AE">
        <w:rPr>
          <w:bCs/>
          <w:iCs/>
          <w:sz w:val="28"/>
          <w:szCs w:val="28"/>
        </w:rPr>
        <w:t xml:space="preserve">nước thải sau xử lý không đạt quy chuẩn cho phép, </w:t>
      </w:r>
      <w:r w:rsidR="008B6B6A" w:rsidRPr="00C458AE">
        <w:rPr>
          <w:sz w:val="28"/>
          <w:szCs w:val="28"/>
        </w:rPr>
        <w:t>chủ cơ sở</w:t>
      </w:r>
      <w:r w:rsidR="00A620BE" w:rsidRPr="00C458AE">
        <w:rPr>
          <w:sz w:val="28"/>
          <w:szCs w:val="28"/>
        </w:rPr>
        <w:t xml:space="preserve"> sẽ cử cán bộ </w:t>
      </w:r>
      <w:r w:rsidR="00A620BE" w:rsidRPr="00C458AE">
        <w:rPr>
          <w:bCs/>
          <w:iCs/>
          <w:sz w:val="28"/>
          <w:szCs w:val="28"/>
        </w:rPr>
        <w:t>kiểm tra, tìm nguyên nhân để có biện pháp khắc phục kịp thời</w:t>
      </w:r>
      <w:r w:rsidR="00A620BE" w:rsidRPr="00C458AE">
        <w:rPr>
          <w:sz w:val="28"/>
          <w:szCs w:val="28"/>
        </w:rPr>
        <w:t xml:space="preserve">. Sau khi sự cố được khắc phục, nước thải sau xử lý đảm bảo đạt </w:t>
      </w:r>
      <w:r w:rsidR="00A620BE" w:rsidRPr="00C458AE">
        <w:rPr>
          <w:rFonts w:eastAsia="MS Mincho"/>
          <w:sz w:val="28"/>
          <w:szCs w:val="28"/>
          <w:lang w:val="vi-VN"/>
        </w:rPr>
        <w:t>QCVN 40:2011/BTNMT (</w:t>
      </w:r>
      <w:r w:rsidR="00A620BE" w:rsidRPr="00C458AE">
        <w:rPr>
          <w:rFonts w:eastAsia="MS Mincho"/>
          <w:sz w:val="28"/>
          <w:szCs w:val="28"/>
        </w:rPr>
        <w:t>C</w:t>
      </w:r>
      <w:r w:rsidR="00A620BE" w:rsidRPr="00C458AE">
        <w:rPr>
          <w:rFonts w:eastAsia="MS Mincho"/>
          <w:sz w:val="28"/>
          <w:szCs w:val="28"/>
          <w:lang w:val="vi-VN"/>
        </w:rPr>
        <w:t xml:space="preserve">ột </w:t>
      </w:r>
      <w:r w:rsidR="00A620BE" w:rsidRPr="00C458AE">
        <w:rPr>
          <w:rFonts w:eastAsia="MS Mincho"/>
          <w:sz w:val="28"/>
          <w:szCs w:val="28"/>
        </w:rPr>
        <w:t>B</w:t>
      </w:r>
      <w:r w:rsidR="00A620BE" w:rsidRPr="00C458AE">
        <w:rPr>
          <w:rFonts w:eastAsia="MS Mincho"/>
          <w:sz w:val="28"/>
          <w:szCs w:val="28"/>
          <w:lang w:val="vi-VN"/>
        </w:rPr>
        <w:t>) - Quy chuẩn kỹ thuật quốc gia về nước thải công nghiệp</w:t>
      </w:r>
      <w:r w:rsidR="00A620BE" w:rsidRPr="00C458AE">
        <w:rPr>
          <w:rFonts w:eastAsia="MS Mincho"/>
          <w:sz w:val="28"/>
          <w:szCs w:val="28"/>
        </w:rPr>
        <w:t xml:space="preserve"> trước khi thoát ra</w:t>
      </w:r>
      <w:r w:rsidR="00A620BE" w:rsidRPr="00C458AE">
        <w:rPr>
          <w:rFonts w:eastAsia="MS Mincho"/>
          <w:sz w:val="28"/>
          <w:szCs w:val="28"/>
          <w:lang w:val="nb-NO"/>
        </w:rPr>
        <w:t xml:space="preserve"> cống </w:t>
      </w:r>
      <w:r w:rsidR="0027539B" w:rsidRPr="00C458AE">
        <w:rPr>
          <w:rFonts w:eastAsia="MS Mincho"/>
          <w:sz w:val="28"/>
          <w:szCs w:val="28"/>
          <w:lang w:val="nb-NO"/>
        </w:rPr>
        <w:t>thoát nước thành phố</w:t>
      </w:r>
      <w:r w:rsidR="00A620BE" w:rsidRPr="00C458AE">
        <w:rPr>
          <w:rFonts w:eastAsia="MS Mincho"/>
          <w:sz w:val="28"/>
          <w:szCs w:val="28"/>
          <w:lang w:val="nb-NO"/>
        </w:rPr>
        <w:t>, phía</w:t>
      </w:r>
      <w:r w:rsidR="0027539B" w:rsidRPr="00C458AE">
        <w:rPr>
          <w:rFonts w:eastAsia="MS Mincho"/>
          <w:sz w:val="28"/>
          <w:szCs w:val="28"/>
          <w:lang w:val="nb-NO"/>
        </w:rPr>
        <w:t xml:space="preserve"> Tây</w:t>
      </w:r>
      <w:r w:rsidR="00A620BE" w:rsidRPr="00C458AE">
        <w:rPr>
          <w:rFonts w:eastAsia="MS Mincho"/>
          <w:sz w:val="28"/>
          <w:szCs w:val="28"/>
          <w:lang w:val="nb-NO"/>
        </w:rPr>
        <w:t xml:space="preserve"> Nam cơ sở</w:t>
      </w:r>
      <w:r w:rsidR="00A620BE" w:rsidRPr="00C458AE">
        <w:rPr>
          <w:rFonts w:eastAsia="MS Mincho"/>
          <w:sz w:val="28"/>
          <w:szCs w:val="28"/>
        </w:rPr>
        <w:t>.</w:t>
      </w:r>
    </w:p>
    <w:p w:rsidR="00E01DBD" w:rsidRPr="00C458AE" w:rsidRDefault="007D2C66" w:rsidP="00BA2240">
      <w:pPr>
        <w:spacing w:before="0" w:after="60" w:line="360" w:lineRule="exact"/>
        <w:ind w:firstLine="0"/>
        <w:rPr>
          <w:b/>
          <w:i/>
          <w:sz w:val="28"/>
          <w:szCs w:val="28"/>
          <w:lang w:val="af-ZA"/>
        </w:rPr>
      </w:pPr>
      <w:r w:rsidRPr="00C458AE">
        <w:rPr>
          <w:b/>
          <w:i/>
          <w:iCs/>
          <w:sz w:val="28"/>
          <w:szCs w:val="28"/>
          <w:lang w:val="af-ZA"/>
        </w:rPr>
        <w:t xml:space="preserve">6.2. </w:t>
      </w:r>
      <w:r w:rsidR="00E01DBD" w:rsidRPr="00C458AE">
        <w:rPr>
          <w:b/>
          <w:bCs/>
          <w:i/>
          <w:iCs/>
          <w:spacing w:val="-2"/>
          <w:sz w:val="28"/>
          <w:szCs w:val="28"/>
          <w:lang w:val="pt-BR"/>
        </w:rPr>
        <w:t xml:space="preserve">Biện pháp phòng chống sự cố </w:t>
      </w:r>
      <w:r w:rsidR="00E01DBD" w:rsidRPr="00C458AE">
        <w:rPr>
          <w:b/>
          <w:bCs/>
          <w:i/>
          <w:iCs/>
          <w:spacing w:val="-2"/>
          <w:sz w:val="28"/>
          <w:szCs w:val="28"/>
          <w:lang w:val="vi-VN"/>
        </w:rPr>
        <w:t xml:space="preserve">hệ thống </w:t>
      </w:r>
      <w:r w:rsidR="00E01DBD" w:rsidRPr="00C458AE">
        <w:rPr>
          <w:b/>
          <w:i/>
          <w:sz w:val="28"/>
          <w:szCs w:val="28"/>
          <w:lang w:val="es-UY"/>
        </w:rPr>
        <w:t xml:space="preserve">xử lý </w:t>
      </w:r>
      <w:r w:rsidR="00BF6F0B" w:rsidRPr="00C458AE">
        <w:rPr>
          <w:b/>
          <w:i/>
          <w:sz w:val="28"/>
          <w:szCs w:val="28"/>
        </w:rPr>
        <w:t xml:space="preserve">bụi, khí thải </w:t>
      </w:r>
      <w:r w:rsidR="008B2A63" w:rsidRPr="00C458AE">
        <w:rPr>
          <w:b/>
          <w:i/>
          <w:sz w:val="28"/>
          <w:szCs w:val="28"/>
        </w:rPr>
        <w:t>buồng</w:t>
      </w:r>
      <w:r w:rsidR="00BF6F0B" w:rsidRPr="00C458AE">
        <w:rPr>
          <w:b/>
          <w:i/>
          <w:sz w:val="28"/>
          <w:szCs w:val="28"/>
        </w:rPr>
        <w:t xml:space="preserve"> sơn</w:t>
      </w:r>
      <w:r w:rsidR="00E01DBD" w:rsidRPr="00C458AE">
        <w:rPr>
          <w:b/>
          <w:bCs/>
          <w:i/>
          <w:iCs/>
          <w:spacing w:val="-2"/>
          <w:sz w:val="28"/>
          <w:szCs w:val="28"/>
          <w:lang w:val="vi-VN"/>
        </w:rPr>
        <w:t>:</w:t>
      </w:r>
    </w:p>
    <w:p w:rsidR="00E01DBD" w:rsidRPr="00C458AE" w:rsidRDefault="00E01DBD" w:rsidP="00BA2240">
      <w:pPr>
        <w:spacing w:before="0" w:after="60" w:line="360" w:lineRule="exact"/>
        <w:ind w:firstLine="720"/>
        <w:rPr>
          <w:bCs/>
          <w:iCs/>
          <w:sz w:val="28"/>
          <w:szCs w:val="28"/>
        </w:rPr>
      </w:pPr>
      <w:r w:rsidRPr="00C458AE">
        <w:rPr>
          <w:bCs/>
          <w:iCs/>
          <w:sz w:val="28"/>
          <w:szCs w:val="28"/>
          <w:lang w:val="vi-VN"/>
        </w:rPr>
        <w:t xml:space="preserve">- </w:t>
      </w:r>
      <w:r w:rsidRPr="00C458AE">
        <w:rPr>
          <w:bCs/>
          <w:iCs/>
          <w:sz w:val="28"/>
          <w:szCs w:val="28"/>
        </w:rPr>
        <w:t>T</w:t>
      </w:r>
      <w:r w:rsidRPr="00C458AE">
        <w:rPr>
          <w:bCs/>
          <w:iCs/>
          <w:sz w:val="28"/>
          <w:szCs w:val="28"/>
          <w:lang w:val="vi-VN"/>
        </w:rPr>
        <w:t xml:space="preserve">hường xuyên kiểm tra đường ống </w:t>
      </w:r>
      <w:r w:rsidRPr="00C458AE">
        <w:rPr>
          <w:bCs/>
          <w:iCs/>
          <w:sz w:val="28"/>
          <w:szCs w:val="28"/>
        </w:rPr>
        <w:t>dẫn</w:t>
      </w:r>
      <w:r w:rsidRPr="00C458AE">
        <w:rPr>
          <w:bCs/>
          <w:iCs/>
          <w:sz w:val="28"/>
          <w:szCs w:val="28"/>
          <w:lang w:val="vi-VN"/>
        </w:rPr>
        <w:t xml:space="preserve">. Nếu </w:t>
      </w:r>
      <w:r w:rsidRPr="00C458AE">
        <w:rPr>
          <w:bCs/>
          <w:iCs/>
          <w:sz w:val="28"/>
          <w:szCs w:val="28"/>
        </w:rPr>
        <w:t xml:space="preserve">phát hiện đường ống </w:t>
      </w:r>
      <w:r w:rsidR="005F1806" w:rsidRPr="00C458AE">
        <w:rPr>
          <w:bCs/>
          <w:iCs/>
          <w:sz w:val="28"/>
          <w:szCs w:val="28"/>
        </w:rPr>
        <w:t>han</w:t>
      </w:r>
      <w:r w:rsidRPr="00C458AE">
        <w:rPr>
          <w:bCs/>
          <w:iCs/>
          <w:sz w:val="28"/>
          <w:szCs w:val="28"/>
          <w:lang w:val="vi-VN"/>
        </w:rPr>
        <w:t xml:space="preserve"> rỉ</w:t>
      </w:r>
      <w:r w:rsidRPr="00C458AE">
        <w:rPr>
          <w:bCs/>
          <w:iCs/>
          <w:sz w:val="28"/>
          <w:szCs w:val="28"/>
        </w:rPr>
        <w:t xml:space="preserve">, </w:t>
      </w:r>
      <w:r w:rsidRPr="00C458AE">
        <w:rPr>
          <w:bCs/>
          <w:iCs/>
          <w:sz w:val="28"/>
          <w:szCs w:val="28"/>
          <w:lang w:val="vi-VN"/>
        </w:rPr>
        <w:t xml:space="preserve">hư hỏng </w:t>
      </w:r>
      <w:r w:rsidRPr="00C458AE">
        <w:rPr>
          <w:bCs/>
          <w:iCs/>
          <w:sz w:val="28"/>
          <w:szCs w:val="28"/>
        </w:rPr>
        <w:t xml:space="preserve">cần </w:t>
      </w:r>
      <w:r w:rsidRPr="00C458AE">
        <w:rPr>
          <w:bCs/>
          <w:iCs/>
          <w:sz w:val="28"/>
          <w:szCs w:val="28"/>
          <w:lang w:val="vi-VN"/>
        </w:rPr>
        <w:t xml:space="preserve">phải </w:t>
      </w:r>
      <w:r w:rsidRPr="00C458AE">
        <w:rPr>
          <w:bCs/>
          <w:iCs/>
          <w:sz w:val="28"/>
          <w:szCs w:val="28"/>
        </w:rPr>
        <w:t>thay mới</w:t>
      </w:r>
      <w:r w:rsidRPr="00C458AE">
        <w:rPr>
          <w:bCs/>
          <w:iCs/>
          <w:sz w:val="28"/>
          <w:szCs w:val="28"/>
          <w:lang w:val="vi-VN"/>
        </w:rPr>
        <w:t xml:space="preserve"> ngay lập tức</w:t>
      </w:r>
      <w:r w:rsidRPr="00C458AE">
        <w:rPr>
          <w:bCs/>
          <w:iCs/>
          <w:sz w:val="28"/>
          <w:szCs w:val="28"/>
        </w:rPr>
        <w:t>.</w:t>
      </w:r>
    </w:p>
    <w:p w:rsidR="00E01DBD" w:rsidRPr="00C458AE" w:rsidRDefault="00E01DBD" w:rsidP="00BA2240">
      <w:pPr>
        <w:spacing w:before="0" w:after="60" w:line="360" w:lineRule="exact"/>
        <w:ind w:firstLine="720"/>
        <w:rPr>
          <w:bCs/>
          <w:iCs/>
          <w:sz w:val="28"/>
          <w:szCs w:val="28"/>
        </w:rPr>
      </w:pPr>
      <w:r w:rsidRPr="00C458AE">
        <w:rPr>
          <w:sz w:val="28"/>
          <w:szCs w:val="28"/>
          <w:lang w:val="af-ZA"/>
        </w:rPr>
        <w:t xml:space="preserve">- </w:t>
      </w:r>
      <w:r w:rsidR="00BF6F0B" w:rsidRPr="00C458AE">
        <w:rPr>
          <w:sz w:val="28"/>
          <w:szCs w:val="28"/>
        </w:rPr>
        <w:t>Công ty</w:t>
      </w:r>
      <w:r w:rsidR="00B4446C" w:rsidRPr="00C458AE">
        <w:rPr>
          <w:sz w:val="28"/>
          <w:szCs w:val="28"/>
        </w:rPr>
        <w:t xml:space="preserve"> căn cứ vào </w:t>
      </w:r>
      <w:r w:rsidR="00B4446C" w:rsidRPr="00C458AE">
        <w:rPr>
          <w:sz w:val="28"/>
          <w:szCs w:val="28"/>
          <w:shd w:val="clear" w:color="auto" w:fill="FFFFFF"/>
        </w:rPr>
        <w:t>khả năng hấp phụ của than hoạt tính để đưa ra kế hoạch thay thế phù hợp</w:t>
      </w:r>
      <w:r w:rsidR="00E41A50" w:rsidRPr="00C458AE">
        <w:rPr>
          <w:sz w:val="28"/>
          <w:szCs w:val="28"/>
          <w:lang w:val="af-ZA"/>
        </w:rPr>
        <w:t>, đ</w:t>
      </w:r>
      <w:r w:rsidRPr="00C458AE">
        <w:rPr>
          <w:sz w:val="28"/>
          <w:szCs w:val="28"/>
          <w:lang w:val="af-ZA"/>
        </w:rPr>
        <w:t xml:space="preserve">ịnh kỳ </w:t>
      </w:r>
      <w:r w:rsidR="00E41A50" w:rsidRPr="00C458AE">
        <w:rPr>
          <w:sz w:val="28"/>
          <w:szCs w:val="28"/>
          <w:lang w:val="af-ZA"/>
        </w:rPr>
        <w:t>1 – 2 năm</w:t>
      </w:r>
      <w:r w:rsidRPr="00C458AE">
        <w:rPr>
          <w:sz w:val="28"/>
          <w:szCs w:val="28"/>
          <w:lang w:val="af-ZA"/>
        </w:rPr>
        <w:t>/lần</w:t>
      </w:r>
      <w:r w:rsidR="00E41A50" w:rsidRPr="00C458AE">
        <w:rPr>
          <w:sz w:val="28"/>
          <w:szCs w:val="28"/>
          <w:lang w:val="af-ZA"/>
        </w:rPr>
        <w:t>.</w:t>
      </w:r>
    </w:p>
    <w:p w:rsidR="00E01DBD" w:rsidRPr="00C458AE" w:rsidRDefault="00E01DBD" w:rsidP="00BA2240">
      <w:pPr>
        <w:autoSpaceDE w:val="0"/>
        <w:autoSpaceDN w:val="0"/>
        <w:adjustRightInd w:val="0"/>
        <w:spacing w:before="0" w:after="60" w:line="360" w:lineRule="exact"/>
        <w:ind w:firstLine="720"/>
        <w:rPr>
          <w:sz w:val="28"/>
          <w:szCs w:val="28"/>
          <w:lang w:val="es-ES_tradnl"/>
        </w:rPr>
      </w:pPr>
      <w:r w:rsidRPr="00C458AE">
        <w:rPr>
          <w:sz w:val="28"/>
          <w:szCs w:val="28"/>
          <w:lang w:val="vi-VN"/>
        </w:rPr>
        <w:t xml:space="preserve">- Khi </w:t>
      </w:r>
      <w:r w:rsidRPr="00C458AE">
        <w:rPr>
          <w:sz w:val="28"/>
          <w:szCs w:val="28"/>
          <w:lang w:val="af-ZA"/>
        </w:rPr>
        <w:t>hệ thống xử lý gặp sự cố, hơi mùi, khí thải sau xử lý không đạt quy chuẩn cho phép</w:t>
      </w:r>
      <w:r w:rsidRPr="00C458AE">
        <w:rPr>
          <w:sz w:val="28"/>
          <w:szCs w:val="28"/>
        </w:rPr>
        <w:t xml:space="preserve">, </w:t>
      </w:r>
      <w:r w:rsidRPr="00C458AE">
        <w:rPr>
          <w:sz w:val="28"/>
          <w:szCs w:val="28"/>
          <w:lang w:val="af-ZA"/>
        </w:rPr>
        <w:t xml:space="preserve">chủ </w:t>
      </w:r>
      <w:r w:rsidR="005F1806" w:rsidRPr="00C458AE">
        <w:rPr>
          <w:sz w:val="28"/>
          <w:szCs w:val="28"/>
          <w:lang w:val="af-ZA"/>
        </w:rPr>
        <w:t>cơ sở</w:t>
      </w:r>
      <w:r w:rsidRPr="00C458AE">
        <w:rPr>
          <w:sz w:val="28"/>
          <w:szCs w:val="28"/>
          <w:lang w:val="af-ZA"/>
        </w:rPr>
        <w:t xml:space="preserve"> sẽ</w:t>
      </w:r>
      <w:r w:rsidRPr="00C458AE">
        <w:rPr>
          <w:sz w:val="28"/>
          <w:szCs w:val="28"/>
          <w:lang w:val="vi-VN"/>
        </w:rPr>
        <w:t xml:space="preserve"> tạm </w:t>
      </w:r>
      <w:r w:rsidRPr="00C458AE">
        <w:rPr>
          <w:sz w:val="28"/>
          <w:szCs w:val="28"/>
          <w:lang w:val="af-ZA"/>
        </w:rPr>
        <w:t>dừng</w:t>
      </w:r>
      <w:r w:rsidRPr="00C458AE">
        <w:rPr>
          <w:sz w:val="28"/>
          <w:szCs w:val="28"/>
          <w:lang w:val="vi-VN"/>
        </w:rPr>
        <w:t xml:space="preserve"> </w:t>
      </w:r>
      <w:r w:rsidRPr="00C458AE">
        <w:rPr>
          <w:sz w:val="28"/>
          <w:szCs w:val="28"/>
        </w:rPr>
        <w:t xml:space="preserve">hoạt động </w:t>
      </w:r>
      <w:r w:rsidR="00BF6F0B" w:rsidRPr="00C458AE">
        <w:rPr>
          <w:sz w:val="28"/>
          <w:szCs w:val="28"/>
        </w:rPr>
        <w:t>phun sơn</w:t>
      </w:r>
      <w:r w:rsidR="008B6B6A" w:rsidRPr="00C458AE">
        <w:rPr>
          <w:sz w:val="28"/>
          <w:szCs w:val="28"/>
        </w:rPr>
        <w:t xml:space="preserve">, cử cán bộ </w:t>
      </w:r>
      <w:r w:rsidR="008B6B6A" w:rsidRPr="00C458AE">
        <w:rPr>
          <w:bCs/>
          <w:iCs/>
          <w:sz w:val="28"/>
          <w:szCs w:val="28"/>
        </w:rPr>
        <w:t>kiểm tra, tìm nguyên nhân để có biện pháp khắc phục kịp thời</w:t>
      </w:r>
      <w:r w:rsidRPr="00C458AE">
        <w:rPr>
          <w:sz w:val="28"/>
          <w:szCs w:val="28"/>
          <w:lang w:val="vi-VN"/>
        </w:rPr>
        <w:t xml:space="preserve">. </w:t>
      </w:r>
      <w:r w:rsidRPr="00C458AE">
        <w:rPr>
          <w:sz w:val="28"/>
          <w:szCs w:val="28"/>
          <w:lang w:val="af-ZA"/>
        </w:rPr>
        <w:t xml:space="preserve">Sau khi sự cố được khắc </w:t>
      </w:r>
      <w:r w:rsidRPr="00C458AE">
        <w:rPr>
          <w:sz w:val="28"/>
          <w:szCs w:val="28"/>
          <w:lang w:val="af-ZA"/>
        </w:rPr>
        <w:lastRenderedPageBreak/>
        <w:t>phục, hơi mùi, khí thải sau xử lý đạt quy chuẩn cho phép trước khi thải ra ngoài môi trường mới cho hoạt động trở lại</w:t>
      </w:r>
      <w:r w:rsidRPr="00C458AE">
        <w:rPr>
          <w:sz w:val="28"/>
          <w:szCs w:val="28"/>
          <w:lang w:val="es-ES_tradnl"/>
        </w:rPr>
        <w:t>.</w:t>
      </w:r>
    </w:p>
    <w:p w:rsidR="00F24483" w:rsidRPr="00C458AE" w:rsidRDefault="00E01DBD" w:rsidP="00BA2240">
      <w:pPr>
        <w:autoSpaceDE w:val="0"/>
        <w:autoSpaceDN w:val="0"/>
        <w:adjustRightInd w:val="0"/>
        <w:spacing w:before="0" w:after="60" w:line="360" w:lineRule="exact"/>
        <w:ind w:firstLine="0"/>
        <w:rPr>
          <w:b/>
          <w:i/>
          <w:iCs/>
          <w:sz w:val="28"/>
          <w:szCs w:val="28"/>
          <w:lang w:val="af-ZA"/>
        </w:rPr>
      </w:pPr>
      <w:r w:rsidRPr="00C458AE">
        <w:rPr>
          <w:b/>
          <w:i/>
          <w:sz w:val="28"/>
          <w:szCs w:val="28"/>
          <w:lang w:val="es-ES_tradnl"/>
        </w:rPr>
        <w:t xml:space="preserve">6.3. </w:t>
      </w:r>
      <w:r w:rsidR="00F24483" w:rsidRPr="00C458AE">
        <w:rPr>
          <w:b/>
          <w:i/>
          <w:iCs/>
          <w:sz w:val="28"/>
          <w:szCs w:val="28"/>
          <w:lang w:val="af-ZA"/>
        </w:rPr>
        <w:t xml:space="preserve">Biện </w:t>
      </w:r>
      <w:r w:rsidR="000110D5" w:rsidRPr="00C458AE">
        <w:rPr>
          <w:b/>
          <w:i/>
          <w:iCs/>
          <w:sz w:val="28"/>
          <w:szCs w:val="28"/>
          <w:lang w:val="af-ZA"/>
        </w:rPr>
        <w:t>pháp phòng chống sự cố kho CTNH:</w:t>
      </w:r>
    </w:p>
    <w:p w:rsidR="00F605DF" w:rsidRPr="00C458AE" w:rsidRDefault="00F605DF" w:rsidP="00BA2240">
      <w:pPr>
        <w:spacing w:before="0" w:after="60" w:line="360" w:lineRule="exact"/>
        <w:ind w:firstLine="737"/>
        <w:rPr>
          <w:sz w:val="28"/>
          <w:szCs w:val="28"/>
        </w:rPr>
      </w:pPr>
      <w:r w:rsidRPr="00C458AE">
        <w:rPr>
          <w:sz w:val="28"/>
          <w:szCs w:val="28"/>
          <w:lang w:val="vi-VN"/>
        </w:rPr>
        <w:t>- Xây dựng quy định thu gom, lưu chứa CTNH đảm bảo an toàn theo đúng quy định của Thông tư số 02/2022/TT-BTNMT cho người lao động.</w:t>
      </w:r>
    </w:p>
    <w:p w:rsidR="00461B67" w:rsidRPr="00C458AE" w:rsidRDefault="00461B67" w:rsidP="00BA2240">
      <w:pPr>
        <w:spacing w:before="0" w:after="60" w:line="360" w:lineRule="exact"/>
        <w:ind w:firstLine="737"/>
        <w:rPr>
          <w:sz w:val="28"/>
          <w:szCs w:val="28"/>
          <w:lang w:val="af-ZA"/>
        </w:rPr>
      </w:pPr>
      <w:r w:rsidRPr="00C458AE">
        <w:rPr>
          <w:sz w:val="28"/>
          <w:szCs w:val="28"/>
          <w:lang w:val="af-ZA"/>
        </w:rPr>
        <w:t xml:space="preserve">- </w:t>
      </w:r>
      <w:r w:rsidR="00F605DF" w:rsidRPr="00C458AE">
        <w:rPr>
          <w:bCs/>
          <w:sz w:val="28"/>
          <w:szCs w:val="28"/>
          <w:lang w:val="vi-VN"/>
        </w:rPr>
        <w:t xml:space="preserve">Sử dụng </w:t>
      </w:r>
      <w:r w:rsidR="00F605DF" w:rsidRPr="00C458AE">
        <w:rPr>
          <w:bCs/>
          <w:sz w:val="28"/>
          <w:szCs w:val="28"/>
        </w:rPr>
        <w:t>thùng</w:t>
      </w:r>
      <w:r w:rsidR="00F605DF" w:rsidRPr="00C458AE">
        <w:rPr>
          <w:bCs/>
          <w:sz w:val="28"/>
          <w:szCs w:val="28"/>
          <w:lang w:val="vi-VN"/>
        </w:rPr>
        <w:t xml:space="preserve"> chứa CTNH có nắp đậy kín, không bị ăn mòn, độ bền cao</w:t>
      </w:r>
      <w:r w:rsidR="00F605DF" w:rsidRPr="00C458AE">
        <w:rPr>
          <w:bCs/>
          <w:sz w:val="28"/>
          <w:szCs w:val="28"/>
        </w:rPr>
        <w:t>. M</w:t>
      </w:r>
      <w:r w:rsidR="00F605DF" w:rsidRPr="00C458AE">
        <w:rPr>
          <w:bCs/>
          <w:sz w:val="28"/>
          <w:szCs w:val="28"/>
          <w:lang w:val="vi-VN"/>
        </w:rPr>
        <w:t xml:space="preserve">ỗi loại CTNH lưu chứa trong </w:t>
      </w:r>
      <w:r w:rsidR="00F605DF" w:rsidRPr="00C458AE">
        <w:rPr>
          <w:bCs/>
          <w:sz w:val="28"/>
          <w:szCs w:val="28"/>
        </w:rPr>
        <w:t>thùng chứa</w:t>
      </w:r>
      <w:r w:rsidR="00F605DF" w:rsidRPr="00C458AE">
        <w:rPr>
          <w:bCs/>
          <w:sz w:val="28"/>
          <w:szCs w:val="28"/>
          <w:lang w:val="vi-VN"/>
        </w:rPr>
        <w:t xml:space="preserve"> riêng</w:t>
      </w:r>
      <w:r w:rsidR="00F605DF" w:rsidRPr="00C458AE">
        <w:rPr>
          <w:bCs/>
          <w:sz w:val="28"/>
          <w:szCs w:val="28"/>
        </w:rPr>
        <w:t xml:space="preserve"> biệt</w:t>
      </w:r>
      <w:r w:rsidR="00F605DF" w:rsidRPr="00C458AE">
        <w:rPr>
          <w:bCs/>
          <w:sz w:val="28"/>
          <w:szCs w:val="28"/>
          <w:lang w:val="vi-VN"/>
        </w:rPr>
        <w:t xml:space="preserve"> </w:t>
      </w:r>
      <w:proofErr w:type="gramStart"/>
      <w:r w:rsidR="00F605DF" w:rsidRPr="00C458AE">
        <w:rPr>
          <w:bCs/>
          <w:sz w:val="28"/>
          <w:szCs w:val="28"/>
          <w:lang w:val="vi-VN"/>
        </w:rPr>
        <w:t>theo</w:t>
      </w:r>
      <w:proofErr w:type="gramEnd"/>
      <w:r w:rsidR="00F605DF" w:rsidRPr="00C458AE">
        <w:rPr>
          <w:bCs/>
          <w:sz w:val="28"/>
          <w:szCs w:val="28"/>
          <w:lang w:val="vi-VN"/>
        </w:rPr>
        <w:t xml:space="preserve"> từng mã CTNH.</w:t>
      </w:r>
      <w:r w:rsidR="00F24483" w:rsidRPr="00C458AE">
        <w:rPr>
          <w:sz w:val="28"/>
          <w:szCs w:val="28"/>
          <w:lang w:val="af-ZA"/>
        </w:rPr>
        <w:t xml:space="preserve"> </w:t>
      </w:r>
    </w:p>
    <w:p w:rsidR="00453BDE" w:rsidRPr="00C458AE" w:rsidRDefault="00453BDE" w:rsidP="00BA2240">
      <w:pPr>
        <w:spacing w:before="0" w:after="60" w:line="360" w:lineRule="exact"/>
        <w:ind w:firstLine="737"/>
        <w:rPr>
          <w:sz w:val="28"/>
          <w:szCs w:val="28"/>
          <w:lang w:val="af-ZA"/>
        </w:rPr>
      </w:pPr>
      <w:r w:rsidRPr="00C458AE">
        <w:rPr>
          <w:sz w:val="28"/>
          <w:szCs w:val="28"/>
          <w:lang w:val="af-ZA"/>
        </w:rPr>
        <w:t>- Bố trí thiết bị dụng cụ PCCC, vật liệu hấp thụ (cát)</w:t>
      </w:r>
      <w:r w:rsidR="00B908B5" w:rsidRPr="00C458AE">
        <w:rPr>
          <w:sz w:val="28"/>
          <w:szCs w:val="28"/>
          <w:lang w:val="af-ZA"/>
        </w:rPr>
        <w:t>, thiết bị PCCC</w:t>
      </w:r>
      <w:r w:rsidRPr="00C458AE">
        <w:rPr>
          <w:sz w:val="28"/>
          <w:szCs w:val="28"/>
          <w:lang w:val="af-ZA"/>
        </w:rPr>
        <w:t xml:space="preserve"> trong kho CTNH.</w:t>
      </w:r>
    </w:p>
    <w:p w:rsidR="00E272B1" w:rsidRPr="00C458AE" w:rsidRDefault="00461B67" w:rsidP="00BA2240">
      <w:pPr>
        <w:spacing w:before="0" w:after="60" w:line="360" w:lineRule="exact"/>
        <w:ind w:firstLine="737"/>
        <w:rPr>
          <w:sz w:val="28"/>
          <w:szCs w:val="28"/>
          <w:lang w:val="af-ZA"/>
        </w:rPr>
      </w:pPr>
      <w:r w:rsidRPr="00C458AE">
        <w:rPr>
          <w:sz w:val="28"/>
          <w:szCs w:val="28"/>
          <w:lang w:val="af-ZA"/>
        </w:rPr>
        <w:t xml:space="preserve">- </w:t>
      </w:r>
      <w:r w:rsidR="00F24483" w:rsidRPr="00C458AE">
        <w:rPr>
          <w:sz w:val="28"/>
          <w:szCs w:val="28"/>
          <w:lang w:val="af-ZA"/>
        </w:rPr>
        <w:t xml:space="preserve">Khi có sự cố rò rỉ, phát tán CTNH ra môi trường xung quanh, </w:t>
      </w:r>
      <w:r w:rsidR="00486B78" w:rsidRPr="00C458AE">
        <w:rPr>
          <w:sz w:val="28"/>
          <w:szCs w:val="28"/>
          <w:lang w:val="af-ZA"/>
        </w:rPr>
        <w:t>cơ sở</w:t>
      </w:r>
      <w:r w:rsidR="00F24483" w:rsidRPr="00C458AE">
        <w:rPr>
          <w:sz w:val="28"/>
          <w:szCs w:val="28"/>
          <w:lang w:val="af-ZA"/>
        </w:rPr>
        <w:t xml:space="preserve"> sẽ tiến hành thu gom CTNH vào thùng chứa, kho chứa và đưa đi xử lý theo đúng quy định.</w:t>
      </w:r>
    </w:p>
    <w:p w:rsidR="00E272B1" w:rsidRPr="00C458AE" w:rsidRDefault="00E272B1" w:rsidP="00BA2240">
      <w:pPr>
        <w:spacing w:before="0" w:after="60" w:line="360" w:lineRule="exact"/>
        <w:ind w:firstLine="0"/>
        <w:rPr>
          <w:sz w:val="28"/>
          <w:szCs w:val="28"/>
          <w:lang w:val="af-ZA"/>
        </w:rPr>
      </w:pPr>
      <w:r w:rsidRPr="00C458AE">
        <w:rPr>
          <w:b/>
          <w:i/>
          <w:sz w:val="28"/>
          <w:szCs w:val="28"/>
          <w:lang w:val="es-ES_tradnl"/>
        </w:rPr>
        <w:t xml:space="preserve">6.4. </w:t>
      </w:r>
      <w:r w:rsidRPr="00C458AE">
        <w:rPr>
          <w:b/>
          <w:i/>
          <w:iCs/>
          <w:sz w:val="28"/>
          <w:szCs w:val="28"/>
          <w:lang w:val="af-ZA"/>
        </w:rPr>
        <w:t>Biện pháp phòng chống sự cố hóa chất</w:t>
      </w:r>
      <w:r w:rsidR="00663FE8" w:rsidRPr="00C458AE">
        <w:rPr>
          <w:b/>
          <w:i/>
          <w:iCs/>
          <w:sz w:val="28"/>
          <w:szCs w:val="28"/>
          <w:lang w:val="af-ZA"/>
        </w:rPr>
        <w:t xml:space="preserve"> (xăng, dầu)</w:t>
      </w:r>
      <w:r w:rsidRPr="00C458AE">
        <w:rPr>
          <w:b/>
          <w:i/>
          <w:iCs/>
          <w:sz w:val="28"/>
          <w:szCs w:val="28"/>
          <w:lang w:val="af-ZA"/>
        </w:rPr>
        <w:t>:</w:t>
      </w:r>
    </w:p>
    <w:p w:rsidR="00E272B1" w:rsidRPr="00C458AE" w:rsidRDefault="00F4611D" w:rsidP="00BA2240">
      <w:pPr>
        <w:spacing w:before="0" w:after="60" w:line="360" w:lineRule="exact"/>
        <w:ind w:firstLine="737"/>
        <w:rPr>
          <w:sz w:val="28"/>
          <w:szCs w:val="28"/>
          <w:lang w:val="af-ZA"/>
        </w:rPr>
      </w:pPr>
      <w:r w:rsidRPr="00C458AE">
        <w:rPr>
          <w:sz w:val="28"/>
          <w:szCs w:val="28"/>
          <w:lang w:val="af-ZA"/>
        </w:rPr>
        <w:t>- Biện pháp phòng ngừa, giảm thiểu sự cố hóa chất:</w:t>
      </w:r>
    </w:p>
    <w:p w:rsidR="001C745B" w:rsidRPr="00C458AE" w:rsidRDefault="001875F1" w:rsidP="00BA2240">
      <w:pPr>
        <w:spacing w:before="0" w:after="60" w:line="360" w:lineRule="exact"/>
        <w:ind w:firstLine="737"/>
        <w:rPr>
          <w:bCs/>
          <w:sz w:val="28"/>
          <w:szCs w:val="28"/>
        </w:rPr>
      </w:pPr>
      <w:r w:rsidRPr="00C458AE">
        <w:rPr>
          <w:sz w:val="28"/>
          <w:szCs w:val="28"/>
        </w:rPr>
        <w:t xml:space="preserve">+ </w:t>
      </w:r>
      <w:r w:rsidR="001C745B" w:rsidRPr="00C458AE">
        <w:rPr>
          <w:sz w:val="28"/>
          <w:szCs w:val="28"/>
          <w:lang w:val="vi-VN"/>
        </w:rPr>
        <w:t xml:space="preserve">Hóa chất </w:t>
      </w:r>
      <w:r w:rsidR="001C745B" w:rsidRPr="00C458AE">
        <w:rPr>
          <w:sz w:val="28"/>
          <w:szCs w:val="28"/>
        </w:rPr>
        <w:t>lưu</w:t>
      </w:r>
      <w:r w:rsidR="001C745B" w:rsidRPr="00C458AE">
        <w:rPr>
          <w:sz w:val="28"/>
          <w:szCs w:val="28"/>
          <w:lang w:val="vi-VN"/>
        </w:rPr>
        <w:t xml:space="preserve"> chứa trong </w:t>
      </w:r>
      <w:r w:rsidR="001C745B" w:rsidRPr="00C458AE">
        <w:rPr>
          <w:sz w:val="28"/>
          <w:szCs w:val="28"/>
        </w:rPr>
        <w:t>các thùng</w:t>
      </w:r>
      <w:r w:rsidR="001C745B" w:rsidRPr="00C458AE">
        <w:rPr>
          <w:sz w:val="28"/>
          <w:szCs w:val="28"/>
          <w:lang w:val="vi-VN"/>
        </w:rPr>
        <w:t xml:space="preserve"> </w:t>
      </w:r>
      <w:r w:rsidR="001C745B" w:rsidRPr="00C458AE">
        <w:rPr>
          <w:sz w:val="28"/>
          <w:szCs w:val="28"/>
        </w:rPr>
        <w:t xml:space="preserve">được </w:t>
      </w:r>
      <w:r w:rsidR="001C745B" w:rsidRPr="00C458AE">
        <w:rPr>
          <w:sz w:val="28"/>
          <w:szCs w:val="28"/>
          <w:lang w:val="vi-VN"/>
        </w:rPr>
        <w:t xml:space="preserve">dán nhãn tên </w:t>
      </w:r>
      <w:r w:rsidR="00486B78" w:rsidRPr="00C458AE">
        <w:rPr>
          <w:sz w:val="28"/>
          <w:szCs w:val="28"/>
        </w:rPr>
        <w:t>hiệu rõ ràng. Công ty bố trí 02 kho dầu nhớt ( 01 kho diện tích 36 m</w:t>
      </w:r>
      <w:r w:rsidR="00486B78" w:rsidRPr="00C458AE">
        <w:rPr>
          <w:sz w:val="28"/>
          <w:szCs w:val="28"/>
          <w:vertAlign w:val="superscript"/>
        </w:rPr>
        <w:t>2</w:t>
      </w:r>
      <w:r w:rsidR="00486B78" w:rsidRPr="00C458AE">
        <w:rPr>
          <w:sz w:val="28"/>
          <w:szCs w:val="28"/>
        </w:rPr>
        <w:t>, 01 kho diện tích 20 m</w:t>
      </w:r>
      <w:r w:rsidR="00486B78" w:rsidRPr="00C458AE">
        <w:rPr>
          <w:sz w:val="28"/>
          <w:szCs w:val="28"/>
          <w:vertAlign w:val="superscript"/>
        </w:rPr>
        <w:t>2</w:t>
      </w:r>
      <w:r w:rsidR="00486B78" w:rsidRPr="00C458AE">
        <w:rPr>
          <w:sz w:val="28"/>
          <w:szCs w:val="28"/>
        </w:rPr>
        <w:t>) cạnh lối thoát hiểm tầng 1 showroom 2.</w:t>
      </w:r>
    </w:p>
    <w:p w:rsidR="00F4611D" w:rsidRPr="00C458AE" w:rsidRDefault="00F4611D" w:rsidP="00BA2240">
      <w:pPr>
        <w:spacing w:before="0" w:after="60" w:line="360" w:lineRule="exact"/>
        <w:ind w:firstLine="737"/>
        <w:rPr>
          <w:bCs/>
          <w:spacing w:val="-2"/>
          <w:sz w:val="28"/>
          <w:szCs w:val="28"/>
        </w:rPr>
      </w:pPr>
      <w:r w:rsidRPr="00C458AE">
        <w:rPr>
          <w:bCs/>
          <w:sz w:val="28"/>
          <w:szCs w:val="28"/>
        </w:rPr>
        <w:t>+ Sử dụng thùng</w:t>
      </w:r>
      <w:r w:rsidRPr="00C458AE">
        <w:rPr>
          <w:bCs/>
          <w:sz w:val="28"/>
          <w:szCs w:val="28"/>
          <w:lang w:val="vi-VN"/>
        </w:rPr>
        <w:t xml:space="preserve"> chứa hóa</w:t>
      </w:r>
      <w:r w:rsidRPr="00C458AE">
        <w:rPr>
          <w:bCs/>
          <w:sz w:val="28"/>
          <w:szCs w:val="28"/>
        </w:rPr>
        <w:t xml:space="preserve"> chất</w:t>
      </w:r>
      <w:r w:rsidRPr="00C458AE">
        <w:rPr>
          <w:bCs/>
          <w:sz w:val="28"/>
          <w:szCs w:val="28"/>
          <w:lang w:val="vi-VN"/>
        </w:rPr>
        <w:t xml:space="preserve"> có </w:t>
      </w:r>
      <w:r w:rsidRPr="00C458AE">
        <w:rPr>
          <w:bCs/>
          <w:sz w:val="28"/>
          <w:szCs w:val="28"/>
        </w:rPr>
        <w:t>chất liệu</w:t>
      </w:r>
      <w:r w:rsidRPr="00C458AE">
        <w:rPr>
          <w:bCs/>
          <w:sz w:val="28"/>
          <w:szCs w:val="28"/>
          <w:lang w:val="vi-VN"/>
        </w:rPr>
        <w:t xml:space="preserve"> </w:t>
      </w:r>
      <w:r w:rsidRPr="00C458AE">
        <w:rPr>
          <w:bCs/>
          <w:sz w:val="28"/>
          <w:szCs w:val="28"/>
        </w:rPr>
        <w:t>k</w:t>
      </w:r>
      <w:r w:rsidRPr="00C458AE">
        <w:rPr>
          <w:bCs/>
          <w:sz w:val="28"/>
          <w:szCs w:val="28"/>
          <w:lang w:val="vi-VN"/>
        </w:rPr>
        <w:t>hông bị ăn mòn, không tương tác hóa học với hóa chất</w:t>
      </w:r>
      <w:r w:rsidRPr="00C458AE">
        <w:rPr>
          <w:bCs/>
          <w:sz w:val="28"/>
          <w:szCs w:val="28"/>
        </w:rPr>
        <w:t xml:space="preserve">, </w:t>
      </w:r>
      <w:r w:rsidR="003074B7" w:rsidRPr="00C458AE">
        <w:rPr>
          <w:bCs/>
          <w:spacing w:val="-2"/>
          <w:sz w:val="28"/>
          <w:szCs w:val="28"/>
        </w:rPr>
        <w:t>đ</w:t>
      </w:r>
      <w:r w:rsidRPr="00C458AE">
        <w:rPr>
          <w:bCs/>
          <w:spacing w:val="-2"/>
          <w:sz w:val="28"/>
          <w:szCs w:val="28"/>
          <w:lang w:val="vi-VN"/>
        </w:rPr>
        <w:t>ảm bảo về đ</w:t>
      </w:r>
      <w:r w:rsidR="003074B7" w:rsidRPr="00C458AE">
        <w:rPr>
          <w:bCs/>
          <w:spacing w:val="-2"/>
          <w:sz w:val="28"/>
          <w:szCs w:val="28"/>
          <w:lang w:val="vi-VN"/>
        </w:rPr>
        <w:t>ộ bền do ma sát khi vận chuyển</w:t>
      </w:r>
      <w:r w:rsidR="003074B7" w:rsidRPr="00C458AE">
        <w:rPr>
          <w:bCs/>
          <w:spacing w:val="-2"/>
          <w:sz w:val="28"/>
          <w:szCs w:val="28"/>
        </w:rPr>
        <w:t>;</w:t>
      </w:r>
    </w:p>
    <w:p w:rsidR="0033391C" w:rsidRPr="00C458AE" w:rsidRDefault="0033391C" w:rsidP="00BA2240">
      <w:pPr>
        <w:spacing w:before="0" w:after="60" w:line="360" w:lineRule="exact"/>
        <w:ind w:firstLine="737"/>
        <w:rPr>
          <w:sz w:val="28"/>
          <w:szCs w:val="28"/>
        </w:rPr>
      </w:pPr>
      <w:r w:rsidRPr="00C458AE">
        <w:rPr>
          <w:bCs/>
          <w:spacing w:val="-2"/>
          <w:sz w:val="28"/>
          <w:szCs w:val="28"/>
        </w:rPr>
        <w:t xml:space="preserve">+ </w:t>
      </w:r>
      <w:r w:rsidRPr="00C458AE">
        <w:rPr>
          <w:sz w:val="28"/>
          <w:szCs w:val="28"/>
          <w:lang w:val="af-ZA"/>
        </w:rPr>
        <w:t>T</w:t>
      </w:r>
      <w:r w:rsidRPr="00C458AE">
        <w:rPr>
          <w:sz w:val="28"/>
          <w:szCs w:val="28"/>
        </w:rPr>
        <w:t xml:space="preserve">ổ chức huấn luyện an toàn hoá chất định kỳ </w:t>
      </w:r>
      <w:r w:rsidRPr="00C458AE">
        <w:rPr>
          <w:sz w:val="28"/>
          <w:szCs w:val="28"/>
          <w:lang w:val="vi-VN"/>
        </w:rPr>
        <w:t xml:space="preserve">cho người </w:t>
      </w:r>
      <w:proofErr w:type="gramStart"/>
      <w:r w:rsidRPr="00C458AE">
        <w:rPr>
          <w:sz w:val="28"/>
          <w:szCs w:val="28"/>
          <w:lang w:val="vi-VN"/>
        </w:rPr>
        <w:t>lao</w:t>
      </w:r>
      <w:proofErr w:type="gramEnd"/>
      <w:r w:rsidRPr="00C458AE">
        <w:rPr>
          <w:sz w:val="28"/>
          <w:szCs w:val="28"/>
          <w:lang w:val="vi-VN"/>
        </w:rPr>
        <w:t xml:space="preserve"> động </w:t>
      </w:r>
      <w:r w:rsidRPr="00C458AE">
        <w:rPr>
          <w:sz w:val="28"/>
          <w:szCs w:val="28"/>
        </w:rPr>
        <w:t>liên quan đến hoá chất theo quy định;</w:t>
      </w:r>
    </w:p>
    <w:p w:rsidR="001C745B" w:rsidRPr="00C458AE" w:rsidRDefault="001C745B" w:rsidP="00BA2240">
      <w:pPr>
        <w:overflowPunct w:val="0"/>
        <w:autoSpaceDE w:val="0"/>
        <w:autoSpaceDN w:val="0"/>
        <w:adjustRightInd w:val="0"/>
        <w:spacing w:before="0" w:after="60" w:line="360" w:lineRule="exact"/>
        <w:ind w:firstLine="709"/>
        <w:textAlignment w:val="baseline"/>
        <w:rPr>
          <w:sz w:val="28"/>
          <w:szCs w:val="28"/>
          <w:lang w:val="af-ZA"/>
        </w:rPr>
      </w:pPr>
      <w:r w:rsidRPr="00C458AE">
        <w:rPr>
          <w:sz w:val="28"/>
          <w:szCs w:val="28"/>
          <w:lang w:val="af-ZA"/>
        </w:rPr>
        <w:t>+  Trang bị đầy đủ thiết bị ứng phó sự cố hóa chất: Thùng chứa cát, xẻng, mặt nạ phòng độc, găng tay cao su, ủng cao su, tủ thuốc cấp cứu.</w:t>
      </w:r>
    </w:p>
    <w:p w:rsidR="001C745B" w:rsidRPr="00C458AE" w:rsidRDefault="001C745B" w:rsidP="00BA2240">
      <w:pPr>
        <w:spacing w:before="0" w:after="60" w:line="360" w:lineRule="exact"/>
        <w:ind w:left="720" w:hanging="11"/>
        <w:rPr>
          <w:sz w:val="28"/>
          <w:szCs w:val="28"/>
          <w:lang w:val="vi-VN"/>
        </w:rPr>
      </w:pPr>
      <w:r w:rsidRPr="00C458AE">
        <w:rPr>
          <w:sz w:val="28"/>
          <w:szCs w:val="28"/>
          <w:lang w:val="vi-VN"/>
        </w:rPr>
        <w:t>- Phương án xử lý hóa chất khi bị rò rỉ, tràn, đổ.</w:t>
      </w:r>
    </w:p>
    <w:p w:rsidR="001C745B" w:rsidRPr="00C458AE" w:rsidRDefault="001C745B" w:rsidP="00BA2240">
      <w:pPr>
        <w:pStyle w:val="NormalWeb"/>
        <w:spacing w:before="0" w:beforeAutospacing="0" w:after="60" w:afterAutospacing="0" w:line="360" w:lineRule="exact"/>
        <w:ind w:firstLine="720"/>
        <w:jc w:val="both"/>
        <w:rPr>
          <w:sz w:val="28"/>
          <w:szCs w:val="28"/>
          <w:lang w:val="vi-VN"/>
        </w:rPr>
      </w:pPr>
      <w:r w:rsidRPr="00C458AE">
        <w:rPr>
          <w:sz w:val="28"/>
          <w:szCs w:val="28"/>
          <w:lang w:val="vi-VN"/>
        </w:rPr>
        <w:t xml:space="preserve">+ </w:t>
      </w:r>
      <w:r w:rsidRPr="00C458AE">
        <w:rPr>
          <w:sz w:val="28"/>
          <w:szCs w:val="28"/>
          <w:lang w:val="en-US"/>
        </w:rPr>
        <w:t>S</w:t>
      </w:r>
      <w:r w:rsidRPr="00C458AE">
        <w:rPr>
          <w:sz w:val="28"/>
          <w:szCs w:val="28"/>
          <w:lang w:val="vi-VN"/>
        </w:rPr>
        <w:t>ử dụng cát để hấp thụ hoá chất tràn đổ, sau đó thu gom cát thải này đựng trong thùng chứa chất thải kín.</w:t>
      </w:r>
    </w:p>
    <w:p w:rsidR="001C745B" w:rsidRPr="00C458AE" w:rsidRDefault="001C745B" w:rsidP="00BA2240">
      <w:pPr>
        <w:pStyle w:val="NormalWeb"/>
        <w:spacing w:before="0" w:beforeAutospacing="0" w:after="60" w:afterAutospacing="0" w:line="360" w:lineRule="exact"/>
        <w:ind w:firstLine="720"/>
        <w:jc w:val="both"/>
        <w:rPr>
          <w:sz w:val="28"/>
          <w:szCs w:val="28"/>
          <w:lang w:val="vi-VN"/>
        </w:rPr>
      </w:pPr>
      <w:r w:rsidRPr="00C458AE">
        <w:rPr>
          <w:sz w:val="28"/>
          <w:szCs w:val="28"/>
          <w:lang w:val="vi-VN"/>
        </w:rPr>
        <w:t>+ Phun nước để rửa sạch, nước thải được thu gom vào thùng chứa và đem đi xử lý</w:t>
      </w:r>
      <w:r w:rsidR="00663FE8" w:rsidRPr="00C458AE">
        <w:rPr>
          <w:sz w:val="28"/>
          <w:szCs w:val="28"/>
          <w:lang w:val="en-US"/>
        </w:rPr>
        <w:t xml:space="preserve"> theo quy định</w:t>
      </w:r>
      <w:r w:rsidRPr="00C458AE">
        <w:rPr>
          <w:sz w:val="28"/>
          <w:szCs w:val="28"/>
          <w:lang w:val="vi-VN"/>
        </w:rPr>
        <w:t xml:space="preserve">, không thải xuống hệ thống thoát nước chung của khu vực. </w:t>
      </w:r>
    </w:p>
    <w:p w:rsidR="00F24483" w:rsidRPr="00C458AE" w:rsidRDefault="00390391" w:rsidP="00BA2240">
      <w:pPr>
        <w:pStyle w:val="1Normal"/>
        <w:widowControl w:val="0"/>
        <w:spacing w:before="0"/>
        <w:ind w:firstLine="0"/>
        <w:rPr>
          <w:b/>
          <w:i/>
          <w:iCs/>
          <w:sz w:val="28"/>
          <w:szCs w:val="28"/>
          <w:lang w:val="en-US"/>
        </w:rPr>
      </w:pPr>
      <w:r w:rsidRPr="00C458AE">
        <w:rPr>
          <w:b/>
          <w:i/>
          <w:iCs/>
          <w:sz w:val="28"/>
          <w:szCs w:val="28"/>
          <w:lang w:val="en-US"/>
        </w:rPr>
        <w:t>6.</w:t>
      </w:r>
      <w:r w:rsidR="00E272B1" w:rsidRPr="00C458AE">
        <w:rPr>
          <w:b/>
          <w:i/>
          <w:iCs/>
          <w:sz w:val="28"/>
          <w:szCs w:val="28"/>
          <w:lang w:val="en-US"/>
        </w:rPr>
        <w:t>5</w:t>
      </w:r>
      <w:r w:rsidRPr="00C458AE">
        <w:rPr>
          <w:b/>
          <w:i/>
          <w:iCs/>
          <w:sz w:val="28"/>
          <w:szCs w:val="28"/>
          <w:lang w:val="en-US"/>
        </w:rPr>
        <w:t>.</w:t>
      </w:r>
      <w:r w:rsidR="00A67AA2" w:rsidRPr="00C458AE">
        <w:rPr>
          <w:b/>
          <w:i/>
          <w:iCs/>
          <w:sz w:val="28"/>
          <w:szCs w:val="28"/>
          <w:lang w:val="en-US"/>
        </w:rPr>
        <w:t xml:space="preserve"> </w:t>
      </w:r>
      <w:r w:rsidR="00F24483" w:rsidRPr="00C458AE">
        <w:rPr>
          <w:b/>
          <w:i/>
          <w:iCs/>
          <w:sz w:val="28"/>
          <w:szCs w:val="28"/>
          <w:lang w:val="en-US"/>
        </w:rPr>
        <w:t>Biện pháp phòng chống sự cố cháy nổ</w:t>
      </w:r>
      <w:r w:rsidR="000110D5" w:rsidRPr="00C458AE">
        <w:rPr>
          <w:b/>
          <w:i/>
          <w:iCs/>
          <w:sz w:val="28"/>
          <w:szCs w:val="28"/>
          <w:lang w:val="en-US"/>
        </w:rPr>
        <w:t>:</w:t>
      </w:r>
    </w:p>
    <w:p w:rsidR="00BF6F0B" w:rsidRPr="00C458AE" w:rsidRDefault="00BF6F0B" w:rsidP="00BF6F0B">
      <w:pPr>
        <w:spacing w:before="60" w:after="0" w:line="288" w:lineRule="auto"/>
        <w:ind w:firstLine="720"/>
        <w:rPr>
          <w:sz w:val="28"/>
          <w:szCs w:val="28"/>
          <w:lang w:val="af-ZA"/>
        </w:rPr>
      </w:pPr>
      <w:r w:rsidRPr="00C458AE">
        <w:rPr>
          <w:sz w:val="28"/>
          <w:szCs w:val="28"/>
          <w:lang w:val="vi-VN"/>
        </w:rPr>
        <w:t xml:space="preserve">- Công ty đã được </w:t>
      </w:r>
      <w:r w:rsidRPr="00C458AE">
        <w:rPr>
          <w:sz w:val="28"/>
          <w:szCs w:val="28"/>
          <w:lang w:val="af-ZA"/>
        </w:rPr>
        <w:t xml:space="preserve">Phòng cảnh sát PCCC và CNCH </w:t>
      </w:r>
      <w:r w:rsidRPr="00C458AE">
        <w:rPr>
          <w:sz w:val="28"/>
          <w:szCs w:val="28"/>
          <w:lang w:val="vi-VN"/>
        </w:rPr>
        <w:t xml:space="preserve">cấp Giấy chứng nhận thẩm duyệt về phòng cháy và chữa cháy số </w:t>
      </w:r>
      <w:r w:rsidRPr="00C458AE">
        <w:rPr>
          <w:sz w:val="28"/>
          <w:szCs w:val="28"/>
        </w:rPr>
        <w:t>15</w:t>
      </w:r>
      <w:r w:rsidRPr="00C458AE">
        <w:rPr>
          <w:sz w:val="28"/>
          <w:szCs w:val="28"/>
          <w:lang w:val="vi-VN"/>
        </w:rPr>
        <w:t xml:space="preserve">3/TD-PCCC ngày </w:t>
      </w:r>
      <w:r w:rsidRPr="00C458AE">
        <w:rPr>
          <w:sz w:val="28"/>
          <w:szCs w:val="28"/>
        </w:rPr>
        <w:t>18</w:t>
      </w:r>
      <w:r w:rsidRPr="00C458AE">
        <w:rPr>
          <w:sz w:val="28"/>
          <w:szCs w:val="28"/>
          <w:lang w:val="vi-VN"/>
        </w:rPr>
        <w:t>/07/20</w:t>
      </w:r>
      <w:r w:rsidRPr="00C458AE">
        <w:rPr>
          <w:sz w:val="28"/>
          <w:szCs w:val="28"/>
        </w:rPr>
        <w:t>18</w:t>
      </w:r>
      <w:r w:rsidRPr="00C458AE">
        <w:rPr>
          <w:sz w:val="28"/>
          <w:szCs w:val="28"/>
          <w:lang w:val="vi-VN"/>
        </w:rPr>
        <w:t xml:space="preserve"> và Biên bản kiểm tra nghiệm thu PCCC ngày </w:t>
      </w:r>
      <w:r w:rsidR="00663FE8" w:rsidRPr="00C458AE">
        <w:rPr>
          <w:sz w:val="28"/>
          <w:szCs w:val="28"/>
        </w:rPr>
        <w:t>07</w:t>
      </w:r>
      <w:r w:rsidRPr="00C458AE">
        <w:rPr>
          <w:sz w:val="28"/>
          <w:szCs w:val="28"/>
          <w:lang w:val="vi-VN"/>
        </w:rPr>
        <w:t>/</w:t>
      </w:r>
      <w:r w:rsidR="00663FE8" w:rsidRPr="00C458AE">
        <w:rPr>
          <w:sz w:val="28"/>
          <w:szCs w:val="28"/>
        </w:rPr>
        <w:t>05</w:t>
      </w:r>
      <w:r w:rsidR="00663FE8" w:rsidRPr="00C458AE">
        <w:rPr>
          <w:sz w:val="28"/>
          <w:szCs w:val="28"/>
          <w:lang w:val="vi-VN"/>
        </w:rPr>
        <w:t>/20</w:t>
      </w:r>
      <w:r w:rsidR="00663FE8" w:rsidRPr="00C458AE">
        <w:rPr>
          <w:sz w:val="28"/>
          <w:szCs w:val="28"/>
        </w:rPr>
        <w:t>20</w:t>
      </w:r>
      <w:r w:rsidRPr="00C458AE">
        <w:rPr>
          <w:sz w:val="28"/>
          <w:szCs w:val="28"/>
          <w:lang w:val="vi-VN"/>
        </w:rPr>
        <w:t>.</w:t>
      </w:r>
    </w:p>
    <w:p w:rsidR="00F605DF" w:rsidRPr="00C458AE" w:rsidRDefault="00F605DF" w:rsidP="00BA2240">
      <w:pPr>
        <w:spacing w:before="0" w:after="60" w:line="360" w:lineRule="exact"/>
        <w:ind w:firstLine="720"/>
        <w:rPr>
          <w:sz w:val="28"/>
          <w:szCs w:val="28"/>
          <w:lang w:val="vi-VN"/>
        </w:rPr>
      </w:pPr>
      <w:r w:rsidRPr="00C458AE">
        <w:rPr>
          <w:sz w:val="28"/>
          <w:szCs w:val="28"/>
        </w:rPr>
        <w:t>-</w:t>
      </w:r>
      <w:r w:rsidRPr="00C458AE">
        <w:rPr>
          <w:sz w:val="28"/>
          <w:szCs w:val="28"/>
          <w:lang w:val="vi-VN"/>
        </w:rPr>
        <w:t xml:space="preserve"> </w:t>
      </w:r>
      <w:r w:rsidR="001D724D" w:rsidRPr="00C458AE">
        <w:rPr>
          <w:sz w:val="28"/>
          <w:szCs w:val="28"/>
        </w:rPr>
        <w:t>M</w:t>
      </w:r>
      <w:r w:rsidRPr="00C458AE">
        <w:rPr>
          <w:sz w:val="28"/>
          <w:szCs w:val="28"/>
          <w:lang w:val="vi-VN"/>
        </w:rPr>
        <w:t>ặt bằng</w:t>
      </w:r>
      <w:r w:rsidR="001D724D" w:rsidRPr="00C458AE">
        <w:rPr>
          <w:sz w:val="28"/>
          <w:szCs w:val="28"/>
        </w:rPr>
        <w:t xml:space="preserve"> </w:t>
      </w:r>
      <w:r w:rsidR="00BF6F0B" w:rsidRPr="00C458AE">
        <w:rPr>
          <w:sz w:val="28"/>
          <w:szCs w:val="28"/>
        </w:rPr>
        <w:t>Công ty</w:t>
      </w:r>
      <w:r w:rsidRPr="00C458AE">
        <w:rPr>
          <w:sz w:val="28"/>
          <w:szCs w:val="28"/>
          <w:lang w:val="vi-VN"/>
        </w:rPr>
        <w:t xml:space="preserve"> thông thoáng, bảo đảm cho </w:t>
      </w:r>
      <w:proofErr w:type="gramStart"/>
      <w:r w:rsidRPr="00C458AE">
        <w:rPr>
          <w:sz w:val="28"/>
          <w:szCs w:val="28"/>
          <w:lang w:val="vi-VN"/>
        </w:rPr>
        <w:t>xe</w:t>
      </w:r>
      <w:proofErr w:type="gramEnd"/>
      <w:r w:rsidRPr="00C458AE">
        <w:rPr>
          <w:sz w:val="28"/>
          <w:szCs w:val="28"/>
          <w:lang w:val="vi-VN"/>
        </w:rPr>
        <w:t xml:space="preserve"> cứu hoả có thể kéo vòi nước tới tất cả các công trình khi xảy ra sự cố. </w:t>
      </w:r>
    </w:p>
    <w:p w:rsidR="00F605DF" w:rsidRPr="00C458AE" w:rsidRDefault="00F605DF" w:rsidP="00BA2240">
      <w:pPr>
        <w:spacing w:before="0" w:after="60" w:line="360" w:lineRule="exact"/>
        <w:ind w:firstLine="720"/>
        <w:rPr>
          <w:sz w:val="28"/>
          <w:szCs w:val="28"/>
          <w:lang w:val="vi-VN"/>
        </w:rPr>
      </w:pPr>
      <w:r w:rsidRPr="00C458AE">
        <w:rPr>
          <w:sz w:val="28"/>
          <w:szCs w:val="28"/>
        </w:rPr>
        <w:lastRenderedPageBreak/>
        <w:t>-</w:t>
      </w:r>
      <w:r w:rsidRPr="00C458AE">
        <w:rPr>
          <w:sz w:val="28"/>
          <w:szCs w:val="28"/>
          <w:lang w:val="vi-VN"/>
        </w:rPr>
        <w:t xml:space="preserve"> </w:t>
      </w:r>
      <w:r w:rsidR="00BF6F0B" w:rsidRPr="00C458AE">
        <w:rPr>
          <w:sz w:val="28"/>
          <w:szCs w:val="28"/>
        </w:rPr>
        <w:t>Showroom</w:t>
      </w:r>
      <w:r w:rsidR="00DF1933" w:rsidRPr="00C458AE">
        <w:rPr>
          <w:sz w:val="28"/>
          <w:szCs w:val="28"/>
          <w:lang w:val="vi-VN"/>
        </w:rPr>
        <w:t>,</w:t>
      </w:r>
      <w:r w:rsidR="00BF6F0B" w:rsidRPr="00C458AE">
        <w:rPr>
          <w:sz w:val="28"/>
          <w:szCs w:val="28"/>
        </w:rPr>
        <w:t xml:space="preserve"> </w:t>
      </w:r>
      <w:r w:rsidR="00DF1933" w:rsidRPr="00C458AE">
        <w:rPr>
          <w:sz w:val="28"/>
          <w:szCs w:val="28"/>
          <w:lang w:val="vi-VN"/>
        </w:rPr>
        <w:t>kho chứa</w:t>
      </w:r>
      <w:r w:rsidRPr="00C458AE">
        <w:rPr>
          <w:sz w:val="28"/>
          <w:szCs w:val="28"/>
          <w:lang w:val="vi-VN"/>
        </w:rPr>
        <w:t xml:space="preserve">… </w:t>
      </w:r>
      <w:r w:rsidR="00DF1933" w:rsidRPr="00C458AE">
        <w:rPr>
          <w:sz w:val="28"/>
          <w:szCs w:val="28"/>
        </w:rPr>
        <w:t>bố trí</w:t>
      </w:r>
      <w:r w:rsidRPr="00C458AE">
        <w:rPr>
          <w:sz w:val="28"/>
          <w:szCs w:val="28"/>
          <w:lang w:val="vi-VN"/>
        </w:rPr>
        <w:t xml:space="preserve"> cửa thoát hiểm đầy đủ đề phòng khi có sự cố xảy ra.</w:t>
      </w:r>
    </w:p>
    <w:p w:rsidR="00F605DF" w:rsidRPr="00C458AE" w:rsidRDefault="00F605DF" w:rsidP="00BA2240">
      <w:pPr>
        <w:spacing w:before="0" w:after="60" w:line="360" w:lineRule="exact"/>
        <w:ind w:firstLine="720"/>
        <w:rPr>
          <w:sz w:val="28"/>
          <w:szCs w:val="28"/>
          <w:lang w:val="vi-VN"/>
        </w:rPr>
      </w:pPr>
      <w:r w:rsidRPr="00C458AE">
        <w:rPr>
          <w:sz w:val="28"/>
          <w:szCs w:val="28"/>
        </w:rPr>
        <w:t>-</w:t>
      </w:r>
      <w:r w:rsidRPr="00C458AE">
        <w:rPr>
          <w:sz w:val="28"/>
          <w:szCs w:val="28"/>
          <w:lang w:val="vi-VN"/>
        </w:rPr>
        <w:t xml:space="preserve"> Trang bị các phương tiện PCCC phù hợp, bao gồm hệ thống nước chữa cháy, bình chữa cháy, cát, bao tải, hệ thống báo cháy, còi báo động, bảng báo cấm lửa, tiêu lệnh chữa cháy tại các vị trí dễ gây cháy nổ trong </w:t>
      </w:r>
      <w:r w:rsidR="00F5553D" w:rsidRPr="00C458AE">
        <w:rPr>
          <w:sz w:val="28"/>
          <w:szCs w:val="28"/>
        </w:rPr>
        <w:t>nhà máy</w:t>
      </w:r>
      <w:r w:rsidRPr="00C458AE">
        <w:rPr>
          <w:sz w:val="28"/>
          <w:szCs w:val="28"/>
          <w:lang w:val="vi-VN"/>
        </w:rPr>
        <w:t>. Các dụng cụ chữa cháy được đặt ở nơi thuận tiện cho thao tác, không bị che chắn, các bảng hiệu ở nơi dễ thấy, dễ đọc.</w:t>
      </w:r>
    </w:p>
    <w:p w:rsidR="00F605DF" w:rsidRPr="00C458AE" w:rsidRDefault="00F605DF" w:rsidP="00BA2240">
      <w:pPr>
        <w:spacing w:before="0" w:after="60" w:line="360" w:lineRule="exact"/>
        <w:ind w:firstLine="720"/>
        <w:rPr>
          <w:sz w:val="28"/>
          <w:szCs w:val="28"/>
        </w:rPr>
      </w:pPr>
      <w:r w:rsidRPr="00C458AE">
        <w:rPr>
          <w:sz w:val="28"/>
          <w:szCs w:val="28"/>
        </w:rPr>
        <w:t>-</w:t>
      </w:r>
      <w:r w:rsidRPr="00C458AE">
        <w:rPr>
          <w:sz w:val="28"/>
          <w:szCs w:val="28"/>
          <w:lang w:val="vi-VN"/>
        </w:rPr>
        <w:t xml:space="preserve"> Hàng năm phối hợp với cảnh sát PCCC tỉnh Nam Định tổ chức diễn tập các phương </w:t>
      </w:r>
      <w:proofErr w:type="gramStart"/>
      <w:r w:rsidRPr="00C458AE">
        <w:rPr>
          <w:sz w:val="28"/>
          <w:szCs w:val="28"/>
          <w:lang w:val="vi-VN"/>
        </w:rPr>
        <w:t>án</w:t>
      </w:r>
      <w:proofErr w:type="gramEnd"/>
      <w:r w:rsidRPr="00C458AE">
        <w:rPr>
          <w:sz w:val="28"/>
          <w:szCs w:val="28"/>
          <w:lang w:val="vi-VN"/>
        </w:rPr>
        <w:t xml:space="preserve"> PCCC, phương án cứu nạn, phương án thoát hiểm khi có sự cố trên tất cả các khu vực của </w:t>
      </w:r>
      <w:r w:rsidR="00BF0EC6" w:rsidRPr="00C458AE">
        <w:rPr>
          <w:sz w:val="28"/>
          <w:szCs w:val="28"/>
        </w:rPr>
        <w:t>nhà máy</w:t>
      </w:r>
      <w:r w:rsidRPr="00C458AE">
        <w:rPr>
          <w:sz w:val="28"/>
          <w:szCs w:val="28"/>
          <w:lang w:val="vi-VN"/>
        </w:rPr>
        <w:t>.</w:t>
      </w:r>
    </w:p>
    <w:p w:rsidR="00DB698C" w:rsidRPr="00C458AE" w:rsidRDefault="00985233" w:rsidP="00BA2240">
      <w:pPr>
        <w:spacing w:before="0" w:after="60" w:line="360" w:lineRule="exact"/>
        <w:ind w:firstLine="0"/>
        <w:rPr>
          <w:b/>
          <w:bCs/>
          <w:i/>
          <w:iCs/>
          <w:spacing w:val="-4"/>
          <w:sz w:val="28"/>
          <w:szCs w:val="28"/>
          <w:lang w:val="vi-VN"/>
        </w:rPr>
      </w:pPr>
      <w:r w:rsidRPr="00C458AE">
        <w:rPr>
          <w:b/>
          <w:i/>
          <w:iCs/>
          <w:sz w:val="28"/>
          <w:szCs w:val="28"/>
        </w:rPr>
        <w:t>6.</w:t>
      </w:r>
      <w:r w:rsidR="00E272B1" w:rsidRPr="00C458AE">
        <w:rPr>
          <w:b/>
          <w:i/>
          <w:iCs/>
          <w:sz w:val="28"/>
          <w:szCs w:val="28"/>
        </w:rPr>
        <w:t>6</w:t>
      </w:r>
      <w:r w:rsidRPr="00C458AE">
        <w:rPr>
          <w:b/>
          <w:i/>
          <w:iCs/>
          <w:sz w:val="28"/>
          <w:szCs w:val="28"/>
        </w:rPr>
        <w:t xml:space="preserve">. </w:t>
      </w:r>
      <w:r w:rsidR="00DB698C" w:rsidRPr="00C458AE">
        <w:rPr>
          <w:b/>
          <w:bCs/>
          <w:i/>
          <w:iCs/>
          <w:spacing w:val="-4"/>
          <w:sz w:val="28"/>
          <w:szCs w:val="28"/>
          <w:lang w:val="vi-VN"/>
        </w:rPr>
        <w:t xml:space="preserve">Vệ sinh </w:t>
      </w:r>
      <w:proofErr w:type="gramStart"/>
      <w:r w:rsidR="00DB698C" w:rsidRPr="00C458AE">
        <w:rPr>
          <w:b/>
          <w:bCs/>
          <w:i/>
          <w:iCs/>
          <w:spacing w:val="-4"/>
          <w:sz w:val="28"/>
          <w:szCs w:val="28"/>
          <w:lang w:val="vi-VN"/>
        </w:rPr>
        <w:t>an</w:t>
      </w:r>
      <w:proofErr w:type="gramEnd"/>
      <w:r w:rsidR="00DB698C" w:rsidRPr="00C458AE">
        <w:rPr>
          <w:b/>
          <w:bCs/>
          <w:i/>
          <w:iCs/>
          <w:spacing w:val="-4"/>
          <w:sz w:val="28"/>
          <w:szCs w:val="28"/>
          <w:lang w:val="vi-VN"/>
        </w:rPr>
        <w:t xml:space="preserve"> toàn lao động và bệnh nghề nghiệp:</w:t>
      </w:r>
    </w:p>
    <w:p w:rsidR="00DB698C" w:rsidRPr="00C458AE" w:rsidRDefault="00DB698C" w:rsidP="00BA2240">
      <w:pPr>
        <w:spacing w:before="0" w:after="60" w:line="360" w:lineRule="exact"/>
        <w:ind w:firstLine="720"/>
        <w:rPr>
          <w:sz w:val="28"/>
          <w:szCs w:val="28"/>
          <w:lang w:val="vi-VN"/>
        </w:rPr>
      </w:pPr>
      <w:r w:rsidRPr="00C458AE">
        <w:rPr>
          <w:bCs/>
          <w:iCs/>
          <w:sz w:val="28"/>
          <w:szCs w:val="28"/>
          <w:lang w:val="vi-VN"/>
        </w:rPr>
        <w:t>An toàn lao động là mục tiêu hàng đầu trong các hoạt động sản xuất. Vì vậy, để đảm bảo thực hiện tốt nhất về an toàn lao động, ngoài các phương pháp khống chế ô nhiễm để giảm thiểu tác động tiêu cực đến sức khỏe của người công nhân, Công ty còn áp dụng thêm những biện pháp sau:</w:t>
      </w:r>
    </w:p>
    <w:p w:rsidR="00DB698C" w:rsidRPr="00C458AE" w:rsidRDefault="00DB698C" w:rsidP="00BA2240">
      <w:pPr>
        <w:spacing w:before="0" w:after="60" w:line="360" w:lineRule="exact"/>
        <w:ind w:firstLine="720"/>
        <w:rPr>
          <w:sz w:val="28"/>
          <w:szCs w:val="28"/>
          <w:lang w:val="vi-VN"/>
        </w:rPr>
      </w:pPr>
      <w:r w:rsidRPr="00C458AE">
        <w:rPr>
          <w:sz w:val="28"/>
          <w:szCs w:val="28"/>
          <w:lang w:val="vi-VN"/>
        </w:rPr>
        <w:t>- Tuyệt đối chấp hành mọi sự chỉ dẫn về an toàn lao động, nội quy phòng cháy và chữa cháy, đặc biệt là vấn đề vệ sinh công nghiệp.</w:t>
      </w:r>
    </w:p>
    <w:p w:rsidR="00DC74E3" w:rsidRPr="00C458AE" w:rsidRDefault="00DB698C" w:rsidP="00BA2240">
      <w:pPr>
        <w:spacing w:before="0" w:after="60" w:line="360" w:lineRule="exact"/>
        <w:ind w:firstLine="720"/>
        <w:rPr>
          <w:bCs/>
          <w:iCs/>
          <w:sz w:val="28"/>
          <w:szCs w:val="28"/>
          <w:lang w:val="vi-VN"/>
        </w:rPr>
      </w:pPr>
      <w:r w:rsidRPr="00C458AE">
        <w:rPr>
          <w:sz w:val="28"/>
          <w:szCs w:val="28"/>
          <w:lang w:val="vi-VN"/>
        </w:rPr>
        <w:t xml:space="preserve">- Trang bị bảo hộ lao động cho công nhân như khẩu </w:t>
      </w:r>
      <w:r w:rsidR="00486B78" w:rsidRPr="00C458AE">
        <w:rPr>
          <w:sz w:val="28"/>
          <w:szCs w:val="28"/>
          <w:lang w:val="vi-VN"/>
        </w:rPr>
        <w:t>trang, găng tay, quần áo bảo hộ</w:t>
      </w:r>
      <w:r w:rsidR="00DC74E3" w:rsidRPr="00C458AE">
        <w:rPr>
          <w:bCs/>
          <w:iCs/>
          <w:sz w:val="28"/>
          <w:szCs w:val="28"/>
          <w:lang w:val="vi-VN"/>
        </w:rPr>
        <w:t>.</w:t>
      </w:r>
    </w:p>
    <w:p w:rsidR="00DB698C" w:rsidRPr="00C458AE" w:rsidRDefault="00DB698C" w:rsidP="00BA2240">
      <w:pPr>
        <w:spacing w:before="0" w:after="60" w:line="360" w:lineRule="exact"/>
        <w:ind w:firstLine="720"/>
        <w:rPr>
          <w:bCs/>
          <w:iCs/>
          <w:spacing w:val="-2"/>
          <w:sz w:val="28"/>
          <w:szCs w:val="28"/>
        </w:rPr>
      </w:pPr>
      <w:r w:rsidRPr="00C458AE">
        <w:rPr>
          <w:sz w:val="28"/>
          <w:szCs w:val="28"/>
          <w:lang w:val="vi-VN"/>
        </w:rPr>
        <w:t xml:space="preserve">- </w:t>
      </w:r>
      <w:r w:rsidRPr="00C458AE">
        <w:rPr>
          <w:bCs/>
          <w:iCs/>
          <w:spacing w:val="-2"/>
          <w:sz w:val="28"/>
          <w:szCs w:val="28"/>
        </w:rPr>
        <w:t>Định kỳ 6 tháng/lần, Công ty tổ chức khám sức khỏe cho người lao động.</w:t>
      </w:r>
    </w:p>
    <w:p w:rsidR="003D4508" w:rsidRPr="00C458AE" w:rsidRDefault="003D4508" w:rsidP="00BA2240">
      <w:pPr>
        <w:spacing w:before="0" w:after="60" w:line="360" w:lineRule="exact"/>
        <w:ind w:firstLine="720"/>
        <w:rPr>
          <w:bCs/>
          <w:iCs/>
          <w:sz w:val="28"/>
          <w:szCs w:val="28"/>
        </w:rPr>
      </w:pPr>
      <w:r w:rsidRPr="00C458AE">
        <w:rPr>
          <w:bCs/>
          <w:iCs/>
          <w:sz w:val="28"/>
          <w:szCs w:val="28"/>
        </w:rPr>
        <w:t xml:space="preserve">- Hàng năm huấn luyện kiến thức về an toàn </w:t>
      </w:r>
      <w:proofErr w:type="gramStart"/>
      <w:r w:rsidRPr="00C458AE">
        <w:rPr>
          <w:bCs/>
          <w:iCs/>
          <w:sz w:val="28"/>
          <w:szCs w:val="28"/>
        </w:rPr>
        <w:t>lao</w:t>
      </w:r>
      <w:proofErr w:type="gramEnd"/>
      <w:r w:rsidRPr="00C458AE">
        <w:rPr>
          <w:bCs/>
          <w:iCs/>
          <w:sz w:val="28"/>
          <w:szCs w:val="28"/>
        </w:rPr>
        <w:t xml:space="preserve"> động th</w:t>
      </w:r>
      <w:r w:rsidR="0053699A" w:rsidRPr="00C458AE">
        <w:rPr>
          <w:bCs/>
          <w:iCs/>
          <w:sz w:val="28"/>
          <w:szCs w:val="28"/>
        </w:rPr>
        <w:t>eo</w:t>
      </w:r>
      <w:r w:rsidRPr="00C458AE">
        <w:rPr>
          <w:bCs/>
          <w:iCs/>
          <w:sz w:val="28"/>
          <w:szCs w:val="28"/>
        </w:rPr>
        <w:t xml:space="preserve"> Nghị định số 44/2016/NĐ-CP </w:t>
      </w:r>
      <w:r w:rsidR="0053699A" w:rsidRPr="00C458AE">
        <w:rPr>
          <w:bCs/>
          <w:iCs/>
          <w:sz w:val="28"/>
          <w:szCs w:val="28"/>
        </w:rPr>
        <w:t xml:space="preserve">ngày 15/5/2016 </w:t>
      </w:r>
      <w:r w:rsidRPr="00C458AE">
        <w:rPr>
          <w:bCs/>
          <w:iCs/>
          <w:sz w:val="28"/>
          <w:szCs w:val="28"/>
        </w:rPr>
        <w:t>và định kỳ tổ chức quan trắc môi trường lao động tại cơ sở theo quy định của pháp luật.</w:t>
      </w:r>
    </w:p>
    <w:p w:rsidR="00A971BF" w:rsidRPr="00C458AE" w:rsidRDefault="00A971BF" w:rsidP="00BA2240">
      <w:pPr>
        <w:spacing w:before="0" w:after="60" w:line="360" w:lineRule="exact"/>
        <w:ind w:firstLine="0"/>
        <w:rPr>
          <w:b/>
          <w:i/>
          <w:sz w:val="28"/>
          <w:szCs w:val="28"/>
        </w:rPr>
      </w:pPr>
      <w:r w:rsidRPr="00C458AE">
        <w:rPr>
          <w:b/>
          <w:i/>
          <w:sz w:val="28"/>
          <w:szCs w:val="28"/>
        </w:rPr>
        <w:t>6.</w:t>
      </w:r>
      <w:r w:rsidR="00E272B1" w:rsidRPr="00C458AE">
        <w:rPr>
          <w:b/>
          <w:i/>
          <w:sz w:val="28"/>
          <w:szCs w:val="28"/>
        </w:rPr>
        <w:t>7</w:t>
      </w:r>
      <w:r w:rsidRPr="00C458AE">
        <w:rPr>
          <w:b/>
          <w:i/>
          <w:sz w:val="28"/>
          <w:szCs w:val="28"/>
        </w:rPr>
        <w:t xml:space="preserve">. </w:t>
      </w:r>
      <w:r w:rsidRPr="00C458AE">
        <w:rPr>
          <w:b/>
          <w:i/>
          <w:iCs/>
          <w:sz w:val="28"/>
          <w:szCs w:val="28"/>
          <w:lang w:val="af-ZA"/>
        </w:rPr>
        <w:t>Biện pháp phòng ngừa, ứng phó đ</w:t>
      </w:r>
      <w:r w:rsidRPr="00C458AE">
        <w:rPr>
          <w:b/>
          <w:i/>
          <w:iCs/>
          <w:sz w:val="28"/>
          <w:szCs w:val="28"/>
        </w:rPr>
        <w:t xml:space="preserve">ối với </w:t>
      </w:r>
      <w:r w:rsidRPr="00C458AE">
        <w:rPr>
          <w:b/>
          <w:i/>
          <w:sz w:val="28"/>
          <w:szCs w:val="28"/>
          <w:lang w:val="vi-VN"/>
        </w:rPr>
        <w:t>dịch bệnh</w:t>
      </w:r>
      <w:r w:rsidR="003006A9" w:rsidRPr="00C458AE">
        <w:rPr>
          <w:b/>
          <w:i/>
          <w:sz w:val="28"/>
          <w:szCs w:val="28"/>
        </w:rPr>
        <w:t>:</w:t>
      </w:r>
    </w:p>
    <w:p w:rsidR="00A971BF" w:rsidRPr="00C458AE" w:rsidRDefault="00A971BF" w:rsidP="00BA2240">
      <w:pPr>
        <w:shd w:val="clear" w:color="auto" w:fill="FFFFFF"/>
        <w:spacing w:before="0" w:after="60" w:line="360" w:lineRule="exact"/>
        <w:ind w:firstLine="709"/>
        <w:rPr>
          <w:sz w:val="28"/>
          <w:szCs w:val="28"/>
          <w:lang w:eastAsia="vi-VN"/>
        </w:rPr>
      </w:pPr>
      <w:r w:rsidRPr="00C458AE">
        <w:rPr>
          <w:sz w:val="28"/>
          <w:szCs w:val="28"/>
          <w:lang w:val="pt-BR" w:eastAsia="en-GB"/>
        </w:rPr>
        <w:t xml:space="preserve">- Cán bộ công nhân viên </w:t>
      </w:r>
      <w:r w:rsidR="00486B78" w:rsidRPr="00C458AE">
        <w:rPr>
          <w:sz w:val="28"/>
          <w:szCs w:val="28"/>
          <w:lang w:val="pt-BR" w:eastAsia="en-GB"/>
        </w:rPr>
        <w:t>cơ sở</w:t>
      </w:r>
      <w:r w:rsidRPr="00C458AE">
        <w:rPr>
          <w:sz w:val="28"/>
          <w:szCs w:val="28"/>
          <w:lang w:val="pt-BR" w:eastAsia="en-GB"/>
        </w:rPr>
        <w:t xml:space="preserve"> cần tuân thủ nghiêm các quy định về phòng chống dịch theo hướng dẫn của Bộ Y tế.</w:t>
      </w:r>
    </w:p>
    <w:p w:rsidR="00915100" w:rsidRPr="00C458AE" w:rsidRDefault="00A971BF" w:rsidP="00915100">
      <w:pPr>
        <w:spacing w:before="0" w:after="60" w:line="360" w:lineRule="exact"/>
        <w:ind w:firstLine="709"/>
        <w:rPr>
          <w:bCs/>
          <w:sz w:val="28"/>
          <w:szCs w:val="28"/>
        </w:rPr>
      </w:pPr>
      <w:r w:rsidRPr="00C458AE">
        <w:rPr>
          <w:bCs/>
          <w:i/>
          <w:sz w:val="28"/>
          <w:szCs w:val="28"/>
        </w:rPr>
        <w:tab/>
      </w:r>
      <w:bookmarkStart w:id="200" w:name="_Toc89670479"/>
      <w:bookmarkStart w:id="201" w:name="_Toc90476804"/>
      <w:bookmarkStart w:id="202" w:name="_Toc99549764"/>
      <w:r w:rsidRPr="00C458AE">
        <w:rPr>
          <w:bCs/>
          <w:sz w:val="28"/>
          <w:szCs w:val="28"/>
        </w:rPr>
        <w:t xml:space="preserve">- Khi dịch bệnh phát sinh cần nhanh chóng liên hệ với chính quyền địa phương, các ban hành chức năng và thực hiện </w:t>
      </w:r>
      <w:proofErr w:type="gramStart"/>
      <w:r w:rsidRPr="00C458AE">
        <w:rPr>
          <w:bCs/>
          <w:sz w:val="28"/>
          <w:szCs w:val="28"/>
        </w:rPr>
        <w:t>theo</w:t>
      </w:r>
      <w:proofErr w:type="gramEnd"/>
      <w:r w:rsidRPr="00C458AE">
        <w:rPr>
          <w:bCs/>
          <w:sz w:val="28"/>
          <w:szCs w:val="28"/>
        </w:rPr>
        <w:t xml:space="preserve"> hướng dẫn chỉ đạo.</w:t>
      </w:r>
      <w:bookmarkEnd w:id="200"/>
      <w:bookmarkEnd w:id="201"/>
      <w:bookmarkEnd w:id="202"/>
    </w:p>
    <w:p w:rsidR="00915100" w:rsidRPr="00C458AE" w:rsidRDefault="00915100" w:rsidP="00915100">
      <w:pPr>
        <w:spacing w:before="0" w:after="60" w:line="360" w:lineRule="exact"/>
        <w:ind w:firstLine="0"/>
        <w:rPr>
          <w:bCs/>
          <w:sz w:val="28"/>
          <w:szCs w:val="28"/>
        </w:rPr>
      </w:pPr>
      <w:r w:rsidRPr="00C458AE">
        <w:rPr>
          <w:b/>
          <w:bCs/>
          <w:i/>
          <w:sz w:val="28"/>
          <w:szCs w:val="28"/>
        </w:rPr>
        <w:t>6.8.</w:t>
      </w:r>
      <w:r w:rsidRPr="00C458AE">
        <w:rPr>
          <w:b/>
          <w:i/>
          <w:sz w:val="28"/>
          <w:szCs w:val="28"/>
          <w:lang w:val="pt-BR"/>
        </w:rPr>
        <w:t xml:space="preserve"> Sự cố ngộ độc thực phẩm:</w:t>
      </w:r>
    </w:p>
    <w:p w:rsidR="00915100" w:rsidRPr="00C458AE" w:rsidRDefault="00915100" w:rsidP="00915100">
      <w:pPr>
        <w:pStyle w:val="NormalWeb"/>
        <w:shd w:val="clear" w:color="auto" w:fill="FFFFFF"/>
        <w:spacing w:before="60" w:beforeAutospacing="0" w:after="0" w:afterAutospacing="0" w:line="288" w:lineRule="auto"/>
        <w:ind w:firstLine="669"/>
        <w:jc w:val="both"/>
        <w:rPr>
          <w:sz w:val="28"/>
          <w:szCs w:val="28"/>
          <w:lang w:val="vi-VN"/>
        </w:rPr>
      </w:pPr>
      <w:r w:rsidRPr="00C458AE">
        <w:rPr>
          <w:sz w:val="28"/>
          <w:szCs w:val="28"/>
          <w:lang w:val="pt-BR"/>
        </w:rPr>
        <w:t>Để đ</w:t>
      </w:r>
      <w:r w:rsidRPr="00C458AE">
        <w:rPr>
          <w:sz w:val="28"/>
          <w:szCs w:val="28"/>
          <w:lang w:val="vi-VN"/>
        </w:rPr>
        <w:t>ảm bảo an toàn vệ sinh thực phẩm</w:t>
      </w:r>
      <w:r w:rsidRPr="00C458AE">
        <w:rPr>
          <w:sz w:val="28"/>
          <w:szCs w:val="28"/>
          <w:lang w:val="pt-BR"/>
        </w:rPr>
        <w:t>, Công ty</w:t>
      </w:r>
      <w:r w:rsidRPr="00C458AE">
        <w:rPr>
          <w:sz w:val="28"/>
          <w:szCs w:val="28"/>
          <w:lang w:val="vi-VN"/>
        </w:rPr>
        <w:t xml:space="preserve"> đã thực hiện các công việc sau:</w:t>
      </w:r>
    </w:p>
    <w:p w:rsidR="00915100" w:rsidRPr="00C458AE" w:rsidRDefault="00915100" w:rsidP="00915100">
      <w:pPr>
        <w:spacing w:before="60" w:after="0" w:line="288" w:lineRule="auto"/>
        <w:ind w:firstLine="720"/>
        <w:rPr>
          <w:sz w:val="28"/>
          <w:szCs w:val="28"/>
          <w:lang w:val="vi-VN"/>
        </w:rPr>
      </w:pPr>
      <w:r w:rsidRPr="00C458AE">
        <w:rPr>
          <w:sz w:val="28"/>
          <w:szCs w:val="28"/>
          <w:lang w:val="vi-VN"/>
        </w:rPr>
        <w:t xml:space="preserve">- </w:t>
      </w:r>
      <w:r w:rsidRPr="00C458AE">
        <w:rPr>
          <w:sz w:val="28"/>
          <w:szCs w:val="28"/>
        </w:rPr>
        <w:t xml:space="preserve">Nguyên liệu nấu ăn </w:t>
      </w:r>
      <w:r w:rsidRPr="00C458AE">
        <w:rPr>
          <w:sz w:val="28"/>
          <w:szCs w:val="28"/>
          <w:lang w:val="vi-VN"/>
        </w:rPr>
        <w:t>được Công ty</w:t>
      </w:r>
      <w:r w:rsidRPr="00C458AE">
        <w:rPr>
          <w:sz w:val="28"/>
          <w:szCs w:val="28"/>
        </w:rPr>
        <w:t xml:space="preserve"> mua tại các đơn vị</w:t>
      </w:r>
      <w:r w:rsidRPr="00C458AE">
        <w:rPr>
          <w:sz w:val="28"/>
          <w:szCs w:val="28"/>
          <w:lang w:val="vi-VN"/>
        </w:rPr>
        <w:t xml:space="preserve"> có nguồn gốc xuất xứ rõ ràng, đảm bảo chất lượng. </w:t>
      </w:r>
      <w:proofErr w:type="gramStart"/>
      <w:r w:rsidRPr="00C458AE">
        <w:rPr>
          <w:sz w:val="28"/>
          <w:szCs w:val="28"/>
        </w:rPr>
        <w:t>T</w:t>
      </w:r>
      <w:r w:rsidRPr="00C458AE">
        <w:rPr>
          <w:spacing w:val="-2"/>
          <w:sz w:val="28"/>
          <w:szCs w:val="28"/>
          <w:lang w:val="vi-VN"/>
        </w:rPr>
        <w:t>hực phẩm sẽ có nhân viên của công ty kiểm tra và lấy mẫu lưu.</w:t>
      </w:r>
      <w:proofErr w:type="gramEnd"/>
    </w:p>
    <w:p w:rsidR="00915100" w:rsidRPr="00C458AE" w:rsidRDefault="00915100" w:rsidP="00915100">
      <w:pPr>
        <w:spacing w:before="60" w:after="0" w:line="288" w:lineRule="auto"/>
        <w:ind w:firstLine="720"/>
        <w:rPr>
          <w:sz w:val="28"/>
          <w:szCs w:val="28"/>
          <w:lang w:val="vi-VN"/>
        </w:rPr>
      </w:pPr>
      <w:r w:rsidRPr="00C458AE">
        <w:rPr>
          <w:sz w:val="28"/>
          <w:szCs w:val="28"/>
          <w:lang w:val="vi-VN"/>
        </w:rPr>
        <w:lastRenderedPageBreak/>
        <w:t>- Thực hiện lưu mẫu thức ăn theo quy định về an toàn vệ sinh thực phẩm, thời gian lưu mẫu 24h. Việc lấy mẫu thực hiện ngay trước khi phục vụ bữa ăn.</w:t>
      </w:r>
    </w:p>
    <w:p w:rsidR="00915100" w:rsidRPr="00C458AE" w:rsidRDefault="00915100" w:rsidP="00915100">
      <w:pPr>
        <w:spacing w:before="60" w:after="0" w:line="288" w:lineRule="auto"/>
        <w:ind w:firstLine="720"/>
        <w:rPr>
          <w:sz w:val="28"/>
          <w:szCs w:val="28"/>
          <w:lang w:val="pt-BR"/>
        </w:rPr>
      </w:pPr>
      <w:r w:rsidRPr="00C458AE">
        <w:rPr>
          <w:sz w:val="28"/>
          <w:szCs w:val="28"/>
          <w:lang w:val="pt-BR"/>
        </w:rPr>
        <w:t>- Thường xuyên vệ sinh khu vực nhà ăn.</w:t>
      </w:r>
    </w:p>
    <w:p w:rsidR="00894147" w:rsidRPr="00C458AE" w:rsidRDefault="00D24F36" w:rsidP="00BA2240">
      <w:pPr>
        <w:pStyle w:val="Heading2"/>
        <w:spacing w:before="0" w:after="60" w:line="360" w:lineRule="exact"/>
        <w:rPr>
          <w:rFonts w:cs="Times New Roman"/>
          <w:sz w:val="28"/>
          <w:szCs w:val="28"/>
        </w:rPr>
      </w:pPr>
      <w:bookmarkStart w:id="203" w:name="_Toc185928010"/>
      <w:r w:rsidRPr="00C458AE">
        <w:rPr>
          <w:rFonts w:cs="Times New Roman"/>
          <w:sz w:val="28"/>
          <w:szCs w:val="28"/>
          <w:lang w:val="vi-VN"/>
        </w:rPr>
        <w:t>7. Công trình, biện pháp bảo vệ môi trường khác</w:t>
      </w:r>
      <w:bookmarkEnd w:id="197"/>
      <w:r w:rsidRPr="00C458AE">
        <w:rPr>
          <w:rFonts w:cs="Times New Roman"/>
          <w:sz w:val="28"/>
          <w:szCs w:val="28"/>
        </w:rPr>
        <w:t>.</w:t>
      </w:r>
      <w:bookmarkEnd w:id="203"/>
    </w:p>
    <w:p w:rsidR="00DB698C" w:rsidRPr="00C458AE" w:rsidRDefault="00DB698C" w:rsidP="00BA2240">
      <w:pPr>
        <w:spacing w:before="0" w:after="60" w:line="360" w:lineRule="exact"/>
        <w:ind w:firstLine="720"/>
        <w:rPr>
          <w:sz w:val="28"/>
          <w:szCs w:val="28"/>
        </w:rPr>
      </w:pPr>
      <w:r w:rsidRPr="00C458AE">
        <w:rPr>
          <w:sz w:val="28"/>
          <w:szCs w:val="28"/>
        </w:rPr>
        <w:t xml:space="preserve">- </w:t>
      </w:r>
      <w:r w:rsidRPr="00C458AE">
        <w:rPr>
          <w:sz w:val="28"/>
          <w:szCs w:val="28"/>
          <w:lang w:val="vi-VN"/>
        </w:rPr>
        <w:t xml:space="preserve">Giáo dục ý thức vệ sinh môi trường và vệ sinh công nghiệp cho cán bộ công nhân viên làm việc </w:t>
      </w:r>
      <w:r w:rsidRPr="00C458AE">
        <w:rPr>
          <w:sz w:val="28"/>
          <w:szCs w:val="28"/>
        </w:rPr>
        <w:t xml:space="preserve">tại </w:t>
      </w:r>
      <w:r w:rsidR="00663FE8" w:rsidRPr="00C458AE">
        <w:rPr>
          <w:sz w:val="28"/>
          <w:szCs w:val="28"/>
        </w:rPr>
        <w:t>Công ty</w:t>
      </w:r>
      <w:r w:rsidRPr="00C458AE">
        <w:rPr>
          <w:sz w:val="28"/>
          <w:szCs w:val="28"/>
        </w:rPr>
        <w:t>;</w:t>
      </w:r>
    </w:p>
    <w:p w:rsidR="00DB698C" w:rsidRPr="00C458AE" w:rsidRDefault="00DB698C" w:rsidP="00BA2240">
      <w:pPr>
        <w:spacing w:before="0" w:after="60" w:line="360" w:lineRule="exact"/>
        <w:ind w:firstLine="720"/>
        <w:rPr>
          <w:sz w:val="28"/>
          <w:szCs w:val="28"/>
          <w:lang w:val="vi-VN"/>
        </w:rPr>
      </w:pPr>
      <w:r w:rsidRPr="00C458AE">
        <w:rPr>
          <w:sz w:val="28"/>
          <w:szCs w:val="28"/>
        </w:rPr>
        <w:t>- T</w:t>
      </w:r>
      <w:r w:rsidRPr="00C458AE">
        <w:rPr>
          <w:sz w:val="28"/>
          <w:szCs w:val="28"/>
          <w:lang w:val="vi-VN"/>
        </w:rPr>
        <w:t>hực hiện thường xuyên và có khoa học các chương trình vệ sinh, quản lý chất thải nguy hại phát sinh.</w:t>
      </w:r>
    </w:p>
    <w:p w:rsidR="00DB698C" w:rsidRPr="00C458AE" w:rsidRDefault="00DB698C" w:rsidP="00BA2240">
      <w:pPr>
        <w:spacing w:before="0" w:after="60" w:line="360" w:lineRule="exact"/>
        <w:ind w:firstLine="720"/>
        <w:rPr>
          <w:sz w:val="28"/>
          <w:szCs w:val="28"/>
        </w:rPr>
      </w:pPr>
      <w:r w:rsidRPr="00C458AE">
        <w:rPr>
          <w:sz w:val="28"/>
          <w:szCs w:val="28"/>
        </w:rPr>
        <w:t>- T</w:t>
      </w:r>
      <w:r w:rsidRPr="00C458AE">
        <w:rPr>
          <w:sz w:val="28"/>
          <w:szCs w:val="28"/>
          <w:lang w:val="vi-VN"/>
        </w:rPr>
        <w:t xml:space="preserve">hực hiện các kế hoạch </w:t>
      </w:r>
      <w:r w:rsidRPr="00C458AE">
        <w:rPr>
          <w:sz w:val="28"/>
          <w:szCs w:val="28"/>
        </w:rPr>
        <w:t>giảm thiểu</w:t>
      </w:r>
      <w:r w:rsidRPr="00C458AE">
        <w:rPr>
          <w:sz w:val="28"/>
          <w:szCs w:val="28"/>
          <w:lang w:val="vi-VN"/>
        </w:rPr>
        <w:t xml:space="preserve"> ô nhiễm, bảo vệ môi trường </w:t>
      </w:r>
      <w:proofErr w:type="gramStart"/>
      <w:r w:rsidRPr="00C458AE">
        <w:rPr>
          <w:sz w:val="28"/>
          <w:szCs w:val="28"/>
          <w:lang w:val="vi-VN"/>
        </w:rPr>
        <w:t>theo</w:t>
      </w:r>
      <w:proofErr w:type="gramEnd"/>
      <w:r w:rsidRPr="00C458AE">
        <w:rPr>
          <w:sz w:val="28"/>
          <w:szCs w:val="28"/>
          <w:lang w:val="vi-VN"/>
        </w:rPr>
        <w:t xml:space="preserve"> qu</w:t>
      </w:r>
      <w:r w:rsidRPr="00C458AE">
        <w:rPr>
          <w:sz w:val="28"/>
          <w:szCs w:val="28"/>
        </w:rPr>
        <w:t>y</w:t>
      </w:r>
      <w:r w:rsidRPr="00C458AE">
        <w:rPr>
          <w:sz w:val="28"/>
          <w:szCs w:val="28"/>
          <w:lang w:val="vi-VN"/>
        </w:rPr>
        <w:t xml:space="preserve"> định và hướng dẫn chung của các cấp </w:t>
      </w:r>
      <w:r w:rsidRPr="00C458AE">
        <w:rPr>
          <w:sz w:val="28"/>
          <w:szCs w:val="28"/>
        </w:rPr>
        <w:t xml:space="preserve">có </w:t>
      </w:r>
      <w:r w:rsidRPr="00C458AE">
        <w:rPr>
          <w:sz w:val="28"/>
          <w:szCs w:val="28"/>
          <w:lang w:val="vi-VN"/>
        </w:rPr>
        <w:t>chuyên môn và thẩm quyền</w:t>
      </w:r>
      <w:r w:rsidRPr="00C458AE">
        <w:rPr>
          <w:sz w:val="28"/>
          <w:szCs w:val="28"/>
        </w:rPr>
        <w:t>.</w:t>
      </w:r>
    </w:p>
    <w:p w:rsidR="00DB698C" w:rsidRPr="00C458AE" w:rsidRDefault="00DB698C" w:rsidP="00BA2240">
      <w:pPr>
        <w:pStyle w:val="Footer"/>
        <w:tabs>
          <w:tab w:val="left" w:pos="720"/>
        </w:tabs>
        <w:spacing w:before="0" w:after="60" w:line="360" w:lineRule="exact"/>
        <w:ind w:firstLine="720"/>
        <w:rPr>
          <w:sz w:val="28"/>
          <w:szCs w:val="28"/>
        </w:rPr>
      </w:pPr>
      <w:r w:rsidRPr="00C458AE">
        <w:rPr>
          <w:sz w:val="28"/>
          <w:szCs w:val="28"/>
        </w:rPr>
        <w:t xml:space="preserve">- </w:t>
      </w:r>
      <w:r w:rsidRPr="00C458AE">
        <w:rPr>
          <w:sz w:val="28"/>
          <w:szCs w:val="28"/>
          <w:lang w:val="vi-VN"/>
        </w:rPr>
        <w:t xml:space="preserve">Đôn đốc và giáo dục các cán bộ công nhân viên </w:t>
      </w:r>
      <w:r w:rsidRPr="00C458AE">
        <w:rPr>
          <w:sz w:val="28"/>
          <w:szCs w:val="28"/>
        </w:rPr>
        <w:t xml:space="preserve">làm việc tại </w:t>
      </w:r>
      <w:r w:rsidR="00486B78" w:rsidRPr="00C458AE">
        <w:rPr>
          <w:sz w:val="28"/>
          <w:szCs w:val="28"/>
        </w:rPr>
        <w:t>cơ sở</w:t>
      </w:r>
      <w:r w:rsidRPr="00C458AE">
        <w:rPr>
          <w:sz w:val="28"/>
          <w:szCs w:val="28"/>
          <w:lang w:val="vi-VN"/>
        </w:rPr>
        <w:t xml:space="preserve"> thực hiện các quy định về </w:t>
      </w:r>
      <w:proofErr w:type="gramStart"/>
      <w:r w:rsidRPr="00C458AE">
        <w:rPr>
          <w:sz w:val="28"/>
          <w:szCs w:val="28"/>
          <w:lang w:val="vi-VN"/>
        </w:rPr>
        <w:t>an</w:t>
      </w:r>
      <w:proofErr w:type="gramEnd"/>
      <w:r w:rsidRPr="00C458AE">
        <w:rPr>
          <w:sz w:val="28"/>
          <w:szCs w:val="28"/>
          <w:lang w:val="vi-VN"/>
        </w:rPr>
        <w:t xml:space="preserve"> toàn lao động, phòng chống cháy nổ.</w:t>
      </w:r>
    </w:p>
    <w:p w:rsidR="00955A21" w:rsidRPr="00C458AE" w:rsidRDefault="00DB698C" w:rsidP="00BA2240">
      <w:pPr>
        <w:pStyle w:val="Footer"/>
        <w:tabs>
          <w:tab w:val="left" w:pos="720"/>
        </w:tabs>
        <w:spacing w:before="0" w:after="60" w:line="360" w:lineRule="exact"/>
        <w:ind w:firstLine="720"/>
        <w:rPr>
          <w:sz w:val="28"/>
          <w:szCs w:val="28"/>
        </w:rPr>
      </w:pPr>
      <w:r w:rsidRPr="00C458AE">
        <w:rPr>
          <w:sz w:val="28"/>
          <w:szCs w:val="28"/>
        </w:rPr>
        <w:t xml:space="preserve">- </w:t>
      </w:r>
      <w:r w:rsidRPr="00C458AE">
        <w:rPr>
          <w:sz w:val="28"/>
          <w:szCs w:val="28"/>
          <w:lang w:val="vi-VN"/>
        </w:rPr>
        <w:t>Thực hiện việc kiểm tra sức khỏe, kiểm tra y tế định kỳ.</w:t>
      </w:r>
    </w:p>
    <w:p w:rsidR="00161F24" w:rsidRPr="00C458AE" w:rsidRDefault="00E550B3" w:rsidP="00BA2240">
      <w:pPr>
        <w:pStyle w:val="Footer"/>
        <w:tabs>
          <w:tab w:val="left" w:pos="720"/>
        </w:tabs>
        <w:spacing w:before="0" w:after="60" w:line="360" w:lineRule="exact"/>
        <w:ind w:firstLine="0"/>
        <w:outlineLvl w:val="1"/>
        <w:rPr>
          <w:rFonts w:ascii="Times New Roman Bold" w:hAnsi="Times New Roman Bold"/>
          <w:b/>
          <w:bCs/>
          <w:spacing w:val="1"/>
          <w:sz w:val="28"/>
          <w:szCs w:val="28"/>
        </w:rPr>
      </w:pPr>
      <w:bookmarkStart w:id="204" w:name="_Toc185928011"/>
      <w:r w:rsidRPr="00C458AE">
        <w:rPr>
          <w:rFonts w:ascii="Times New Roman Bold" w:hAnsi="Times New Roman Bold"/>
          <w:b/>
          <w:spacing w:val="1"/>
          <w:sz w:val="28"/>
          <w:szCs w:val="28"/>
        </w:rPr>
        <w:t>8. Các nội dung thay đổi so với</w:t>
      </w:r>
      <w:r w:rsidR="00161F24" w:rsidRPr="00C458AE">
        <w:rPr>
          <w:rFonts w:ascii="Times New Roman Bold" w:hAnsi="Times New Roman Bold"/>
          <w:b/>
          <w:spacing w:val="1"/>
          <w:sz w:val="28"/>
          <w:szCs w:val="28"/>
        </w:rPr>
        <w:t xml:space="preserve"> </w:t>
      </w:r>
      <w:r w:rsidR="00E822BB" w:rsidRPr="00C458AE">
        <w:rPr>
          <w:rFonts w:ascii="Times New Roman Bold" w:hAnsi="Times New Roman Bold"/>
          <w:b/>
          <w:spacing w:val="1"/>
          <w:sz w:val="28"/>
          <w:szCs w:val="28"/>
        </w:rPr>
        <w:t>Q</w:t>
      </w:r>
      <w:r w:rsidR="00161F24" w:rsidRPr="00C458AE">
        <w:rPr>
          <w:rFonts w:ascii="Times New Roman Bold" w:hAnsi="Times New Roman Bold"/>
          <w:b/>
          <w:spacing w:val="1"/>
          <w:sz w:val="28"/>
          <w:szCs w:val="28"/>
        </w:rPr>
        <w:t xml:space="preserve">uyết định phê duyệt </w:t>
      </w:r>
      <w:r w:rsidR="000A189A" w:rsidRPr="00C458AE">
        <w:rPr>
          <w:rFonts w:ascii="Times New Roman Bold" w:hAnsi="Times New Roman Bold"/>
          <w:b/>
          <w:spacing w:val="1"/>
          <w:sz w:val="28"/>
          <w:szCs w:val="28"/>
        </w:rPr>
        <w:t xml:space="preserve">báo cáo </w:t>
      </w:r>
      <w:r w:rsidR="00663FE8" w:rsidRPr="00C458AE">
        <w:rPr>
          <w:rFonts w:ascii="Times New Roman Bold" w:hAnsi="Times New Roman Bold"/>
          <w:b/>
          <w:spacing w:val="1"/>
          <w:sz w:val="28"/>
          <w:szCs w:val="28"/>
        </w:rPr>
        <w:t>đánh giá tác động</w:t>
      </w:r>
      <w:r w:rsidR="00161F24" w:rsidRPr="00C458AE">
        <w:rPr>
          <w:rFonts w:ascii="Times New Roman Bold" w:hAnsi="Times New Roman Bold"/>
          <w:b/>
          <w:spacing w:val="1"/>
          <w:sz w:val="28"/>
          <w:szCs w:val="28"/>
        </w:rPr>
        <w:t xml:space="preserve"> môi trường</w:t>
      </w:r>
      <w:r w:rsidR="00E822BB" w:rsidRPr="00C458AE">
        <w:rPr>
          <w:rFonts w:ascii="Times New Roman Bold" w:hAnsi="Times New Roman Bold"/>
          <w:b/>
          <w:spacing w:val="1"/>
          <w:sz w:val="28"/>
          <w:szCs w:val="28"/>
          <w:shd w:val="clear" w:color="auto" w:fill="FFFFFF"/>
        </w:rPr>
        <w:t>.</w:t>
      </w:r>
      <w:bookmarkEnd w:id="204"/>
    </w:p>
    <w:p w:rsidR="00034746" w:rsidRPr="00C458AE" w:rsidRDefault="00651849" w:rsidP="00BA2240">
      <w:pPr>
        <w:pStyle w:val="Footer"/>
        <w:tabs>
          <w:tab w:val="left" w:pos="720"/>
        </w:tabs>
        <w:spacing w:before="0" w:after="60" w:line="360" w:lineRule="exact"/>
        <w:ind w:firstLine="709"/>
        <w:rPr>
          <w:bCs/>
          <w:sz w:val="28"/>
          <w:szCs w:val="28"/>
        </w:rPr>
      </w:pPr>
      <w:r w:rsidRPr="00C458AE">
        <w:rPr>
          <w:sz w:val="28"/>
          <w:szCs w:val="28"/>
        </w:rPr>
        <w:t xml:space="preserve">Công ty </w:t>
      </w:r>
      <w:r w:rsidR="00663FE8" w:rsidRPr="00C458AE">
        <w:rPr>
          <w:sz w:val="28"/>
          <w:szCs w:val="28"/>
        </w:rPr>
        <w:t>Cổ phần thương mại Vũ Minh</w:t>
      </w:r>
      <w:r w:rsidRPr="00C458AE">
        <w:rPr>
          <w:sz w:val="28"/>
          <w:szCs w:val="28"/>
        </w:rPr>
        <w:t xml:space="preserve"> đã thay đổi một số nội dung so với </w:t>
      </w:r>
      <w:r w:rsidRPr="00C458AE">
        <w:rPr>
          <w:bCs/>
          <w:sz w:val="28"/>
          <w:szCs w:val="28"/>
          <w:lang w:val="vi-VN"/>
        </w:rPr>
        <w:t xml:space="preserve">Quyết định số </w:t>
      </w:r>
      <w:r w:rsidR="00663FE8" w:rsidRPr="00C458AE">
        <w:rPr>
          <w:bCs/>
          <w:sz w:val="28"/>
          <w:szCs w:val="28"/>
        </w:rPr>
        <w:t>1061</w:t>
      </w:r>
      <w:r w:rsidRPr="00C458AE">
        <w:rPr>
          <w:bCs/>
          <w:sz w:val="28"/>
          <w:szCs w:val="28"/>
          <w:lang w:val="vi-VN"/>
        </w:rPr>
        <w:t>/QĐ-</w:t>
      </w:r>
      <w:r w:rsidR="00663FE8" w:rsidRPr="00C458AE">
        <w:rPr>
          <w:bCs/>
          <w:sz w:val="28"/>
          <w:szCs w:val="28"/>
        </w:rPr>
        <w:t>UBND</w:t>
      </w:r>
      <w:r w:rsidR="00161F24" w:rsidRPr="00C458AE">
        <w:rPr>
          <w:bCs/>
          <w:sz w:val="28"/>
          <w:szCs w:val="28"/>
          <w:lang w:val="vi-VN"/>
        </w:rPr>
        <w:t xml:space="preserve"> ngày</w:t>
      </w:r>
      <w:r w:rsidR="00161F24" w:rsidRPr="00C458AE">
        <w:rPr>
          <w:bCs/>
          <w:sz w:val="28"/>
          <w:szCs w:val="28"/>
        </w:rPr>
        <w:t xml:space="preserve"> </w:t>
      </w:r>
      <w:r w:rsidR="00663FE8" w:rsidRPr="00C458AE">
        <w:rPr>
          <w:bCs/>
          <w:sz w:val="28"/>
          <w:szCs w:val="28"/>
        </w:rPr>
        <w:t>25</w:t>
      </w:r>
      <w:r w:rsidR="00161F24" w:rsidRPr="00C458AE">
        <w:rPr>
          <w:bCs/>
          <w:sz w:val="28"/>
          <w:szCs w:val="28"/>
        </w:rPr>
        <w:t>/</w:t>
      </w:r>
      <w:r w:rsidR="00663FE8" w:rsidRPr="00C458AE">
        <w:rPr>
          <w:bCs/>
          <w:sz w:val="28"/>
          <w:szCs w:val="28"/>
        </w:rPr>
        <w:t>05</w:t>
      </w:r>
      <w:r w:rsidRPr="00C458AE">
        <w:rPr>
          <w:bCs/>
          <w:sz w:val="28"/>
          <w:szCs w:val="28"/>
        </w:rPr>
        <w:t>/</w:t>
      </w:r>
      <w:r w:rsidRPr="00C458AE">
        <w:rPr>
          <w:bCs/>
          <w:sz w:val="28"/>
          <w:szCs w:val="28"/>
          <w:lang w:val="vi-VN"/>
        </w:rPr>
        <w:t>20</w:t>
      </w:r>
      <w:r w:rsidR="00663FE8" w:rsidRPr="00C458AE">
        <w:rPr>
          <w:bCs/>
          <w:sz w:val="28"/>
          <w:szCs w:val="28"/>
        </w:rPr>
        <w:t>18</w:t>
      </w:r>
      <w:r w:rsidR="000A189A" w:rsidRPr="00C458AE">
        <w:rPr>
          <w:bCs/>
          <w:sz w:val="28"/>
          <w:szCs w:val="28"/>
        </w:rPr>
        <w:t xml:space="preserve"> của UBND tỉnh phê </w:t>
      </w:r>
      <w:proofErr w:type="gramStart"/>
      <w:r w:rsidR="000A189A" w:rsidRPr="00C458AE">
        <w:rPr>
          <w:bCs/>
          <w:sz w:val="28"/>
          <w:szCs w:val="28"/>
        </w:rPr>
        <w:t xml:space="preserve">duyệt </w:t>
      </w:r>
      <w:r w:rsidRPr="00C458AE">
        <w:rPr>
          <w:bCs/>
          <w:sz w:val="28"/>
          <w:szCs w:val="28"/>
        </w:rPr>
        <w:t xml:space="preserve"> </w:t>
      </w:r>
      <w:r w:rsidR="000A189A" w:rsidRPr="00C458AE">
        <w:rPr>
          <w:bCs/>
          <w:sz w:val="28"/>
          <w:szCs w:val="28"/>
        </w:rPr>
        <w:t>báo</w:t>
      </w:r>
      <w:proofErr w:type="gramEnd"/>
      <w:r w:rsidR="000A189A" w:rsidRPr="00C458AE">
        <w:rPr>
          <w:bCs/>
          <w:sz w:val="28"/>
          <w:szCs w:val="28"/>
        </w:rPr>
        <w:t xml:space="preserve"> cáo đánh giá tác động môi trường dự án </w:t>
      </w:r>
      <w:r w:rsidRPr="00C458AE">
        <w:rPr>
          <w:bCs/>
          <w:sz w:val="28"/>
          <w:szCs w:val="28"/>
        </w:rPr>
        <w:t>như sau:</w:t>
      </w:r>
    </w:p>
    <w:p w:rsidR="00034746" w:rsidRPr="00C458AE" w:rsidRDefault="00034746" w:rsidP="00161F24">
      <w:pPr>
        <w:pStyle w:val="Footer"/>
        <w:tabs>
          <w:tab w:val="left" w:pos="720"/>
        </w:tabs>
        <w:spacing w:before="0" w:after="60" w:line="360" w:lineRule="exact"/>
        <w:ind w:firstLine="709"/>
        <w:rPr>
          <w:bCs/>
          <w:sz w:val="28"/>
          <w:szCs w:val="28"/>
        </w:rPr>
        <w:sectPr w:rsidR="00034746" w:rsidRPr="00C458AE" w:rsidSect="00AD1F4D">
          <w:pgSz w:w="11907" w:h="16840"/>
          <w:pgMar w:top="1140" w:right="1140" w:bottom="1140" w:left="1701" w:header="720" w:footer="598" w:gutter="0"/>
          <w:pgNumType w:start="15"/>
          <w:cols w:space="720"/>
          <w:docGrid w:linePitch="360"/>
        </w:sectPr>
      </w:pPr>
    </w:p>
    <w:p w:rsidR="00651849" w:rsidRPr="00C458AE" w:rsidRDefault="00651849" w:rsidP="00651849">
      <w:pPr>
        <w:pStyle w:val="Caption"/>
        <w:spacing w:after="60" w:line="360" w:lineRule="exact"/>
        <w:rPr>
          <w:sz w:val="28"/>
          <w:szCs w:val="28"/>
        </w:rPr>
      </w:pPr>
      <w:bookmarkStart w:id="205" w:name="_Toc161819757"/>
      <w:bookmarkStart w:id="206" w:name="_Toc186097195"/>
      <w:proofErr w:type="gramStart"/>
      <w:r w:rsidRPr="00C458AE">
        <w:rPr>
          <w:sz w:val="28"/>
          <w:szCs w:val="28"/>
        </w:rPr>
        <w:lastRenderedPageBreak/>
        <w:t xml:space="preserve">Bảng </w:t>
      </w:r>
      <w:r w:rsidR="00D218E6" w:rsidRPr="00C458AE">
        <w:rPr>
          <w:sz w:val="28"/>
          <w:szCs w:val="28"/>
        </w:rPr>
        <w:fldChar w:fldCharType="begin"/>
      </w:r>
      <w:r w:rsidRPr="00C458AE">
        <w:rPr>
          <w:sz w:val="28"/>
          <w:szCs w:val="28"/>
        </w:rPr>
        <w:instrText xml:space="preserve"> SEQ Bảng \* ARABIC </w:instrText>
      </w:r>
      <w:r w:rsidR="00D218E6" w:rsidRPr="00C458AE">
        <w:rPr>
          <w:sz w:val="28"/>
          <w:szCs w:val="28"/>
        </w:rPr>
        <w:fldChar w:fldCharType="separate"/>
      </w:r>
      <w:r w:rsidR="00412FD7">
        <w:rPr>
          <w:noProof/>
          <w:sz w:val="28"/>
          <w:szCs w:val="28"/>
        </w:rPr>
        <w:t>12</w:t>
      </w:r>
      <w:r w:rsidR="00D218E6" w:rsidRPr="00C458AE">
        <w:rPr>
          <w:sz w:val="28"/>
          <w:szCs w:val="28"/>
        </w:rPr>
        <w:fldChar w:fldCharType="end"/>
      </w:r>
      <w:r w:rsidRPr="00C458AE">
        <w:rPr>
          <w:sz w:val="28"/>
          <w:szCs w:val="28"/>
        </w:rPr>
        <w:t>.</w:t>
      </w:r>
      <w:proofErr w:type="gramEnd"/>
      <w:r w:rsidRPr="00C458AE">
        <w:rPr>
          <w:sz w:val="28"/>
          <w:szCs w:val="28"/>
        </w:rPr>
        <w:t xml:space="preserve"> Tổng hợp những nội dung điều chỉnh của </w:t>
      </w:r>
      <w:bookmarkEnd w:id="205"/>
      <w:r w:rsidRPr="00C458AE">
        <w:rPr>
          <w:sz w:val="28"/>
          <w:szCs w:val="28"/>
        </w:rPr>
        <w:t>cơ sở</w:t>
      </w:r>
      <w:bookmarkEnd w:id="206"/>
    </w:p>
    <w:tbl>
      <w:tblPr>
        <w:tblW w:w="14919" w:type="dxa"/>
        <w:jc w:val="center"/>
        <w:tblInd w:w="-4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172"/>
        <w:gridCol w:w="3928"/>
        <w:gridCol w:w="4050"/>
        <w:gridCol w:w="3179"/>
      </w:tblGrid>
      <w:tr w:rsidR="00C458AE" w:rsidRPr="00C458AE" w:rsidTr="00486B78">
        <w:trPr>
          <w:jc w:val="center"/>
        </w:trPr>
        <w:tc>
          <w:tcPr>
            <w:tcW w:w="590" w:type="dxa"/>
            <w:vAlign w:val="center"/>
          </w:tcPr>
          <w:p w:rsidR="00486B78" w:rsidRPr="00C458AE" w:rsidRDefault="00486B78" w:rsidP="00516534">
            <w:pPr>
              <w:spacing w:before="40" w:after="30" w:line="240" w:lineRule="auto"/>
              <w:ind w:firstLine="0"/>
              <w:jc w:val="center"/>
              <w:rPr>
                <w:b/>
                <w:sz w:val="28"/>
                <w:szCs w:val="28"/>
              </w:rPr>
            </w:pPr>
            <w:r w:rsidRPr="00C458AE">
              <w:rPr>
                <w:b/>
                <w:sz w:val="28"/>
                <w:szCs w:val="28"/>
              </w:rPr>
              <w:t>TT</w:t>
            </w:r>
          </w:p>
        </w:tc>
        <w:tc>
          <w:tcPr>
            <w:tcW w:w="3172" w:type="dxa"/>
            <w:vAlign w:val="center"/>
          </w:tcPr>
          <w:p w:rsidR="00486B78" w:rsidRPr="00C458AE" w:rsidRDefault="00486B78" w:rsidP="00516534">
            <w:pPr>
              <w:spacing w:before="40" w:after="30" w:line="240" w:lineRule="auto"/>
              <w:ind w:left="150" w:right="176" w:firstLine="0"/>
              <w:jc w:val="center"/>
              <w:rPr>
                <w:b/>
                <w:sz w:val="28"/>
                <w:szCs w:val="28"/>
              </w:rPr>
            </w:pPr>
            <w:r w:rsidRPr="00C458AE">
              <w:rPr>
                <w:b/>
                <w:sz w:val="28"/>
                <w:szCs w:val="28"/>
              </w:rPr>
              <w:t>Nội dung điều chỉnh</w:t>
            </w:r>
          </w:p>
        </w:tc>
        <w:tc>
          <w:tcPr>
            <w:tcW w:w="3928" w:type="dxa"/>
            <w:tcBorders>
              <w:bottom w:val="single" w:sz="4" w:space="0" w:color="auto"/>
            </w:tcBorders>
            <w:vAlign w:val="center"/>
          </w:tcPr>
          <w:p w:rsidR="00486B78" w:rsidRPr="00C458AE" w:rsidRDefault="00486B78" w:rsidP="000A189A">
            <w:pPr>
              <w:spacing w:before="40" w:after="30" w:line="240" w:lineRule="auto"/>
              <w:ind w:left="-108" w:right="-108" w:firstLine="0"/>
              <w:jc w:val="center"/>
              <w:rPr>
                <w:b/>
                <w:sz w:val="28"/>
                <w:szCs w:val="28"/>
              </w:rPr>
            </w:pPr>
            <w:r w:rsidRPr="00C458AE">
              <w:rPr>
                <w:b/>
                <w:bCs/>
                <w:sz w:val="28"/>
                <w:szCs w:val="28"/>
                <w:lang w:val="vi-VN"/>
              </w:rPr>
              <w:t xml:space="preserve">Quyết định số </w:t>
            </w:r>
            <w:r w:rsidRPr="00C458AE">
              <w:rPr>
                <w:b/>
                <w:bCs/>
                <w:sz w:val="28"/>
                <w:szCs w:val="28"/>
              </w:rPr>
              <w:t>1061</w:t>
            </w:r>
            <w:r w:rsidRPr="00C458AE">
              <w:rPr>
                <w:b/>
                <w:bCs/>
                <w:sz w:val="28"/>
                <w:szCs w:val="28"/>
                <w:lang w:val="vi-VN"/>
              </w:rPr>
              <w:t>/QĐ-</w:t>
            </w:r>
            <w:r w:rsidRPr="00C458AE">
              <w:rPr>
                <w:b/>
                <w:bCs/>
                <w:sz w:val="28"/>
                <w:szCs w:val="28"/>
              </w:rPr>
              <w:t xml:space="preserve">UBND </w:t>
            </w:r>
            <w:r w:rsidRPr="00C458AE">
              <w:rPr>
                <w:b/>
                <w:bCs/>
                <w:sz w:val="28"/>
                <w:szCs w:val="28"/>
                <w:lang w:val="vi-VN"/>
              </w:rPr>
              <w:t>ngày</w:t>
            </w:r>
            <w:r w:rsidRPr="00C458AE">
              <w:rPr>
                <w:b/>
                <w:bCs/>
                <w:sz w:val="28"/>
                <w:szCs w:val="28"/>
              </w:rPr>
              <w:t xml:space="preserve"> 25/05/</w:t>
            </w:r>
            <w:r w:rsidRPr="00C458AE">
              <w:rPr>
                <w:b/>
                <w:bCs/>
                <w:sz w:val="28"/>
                <w:szCs w:val="28"/>
                <w:lang w:val="vi-VN"/>
              </w:rPr>
              <w:t>20</w:t>
            </w:r>
            <w:r w:rsidRPr="00C458AE">
              <w:rPr>
                <w:b/>
                <w:bCs/>
                <w:sz w:val="28"/>
                <w:szCs w:val="28"/>
              </w:rPr>
              <w:t>18</w:t>
            </w:r>
          </w:p>
        </w:tc>
        <w:tc>
          <w:tcPr>
            <w:tcW w:w="4050" w:type="dxa"/>
            <w:tcBorders>
              <w:bottom w:val="single" w:sz="4" w:space="0" w:color="auto"/>
            </w:tcBorders>
            <w:vAlign w:val="center"/>
          </w:tcPr>
          <w:p w:rsidR="00486B78" w:rsidRPr="00C458AE" w:rsidRDefault="00486B78" w:rsidP="00516534">
            <w:pPr>
              <w:spacing w:before="40" w:after="30" w:line="240" w:lineRule="auto"/>
              <w:ind w:firstLine="0"/>
              <w:jc w:val="center"/>
              <w:rPr>
                <w:b/>
                <w:sz w:val="28"/>
                <w:szCs w:val="28"/>
              </w:rPr>
            </w:pPr>
            <w:r w:rsidRPr="00C458AE">
              <w:rPr>
                <w:b/>
                <w:sz w:val="28"/>
                <w:szCs w:val="28"/>
              </w:rPr>
              <w:t>Thực tế</w:t>
            </w:r>
          </w:p>
        </w:tc>
        <w:tc>
          <w:tcPr>
            <w:tcW w:w="3179" w:type="dxa"/>
            <w:tcBorders>
              <w:bottom w:val="single" w:sz="4" w:space="0" w:color="auto"/>
            </w:tcBorders>
          </w:tcPr>
          <w:p w:rsidR="00486B78" w:rsidRPr="00C458AE" w:rsidRDefault="00486B78" w:rsidP="00516534">
            <w:pPr>
              <w:spacing w:before="40" w:after="30" w:line="240" w:lineRule="auto"/>
              <w:ind w:firstLine="0"/>
              <w:jc w:val="center"/>
              <w:rPr>
                <w:b/>
                <w:sz w:val="28"/>
                <w:szCs w:val="28"/>
              </w:rPr>
            </w:pPr>
            <w:r w:rsidRPr="00C458AE">
              <w:rPr>
                <w:b/>
                <w:sz w:val="28"/>
                <w:szCs w:val="28"/>
              </w:rPr>
              <w:t>Lý do điều chỉnh</w:t>
            </w:r>
          </w:p>
        </w:tc>
      </w:tr>
      <w:tr w:rsidR="00C458AE" w:rsidRPr="00C458AE" w:rsidTr="00B06BA0">
        <w:trPr>
          <w:jc w:val="center"/>
        </w:trPr>
        <w:tc>
          <w:tcPr>
            <w:tcW w:w="590" w:type="dxa"/>
            <w:vMerge w:val="restart"/>
            <w:vAlign w:val="center"/>
          </w:tcPr>
          <w:p w:rsidR="00C90F3B" w:rsidRPr="00C458AE" w:rsidRDefault="00C90F3B" w:rsidP="003756B0">
            <w:pPr>
              <w:spacing w:before="40" w:after="30" w:line="240" w:lineRule="auto"/>
              <w:ind w:firstLine="0"/>
              <w:jc w:val="center"/>
              <w:rPr>
                <w:sz w:val="28"/>
                <w:szCs w:val="28"/>
              </w:rPr>
            </w:pPr>
            <w:r w:rsidRPr="00C458AE">
              <w:rPr>
                <w:sz w:val="28"/>
                <w:szCs w:val="28"/>
              </w:rPr>
              <w:t>1</w:t>
            </w:r>
          </w:p>
        </w:tc>
        <w:tc>
          <w:tcPr>
            <w:tcW w:w="3172" w:type="dxa"/>
            <w:vMerge w:val="restart"/>
            <w:tcBorders>
              <w:right w:val="single" w:sz="4" w:space="0" w:color="auto"/>
            </w:tcBorders>
            <w:vAlign w:val="center"/>
          </w:tcPr>
          <w:p w:rsidR="00C90F3B" w:rsidRPr="00C458AE" w:rsidRDefault="00C90F3B" w:rsidP="00F954CE">
            <w:pPr>
              <w:spacing w:before="40" w:after="30" w:line="240" w:lineRule="auto"/>
              <w:ind w:firstLine="0"/>
              <w:jc w:val="center"/>
              <w:rPr>
                <w:sz w:val="28"/>
                <w:szCs w:val="28"/>
              </w:rPr>
            </w:pPr>
            <w:r w:rsidRPr="00C458AE">
              <w:rPr>
                <w:sz w:val="28"/>
                <w:szCs w:val="28"/>
              </w:rPr>
              <w:t>Hạng mục công trình</w:t>
            </w:r>
          </w:p>
        </w:tc>
        <w:tc>
          <w:tcPr>
            <w:tcW w:w="3928" w:type="dxa"/>
            <w:tcBorders>
              <w:top w:val="single" w:sz="4" w:space="0" w:color="auto"/>
              <w:left w:val="single" w:sz="4" w:space="0" w:color="auto"/>
              <w:bottom w:val="dashSmallGap" w:sz="4" w:space="0" w:color="auto"/>
              <w:right w:val="dashSmallGap" w:sz="4" w:space="0" w:color="auto"/>
            </w:tcBorders>
            <w:vAlign w:val="center"/>
          </w:tcPr>
          <w:p w:rsidR="00C90F3B" w:rsidRPr="00C458AE" w:rsidRDefault="00C90F3B" w:rsidP="00516534">
            <w:pPr>
              <w:spacing w:before="40" w:after="30" w:line="240" w:lineRule="auto"/>
              <w:ind w:firstLine="0"/>
              <w:rPr>
                <w:sz w:val="28"/>
                <w:szCs w:val="28"/>
              </w:rPr>
            </w:pPr>
            <w:r w:rsidRPr="00C458AE">
              <w:rPr>
                <w:sz w:val="28"/>
                <w:szCs w:val="28"/>
              </w:rPr>
              <w:t>Showroom 2 (diện tích 3.699 m</w:t>
            </w:r>
            <w:r w:rsidRPr="00C458AE">
              <w:rPr>
                <w:sz w:val="28"/>
                <w:szCs w:val="28"/>
                <w:vertAlign w:val="superscript"/>
              </w:rPr>
              <w:t>2</w:t>
            </w:r>
            <w:r w:rsidRPr="00C458AE">
              <w:rPr>
                <w:sz w:val="28"/>
                <w:szCs w:val="28"/>
              </w:rPr>
              <w:t>)</w:t>
            </w:r>
          </w:p>
        </w:tc>
        <w:tc>
          <w:tcPr>
            <w:tcW w:w="4050" w:type="dxa"/>
            <w:tcBorders>
              <w:top w:val="single" w:sz="4" w:space="0" w:color="auto"/>
              <w:left w:val="dashSmallGap" w:sz="4" w:space="0" w:color="auto"/>
              <w:bottom w:val="dashSmallGap" w:sz="4" w:space="0" w:color="auto"/>
              <w:right w:val="single" w:sz="4" w:space="0" w:color="auto"/>
            </w:tcBorders>
          </w:tcPr>
          <w:p w:rsidR="00C90F3B" w:rsidRPr="00C458AE" w:rsidRDefault="00C90F3B" w:rsidP="00516534">
            <w:pPr>
              <w:spacing w:before="40" w:after="30" w:line="240" w:lineRule="auto"/>
              <w:ind w:firstLine="0"/>
              <w:rPr>
                <w:sz w:val="28"/>
                <w:szCs w:val="28"/>
              </w:rPr>
            </w:pPr>
            <w:r w:rsidRPr="00C458AE">
              <w:rPr>
                <w:sz w:val="28"/>
                <w:szCs w:val="28"/>
              </w:rPr>
              <w:t>Showroom 2 (diện tích 4.934 m</w:t>
            </w:r>
            <w:r w:rsidRPr="00C458AE">
              <w:rPr>
                <w:sz w:val="28"/>
                <w:szCs w:val="28"/>
                <w:vertAlign w:val="superscript"/>
              </w:rPr>
              <w:t>2</w:t>
            </w:r>
            <w:r w:rsidRPr="00C458AE">
              <w:rPr>
                <w:sz w:val="28"/>
                <w:szCs w:val="28"/>
              </w:rPr>
              <w:t>)</w:t>
            </w:r>
          </w:p>
          <w:p w:rsidR="00C90F3B" w:rsidRPr="00C458AE" w:rsidRDefault="00C90F3B" w:rsidP="00C90F3B">
            <w:pPr>
              <w:spacing w:before="40" w:after="30" w:line="240" w:lineRule="auto"/>
              <w:ind w:firstLine="0"/>
              <w:rPr>
                <w:sz w:val="28"/>
                <w:szCs w:val="28"/>
              </w:rPr>
            </w:pPr>
          </w:p>
        </w:tc>
        <w:tc>
          <w:tcPr>
            <w:tcW w:w="3179" w:type="dxa"/>
            <w:vMerge w:val="restart"/>
            <w:tcBorders>
              <w:top w:val="single" w:sz="4" w:space="0" w:color="auto"/>
              <w:left w:val="dashSmallGap" w:sz="4" w:space="0" w:color="auto"/>
              <w:right w:val="single" w:sz="4" w:space="0" w:color="auto"/>
            </w:tcBorders>
          </w:tcPr>
          <w:p w:rsidR="00C90F3B" w:rsidRPr="00C458AE" w:rsidRDefault="00C90F3B" w:rsidP="00C90F3B">
            <w:pPr>
              <w:spacing w:before="40" w:after="30" w:line="240" w:lineRule="auto"/>
              <w:ind w:firstLine="0"/>
              <w:jc w:val="center"/>
              <w:rPr>
                <w:sz w:val="28"/>
                <w:szCs w:val="28"/>
              </w:rPr>
            </w:pPr>
            <w:r w:rsidRPr="00C458AE">
              <w:rPr>
                <w:sz w:val="28"/>
                <w:szCs w:val="28"/>
                <w:lang w:bidi="en-US"/>
              </w:rPr>
              <w:t xml:space="preserve">Chủ dự án điều chỉnh cho phù hợp với thực tế và đã được Sở Xây dựng chấp thuận </w:t>
            </w:r>
            <w:r w:rsidRPr="00C458AE">
              <w:rPr>
                <w:sz w:val="28"/>
                <w:szCs w:val="28"/>
              </w:rPr>
              <w:t>điều chỉnh tổng mặt bằng dự án tỷ lệ 1/500 số 850/SXD-QH ngày   25/7/2018</w:t>
            </w:r>
          </w:p>
        </w:tc>
      </w:tr>
      <w:tr w:rsidR="00C458AE" w:rsidRPr="00C458AE" w:rsidTr="00B06BA0">
        <w:trPr>
          <w:jc w:val="center"/>
        </w:trPr>
        <w:tc>
          <w:tcPr>
            <w:tcW w:w="590" w:type="dxa"/>
            <w:vMerge/>
          </w:tcPr>
          <w:p w:rsidR="00C90F3B" w:rsidRPr="00C458AE" w:rsidRDefault="00C90F3B" w:rsidP="00516534">
            <w:pPr>
              <w:spacing w:before="40" w:after="30" w:line="240" w:lineRule="auto"/>
              <w:ind w:firstLine="0"/>
              <w:jc w:val="center"/>
              <w:rPr>
                <w:sz w:val="28"/>
                <w:szCs w:val="28"/>
              </w:rPr>
            </w:pPr>
          </w:p>
        </w:tc>
        <w:tc>
          <w:tcPr>
            <w:tcW w:w="3172" w:type="dxa"/>
            <w:vMerge/>
            <w:tcBorders>
              <w:right w:val="single" w:sz="4" w:space="0" w:color="auto"/>
            </w:tcBorders>
          </w:tcPr>
          <w:p w:rsidR="00C90F3B" w:rsidRPr="00C458AE" w:rsidRDefault="00C90F3B" w:rsidP="00516534">
            <w:pPr>
              <w:spacing w:before="40" w:after="30" w:line="240" w:lineRule="auto"/>
              <w:ind w:firstLine="0"/>
              <w:rPr>
                <w:sz w:val="28"/>
                <w:szCs w:val="28"/>
              </w:rPr>
            </w:pPr>
          </w:p>
        </w:tc>
        <w:tc>
          <w:tcPr>
            <w:tcW w:w="3928" w:type="dxa"/>
            <w:tcBorders>
              <w:top w:val="dashSmallGap" w:sz="4" w:space="0" w:color="auto"/>
              <w:left w:val="single" w:sz="4" w:space="0" w:color="auto"/>
              <w:bottom w:val="dashSmallGap" w:sz="4" w:space="0" w:color="auto"/>
              <w:right w:val="dashSmallGap" w:sz="4" w:space="0" w:color="auto"/>
            </w:tcBorders>
            <w:vAlign w:val="center"/>
          </w:tcPr>
          <w:p w:rsidR="00C90F3B" w:rsidRPr="00C458AE" w:rsidRDefault="00C90F3B" w:rsidP="00B329A8">
            <w:pPr>
              <w:spacing w:before="40" w:after="30" w:line="240" w:lineRule="auto"/>
              <w:ind w:firstLine="0"/>
              <w:rPr>
                <w:spacing w:val="-2"/>
                <w:sz w:val="28"/>
                <w:szCs w:val="28"/>
              </w:rPr>
            </w:pPr>
            <w:r w:rsidRPr="00C458AE">
              <w:rPr>
                <w:spacing w:val="-2"/>
                <w:sz w:val="28"/>
                <w:szCs w:val="28"/>
              </w:rPr>
              <w:t xml:space="preserve">Hồ điều hòa </w:t>
            </w:r>
            <w:r w:rsidRPr="00C458AE">
              <w:rPr>
                <w:sz w:val="28"/>
                <w:szCs w:val="28"/>
              </w:rPr>
              <w:t>(diện tích 1.546 m</w:t>
            </w:r>
            <w:r w:rsidRPr="00C458AE">
              <w:rPr>
                <w:sz w:val="28"/>
                <w:szCs w:val="28"/>
                <w:vertAlign w:val="superscript"/>
              </w:rPr>
              <w:t>2</w:t>
            </w:r>
            <w:r w:rsidRPr="00C458AE">
              <w:rPr>
                <w:sz w:val="28"/>
                <w:szCs w:val="28"/>
              </w:rPr>
              <w:t>)</w:t>
            </w:r>
          </w:p>
        </w:tc>
        <w:tc>
          <w:tcPr>
            <w:tcW w:w="4050" w:type="dxa"/>
            <w:tcBorders>
              <w:top w:val="dashSmallGap" w:sz="4" w:space="0" w:color="auto"/>
              <w:left w:val="dashSmallGap" w:sz="4" w:space="0" w:color="auto"/>
              <w:bottom w:val="dashSmallGap" w:sz="4" w:space="0" w:color="auto"/>
              <w:right w:val="single" w:sz="4" w:space="0" w:color="auto"/>
            </w:tcBorders>
            <w:vAlign w:val="center"/>
          </w:tcPr>
          <w:p w:rsidR="00C90F3B" w:rsidRPr="00C458AE" w:rsidRDefault="00C90F3B" w:rsidP="00B329A8">
            <w:pPr>
              <w:spacing w:before="40" w:after="30" w:line="240" w:lineRule="auto"/>
              <w:ind w:firstLine="0"/>
              <w:rPr>
                <w:sz w:val="28"/>
                <w:szCs w:val="28"/>
              </w:rPr>
            </w:pPr>
            <w:r w:rsidRPr="00C458AE">
              <w:rPr>
                <w:spacing w:val="-2"/>
                <w:sz w:val="28"/>
                <w:szCs w:val="28"/>
              </w:rPr>
              <w:t xml:space="preserve">Hồ điều hòa </w:t>
            </w:r>
            <w:r w:rsidRPr="00C458AE">
              <w:rPr>
                <w:sz w:val="28"/>
                <w:szCs w:val="28"/>
              </w:rPr>
              <w:t>(diện tích 1.833 m</w:t>
            </w:r>
            <w:r w:rsidRPr="00C458AE">
              <w:rPr>
                <w:sz w:val="28"/>
                <w:szCs w:val="28"/>
                <w:vertAlign w:val="superscript"/>
              </w:rPr>
              <w:t>2</w:t>
            </w:r>
            <w:r w:rsidRPr="00C458AE">
              <w:rPr>
                <w:sz w:val="28"/>
                <w:szCs w:val="28"/>
              </w:rPr>
              <w:t>)</w:t>
            </w:r>
          </w:p>
        </w:tc>
        <w:tc>
          <w:tcPr>
            <w:tcW w:w="3179" w:type="dxa"/>
            <w:vMerge/>
            <w:tcBorders>
              <w:left w:val="dashSmallGap" w:sz="4" w:space="0" w:color="auto"/>
              <w:right w:val="single" w:sz="4" w:space="0" w:color="auto"/>
            </w:tcBorders>
          </w:tcPr>
          <w:p w:rsidR="00C90F3B" w:rsidRPr="00C458AE" w:rsidRDefault="00C90F3B" w:rsidP="00B329A8">
            <w:pPr>
              <w:spacing w:before="40" w:after="30" w:line="240" w:lineRule="auto"/>
              <w:ind w:firstLine="0"/>
              <w:rPr>
                <w:spacing w:val="-2"/>
                <w:sz w:val="28"/>
                <w:szCs w:val="28"/>
              </w:rPr>
            </w:pPr>
          </w:p>
        </w:tc>
      </w:tr>
      <w:tr w:rsidR="00C458AE" w:rsidRPr="00C458AE" w:rsidTr="00B06BA0">
        <w:trPr>
          <w:jc w:val="center"/>
        </w:trPr>
        <w:tc>
          <w:tcPr>
            <w:tcW w:w="590" w:type="dxa"/>
            <w:vMerge/>
          </w:tcPr>
          <w:p w:rsidR="00C90F3B" w:rsidRPr="00C458AE" w:rsidRDefault="00C90F3B" w:rsidP="00516534">
            <w:pPr>
              <w:spacing w:before="40" w:after="30" w:line="240" w:lineRule="auto"/>
              <w:ind w:firstLine="0"/>
              <w:jc w:val="center"/>
              <w:rPr>
                <w:sz w:val="28"/>
                <w:szCs w:val="28"/>
              </w:rPr>
            </w:pPr>
          </w:p>
        </w:tc>
        <w:tc>
          <w:tcPr>
            <w:tcW w:w="3172" w:type="dxa"/>
            <w:vMerge/>
            <w:tcBorders>
              <w:right w:val="single" w:sz="4" w:space="0" w:color="auto"/>
            </w:tcBorders>
          </w:tcPr>
          <w:p w:rsidR="00C90F3B" w:rsidRPr="00C458AE" w:rsidRDefault="00C90F3B" w:rsidP="00516534">
            <w:pPr>
              <w:spacing w:before="40" w:after="30" w:line="240" w:lineRule="auto"/>
              <w:ind w:firstLine="0"/>
              <w:rPr>
                <w:sz w:val="28"/>
                <w:szCs w:val="28"/>
              </w:rPr>
            </w:pPr>
          </w:p>
        </w:tc>
        <w:tc>
          <w:tcPr>
            <w:tcW w:w="3928" w:type="dxa"/>
            <w:tcBorders>
              <w:top w:val="dashSmallGap" w:sz="4" w:space="0" w:color="auto"/>
              <w:left w:val="single" w:sz="4" w:space="0" w:color="auto"/>
              <w:bottom w:val="single" w:sz="4" w:space="0" w:color="auto"/>
              <w:right w:val="dashSmallGap" w:sz="4" w:space="0" w:color="auto"/>
            </w:tcBorders>
            <w:vAlign w:val="center"/>
          </w:tcPr>
          <w:p w:rsidR="00C90F3B" w:rsidRPr="00C458AE" w:rsidRDefault="00C90F3B" w:rsidP="00B329A8">
            <w:pPr>
              <w:spacing w:before="40" w:after="30" w:line="240" w:lineRule="auto"/>
              <w:ind w:firstLine="0"/>
              <w:rPr>
                <w:sz w:val="28"/>
                <w:szCs w:val="28"/>
              </w:rPr>
            </w:pPr>
            <w:r w:rsidRPr="00C458AE">
              <w:rPr>
                <w:sz w:val="28"/>
                <w:szCs w:val="28"/>
              </w:rPr>
              <w:t>Khu xử lý nước thải (diện tích 60 m</w:t>
            </w:r>
            <w:r w:rsidRPr="00C458AE">
              <w:rPr>
                <w:sz w:val="28"/>
                <w:szCs w:val="28"/>
                <w:vertAlign w:val="superscript"/>
              </w:rPr>
              <w:t>2</w:t>
            </w:r>
            <w:r w:rsidRPr="00C458AE">
              <w:rPr>
                <w:sz w:val="28"/>
                <w:szCs w:val="28"/>
              </w:rPr>
              <w:t>) vị trí phía Tây Nam dự án</w:t>
            </w:r>
          </w:p>
        </w:tc>
        <w:tc>
          <w:tcPr>
            <w:tcW w:w="4050" w:type="dxa"/>
            <w:tcBorders>
              <w:top w:val="dashSmallGap" w:sz="4" w:space="0" w:color="auto"/>
              <w:left w:val="dashSmallGap" w:sz="4" w:space="0" w:color="auto"/>
              <w:bottom w:val="single" w:sz="4" w:space="0" w:color="auto"/>
              <w:right w:val="single" w:sz="4" w:space="0" w:color="auto"/>
            </w:tcBorders>
          </w:tcPr>
          <w:p w:rsidR="00C90F3B" w:rsidRPr="00C458AE" w:rsidRDefault="00C90F3B" w:rsidP="00391D22">
            <w:pPr>
              <w:spacing w:before="40" w:after="30" w:line="240" w:lineRule="auto"/>
              <w:ind w:firstLine="0"/>
              <w:rPr>
                <w:sz w:val="28"/>
                <w:szCs w:val="28"/>
              </w:rPr>
            </w:pPr>
            <w:r w:rsidRPr="00C458AE">
              <w:rPr>
                <w:sz w:val="28"/>
                <w:szCs w:val="28"/>
              </w:rPr>
              <w:t>Khu xử lý nước thải (diện tích 60 m</w:t>
            </w:r>
            <w:r w:rsidRPr="00C458AE">
              <w:rPr>
                <w:sz w:val="28"/>
                <w:szCs w:val="28"/>
                <w:vertAlign w:val="superscript"/>
              </w:rPr>
              <w:t>2</w:t>
            </w:r>
            <w:r w:rsidRPr="00C458AE">
              <w:rPr>
                <w:sz w:val="28"/>
                <w:szCs w:val="28"/>
              </w:rPr>
              <w:t>) chuyển sang vị trí phía Bắc, giáp tường bao của cơ sở</w:t>
            </w:r>
          </w:p>
        </w:tc>
        <w:tc>
          <w:tcPr>
            <w:tcW w:w="3179" w:type="dxa"/>
            <w:vMerge/>
            <w:tcBorders>
              <w:left w:val="dashSmallGap" w:sz="4" w:space="0" w:color="auto"/>
              <w:bottom w:val="single" w:sz="4" w:space="0" w:color="auto"/>
              <w:right w:val="single" w:sz="4" w:space="0" w:color="auto"/>
            </w:tcBorders>
          </w:tcPr>
          <w:p w:rsidR="00C90F3B" w:rsidRPr="00C458AE" w:rsidRDefault="00C90F3B" w:rsidP="00391D22">
            <w:pPr>
              <w:spacing w:before="40" w:after="30" w:line="240" w:lineRule="auto"/>
              <w:ind w:firstLine="0"/>
              <w:rPr>
                <w:sz w:val="28"/>
                <w:szCs w:val="28"/>
              </w:rPr>
            </w:pPr>
          </w:p>
        </w:tc>
      </w:tr>
      <w:tr w:rsidR="00C458AE" w:rsidRPr="00C458AE" w:rsidTr="00486B78">
        <w:trPr>
          <w:trHeight w:val="2062"/>
          <w:jc w:val="center"/>
        </w:trPr>
        <w:tc>
          <w:tcPr>
            <w:tcW w:w="590" w:type="dxa"/>
            <w:vAlign w:val="center"/>
          </w:tcPr>
          <w:p w:rsidR="00486B78" w:rsidRPr="00C458AE" w:rsidRDefault="00486B78" w:rsidP="00516534">
            <w:pPr>
              <w:spacing w:before="40" w:after="30" w:line="240" w:lineRule="auto"/>
              <w:ind w:firstLine="0"/>
              <w:jc w:val="center"/>
              <w:rPr>
                <w:sz w:val="28"/>
                <w:szCs w:val="28"/>
              </w:rPr>
            </w:pPr>
            <w:r w:rsidRPr="00C458AE">
              <w:rPr>
                <w:sz w:val="28"/>
                <w:szCs w:val="28"/>
              </w:rPr>
              <w:t>2</w:t>
            </w:r>
          </w:p>
        </w:tc>
        <w:tc>
          <w:tcPr>
            <w:tcW w:w="3172" w:type="dxa"/>
            <w:vAlign w:val="center"/>
          </w:tcPr>
          <w:p w:rsidR="00C90F3B" w:rsidRPr="00C458AE" w:rsidRDefault="00486B78" w:rsidP="00C90F3B">
            <w:pPr>
              <w:spacing w:before="40" w:after="30" w:line="240" w:lineRule="auto"/>
              <w:ind w:firstLine="0"/>
              <w:jc w:val="center"/>
              <w:rPr>
                <w:sz w:val="28"/>
                <w:szCs w:val="28"/>
              </w:rPr>
            </w:pPr>
            <w:r w:rsidRPr="00C458AE">
              <w:rPr>
                <w:sz w:val="28"/>
                <w:szCs w:val="28"/>
              </w:rPr>
              <w:t>Hệ thống xử lý nước thải công suất</w:t>
            </w:r>
          </w:p>
          <w:p w:rsidR="00486B78" w:rsidRPr="00C458AE" w:rsidRDefault="00486B78" w:rsidP="00C90F3B">
            <w:pPr>
              <w:spacing w:before="40" w:after="30" w:line="240" w:lineRule="auto"/>
              <w:ind w:firstLine="0"/>
              <w:jc w:val="center"/>
              <w:rPr>
                <w:sz w:val="28"/>
                <w:szCs w:val="28"/>
              </w:rPr>
            </w:pPr>
            <w:r w:rsidRPr="00C458AE">
              <w:rPr>
                <w:sz w:val="28"/>
                <w:szCs w:val="28"/>
              </w:rPr>
              <w:t xml:space="preserve"> 30 </w:t>
            </w:r>
            <w:r w:rsidRPr="00C458AE">
              <w:rPr>
                <w:sz w:val="28"/>
                <w:szCs w:val="28"/>
                <w:lang w:val="vi-VN"/>
              </w:rPr>
              <w:t>m</w:t>
            </w:r>
            <w:r w:rsidRPr="00C458AE">
              <w:rPr>
                <w:sz w:val="28"/>
                <w:szCs w:val="28"/>
                <w:vertAlign w:val="superscript"/>
                <w:lang w:val="vi-VN"/>
              </w:rPr>
              <w:t>3</w:t>
            </w:r>
            <w:r w:rsidRPr="00C458AE">
              <w:rPr>
                <w:sz w:val="28"/>
                <w:szCs w:val="28"/>
                <w:lang w:val="vi-VN"/>
              </w:rPr>
              <w:t>/ng</w:t>
            </w:r>
            <w:r w:rsidRPr="00C458AE">
              <w:rPr>
                <w:sz w:val="28"/>
                <w:szCs w:val="28"/>
              </w:rPr>
              <w:t>ày</w:t>
            </w:r>
            <w:r w:rsidRPr="00C458AE">
              <w:rPr>
                <w:sz w:val="28"/>
                <w:szCs w:val="28"/>
                <w:lang w:val="vi-VN"/>
              </w:rPr>
              <w:t>.đ</w:t>
            </w:r>
            <w:r w:rsidRPr="00C458AE">
              <w:rPr>
                <w:sz w:val="28"/>
                <w:szCs w:val="28"/>
              </w:rPr>
              <w:t>êm:</w:t>
            </w:r>
          </w:p>
        </w:tc>
        <w:tc>
          <w:tcPr>
            <w:tcW w:w="3928" w:type="dxa"/>
          </w:tcPr>
          <w:p w:rsidR="00486B78" w:rsidRPr="00C458AE" w:rsidRDefault="00486B78" w:rsidP="00391D22">
            <w:pPr>
              <w:spacing w:before="40" w:after="30" w:line="240" w:lineRule="auto"/>
              <w:ind w:firstLine="0"/>
              <w:rPr>
                <w:sz w:val="28"/>
                <w:szCs w:val="28"/>
                <w:lang w:eastAsia="vi-VN"/>
              </w:rPr>
            </w:pPr>
            <w:r w:rsidRPr="00C458AE">
              <w:rPr>
                <w:sz w:val="28"/>
                <w:szCs w:val="28"/>
              </w:rPr>
              <w:t xml:space="preserve">Nước thải </w:t>
            </w:r>
            <w:r w:rsidRPr="00C458AE">
              <w:rPr>
                <w:sz w:val="28"/>
                <w:szCs w:val="28"/>
                <w:lang w:eastAsia="vi-VN"/>
              </w:rPr>
              <w:sym w:font="Wingdings" w:char="F0E0"/>
            </w:r>
            <w:r w:rsidRPr="00C458AE">
              <w:rPr>
                <w:sz w:val="28"/>
                <w:szCs w:val="28"/>
                <w:lang w:eastAsia="vi-VN"/>
              </w:rPr>
              <w:t xml:space="preserve"> Bể thu gom </w:t>
            </w:r>
            <w:r w:rsidRPr="00C458AE">
              <w:rPr>
                <w:sz w:val="28"/>
                <w:szCs w:val="28"/>
                <w:lang w:eastAsia="vi-VN"/>
              </w:rPr>
              <w:sym w:font="Wingdings" w:char="F0E0"/>
            </w:r>
            <w:r w:rsidRPr="00C458AE">
              <w:rPr>
                <w:sz w:val="28"/>
                <w:szCs w:val="28"/>
                <w:lang w:eastAsia="vi-VN"/>
              </w:rPr>
              <w:t xml:space="preserve"> Bể điều hòa </w:t>
            </w:r>
            <w:r w:rsidRPr="00C458AE">
              <w:rPr>
                <w:sz w:val="28"/>
                <w:szCs w:val="28"/>
                <w:lang w:eastAsia="vi-VN"/>
              </w:rPr>
              <w:sym w:font="Wingdings" w:char="F0E0"/>
            </w:r>
            <w:r w:rsidRPr="00C458AE">
              <w:rPr>
                <w:sz w:val="28"/>
                <w:szCs w:val="28"/>
                <w:lang w:eastAsia="vi-VN"/>
              </w:rPr>
              <w:t xml:space="preserve"> Bể Aeroten </w:t>
            </w:r>
            <w:r w:rsidRPr="00C458AE">
              <w:rPr>
                <w:sz w:val="28"/>
                <w:szCs w:val="28"/>
                <w:lang w:eastAsia="vi-VN"/>
              </w:rPr>
              <w:sym w:font="Wingdings" w:char="F0E0"/>
            </w:r>
            <w:r w:rsidRPr="00C458AE">
              <w:rPr>
                <w:sz w:val="28"/>
                <w:szCs w:val="28"/>
                <w:lang w:eastAsia="vi-VN"/>
              </w:rPr>
              <w:t xml:space="preserve"> Bể lắng </w:t>
            </w:r>
            <w:r w:rsidRPr="00C458AE">
              <w:rPr>
                <w:sz w:val="28"/>
                <w:szCs w:val="28"/>
                <w:lang w:eastAsia="vi-VN"/>
              </w:rPr>
              <w:sym w:font="Wingdings" w:char="F0E0"/>
            </w:r>
            <w:r w:rsidRPr="00C458AE">
              <w:rPr>
                <w:sz w:val="28"/>
                <w:szCs w:val="28"/>
                <w:lang w:eastAsia="vi-VN"/>
              </w:rPr>
              <w:t xml:space="preserve"> Bể khử trùng </w:t>
            </w:r>
            <w:r w:rsidRPr="00C458AE">
              <w:rPr>
                <w:sz w:val="28"/>
                <w:szCs w:val="28"/>
                <w:lang w:eastAsia="vi-VN"/>
              </w:rPr>
              <w:sym w:font="Wingdings" w:char="F0E0"/>
            </w:r>
            <w:r w:rsidRPr="00C458AE">
              <w:rPr>
                <w:sz w:val="28"/>
                <w:szCs w:val="28"/>
                <w:lang w:eastAsia="vi-VN"/>
              </w:rPr>
              <w:t xml:space="preserve"> Hố ga </w:t>
            </w:r>
            <w:r w:rsidRPr="00C458AE">
              <w:rPr>
                <w:sz w:val="28"/>
                <w:szCs w:val="28"/>
                <w:lang w:val="nl-NL" w:eastAsia="vi-VN"/>
              </w:rPr>
              <w:t xml:space="preserve">(Nước thải đạt </w:t>
            </w:r>
            <w:r w:rsidRPr="00C458AE">
              <w:rPr>
                <w:sz w:val="28"/>
                <w:szCs w:val="28"/>
                <w:lang w:val="vi-VN"/>
              </w:rPr>
              <w:t xml:space="preserve">QCVN </w:t>
            </w:r>
            <w:r w:rsidRPr="00C458AE">
              <w:rPr>
                <w:sz w:val="28"/>
                <w:szCs w:val="28"/>
              </w:rPr>
              <w:t>14</w:t>
            </w:r>
            <w:r w:rsidRPr="00C458AE">
              <w:rPr>
                <w:sz w:val="28"/>
                <w:szCs w:val="28"/>
                <w:lang w:val="vi-VN"/>
              </w:rPr>
              <w:t>:20</w:t>
            </w:r>
            <w:r w:rsidRPr="00C458AE">
              <w:rPr>
                <w:sz w:val="28"/>
                <w:szCs w:val="28"/>
              </w:rPr>
              <w:t>08</w:t>
            </w:r>
            <w:r w:rsidRPr="00C458AE">
              <w:rPr>
                <w:sz w:val="28"/>
                <w:szCs w:val="28"/>
                <w:lang w:val="vi-VN"/>
              </w:rPr>
              <w:t>/BTNMT</w:t>
            </w:r>
            <w:r w:rsidRPr="00C458AE">
              <w:rPr>
                <w:sz w:val="28"/>
                <w:szCs w:val="28"/>
                <w:lang w:val="nl-NL"/>
              </w:rPr>
              <w:t xml:space="preserve"> - Cột B)</w:t>
            </w:r>
            <w:r w:rsidRPr="00C458AE">
              <w:rPr>
                <w:sz w:val="28"/>
                <w:szCs w:val="28"/>
                <w:lang w:eastAsia="vi-VN"/>
              </w:rPr>
              <w:t xml:space="preserve"> </w:t>
            </w:r>
            <w:r w:rsidRPr="00C458AE">
              <w:rPr>
                <w:sz w:val="28"/>
                <w:szCs w:val="28"/>
                <w:lang w:eastAsia="vi-VN"/>
              </w:rPr>
              <w:sym w:font="Wingdings" w:char="F0E0"/>
            </w:r>
            <w:r w:rsidRPr="00C458AE">
              <w:rPr>
                <w:sz w:val="28"/>
                <w:szCs w:val="28"/>
                <w:lang w:eastAsia="vi-VN"/>
              </w:rPr>
              <w:t xml:space="preserve"> Cống thoát nước thành phố</w:t>
            </w:r>
          </w:p>
        </w:tc>
        <w:tc>
          <w:tcPr>
            <w:tcW w:w="4050" w:type="dxa"/>
            <w:vAlign w:val="center"/>
          </w:tcPr>
          <w:p w:rsidR="00486B78" w:rsidRPr="00C458AE" w:rsidRDefault="00486B78" w:rsidP="00391D22">
            <w:pPr>
              <w:spacing w:before="40" w:after="30" w:line="240" w:lineRule="auto"/>
              <w:ind w:firstLine="0"/>
              <w:rPr>
                <w:sz w:val="28"/>
                <w:szCs w:val="28"/>
              </w:rPr>
            </w:pPr>
            <w:r w:rsidRPr="00C458AE">
              <w:rPr>
                <w:sz w:val="28"/>
                <w:szCs w:val="28"/>
                <w:lang w:eastAsia="vi-VN"/>
              </w:rPr>
              <w:t xml:space="preserve">Nước thải </w:t>
            </w:r>
            <w:r w:rsidRPr="00C458AE">
              <w:rPr>
                <w:sz w:val="28"/>
                <w:szCs w:val="28"/>
                <w:lang w:eastAsia="vi-VN"/>
              </w:rPr>
              <w:sym w:font="Wingdings" w:char="F0E0"/>
            </w:r>
            <w:r w:rsidRPr="00C458AE">
              <w:rPr>
                <w:sz w:val="28"/>
                <w:szCs w:val="28"/>
                <w:lang w:eastAsia="vi-VN"/>
              </w:rPr>
              <w:t xml:space="preserve"> Bể thu gom </w:t>
            </w:r>
            <w:r w:rsidRPr="00C458AE">
              <w:rPr>
                <w:sz w:val="28"/>
                <w:szCs w:val="28"/>
                <w:lang w:eastAsia="vi-VN"/>
              </w:rPr>
              <w:sym w:font="Wingdings" w:char="F0E0"/>
            </w:r>
            <w:r w:rsidRPr="00C458AE">
              <w:rPr>
                <w:sz w:val="28"/>
                <w:szCs w:val="28"/>
                <w:lang w:eastAsia="vi-VN"/>
              </w:rPr>
              <w:t xml:space="preserve"> Bể điều hòa </w:t>
            </w:r>
            <w:r w:rsidRPr="00C458AE">
              <w:rPr>
                <w:sz w:val="28"/>
                <w:szCs w:val="28"/>
                <w:lang w:eastAsia="vi-VN"/>
              </w:rPr>
              <w:sym w:font="Wingdings" w:char="F0E0"/>
            </w:r>
            <w:r w:rsidRPr="00C458AE">
              <w:rPr>
                <w:sz w:val="28"/>
                <w:szCs w:val="28"/>
                <w:lang w:eastAsia="vi-VN"/>
              </w:rPr>
              <w:t xml:space="preserve"> Bể tuyển nổi </w:t>
            </w:r>
            <w:r w:rsidRPr="00C458AE">
              <w:rPr>
                <w:sz w:val="28"/>
                <w:szCs w:val="28"/>
                <w:lang w:eastAsia="vi-VN"/>
              </w:rPr>
              <w:sym w:font="Wingdings" w:char="F0E0"/>
            </w:r>
            <w:r w:rsidRPr="00C458AE">
              <w:rPr>
                <w:sz w:val="28"/>
                <w:szCs w:val="28"/>
                <w:lang w:eastAsia="vi-VN"/>
              </w:rPr>
              <w:t xml:space="preserve"> Bể phản ứng lý hóa </w:t>
            </w:r>
            <w:r w:rsidRPr="00C458AE">
              <w:rPr>
                <w:sz w:val="28"/>
                <w:szCs w:val="28"/>
                <w:lang w:eastAsia="vi-VN"/>
              </w:rPr>
              <w:sym w:font="Wingdings" w:char="F0E0"/>
            </w:r>
            <w:r w:rsidRPr="00C458AE">
              <w:rPr>
                <w:sz w:val="28"/>
                <w:szCs w:val="28"/>
                <w:lang w:eastAsia="vi-VN"/>
              </w:rPr>
              <w:t xml:space="preserve"> Bể lắng hóa lý  </w:t>
            </w:r>
            <w:r w:rsidRPr="00C458AE">
              <w:rPr>
                <w:sz w:val="28"/>
                <w:szCs w:val="28"/>
                <w:lang w:eastAsia="vi-VN"/>
              </w:rPr>
              <w:sym w:font="Wingdings" w:char="F0E0"/>
            </w:r>
            <w:r w:rsidRPr="00C458AE">
              <w:rPr>
                <w:sz w:val="28"/>
                <w:szCs w:val="28"/>
                <w:lang w:eastAsia="vi-VN"/>
              </w:rPr>
              <w:t xml:space="preserve"> Bể sinh học </w:t>
            </w:r>
            <w:r w:rsidRPr="00C458AE">
              <w:rPr>
                <w:sz w:val="28"/>
                <w:szCs w:val="28"/>
                <w:lang w:eastAsia="vi-VN"/>
              </w:rPr>
              <w:sym w:font="Wingdings" w:char="F0E0"/>
            </w:r>
            <w:r w:rsidRPr="00C458AE">
              <w:rPr>
                <w:sz w:val="28"/>
                <w:szCs w:val="28"/>
                <w:lang w:eastAsia="vi-VN"/>
              </w:rPr>
              <w:t xml:space="preserve"> Bể lắng sinh học </w:t>
            </w:r>
            <w:r w:rsidRPr="00C458AE">
              <w:rPr>
                <w:sz w:val="28"/>
                <w:szCs w:val="28"/>
                <w:lang w:eastAsia="vi-VN"/>
              </w:rPr>
              <w:sym w:font="Wingdings" w:char="F0E0"/>
            </w:r>
            <w:r w:rsidRPr="00C458AE">
              <w:rPr>
                <w:sz w:val="28"/>
                <w:szCs w:val="28"/>
                <w:lang w:eastAsia="vi-VN"/>
              </w:rPr>
              <w:t xml:space="preserve"> Bể khử trùng </w:t>
            </w:r>
            <w:r w:rsidRPr="00C458AE">
              <w:rPr>
                <w:sz w:val="28"/>
                <w:szCs w:val="28"/>
                <w:lang w:eastAsia="vi-VN"/>
              </w:rPr>
              <w:sym w:font="Wingdings" w:char="F0E0"/>
            </w:r>
            <w:r w:rsidRPr="00C458AE">
              <w:rPr>
                <w:sz w:val="28"/>
                <w:szCs w:val="28"/>
                <w:lang w:eastAsia="vi-VN"/>
              </w:rPr>
              <w:t xml:space="preserve"> Hố ga lấy mẫu </w:t>
            </w:r>
            <w:r w:rsidRPr="00C458AE">
              <w:rPr>
                <w:sz w:val="28"/>
                <w:szCs w:val="28"/>
                <w:lang w:val="nl-NL" w:eastAsia="vi-VN"/>
              </w:rPr>
              <w:t xml:space="preserve">(Nước thải đạt </w:t>
            </w:r>
            <w:r w:rsidRPr="00C458AE">
              <w:rPr>
                <w:sz w:val="28"/>
                <w:szCs w:val="28"/>
                <w:lang w:val="vi-VN"/>
              </w:rPr>
              <w:t xml:space="preserve">QCVN </w:t>
            </w:r>
            <w:r w:rsidRPr="00C458AE">
              <w:rPr>
                <w:sz w:val="28"/>
                <w:szCs w:val="28"/>
              </w:rPr>
              <w:t>40</w:t>
            </w:r>
            <w:r w:rsidRPr="00C458AE">
              <w:rPr>
                <w:sz w:val="28"/>
                <w:szCs w:val="28"/>
                <w:lang w:val="vi-VN"/>
              </w:rPr>
              <w:t>:20</w:t>
            </w:r>
            <w:r w:rsidRPr="00C458AE">
              <w:rPr>
                <w:sz w:val="28"/>
                <w:szCs w:val="28"/>
              </w:rPr>
              <w:t>11</w:t>
            </w:r>
            <w:r w:rsidRPr="00C458AE">
              <w:rPr>
                <w:sz w:val="28"/>
                <w:szCs w:val="28"/>
                <w:lang w:val="vi-VN"/>
              </w:rPr>
              <w:t>/BTNMT</w:t>
            </w:r>
            <w:r w:rsidRPr="00C458AE">
              <w:rPr>
                <w:sz w:val="28"/>
                <w:szCs w:val="28"/>
                <w:lang w:val="nl-NL"/>
              </w:rPr>
              <w:t xml:space="preserve"> - Cột B) </w:t>
            </w:r>
            <w:r w:rsidRPr="00C458AE">
              <w:rPr>
                <w:sz w:val="28"/>
                <w:szCs w:val="28"/>
                <w:lang w:val="nl-NL"/>
              </w:rPr>
              <w:sym w:font="Wingdings" w:char="F0E0"/>
            </w:r>
            <w:r w:rsidRPr="00C458AE">
              <w:rPr>
                <w:sz w:val="28"/>
                <w:szCs w:val="28"/>
                <w:lang w:eastAsia="vi-VN"/>
              </w:rPr>
              <w:t xml:space="preserve"> Cống thoát nước thành phố</w:t>
            </w:r>
          </w:p>
        </w:tc>
        <w:tc>
          <w:tcPr>
            <w:tcW w:w="3179" w:type="dxa"/>
          </w:tcPr>
          <w:p w:rsidR="00486B78" w:rsidRPr="00C458AE" w:rsidRDefault="00C90F3B" w:rsidP="00C90F3B">
            <w:pPr>
              <w:spacing w:before="40" w:after="30" w:line="240" w:lineRule="auto"/>
              <w:ind w:firstLine="0"/>
              <w:rPr>
                <w:sz w:val="28"/>
                <w:szCs w:val="28"/>
                <w:lang w:eastAsia="vi-VN"/>
              </w:rPr>
            </w:pPr>
            <w:r w:rsidRPr="00C458AE">
              <w:rPr>
                <w:sz w:val="28"/>
                <w:szCs w:val="28"/>
                <w:lang w:eastAsia="vi-VN"/>
              </w:rPr>
              <w:t>Nước thải của cơ sở phát sinh bao gồm: nước thải sinh hoạt, nước thải nhà ăn, nước rửa xe. Công ty cải tạo bổ sung thêm các bể để tăng hiệu quả xử lý, đảm bảo nước thải đạt QCCP trước khi thải ra môi trường</w:t>
            </w:r>
          </w:p>
        </w:tc>
      </w:tr>
      <w:tr w:rsidR="00C458AE" w:rsidRPr="00C458AE" w:rsidTr="00486B78">
        <w:trPr>
          <w:trHeight w:val="1247"/>
          <w:jc w:val="center"/>
        </w:trPr>
        <w:tc>
          <w:tcPr>
            <w:tcW w:w="590" w:type="dxa"/>
            <w:vAlign w:val="center"/>
          </w:tcPr>
          <w:p w:rsidR="00486B78" w:rsidRPr="00C458AE" w:rsidRDefault="00486B78" w:rsidP="00516534">
            <w:pPr>
              <w:spacing w:before="40" w:after="30" w:line="240" w:lineRule="auto"/>
              <w:ind w:firstLine="0"/>
              <w:jc w:val="center"/>
              <w:rPr>
                <w:sz w:val="28"/>
                <w:szCs w:val="28"/>
              </w:rPr>
            </w:pPr>
            <w:r w:rsidRPr="00C458AE">
              <w:rPr>
                <w:sz w:val="28"/>
                <w:szCs w:val="28"/>
              </w:rPr>
              <w:t>3</w:t>
            </w:r>
          </w:p>
        </w:tc>
        <w:tc>
          <w:tcPr>
            <w:tcW w:w="3172" w:type="dxa"/>
            <w:vAlign w:val="center"/>
          </w:tcPr>
          <w:p w:rsidR="00486B78" w:rsidRPr="00C458AE" w:rsidRDefault="00486B78" w:rsidP="008B2A63">
            <w:pPr>
              <w:spacing w:before="40" w:after="30" w:line="240" w:lineRule="auto"/>
              <w:ind w:firstLine="0"/>
              <w:jc w:val="center"/>
              <w:rPr>
                <w:sz w:val="28"/>
                <w:szCs w:val="28"/>
              </w:rPr>
            </w:pPr>
            <w:r w:rsidRPr="00C458AE">
              <w:rPr>
                <w:sz w:val="28"/>
                <w:szCs w:val="28"/>
              </w:rPr>
              <w:t xml:space="preserve">Hệ thống xử lý bụi, khí thải </w:t>
            </w:r>
            <w:r w:rsidR="008B2A63" w:rsidRPr="00C458AE">
              <w:rPr>
                <w:sz w:val="28"/>
                <w:szCs w:val="28"/>
              </w:rPr>
              <w:t>buồng</w:t>
            </w:r>
            <w:r w:rsidRPr="00C458AE">
              <w:rPr>
                <w:sz w:val="28"/>
                <w:szCs w:val="28"/>
              </w:rPr>
              <w:t xml:space="preserve"> sơn</w:t>
            </w:r>
          </w:p>
        </w:tc>
        <w:tc>
          <w:tcPr>
            <w:tcW w:w="3928" w:type="dxa"/>
          </w:tcPr>
          <w:p w:rsidR="00486B78" w:rsidRPr="00C458AE" w:rsidRDefault="00486B78" w:rsidP="00F954CE">
            <w:pPr>
              <w:spacing w:before="40" w:after="30" w:line="240" w:lineRule="auto"/>
              <w:ind w:firstLine="0"/>
              <w:rPr>
                <w:sz w:val="28"/>
                <w:szCs w:val="28"/>
              </w:rPr>
            </w:pPr>
            <w:r w:rsidRPr="00C458AE">
              <w:rPr>
                <w:sz w:val="28"/>
                <w:szCs w:val="28"/>
              </w:rPr>
              <w:t>- Số lượng: 02 hệ thống</w:t>
            </w:r>
            <w:r w:rsidR="00AB5E02">
              <w:rPr>
                <w:sz w:val="28"/>
                <w:szCs w:val="28"/>
              </w:rPr>
              <w:t xml:space="preserve"> (tại showroom 1 và showroom 2)</w:t>
            </w:r>
          </w:p>
          <w:p w:rsidR="00486B78" w:rsidRPr="00C458AE" w:rsidRDefault="00486B78" w:rsidP="00F954CE">
            <w:pPr>
              <w:spacing w:before="40" w:after="30" w:line="240" w:lineRule="auto"/>
              <w:ind w:firstLine="0"/>
              <w:rPr>
                <w:sz w:val="28"/>
                <w:szCs w:val="28"/>
              </w:rPr>
            </w:pPr>
            <w:r w:rsidRPr="00C458AE">
              <w:rPr>
                <w:sz w:val="28"/>
                <w:szCs w:val="28"/>
              </w:rPr>
              <w:t xml:space="preserve">- Quy trình xử lý: Bụi sơn, khí thải </w:t>
            </w:r>
            <w:r w:rsidRPr="00C458AE">
              <w:rPr>
                <w:sz w:val="28"/>
                <w:szCs w:val="28"/>
                <w:lang w:eastAsia="vi-VN"/>
              </w:rPr>
              <w:sym w:font="Wingdings" w:char="F0E0"/>
            </w:r>
            <w:r w:rsidRPr="00C458AE">
              <w:rPr>
                <w:sz w:val="28"/>
                <w:szCs w:val="28"/>
                <w:lang w:eastAsia="vi-VN"/>
              </w:rPr>
              <w:t xml:space="preserve"> Quạt hút </w:t>
            </w:r>
            <w:r w:rsidRPr="00C458AE">
              <w:rPr>
                <w:sz w:val="28"/>
                <w:szCs w:val="28"/>
                <w:lang w:eastAsia="vi-VN"/>
              </w:rPr>
              <w:sym w:font="Wingdings" w:char="F0E0"/>
            </w:r>
            <w:r w:rsidRPr="00C458AE">
              <w:rPr>
                <w:sz w:val="28"/>
                <w:szCs w:val="28"/>
                <w:lang w:eastAsia="vi-VN"/>
              </w:rPr>
              <w:t xml:space="preserve"> Thiết bị tạo màng nước </w:t>
            </w:r>
            <w:r w:rsidRPr="00C458AE">
              <w:rPr>
                <w:sz w:val="28"/>
                <w:szCs w:val="28"/>
                <w:lang w:eastAsia="vi-VN"/>
              </w:rPr>
              <w:sym w:font="Wingdings" w:char="F0E0"/>
            </w:r>
            <w:r w:rsidRPr="00C458AE">
              <w:rPr>
                <w:sz w:val="28"/>
                <w:szCs w:val="28"/>
                <w:lang w:eastAsia="vi-VN"/>
              </w:rPr>
              <w:t xml:space="preserve"> Thiết bị hấp phụ </w:t>
            </w:r>
            <w:r w:rsidRPr="00C458AE">
              <w:rPr>
                <w:sz w:val="28"/>
                <w:szCs w:val="28"/>
                <w:lang w:eastAsia="vi-VN"/>
              </w:rPr>
              <w:sym w:font="Wingdings" w:char="F0E0"/>
            </w:r>
            <w:r w:rsidRPr="00C458AE">
              <w:rPr>
                <w:sz w:val="28"/>
                <w:szCs w:val="28"/>
                <w:lang w:eastAsia="vi-VN"/>
              </w:rPr>
              <w:t xml:space="preserve"> Ống phóng không cao 4 m (so với mặt đất)</w:t>
            </w:r>
          </w:p>
        </w:tc>
        <w:tc>
          <w:tcPr>
            <w:tcW w:w="4050" w:type="dxa"/>
            <w:vAlign w:val="center"/>
          </w:tcPr>
          <w:p w:rsidR="00486B78" w:rsidRPr="00C458AE" w:rsidRDefault="00486B78" w:rsidP="00F954CE">
            <w:pPr>
              <w:spacing w:before="40" w:after="30" w:line="240" w:lineRule="auto"/>
              <w:ind w:firstLine="0"/>
              <w:rPr>
                <w:sz w:val="28"/>
                <w:szCs w:val="28"/>
              </w:rPr>
            </w:pPr>
            <w:r w:rsidRPr="00C458AE">
              <w:rPr>
                <w:sz w:val="28"/>
                <w:szCs w:val="28"/>
              </w:rPr>
              <w:t>- Số lượng: 03 hệ thống</w:t>
            </w:r>
            <w:r w:rsidR="00AB5E02">
              <w:rPr>
                <w:sz w:val="28"/>
                <w:szCs w:val="28"/>
              </w:rPr>
              <w:t xml:space="preserve"> (tại showroom 2)</w:t>
            </w:r>
          </w:p>
          <w:p w:rsidR="00486B78" w:rsidRPr="00C458AE" w:rsidRDefault="00486B78" w:rsidP="00F954CE">
            <w:pPr>
              <w:spacing w:before="40" w:after="30" w:line="240" w:lineRule="auto"/>
              <w:ind w:firstLine="0"/>
              <w:rPr>
                <w:sz w:val="28"/>
                <w:szCs w:val="28"/>
                <w:lang w:eastAsia="vi-VN"/>
              </w:rPr>
            </w:pPr>
            <w:r w:rsidRPr="00C458AE">
              <w:rPr>
                <w:sz w:val="28"/>
                <w:szCs w:val="28"/>
              </w:rPr>
              <w:t xml:space="preserve">- Quy trình sử lý: Bụi sơn, khí thải </w:t>
            </w:r>
            <w:r w:rsidRPr="00C458AE">
              <w:rPr>
                <w:sz w:val="28"/>
                <w:szCs w:val="28"/>
                <w:lang w:eastAsia="vi-VN"/>
              </w:rPr>
              <w:sym w:font="Wingdings" w:char="F0E0"/>
            </w:r>
            <w:r w:rsidRPr="00C458AE">
              <w:rPr>
                <w:sz w:val="28"/>
                <w:szCs w:val="28"/>
                <w:lang w:eastAsia="vi-VN"/>
              </w:rPr>
              <w:t xml:space="preserve"> Quạt hút </w:t>
            </w:r>
            <w:r w:rsidRPr="00C458AE">
              <w:rPr>
                <w:sz w:val="28"/>
                <w:szCs w:val="28"/>
                <w:lang w:eastAsia="vi-VN"/>
              </w:rPr>
              <w:sym w:font="Wingdings" w:char="F0E0"/>
            </w:r>
            <w:r w:rsidRPr="00C458AE">
              <w:rPr>
                <w:sz w:val="28"/>
                <w:szCs w:val="28"/>
                <w:lang w:eastAsia="vi-VN"/>
              </w:rPr>
              <w:t xml:space="preserve"> Thiết bị hấp phụ </w:t>
            </w:r>
            <w:r w:rsidRPr="00C458AE">
              <w:rPr>
                <w:sz w:val="28"/>
                <w:szCs w:val="28"/>
                <w:lang w:eastAsia="vi-VN"/>
              </w:rPr>
              <w:sym w:font="Wingdings" w:char="F0E0"/>
            </w:r>
            <w:r w:rsidRPr="00C458AE">
              <w:rPr>
                <w:sz w:val="28"/>
                <w:szCs w:val="28"/>
                <w:lang w:eastAsia="vi-VN"/>
              </w:rPr>
              <w:t xml:space="preserve"> Ống phóng không cao 13 m (so với mặt đất)</w:t>
            </w:r>
          </w:p>
        </w:tc>
        <w:tc>
          <w:tcPr>
            <w:tcW w:w="3179" w:type="dxa"/>
          </w:tcPr>
          <w:p w:rsidR="00486B78" w:rsidRPr="00C458AE" w:rsidRDefault="00C90F3B" w:rsidP="00F954CE">
            <w:pPr>
              <w:spacing w:before="40" w:after="30" w:line="240" w:lineRule="auto"/>
              <w:ind w:firstLine="0"/>
              <w:rPr>
                <w:sz w:val="28"/>
                <w:szCs w:val="28"/>
              </w:rPr>
            </w:pPr>
            <w:r w:rsidRPr="00C458AE">
              <w:rPr>
                <w:sz w:val="28"/>
                <w:szCs w:val="28"/>
              </w:rPr>
              <w:t xml:space="preserve">Chủ dự án điều chỉnh cho phù hợp với thiết kế yêu cầu xây dựng của </w:t>
            </w:r>
            <w:r w:rsidR="00AB5E02">
              <w:rPr>
                <w:sz w:val="28"/>
                <w:szCs w:val="28"/>
              </w:rPr>
              <w:pgNum/>
              <w:t>ang</w:t>
            </w:r>
            <w:r w:rsidRPr="00C458AE">
              <w:rPr>
                <w:sz w:val="28"/>
                <w:szCs w:val="28"/>
              </w:rPr>
              <w:t xml:space="preserve"> xe Honda Việt Nam</w:t>
            </w:r>
          </w:p>
        </w:tc>
      </w:tr>
      <w:tr w:rsidR="00C458AE" w:rsidRPr="00C458AE" w:rsidTr="00486B78">
        <w:trPr>
          <w:trHeight w:val="1247"/>
          <w:jc w:val="center"/>
        </w:trPr>
        <w:tc>
          <w:tcPr>
            <w:tcW w:w="590" w:type="dxa"/>
            <w:vAlign w:val="center"/>
          </w:tcPr>
          <w:p w:rsidR="00486B78" w:rsidRPr="00C458AE" w:rsidRDefault="00486B78" w:rsidP="00516534">
            <w:pPr>
              <w:spacing w:before="40" w:after="30" w:line="240" w:lineRule="auto"/>
              <w:ind w:firstLine="0"/>
              <w:jc w:val="center"/>
              <w:rPr>
                <w:sz w:val="28"/>
                <w:szCs w:val="28"/>
              </w:rPr>
            </w:pPr>
            <w:r w:rsidRPr="00C458AE">
              <w:rPr>
                <w:sz w:val="28"/>
                <w:szCs w:val="28"/>
              </w:rPr>
              <w:lastRenderedPageBreak/>
              <w:t>4</w:t>
            </w:r>
          </w:p>
        </w:tc>
        <w:tc>
          <w:tcPr>
            <w:tcW w:w="3172" w:type="dxa"/>
            <w:vAlign w:val="center"/>
          </w:tcPr>
          <w:p w:rsidR="00486B78" w:rsidRPr="00C458AE" w:rsidRDefault="00486B78" w:rsidP="00391D22">
            <w:pPr>
              <w:spacing w:before="40" w:after="30" w:line="240" w:lineRule="auto"/>
              <w:ind w:firstLine="0"/>
              <w:rPr>
                <w:sz w:val="28"/>
                <w:szCs w:val="28"/>
              </w:rPr>
            </w:pPr>
            <w:r w:rsidRPr="00C458AE">
              <w:rPr>
                <w:sz w:val="28"/>
                <w:szCs w:val="28"/>
              </w:rPr>
              <w:t xml:space="preserve">Vị trí quan trắc khí thải </w:t>
            </w:r>
          </w:p>
        </w:tc>
        <w:tc>
          <w:tcPr>
            <w:tcW w:w="3928" w:type="dxa"/>
          </w:tcPr>
          <w:p w:rsidR="00486B78" w:rsidRPr="00C458AE" w:rsidRDefault="00486B78" w:rsidP="00F954CE">
            <w:pPr>
              <w:spacing w:before="40" w:after="30" w:line="240" w:lineRule="auto"/>
              <w:ind w:firstLine="0"/>
              <w:rPr>
                <w:sz w:val="28"/>
                <w:szCs w:val="28"/>
              </w:rPr>
            </w:pPr>
            <w:r w:rsidRPr="00C458AE">
              <w:rPr>
                <w:sz w:val="28"/>
                <w:szCs w:val="28"/>
                <w:lang w:val="nb-NO"/>
              </w:rPr>
              <w:t>02 mẫu khí thải tại lỗ kỹ thuật trên 02 ống phóng không sau hệ thống xử lý bụi, khí thải từ quá trình sơn (tại showroom 1 và showroom 2)</w:t>
            </w:r>
          </w:p>
        </w:tc>
        <w:tc>
          <w:tcPr>
            <w:tcW w:w="4050" w:type="dxa"/>
            <w:vAlign w:val="center"/>
          </w:tcPr>
          <w:p w:rsidR="00486B78" w:rsidRPr="00C458AE" w:rsidRDefault="00486B78" w:rsidP="008B2A63">
            <w:pPr>
              <w:spacing w:before="40" w:after="30" w:line="240" w:lineRule="auto"/>
              <w:ind w:firstLine="0"/>
              <w:rPr>
                <w:sz w:val="28"/>
                <w:szCs w:val="28"/>
              </w:rPr>
            </w:pPr>
            <w:r w:rsidRPr="00C458AE">
              <w:rPr>
                <w:sz w:val="28"/>
                <w:szCs w:val="28"/>
              </w:rPr>
              <w:t xml:space="preserve">03 mẫu </w:t>
            </w:r>
            <w:r w:rsidRPr="00C458AE">
              <w:rPr>
                <w:sz w:val="28"/>
                <w:szCs w:val="28"/>
                <w:lang w:val="nb-NO"/>
              </w:rPr>
              <w:t xml:space="preserve">khí thải tại 03 lỗ kỹ thuật trên 03 ống phóng không sau hệ thống xử lý bụi, khí thải </w:t>
            </w:r>
            <w:r w:rsidR="008B2A63" w:rsidRPr="00C458AE">
              <w:rPr>
                <w:sz w:val="28"/>
                <w:szCs w:val="28"/>
                <w:lang w:val="nb-NO"/>
              </w:rPr>
              <w:t>buồng</w:t>
            </w:r>
            <w:r w:rsidRPr="00C458AE">
              <w:rPr>
                <w:sz w:val="28"/>
                <w:szCs w:val="28"/>
                <w:lang w:val="nb-NO"/>
              </w:rPr>
              <w:t xml:space="preserve"> sơn (tại showroom 2)</w:t>
            </w:r>
          </w:p>
        </w:tc>
        <w:tc>
          <w:tcPr>
            <w:tcW w:w="3179" w:type="dxa"/>
          </w:tcPr>
          <w:p w:rsidR="00486B78" w:rsidRPr="00C458AE" w:rsidRDefault="00C90F3B" w:rsidP="008B2A63">
            <w:pPr>
              <w:spacing w:before="40" w:after="30" w:line="240" w:lineRule="auto"/>
              <w:ind w:firstLine="0"/>
              <w:rPr>
                <w:sz w:val="28"/>
                <w:szCs w:val="28"/>
              </w:rPr>
            </w:pPr>
            <w:r w:rsidRPr="00C458AE">
              <w:rPr>
                <w:sz w:val="28"/>
                <w:szCs w:val="28"/>
              </w:rPr>
              <w:t xml:space="preserve">Chủ dự án điều chỉnh cho phù hợp với thực tế số lượng hệ thống xử lý </w:t>
            </w:r>
            <w:r w:rsidR="003163D2" w:rsidRPr="00C458AE">
              <w:rPr>
                <w:sz w:val="28"/>
                <w:szCs w:val="28"/>
              </w:rPr>
              <w:t xml:space="preserve">bụi, khí thải </w:t>
            </w:r>
            <w:r w:rsidR="008B2A63" w:rsidRPr="00C458AE">
              <w:rPr>
                <w:sz w:val="28"/>
                <w:szCs w:val="28"/>
              </w:rPr>
              <w:t>buồng</w:t>
            </w:r>
            <w:r w:rsidR="003163D2" w:rsidRPr="00C458AE">
              <w:rPr>
                <w:sz w:val="28"/>
                <w:szCs w:val="28"/>
              </w:rPr>
              <w:t xml:space="preserve"> sơn của Công ty</w:t>
            </w:r>
          </w:p>
        </w:tc>
      </w:tr>
      <w:tr w:rsidR="00AB5E02" w:rsidRPr="00C458AE" w:rsidTr="00486B78">
        <w:trPr>
          <w:trHeight w:val="1247"/>
          <w:jc w:val="center"/>
        </w:trPr>
        <w:tc>
          <w:tcPr>
            <w:tcW w:w="590" w:type="dxa"/>
            <w:vAlign w:val="center"/>
          </w:tcPr>
          <w:p w:rsidR="00AB5E02" w:rsidRPr="00C458AE" w:rsidRDefault="00AB5E02" w:rsidP="00516534">
            <w:pPr>
              <w:spacing w:before="40" w:after="30" w:line="240" w:lineRule="auto"/>
              <w:ind w:firstLine="0"/>
              <w:jc w:val="center"/>
              <w:rPr>
                <w:sz w:val="28"/>
                <w:szCs w:val="28"/>
              </w:rPr>
            </w:pPr>
            <w:r>
              <w:rPr>
                <w:sz w:val="28"/>
                <w:szCs w:val="28"/>
              </w:rPr>
              <w:t xml:space="preserve">5 </w:t>
            </w:r>
          </w:p>
        </w:tc>
        <w:tc>
          <w:tcPr>
            <w:tcW w:w="3172" w:type="dxa"/>
            <w:vAlign w:val="center"/>
          </w:tcPr>
          <w:p w:rsidR="00AB5E02" w:rsidRPr="00DD20BF" w:rsidRDefault="00AB5E02" w:rsidP="00391D22">
            <w:pPr>
              <w:spacing w:before="40" w:after="30" w:line="240" w:lineRule="auto"/>
              <w:ind w:firstLine="0"/>
              <w:rPr>
                <w:color w:val="FF0000"/>
                <w:sz w:val="28"/>
                <w:szCs w:val="28"/>
              </w:rPr>
            </w:pPr>
            <w:r w:rsidRPr="00DD20BF">
              <w:rPr>
                <w:color w:val="FF0000"/>
                <w:sz w:val="28"/>
                <w:szCs w:val="28"/>
              </w:rPr>
              <w:t xml:space="preserve">Chất thải nguy hại </w:t>
            </w:r>
          </w:p>
        </w:tc>
        <w:tc>
          <w:tcPr>
            <w:tcW w:w="3928" w:type="dxa"/>
          </w:tcPr>
          <w:p w:rsidR="00AB5E02" w:rsidRPr="00DD20BF" w:rsidRDefault="00AB5E02" w:rsidP="00F954CE">
            <w:pPr>
              <w:spacing w:before="40" w:after="30" w:line="240" w:lineRule="auto"/>
              <w:ind w:firstLine="0"/>
              <w:rPr>
                <w:color w:val="FF0000"/>
                <w:sz w:val="28"/>
                <w:szCs w:val="28"/>
                <w:lang w:val="nb-NO"/>
              </w:rPr>
            </w:pPr>
            <w:r w:rsidRPr="00DD20BF">
              <w:rPr>
                <w:color w:val="FF0000"/>
                <w:sz w:val="28"/>
                <w:szCs w:val="28"/>
                <w:lang w:val="nb-NO"/>
              </w:rPr>
              <w:t>Số lượng: 13 loại gồm giẻ lau dính dầu mỡ; bóng đèn huỳnh quang thải; vỏ hộp sơn thải; bộ lọc dầu thải; túi khí thải; bộ phận phanh có chứa amiang thải; bình ắc quy thải; dầu nhớt thải; váng dầu mỡ từ bể tách dầu mỡ; que hàn thải; bùn thải từ hệ thống xử lý bụi sơn khí thải; bùn thải từ hệ thống xử lý nước thải; than hoạt tính thải từ hệ thống xử lý bụi sơn khí thải.</w:t>
            </w:r>
          </w:p>
        </w:tc>
        <w:tc>
          <w:tcPr>
            <w:tcW w:w="4050" w:type="dxa"/>
            <w:vAlign w:val="center"/>
          </w:tcPr>
          <w:p w:rsidR="00AB5E02" w:rsidRPr="00C458AE" w:rsidRDefault="00AB5E02" w:rsidP="00AB5E02">
            <w:pPr>
              <w:spacing w:before="40" w:after="30" w:line="240" w:lineRule="auto"/>
              <w:ind w:firstLine="0"/>
              <w:rPr>
                <w:sz w:val="28"/>
                <w:szCs w:val="28"/>
              </w:rPr>
            </w:pPr>
            <w:r>
              <w:rPr>
                <w:sz w:val="28"/>
                <w:szCs w:val="28"/>
              </w:rPr>
              <w:t xml:space="preserve">Số lượng: 12 loại </w:t>
            </w:r>
            <w:r>
              <w:rPr>
                <w:sz w:val="28"/>
                <w:szCs w:val="28"/>
                <w:lang w:val="nb-NO"/>
              </w:rPr>
              <w:t xml:space="preserve">gồm giẻ lau </w:t>
            </w:r>
            <w:r>
              <w:rPr>
                <w:sz w:val="28"/>
                <w:szCs w:val="28"/>
                <w:lang w:val="nb-NO"/>
              </w:rPr>
              <w:t>nhiễm các TPNH</w:t>
            </w:r>
            <w:r>
              <w:rPr>
                <w:sz w:val="28"/>
                <w:szCs w:val="28"/>
                <w:lang w:val="nb-NO"/>
              </w:rPr>
              <w:t>; bóng đèn huỳnh quang thải</w:t>
            </w:r>
            <w:r>
              <w:rPr>
                <w:sz w:val="28"/>
                <w:szCs w:val="28"/>
                <w:lang w:val="nb-NO"/>
              </w:rPr>
              <w:t xml:space="preserve">; ắc quy, pin </w:t>
            </w:r>
            <w:r>
              <w:rPr>
                <w:sz w:val="28"/>
                <w:szCs w:val="28"/>
                <w:lang w:val="nb-NO"/>
              </w:rPr>
              <w:t>thải</w:t>
            </w:r>
            <w:r>
              <w:rPr>
                <w:sz w:val="28"/>
                <w:szCs w:val="28"/>
                <w:lang w:val="nb-NO"/>
              </w:rPr>
              <w:t xml:space="preserve"> khô; dầu thải các loại; bộ lọc dầu; bao bì cứng thải bằng kim loại; bao bì cứng</w:t>
            </w:r>
            <w:bookmarkStart w:id="207" w:name="_GoBack"/>
            <w:bookmarkEnd w:id="207"/>
            <w:r>
              <w:rPr>
                <w:sz w:val="28"/>
                <w:szCs w:val="28"/>
                <w:lang w:val="nb-NO"/>
              </w:rPr>
              <w:t xml:space="preserve"> thải bằng nhựa; bã lọc, căn sơn thải</w:t>
            </w:r>
            <w:r w:rsidR="00687CBB">
              <w:rPr>
                <w:sz w:val="28"/>
                <w:szCs w:val="28"/>
                <w:lang w:val="nb-NO"/>
              </w:rPr>
              <w:t>; nước thải từ quá trình rửa máy, rửa thiết bị làm mát; bùn thải có các TPNH; các thiết bị linh kiện điện tử thải; than hoạt tính đã qua sử dụng từ hệ thống xử lý khí thải</w:t>
            </w:r>
          </w:p>
        </w:tc>
        <w:tc>
          <w:tcPr>
            <w:tcW w:w="3179" w:type="dxa"/>
          </w:tcPr>
          <w:p w:rsidR="00AB5E02" w:rsidRPr="00C458AE" w:rsidRDefault="00687CBB" w:rsidP="00687CBB">
            <w:pPr>
              <w:spacing w:before="40" w:after="30" w:line="240" w:lineRule="auto"/>
              <w:ind w:firstLine="0"/>
              <w:rPr>
                <w:sz w:val="28"/>
                <w:szCs w:val="28"/>
              </w:rPr>
            </w:pPr>
            <w:r>
              <w:rPr>
                <w:sz w:val="28"/>
                <w:szCs w:val="28"/>
              </w:rPr>
              <w:t>Chủ</w:t>
            </w:r>
            <w:r w:rsidRPr="00C458AE">
              <w:rPr>
                <w:sz w:val="28"/>
                <w:szCs w:val="28"/>
              </w:rPr>
              <w:t xml:space="preserve"> </w:t>
            </w:r>
            <w:r w:rsidRPr="00C458AE">
              <w:rPr>
                <w:sz w:val="28"/>
                <w:szCs w:val="28"/>
              </w:rPr>
              <w:t>dự án điều chỉnh cho phù hợp với thực tế</w:t>
            </w:r>
            <w:r>
              <w:rPr>
                <w:sz w:val="28"/>
                <w:szCs w:val="28"/>
              </w:rPr>
              <w:t xml:space="preserve"> phát sinh tại Công ty và có Biên bản nghiệm thu khối lượng CTNH với đơn vị thu gom, vận chuyển đưa đi xử lý theo quy định  </w:t>
            </w:r>
          </w:p>
        </w:tc>
      </w:tr>
    </w:tbl>
    <w:p w:rsidR="00034746" w:rsidRPr="00C458AE" w:rsidRDefault="00034746">
      <w:pPr>
        <w:spacing w:before="0" w:after="0" w:line="240" w:lineRule="auto"/>
        <w:ind w:firstLine="0"/>
        <w:jc w:val="left"/>
        <w:rPr>
          <w:sz w:val="28"/>
          <w:szCs w:val="28"/>
        </w:rPr>
        <w:sectPr w:rsidR="00034746" w:rsidRPr="00C458AE" w:rsidSect="00C458AE">
          <w:pgSz w:w="16840" w:h="11907" w:orient="landscape" w:code="9"/>
          <w:pgMar w:top="1281" w:right="1134" w:bottom="1134" w:left="1134" w:header="720" w:footer="595" w:gutter="0"/>
          <w:pgNumType w:start="35"/>
          <w:cols w:space="720"/>
          <w:docGrid w:linePitch="360"/>
        </w:sectPr>
      </w:pPr>
      <w:r w:rsidRPr="00C458AE">
        <w:rPr>
          <w:sz w:val="28"/>
          <w:szCs w:val="28"/>
        </w:rPr>
        <w:br w:type="page"/>
      </w:r>
    </w:p>
    <w:p w:rsidR="009D3AC2" w:rsidRPr="00C458AE" w:rsidRDefault="009D3AC2" w:rsidP="009D3AC2">
      <w:pPr>
        <w:pStyle w:val="Heading1"/>
        <w:spacing w:before="0" w:after="60" w:line="360" w:lineRule="exact"/>
        <w:rPr>
          <w:rFonts w:cs="Times New Roman"/>
          <w:sz w:val="28"/>
          <w:szCs w:val="28"/>
          <w:lang w:val="vi-VN"/>
        </w:rPr>
      </w:pPr>
      <w:bookmarkStart w:id="208" w:name="_Toc185928012"/>
      <w:bookmarkEnd w:id="198"/>
      <w:bookmarkEnd w:id="199"/>
      <w:r w:rsidRPr="00C458AE">
        <w:rPr>
          <w:rFonts w:cs="Times New Roman"/>
          <w:sz w:val="28"/>
          <w:szCs w:val="28"/>
          <w:lang w:val="vi-VN"/>
        </w:rPr>
        <w:lastRenderedPageBreak/>
        <w:t xml:space="preserve">CHƯƠNG </w:t>
      </w:r>
      <w:r w:rsidRPr="00C458AE">
        <w:rPr>
          <w:rFonts w:cs="Times New Roman"/>
          <w:sz w:val="28"/>
          <w:szCs w:val="28"/>
        </w:rPr>
        <w:t>I</w:t>
      </w:r>
      <w:r w:rsidRPr="00C458AE">
        <w:rPr>
          <w:rFonts w:cs="Times New Roman"/>
          <w:sz w:val="28"/>
          <w:szCs w:val="28"/>
          <w:lang w:val="vi-VN"/>
        </w:rPr>
        <w:t>V</w:t>
      </w:r>
      <w:bookmarkEnd w:id="208"/>
    </w:p>
    <w:p w:rsidR="00894147" w:rsidRPr="00C458AE" w:rsidRDefault="00D24F36" w:rsidP="00AC377B">
      <w:pPr>
        <w:pStyle w:val="Heading1"/>
        <w:spacing w:before="0" w:after="60" w:line="360" w:lineRule="exact"/>
        <w:rPr>
          <w:rFonts w:cs="Times New Roman"/>
          <w:sz w:val="28"/>
          <w:szCs w:val="28"/>
          <w:lang w:val="vi-VN"/>
        </w:rPr>
      </w:pPr>
      <w:bookmarkStart w:id="209" w:name="_Toc185928013"/>
      <w:r w:rsidRPr="00C458AE">
        <w:rPr>
          <w:rFonts w:cs="Times New Roman"/>
          <w:sz w:val="28"/>
          <w:szCs w:val="28"/>
          <w:lang w:val="vi-VN"/>
        </w:rPr>
        <w:t>NỘI DUNG ĐỀ NGHỊ CẤP GIẤY PHÉP MÔI TRƯỜNG</w:t>
      </w:r>
      <w:bookmarkEnd w:id="209"/>
    </w:p>
    <w:p w:rsidR="00894147" w:rsidRPr="00C458AE" w:rsidRDefault="00D24F36" w:rsidP="00661EB4">
      <w:pPr>
        <w:pStyle w:val="Heading2"/>
        <w:spacing w:before="0" w:after="60" w:line="360" w:lineRule="exact"/>
        <w:rPr>
          <w:rFonts w:cs="Times New Roman"/>
          <w:sz w:val="28"/>
          <w:szCs w:val="28"/>
        </w:rPr>
      </w:pPr>
      <w:bookmarkStart w:id="210" w:name="_Toc185928014"/>
      <w:r w:rsidRPr="00C458AE">
        <w:rPr>
          <w:rFonts w:cs="Times New Roman"/>
          <w:sz w:val="28"/>
          <w:szCs w:val="28"/>
          <w:lang w:val="vi-VN"/>
        </w:rPr>
        <w:t>1. Nội dung đề nghị cấp phép đối với nước thải</w:t>
      </w:r>
      <w:r w:rsidR="003B3CE1" w:rsidRPr="00C458AE">
        <w:rPr>
          <w:rFonts w:cs="Times New Roman"/>
          <w:sz w:val="28"/>
          <w:szCs w:val="28"/>
        </w:rPr>
        <w:t>:</w:t>
      </w:r>
      <w:bookmarkEnd w:id="210"/>
    </w:p>
    <w:p w:rsidR="0082467E" w:rsidRPr="00C458AE" w:rsidRDefault="0082467E" w:rsidP="0082467E">
      <w:pPr>
        <w:pStyle w:val="NormalWeb"/>
        <w:spacing w:before="0" w:beforeAutospacing="0" w:after="60" w:afterAutospacing="0" w:line="360" w:lineRule="exact"/>
        <w:jc w:val="both"/>
        <w:rPr>
          <w:b/>
          <w:i/>
          <w:sz w:val="28"/>
          <w:szCs w:val="28"/>
          <w:shd w:val="clear" w:color="auto" w:fill="FFFFFF"/>
          <w:lang w:val="en-US"/>
        </w:rPr>
      </w:pPr>
      <w:r w:rsidRPr="00C458AE">
        <w:rPr>
          <w:b/>
          <w:i/>
          <w:sz w:val="28"/>
          <w:szCs w:val="28"/>
          <w:shd w:val="clear" w:color="auto" w:fill="FFFFFF"/>
          <w:lang w:val="en-US"/>
        </w:rPr>
        <w:t>1.1. Nguồn phát sinh nước thải</w:t>
      </w:r>
    </w:p>
    <w:p w:rsidR="0082467E" w:rsidRPr="00C458AE" w:rsidRDefault="0082467E" w:rsidP="0082467E">
      <w:pPr>
        <w:pStyle w:val="NormalWeb"/>
        <w:spacing w:before="0" w:beforeAutospacing="0" w:after="60" w:afterAutospacing="0" w:line="360" w:lineRule="exact"/>
        <w:jc w:val="both"/>
        <w:rPr>
          <w:sz w:val="28"/>
          <w:szCs w:val="28"/>
          <w:shd w:val="clear" w:color="auto" w:fill="FFFFFF"/>
          <w:lang w:val="en-US"/>
        </w:rPr>
      </w:pPr>
      <w:r w:rsidRPr="00C458AE">
        <w:rPr>
          <w:sz w:val="28"/>
          <w:szCs w:val="28"/>
          <w:shd w:val="clear" w:color="auto" w:fill="FFFFFF"/>
          <w:lang w:val="en-US"/>
        </w:rPr>
        <w:tab/>
        <w:t xml:space="preserve">- Nguồn số 1: Nước thải </w:t>
      </w:r>
      <w:r w:rsidR="00204BBB" w:rsidRPr="00C458AE">
        <w:rPr>
          <w:sz w:val="28"/>
          <w:szCs w:val="28"/>
          <w:shd w:val="clear" w:color="auto" w:fill="FFFFFF"/>
          <w:lang w:val="en-US"/>
        </w:rPr>
        <w:t xml:space="preserve">sinh hoạt </w:t>
      </w:r>
      <w:r w:rsidRPr="00C458AE">
        <w:rPr>
          <w:sz w:val="28"/>
          <w:szCs w:val="28"/>
          <w:shd w:val="clear" w:color="auto" w:fill="FFFFFF"/>
          <w:lang w:val="en-US"/>
        </w:rPr>
        <w:t>từ nhà vệ sinh</w:t>
      </w:r>
      <w:r w:rsidR="00204BBB" w:rsidRPr="00C458AE">
        <w:rPr>
          <w:sz w:val="28"/>
          <w:szCs w:val="28"/>
          <w:shd w:val="clear" w:color="auto" w:fill="FFFFFF"/>
          <w:lang w:val="en-US"/>
        </w:rPr>
        <w:t xml:space="preserve"> showroom 2</w:t>
      </w:r>
    </w:p>
    <w:p w:rsidR="0082467E" w:rsidRPr="00C458AE" w:rsidRDefault="0082467E" w:rsidP="0082467E">
      <w:pPr>
        <w:pStyle w:val="NormalWeb"/>
        <w:spacing w:before="0" w:beforeAutospacing="0" w:after="60" w:afterAutospacing="0" w:line="360" w:lineRule="exact"/>
        <w:jc w:val="both"/>
        <w:rPr>
          <w:sz w:val="28"/>
          <w:szCs w:val="28"/>
          <w:shd w:val="clear" w:color="auto" w:fill="FFFFFF"/>
          <w:lang w:val="en-US"/>
        </w:rPr>
      </w:pPr>
      <w:r w:rsidRPr="00C458AE">
        <w:rPr>
          <w:sz w:val="28"/>
          <w:szCs w:val="28"/>
          <w:shd w:val="clear" w:color="auto" w:fill="FFFFFF"/>
          <w:lang w:val="en-US"/>
        </w:rPr>
        <w:tab/>
        <w:t xml:space="preserve">- Nguồn số </w:t>
      </w:r>
      <w:r w:rsidR="003163D2" w:rsidRPr="00C458AE">
        <w:rPr>
          <w:sz w:val="28"/>
          <w:szCs w:val="28"/>
          <w:shd w:val="clear" w:color="auto" w:fill="FFFFFF"/>
          <w:lang w:val="en-US"/>
        </w:rPr>
        <w:t>2</w:t>
      </w:r>
      <w:r w:rsidRPr="00C458AE">
        <w:rPr>
          <w:sz w:val="28"/>
          <w:szCs w:val="28"/>
          <w:shd w:val="clear" w:color="auto" w:fill="FFFFFF"/>
          <w:lang w:val="en-US"/>
        </w:rPr>
        <w:t xml:space="preserve">: Nước thải rửa </w:t>
      </w:r>
      <w:proofErr w:type="gramStart"/>
      <w:r w:rsidRPr="00C458AE">
        <w:rPr>
          <w:sz w:val="28"/>
          <w:szCs w:val="28"/>
          <w:shd w:val="clear" w:color="auto" w:fill="FFFFFF"/>
          <w:lang w:val="en-US"/>
        </w:rPr>
        <w:t>xe</w:t>
      </w:r>
      <w:proofErr w:type="gramEnd"/>
      <w:r w:rsidR="00204BBB" w:rsidRPr="00C458AE">
        <w:rPr>
          <w:sz w:val="28"/>
          <w:szCs w:val="28"/>
          <w:shd w:val="clear" w:color="auto" w:fill="FFFFFF"/>
          <w:lang w:val="en-US"/>
        </w:rPr>
        <w:t xml:space="preserve"> từ showroom 2</w:t>
      </w:r>
    </w:p>
    <w:p w:rsidR="0082467E" w:rsidRPr="00C458AE" w:rsidRDefault="0082467E" w:rsidP="0082467E">
      <w:pPr>
        <w:pStyle w:val="NormalWeb"/>
        <w:spacing w:before="0" w:beforeAutospacing="0" w:after="60" w:afterAutospacing="0" w:line="360" w:lineRule="exact"/>
        <w:jc w:val="both"/>
        <w:rPr>
          <w:b/>
          <w:i/>
          <w:sz w:val="28"/>
          <w:szCs w:val="28"/>
          <w:shd w:val="clear" w:color="auto" w:fill="FFFFFF"/>
          <w:lang w:val="en-US"/>
        </w:rPr>
      </w:pPr>
      <w:r w:rsidRPr="00C458AE">
        <w:rPr>
          <w:b/>
          <w:i/>
          <w:sz w:val="28"/>
          <w:szCs w:val="28"/>
          <w:shd w:val="clear" w:color="auto" w:fill="FFFFFF"/>
          <w:lang w:val="en-US"/>
        </w:rPr>
        <w:t>1.2. Lưu lượng xả nước thải tối đa</w:t>
      </w:r>
    </w:p>
    <w:p w:rsidR="0082467E" w:rsidRPr="00C458AE" w:rsidRDefault="0082467E" w:rsidP="0082467E">
      <w:pPr>
        <w:tabs>
          <w:tab w:val="left" w:pos="8078"/>
        </w:tabs>
        <w:spacing w:beforeLines="60" w:before="144" w:afterLines="60" w:after="144"/>
        <w:ind w:right="17" w:firstLine="567"/>
        <w:rPr>
          <w:sz w:val="28"/>
          <w:szCs w:val="28"/>
        </w:rPr>
      </w:pPr>
      <w:r w:rsidRPr="00C458AE">
        <w:rPr>
          <w:rFonts w:hint="cs"/>
          <w:sz w:val="28"/>
          <w:szCs w:val="28"/>
        </w:rPr>
        <w:t>Lưu lượng xả nước thải tối đa đề nghị cấp phép:</w:t>
      </w:r>
      <w:r w:rsidRPr="00C458AE">
        <w:rPr>
          <w:rFonts w:hint="cs"/>
          <w:sz w:val="28"/>
          <w:szCs w:val="28"/>
          <w:lang w:val="vi-VN"/>
        </w:rPr>
        <w:t xml:space="preserve"> 30</w:t>
      </w:r>
      <w:r w:rsidRPr="00C458AE">
        <w:rPr>
          <w:rFonts w:hint="cs"/>
          <w:sz w:val="28"/>
          <w:szCs w:val="28"/>
        </w:rPr>
        <w:t xml:space="preserve"> m</w:t>
      </w:r>
      <w:r w:rsidRPr="00C458AE">
        <w:rPr>
          <w:rFonts w:hint="cs"/>
          <w:sz w:val="28"/>
          <w:szCs w:val="28"/>
          <w:vertAlign w:val="superscript"/>
        </w:rPr>
        <w:t>3</w:t>
      </w:r>
      <w:r w:rsidRPr="00C458AE">
        <w:rPr>
          <w:rFonts w:hint="cs"/>
          <w:sz w:val="28"/>
          <w:szCs w:val="28"/>
        </w:rPr>
        <w:t>/ngày đêm</w:t>
      </w:r>
      <w:r w:rsidRPr="00C458AE">
        <w:rPr>
          <w:sz w:val="28"/>
          <w:szCs w:val="28"/>
        </w:rPr>
        <w:tab/>
      </w:r>
    </w:p>
    <w:p w:rsidR="0082467E" w:rsidRPr="00C458AE" w:rsidRDefault="0082467E" w:rsidP="0082467E">
      <w:pPr>
        <w:pStyle w:val="NormalWeb"/>
        <w:spacing w:before="0" w:beforeAutospacing="0" w:after="60" w:afterAutospacing="0" w:line="360" w:lineRule="exact"/>
        <w:jc w:val="both"/>
        <w:rPr>
          <w:b/>
          <w:i/>
          <w:sz w:val="28"/>
          <w:szCs w:val="28"/>
          <w:shd w:val="clear" w:color="auto" w:fill="FFFFFF"/>
          <w:lang w:val="en-US"/>
        </w:rPr>
      </w:pPr>
      <w:r w:rsidRPr="00C458AE">
        <w:rPr>
          <w:b/>
          <w:i/>
          <w:sz w:val="28"/>
          <w:szCs w:val="28"/>
          <w:shd w:val="clear" w:color="auto" w:fill="FFFFFF"/>
          <w:lang w:val="en-US"/>
        </w:rPr>
        <w:t>1.3. Dòng nước thải</w:t>
      </w:r>
    </w:p>
    <w:p w:rsidR="00894147" w:rsidRPr="00C458AE" w:rsidRDefault="00204BBB" w:rsidP="00204BBB">
      <w:pPr>
        <w:pStyle w:val="NormalWeb"/>
        <w:spacing w:before="0" w:beforeAutospacing="0" w:after="60" w:afterAutospacing="0" w:line="360" w:lineRule="exact"/>
        <w:ind w:firstLine="720"/>
        <w:jc w:val="both"/>
        <w:rPr>
          <w:sz w:val="28"/>
          <w:szCs w:val="28"/>
          <w:shd w:val="clear" w:color="auto" w:fill="FFFFFF"/>
          <w:lang w:val="en-US"/>
        </w:rPr>
      </w:pPr>
      <w:r w:rsidRPr="00C458AE">
        <w:rPr>
          <w:sz w:val="28"/>
          <w:szCs w:val="28"/>
          <w:shd w:val="clear" w:color="auto" w:fill="FFFFFF"/>
        </w:rPr>
        <w:t xml:space="preserve">Toàn bộ nước thải của </w:t>
      </w:r>
      <w:r w:rsidRPr="00C458AE">
        <w:rPr>
          <w:sz w:val="28"/>
          <w:szCs w:val="28"/>
          <w:shd w:val="clear" w:color="auto" w:fill="FFFFFF"/>
          <w:lang w:val="en-US"/>
        </w:rPr>
        <w:t>cơ sở</w:t>
      </w:r>
      <w:r w:rsidRPr="00C458AE">
        <w:rPr>
          <w:sz w:val="28"/>
          <w:szCs w:val="28"/>
          <w:shd w:val="clear" w:color="auto" w:fill="FFFFFF"/>
        </w:rPr>
        <w:t xml:space="preserve"> được thu gom</w:t>
      </w:r>
      <w:r w:rsidRPr="00C458AE">
        <w:rPr>
          <w:rFonts w:hint="cs"/>
          <w:sz w:val="28"/>
          <w:szCs w:val="28"/>
        </w:rPr>
        <w:t xml:space="preserve"> </w:t>
      </w:r>
      <w:r w:rsidR="0082467E" w:rsidRPr="00C458AE">
        <w:rPr>
          <w:rFonts w:hint="cs"/>
          <w:sz w:val="28"/>
          <w:szCs w:val="28"/>
        </w:rPr>
        <w:t xml:space="preserve">xử lý đạt QCVN </w:t>
      </w:r>
      <w:r w:rsidR="0082467E" w:rsidRPr="00C458AE">
        <w:rPr>
          <w:rFonts w:hint="cs"/>
          <w:sz w:val="28"/>
          <w:szCs w:val="28"/>
          <w:lang w:val="vi-VN"/>
        </w:rPr>
        <w:t>40</w:t>
      </w:r>
      <w:r w:rsidR="0082467E" w:rsidRPr="00C458AE">
        <w:rPr>
          <w:rFonts w:hint="cs"/>
          <w:sz w:val="28"/>
          <w:szCs w:val="28"/>
        </w:rPr>
        <w:t>:20</w:t>
      </w:r>
      <w:r w:rsidR="0082467E" w:rsidRPr="00C458AE">
        <w:rPr>
          <w:rFonts w:hint="cs"/>
          <w:sz w:val="28"/>
          <w:szCs w:val="28"/>
          <w:lang w:val="vi-VN"/>
        </w:rPr>
        <w:t>11</w:t>
      </w:r>
      <w:r w:rsidR="0082467E" w:rsidRPr="00C458AE">
        <w:rPr>
          <w:rFonts w:hint="cs"/>
          <w:sz w:val="28"/>
          <w:szCs w:val="28"/>
        </w:rPr>
        <w:t>/BTNMT</w:t>
      </w:r>
      <w:r w:rsidR="0082467E" w:rsidRPr="00C458AE">
        <w:rPr>
          <w:rFonts w:hint="cs"/>
          <w:sz w:val="28"/>
          <w:szCs w:val="28"/>
          <w:lang w:val="vi-VN"/>
        </w:rPr>
        <w:t xml:space="preserve"> (cột B)</w:t>
      </w:r>
      <w:r w:rsidR="0082467E" w:rsidRPr="00C458AE">
        <w:rPr>
          <w:rFonts w:hint="cs"/>
          <w:sz w:val="28"/>
          <w:szCs w:val="28"/>
        </w:rPr>
        <w:t xml:space="preserve"> </w:t>
      </w:r>
      <w:r w:rsidR="0082467E" w:rsidRPr="00C458AE">
        <w:rPr>
          <w:sz w:val="28"/>
          <w:szCs w:val="28"/>
          <w:lang w:val="en-US"/>
        </w:rPr>
        <w:t xml:space="preserve">- </w:t>
      </w:r>
      <w:r w:rsidR="0082467E" w:rsidRPr="00C458AE">
        <w:rPr>
          <w:rFonts w:hint="cs"/>
          <w:sz w:val="28"/>
          <w:szCs w:val="28"/>
        </w:rPr>
        <w:t>Quy chuẩn kỹ</w:t>
      </w:r>
      <w:r w:rsidR="0082467E" w:rsidRPr="00C458AE">
        <w:rPr>
          <w:rFonts w:hint="cs"/>
          <w:sz w:val="28"/>
          <w:szCs w:val="28"/>
          <w:lang w:val="vi-VN"/>
        </w:rPr>
        <w:t xml:space="preserve"> thuật Quốc gia về nước thải công nghiệp</w:t>
      </w:r>
      <w:r w:rsidR="00B70AA9" w:rsidRPr="00C458AE">
        <w:rPr>
          <w:sz w:val="28"/>
          <w:szCs w:val="28"/>
          <w:shd w:val="clear" w:color="auto" w:fill="FFFFFF"/>
          <w:lang w:val="en-US"/>
        </w:rPr>
        <w:t xml:space="preserve">, trước khi xả thải ra </w:t>
      </w:r>
      <w:r w:rsidRPr="00C458AE">
        <w:rPr>
          <w:sz w:val="28"/>
          <w:szCs w:val="28"/>
          <w:shd w:val="clear" w:color="auto" w:fill="FFFFFF"/>
          <w:lang w:val="en-US"/>
        </w:rPr>
        <w:t>cống thoát nước thành phố, phía Tây Nam dự án qua 01 cửa xả.</w:t>
      </w:r>
    </w:p>
    <w:p w:rsidR="00204BBB" w:rsidRPr="00C458AE" w:rsidRDefault="00204BBB" w:rsidP="00204BBB">
      <w:pPr>
        <w:spacing w:before="0" w:after="60" w:line="360" w:lineRule="exact"/>
        <w:ind w:firstLine="0"/>
        <w:rPr>
          <w:b/>
          <w:i/>
          <w:sz w:val="28"/>
          <w:szCs w:val="28"/>
          <w:lang w:val="pt-BR"/>
        </w:rPr>
      </w:pPr>
      <w:r w:rsidRPr="00C458AE">
        <w:rPr>
          <w:b/>
          <w:i/>
          <w:sz w:val="28"/>
          <w:szCs w:val="28"/>
          <w:lang w:val="pt-BR"/>
        </w:rPr>
        <w:t>1.4. Các chất ô nhiễm và giá trị giới hạn của các chất ô nhiễm theo dòng khí thải:</w:t>
      </w:r>
    </w:p>
    <w:p w:rsidR="000D3B1D" w:rsidRPr="00C458AE" w:rsidRDefault="000D3B1D" w:rsidP="000D3B1D">
      <w:pPr>
        <w:spacing w:before="0" w:after="60" w:line="360" w:lineRule="exact"/>
        <w:ind w:firstLine="709"/>
        <w:rPr>
          <w:sz w:val="28"/>
          <w:szCs w:val="28"/>
          <w:lang w:val="pt-BR"/>
        </w:rPr>
      </w:pPr>
      <w:bookmarkStart w:id="211" w:name="_Hlk141971000"/>
      <w:r w:rsidRPr="00C458AE">
        <w:rPr>
          <w:sz w:val="28"/>
          <w:szCs w:val="28"/>
          <w:lang w:val="pt-BR"/>
        </w:rPr>
        <w:t>Chất lượng nước thải trước khi xả vào nguồn nước tiếp nhận phải bảo đảm đáp ứng yêu cầu về bảo vệ môi trường và đạt QCVN 40:2011/BTNMT, Cột B – Quy chuẩn kỹ thuật quốc gia về nước thải công nghiệp (Áp dụng C</w:t>
      </w:r>
      <w:r w:rsidRPr="00C458AE">
        <w:rPr>
          <w:sz w:val="28"/>
          <w:szCs w:val="28"/>
          <w:vertAlign w:val="subscript"/>
          <w:lang w:val="pt-BR"/>
        </w:rPr>
        <w:t>max</w:t>
      </w:r>
      <w:r w:rsidRPr="00C458AE">
        <w:rPr>
          <w:sz w:val="28"/>
          <w:szCs w:val="28"/>
          <w:lang w:val="pt-BR"/>
        </w:rPr>
        <w:t xml:space="preserve"> = C </w:t>
      </w:r>
      <w:r w:rsidRPr="00C458AE">
        <w:rPr>
          <w:sz w:val="28"/>
          <w:szCs w:val="28"/>
          <w:lang w:val="da-DK"/>
        </w:rPr>
        <w:t xml:space="preserve">do nguồn tiếp nhận là </w:t>
      </w:r>
      <w:r w:rsidRPr="00C458AE">
        <w:rPr>
          <w:spacing w:val="4"/>
          <w:sz w:val="28"/>
          <w:szCs w:val="28"/>
          <w:lang w:val="af-ZA"/>
        </w:rPr>
        <w:t>hệ thống cống thoát nước thành phố, khu dân cư chưa có nhà máy xử lý nước thải tập trung</w:t>
      </w:r>
      <w:r w:rsidRPr="00C458AE">
        <w:rPr>
          <w:sz w:val="28"/>
          <w:szCs w:val="28"/>
          <w:lang w:val="pt-BR"/>
        </w:rPr>
        <w:t>), cụ thể như sau:</w:t>
      </w:r>
    </w:p>
    <w:tbl>
      <w:tblPr>
        <w:tblW w:w="49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3806"/>
        <w:gridCol w:w="2343"/>
        <w:gridCol w:w="2346"/>
        <w:gridCol w:w="15"/>
      </w:tblGrid>
      <w:tr w:rsidR="00C458AE" w:rsidRPr="00C458AE" w:rsidTr="007A1916">
        <w:trPr>
          <w:gridAfter w:val="1"/>
          <w:wAfter w:w="8" w:type="pct"/>
          <w:trHeight w:val="485"/>
          <w:jc w:val="center"/>
        </w:trPr>
        <w:tc>
          <w:tcPr>
            <w:tcW w:w="325" w:type="pct"/>
            <w:vMerge w:val="restart"/>
            <w:vAlign w:val="center"/>
          </w:tcPr>
          <w:bookmarkEnd w:id="211"/>
          <w:p w:rsidR="000D3B1D" w:rsidRPr="00C458AE" w:rsidRDefault="000D3B1D" w:rsidP="007A1916">
            <w:pPr>
              <w:spacing w:before="0" w:after="0"/>
              <w:ind w:firstLine="0"/>
              <w:jc w:val="center"/>
              <w:rPr>
                <w:b/>
                <w:bCs/>
                <w:sz w:val="28"/>
                <w:szCs w:val="28"/>
                <w:lang w:val="nl-NL"/>
              </w:rPr>
            </w:pPr>
            <w:r w:rsidRPr="00C458AE">
              <w:rPr>
                <w:b/>
                <w:bCs/>
                <w:sz w:val="28"/>
                <w:szCs w:val="28"/>
                <w:lang w:val="nl-NL"/>
              </w:rPr>
              <w:t>TT</w:t>
            </w:r>
          </w:p>
        </w:tc>
        <w:tc>
          <w:tcPr>
            <w:tcW w:w="2091" w:type="pct"/>
            <w:vMerge w:val="restart"/>
            <w:vAlign w:val="center"/>
          </w:tcPr>
          <w:p w:rsidR="000D3B1D" w:rsidRPr="00C458AE" w:rsidRDefault="000D3B1D" w:rsidP="007A1916">
            <w:pPr>
              <w:tabs>
                <w:tab w:val="left" w:pos="1665"/>
              </w:tabs>
              <w:spacing w:before="0" w:after="0"/>
              <w:ind w:firstLine="0"/>
              <w:jc w:val="center"/>
              <w:rPr>
                <w:b/>
                <w:bCs/>
                <w:sz w:val="28"/>
                <w:szCs w:val="28"/>
                <w:lang w:val="nl-NL"/>
              </w:rPr>
            </w:pPr>
            <w:r w:rsidRPr="00C458AE">
              <w:rPr>
                <w:b/>
                <w:sz w:val="28"/>
                <w:szCs w:val="28"/>
                <w:lang w:val="nl-NL"/>
              </w:rPr>
              <w:t>Thông số</w:t>
            </w:r>
          </w:p>
        </w:tc>
        <w:tc>
          <w:tcPr>
            <w:tcW w:w="1287" w:type="pct"/>
            <w:vMerge w:val="restart"/>
            <w:vAlign w:val="center"/>
          </w:tcPr>
          <w:p w:rsidR="000D3B1D" w:rsidRPr="00C458AE" w:rsidRDefault="000D3B1D" w:rsidP="007A1916">
            <w:pPr>
              <w:spacing w:before="0" w:after="0"/>
              <w:ind w:firstLine="0"/>
              <w:jc w:val="center"/>
              <w:rPr>
                <w:b/>
                <w:bCs/>
                <w:sz w:val="28"/>
                <w:szCs w:val="28"/>
                <w:lang w:val="nl-NL"/>
              </w:rPr>
            </w:pPr>
            <w:r w:rsidRPr="00C458AE">
              <w:rPr>
                <w:b/>
                <w:bCs/>
                <w:sz w:val="28"/>
                <w:szCs w:val="28"/>
                <w:lang w:val="nl-NL"/>
              </w:rPr>
              <w:t>Đơn vị tính</w:t>
            </w:r>
          </w:p>
        </w:tc>
        <w:tc>
          <w:tcPr>
            <w:tcW w:w="1289" w:type="pct"/>
            <w:vAlign w:val="center"/>
          </w:tcPr>
          <w:p w:rsidR="000D3B1D" w:rsidRPr="00C458AE" w:rsidRDefault="000D3B1D" w:rsidP="007A1916">
            <w:pPr>
              <w:tabs>
                <w:tab w:val="left" w:pos="6060"/>
              </w:tabs>
              <w:spacing w:before="0" w:after="0"/>
              <w:ind w:firstLine="0"/>
              <w:jc w:val="center"/>
              <w:rPr>
                <w:rFonts w:eastAsia="SimSun"/>
                <w:b/>
                <w:bCs/>
                <w:szCs w:val="28"/>
              </w:rPr>
            </w:pPr>
            <w:r w:rsidRPr="00C458AE">
              <w:rPr>
                <w:rFonts w:eastAsia="SimSun"/>
                <w:b/>
                <w:bCs/>
                <w:szCs w:val="28"/>
              </w:rPr>
              <w:t>QCVN 40:2011/ BTNMT (cột B)</w:t>
            </w:r>
          </w:p>
        </w:tc>
      </w:tr>
      <w:tr w:rsidR="00C458AE" w:rsidRPr="00C458AE" w:rsidTr="000D3B1D">
        <w:trPr>
          <w:trHeight w:val="352"/>
          <w:jc w:val="center"/>
        </w:trPr>
        <w:tc>
          <w:tcPr>
            <w:tcW w:w="325" w:type="pct"/>
            <w:vMerge/>
            <w:vAlign w:val="center"/>
          </w:tcPr>
          <w:p w:rsidR="000D3B1D" w:rsidRPr="00C458AE" w:rsidRDefault="000D3B1D" w:rsidP="007A1916">
            <w:pPr>
              <w:spacing w:before="0" w:after="0"/>
              <w:ind w:firstLine="0"/>
              <w:jc w:val="center"/>
              <w:rPr>
                <w:spacing w:val="-6"/>
                <w:sz w:val="28"/>
                <w:szCs w:val="28"/>
              </w:rPr>
            </w:pPr>
          </w:p>
        </w:tc>
        <w:tc>
          <w:tcPr>
            <w:tcW w:w="2091" w:type="pct"/>
            <w:vMerge/>
            <w:vAlign w:val="center"/>
          </w:tcPr>
          <w:p w:rsidR="000D3B1D" w:rsidRPr="00C458AE" w:rsidRDefault="000D3B1D" w:rsidP="007A1916">
            <w:pPr>
              <w:spacing w:before="0" w:after="0"/>
              <w:ind w:firstLine="0"/>
              <w:rPr>
                <w:iCs/>
                <w:sz w:val="28"/>
                <w:szCs w:val="28"/>
                <w:lang w:val="pt-BR"/>
              </w:rPr>
            </w:pPr>
          </w:p>
        </w:tc>
        <w:tc>
          <w:tcPr>
            <w:tcW w:w="1287" w:type="pct"/>
            <w:vMerge/>
            <w:vAlign w:val="center"/>
          </w:tcPr>
          <w:p w:rsidR="000D3B1D" w:rsidRPr="00C458AE" w:rsidRDefault="000D3B1D" w:rsidP="007A1916">
            <w:pPr>
              <w:spacing w:before="0" w:after="0"/>
              <w:ind w:firstLine="0"/>
              <w:jc w:val="center"/>
              <w:rPr>
                <w:iCs/>
                <w:sz w:val="28"/>
                <w:szCs w:val="28"/>
                <w:lang w:val="pt-BR"/>
              </w:rPr>
            </w:pPr>
          </w:p>
        </w:tc>
        <w:tc>
          <w:tcPr>
            <w:tcW w:w="1297" w:type="pct"/>
            <w:gridSpan w:val="2"/>
            <w:vAlign w:val="center"/>
          </w:tcPr>
          <w:p w:rsidR="000D3B1D" w:rsidRPr="00C458AE" w:rsidRDefault="000D3B1D" w:rsidP="007A1916">
            <w:pPr>
              <w:spacing w:before="0" w:after="0"/>
              <w:ind w:firstLine="0"/>
              <w:jc w:val="center"/>
              <w:rPr>
                <w:bCs/>
                <w:iCs/>
                <w:szCs w:val="28"/>
              </w:rPr>
            </w:pPr>
            <w:r w:rsidRPr="00C458AE">
              <w:rPr>
                <w:b/>
                <w:sz w:val="28"/>
                <w:szCs w:val="28"/>
                <w:lang w:val="nl-NL"/>
              </w:rPr>
              <w:t xml:space="preserve">Giá trị </w:t>
            </w:r>
            <w:r w:rsidRPr="00C458AE">
              <w:rPr>
                <w:rFonts w:eastAsia="SimSun"/>
                <w:b/>
                <w:bCs/>
                <w:szCs w:val="28"/>
              </w:rPr>
              <w:t xml:space="preserve">C= Cmax </w:t>
            </w:r>
          </w:p>
        </w:tc>
      </w:tr>
      <w:tr w:rsidR="00C458AE" w:rsidRPr="00C458AE" w:rsidTr="000D3B1D">
        <w:trPr>
          <w:trHeight w:val="352"/>
          <w:jc w:val="center"/>
        </w:trPr>
        <w:tc>
          <w:tcPr>
            <w:tcW w:w="325" w:type="pct"/>
            <w:vAlign w:val="center"/>
          </w:tcPr>
          <w:p w:rsidR="000D3B1D" w:rsidRPr="00C458AE" w:rsidRDefault="000D3B1D" w:rsidP="007A1916">
            <w:pPr>
              <w:spacing w:before="0" w:after="0"/>
              <w:ind w:firstLine="0"/>
              <w:jc w:val="center"/>
              <w:rPr>
                <w:spacing w:val="-6"/>
                <w:sz w:val="28"/>
                <w:szCs w:val="28"/>
              </w:rPr>
            </w:pPr>
            <w:r w:rsidRPr="00C458AE">
              <w:rPr>
                <w:spacing w:val="-6"/>
                <w:sz w:val="28"/>
                <w:szCs w:val="28"/>
              </w:rPr>
              <w:t>1</w:t>
            </w:r>
          </w:p>
        </w:tc>
        <w:tc>
          <w:tcPr>
            <w:tcW w:w="2091" w:type="pct"/>
            <w:vAlign w:val="center"/>
          </w:tcPr>
          <w:p w:rsidR="000D3B1D" w:rsidRPr="00C458AE" w:rsidRDefault="000D3B1D" w:rsidP="007A1916">
            <w:pPr>
              <w:spacing w:before="0" w:after="0"/>
              <w:ind w:firstLine="0"/>
              <w:rPr>
                <w:iCs/>
                <w:sz w:val="28"/>
                <w:szCs w:val="28"/>
                <w:lang w:val="pt-BR"/>
              </w:rPr>
            </w:pPr>
            <w:r w:rsidRPr="00C458AE">
              <w:rPr>
                <w:iCs/>
                <w:sz w:val="28"/>
                <w:szCs w:val="28"/>
                <w:lang w:val="pt-BR"/>
              </w:rPr>
              <w:t>Lưu lượng nước thải đầu ra</w:t>
            </w:r>
          </w:p>
        </w:tc>
        <w:tc>
          <w:tcPr>
            <w:tcW w:w="1287" w:type="pct"/>
            <w:vAlign w:val="center"/>
          </w:tcPr>
          <w:p w:rsidR="000D3B1D" w:rsidRPr="00C458AE" w:rsidRDefault="000D3B1D" w:rsidP="007A1916">
            <w:pPr>
              <w:spacing w:before="0" w:after="0"/>
              <w:ind w:firstLine="0"/>
              <w:jc w:val="center"/>
              <w:rPr>
                <w:iCs/>
                <w:sz w:val="28"/>
                <w:szCs w:val="28"/>
                <w:lang w:val="pt-BR"/>
              </w:rPr>
            </w:pPr>
          </w:p>
        </w:tc>
        <w:tc>
          <w:tcPr>
            <w:tcW w:w="1297" w:type="pct"/>
            <w:gridSpan w:val="2"/>
            <w:vAlign w:val="center"/>
          </w:tcPr>
          <w:p w:rsidR="000D3B1D" w:rsidRPr="00C458AE" w:rsidRDefault="000D3B1D" w:rsidP="007A1916">
            <w:pPr>
              <w:spacing w:before="0" w:after="0"/>
              <w:ind w:firstLine="0"/>
              <w:jc w:val="center"/>
              <w:rPr>
                <w:rFonts w:eastAsia="SimSun"/>
                <w:b/>
                <w:bCs/>
                <w:szCs w:val="28"/>
              </w:rPr>
            </w:pPr>
            <w:r w:rsidRPr="00C458AE">
              <w:rPr>
                <w:rFonts w:eastAsia="SimSun"/>
                <w:b/>
                <w:bCs/>
                <w:szCs w:val="28"/>
              </w:rPr>
              <w:t>-</w:t>
            </w:r>
          </w:p>
        </w:tc>
      </w:tr>
      <w:tr w:rsidR="00C458AE" w:rsidRPr="00C458AE" w:rsidTr="000D3B1D">
        <w:trPr>
          <w:trHeight w:val="352"/>
          <w:jc w:val="center"/>
        </w:trPr>
        <w:tc>
          <w:tcPr>
            <w:tcW w:w="325" w:type="pct"/>
            <w:vAlign w:val="center"/>
          </w:tcPr>
          <w:p w:rsidR="000D3B1D" w:rsidRPr="00C458AE" w:rsidRDefault="000D3B1D" w:rsidP="007A1916">
            <w:pPr>
              <w:spacing w:before="0" w:after="0"/>
              <w:ind w:firstLine="0"/>
              <w:jc w:val="center"/>
              <w:rPr>
                <w:spacing w:val="-6"/>
                <w:sz w:val="28"/>
                <w:szCs w:val="28"/>
              </w:rPr>
            </w:pPr>
            <w:r w:rsidRPr="00C458AE">
              <w:rPr>
                <w:spacing w:val="-6"/>
                <w:sz w:val="28"/>
                <w:szCs w:val="28"/>
              </w:rPr>
              <w:t>2</w:t>
            </w:r>
          </w:p>
        </w:tc>
        <w:tc>
          <w:tcPr>
            <w:tcW w:w="2091" w:type="pct"/>
            <w:vAlign w:val="center"/>
          </w:tcPr>
          <w:p w:rsidR="000D3B1D" w:rsidRPr="00C458AE" w:rsidRDefault="000D3B1D" w:rsidP="007A1916">
            <w:pPr>
              <w:spacing w:before="0" w:after="0"/>
              <w:ind w:firstLine="0"/>
              <w:rPr>
                <w:iCs/>
                <w:sz w:val="28"/>
                <w:szCs w:val="28"/>
                <w:lang w:val="pt-BR"/>
              </w:rPr>
            </w:pPr>
            <w:r w:rsidRPr="00C458AE">
              <w:rPr>
                <w:iCs/>
                <w:sz w:val="28"/>
                <w:szCs w:val="28"/>
                <w:lang w:val="pt-BR"/>
              </w:rPr>
              <w:t>pH</w:t>
            </w:r>
          </w:p>
        </w:tc>
        <w:tc>
          <w:tcPr>
            <w:tcW w:w="1287" w:type="pct"/>
            <w:vAlign w:val="center"/>
          </w:tcPr>
          <w:p w:rsidR="000D3B1D" w:rsidRPr="00C458AE" w:rsidRDefault="000D3B1D" w:rsidP="007A1916">
            <w:pPr>
              <w:spacing w:before="0" w:after="0"/>
              <w:ind w:firstLine="0"/>
              <w:jc w:val="center"/>
              <w:rPr>
                <w:iCs/>
                <w:sz w:val="28"/>
                <w:szCs w:val="28"/>
                <w:lang w:val="pt-BR"/>
              </w:rPr>
            </w:pPr>
            <w:r w:rsidRPr="00C458AE">
              <w:rPr>
                <w:iCs/>
                <w:sz w:val="28"/>
                <w:szCs w:val="28"/>
                <w:lang w:val="pt-BR"/>
              </w:rPr>
              <w:t>-</w:t>
            </w:r>
          </w:p>
        </w:tc>
        <w:tc>
          <w:tcPr>
            <w:tcW w:w="1297" w:type="pct"/>
            <w:gridSpan w:val="2"/>
            <w:vAlign w:val="center"/>
          </w:tcPr>
          <w:p w:rsidR="000D3B1D" w:rsidRPr="00C458AE" w:rsidRDefault="000D3B1D" w:rsidP="007A1916">
            <w:pPr>
              <w:spacing w:before="0" w:after="0"/>
              <w:ind w:firstLine="0"/>
              <w:jc w:val="center"/>
              <w:rPr>
                <w:bCs/>
                <w:iCs/>
                <w:sz w:val="28"/>
                <w:szCs w:val="28"/>
              </w:rPr>
            </w:pPr>
            <w:r w:rsidRPr="00C458AE">
              <w:rPr>
                <w:bCs/>
                <w:iCs/>
                <w:sz w:val="28"/>
                <w:szCs w:val="28"/>
              </w:rPr>
              <w:t>5,5-9</w:t>
            </w:r>
          </w:p>
        </w:tc>
      </w:tr>
      <w:tr w:rsidR="00C458AE" w:rsidRPr="00C458AE" w:rsidTr="000D3B1D">
        <w:trPr>
          <w:trHeight w:val="352"/>
          <w:jc w:val="center"/>
        </w:trPr>
        <w:tc>
          <w:tcPr>
            <w:tcW w:w="325" w:type="pct"/>
            <w:vAlign w:val="center"/>
          </w:tcPr>
          <w:p w:rsidR="000D3B1D" w:rsidRPr="00C458AE" w:rsidRDefault="000D3B1D" w:rsidP="007A1916">
            <w:pPr>
              <w:spacing w:before="0" w:after="0"/>
              <w:ind w:firstLine="0"/>
              <w:jc w:val="center"/>
              <w:rPr>
                <w:spacing w:val="-6"/>
                <w:sz w:val="28"/>
                <w:szCs w:val="28"/>
              </w:rPr>
            </w:pPr>
            <w:r w:rsidRPr="00C458AE">
              <w:rPr>
                <w:spacing w:val="-6"/>
                <w:sz w:val="28"/>
                <w:szCs w:val="28"/>
              </w:rPr>
              <w:t>3</w:t>
            </w:r>
          </w:p>
        </w:tc>
        <w:tc>
          <w:tcPr>
            <w:tcW w:w="2091" w:type="pct"/>
            <w:vAlign w:val="center"/>
          </w:tcPr>
          <w:p w:rsidR="000D3B1D" w:rsidRPr="00C458AE" w:rsidRDefault="000D3B1D" w:rsidP="007A1916">
            <w:pPr>
              <w:spacing w:before="0" w:after="0"/>
              <w:ind w:firstLine="0"/>
              <w:rPr>
                <w:iCs/>
                <w:sz w:val="28"/>
                <w:szCs w:val="28"/>
                <w:lang w:val="pt-BR"/>
              </w:rPr>
            </w:pPr>
            <w:r w:rsidRPr="00C458AE">
              <w:rPr>
                <w:iCs/>
                <w:sz w:val="28"/>
                <w:szCs w:val="28"/>
                <w:lang w:val="pt-BR"/>
              </w:rPr>
              <w:t>Độ màu</w:t>
            </w:r>
          </w:p>
        </w:tc>
        <w:tc>
          <w:tcPr>
            <w:tcW w:w="1287" w:type="pct"/>
            <w:vAlign w:val="center"/>
          </w:tcPr>
          <w:p w:rsidR="000D3B1D" w:rsidRPr="00C458AE" w:rsidRDefault="000D3B1D" w:rsidP="007A1916">
            <w:pPr>
              <w:spacing w:before="0" w:after="0"/>
              <w:ind w:firstLine="0"/>
              <w:jc w:val="center"/>
              <w:rPr>
                <w:iCs/>
                <w:sz w:val="28"/>
                <w:szCs w:val="28"/>
                <w:lang w:val="pt-BR"/>
              </w:rPr>
            </w:pPr>
          </w:p>
        </w:tc>
        <w:tc>
          <w:tcPr>
            <w:tcW w:w="1297" w:type="pct"/>
            <w:gridSpan w:val="2"/>
            <w:vAlign w:val="center"/>
          </w:tcPr>
          <w:p w:rsidR="000D3B1D" w:rsidRPr="00C458AE" w:rsidRDefault="00B07026" w:rsidP="007A1916">
            <w:pPr>
              <w:spacing w:before="0" w:after="0"/>
              <w:ind w:firstLine="0"/>
              <w:jc w:val="center"/>
              <w:rPr>
                <w:bCs/>
                <w:iCs/>
                <w:sz w:val="28"/>
                <w:szCs w:val="28"/>
              </w:rPr>
            </w:pPr>
            <w:r w:rsidRPr="00C458AE">
              <w:rPr>
                <w:bCs/>
                <w:iCs/>
                <w:sz w:val="28"/>
                <w:szCs w:val="28"/>
              </w:rPr>
              <w:t>150</w:t>
            </w:r>
          </w:p>
        </w:tc>
      </w:tr>
      <w:tr w:rsidR="00C458AE" w:rsidRPr="00C458AE" w:rsidTr="000D3B1D">
        <w:trPr>
          <w:trHeight w:val="352"/>
          <w:jc w:val="center"/>
        </w:trPr>
        <w:tc>
          <w:tcPr>
            <w:tcW w:w="325" w:type="pct"/>
            <w:vAlign w:val="center"/>
          </w:tcPr>
          <w:p w:rsidR="000D3B1D" w:rsidRPr="00C458AE" w:rsidRDefault="000D3B1D" w:rsidP="007A1916">
            <w:pPr>
              <w:spacing w:before="0" w:after="0"/>
              <w:ind w:firstLine="0"/>
              <w:jc w:val="center"/>
              <w:rPr>
                <w:spacing w:val="-6"/>
                <w:sz w:val="28"/>
                <w:szCs w:val="28"/>
              </w:rPr>
            </w:pPr>
            <w:r w:rsidRPr="00C458AE">
              <w:rPr>
                <w:spacing w:val="-6"/>
                <w:sz w:val="28"/>
                <w:szCs w:val="28"/>
              </w:rPr>
              <w:t>4</w:t>
            </w:r>
          </w:p>
        </w:tc>
        <w:tc>
          <w:tcPr>
            <w:tcW w:w="2091" w:type="pct"/>
            <w:vAlign w:val="center"/>
          </w:tcPr>
          <w:p w:rsidR="000D3B1D" w:rsidRPr="00C458AE" w:rsidRDefault="000D3B1D" w:rsidP="007A1916">
            <w:pPr>
              <w:spacing w:before="0" w:after="0"/>
              <w:ind w:firstLine="0"/>
              <w:rPr>
                <w:iCs/>
                <w:sz w:val="28"/>
                <w:szCs w:val="28"/>
                <w:lang w:val="pt-BR"/>
              </w:rPr>
            </w:pPr>
            <w:r w:rsidRPr="00C458AE">
              <w:rPr>
                <w:iCs/>
                <w:sz w:val="28"/>
                <w:szCs w:val="28"/>
                <w:lang w:val="pt-BR"/>
              </w:rPr>
              <w:t>Chất rắn lơ lửng (TSS)</w:t>
            </w:r>
          </w:p>
        </w:tc>
        <w:tc>
          <w:tcPr>
            <w:tcW w:w="1287" w:type="pct"/>
            <w:vAlign w:val="center"/>
          </w:tcPr>
          <w:p w:rsidR="000D3B1D" w:rsidRPr="00C458AE" w:rsidRDefault="000D3B1D" w:rsidP="007A1916">
            <w:pPr>
              <w:spacing w:before="0" w:after="0"/>
              <w:ind w:firstLine="0"/>
              <w:jc w:val="center"/>
              <w:rPr>
                <w:sz w:val="28"/>
                <w:szCs w:val="28"/>
              </w:rPr>
            </w:pPr>
            <w:r w:rsidRPr="00C458AE">
              <w:rPr>
                <w:i/>
                <w:iCs/>
                <w:sz w:val="28"/>
                <w:szCs w:val="28"/>
                <w:lang w:val="pt-BR"/>
              </w:rPr>
              <w:t>mg/l</w:t>
            </w:r>
          </w:p>
        </w:tc>
        <w:tc>
          <w:tcPr>
            <w:tcW w:w="1297" w:type="pct"/>
            <w:gridSpan w:val="2"/>
            <w:vAlign w:val="center"/>
          </w:tcPr>
          <w:p w:rsidR="000D3B1D" w:rsidRPr="00C458AE" w:rsidRDefault="000D3B1D" w:rsidP="007A1916">
            <w:pPr>
              <w:spacing w:before="0" w:after="0"/>
              <w:ind w:firstLine="0"/>
              <w:jc w:val="center"/>
              <w:rPr>
                <w:bCs/>
                <w:iCs/>
                <w:sz w:val="28"/>
                <w:szCs w:val="28"/>
              </w:rPr>
            </w:pPr>
            <w:r w:rsidRPr="00C458AE">
              <w:rPr>
                <w:bCs/>
                <w:iCs/>
                <w:sz w:val="28"/>
                <w:szCs w:val="28"/>
              </w:rPr>
              <w:t>100</w:t>
            </w:r>
          </w:p>
        </w:tc>
      </w:tr>
      <w:tr w:rsidR="00C458AE" w:rsidRPr="00C458AE" w:rsidTr="000D3B1D">
        <w:trPr>
          <w:trHeight w:val="352"/>
          <w:jc w:val="center"/>
        </w:trPr>
        <w:tc>
          <w:tcPr>
            <w:tcW w:w="325" w:type="pct"/>
            <w:vAlign w:val="center"/>
          </w:tcPr>
          <w:p w:rsidR="000D3B1D" w:rsidRPr="00C458AE" w:rsidRDefault="000D3B1D" w:rsidP="007A1916">
            <w:pPr>
              <w:spacing w:before="0" w:after="0"/>
              <w:ind w:firstLine="0"/>
              <w:jc w:val="center"/>
              <w:rPr>
                <w:spacing w:val="-6"/>
                <w:sz w:val="28"/>
                <w:szCs w:val="28"/>
              </w:rPr>
            </w:pPr>
            <w:r w:rsidRPr="00C458AE">
              <w:rPr>
                <w:spacing w:val="-6"/>
                <w:sz w:val="28"/>
                <w:szCs w:val="28"/>
              </w:rPr>
              <w:t>5</w:t>
            </w:r>
          </w:p>
        </w:tc>
        <w:tc>
          <w:tcPr>
            <w:tcW w:w="2091" w:type="pct"/>
            <w:vAlign w:val="center"/>
          </w:tcPr>
          <w:p w:rsidR="000D3B1D" w:rsidRPr="00C458AE" w:rsidRDefault="000D3B1D" w:rsidP="007A1916">
            <w:pPr>
              <w:spacing w:before="0" w:after="0"/>
              <w:ind w:firstLine="0"/>
              <w:rPr>
                <w:iCs/>
                <w:sz w:val="28"/>
                <w:szCs w:val="28"/>
                <w:lang w:val="pt-BR"/>
              </w:rPr>
            </w:pPr>
            <w:r w:rsidRPr="00C458AE">
              <w:rPr>
                <w:iCs/>
                <w:sz w:val="28"/>
                <w:szCs w:val="28"/>
                <w:lang w:val="pt-BR"/>
              </w:rPr>
              <w:t>COD</w:t>
            </w:r>
          </w:p>
        </w:tc>
        <w:tc>
          <w:tcPr>
            <w:tcW w:w="1287" w:type="pct"/>
            <w:vAlign w:val="center"/>
          </w:tcPr>
          <w:p w:rsidR="000D3B1D" w:rsidRPr="00C458AE" w:rsidRDefault="000D3B1D" w:rsidP="007A1916">
            <w:pPr>
              <w:spacing w:before="0" w:after="0"/>
              <w:ind w:firstLine="0"/>
              <w:jc w:val="center"/>
              <w:rPr>
                <w:i/>
                <w:iCs/>
                <w:sz w:val="28"/>
                <w:szCs w:val="28"/>
                <w:lang w:val="pt-BR"/>
              </w:rPr>
            </w:pPr>
            <w:r w:rsidRPr="00C458AE">
              <w:rPr>
                <w:i/>
                <w:iCs/>
                <w:sz w:val="28"/>
                <w:szCs w:val="28"/>
                <w:lang w:val="pt-BR"/>
              </w:rPr>
              <w:t>mg/l</w:t>
            </w:r>
          </w:p>
        </w:tc>
        <w:tc>
          <w:tcPr>
            <w:tcW w:w="1297" w:type="pct"/>
            <w:gridSpan w:val="2"/>
            <w:vAlign w:val="center"/>
          </w:tcPr>
          <w:p w:rsidR="000D3B1D" w:rsidRPr="00C458AE" w:rsidRDefault="000D3B1D" w:rsidP="007A1916">
            <w:pPr>
              <w:spacing w:before="0" w:after="0"/>
              <w:ind w:firstLine="0"/>
              <w:jc w:val="center"/>
              <w:rPr>
                <w:bCs/>
                <w:iCs/>
                <w:sz w:val="28"/>
                <w:szCs w:val="28"/>
              </w:rPr>
            </w:pPr>
            <w:r w:rsidRPr="00C458AE">
              <w:rPr>
                <w:bCs/>
                <w:iCs/>
                <w:sz w:val="28"/>
                <w:szCs w:val="28"/>
              </w:rPr>
              <w:t>150</w:t>
            </w:r>
          </w:p>
        </w:tc>
      </w:tr>
      <w:tr w:rsidR="00C458AE" w:rsidRPr="00C458AE" w:rsidTr="000D3B1D">
        <w:trPr>
          <w:trHeight w:val="370"/>
          <w:jc w:val="center"/>
        </w:trPr>
        <w:tc>
          <w:tcPr>
            <w:tcW w:w="325" w:type="pct"/>
            <w:vAlign w:val="center"/>
          </w:tcPr>
          <w:p w:rsidR="000D3B1D" w:rsidRPr="00C458AE" w:rsidRDefault="000D3B1D" w:rsidP="007A1916">
            <w:pPr>
              <w:spacing w:before="0" w:after="0"/>
              <w:ind w:firstLine="0"/>
              <w:jc w:val="center"/>
              <w:rPr>
                <w:spacing w:val="-6"/>
                <w:sz w:val="28"/>
                <w:szCs w:val="28"/>
              </w:rPr>
            </w:pPr>
            <w:r w:rsidRPr="00C458AE">
              <w:rPr>
                <w:spacing w:val="-6"/>
                <w:sz w:val="28"/>
                <w:szCs w:val="28"/>
              </w:rPr>
              <w:t>6</w:t>
            </w:r>
          </w:p>
        </w:tc>
        <w:tc>
          <w:tcPr>
            <w:tcW w:w="2091" w:type="pct"/>
            <w:vAlign w:val="center"/>
          </w:tcPr>
          <w:p w:rsidR="000D3B1D" w:rsidRPr="00C458AE" w:rsidRDefault="000D3B1D" w:rsidP="007A1916">
            <w:pPr>
              <w:spacing w:before="0" w:after="0"/>
              <w:ind w:firstLine="0"/>
              <w:rPr>
                <w:iCs/>
                <w:sz w:val="28"/>
                <w:szCs w:val="28"/>
                <w:vertAlign w:val="subscript"/>
                <w:lang w:val="pt-BR"/>
              </w:rPr>
            </w:pPr>
            <w:r w:rsidRPr="00C458AE">
              <w:rPr>
                <w:iCs/>
                <w:sz w:val="28"/>
                <w:szCs w:val="28"/>
                <w:lang w:val="pt-BR"/>
              </w:rPr>
              <w:t>BOD</w:t>
            </w:r>
            <w:r w:rsidRPr="00C458AE">
              <w:rPr>
                <w:iCs/>
                <w:sz w:val="28"/>
                <w:szCs w:val="28"/>
                <w:vertAlign w:val="subscript"/>
                <w:lang w:val="pt-BR"/>
              </w:rPr>
              <w:t>5</w:t>
            </w:r>
          </w:p>
        </w:tc>
        <w:tc>
          <w:tcPr>
            <w:tcW w:w="1287" w:type="pct"/>
            <w:vAlign w:val="center"/>
          </w:tcPr>
          <w:p w:rsidR="000D3B1D" w:rsidRPr="00C458AE" w:rsidRDefault="000D3B1D" w:rsidP="007A1916">
            <w:pPr>
              <w:spacing w:before="0" w:after="0"/>
              <w:ind w:firstLine="0"/>
              <w:jc w:val="center"/>
              <w:rPr>
                <w:sz w:val="28"/>
                <w:szCs w:val="28"/>
              </w:rPr>
            </w:pPr>
            <w:r w:rsidRPr="00C458AE">
              <w:rPr>
                <w:i/>
                <w:iCs/>
                <w:sz w:val="28"/>
                <w:szCs w:val="28"/>
                <w:lang w:val="pt-BR"/>
              </w:rPr>
              <w:t>mg/l</w:t>
            </w:r>
          </w:p>
        </w:tc>
        <w:tc>
          <w:tcPr>
            <w:tcW w:w="1297" w:type="pct"/>
            <w:gridSpan w:val="2"/>
            <w:vAlign w:val="center"/>
          </w:tcPr>
          <w:p w:rsidR="000D3B1D" w:rsidRPr="00C458AE" w:rsidRDefault="000D3B1D" w:rsidP="007A1916">
            <w:pPr>
              <w:tabs>
                <w:tab w:val="left" w:pos="429"/>
              </w:tabs>
              <w:spacing w:before="0" w:after="0"/>
              <w:ind w:firstLine="0"/>
              <w:jc w:val="center"/>
              <w:rPr>
                <w:bCs/>
                <w:iCs/>
                <w:sz w:val="28"/>
                <w:szCs w:val="28"/>
              </w:rPr>
            </w:pPr>
            <w:r w:rsidRPr="00C458AE">
              <w:rPr>
                <w:bCs/>
                <w:iCs/>
                <w:sz w:val="28"/>
                <w:szCs w:val="28"/>
              </w:rPr>
              <w:t>50</w:t>
            </w:r>
          </w:p>
        </w:tc>
      </w:tr>
      <w:tr w:rsidR="00C458AE" w:rsidRPr="00C458AE" w:rsidTr="000D3B1D">
        <w:trPr>
          <w:trHeight w:val="370"/>
          <w:jc w:val="center"/>
        </w:trPr>
        <w:tc>
          <w:tcPr>
            <w:tcW w:w="325" w:type="pct"/>
            <w:vAlign w:val="center"/>
          </w:tcPr>
          <w:p w:rsidR="000D3B1D" w:rsidRPr="00C458AE" w:rsidRDefault="000D3B1D" w:rsidP="007A1916">
            <w:pPr>
              <w:spacing w:before="0" w:after="0"/>
              <w:ind w:firstLine="0"/>
              <w:jc w:val="center"/>
              <w:rPr>
                <w:spacing w:val="-6"/>
                <w:sz w:val="28"/>
                <w:szCs w:val="28"/>
              </w:rPr>
            </w:pPr>
            <w:r w:rsidRPr="00C458AE">
              <w:rPr>
                <w:spacing w:val="-6"/>
                <w:sz w:val="28"/>
                <w:szCs w:val="28"/>
              </w:rPr>
              <w:t>7</w:t>
            </w:r>
          </w:p>
        </w:tc>
        <w:tc>
          <w:tcPr>
            <w:tcW w:w="2091" w:type="pct"/>
            <w:vAlign w:val="center"/>
          </w:tcPr>
          <w:p w:rsidR="000D3B1D" w:rsidRPr="00C458AE" w:rsidRDefault="000D3B1D" w:rsidP="007A1916">
            <w:pPr>
              <w:spacing w:before="0" w:after="0"/>
              <w:ind w:firstLine="0"/>
              <w:rPr>
                <w:iCs/>
                <w:sz w:val="28"/>
                <w:szCs w:val="28"/>
                <w:lang w:val="pt-BR"/>
              </w:rPr>
            </w:pPr>
            <w:r w:rsidRPr="00C458AE">
              <w:rPr>
                <w:sz w:val="28"/>
                <w:szCs w:val="28"/>
              </w:rPr>
              <w:t>Amoni (tính theo N)</w:t>
            </w:r>
          </w:p>
        </w:tc>
        <w:tc>
          <w:tcPr>
            <w:tcW w:w="1287" w:type="pct"/>
            <w:vAlign w:val="center"/>
          </w:tcPr>
          <w:p w:rsidR="000D3B1D" w:rsidRPr="00C458AE" w:rsidRDefault="000D3B1D" w:rsidP="007A1916">
            <w:pPr>
              <w:spacing w:before="0" w:after="0"/>
              <w:ind w:firstLine="0"/>
              <w:jc w:val="center"/>
              <w:rPr>
                <w:sz w:val="28"/>
                <w:szCs w:val="28"/>
              </w:rPr>
            </w:pPr>
            <w:r w:rsidRPr="00C458AE">
              <w:rPr>
                <w:i/>
                <w:iCs/>
                <w:sz w:val="28"/>
                <w:szCs w:val="28"/>
                <w:lang w:val="pt-BR"/>
              </w:rPr>
              <w:t>mg/l</w:t>
            </w:r>
          </w:p>
        </w:tc>
        <w:tc>
          <w:tcPr>
            <w:tcW w:w="1297" w:type="pct"/>
            <w:gridSpan w:val="2"/>
            <w:vAlign w:val="center"/>
          </w:tcPr>
          <w:p w:rsidR="000D3B1D" w:rsidRPr="00C458AE" w:rsidRDefault="000D3B1D" w:rsidP="007A1916">
            <w:pPr>
              <w:spacing w:before="0" w:after="0"/>
              <w:ind w:firstLine="0"/>
              <w:jc w:val="center"/>
              <w:rPr>
                <w:bCs/>
                <w:iCs/>
                <w:sz w:val="28"/>
                <w:szCs w:val="28"/>
              </w:rPr>
            </w:pPr>
            <w:r w:rsidRPr="00C458AE">
              <w:rPr>
                <w:bCs/>
                <w:iCs/>
                <w:sz w:val="28"/>
                <w:szCs w:val="28"/>
              </w:rPr>
              <w:t>10</w:t>
            </w:r>
          </w:p>
        </w:tc>
      </w:tr>
      <w:tr w:rsidR="00C458AE" w:rsidRPr="00C458AE" w:rsidTr="000D3B1D">
        <w:trPr>
          <w:trHeight w:val="370"/>
          <w:jc w:val="center"/>
        </w:trPr>
        <w:tc>
          <w:tcPr>
            <w:tcW w:w="325" w:type="pct"/>
            <w:vAlign w:val="center"/>
          </w:tcPr>
          <w:p w:rsidR="000D3B1D" w:rsidRPr="00C458AE" w:rsidRDefault="000D3B1D" w:rsidP="007A1916">
            <w:pPr>
              <w:spacing w:before="0" w:after="0"/>
              <w:ind w:firstLine="0"/>
              <w:jc w:val="center"/>
              <w:rPr>
                <w:spacing w:val="-6"/>
                <w:sz w:val="28"/>
                <w:szCs w:val="28"/>
              </w:rPr>
            </w:pPr>
            <w:r w:rsidRPr="00C458AE">
              <w:rPr>
                <w:spacing w:val="-6"/>
                <w:sz w:val="28"/>
                <w:szCs w:val="28"/>
              </w:rPr>
              <w:t>8</w:t>
            </w:r>
          </w:p>
        </w:tc>
        <w:tc>
          <w:tcPr>
            <w:tcW w:w="2091" w:type="pct"/>
            <w:vAlign w:val="center"/>
          </w:tcPr>
          <w:p w:rsidR="000D3B1D" w:rsidRPr="00C458AE" w:rsidRDefault="000D3B1D" w:rsidP="007A1916">
            <w:pPr>
              <w:spacing w:before="0" w:after="0"/>
              <w:ind w:firstLine="0"/>
              <w:rPr>
                <w:sz w:val="28"/>
                <w:szCs w:val="28"/>
              </w:rPr>
            </w:pPr>
            <w:r w:rsidRPr="00C458AE">
              <w:rPr>
                <w:sz w:val="28"/>
                <w:szCs w:val="28"/>
              </w:rPr>
              <w:t>Clo dư</w:t>
            </w:r>
          </w:p>
        </w:tc>
        <w:tc>
          <w:tcPr>
            <w:tcW w:w="1287" w:type="pct"/>
            <w:vAlign w:val="center"/>
          </w:tcPr>
          <w:p w:rsidR="000D3B1D" w:rsidRPr="00C458AE" w:rsidRDefault="000D3B1D" w:rsidP="007A1916">
            <w:pPr>
              <w:spacing w:before="0" w:after="0"/>
              <w:ind w:firstLine="0"/>
              <w:jc w:val="center"/>
              <w:rPr>
                <w:i/>
                <w:iCs/>
                <w:sz w:val="28"/>
                <w:szCs w:val="28"/>
                <w:lang w:val="pt-BR"/>
              </w:rPr>
            </w:pPr>
            <w:r w:rsidRPr="00C458AE">
              <w:rPr>
                <w:i/>
                <w:iCs/>
                <w:sz w:val="28"/>
                <w:szCs w:val="28"/>
                <w:lang w:val="pt-BR"/>
              </w:rPr>
              <w:t>mg/l</w:t>
            </w:r>
          </w:p>
        </w:tc>
        <w:tc>
          <w:tcPr>
            <w:tcW w:w="1297" w:type="pct"/>
            <w:gridSpan w:val="2"/>
            <w:vAlign w:val="center"/>
          </w:tcPr>
          <w:p w:rsidR="000D3B1D" w:rsidRPr="00C458AE" w:rsidRDefault="000D3B1D" w:rsidP="007A1916">
            <w:pPr>
              <w:spacing w:before="0" w:after="0"/>
              <w:ind w:firstLine="0"/>
              <w:jc w:val="center"/>
              <w:rPr>
                <w:bCs/>
                <w:iCs/>
                <w:sz w:val="28"/>
                <w:szCs w:val="28"/>
              </w:rPr>
            </w:pPr>
            <w:r w:rsidRPr="00C458AE">
              <w:rPr>
                <w:bCs/>
                <w:iCs/>
                <w:sz w:val="28"/>
                <w:szCs w:val="28"/>
              </w:rPr>
              <w:t>2</w:t>
            </w:r>
          </w:p>
        </w:tc>
      </w:tr>
      <w:tr w:rsidR="00C458AE" w:rsidRPr="00C458AE" w:rsidTr="000D3B1D">
        <w:trPr>
          <w:trHeight w:val="370"/>
          <w:jc w:val="center"/>
        </w:trPr>
        <w:tc>
          <w:tcPr>
            <w:tcW w:w="325" w:type="pct"/>
            <w:vAlign w:val="center"/>
          </w:tcPr>
          <w:p w:rsidR="000D3B1D" w:rsidRPr="00C458AE" w:rsidRDefault="000D3B1D" w:rsidP="007A1916">
            <w:pPr>
              <w:spacing w:before="0" w:after="0"/>
              <w:ind w:firstLine="0"/>
              <w:jc w:val="center"/>
              <w:rPr>
                <w:spacing w:val="-6"/>
                <w:sz w:val="28"/>
                <w:szCs w:val="28"/>
              </w:rPr>
            </w:pPr>
            <w:r w:rsidRPr="00C458AE">
              <w:rPr>
                <w:spacing w:val="-6"/>
                <w:sz w:val="28"/>
                <w:szCs w:val="28"/>
              </w:rPr>
              <w:t>9</w:t>
            </w:r>
          </w:p>
        </w:tc>
        <w:tc>
          <w:tcPr>
            <w:tcW w:w="2091" w:type="pct"/>
            <w:vAlign w:val="center"/>
          </w:tcPr>
          <w:p w:rsidR="000D3B1D" w:rsidRPr="00C458AE" w:rsidRDefault="000D3B1D" w:rsidP="007A1916">
            <w:pPr>
              <w:spacing w:before="0" w:after="0"/>
              <w:ind w:firstLine="0"/>
              <w:rPr>
                <w:sz w:val="28"/>
                <w:szCs w:val="28"/>
              </w:rPr>
            </w:pPr>
            <w:r w:rsidRPr="00C458AE">
              <w:rPr>
                <w:sz w:val="28"/>
                <w:szCs w:val="28"/>
              </w:rPr>
              <w:t>Tổng photpho</w:t>
            </w:r>
          </w:p>
        </w:tc>
        <w:tc>
          <w:tcPr>
            <w:tcW w:w="1287" w:type="pct"/>
            <w:vAlign w:val="center"/>
          </w:tcPr>
          <w:p w:rsidR="000D3B1D" w:rsidRPr="00C458AE" w:rsidRDefault="000D3B1D" w:rsidP="007A1916">
            <w:pPr>
              <w:spacing w:before="0" w:after="0"/>
              <w:ind w:firstLine="0"/>
              <w:jc w:val="center"/>
              <w:rPr>
                <w:i/>
                <w:iCs/>
                <w:sz w:val="28"/>
                <w:szCs w:val="28"/>
                <w:lang w:val="pt-BR"/>
              </w:rPr>
            </w:pPr>
            <w:r w:rsidRPr="00C458AE">
              <w:rPr>
                <w:i/>
                <w:iCs/>
                <w:sz w:val="28"/>
                <w:szCs w:val="28"/>
                <w:lang w:val="pt-BR"/>
              </w:rPr>
              <w:t>mg/l</w:t>
            </w:r>
          </w:p>
        </w:tc>
        <w:tc>
          <w:tcPr>
            <w:tcW w:w="1297" w:type="pct"/>
            <w:gridSpan w:val="2"/>
            <w:vAlign w:val="center"/>
          </w:tcPr>
          <w:p w:rsidR="000D3B1D" w:rsidRPr="00C458AE" w:rsidRDefault="000D3B1D" w:rsidP="007A1916">
            <w:pPr>
              <w:spacing w:before="0" w:after="0"/>
              <w:ind w:firstLine="0"/>
              <w:jc w:val="center"/>
              <w:rPr>
                <w:bCs/>
                <w:iCs/>
                <w:sz w:val="28"/>
                <w:szCs w:val="28"/>
              </w:rPr>
            </w:pPr>
            <w:r w:rsidRPr="00C458AE">
              <w:rPr>
                <w:bCs/>
                <w:iCs/>
                <w:sz w:val="28"/>
                <w:szCs w:val="28"/>
              </w:rPr>
              <w:t>6</w:t>
            </w:r>
          </w:p>
        </w:tc>
      </w:tr>
      <w:tr w:rsidR="00C458AE" w:rsidRPr="00C458AE" w:rsidTr="000D3B1D">
        <w:trPr>
          <w:trHeight w:val="370"/>
          <w:jc w:val="center"/>
        </w:trPr>
        <w:tc>
          <w:tcPr>
            <w:tcW w:w="325" w:type="pct"/>
            <w:vAlign w:val="center"/>
          </w:tcPr>
          <w:p w:rsidR="000D3B1D" w:rsidRPr="00C458AE" w:rsidRDefault="000D3B1D" w:rsidP="007A1916">
            <w:pPr>
              <w:spacing w:before="0" w:after="0"/>
              <w:ind w:firstLine="0"/>
              <w:jc w:val="center"/>
              <w:rPr>
                <w:spacing w:val="-6"/>
                <w:sz w:val="28"/>
                <w:szCs w:val="28"/>
              </w:rPr>
            </w:pPr>
            <w:r w:rsidRPr="00C458AE">
              <w:rPr>
                <w:spacing w:val="-6"/>
                <w:sz w:val="28"/>
                <w:szCs w:val="28"/>
              </w:rPr>
              <w:t>10</w:t>
            </w:r>
          </w:p>
        </w:tc>
        <w:tc>
          <w:tcPr>
            <w:tcW w:w="2091" w:type="pct"/>
            <w:vAlign w:val="center"/>
          </w:tcPr>
          <w:p w:rsidR="000D3B1D" w:rsidRPr="00C458AE" w:rsidRDefault="000D3B1D" w:rsidP="007A1916">
            <w:pPr>
              <w:spacing w:before="0" w:after="0"/>
              <w:ind w:firstLine="0"/>
              <w:rPr>
                <w:iCs/>
                <w:sz w:val="28"/>
                <w:szCs w:val="28"/>
                <w:lang w:val="pt-BR"/>
              </w:rPr>
            </w:pPr>
            <w:r w:rsidRPr="00C458AE">
              <w:rPr>
                <w:iCs/>
                <w:sz w:val="28"/>
                <w:szCs w:val="28"/>
                <w:lang w:val="pt-BR"/>
              </w:rPr>
              <w:t>Tổng Nito</w:t>
            </w:r>
          </w:p>
        </w:tc>
        <w:tc>
          <w:tcPr>
            <w:tcW w:w="1287" w:type="pct"/>
            <w:vAlign w:val="center"/>
          </w:tcPr>
          <w:p w:rsidR="000D3B1D" w:rsidRPr="00C458AE" w:rsidRDefault="000D3B1D" w:rsidP="007A1916">
            <w:pPr>
              <w:spacing w:before="0" w:after="0"/>
              <w:ind w:firstLine="0"/>
              <w:jc w:val="center"/>
              <w:rPr>
                <w:sz w:val="28"/>
                <w:szCs w:val="28"/>
              </w:rPr>
            </w:pPr>
            <w:r w:rsidRPr="00C458AE">
              <w:rPr>
                <w:i/>
                <w:iCs/>
                <w:sz w:val="28"/>
                <w:szCs w:val="28"/>
                <w:lang w:val="pt-BR"/>
              </w:rPr>
              <w:t>mg/l</w:t>
            </w:r>
          </w:p>
        </w:tc>
        <w:tc>
          <w:tcPr>
            <w:tcW w:w="1297" w:type="pct"/>
            <w:gridSpan w:val="2"/>
            <w:vAlign w:val="center"/>
          </w:tcPr>
          <w:p w:rsidR="000D3B1D" w:rsidRPr="00C458AE" w:rsidRDefault="000D3B1D" w:rsidP="007A1916">
            <w:pPr>
              <w:spacing w:before="0" w:after="0"/>
              <w:ind w:firstLine="0"/>
              <w:jc w:val="center"/>
              <w:rPr>
                <w:iCs/>
                <w:sz w:val="28"/>
                <w:szCs w:val="28"/>
                <w:lang w:val="pt-BR"/>
              </w:rPr>
            </w:pPr>
            <w:r w:rsidRPr="00C458AE">
              <w:rPr>
                <w:iCs/>
                <w:sz w:val="28"/>
                <w:szCs w:val="28"/>
                <w:lang w:val="pt-BR"/>
              </w:rPr>
              <w:t>40</w:t>
            </w:r>
          </w:p>
        </w:tc>
      </w:tr>
      <w:tr w:rsidR="00C458AE" w:rsidRPr="00C458AE" w:rsidTr="000D3B1D">
        <w:trPr>
          <w:trHeight w:val="370"/>
          <w:jc w:val="center"/>
        </w:trPr>
        <w:tc>
          <w:tcPr>
            <w:tcW w:w="325" w:type="pct"/>
            <w:vAlign w:val="center"/>
          </w:tcPr>
          <w:p w:rsidR="000D3B1D" w:rsidRPr="00C458AE" w:rsidRDefault="000D3B1D" w:rsidP="007A1916">
            <w:pPr>
              <w:spacing w:before="0" w:after="0"/>
              <w:ind w:firstLine="0"/>
              <w:jc w:val="center"/>
              <w:rPr>
                <w:spacing w:val="-6"/>
                <w:sz w:val="28"/>
                <w:szCs w:val="28"/>
              </w:rPr>
            </w:pPr>
            <w:r w:rsidRPr="00C458AE">
              <w:rPr>
                <w:spacing w:val="-6"/>
                <w:sz w:val="28"/>
                <w:szCs w:val="28"/>
              </w:rPr>
              <w:t>11</w:t>
            </w:r>
          </w:p>
        </w:tc>
        <w:tc>
          <w:tcPr>
            <w:tcW w:w="2091" w:type="pct"/>
            <w:vAlign w:val="center"/>
          </w:tcPr>
          <w:p w:rsidR="000D3B1D" w:rsidRPr="00C458AE" w:rsidRDefault="000D3B1D" w:rsidP="007A1916">
            <w:pPr>
              <w:spacing w:before="0" w:after="0"/>
              <w:ind w:firstLine="0"/>
              <w:rPr>
                <w:iCs/>
                <w:sz w:val="28"/>
                <w:szCs w:val="28"/>
                <w:lang w:val="pt-BR"/>
              </w:rPr>
            </w:pPr>
            <w:r w:rsidRPr="00C458AE">
              <w:rPr>
                <w:iCs/>
                <w:sz w:val="28"/>
                <w:szCs w:val="28"/>
                <w:lang w:val="pt-BR"/>
              </w:rPr>
              <w:t>Sunfua</w:t>
            </w:r>
          </w:p>
        </w:tc>
        <w:tc>
          <w:tcPr>
            <w:tcW w:w="1287" w:type="pct"/>
            <w:vAlign w:val="center"/>
          </w:tcPr>
          <w:p w:rsidR="000D3B1D" w:rsidRPr="00C458AE" w:rsidRDefault="000D3B1D" w:rsidP="007A1916">
            <w:pPr>
              <w:spacing w:before="0" w:after="0"/>
              <w:ind w:firstLine="0"/>
              <w:jc w:val="center"/>
              <w:rPr>
                <w:sz w:val="28"/>
                <w:szCs w:val="28"/>
              </w:rPr>
            </w:pPr>
            <w:r w:rsidRPr="00C458AE">
              <w:rPr>
                <w:i/>
                <w:iCs/>
                <w:sz w:val="28"/>
                <w:szCs w:val="28"/>
                <w:lang w:val="pt-BR"/>
              </w:rPr>
              <w:t>mg/l</w:t>
            </w:r>
          </w:p>
        </w:tc>
        <w:tc>
          <w:tcPr>
            <w:tcW w:w="1297" w:type="pct"/>
            <w:gridSpan w:val="2"/>
            <w:vAlign w:val="center"/>
          </w:tcPr>
          <w:p w:rsidR="000D3B1D" w:rsidRPr="00C458AE" w:rsidRDefault="000D3B1D" w:rsidP="007A1916">
            <w:pPr>
              <w:spacing w:before="0" w:after="0"/>
              <w:ind w:firstLine="0"/>
              <w:jc w:val="center"/>
              <w:rPr>
                <w:iCs/>
                <w:sz w:val="28"/>
                <w:szCs w:val="28"/>
                <w:lang w:val="pt-BR"/>
              </w:rPr>
            </w:pPr>
            <w:r w:rsidRPr="00C458AE">
              <w:rPr>
                <w:iCs/>
                <w:sz w:val="28"/>
                <w:szCs w:val="28"/>
                <w:lang w:val="pt-BR"/>
              </w:rPr>
              <w:t>0,5</w:t>
            </w:r>
          </w:p>
        </w:tc>
      </w:tr>
      <w:tr w:rsidR="00C458AE" w:rsidRPr="00C458AE" w:rsidTr="000D3B1D">
        <w:trPr>
          <w:trHeight w:val="370"/>
          <w:jc w:val="center"/>
        </w:trPr>
        <w:tc>
          <w:tcPr>
            <w:tcW w:w="325" w:type="pct"/>
            <w:vAlign w:val="center"/>
          </w:tcPr>
          <w:p w:rsidR="000D3B1D" w:rsidRPr="00C458AE" w:rsidRDefault="000D3B1D" w:rsidP="007A1916">
            <w:pPr>
              <w:spacing w:before="0" w:after="0"/>
              <w:ind w:firstLine="0"/>
              <w:jc w:val="center"/>
              <w:rPr>
                <w:spacing w:val="-6"/>
                <w:sz w:val="28"/>
                <w:szCs w:val="28"/>
              </w:rPr>
            </w:pPr>
            <w:r w:rsidRPr="00C458AE">
              <w:rPr>
                <w:spacing w:val="-6"/>
                <w:sz w:val="28"/>
                <w:szCs w:val="28"/>
              </w:rPr>
              <w:t>12</w:t>
            </w:r>
          </w:p>
        </w:tc>
        <w:tc>
          <w:tcPr>
            <w:tcW w:w="2091" w:type="pct"/>
            <w:vAlign w:val="center"/>
          </w:tcPr>
          <w:p w:rsidR="000D3B1D" w:rsidRPr="00C458AE" w:rsidRDefault="000D3B1D" w:rsidP="007A1916">
            <w:pPr>
              <w:spacing w:before="0" w:after="0"/>
              <w:ind w:firstLine="0"/>
              <w:rPr>
                <w:sz w:val="28"/>
                <w:szCs w:val="28"/>
                <w:lang w:val="pt-BR"/>
              </w:rPr>
            </w:pPr>
            <w:r w:rsidRPr="00C458AE">
              <w:rPr>
                <w:sz w:val="28"/>
                <w:szCs w:val="28"/>
                <w:lang w:val="pt-BR"/>
              </w:rPr>
              <w:t>Tổng dầu mỡ khoáng</w:t>
            </w:r>
          </w:p>
        </w:tc>
        <w:tc>
          <w:tcPr>
            <w:tcW w:w="1287" w:type="pct"/>
            <w:vAlign w:val="center"/>
          </w:tcPr>
          <w:p w:rsidR="000D3B1D" w:rsidRPr="00C458AE" w:rsidRDefault="000D3B1D" w:rsidP="007A1916">
            <w:pPr>
              <w:spacing w:before="0" w:after="0"/>
              <w:ind w:firstLine="0"/>
              <w:jc w:val="center"/>
              <w:rPr>
                <w:i/>
                <w:iCs/>
                <w:sz w:val="28"/>
                <w:szCs w:val="28"/>
                <w:lang w:val="pt-BR"/>
              </w:rPr>
            </w:pPr>
            <w:r w:rsidRPr="00C458AE">
              <w:rPr>
                <w:i/>
                <w:iCs/>
                <w:sz w:val="28"/>
                <w:szCs w:val="28"/>
                <w:lang w:val="pt-BR"/>
              </w:rPr>
              <w:t>mg/l</w:t>
            </w:r>
          </w:p>
        </w:tc>
        <w:tc>
          <w:tcPr>
            <w:tcW w:w="1297" w:type="pct"/>
            <w:gridSpan w:val="2"/>
            <w:vAlign w:val="center"/>
          </w:tcPr>
          <w:p w:rsidR="000D3B1D" w:rsidRPr="00C458AE" w:rsidRDefault="000D3B1D" w:rsidP="007A1916">
            <w:pPr>
              <w:spacing w:before="0" w:after="0"/>
              <w:ind w:firstLine="0"/>
              <w:jc w:val="center"/>
              <w:rPr>
                <w:bCs/>
                <w:iCs/>
                <w:sz w:val="28"/>
                <w:szCs w:val="28"/>
              </w:rPr>
            </w:pPr>
            <w:r w:rsidRPr="00C458AE">
              <w:rPr>
                <w:bCs/>
                <w:iCs/>
                <w:sz w:val="28"/>
                <w:szCs w:val="28"/>
              </w:rPr>
              <w:t>10</w:t>
            </w:r>
          </w:p>
        </w:tc>
      </w:tr>
      <w:tr w:rsidR="00C458AE" w:rsidRPr="00C458AE" w:rsidTr="000D3B1D">
        <w:trPr>
          <w:trHeight w:val="370"/>
          <w:jc w:val="center"/>
        </w:trPr>
        <w:tc>
          <w:tcPr>
            <w:tcW w:w="325" w:type="pct"/>
            <w:vAlign w:val="center"/>
          </w:tcPr>
          <w:p w:rsidR="000D3B1D" w:rsidRPr="00C458AE" w:rsidRDefault="000D3B1D" w:rsidP="007A1916">
            <w:pPr>
              <w:spacing w:before="0" w:after="0"/>
              <w:ind w:firstLine="0"/>
              <w:jc w:val="center"/>
              <w:rPr>
                <w:spacing w:val="-6"/>
                <w:sz w:val="28"/>
                <w:szCs w:val="28"/>
              </w:rPr>
            </w:pPr>
            <w:r w:rsidRPr="00C458AE">
              <w:rPr>
                <w:spacing w:val="-6"/>
                <w:sz w:val="28"/>
                <w:szCs w:val="28"/>
              </w:rPr>
              <w:lastRenderedPageBreak/>
              <w:t>13</w:t>
            </w:r>
          </w:p>
        </w:tc>
        <w:tc>
          <w:tcPr>
            <w:tcW w:w="2091" w:type="pct"/>
            <w:vAlign w:val="center"/>
          </w:tcPr>
          <w:p w:rsidR="000D3B1D" w:rsidRPr="00C458AE" w:rsidRDefault="000D3B1D" w:rsidP="007A1916">
            <w:pPr>
              <w:spacing w:before="0" w:after="0"/>
              <w:ind w:firstLine="0"/>
              <w:rPr>
                <w:iCs/>
                <w:sz w:val="28"/>
                <w:szCs w:val="28"/>
                <w:lang w:val="pt-BR"/>
              </w:rPr>
            </w:pPr>
            <w:r w:rsidRPr="00C458AE">
              <w:rPr>
                <w:iCs/>
                <w:sz w:val="28"/>
                <w:szCs w:val="28"/>
                <w:lang w:val="pt-BR"/>
              </w:rPr>
              <w:t>Coliform</w:t>
            </w:r>
          </w:p>
        </w:tc>
        <w:tc>
          <w:tcPr>
            <w:tcW w:w="1287" w:type="pct"/>
            <w:vAlign w:val="center"/>
          </w:tcPr>
          <w:p w:rsidR="000D3B1D" w:rsidRPr="00C458AE" w:rsidRDefault="000D3B1D" w:rsidP="007A1916">
            <w:pPr>
              <w:spacing w:before="0" w:after="0"/>
              <w:ind w:firstLine="0"/>
              <w:jc w:val="center"/>
              <w:rPr>
                <w:i/>
                <w:iCs/>
                <w:sz w:val="28"/>
                <w:szCs w:val="28"/>
                <w:lang w:val="pt-BR"/>
              </w:rPr>
            </w:pPr>
            <w:r w:rsidRPr="00C458AE">
              <w:rPr>
                <w:i/>
                <w:iCs/>
                <w:sz w:val="28"/>
                <w:szCs w:val="28"/>
                <w:lang w:val="pt-BR"/>
              </w:rPr>
              <w:t>Vi khuẩn/100ml</w:t>
            </w:r>
          </w:p>
        </w:tc>
        <w:tc>
          <w:tcPr>
            <w:tcW w:w="1297" w:type="pct"/>
            <w:gridSpan w:val="2"/>
            <w:vAlign w:val="center"/>
          </w:tcPr>
          <w:p w:rsidR="000D3B1D" w:rsidRPr="00C458AE" w:rsidRDefault="000D3B1D" w:rsidP="007A1916">
            <w:pPr>
              <w:spacing w:before="0" w:after="0"/>
              <w:ind w:firstLine="0"/>
              <w:jc w:val="center"/>
              <w:rPr>
                <w:bCs/>
                <w:iCs/>
                <w:sz w:val="28"/>
                <w:szCs w:val="28"/>
              </w:rPr>
            </w:pPr>
            <w:r w:rsidRPr="00C458AE">
              <w:rPr>
                <w:bCs/>
                <w:iCs/>
                <w:sz w:val="28"/>
                <w:szCs w:val="28"/>
              </w:rPr>
              <w:t>5.000</w:t>
            </w:r>
          </w:p>
        </w:tc>
      </w:tr>
    </w:tbl>
    <w:p w:rsidR="000D3B1D" w:rsidRPr="00C458AE" w:rsidRDefault="000D3B1D" w:rsidP="000D3B1D">
      <w:pPr>
        <w:spacing w:before="0" w:after="60" w:line="360" w:lineRule="exact"/>
        <w:ind w:firstLine="0"/>
        <w:rPr>
          <w:b/>
          <w:i/>
          <w:sz w:val="28"/>
          <w:szCs w:val="28"/>
          <w:lang w:val="nl-NL"/>
        </w:rPr>
      </w:pPr>
      <w:r w:rsidRPr="00C458AE">
        <w:rPr>
          <w:b/>
          <w:i/>
          <w:sz w:val="28"/>
          <w:szCs w:val="28"/>
          <w:lang w:val="nl-NL"/>
        </w:rPr>
        <w:t>1.5. Vị trí, phương thức xả nước thải và nguồn tiếp nhận nước thải</w:t>
      </w:r>
    </w:p>
    <w:p w:rsidR="000D3B1D" w:rsidRPr="00C458AE" w:rsidRDefault="000D3B1D" w:rsidP="000D3B1D">
      <w:pPr>
        <w:widowControl w:val="0"/>
        <w:spacing w:line="360" w:lineRule="exact"/>
        <w:ind w:firstLine="709"/>
        <w:rPr>
          <w:spacing w:val="-4"/>
          <w:sz w:val="28"/>
          <w:szCs w:val="28"/>
          <w:lang w:val="sv-SE"/>
        </w:rPr>
      </w:pPr>
      <w:r w:rsidRPr="00C458AE">
        <w:rPr>
          <w:spacing w:val="-4"/>
          <w:sz w:val="28"/>
          <w:szCs w:val="28"/>
          <w:lang w:val="sv-SE"/>
        </w:rPr>
        <w:t xml:space="preserve">- Vị trí xả nước thải: Nước thải sau xử lý thoát ra </w:t>
      </w:r>
      <w:r w:rsidRPr="00C458AE">
        <w:rPr>
          <w:spacing w:val="4"/>
          <w:sz w:val="28"/>
          <w:szCs w:val="28"/>
          <w:lang w:val="af-ZA"/>
        </w:rPr>
        <w:t>hệ thống cống thoát nước thành phố</w:t>
      </w:r>
      <w:r w:rsidRPr="00C458AE">
        <w:rPr>
          <w:spacing w:val="-4"/>
          <w:sz w:val="28"/>
          <w:szCs w:val="28"/>
          <w:lang w:val="sv-SE"/>
        </w:rPr>
        <w:t xml:space="preserve">, phía Tây Nam cơ sở tại 01 điểm xả. </w:t>
      </w:r>
    </w:p>
    <w:p w:rsidR="000D3B1D" w:rsidRPr="00C458AE" w:rsidRDefault="002902D5" w:rsidP="002902D5">
      <w:pPr>
        <w:spacing w:before="0" w:after="60" w:line="360" w:lineRule="exact"/>
        <w:ind w:firstLine="720"/>
        <w:rPr>
          <w:spacing w:val="-4"/>
          <w:sz w:val="28"/>
          <w:szCs w:val="28"/>
          <w:lang w:val="sv-SE"/>
        </w:rPr>
      </w:pPr>
      <w:r w:rsidRPr="00C458AE">
        <w:rPr>
          <w:sz w:val="28"/>
          <w:szCs w:val="28"/>
        </w:rPr>
        <w:t xml:space="preserve">- Tọa độ cửa xả: </w:t>
      </w:r>
      <w:proofErr w:type="gramStart"/>
      <w:r w:rsidRPr="00C458AE">
        <w:rPr>
          <w:bCs/>
          <w:sz w:val="28"/>
          <w:szCs w:val="28"/>
        </w:rPr>
        <w:t>X(</w:t>
      </w:r>
      <w:proofErr w:type="gramEnd"/>
      <w:r w:rsidRPr="00C458AE">
        <w:rPr>
          <w:bCs/>
          <w:sz w:val="28"/>
          <w:szCs w:val="28"/>
        </w:rPr>
        <w:t>m): 2261420,2 ; Y(m): 568290,3</w:t>
      </w:r>
      <w:bookmarkStart w:id="212" w:name="_Hlk109027565"/>
      <w:r w:rsidR="000D3B1D" w:rsidRPr="00C458AE">
        <w:rPr>
          <w:iCs/>
          <w:sz w:val="28"/>
          <w:szCs w:val="28"/>
          <w:lang w:val="sv-SE"/>
        </w:rPr>
        <w:t xml:space="preserve"> </w:t>
      </w:r>
      <w:r w:rsidR="000D3B1D" w:rsidRPr="00C458AE">
        <w:rPr>
          <w:sz w:val="28"/>
          <w:szCs w:val="28"/>
          <w:lang w:val="sv-SE"/>
        </w:rPr>
        <w:t>(hệ tọa độ VN 2000, kinh tuyến trục 105</w:t>
      </w:r>
      <w:r w:rsidR="000D3B1D" w:rsidRPr="00C458AE">
        <w:rPr>
          <w:sz w:val="28"/>
          <w:szCs w:val="28"/>
          <w:vertAlign w:val="superscript"/>
          <w:lang w:val="sv-SE"/>
        </w:rPr>
        <w:t>0</w:t>
      </w:r>
      <w:r w:rsidR="000D3B1D" w:rsidRPr="00C458AE">
        <w:rPr>
          <w:sz w:val="28"/>
          <w:szCs w:val="28"/>
          <w:lang w:val="sv-SE"/>
        </w:rPr>
        <w:t>30’, múi chiếu 3</w:t>
      </w:r>
      <w:r w:rsidR="000D3B1D" w:rsidRPr="00C458AE">
        <w:rPr>
          <w:sz w:val="28"/>
          <w:szCs w:val="28"/>
          <w:vertAlign w:val="superscript"/>
          <w:lang w:val="sv-SE"/>
        </w:rPr>
        <w:t>0</w:t>
      </w:r>
      <w:r w:rsidR="000D3B1D" w:rsidRPr="00C458AE">
        <w:rPr>
          <w:sz w:val="28"/>
          <w:szCs w:val="28"/>
          <w:lang w:val="sv-SE"/>
        </w:rPr>
        <w:t>).</w:t>
      </w:r>
      <w:bookmarkEnd w:id="212"/>
    </w:p>
    <w:p w:rsidR="000D3B1D" w:rsidRPr="00C458AE" w:rsidRDefault="000D3B1D" w:rsidP="000D3B1D">
      <w:pPr>
        <w:widowControl w:val="0"/>
        <w:spacing w:line="360" w:lineRule="exact"/>
        <w:ind w:firstLine="709"/>
        <w:rPr>
          <w:spacing w:val="-4"/>
          <w:sz w:val="28"/>
          <w:szCs w:val="28"/>
          <w:lang w:val="sv-SE"/>
        </w:rPr>
      </w:pPr>
      <w:r w:rsidRPr="00C458AE">
        <w:rPr>
          <w:spacing w:val="-4"/>
          <w:sz w:val="28"/>
          <w:szCs w:val="28"/>
          <w:lang w:val="sv-SE"/>
        </w:rPr>
        <w:t xml:space="preserve">- Phương thức xả: Tự chảy </w:t>
      </w:r>
    </w:p>
    <w:p w:rsidR="000D3B1D" w:rsidRPr="00C458AE" w:rsidRDefault="000D3B1D" w:rsidP="000D3B1D">
      <w:pPr>
        <w:widowControl w:val="0"/>
        <w:spacing w:line="360" w:lineRule="exact"/>
        <w:ind w:firstLine="709"/>
        <w:rPr>
          <w:spacing w:val="-4"/>
          <w:sz w:val="28"/>
          <w:szCs w:val="28"/>
          <w:lang w:val="sv-SE"/>
        </w:rPr>
      </w:pPr>
      <w:r w:rsidRPr="00C458AE">
        <w:rPr>
          <w:spacing w:val="-4"/>
          <w:sz w:val="28"/>
          <w:szCs w:val="28"/>
          <w:lang w:val="sv-SE"/>
        </w:rPr>
        <w:t>- Chế độ xả nước thải: Gián đoạn trong ngày, không theo chu kỳ.</w:t>
      </w:r>
    </w:p>
    <w:p w:rsidR="00204BBB" w:rsidRPr="00C458AE" w:rsidRDefault="000D3B1D" w:rsidP="000D3B1D">
      <w:pPr>
        <w:pStyle w:val="1Normal"/>
        <w:spacing w:before="120" w:after="120"/>
        <w:ind w:firstLine="709"/>
        <w:contextualSpacing w:val="0"/>
        <w:rPr>
          <w:sz w:val="28"/>
          <w:szCs w:val="28"/>
          <w:shd w:val="clear" w:color="auto" w:fill="FFFFFF"/>
          <w:lang w:val="zh-CN"/>
        </w:rPr>
      </w:pPr>
      <w:r w:rsidRPr="00C458AE">
        <w:rPr>
          <w:spacing w:val="-4"/>
          <w:sz w:val="28"/>
          <w:szCs w:val="28"/>
          <w:lang w:val="sv-SE"/>
        </w:rPr>
        <w:t xml:space="preserve">- Nguồn tiếp nhận nước thải: </w:t>
      </w:r>
      <w:r w:rsidRPr="00C458AE">
        <w:rPr>
          <w:spacing w:val="4"/>
          <w:sz w:val="28"/>
          <w:szCs w:val="28"/>
          <w:lang w:val="af-ZA"/>
        </w:rPr>
        <w:t>Hệ thống cống thoát nước thành phố</w:t>
      </w:r>
      <w:r w:rsidRPr="00C458AE">
        <w:rPr>
          <w:spacing w:val="-4"/>
          <w:sz w:val="28"/>
          <w:szCs w:val="28"/>
          <w:lang w:val="sv-SE"/>
        </w:rPr>
        <w:t>, phía Tây Nam cơ sở.</w:t>
      </w:r>
    </w:p>
    <w:p w:rsidR="00894147" w:rsidRPr="00C458AE" w:rsidRDefault="00D24F36" w:rsidP="00661EB4">
      <w:pPr>
        <w:pStyle w:val="Heading2"/>
        <w:spacing w:before="0" w:after="60" w:line="360" w:lineRule="exact"/>
        <w:rPr>
          <w:rFonts w:cs="Times New Roman"/>
          <w:sz w:val="28"/>
          <w:szCs w:val="28"/>
        </w:rPr>
      </w:pPr>
      <w:bookmarkStart w:id="213" w:name="_Toc185928015"/>
      <w:r w:rsidRPr="00C458AE">
        <w:rPr>
          <w:rFonts w:cs="Times New Roman"/>
          <w:sz w:val="28"/>
          <w:szCs w:val="28"/>
          <w:lang w:val="vi-VN"/>
        </w:rPr>
        <w:t>2. Nội dung đề nghị cấp phép đối với khí thải</w:t>
      </w:r>
      <w:r w:rsidR="003B3CE1" w:rsidRPr="00C458AE">
        <w:rPr>
          <w:rFonts w:cs="Times New Roman"/>
          <w:sz w:val="28"/>
          <w:szCs w:val="28"/>
        </w:rPr>
        <w:t>:</w:t>
      </w:r>
      <w:bookmarkEnd w:id="213"/>
    </w:p>
    <w:p w:rsidR="000A00BA" w:rsidRPr="00C458AE" w:rsidRDefault="002319CC" w:rsidP="00661EB4">
      <w:pPr>
        <w:spacing w:before="0" w:after="60" w:line="360" w:lineRule="exact"/>
        <w:ind w:firstLine="0"/>
        <w:rPr>
          <w:sz w:val="28"/>
          <w:szCs w:val="28"/>
        </w:rPr>
      </w:pPr>
      <w:bookmarkStart w:id="214" w:name="_Toc146120190"/>
      <w:bookmarkStart w:id="215" w:name="_Toc156324991"/>
      <w:bookmarkStart w:id="216" w:name="_Toc176420572"/>
      <w:r w:rsidRPr="00C458AE">
        <w:rPr>
          <w:b/>
          <w:i/>
          <w:sz w:val="28"/>
          <w:szCs w:val="28"/>
        </w:rPr>
        <w:t>2.1. Nguồn phát sinh khí thải</w:t>
      </w:r>
      <w:bookmarkEnd w:id="214"/>
      <w:r w:rsidRPr="00C458AE">
        <w:rPr>
          <w:b/>
          <w:i/>
          <w:sz w:val="28"/>
          <w:szCs w:val="28"/>
        </w:rPr>
        <w:t>:</w:t>
      </w:r>
      <w:bookmarkEnd w:id="215"/>
      <w:r w:rsidRPr="00C458AE">
        <w:rPr>
          <w:sz w:val="28"/>
          <w:szCs w:val="28"/>
        </w:rPr>
        <w:t xml:space="preserve"> </w:t>
      </w:r>
    </w:p>
    <w:p w:rsidR="000A00BA" w:rsidRPr="007D6DD4" w:rsidRDefault="000A00BA" w:rsidP="000A00BA">
      <w:pPr>
        <w:spacing w:before="0" w:after="60" w:line="360" w:lineRule="exact"/>
        <w:ind w:firstLine="720"/>
        <w:rPr>
          <w:color w:val="FF0000"/>
          <w:sz w:val="28"/>
          <w:szCs w:val="28"/>
        </w:rPr>
      </w:pPr>
      <w:r w:rsidRPr="007D6DD4">
        <w:rPr>
          <w:color w:val="FF0000"/>
          <w:sz w:val="28"/>
          <w:szCs w:val="28"/>
        </w:rPr>
        <w:t xml:space="preserve">- Nguồn số 1: Bụi, khí thải phát sinh từ </w:t>
      </w:r>
      <w:r w:rsidR="008B2A63" w:rsidRPr="007D6DD4">
        <w:rPr>
          <w:color w:val="FF0000"/>
          <w:sz w:val="28"/>
          <w:szCs w:val="28"/>
        </w:rPr>
        <w:t>buồng</w:t>
      </w:r>
      <w:r w:rsidRPr="007D6DD4">
        <w:rPr>
          <w:color w:val="FF0000"/>
          <w:sz w:val="28"/>
          <w:szCs w:val="28"/>
        </w:rPr>
        <w:t xml:space="preserve"> sơn nhanh số 1.</w:t>
      </w:r>
    </w:p>
    <w:bookmarkEnd w:id="216"/>
    <w:p w:rsidR="000A00BA" w:rsidRPr="007D6DD4" w:rsidRDefault="007D6DD4" w:rsidP="000A00BA">
      <w:pPr>
        <w:spacing w:before="0" w:after="60" w:line="360" w:lineRule="exact"/>
        <w:ind w:firstLine="720"/>
        <w:rPr>
          <w:color w:val="FF0000"/>
          <w:sz w:val="28"/>
          <w:szCs w:val="28"/>
        </w:rPr>
      </w:pPr>
      <w:r w:rsidRPr="007D6DD4">
        <w:rPr>
          <w:color w:val="FF0000"/>
          <w:sz w:val="28"/>
          <w:szCs w:val="28"/>
        </w:rPr>
        <w:t>- Nguồn số 2</w:t>
      </w:r>
      <w:r w:rsidR="000A00BA" w:rsidRPr="007D6DD4">
        <w:rPr>
          <w:color w:val="FF0000"/>
          <w:sz w:val="28"/>
          <w:szCs w:val="28"/>
        </w:rPr>
        <w:t xml:space="preserve">: Bụi, khí thải phát sinh từ </w:t>
      </w:r>
      <w:r w:rsidR="008B2A63" w:rsidRPr="007D6DD4">
        <w:rPr>
          <w:color w:val="FF0000"/>
          <w:sz w:val="28"/>
          <w:szCs w:val="28"/>
        </w:rPr>
        <w:t>buồng</w:t>
      </w:r>
      <w:r w:rsidR="000A00BA" w:rsidRPr="007D6DD4">
        <w:rPr>
          <w:color w:val="FF0000"/>
          <w:sz w:val="28"/>
          <w:szCs w:val="28"/>
        </w:rPr>
        <w:t xml:space="preserve"> sơn sấy.</w:t>
      </w:r>
    </w:p>
    <w:p w:rsidR="007D6DD4" w:rsidRPr="007D6DD4" w:rsidRDefault="007D6DD4" w:rsidP="007D6DD4">
      <w:pPr>
        <w:spacing w:before="0" w:after="60" w:line="360" w:lineRule="exact"/>
        <w:ind w:firstLine="720"/>
        <w:rPr>
          <w:color w:val="FF0000"/>
          <w:sz w:val="28"/>
          <w:szCs w:val="28"/>
        </w:rPr>
      </w:pPr>
      <w:r w:rsidRPr="007D6DD4">
        <w:rPr>
          <w:color w:val="FF0000"/>
          <w:sz w:val="28"/>
          <w:szCs w:val="28"/>
        </w:rPr>
        <w:t>- Nguồn số 3: Bụi, khí thải phát sinh từ buồng sơn nhanh số 2.</w:t>
      </w:r>
    </w:p>
    <w:p w:rsidR="002319CC" w:rsidRPr="00C458AE" w:rsidRDefault="002319CC" w:rsidP="002902D5">
      <w:pPr>
        <w:spacing w:before="60" w:after="0" w:line="360" w:lineRule="exact"/>
        <w:ind w:firstLine="0"/>
        <w:rPr>
          <w:sz w:val="28"/>
          <w:szCs w:val="28"/>
        </w:rPr>
      </w:pPr>
      <w:bookmarkStart w:id="217" w:name="_Toc146120191"/>
      <w:bookmarkStart w:id="218" w:name="_Toc156324992"/>
      <w:bookmarkStart w:id="219" w:name="_Toc176420573"/>
      <w:r w:rsidRPr="00C458AE">
        <w:rPr>
          <w:b/>
          <w:i/>
          <w:sz w:val="28"/>
          <w:szCs w:val="28"/>
          <w:lang w:val="pt-BR"/>
        </w:rPr>
        <w:t>2.2. Lưu lượng xả khí thải tối đa</w:t>
      </w:r>
      <w:bookmarkEnd w:id="217"/>
      <w:r w:rsidRPr="00C458AE">
        <w:rPr>
          <w:b/>
          <w:i/>
          <w:sz w:val="28"/>
          <w:szCs w:val="28"/>
          <w:lang w:val="pt-BR"/>
        </w:rPr>
        <w:t>:</w:t>
      </w:r>
      <w:bookmarkStart w:id="220" w:name="_Toc99358376"/>
      <w:bookmarkStart w:id="221" w:name="_Toc116047648"/>
      <w:bookmarkStart w:id="222" w:name="_Toc121990735"/>
      <w:bookmarkStart w:id="223" w:name="_Hlk100236822"/>
      <w:bookmarkEnd w:id="218"/>
      <w:r w:rsidRPr="00C458AE">
        <w:rPr>
          <w:sz w:val="28"/>
          <w:szCs w:val="28"/>
          <w:lang w:val="pt-BR"/>
        </w:rPr>
        <w:t xml:space="preserve"> </w:t>
      </w:r>
      <w:bookmarkEnd w:id="219"/>
    </w:p>
    <w:p w:rsidR="0082467E" w:rsidRPr="007D6DD4" w:rsidRDefault="003163D2" w:rsidP="003163D2">
      <w:pPr>
        <w:spacing w:before="60" w:after="0" w:line="360" w:lineRule="exact"/>
        <w:ind w:right="14" w:firstLine="720"/>
        <w:rPr>
          <w:color w:val="FF0000"/>
          <w:sz w:val="28"/>
          <w:szCs w:val="28"/>
        </w:rPr>
      </w:pPr>
      <w:r w:rsidRPr="007D6DD4">
        <w:rPr>
          <w:color w:val="FF0000"/>
          <w:sz w:val="28"/>
          <w:szCs w:val="28"/>
        </w:rPr>
        <w:t xml:space="preserve">- Nguồn số 1: </w:t>
      </w:r>
      <w:r w:rsidR="0082467E" w:rsidRPr="007D6DD4">
        <w:rPr>
          <w:rFonts w:hint="cs"/>
          <w:color w:val="FF0000"/>
          <w:sz w:val="28"/>
          <w:szCs w:val="28"/>
        </w:rPr>
        <w:t>Lưu lượng xả kh</w:t>
      </w:r>
      <w:r w:rsidR="0082467E" w:rsidRPr="007D6DD4">
        <w:rPr>
          <w:rFonts w:hint="cs"/>
          <w:color w:val="FF0000"/>
          <w:sz w:val="28"/>
          <w:szCs w:val="28"/>
          <w:lang w:val="vi-VN"/>
        </w:rPr>
        <w:t>í</w:t>
      </w:r>
      <w:r w:rsidR="0082467E" w:rsidRPr="007D6DD4">
        <w:rPr>
          <w:rFonts w:hint="cs"/>
          <w:color w:val="FF0000"/>
          <w:sz w:val="28"/>
          <w:szCs w:val="28"/>
        </w:rPr>
        <w:t xml:space="preserve"> thải</w:t>
      </w:r>
      <w:r w:rsidR="0082467E" w:rsidRPr="007D6DD4">
        <w:rPr>
          <w:color w:val="FF0000"/>
          <w:sz w:val="28"/>
          <w:szCs w:val="28"/>
          <w:lang w:val="vi-VN"/>
        </w:rPr>
        <w:t xml:space="preserve"> đối với </w:t>
      </w:r>
      <w:r w:rsidR="008B2A63" w:rsidRPr="007D6DD4">
        <w:rPr>
          <w:color w:val="FF0000"/>
          <w:sz w:val="28"/>
          <w:szCs w:val="28"/>
        </w:rPr>
        <w:t>buồng</w:t>
      </w:r>
      <w:r w:rsidR="008B2A63" w:rsidRPr="007D6DD4">
        <w:rPr>
          <w:color w:val="FF0000"/>
          <w:sz w:val="28"/>
          <w:szCs w:val="28"/>
          <w:lang w:val="vi-VN"/>
        </w:rPr>
        <w:t xml:space="preserve"> </w:t>
      </w:r>
      <w:r w:rsidR="0082467E" w:rsidRPr="007D6DD4">
        <w:rPr>
          <w:color w:val="FF0000"/>
          <w:sz w:val="28"/>
          <w:szCs w:val="28"/>
          <w:lang w:val="vi-VN"/>
        </w:rPr>
        <w:t>sơn nhanh số 1</w:t>
      </w:r>
      <w:r w:rsidRPr="007D6DD4">
        <w:rPr>
          <w:rFonts w:hint="cs"/>
          <w:color w:val="FF0000"/>
          <w:sz w:val="28"/>
          <w:szCs w:val="28"/>
        </w:rPr>
        <w:t xml:space="preserve"> đề nghị cấp phép</w:t>
      </w:r>
      <w:r w:rsidRPr="007D6DD4">
        <w:rPr>
          <w:color w:val="FF0000"/>
          <w:sz w:val="28"/>
          <w:szCs w:val="28"/>
        </w:rPr>
        <w:t xml:space="preserve"> là</w:t>
      </w:r>
      <w:r w:rsidR="0082467E" w:rsidRPr="007D6DD4">
        <w:rPr>
          <w:rFonts w:hint="cs"/>
          <w:color w:val="FF0000"/>
          <w:sz w:val="28"/>
          <w:szCs w:val="28"/>
          <w:lang w:val="vi-VN"/>
        </w:rPr>
        <w:t xml:space="preserve"> </w:t>
      </w:r>
      <w:r w:rsidR="002902D5" w:rsidRPr="007D6DD4">
        <w:rPr>
          <w:color w:val="FF0000"/>
          <w:sz w:val="28"/>
          <w:szCs w:val="28"/>
        </w:rPr>
        <w:t>1</w:t>
      </w:r>
      <w:r w:rsidR="007D6DD4" w:rsidRPr="007D6DD4">
        <w:rPr>
          <w:color w:val="FF0000"/>
          <w:sz w:val="28"/>
          <w:szCs w:val="28"/>
        </w:rPr>
        <w:t>6</w:t>
      </w:r>
      <w:r w:rsidR="0082467E" w:rsidRPr="007D6DD4">
        <w:rPr>
          <w:rFonts w:hint="cs"/>
          <w:color w:val="FF0000"/>
          <w:sz w:val="28"/>
          <w:szCs w:val="28"/>
          <w:lang w:val="vi-VN"/>
        </w:rPr>
        <w:t xml:space="preserve">.000 </w:t>
      </w:r>
      <w:r w:rsidR="0082467E" w:rsidRPr="007D6DD4">
        <w:rPr>
          <w:rFonts w:hint="cs"/>
          <w:color w:val="FF0000"/>
          <w:sz w:val="28"/>
          <w:szCs w:val="28"/>
        </w:rPr>
        <w:t>m</w:t>
      </w:r>
      <w:r w:rsidR="0082467E" w:rsidRPr="007D6DD4">
        <w:rPr>
          <w:rFonts w:hint="cs"/>
          <w:color w:val="FF0000"/>
          <w:sz w:val="28"/>
          <w:szCs w:val="28"/>
          <w:vertAlign w:val="superscript"/>
        </w:rPr>
        <w:t>3</w:t>
      </w:r>
      <w:r w:rsidR="0082467E" w:rsidRPr="007D6DD4">
        <w:rPr>
          <w:rFonts w:hint="cs"/>
          <w:color w:val="FF0000"/>
          <w:sz w:val="28"/>
          <w:szCs w:val="28"/>
        </w:rPr>
        <w:t>/giờ</w:t>
      </w:r>
      <w:r w:rsidR="0082467E" w:rsidRPr="007D6DD4">
        <w:rPr>
          <w:color w:val="FF0000"/>
          <w:sz w:val="28"/>
          <w:szCs w:val="28"/>
          <w:lang w:val="vi-VN"/>
        </w:rPr>
        <w:t xml:space="preserve"> (ống khói số </w:t>
      </w:r>
      <w:r w:rsidRPr="007D6DD4">
        <w:rPr>
          <w:color w:val="FF0000"/>
          <w:sz w:val="28"/>
          <w:szCs w:val="28"/>
        </w:rPr>
        <w:t>1</w:t>
      </w:r>
      <w:r w:rsidR="0082467E" w:rsidRPr="007D6DD4">
        <w:rPr>
          <w:color w:val="FF0000"/>
          <w:sz w:val="28"/>
          <w:szCs w:val="28"/>
          <w:lang w:val="vi-VN"/>
        </w:rPr>
        <w:t>).</w:t>
      </w:r>
    </w:p>
    <w:p w:rsidR="003163D2" w:rsidRPr="007D6DD4" w:rsidRDefault="003163D2" w:rsidP="003163D2">
      <w:pPr>
        <w:spacing w:before="60" w:after="0" w:line="360" w:lineRule="exact"/>
        <w:ind w:right="14" w:firstLine="720"/>
        <w:rPr>
          <w:color w:val="FF0000"/>
          <w:sz w:val="28"/>
          <w:szCs w:val="28"/>
          <w:lang w:val="vi-VN"/>
        </w:rPr>
      </w:pPr>
      <w:r w:rsidRPr="007D6DD4">
        <w:rPr>
          <w:color w:val="FF0000"/>
          <w:sz w:val="28"/>
          <w:szCs w:val="28"/>
        </w:rPr>
        <w:t xml:space="preserve">- Nguồn số 2: </w:t>
      </w:r>
      <w:r w:rsidRPr="007D6DD4">
        <w:rPr>
          <w:rFonts w:hint="cs"/>
          <w:color w:val="FF0000"/>
          <w:sz w:val="28"/>
          <w:szCs w:val="28"/>
        </w:rPr>
        <w:t>Lưu lượng xả kh</w:t>
      </w:r>
      <w:r w:rsidRPr="007D6DD4">
        <w:rPr>
          <w:rFonts w:hint="cs"/>
          <w:color w:val="FF0000"/>
          <w:sz w:val="28"/>
          <w:szCs w:val="28"/>
          <w:lang w:val="vi-VN"/>
        </w:rPr>
        <w:t>í</w:t>
      </w:r>
      <w:r w:rsidRPr="007D6DD4">
        <w:rPr>
          <w:rFonts w:hint="cs"/>
          <w:color w:val="FF0000"/>
          <w:sz w:val="28"/>
          <w:szCs w:val="28"/>
        </w:rPr>
        <w:t xml:space="preserve"> thải</w:t>
      </w:r>
      <w:r w:rsidRPr="007D6DD4">
        <w:rPr>
          <w:color w:val="FF0000"/>
          <w:sz w:val="28"/>
          <w:szCs w:val="28"/>
          <w:lang w:val="vi-VN"/>
        </w:rPr>
        <w:t xml:space="preserve"> đối với </w:t>
      </w:r>
      <w:r w:rsidR="008B2A63" w:rsidRPr="007D6DD4">
        <w:rPr>
          <w:color w:val="FF0000"/>
          <w:sz w:val="28"/>
          <w:szCs w:val="28"/>
        </w:rPr>
        <w:t>buồng</w:t>
      </w:r>
      <w:r w:rsidRPr="007D6DD4">
        <w:rPr>
          <w:color w:val="FF0000"/>
          <w:sz w:val="28"/>
          <w:szCs w:val="28"/>
          <w:lang w:val="vi-VN"/>
        </w:rPr>
        <w:t xml:space="preserve"> sơn </w:t>
      </w:r>
      <w:r w:rsidRPr="007D6DD4">
        <w:rPr>
          <w:color w:val="FF0000"/>
          <w:sz w:val="28"/>
          <w:szCs w:val="28"/>
        </w:rPr>
        <w:t>sấy</w:t>
      </w:r>
      <w:r w:rsidRPr="007D6DD4">
        <w:rPr>
          <w:rFonts w:hint="cs"/>
          <w:color w:val="FF0000"/>
          <w:sz w:val="28"/>
          <w:szCs w:val="28"/>
        </w:rPr>
        <w:t xml:space="preserve"> đề nghị cấp phép</w:t>
      </w:r>
      <w:r w:rsidRPr="007D6DD4">
        <w:rPr>
          <w:color w:val="FF0000"/>
          <w:sz w:val="28"/>
          <w:szCs w:val="28"/>
        </w:rPr>
        <w:t xml:space="preserve"> là</w:t>
      </w:r>
      <w:r w:rsidRPr="007D6DD4">
        <w:rPr>
          <w:rFonts w:hint="cs"/>
          <w:color w:val="FF0000"/>
          <w:sz w:val="28"/>
          <w:szCs w:val="28"/>
          <w:lang w:val="vi-VN"/>
        </w:rPr>
        <w:t xml:space="preserve"> </w:t>
      </w:r>
      <w:r w:rsidR="007D6DD4" w:rsidRPr="007D6DD4">
        <w:rPr>
          <w:color w:val="FF0000"/>
          <w:sz w:val="28"/>
          <w:szCs w:val="28"/>
        </w:rPr>
        <w:t>20</w:t>
      </w:r>
      <w:r w:rsidRPr="007D6DD4">
        <w:rPr>
          <w:rFonts w:hint="cs"/>
          <w:color w:val="FF0000"/>
          <w:sz w:val="28"/>
          <w:szCs w:val="28"/>
          <w:lang w:val="vi-VN"/>
        </w:rPr>
        <w:t xml:space="preserve">.000 </w:t>
      </w:r>
      <w:r w:rsidRPr="007D6DD4">
        <w:rPr>
          <w:rFonts w:hint="cs"/>
          <w:color w:val="FF0000"/>
          <w:sz w:val="28"/>
          <w:szCs w:val="28"/>
        </w:rPr>
        <w:t>m</w:t>
      </w:r>
      <w:r w:rsidRPr="007D6DD4">
        <w:rPr>
          <w:rFonts w:hint="cs"/>
          <w:color w:val="FF0000"/>
          <w:sz w:val="28"/>
          <w:szCs w:val="28"/>
          <w:vertAlign w:val="superscript"/>
        </w:rPr>
        <w:t>3</w:t>
      </w:r>
      <w:r w:rsidRPr="007D6DD4">
        <w:rPr>
          <w:rFonts w:hint="cs"/>
          <w:color w:val="FF0000"/>
          <w:sz w:val="28"/>
          <w:szCs w:val="28"/>
        </w:rPr>
        <w:t>/giờ</w:t>
      </w:r>
      <w:r w:rsidRPr="007D6DD4">
        <w:rPr>
          <w:color w:val="FF0000"/>
          <w:sz w:val="28"/>
          <w:szCs w:val="28"/>
          <w:lang w:val="vi-VN"/>
        </w:rPr>
        <w:t xml:space="preserve"> (ống khói số </w:t>
      </w:r>
      <w:r w:rsidRPr="007D6DD4">
        <w:rPr>
          <w:color w:val="FF0000"/>
          <w:sz w:val="28"/>
          <w:szCs w:val="28"/>
        </w:rPr>
        <w:t>2</w:t>
      </w:r>
      <w:r w:rsidRPr="007D6DD4">
        <w:rPr>
          <w:color w:val="FF0000"/>
          <w:sz w:val="28"/>
          <w:szCs w:val="28"/>
          <w:lang w:val="vi-VN"/>
        </w:rPr>
        <w:t>).</w:t>
      </w:r>
    </w:p>
    <w:p w:rsidR="003163D2" w:rsidRPr="007D6DD4" w:rsidRDefault="003163D2" w:rsidP="003163D2">
      <w:pPr>
        <w:spacing w:before="60" w:after="0" w:line="360" w:lineRule="exact"/>
        <w:ind w:right="14" w:firstLine="720"/>
        <w:rPr>
          <w:color w:val="FF0000"/>
          <w:sz w:val="28"/>
          <w:szCs w:val="28"/>
        </w:rPr>
      </w:pPr>
      <w:r w:rsidRPr="007D6DD4">
        <w:rPr>
          <w:color w:val="FF0000"/>
          <w:sz w:val="28"/>
          <w:szCs w:val="28"/>
        </w:rPr>
        <w:t xml:space="preserve">- Nguồn số 3: </w:t>
      </w:r>
      <w:r w:rsidRPr="007D6DD4">
        <w:rPr>
          <w:rFonts w:hint="cs"/>
          <w:color w:val="FF0000"/>
          <w:sz w:val="28"/>
          <w:szCs w:val="28"/>
        </w:rPr>
        <w:t>Lưu lượng xả kh</w:t>
      </w:r>
      <w:r w:rsidRPr="007D6DD4">
        <w:rPr>
          <w:rFonts w:hint="cs"/>
          <w:color w:val="FF0000"/>
          <w:sz w:val="28"/>
          <w:szCs w:val="28"/>
          <w:lang w:val="vi-VN"/>
        </w:rPr>
        <w:t>í</w:t>
      </w:r>
      <w:r w:rsidRPr="007D6DD4">
        <w:rPr>
          <w:rFonts w:hint="cs"/>
          <w:color w:val="FF0000"/>
          <w:sz w:val="28"/>
          <w:szCs w:val="28"/>
        </w:rPr>
        <w:t xml:space="preserve"> thải</w:t>
      </w:r>
      <w:r w:rsidRPr="007D6DD4">
        <w:rPr>
          <w:color w:val="FF0000"/>
          <w:sz w:val="28"/>
          <w:szCs w:val="28"/>
          <w:lang w:val="vi-VN"/>
        </w:rPr>
        <w:t xml:space="preserve"> đối với </w:t>
      </w:r>
      <w:r w:rsidR="008B2A63" w:rsidRPr="007D6DD4">
        <w:rPr>
          <w:color w:val="FF0000"/>
          <w:sz w:val="28"/>
          <w:szCs w:val="28"/>
        </w:rPr>
        <w:t>buồng</w:t>
      </w:r>
      <w:r w:rsidRPr="007D6DD4">
        <w:rPr>
          <w:color w:val="FF0000"/>
          <w:sz w:val="28"/>
          <w:szCs w:val="28"/>
          <w:lang w:val="vi-VN"/>
        </w:rPr>
        <w:t xml:space="preserve"> sơn nhanh số </w:t>
      </w:r>
      <w:r w:rsidRPr="007D6DD4">
        <w:rPr>
          <w:color w:val="FF0000"/>
          <w:sz w:val="28"/>
          <w:szCs w:val="28"/>
        </w:rPr>
        <w:t>2</w:t>
      </w:r>
      <w:r w:rsidRPr="007D6DD4">
        <w:rPr>
          <w:rFonts w:hint="cs"/>
          <w:color w:val="FF0000"/>
          <w:sz w:val="28"/>
          <w:szCs w:val="28"/>
        </w:rPr>
        <w:t xml:space="preserve"> đề nghị cấp phép</w:t>
      </w:r>
      <w:r w:rsidRPr="007D6DD4">
        <w:rPr>
          <w:color w:val="FF0000"/>
          <w:sz w:val="28"/>
          <w:szCs w:val="28"/>
        </w:rPr>
        <w:t xml:space="preserve"> là</w:t>
      </w:r>
      <w:r w:rsidRPr="007D6DD4">
        <w:rPr>
          <w:rFonts w:hint="cs"/>
          <w:color w:val="FF0000"/>
          <w:sz w:val="28"/>
          <w:szCs w:val="28"/>
          <w:lang w:val="vi-VN"/>
        </w:rPr>
        <w:t xml:space="preserve"> </w:t>
      </w:r>
      <w:r w:rsidR="007D6DD4" w:rsidRPr="007D6DD4">
        <w:rPr>
          <w:color w:val="FF0000"/>
          <w:sz w:val="28"/>
          <w:szCs w:val="28"/>
        </w:rPr>
        <w:t>16</w:t>
      </w:r>
      <w:r w:rsidRPr="007D6DD4">
        <w:rPr>
          <w:rFonts w:hint="cs"/>
          <w:color w:val="FF0000"/>
          <w:sz w:val="28"/>
          <w:szCs w:val="28"/>
          <w:lang w:val="vi-VN"/>
        </w:rPr>
        <w:t xml:space="preserve">.000 </w:t>
      </w:r>
      <w:r w:rsidRPr="007D6DD4">
        <w:rPr>
          <w:rFonts w:hint="cs"/>
          <w:color w:val="FF0000"/>
          <w:sz w:val="28"/>
          <w:szCs w:val="28"/>
        </w:rPr>
        <w:t>m</w:t>
      </w:r>
      <w:r w:rsidRPr="007D6DD4">
        <w:rPr>
          <w:rFonts w:hint="cs"/>
          <w:color w:val="FF0000"/>
          <w:sz w:val="28"/>
          <w:szCs w:val="28"/>
          <w:vertAlign w:val="superscript"/>
        </w:rPr>
        <w:t>3</w:t>
      </w:r>
      <w:r w:rsidRPr="007D6DD4">
        <w:rPr>
          <w:rFonts w:hint="cs"/>
          <w:color w:val="FF0000"/>
          <w:sz w:val="28"/>
          <w:szCs w:val="28"/>
        </w:rPr>
        <w:t>/giờ</w:t>
      </w:r>
      <w:r w:rsidRPr="007D6DD4">
        <w:rPr>
          <w:color w:val="FF0000"/>
          <w:sz w:val="28"/>
          <w:szCs w:val="28"/>
          <w:lang w:val="vi-VN"/>
        </w:rPr>
        <w:t xml:space="preserve"> (ống khói số </w:t>
      </w:r>
      <w:r w:rsidRPr="007D6DD4">
        <w:rPr>
          <w:color w:val="FF0000"/>
          <w:sz w:val="28"/>
          <w:szCs w:val="28"/>
        </w:rPr>
        <w:t>3</w:t>
      </w:r>
      <w:r w:rsidRPr="007D6DD4">
        <w:rPr>
          <w:color w:val="FF0000"/>
          <w:sz w:val="28"/>
          <w:szCs w:val="28"/>
          <w:lang w:val="vi-VN"/>
        </w:rPr>
        <w:t>).</w:t>
      </w:r>
    </w:p>
    <w:p w:rsidR="003163D2" w:rsidRPr="00C458AE" w:rsidRDefault="0082467E" w:rsidP="003163D2">
      <w:pPr>
        <w:spacing w:before="60" w:after="0" w:line="360" w:lineRule="exact"/>
        <w:ind w:right="14" w:firstLine="720"/>
        <w:rPr>
          <w:sz w:val="28"/>
          <w:szCs w:val="28"/>
        </w:rPr>
      </w:pPr>
      <w:r w:rsidRPr="00C458AE">
        <w:rPr>
          <w:sz w:val="28"/>
          <w:szCs w:val="28"/>
          <w:lang w:val="vi-VN"/>
        </w:rPr>
        <w:t xml:space="preserve">Tổng lưu lượng xả khí thải tối đa đề nghị cấp phép: </w:t>
      </w:r>
      <w:r w:rsidR="007D6DD4" w:rsidRPr="007D6DD4">
        <w:rPr>
          <w:color w:val="FF0000"/>
          <w:sz w:val="28"/>
          <w:szCs w:val="28"/>
        </w:rPr>
        <w:t>52</w:t>
      </w:r>
      <w:r w:rsidRPr="007D6DD4">
        <w:rPr>
          <w:color w:val="FF0000"/>
          <w:sz w:val="28"/>
          <w:szCs w:val="28"/>
          <w:lang w:val="vi-VN"/>
        </w:rPr>
        <w:t>.000</w:t>
      </w:r>
      <w:r w:rsidRPr="007D6DD4">
        <w:rPr>
          <w:rFonts w:hint="cs"/>
          <w:color w:val="FF0000"/>
          <w:sz w:val="28"/>
          <w:szCs w:val="28"/>
        </w:rPr>
        <w:t xml:space="preserve"> m</w:t>
      </w:r>
      <w:r w:rsidRPr="007D6DD4">
        <w:rPr>
          <w:rFonts w:hint="cs"/>
          <w:color w:val="FF0000"/>
          <w:sz w:val="28"/>
          <w:szCs w:val="28"/>
          <w:vertAlign w:val="superscript"/>
        </w:rPr>
        <w:t>3</w:t>
      </w:r>
      <w:r w:rsidRPr="007D6DD4">
        <w:rPr>
          <w:rFonts w:hint="cs"/>
          <w:color w:val="FF0000"/>
          <w:sz w:val="28"/>
          <w:szCs w:val="28"/>
        </w:rPr>
        <w:t>/giờ</w:t>
      </w:r>
      <w:r w:rsidR="002902D5" w:rsidRPr="00C458AE">
        <w:rPr>
          <w:sz w:val="28"/>
          <w:szCs w:val="28"/>
        </w:rPr>
        <w:t>.</w:t>
      </w:r>
    </w:p>
    <w:p w:rsidR="002319CC" w:rsidRPr="00C458AE" w:rsidRDefault="002319CC" w:rsidP="002902D5">
      <w:pPr>
        <w:spacing w:before="60" w:after="0" w:line="360" w:lineRule="exact"/>
        <w:ind w:firstLine="0"/>
        <w:rPr>
          <w:b/>
          <w:i/>
          <w:sz w:val="28"/>
          <w:szCs w:val="28"/>
        </w:rPr>
      </w:pPr>
      <w:bookmarkStart w:id="224" w:name="_Toc146120192"/>
      <w:bookmarkStart w:id="225" w:name="_Toc176420574"/>
      <w:bookmarkEnd w:id="220"/>
      <w:bookmarkEnd w:id="221"/>
      <w:bookmarkEnd w:id="222"/>
      <w:bookmarkEnd w:id="223"/>
      <w:r w:rsidRPr="00C458AE">
        <w:rPr>
          <w:b/>
          <w:i/>
          <w:sz w:val="28"/>
          <w:szCs w:val="28"/>
          <w:lang w:val="pt-BR"/>
        </w:rPr>
        <w:t>2</w:t>
      </w:r>
      <w:r w:rsidRPr="00C458AE">
        <w:rPr>
          <w:b/>
          <w:i/>
          <w:sz w:val="28"/>
          <w:szCs w:val="28"/>
        </w:rPr>
        <w:t xml:space="preserve">.3. Dòng </w:t>
      </w:r>
      <w:r w:rsidRPr="00C458AE">
        <w:rPr>
          <w:b/>
          <w:i/>
          <w:sz w:val="28"/>
          <w:szCs w:val="28"/>
          <w:lang w:val="pt-BR"/>
        </w:rPr>
        <w:t>khí</w:t>
      </w:r>
      <w:r w:rsidRPr="00C458AE">
        <w:rPr>
          <w:b/>
          <w:i/>
          <w:sz w:val="28"/>
          <w:szCs w:val="28"/>
        </w:rPr>
        <w:t xml:space="preserve"> thải</w:t>
      </w:r>
      <w:bookmarkEnd w:id="224"/>
      <w:r w:rsidRPr="00C458AE">
        <w:rPr>
          <w:b/>
          <w:i/>
          <w:sz w:val="28"/>
          <w:szCs w:val="28"/>
        </w:rPr>
        <w:t>:</w:t>
      </w:r>
      <w:bookmarkEnd w:id="225"/>
    </w:p>
    <w:p w:rsidR="002319CC" w:rsidRPr="00C458AE" w:rsidRDefault="0082467E" w:rsidP="00661EB4">
      <w:pPr>
        <w:pStyle w:val="1Normal"/>
        <w:spacing w:before="0"/>
        <w:rPr>
          <w:sz w:val="28"/>
          <w:szCs w:val="28"/>
          <w:lang w:val="pt-BR"/>
        </w:rPr>
      </w:pPr>
      <w:r w:rsidRPr="00C458AE">
        <w:rPr>
          <w:sz w:val="28"/>
          <w:szCs w:val="28"/>
          <w:lang w:val="pt-BR"/>
        </w:rPr>
        <w:t>03</w:t>
      </w:r>
      <w:r w:rsidR="002319CC" w:rsidRPr="00C458AE">
        <w:rPr>
          <w:sz w:val="28"/>
          <w:szCs w:val="28"/>
          <w:lang w:val="pt-BR"/>
        </w:rPr>
        <w:t xml:space="preserve"> dòng khí thả</w:t>
      </w:r>
      <w:r w:rsidRPr="00C458AE">
        <w:rPr>
          <w:sz w:val="28"/>
          <w:szCs w:val="28"/>
          <w:lang w:val="pt-BR"/>
        </w:rPr>
        <w:t>i sau 03</w:t>
      </w:r>
      <w:r w:rsidR="002319CC" w:rsidRPr="00C458AE">
        <w:rPr>
          <w:sz w:val="28"/>
          <w:szCs w:val="28"/>
          <w:lang w:val="pt-BR"/>
        </w:rPr>
        <w:t xml:space="preserve"> hệ thống xử lý </w:t>
      </w:r>
      <w:r w:rsidRPr="00C458AE">
        <w:rPr>
          <w:sz w:val="28"/>
          <w:szCs w:val="28"/>
          <w:lang w:val="pt-BR"/>
        </w:rPr>
        <w:t>bụi, khí thải</w:t>
      </w:r>
      <w:r w:rsidR="002319CC" w:rsidRPr="00C458AE">
        <w:rPr>
          <w:sz w:val="28"/>
          <w:szCs w:val="28"/>
          <w:lang w:val="pt-BR"/>
        </w:rPr>
        <w:t>, xả ra môi trường qua 0</w:t>
      </w:r>
      <w:r w:rsidRPr="00C458AE">
        <w:rPr>
          <w:sz w:val="28"/>
          <w:szCs w:val="28"/>
          <w:lang w:val="pt-BR"/>
        </w:rPr>
        <w:t>3</w:t>
      </w:r>
      <w:r w:rsidR="002319CC" w:rsidRPr="00C458AE">
        <w:rPr>
          <w:sz w:val="28"/>
          <w:szCs w:val="28"/>
          <w:lang w:val="pt-BR"/>
        </w:rPr>
        <w:t xml:space="preserve"> ống </w:t>
      </w:r>
      <w:r w:rsidR="001200F3" w:rsidRPr="00C458AE">
        <w:rPr>
          <w:sz w:val="28"/>
          <w:szCs w:val="28"/>
          <w:lang w:val="pt-BR"/>
        </w:rPr>
        <w:t>phóng không</w:t>
      </w:r>
      <w:r w:rsidR="002319CC" w:rsidRPr="00C458AE">
        <w:rPr>
          <w:sz w:val="28"/>
          <w:szCs w:val="28"/>
          <w:lang w:val="pt-BR"/>
        </w:rPr>
        <w:t>.</w:t>
      </w:r>
    </w:p>
    <w:p w:rsidR="002319CC" w:rsidRPr="00C458AE" w:rsidRDefault="002319CC" w:rsidP="00661EB4">
      <w:pPr>
        <w:spacing w:before="0" w:after="60" w:line="360" w:lineRule="exact"/>
        <w:ind w:firstLine="0"/>
        <w:rPr>
          <w:b/>
          <w:i/>
          <w:sz w:val="28"/>
          <w:szCs w:val="28"/>
          <w:lang w:val="pt-BR"/>
        </w:rPr>
      </w:pPr>
      <w:bookmarkStart w:id="226" w:name="_Toc146120193"/>
      <w:bookmarkStart w:id="227" w:name="_Toc156324993"/>
      <w:bookmarkStart w:id="228" w:name="_Toc176420575"/>
      <w:r w:rsidRPr="00C458AE">
        <w:rPr>
          <w:b/>
          <w:i/>
          <w:sz w:val="28"/>
          <w:szCs w:val="28"/>
          <w:lang w:val="pt-BR"/>
        </w:rPr>
        <w:t>2.4. Các chất ô nhiễm và giá trị giới hạn của các chất ô nhiễm theo dòng khí thải</w:t>
      </w:r>
      <w:bookmarkEnd w:id="226"/>
      <w:r w:rsidRPr="00C458AE">
        <w:rPr>
          <w:b/>
          <w:i/>
          <w:sz w:val="28"/>
          <w:szCs w:val="28"/>
          <w:lang w:val="pt-BR"/>
        </w:rPr>
        <w:t>:</w:t>
      </w:r>
      <w:bookmarkEnd w:id="227"/>
      <w:bookmarkEnd w:id="228"/>
    </w:p>
    <w:p w:rsidR="002902D5" w:rsidRPr="00C458AE" w:rsidRDefault="002902D5" w:rsidP="002902D5">
      <w:pPr>
        <w:spacing w:before="60" w:after="0" w:line="360" w:lineRule="exact"/>
        <w:ind w:left="-14" w:right="14" w:firstLine="576"/>
        <w:rPr>
          <w:sz w:val="28"/>
          <w:szCs w:val="28"/>
          <w:lang w:val="vi-VN"/>
        </w:rPr>
      </w:pPr>
      <w:r w:rsidRPr="00C458AE">
        <w:rPr>
          <w:rFonts w:hint="cs"/>
          <w:sz w:val="28"/>
          <w:szCs w:val="28"/>
          <w:lang w:val="vi-VN"/>
        </w:rPr>
        <w:t>Chất lượng khí thải sau xử lý đáp ứng yêu cầu về bảo vệ môi trường, cụ thể:</w:t>
      </w:r>
    </w:p>
    <w:p w:rsidR="002902D5" w:rsidRPr="00C458AE" w:rsidRDefault="002902D5" w:rsidP="002902D5">
      <w:pPr>
        <w:spacing w:before="60" w:after="0" w:line="360" w:lineRule="exact"/>
        <w:ind w:left="-14" w:right="14" w:firstLine="576"/>
        <w:rPr>
          <w:sz w:val="28"/>
          <w:szCs w:val="28"/>
          <w:lang w:val="vi-VN"/>
        </w:rPr>
      </w:pPr>
      <w:r w:rsidRPr="00C458AE">
        <w:rPr>
          <w:rFonts w:hint="cs"/>
          <w:sz w:val="28"/>
          <w:szCs w:val="28"/>
          <w:lang w:val="vi-VN"/>
        </w:rPr>
        <w:t xml:space="preserve">- QCVN 19:2009/BTNMT – Quy chuẩn kỹ thuật quốc gia về khí thải công nghiệp đối với bụi và các chất vô cơ ( Cột B, </w:t>
      </w:r>
      <w:r w:rsidR="00B07026" w:rsidRPr="00C458AE">
        <w:rPr>
          <w:sz w:val="28"/>
          <w:szCs w:val="28"/>
        </w:rPr>
        <w:t xml:space="preserve">áp dụng </w:t>
      </w:r>
      <w:r w:rsidRPr="00C458AE">
        <w:rPr>
          <w:rFonts w:hint="cs"/>
          <w:sz w:val="28"/>
          <w:szCs w:val="28"/>
          <w:lang w:val="vi-VN"/>
        </w:rPr>
        <w:t>K</w:t>
      </w:r>
      <w:r w:rsidRPr="00C458AE">
        <w:rPr>
          <w:rFonts w:hint="cs"/>
          <w:sz w:val="28"/>
          <w:szCs w:val="28"/>
          <w:vertAlign w:val="subscript"/>
          <w:lang w:val="vi-VN"/>
        </w:rPr>
        <w:t>p</w:t>
      </w:r>
      <w:r w:rsidRPr="00C458AE">
        <w:rPr>
          <w:rFonts w:hint="cs"/>
          <w:sz w:val="28"/>
          <w:szCs w:val="28"/>
          <w:lang w:val="vi-VN"/>
        </w:rPr>
        <w:t>=0,9</w:t>
      </w:r>
      <w:r w:rsidRPr="00C458AE">
        <w:rPr>
          <w:sz w:val="28"/>
          <w:szCs w:val="28"/>
        </w:rPr>
        <w:t xml:space="preserve"> do lưu lượng nguồn thải </w:t>
      </w:r>
      <w:r w:rsidR="003163D2" w:rsidRPr="00C458AE">
        <w:rPr>
          <w:sz w:val="28"/>
          <w:szCs w:val="28"/>
          <w:lang w:val="pt-BR"/>
        </w:rPr>
        <w:t>20.000 &lt; P ≤ 100.000</w:t>
      </w:r>
      <w:r w:rsidRPr="00C458AE">
        <w:rPr>
          <w:sz w:val="28"/>
          <w:szCs w:val="28"/>
        </w:rPr>
        <w:t xml:space="preserve"> m</w:t>
      </w:r>
      <w:r w:rsidRPr="00C458AE">
        <w:rPr>
          <w:sz w:val="28"/>
          <w:szCs w:val="28"/>
          <w:vertAlign w:val="superscript"/>
        </w:rPr>
        <w:t>3</w:t>
      </w:r>
      <w:r w:rsidRPr="00C458AE">
        <w:rPr>
          <w:sz w:val="28"/>
          <w:szCs w:val="28"/>
        </w:rPr>
        <w:t>/h</w:t>
      </w:r>
      <w:r w:rsidR="00E24DFF" w:rsidRPr="00C458AE">
        <w:rPr>
          <w:sz w:val="28"/>
          <w:szCs w:val="28"/>
        </w:rPr>
        <w:t>;</w:t>
      </w:r>
      <w:r w:rsidRPr="00C458AE">
        <w:rPr>
          <w:rFonts w:hint="cs"/>
          <w:sz w:val="28"/>
          <w:szCs w:val="28"/>
          <w:lang w:val="vi-VN"/>
        </w:rPr>
        <w:t xml:space="preserve"> K</w:t>
      </w:r>
      <w:r w:rsidRPr="00C458AE">
        <w:rPr>
          <w:rFonts w:hint="cs"/>
          <w:sz w:val="28"/>
          <w:szCs w:val="28"/>
          <w:vertAlign w:val="subscript"/>
          <w:lang w:val="vi-VN"/>
        </w:rPr>
        <w:t>v</w:t>
      </w:r>
      <w:r w:rsidR="00E24DFF" w:rsidRPr="00C458AE">
        <w:rPr>
          <w:rFonts w:hint="cs"/>
          <w:sz w:val="28"/>
          <w:szCs w:val="28"/>
          <w:lang w:val="vi-VN"/>
        </w:rPr>
        <w:t>=</w:t>
      </w:r>
      <w:r w:rsidR="00F0225D" w:rsidRPr="00C458AE">
        <w:rPr>
          <w:sz w:val="28"/>
          <w:szCs w:val="28"/>
        </w:rPr>
        <w:t>0,8 do nằm trong đô thị loại II</w:t>
      </w:r>
      <w:r w:rsidRPr="00C458AE">
        <w:rPr>
          <w:rFonts w:hint="cs"/>
          <w:sz w:val="28"/>
          <w:szCs w:val="28"/>
          <w:lang w:val="vi-VN"/>
        </w:rPr>
        <w:t xml:space="preserve">) </w:t>
      </w:r>
    </w:p>
    <w:p w:rsidR="002902D5" w:rsidRPr="00C458AE" w:rsidRDefault="002902D5" w:rsidP="002902D5">
      <w:pPr>
        <w:spacing w:before="60" w:after="0" w:line="360" w:lineRule="exact"/>
        <w:ind w:left="-14" w:right="14" w:firstLine="576"/>
        <w:rPr>
          <w:sz w:val="28"/>
          <w:szCs w:val="28"/>
          <w:lang w:val="vi-VN"/>
        </w:rPr>
      </w:pPr>
      <w:bookmarkStart w:id="229" w:name="_Toc107926302"/>
      <w:r w:rsidRPr="00C458AE">
        <w:rPr>
          <w:rFonts w:hint="cs"/>
          <w:sz w:val="28"/>
          <w:szCs w:val="28"/>
          <w:lang w:val="vi-VN"/>
        </w:rPr>
        <w:lastRenderedPageBreak/>
        <w:t>- QCVN 20:2009/BTNMT – Quy chuẩn kỹ thuật quốc gia về khí thải công nghiệp đối với bụi và các chất hữu cơ.</w:t>
      </w:r>
    </w:p>
    <w:p w:rsidR="002319CC" w:rsidRPr="00C458AE" w:rsidRDefault="00661EB4" w:rsidP="00661EB4">
      <w:pPr>
        <w:pStyle w:val="Caption"/>
        <w:spacing w:after="60" w:line="360" w:lineRule="exact"/>
        <w:rPr>
          <w:sz w:val="28"/>
          <w:szCs w:val="28"/>
          <w:lang w:val="pt-BR"/>
        </w:rPr>
      </w:pPr>
      <w:bookmarkStart w:id="230" w:name="_Toc176420638"/>
      <w:bookmarkStart w:id="231" w:name="_Toc186097196"/>
      <w:bookmarkEnd w:id="229"/>
      <w:proofErr w:type="gramStart"/>
      <w:r w:rsidRPr="00C458AE">
        <w:rPr>
          <w:sz w:val="28"/>
          <w:szCs w:val="28"/>
        </w:rPr>
        <w:t xml:space="preserve">Bảng </w:t>
      </w:r>
      <w:r w:rsidR="00D218E6" w:rsidRPr="00C458AE">
        <w:rPr>
          <w:sz w:val="28"/>
          <w:szCs w:val="28"/>
        </w:rPr>
        <w:fldChar w:fldCharType="begin"/>
      </w:r>
      <w:r w:rsidRPr="00C458AE">
        <w:rPr>
          <w:sz w:val="28"/>
          <w:szCs w:val="28"/>
        </w:rPr>
        <w:instrText xml:space="preserve"> SEQ Bảng \* ARABIC </w:instrText>
      </w:r>
      <w:r w:rsidR="00D218E6" w:rsidRPr="00C458AE">
        <w:rPr>
          <w:sz w:val="28"/>
          <w:szCs w:val="28"/>
        </w:rPr>
        <w:fldChar w:fldCharType="separate"/>
      </w:r>
      <w:r w:rsidR="00412FD7">
        <w:rPr>
          <w:noProof/>
          <w:sz w:val="28"/>
          <w:szCs w:val="28"/>
        </w:rPr>
        <w:t>13</w:t>
      </w:r>
      <w:r w:rsidR="00D218E6" w:rsidRPr="00C458AE">
        <w:rPr>
          <w:sz w:val="28"/>
          <w:szCs w:val="28"/>
        </w:rPr>
        <w:fldChar w:fldCharType="end"/>
      </w:r>
      <w:r w:rsidR="002227FC" w:rsidRPr="00C458AE">
        <w:rPr>
          <w:sz w:val="28"/>
          <w:szCs w:val="28"/>
        </w:rPr>
        <w:t>.</w:t>
      </w:r>
      <w:proofErr w:type="gramEnd"/>
      <w:r w:rsidR="002227FC" w:rsidRPr="00C458AE">
        <w:rPr>
          <w:sz w:val="28"/>
          <w:szCs w:val="28"/>
        </w:rPr>
        <w:t xml:space="preserve"> </w:t>
      </w:r>
      <w:r w:rsidR="002319CC" w:rsidRPr="00C458AE">
        <w:rPr>
          <w:sz w:val="28"/>
          <w:szCs w:val="28"/>
          <w:lang w:val="pt-BR"/>
        </w:rPr>
        <w:t>Giá trị giới hạn thông số khí thải sau xử lý</w:t>
      </w:r>
      <w:bookmarkEnd w:id="230"/>
      <w:bookmarkEnd w:id="231"/>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2372"/>
        <w:gridCol w:w="1223"/>
        <w:gridCol w:w="2477"/>
        <w:gridCol w:w="2236"/>
      </w:tblGrid>
      <w:tr w:rsidR="00C458AE" w:rsidRPr="00C458AE" w:rsidTr="00E24DFF">
        <w:trPr>
          <w:trHeight w:val="569"/>
          <w:jc w:val="center"/>
        </w:trPr>
        <w:tc>
          <w:tcPr>
            <w:tcW w:w="593" w:type="dxa"/>
            <w:vMerge w:val="restart"/>
            <w:vAlign w:val="center"/>
          </w:tcPr>
          <w:p w:rsidR="00386567" w:rsidRPr="00C458AE" w:rsidRDefault="00386567" w:rsidP="002E38FD">
            <w:pPr>
              <w:pStyle w:val="NormalWeb"/>
              <w:spacing w:before="40" w:beforeAutospacing="0" w:after="40" w:afterAutospacing="0"/>
              <w:jc w:val="center"/>
              <w:textAlignment w:val="baseline"/>
              <w:rPr>
                <w:b/>
                <w:sz w:val="28"/>
                <w:szCs w:val="28"/>
              </w:rPr>
            </w:pPr>
            <w:r w:rsidRPr="00C458AE">
              <w:rPr>
                <w:b/>
                <w:sz w:val="28"/>
                <w:szCs w:val="28"/>
              </w:rPr>
              <w:t>TT</w:t>
            </w:r>
          </w:p>
        </w:tc>
        <w:tc>
          <w:tcPr>
            <w:tcW w:w="2372" w:type="dxa"/>
            <w:vMerge w:val="restart"/>
            <w:vAlign w:val="center"/>
          </w:tcPr>
          <w:p w:rsidR="00386567" w:rsidRPr="00C458AE" w:rsidRDefault="00E24DFF" w:rsidP="002E38FD">
            <w:pPr>
              <w:pStyle w:val="NormalWeb"/>
              <w:spacing w:before="40" w:beforeAutospacing="0" w:after="40" w:afterAutospacing="0"/>
              <w:jc w:val="center"/>
              <w:textAlignment w:val="baseline"/>
              <w:rPr>
                <w:b/>
                <w:sz w:val="28"/>
                <w:szCs w:val="28"/>
                <w:lang w:val="en-US"/>
              </w:rPr>
            </w:pPr>
            <w:r w:rsidRPr="00C458AE">
              <w:rPr>
                <w:b/>
                <w:sz w:val="28"/>
                <w:szCs w:val="28"/>
                <w:lang w:val="en-US"/>
              </w:rPr>
              <w:t>Thông số</w:t>
            </w:r>
          </w:p>
        </w:tc>
        <w:tc>
          <w:tcPr>
            <w:tcW w:w="1223" w:type="dxa"/>
            <w:vMerge w:val="restart"/>
            <w:vAlign w:val="center"/>
          </w:tcPr>
          <w:p w:rsidR="00386567" w:rsidRPr="00C458AE" w:rsidRDefault="00386567" w:rsidP="002E38FD">
            <w:pPr>
              <w:pStyle w:val="NormalWeb"/>
              <w:spacing w:before="40" w:beforeAutospacing="0" w:after="40" w:afterAutospacing="0"/>
              <w:jc w:val="center"/>
              <w:textAlignment w:val="baseline"/>
              <w:rPr>
                <w:b/>
                <w:sz w:val="28"/>
                <w:szCs w:val="28"/>
              </w:rPr>
            </w:pPr>
            <w:r w:rsidRPr="00C458AE">
              <w:rPr>
                <w:b/>
                <w:sz w:val="28"/>
                <w:szCs w:val="28"/>
              </w:rPr>
              <w:t>Đơn vị</w:t>
            </w:r>
          </w:p>
        </w:tc>
        <w:tc>
          <w:tcPr>
            <w:tcW w:w="4713" w:type="dxa"/>
            <w:gridSpan w:val="2"/>
            <w:vAlign w:val="center"/>
          </w:tcPr>
          <w:p w:rsidR="00386567" w:rsidRPr="00C458AE" w:rsidRDefault="00386567" w:rsidP="00E24DFF">
            <w:pPr>
              <w:pStyle w:val="NormalWeb"/>
              <w:spacing w:before="40" w:beforeAutospacing="0" w:after="40" w:afterAutospacing="0"/>
              <w:ind w:left="-108" w:right="-83"/>
              <w:jc w:val="center"/>
              <w:textAlignment w:val="baseline"/>
              <w:rPr>
                <w:b/>
                <w:sz w:val="28"/>
                <w:szCs w:val="28"/>
                <w:lang w:val="en-US"/>
              </w:rPr>
            </w:pPr>
            <w:r w:rsidRPr="00C458AE">
              <w:rPr>
                <w:b/>
                <w:sz w:val="28"/>
                <w:szCs w:val="28"/>
              </w:rPr>
              <w:t>QCVN 19:2009/BTNMT (</w:t>
            </w:r>
            <w:r w:rsidRPr="00C458AE">
              <w:rPr>
                <w:b/>
                <w:sz w:val="28"/>
                <w:szCs w:val="28"/>
                <w:lang w:val="en-US"/>
              </w:rPr>
              <w:t>C</w:t>
            </w:r>
            <w:r w:rsidRPr="00C458AE">
              <w:rPr>
                <w:b/>
                <w:sz w:val="28"/>
                <w:szCs w:val="28"/>
              </w:rPr>
              <w:t>ột B)</w:t>
            </w:r>
            <w:r w:rsidR="00E24DFF" w:rsidRPr="00C458AE">
              <w:rPr>
                <w:rFonts w:hint="cs"/>
                <w:b/>
                <w:sz w:val="28"/>
                <w:szCs w:val="28"/>
                <w:lang w:val="pt-BR"/>
              </w:rPr>
              <w:t xml:space="preserve"> </w:t>
            </w:r>
            <w:r w:rsidR="00E24DFF" w:rsidRPr="00C458AE">
              <w:rPr>
                <w:b/>
                <w:sz w:val="28"/>
                <w:szCs w:val="28"/>
                <w:lang w:val="pt-BR"/>
              </w:rPr>
              <w:t>và QCVN 20:2009/BTNMT</w:t>
            </w:r>
          </w:p>
        </w:tc>
      </w:tr>
      <w:tr w:rsidR="00C458AE" w:rsidRPr="00C458AE" w:rsidTr="00E24DFF">
        <w:trPr>
          <w:trHeight w:val="214"/>
          <w:jc w:val="center"/>
        </w:trPr>
        <w:tc>
          <w:tcPr>
            <w:tcW w:w="593" w:type="dxa"/>
            <w:vMerge/>
            <w:vAlign w:val="center"/>
          </w:tcPr>
          <w:p w:rsidR="00386567" w:rsidRPr="00C458AE" w:rsidRDefault="00386567" w:rsidP="002E38FD">
            <w:pPr>
              <w:pStyle w:val="NormalWeb"/>
              <w:spacing w:before="40" w:beforeAutospacing="0" w:after="40" w:afterAutospacing="0"/>
              <w:jc w:val="center"/>
              <w:textAlignment w:val="baseline"/>
              <w:rPr>
                <w:b/>
                <w:sz w:val="28"/>
                <w:szCs w:val="28"/>
              </w:rPr>
            </w:pPr>
          </w:p>
        </w:tc>
        <w:tc>
          <w:tcPr>
            <w:tcW w:w="2372" w:type="dxa"/>
            <w:vMerge/>
            <w:vAlign w:val="center"/>
          </w:tcPr>
          <w:p w:rsidR="00386567" w:rsidRPr="00C458AE" w:rsidRDefault="00386567" w:rsidP="002E38FD">
            <w:pPr>
              <w:pStyle w:val="NormalWeb"/>
              <w:spacing w:before="40" w:beforeAutospacing="0" w:after="40" w:afterAutospacing="0"/>
              <w:jc w:val="center"/>
              <w:textAlignment w:val="baseline"/>
              <w:rPr>
                <w:b/>
                <w:sz w:val="28"/>
                <w:szCs w:val="28"/>
                <w:lang w:val="en-US"/>
              </w:rPr>
            </w:pPr>
          </w:p>
        </w:tc>
        <w:tc>
          <w:tcPr>
            <w:tcW w:w="1223" w:type="dxa"/>
            <w:vMerge/>
            <w:vAlign w:val="center"/>
          </w:tcPr>
          <w:p w:rsidR="00386567" w:rsidRPr="00C458AE" w:rsidRDefault="00386567" w:rsidP="002E38FD">
            <w:pPr>
              <w:pStyle w:val="NormalWeb"/>
              <w:spacing w:before="40" w:beforeAutospacing="0" w:after="40" w:afterAutospacing="0"/>
              <w:jc w:val="center"/>
              <w:textAlignment w:val="baseline"/>
              <w:rPr>
                <w:b/>
                <w:sz w:val="28"/>
                <w:szCs w:val="28"/>
              </w:rPr>
            </w:pPr>
          </w:p>
        </w:tc>
        <w:tc>
          <w:tcPr>
            <w:tcW w:w="2477" w:type="dxa"/>
            <w:vAlign w:val="center"/>
          </w:tcPr>
          <w:p w:rsidR="00386567" w:rsidRPr="00C458AE" w:rsidRDefault="00386567" w:rsidP="002E38FD">
            <w:pPr>
              <w:pStyle w:val="NormalWeb"/>
              <w:spacing w:before="40" w:beforeAutospacing="0" w:after="40" w:afterAutospacing="0"/>
              <w:ind w:left="-108" w:right="-85"/>
              <w:jc w:val="center"/>
              <w:textAlignment w:val="baseline"/>
              <w:rPr>
                <w:b/>
                <w:sz w:val="28"/>
                <w:szCs w:val="28"/>
                <w:lang w:val="en-US"/>
              </w:rPr>
            </w:pPr>
            <w:r w:rsidRPr="00C458AE">
              <w:rPr>
                <w:b/>
                <w:sz w:val="28"/>
                <w:szCs w:val="28"/>
                <w:lang w:val="en-US"/>
              </w:rPr>
              <w:t>C</w:t>
            </w:r>
          </w:p>
        </w:tc>
        <w:tc>
          <w:tcPr>
            <w:tcW w:w="2236" w:type="dxa"/>
            <w:vAlign w:val="center"/>
          </w:tcPr>
          <w:p w:rsidR="00386567" w:rsidRPr="00C458AE" w:rsidRDefault="00386567" w:rsidP="002E38FD">
            <w:pPr>
              <w:pStyle w:val="NormalWeb"/>
              <w:spacing w:before="40" w:beforeAutospacing="0" w:after="40" w:afterAutospacing="0"/>
              <w:ind w:left="-108" w:right="-85"/>
              <w:jc w:val="center"/>
              <w:textAlignment w:val="baseline"/>
              <w:rPr>
                <w:b/>
                <w:sz w:val="28"/>
                <w:szCs w:val="28"/>
                <w:vertAlign w:val="subscript"/>
                <w:lang w:val="en-US"/>
              </w:rPr>
            </w:pPr>
            <w:r w:rsidRPr="00C458AE">
              <w:rPr>
                <w:b/>
                <w:sz w:val="28"/>
                <w:szCs w:val="28"/>
                <w:lang w:val="en-US"/>
              </w:rPr>
              <w:t>C</w:t>
            </w:r>
            <w:r w:rsidRPr="00C458AE">
              <w:rPr>
                <w:b/>
                <w:sz w:val="28"/>
                <w:szCs w:val="28"/>
                <w:vertAlign w:val="subscript"/>
                <w:lang w:val="en-US"/>
              </w:rPr>
              <w:t>max</w:t>
            </w:r>
          </w:p>
        </w:tc>
      </w:tr>
      <w:tr w:rsidR="00C458AE" w:rsidRPr="00C458AE" w:rsidTr="00E24DFF">
        <w:trPr>
          <w:trHeight w:val="294"/>
          <w:jc w:val="center"/>
        </w:trPr>
        <w:tc>
          <w:tcPr>
            <w:tcW w:w="593" w:type="dxa"/>
            <w:vAlign w:val="center"/>
          </w:tcPr>
          <w:p w:rsidR="00386567" w:rsidRPr="00C458AE" w:rsidRDefault="00386567" w:rsidP="002E38FD">
            <w:pPr>
              <w:pStyle w:val="NormalWeb"/>
              <w:spacing w:before="40" w:beforeAutospacing="0" w:after="40" w:afterAutospacing="0"/>
              <w:jc w:val="center"/>
              <w:textAlignment w:val="baseline"/>
              <w:rPr>
                <w:sz w:val="28"/>
                <w:szCs w:val="28"/>
              </w:rPr>
            </w:pPr>
            <w:r w:rsidRPr="00C458AE">
              <w:rPr>
                <w:sz w:val="28"/>
                <w:szCs w:val="28"/>
              </w:rPr>
              <w:t>1</w:t>
            </w:r>
          </w:p>
        </w:tc>
        <w:tc>
          <w:tcPr>
            <w:tcW w:w="2372" w:type="dxa"/>
            <w:vAlign w:val="center"/>
          </w:tcPr>
          <w:p w:rsidR="00386567" w:rsidRPr="00C458AE" w:rsidRDefault="00386567" w:rsidP="002E38FD">
            <w:pPr>
              <w:pStyle w:val="NormalWeb"/>
              <w:spacing w:before="40" w:beforeAutospacing="0" w:after="40" w:afterAutospacing="0"/>
              <w:ind w:left="-53" w:right="-135"/>
              <w:textAlignment w:val="baseline"/>
              <w:rPr>
                <w:sz w:val="28"/>
                <w:szCs w:val="28"/>
              </w:rPr>
            </w:pPr>
            <w:r w:rsidRPr="00C458AE">
              <w:rPr>
                <w:sz w:val="28"/>
                <w:szCs w:val="28"/>
              </w:rPr>
              <w:t>Bụi tổng</w:t>
            </w:r>
          </w:p>
        </w:tc>
        <w:tc>
          <w:tcPr>
            <w:tcW w:w="1223" w:type="dxa"/>
            <w:vAlign w:val="center"/>
          </w:tcPr>
          <w:p w:rsidR="00386567" w:rsidRPr="00C458AE" w:rsidRDefault="00386567" w:rsidP="002E38FD">
            <w:pPr>
              <w:pStyle w:val="NormalWeb"/>
              <w:spacing w:before="40" w:beforeAutospacing="0" w:after="40" w:afterAutospacing="0"/>
              <w:jc w:val="center"/>
              <w:textAlignment w:val="baseline"/>
              <w:rPr>
                <w:i/>
                <w:sz w:val="28"/>
                <w:szCs w:val="28"/>
              </w:rPr>
            </w:pPr>
            <w:r w:rsidRPr="00C458AE">
              <w:rPr>
                <w:i/>
                <w:sz w:val="28"/>
                <w:szCs w:val="28"/>
              </w:rPr>
              <w:t>mg/Nm</w:t>
            </w:r>
            <w:r w:rsidRPr="00C458AE">
              <w:rPr>
                <w:i/>
                <w:sz w:val="28"/>
                <w:szCs w:val="28"/>
                <w:vertAlign w:val="superscript"/>
              </w:rPr>
              <w:t>3</w:t>
            </w:r>
          </w:p>
        </w:tc>
        <w:tc>
          <w:tcPr>
            <w:tcW w:w="2477" w:type="dxa"/>
            <w:vAlign w:val="center"/>
          </w:tcPr>
          <w:p w:rsidR="00386567" w:rsidRPr="00C458AE" w:rsidRDefault="00386567" w:rsidP="002E38FD">
            <w:pPr>
              <w:pStyle w:val="NormalWeb"/>
              <w:spacing w:before="40" w:beforeAutospacing="0" w:after="40" w:afterAutospacing="0"/>
              <w:jc w:val="center"/>
              <w:textAlignment w:val="baseline"/>
              <w:rPr>
                <w:sz w:val="28"/>
                <w:szCs w:val="28"/>
              </w:rPr>
            </w:pPr>
            <w:r w:rsidRPr="00C458AE">
              <w:rPr>
                <w:sz w:val="28"/>
                <w:szCs w:val="28"/>
              </w:rPr>
              <w:t>200</w:t>
            </w:r>
          </w:p>
        </w:tc>
        <w:tc>
          <w:tcPr>
            <w:tcW w:w="2236" w:type="dxa"/>
            <w:vAlign w:val="center"/>
          </w:tcPr>
          <w:p w:rsidR="00386567" w:rsidRPr="00C458AE" w:rsidRDefault="00F0225D" w:rsidP="002E38FD">
            <w:pPr>
              <w:pStyle w:val="NormalWeb"/>
              <w:spacing w:before="40" w:beforeAutospacing="0" w:after="40" w:afterAutospacing="0"/>
              <w:jc w:val="center"/>
              <w:textAlignment w:val="baseline"/>
              <w:rPr>
                <w:sz w:val="28"/>
                <w:szCs w:val="28"/>
                <w:lang w:val="en-US"/>
              </w:rPr>
            </w:pPr>
            <w:r w:rsidRPr="00C458AE">
              <w:rPr>
                <w:sz w:val="28"/>
                <w:szCs w:val="28"/>
                <w:lang w:val="en-US"/>
              </w:rPr>
              <w:t>144</w:t>
            </w:r>
          </w:p>
        </w:tc>
      </w:tr>
      <w:tr w:rsidR="00C458AE" w:rsidRPr="00C458AE" w:rsidTr="00E24DFF">
        <w:trPr>
          <w:trHeight w:val="70"/>
          <w:jc w:val="center"/>
        </w:trPr>
        <w:tc>
          <w:tcPr>
            <w:tcW w:w="593" w:type="dxa"/>
            <w:vAlign w:val="center"/>
          </w:tcPr>
          <w:p w:rsidR="00386567" w:rsidRPr="00C458AE" w:rsidRDefault="00386567" w:rsidP="002E38FD">
            <w:pPr>
              <w:pStyle w:val="NormalWeb"/>
              <w:spacing w:before="40" w:beforeAutospacing="0" w:after="40" w:afterAutospacing="0"/>
              <w:jc w:val="center"/>
              <w:textAlignment w:val="baseline"/>
              <w:rPr>
                <w:sz w:val="28"/>
                <w:szCs w:val="28"/>
              </w:rPr>
            </w:pPr>
            <w:r w:rsidRPr="00C458AE">
              <w:rPr>
                <w:sz w:val="28"/>
                <w:szCs w:val="28"/>
              </w:rPr>
              <w:t>2</w:t>
            </w:r>
          </w:p>
        </w:tc>
        <w:tc>
          <w:tcPr>
            <w:tcW w:w="2372" w:type="dxa"/>
            <w:vAlign w:val="center"/>
          </w:tcPr>
          <w:p w:rsidR="00386567" w:rsidRPr="00C458AE" w:rsidRDefault="0082467E" w:rsidP="00386567">
            <w:pPr>
              <w:pStyle w:val="NormalWeb"/>
              <w:spacing w:before="40" w:beforeAutospacing="0" w:after="40" w:afterAutospacing="0"/>
              <w:ind w:left="-53"/>
              <w:textAlignment w:val="baseline"/>
              <w:rPr>
                <w:sz w:val="28"/>
                <w:szCs w:val="28"/>
                <w:lang w:val="en-US"/>
              </w:rPr>
            </w:pPr>
            <w:r w:rsidRPr="00C458AE">
              <w:rPr>
                <w:sz w:val="28"/>
                <w:szCs w:val="28"/>
                <w:lang w:val="en-US"/>
              </w:rPr>
              <w:t>Benzen</w:t>
            </w:r>
          </w:p>
        </w:tc>
        <w:tc>
          <w:tcPr>
            <w:tcW w:w="1223" w:type="dxa"/>
            <w:vAlign w:val="center"/>
          </w:tcPr>
          <w:p w:rsidR="00386567" w:rsidRPr="00C458AE" w:rsidRDefault="00386567" w:rsidP="002E38FD">
            <w:pPr>
              <w:pStyle w:val="NormalWeb"/>
              <w:spacing w:before="40" w:beforeAutospacing="0" w:after="40" w:afterAutospacing="0"/>
              <w:jc w:val="center"/>
              <w:textAlignment w:val="baseline"/>
              <w:rPr>
                <w:i/>
                <w:sz w:val="28"/>
                <w:szCs w:val="28"/>
                <w:lang w:val="vi-VN"/>
              </w:rPr>
            </w:pPr>
            <w:r w:rsidRPr="00C458AE">
              <w:rPr>
                <w:i/>
                <w:sz w:val="28"/>
                <w:szCs w:val="28"/>
              </w:rPr>
              <w:t>mg/Nm</w:t>
            </w:r>
            <w:r w:rsidRPr="00C458AE">
              <w:rPr>
                <w:i/>
                <w:sz w:val="28"/>
                <w:szCs w:val="28"/>
                <w:vertAlign w:val="superscript"/>
              </w:rPr>
              <w:t>3</w:t>
            </w:r>
          </w:p>
        </w:tc>
        <w:tc>
          <w:tcPr>
            <w:tcW w:w="2477" w:type="dxa"/>
            <w:vAlign w:val="center"/>
          </w:tcPr>
          <w:p w:rsidR="00386567" w:rsidRPr="00C458AE" w:rsidRDefault="00E24DFF" w:rsidP="002E38FD">
            <w:pPr>
              <w:pStyle w:val="NormalWeb"/>
              <w:spacing w:before="40" w:beforeAutospacing="0" w:after="40" w:afterAutospacing="0"/>
              <w:jc w:val="center"/>
              <w:textAlignment w:val="baseline"/>
              <w:rPr>
                <w:sz w:val="28"/>
                <w:szCs w:val="28"/>
                <w:lang w:val="en-US"/>
              </w:rPr>
            </w:pPr>
            <w:r w:rsidRPr="00C458AE">
              <w:rPr>
                <w:sz w:val="28"/>
                <w:szCs w:val="28"/>
                <w:lang w:val="en-US"/>
              </w:rPr>
              <w:t>5</w:t>
            </w:r>
          </w:p>
        </w:tc>
        <w:tc>
          <w:tcPr>
            <w:tcW w:w="2236" w:type="dxa"/>
            <w:vAlign w:val="center"/>
          </w:tcPr>
          <w:p w:rsidR="00386567" w:rsidRPr="00C458AE" w:rsidRDefault="00E24DFF" w:rsidP="002E38FD">
            <w:pPr>
              <w:pStyle w:val="NormalWeb"/>
              <w:spacing w:before="40" w:beforeAutospacing="0" w:after="40" w:afterAutospacing="0"/>
              <w:jc w:val="center"/>
              <w:textAlignment w:val="baseline"/>
              <w:rPr>
                <w:sz w:val="28"/>
                <w:szCs w:val="28"/>
                <w:lang w:val="en-US"/>
              </w:rPr>
            </w:pPr>
            <w:r w:rsidRPr="00C458AE">
              <w:rPr>
                <w:sz w:val="28"/>
                <w:szCs w:val="28"/>
                <w:lang w:val="en-US"/>
              </w:rPr>
              <w:t>5</w:t>
            </w:r>
          </w:p>
        </w:tc>
      </w:tr>
      <w:tr w:rsidR="00C458AE" w:rsidRPr="00C458AE" w:rsidTr="00E24DFF">
        <w:trPr>
          <w:trHeight w:val="294"/>
          <w:jc w:val="center"/>
        </w:trPr>
        <w:tc>
          <w:tcPr>
            <w:tcW w:w="593" w:type="dxa"/>
            <w:vAlign w:val="center"/>
          </w:tcPr>
          <w:p w:rsidR="00386567" w:rsidRPr="00C458AE" w:rsidRDefault="00386567" w:rsidP="002E38FD">
            <w:pPr>
              <w:pStyle w:val="NormalWeb"/>
              <w:spacing w:before="40" w:beforeAutospacing="0" w:after="40" w:afterAutospacing="0"/>
              <w:jc w:val="center"/>
              <w:textAlignment w:val="baseline"/>
              <w:rPr>
                <w:sz w:val="28"/>
                <w:szCs w:val="28"/>
              </w:rPr>
            </w:pPr>
            <w:r w:rsidRPr="00C458AE">
              <w:rPr>
                <w:sz w:val="28"/>
                <w:szCs w:val="28"/>
              </w:rPr>
              <w:t>3</w:t>
            </w:r>
          </w:p>
        </w:tc>
        <w:tc>
          <w:tcPr>
            <w:tcW w:w="2372" w:type="dxa"/>
            <w:vAlign w:val="center"/>
          </w:tcPr>
          <w:p w:rsidR="00386567" w:rsidRPr="00C458AE" w:rsidRDefault="0082467E" w:rsidP="002E38FD">
            <w:pPr>
              <w:pStyle w:val="NormalWeb"/>
              <w:spacing w:before="40" w:beforeAutospacing="0" w:after="40" w:afterAutospacing="0"/>
              <w:ind w:left="-53"/>
              <w:textAlignment w:val="baseline"/>
              <w:rPr>
                <w:sz w:val="28"/>
                <w:szCs w:val="28"/>
                <w:lang w:val="en-US"/>
              </w:rPr>
            </w:pPr>
            <w:r w:rsidRPr="00C458AE">
              <w:rPr>
                <w:sz w:val="28"/>
                <w:szCs w:val="28"/>
                <w:lang w:val="en-US"/>
              </w:rPr>
              <w:t>Toluen</w:t>
            </w:r>
          </w:p>
        </w:tc>
        <w:tc>
          <w:tcPr>
            <w:tcW w:w="1223" w:type="dxa"/>
            <w:vAlign w:val="center"/>
          </w:tcPr>
          <w:p w:rsidR="00386567" w:rsidRPr="00C458AE" w:rsidRDefault="00386567" w:rsidP="002E38FD">
            <w:pPr>
              <w:pStyle w:val="NormalWeb"/>
              <w:spacing w:before="40" w:beforeAutospacing="0" w:after="40" w:afterAutospacing="0"/>
              <w:jc w:val="center"/>
              <w:textAlignment w:val="baseline"/>
              <w:rPr>
                <w:i/>
                <w:sz w:val="28"/>
                <w:szCs w:val="28"/>
                <w:lang w:val="vi-VN"/>
              </w:rPr>
            </w:pPr>
            <w:r w:rsidRPr="00C458AE">
              <w:rPr>
                <w:i/>
                <w:sz w:val="28"/>
                <w:szCs w:val="28"/>
              </w:rPr>
              <w:t>mg/Nm</w:t>
            </w:r>
            <w:r w:rsidRPr="00C458AE">
              <w:rPr>
                <w:i/>
                <w:sz w:val="28"/>
                <w:szCs w:val="28"/>
                <w:vertAlign w:val="superscript"/>
              </w:rPr>
              <w:t>3</w:t>
            </w:r>
          </w:p>
        </w:tc>
        <w:tc>
          <w:tcPr>
            <w:tcW w:w="2477" w:type="dxa"/>
            <w:vAlign w:val="center"/>
          </w:tcPr>
          <w:p w:rsidR="00386567" w:rsidRPr="00C458AE" w:rsidRDefault="00E24DFF" w:rsidP="002E38FD">
            <w:pPr>
              <w:pStyle w:val="NormalWeb"/>
              <w:spacing w:before="40" w:beforeAutospacing="0" w:after="40" w:afterAutospacing="0"/>
              <w:jc w:val="center"/>
              <w:textAlignment w:val="baseline"/>
              <w:rPr>
                <w:sz w:val="28"/>
                <w:szCs w:val="28"/>
                <w:lang w:val="en-US"/>
              </w:rPr>
            </w:pPr>
            <w:r w:rsidRPr="00C458AE">
              <w:rPr>
                <w:sz w:val="28"/>
                <w:szCs w:val="28"/>
                <w:lang w:val="en-US"/>
              </w:rPr>
              <w:t>750</w:t>
            </w:r>
          </w:p>
        </w:tc>
        <w:tc>
          <w:tcPr>
            <w:tcW w:w="2236" w:type="dxa"/>
            <w:vAlign w:val="center"/>
          </w:tcPr>
          <w:p w:rsidR="00386567" w:rsidRPr="00C458AE" w:rsidRDefault="00E24DFF" w:rsidP="002E38FD">
            <w:pPr>
              <w:pStyle w:val="NormalWeb"/>
              <w:spacing w:before="40" w:beforeAutospacing="0" w:after="40" w:afterAutospacing="0"/>
              <w:jc w:val="center"/>
              <w:textAlignment w:val="baseline"/>
              <w:rPr>
                <w:sz w:val="28"/>
                <w:szCs w:val="28"/>
                <w:lang w:val="en-US"/>
              </w:rPr>
            </w:pPr>
            <w:r w:rsidRPr="00C458AE">
              <w:rPr>
                <w:sz w:val="28"/>
                <w:szCs w:val="28"/>
                <w:lang w:val="en-US"/>
              </w:rPr>
              <w:t>750</w:t>
            </w:r>
          </w:p>
        </w:tc>
      </w:tr>
    </w:tbl>
    <w:p w:rsidR="002319CC" w:rsidRPr="00C458AE" w:rsidRDefault="002319CC" w:rsidP="00661EB4">
      <w:pPr>
        <w:spacing w:before="0" w:after="60" w:line="360" w:lineRule="exact"/>
        <w:ind w:firstLine="0"/>
        <w:rPr>
          <w:b/>
          <w:i/>
          <w:sz w:val="28"/>
          <w:szCs w:val="28"/>
        </w:rPr>
      </w:pPr>
      <w:bookmarkStart w:id="232" w:name="_Toc146120194"/>
      <w:bookmarkStart w:id="233" w:name="_Toc156324994"/>
      <w:bookmarkStart w:id="234" w:name="_Toc176420576"/>
      <w:r w:rsidRPr="00C458AE">
        <w:rPr>
          <w:b/>
          <w:i/>
          <w:sz w:val="28"/>
          <w:szCs w:val="28"/>
        </w:rPr>
        <w:t>2.5. Vị trí, phương thức xả khí thải:</w:t>
      </w:r>
      <w:bookmarkEnd w:id="232"/>
      <w:bookmarkEnd w:id="233"/>
      <w:bookmarkEnd w:id="234"/>
    </w:p>
    <w:p w:rsidR="002319CC" w:rsidRPr="00C458AE" w:rsidRDefault="002319CC" w:rsidP="009345A5">
      <w:pPr>
        <w:widowControl w:val="0"/>
        <w:spacing w:before="0" w:after="60" w:line="360" w:lineRule="exact"/>
        <w:ind w:firstLine="709"/>
        <w:rPr>
          <w:sz w:val="28"/>
          <w:szCs w:val="28"/>
        </w:rPr>
      </w:pPr>
      <w:r w:rsidRPr="00C458AE">
        <w:rPr>
          <w:sz w:val="28"/>
          <w:szCs w:val="28"/>
        </w:rPr>
        <w:t>- Vị trí xả khí thải: Tại 0</w:t>
      </w:r>
      <w:r w:rsidR="000A00BA" w:rsidRPr="00C458AE">
        <w:rPr>
          <w:sz w:val="28"/>
          <w:szCs w:val="28"/>
        </w:rPr>
        <w:t>3</w:t>
      </w:r>
      <w:r w:rsidRPr="00C458AE">
        <w:rPr>
          <w:sz w:val="28"/>
          <w:szCs w:val="28"/>
        </w:rPr>
        <w:t xml:space="preserve"> ống </w:t>
      </w:r>
      <w:r w:rsidR="00386567" w:rsidRPr="00C458AE">
        <w:rPr>
          <w:sz w:val="28"/>
          <w:szCs w:val="28"/>
        </w:rPr>
        <w:t>phóng không</w:t>
      </w:r>
      <w:r w:rsidRPr="00C458AE">
        <w:rPr>
          <w:sz w:val="28"/>
          <w:szCs w:val="28"/>
        </w:rPr>
        <w:t xml:space="preserve"> của 0</w:t>
      </w:r>
      <w:r w:rsidR="000A00BA" w:rsidRPr="00C458AE">
        <w:rPr>
          <w:sz w:val="28"/>
          <w:szCs w:val="28"/>
        </w:rPr>
        <w:t>3</w:t>
      </w:r>
      <w:r w:rsidRPr="00C458AE">
        <w:rPr>
          <w:sz w:val="28"/>
          <w:szCs w:val="28"/>
        </w:rPr>
        <w:t xml:space="preserve"> hệ thống </w:t>
      </w:r>
      <w:r w:rsidR="00386567" w:rsidRPr="00C458AE">
        <w:rPr>
          <w:sz w:val="28"/>
          <w:szCs w:val="28"/>
          <w:lang w:val="pt-BR"/>
        </w:rPr>
        <w:t xml:space="preserve">xử lý hơi </w:t>
      </w:r>
      <w:r w:rsidR="000A00BA" w:rsidRPr="00C458AE">
        <w:rPr>
          <w:sz w:val="28"/>
          <w:szCs w:val="28"/>
          <w:lang w:val="pt-BR"/>
        </w:rPr>
        <w:t xml:space="preserve">bụi, khí thải </w:t>
      </w:r>
      <w:r w:rsidR="008B2A63" w:rsidRPr="00C458AE">
        <w:rPr>
          <w:sz w:val="28"/>
          <w:szCs w:val="28"/>
        </w:rPr>
        <w:t>buồng</w:t>
      </w:r>
      <w:r w:rsidR="000A00BA" w:rsidRPr="00C458AE">
        <w:rPr>
          <w:sz w:val="28"/>
          <w:szCs w:val="28"/>
          <w:lang w:val="pt-BR"/>
        </w:rPr>
        <w:t xml:space="preserve"> sơn nhanh số 1, số 2 và </w:t>
      </w:r>
      <w:r w:rsidR="008B2A63" w:rsidRPr="00C458AE">
        <w:rPr>
          <w:sz w:val="28"/>
          <w:szCs w:val="28"/>
        </w:rPr>
        <w:t>buồng</w:t>
      </w:r>
      <w:r w:rsidR="000A00BA" w:rsidRPr="00C458AE">
        <w:rPr>
          <w:sz w:val="28"/>
          <w:szCs w:val="28"/>
          <w:lang w:val="pt-BR"/>
        </w:rPr>
        <w:t xml:space="preserve"> sơn sấy</w:t>
      </w:r>
    </w:p>
    <w:p w:rsidR="002319CC" w:rsidRPr="00C458AE" w:rsidRDefault="002319CC" w:rsidP="009345A5">
      <w:pPr>
        <w:widowControl w:val="0"/>
        <w:spacing w:before="0" w:after="60" w:line="360" w:lineRule="exact"/>
        <w:ind w:firstLine="709"/>
        <w:rPr>
          <w:bCs/>
          <w:sz w:val="28"/>
          <w:szCs w:val="28"/>
        </w:rPr>
      </w:pPr>
      <w:r w:rsidRPr="00C458AE">
        <w:rPr>
          <w:sz w:val="28"/>
          <w:szCs w:val="28"/>
        </w:rPr>
        <w:t>Tọa độ vị trí xả khí thải</w:t>
      </w:r>
      <w:r w:rsidR="0082467E" w:rsidRPr="00C458AE">
        <w:rPr>
          <w:sz w:val="28"/>
          <w:szCs w:val="28"/>
        </w:rPr>
        <w:t xml:space="preserve"> </w:t>
      </w:r>
      <w:r w:rsidR="008B2A63" w:rsidRPr="00C458AE">
        <w:rPr>
          <w:sz w:val="28"/>
          <w:szCs w:val="28"/>
        </w:rPr>
        <w:t>buồng</w:t>
      </w:r>
      <w:r w:rsidR="0082467E" w:rsidRPr="00C458AE">
        <w:rPr>
          <w:sz w:val="28"/>
          <w:szCs w:val="28"/>
        </w:rPr>
        <w:t xml:space="preserve"> sơn nhanh số 1</w:t>
      </w:r>
      <w:r w:rsidRPr="00C458AE">
        <w:rPr>
          <w:sz w:val="28"/>
          <w:szCs w:val="28"/>
        </w:rPr>
        <w:t>: X (m)</w:t>
      </w:r>
      <w:r w:rsidR="00E24DFF" w:rsidRPr="00C458AE">
        <w:rPr>
          <w:sz w:val="28"/>
          <w:szCs w:val="28"/>
        </w:rPr>
        <w:t xml:space="preserve"> </w:t>
      </w:r>
      <w:r w:rsidRPr="00C458AE">
        <w:rPr>
          <w:sz w:val="28"/>
          <w:szCs w:val="28"/>
        </w:rPr>
        <w:t xml:space="preserve">= </w:t>
      </w:r>
      <w:r w:rsidRPr="00C458AE">
        <w:rPr>
          <w:bCs/>
          <w:sz w:val="28"/>
          <w:szCs w:val="28"/>
        </w:rPr>
        <w:t>22</w:t>
      </w:r>
      <w:r w:rsidR="00CA3B56" w:rsidRPr="00C458AE">
        <w:rPr>
          <w:bCs/>
          <w:sz w:val="28"/>
          <w:szCs w:val="28"/>
        </w:rPr>
        <w:t>614</w:t>
      </w:r>
      <w:r w:rsidR="008B2A63" w:rsidRPr="00C458AE">
        <w:rPr>
          <w:bCs/>
          <w:sz w:val="28"/>
          <w:szCs w:val="28"/>
        </w:rPr>
        <w:t>66</w:t>
      </w:r>
      <w:r w:rsidRPr="00C458AE">
        <w:rPr>
          <w:bCs/>
          <w:sz w:val="28"/>
          <w:szCs w:val="28"/>
        </w:rPr>
        <w:t>; Y (m)</w:t>
      </w:r>
      <w:r w:rsidR="008B2A63" w:rsidRPr="00C458AE">
        <w:rPr>
          <w:bCs/>
          <w:sz w:val="28"/>
          <w:szCs w:val="28"/>
        </w:rPr>
        <w:t xml:space="preserve"> </w:t>
      </w:r>
      <w:r w:rsidRPr="00C458AE">
        <w:rPr>
          <w:bCs/>
          <w:sz w:val="28"/>
          <w:szCs w:val="28"/>
        </w:rPr>
        <w:t xml:space="preserve">= </w:t>
      </w:r>
      <w:r w:rsidR="008B2A63" w:rsidRPr="00C458AE">
        <w:rPr>
          <w:bCs/>
          <w:sz w:val="28"/>
          <w:szCs w:val="28"/>
        </w:rPr>
        <w:t>568411</w:t>
      </w:r>
    </w:p>
    <w:p w:rsidR="003163D2" w:rsidRPr="00C458AE" w:rsidRDefault="0082467E" w:rsidP="003163D2">
      <w:pPr>
        <w:widowControl w:val="0"/>
        <w:spacing w:before="0" w:after="60" w:line="360" w:lineRule="exact"/>
        <w:ind w:firstLine="709"/>
        <w:rPr>
          <w:sz w:val="28"/>
          <w:szCs w:val="28"/>
        </w:rPr>
      </w:pPr>
      <w:r w:rsidRPr="00C458AE">
        <w:rPr>
          <w:sz w:val="28"/>
          <w:szCs w:val="28"/>
        </w:rPr>
        <w:t xml:space="preserve">Tọa độ vị trí xả khí thải </w:t>
      </w:r>
      <w:r w:rsidR="008B2A63" w:rsidRPr="00C458AE">
        <w:rPr>
          <w:sz w:val="28"/>
          <w:szCs w:val="28"/>
        </w:rPr>
        <w:t>buồng</w:t>
      </w:r>
      <w:r w:rsidRPr="00C458AE">
        <w:rPr>
          <w:sz w:val="28"/>
          <w:szCs w:val="28"/>
        </w:rPr>
        <w:t xml:space="preserve"> sơn sấy: X (m)</w:t>
      </w:r>
      <w:r w:rsidR="0036605D" w:rsidRPr="00C458AE">
        <w:rPr>
          <w:sz w:val="28"/>
          <w:szCs w:val="28"/>
        </w:rPr>
        <w:t xml:space="preserve"> </w:t>
      </w:r>
      <w:r w:rsidRPr="00C458AE">
        <w:rPr>
          <w:sz w:val="28"/>
          <w:szCs w:val="28"/>
        </w:rPr>
        <w:t xml:space="preserve">= </w:t>
      </w:r>
      <w:r w:rsidR="00CA3B56" w:rsidRPr="00C458AE">
        <w:rPr>
          <w:bCs/>
          <w:sz w:val="28"/>
          <w:szCs w:val="28"/>
        </w:rPr>
        <w:t>2261469</w:t>
      </w:r>
      <w:r w:rsidRPr="00C458AE">
        <w:rPr>
          <w:bCs/>
          <w:sz w:val="28"/>
          <w:szCs w:val="28"/>
        </w:rPr>
        <w:t>; Y (m)</w:t>
      </w:r>
      <w:r w:rsidR="008B2A63" w:rsidRPr="00C458AE">
        <w:rPr>
          <w:bCs/>
          <w:sz w:val="28"/>
          <w:szCs w:val="28"/>
        </w:rPr>
        <w:t xml:space="preserve"> </w:t>
      </w:r>
      <w:r w:rsidRPr="00C458AE">
        <w:rPr>
          <w:bCs/>
          <w:sz w:val="28"/>
          <w:szCs w:val="28"/>
        </w:rPr>
        <w:t xml:space="preserve">= </w:t>
      </w:r>
      <w:r w:rsidR="00CA3B56" w:rsidRPr="00C458AE">
        <w:rPr>
          <w:bCs/>
          <w:sz w:val="28"/>
          <w:szCs w:val="28"/>
        </w:rPr>
        <w:t>5684</w:t>
      </w:r>
      <w:r w:rsidR="008B2A63" w:rsidRPr="00C458AE">
        <w:rPr>
          <w:bCs/>
          <w:sz w:val="28"/>
          <w:szCs w:val="28"/>
        </w:rPr>
        <w:t>07</w:t>
      </w:r>
    </w:p>
    <w:p w:rsidR="003163D2" w:rsidRPr="00C458AE" w:rsidRDefault="003163D2" w:rsidP="003163D2">
      <w:pPr>
        <w:widowControl w:val="0"/>
        <w:spacing w:before="0" w:after="60" w:line="360" w:lineRule="exact"/>
        <w:ind w:firstLine="709"/>
        <w:rPr>
          <w:bCs/>
          <w:sz w:val="28"/>
          <w:szCs w:val="28"/>
        </w:rPr>
      </w:pPr>
      <w:r w:rsidRPr="00C458AE">
        <w:rPr>
          <w:sz w:val="28"/>
          <w:szCs w:val="28"/>
        </w:rPr>
        <w:t xml:space="preserve">Tọa độ vị trí xả khí thải </w:t>
      </w:r>
      <w:r w:rsidR="008B2A63" w:rsidRPr="00C458AE">
        <w:rPr>
          <w:sz w:val="28"/>
          <w:szCs w:val="28"/>
        </w:rPr>
        <w:t>buồng</w:t>
      </w:r>
      <w:r w:rsidRPr="00C458AE">
        <w:rPr>
          <w:sz w:val="28"/>
          <w:szCs w:val="28"/>
        </w:rPr>
        <w:t xml:space="preserve"> sơn nhanh số 2: X (m) = </w:t>
      </w:r>
      <w:r w:rsidRPr="00C458AE">
        <w:rPr>
          <w:bCs/>
          <w:sz w:val="28"/>
          <w:szCs w:val="28"/>
        </w:rPr>
        <w:t>226147</w:t>
      </w:r>
      <w:r w:rsidR="008B2A63" w:rsidRPr="00C458AE">
        <w:rPr>
          <w:bCs/>
          <w:sz w:val="28"/>
          <w:szCs w:val="28"/>
        </w:rPr>
        <w:t>6</w:t>
      </w:r>
      <w:r w:rsidRPr="00C458AE">
        <w:rPr>
          <w:bCs/>
          <w:sz w:val="28"/>
          <w:szCs w:val="28"/>
        </w:rPr>
        <w:t>; Y (m</w:t>
      </w:r>
      <w:proofErr w:type="gramStart"/>
      <w:r w:rsidRPr="00C458AE">
        <w:rPr>
          <w:bCs/>
          <w:sz w:val="28"/>
          <w:szCs w:val="28"/>
        </w:rPr>
        <w:t>)=</w:t>
      </w:r>
      <w:proofErr w:type="gramEnd"/>
      <w:r w:rsidRPr="00C458AE">
        <w:rPr>
          <w:bCs/>
          <w:sz w:val="28"/>
          <w:szCs w:val="28"/>
        </w:rPr>
        <w:t xml:space="preserve"> 568</w:t>
      </w:r>
      <w:r w:rsidR="008B2A63" w:rsidRPr="00C458AE">
        <w:rPr>
          <w:bCs/>
          <w:sz w:val="28"/>
          <w:szCs w:val="28"/>
        </w:rPr>
        <w:t>398</w:t>
      </w:r>
    </w:p>
    <w:p w:rsidR="002319CC" w:rsidRPr="00C458AE" w:rsidRDefault="002319CC" w:rsidP="009345A5">
      <w:pPr>
        <w:widowControl w:val="0"/>
        <w:spacing w:before="0" w:after="60" w:line="360" w:lineRule="exact"/>
        <w:ind w:firstLine="709"/>
        <w:rPr>
          <w:sz w:val="28"/>
          <w:szCs w:val="28"/>
        </w:rPr>
      </w:pPr>
      <w:r w:rsidRPr="00C458AE">
        <w:rPr>
          <w:bCs/>
          <w:sz w:val="28"/>
          <w:szCs w:val="28"/>
        </w:rPr>
        <w:tab/>
      </w:r>
      <w:r w:rsidRPr="00C458AE">
        <w:rPr>
          <w:sz w:val="28"/>
          <w:szCs w:val="28"/>
          <w:lang w:val="pl-PL" w:eastAsia="vi-VN"/>
        </w:rPr>
        <w:t>(Hệ tọa độ VN 2000, kinh tuyến trục 105</w:t>
      </w:r>
      <w:r w:rsidRPr="00C458AE">
        <w:rPr>
          <w:sz w:val="28"/>
          <w:szCs w:val="28"/>
          <w:vertAlign w:val="superscript"/>
          <w:lang w:val="pl-PL" w:eastAsia="vi-VN"/>
        </w:rPr>
        <w:t>0</w:t>
      </w:r>
      <w:r w:rsidRPr="00C458AE">
        <w:rPr>
          <w:sz w:val="28"/>
          <w:szCs w:val="28"/>
          <w:lang w:val="pl-PL" w:eastAsia="vi-VN"/>
        </w:rPr>
        <w:t>30</w:t>
      </w:r>
      <w:r w:rsidRPr="00C458AE">
        <w:rPr>
          <w:sz w:val="28"/>
          <w:szCs w:val="28"/>
          <w:vertAlign w:val="superscript"/>
          <w:lang w:val="pl-PL" w:eastAsia="vi-VN"/>
        </w:rPr>
        <w:t>’</w:t>
      </w:r>
      <w:r w:rsidRPr="00C458AE">
        <w:rPr>
          <w:sz w:val="28"/>
          <w:szCs w:val="28"/>
          <w:lang w:val="pl-PL" w:eastAsia="vi-VN"/>
        </w:rPr>
        <w:t>, múi chiếu 3</w:t>
      </w:r>
      <w:r w:rsidRPr="00C458AE">
        <w:rPr>
          <w:sz w:val="28"/>
          <w:szCs w:val="28"/>
          <w:vertAlign w:val="superscript"/>
          <w:lang w:val="pl-PL" w:eastAsia="vi-VN"/>
        </w:rPr>
        <w:t>0</w:t>
      </w:r>
      <w:r w:rsidRPr="00C458AE">
        <w:rPr>
          <w:sz w:val="28"/>
          <w:szCs w:val="28"/>
          <w:lang w:val="pl-PL" w:eastAsia="vi-VN"/>
        </w:rPr>
        <w:t>)</w:t>
      </w:r>
      <w:r w:rsidRPr="00C458AE">
        <w:rPr>
          <w:sz w:val="28"/>
          <w:szCs w:val="28"/>
        </w:rPr>
        <w:t>.</w:t>
      </w:r>
    </w:p>
    <w:p w:rsidR="00FA6A2F" w:rsidRPr="00C458AE" w:rsidRDefault="002319CC" w:rsidP="009345A5">
      <w:pPr>
        <w:spacing w:before="0" w:after="60" w:line="360" w:lineRule="exact"/>
        <w:ind w:firstLine="709"/>
        <w:rPr>
          <w:sz w:val="28"/>
          <w:szCs w:val="28"/>
          <w:lang w:val="pl-PL"/>
        </w:rPr>
      </w:pPr>
      <w:r w:rsidRPr="00C458AE">
        <w:rPr>
          <w:sz w:val="28"/>
          <w:szCs w:val="28"/>
        </w:rPr>
        <w:t xml:space="preserve">- Phương thức xả khí thải: Xả cưỡng bức bằng quạt hút, gián đoạn không </w:t>
      </w:r>
      <w:proofErr w:type="gramStart"/>
      <w:r w:rsidRPr="00C458AE">
        <w:rPr>
          <w:sz w:val="28"/>
          <w:szCs w:val="28"/>
        </w:rPr>
        <w:t>theo</w:t>
      </w:r>
      <w:proofErr w:type="gramEnd"/>
      <w:r w:rsidRPr="00C458AE">
        <w:rPr>
          <w:sz w:val="28"/>
          <w:szCs w:val="28"/>
        </w:rPr>
        <w:t xml:space="preserve"> chu kỳ.</w:t>
      </w:r>
    </w:p>
    <w:p w:rsidR="00894147" w:rsidRPr="00C458AE" w:rsidRDefault="00894147" w:rsidP="00B43CAB">
      <w:pPr>
        <w:pStyle w:val="Heading1"/>
        <w:spacing w:before="0" w:after="60" w:line="360" w:lineRule="exact"/>
        <w:jc w:val="both"/>
        <w:rPr>
          <w:rFonts w:cs="Times New Roman"/>
          <w:sz w:val="28"/>
          <w:szCs w:val="28"/>
        </w:rPr>
        <w:sectPr w:rsidR="00894147" w:rsidRPr="00C458AE" w:rsidSect="00C458AE">
          <w:pgSz w:w="11907" w:h="16840" w:code="9"/>
          <w:pgMar w:top="1138" w:right="1138" w:bottom="1138" w:left="1699" w:header="720" w:footer="590" w:gutter="0"/>
          <w:pgNumType w:start="37"/>
          <w:cols w:space="720"/>
          <w:docGrid w:linePitch="360"/>
        </w:sectPr>
      </w:pPr>
    </w:p>
    <w:p w:rsidR="00894147" w:rsidRPr="00C458AE" w:rsidRDefault="00D24F36" w:rsidP="00BB3F42">
      <w:pPr>
        <w:pStyle w:val="Heading1"/>
        <w:spacing w:before="0" w:after="60" w:line="360" w:lineRule="exact"/>
        <w:ind w:right="581"/>
        <w:rPr>
          <w:rFonts w:cs="Times New Roman"/>
          <w:sz w:val="28"/>
          <w:szCs w:val="28"/>
          <w:lang w:val="vi-VN"/>
        </w:rPr>
      </w:pPr>
      <w:bookmarkStart w:id="235" w:name="_Toc185928016"/>
      <w:r w:rsidRPr="00C458AE">
        <w:rPr>
          <w:rFonts w:cs="Times New Roman"/>
          <w:sz w:val="28"/>
          <w:szCs w:val="28"/>
          <w:lang w:val="vi-VN"/>
        </w:rPr>
        <w:lastRenderedPageBreak/>
        <w:t>CHƯƠNG V</w:t>
      </w:r>
      <w:bookmarkEnd w:id="235"/>
    </w:p>
    <w:p w:rsidR="00894147" w:rsidRPr="00C458AE" w:rsidRDefault="00D24F36" w:rsidP="002A68AA">
      <w:pPr>
        <w:pStyle w:val="Heading1"/>
        <w:spacing w:before="0" w:after="60" w:line="360" w:lineRule="exact"/>
        <w:rPr>
          <w:rFonts w:cs="Times New Roman"/>
          <w:b w:val="0"/>
          <w:sz w:val="28"/>
          <w:szCs w:val="28"/>
          <w:lang w:val="vi-VN"/>
        </w:rPr>
      </w:pPr>
      <w:bookmarkStart w:id="236" w:name="_Toc185928017"/>
      <w:r w:rsidRPr="00C458AE">
        <w:rPr>
          <w:rFonts w:cs="Times New Roman"/>
          <w:sz w:val="28"/>
          <w:szCs w:val="28"/>
        </w:rPr>
        <w:t>KẾT QUẢ</w:t>
      </w:r>
      <w:r w:rsidR="00C76291" w:rsidRPr="00C458AE">
        <w:rPr>
          <w:rFonts w:cs="Times New Roman"/>
          <w:sz w:val="28"/>
          <w:szCs w:val="28"/>
        </w:rPr>
        <w:t xml:space="preserve"> </w:t>
      </w:r>
      <w:r w:rsidRPr="00C458AE">
        <w:rPr>
          <w:rFonts w:cs="Times New Roman"/>
          <w:sz w:val="28"/>
          <w:szCs w:val="28"/>
          <w:lang w:val="vi-VN"/>
        </w:rPr>
        <w:t>QUAN TRẮC MÔI TRƯỜNG CỦA CƠ SỞ</w:t>
      </w:r>
      <w:bookmarkEnd w:id="236"/>
    </w:p>
    <w:p w:rsidR="00894147" w:rsidRPr="00C458AE" w:rsidRDefault="00D24F36" w:rsidP="002A68AA">
      <w:pPr>
        <w:pStyle w:val="Heading2"/>
        <w:spacing w:before="0" w:after="60" w:line="360" w:lineRule="exact"/>
        <w:rPr>
          <w:rFonts w:cs="Times New Roman"/>
          <w:sz w:val="28"/>
          <w:szCs w:val="28"/>
          <w:lang w:val="vi-VN" w:eastAsia="zh-CN"/>
        </w:rPr>
      </w:pPr>
      <w:bookmarkStart w:id="237" w:name="_Toc185928018"/>
      <w:r w:rsidRPr="00C458AE">
        <w:rPr>
          <w:rFonts w:cs="Times New Roman"/>
          <w:sz w:val="28"/>
          <w:szCs w:val="28"/>
          <w:lang w:val="vi-VN" w:eastAsia="zh-CN"/>
        </w:rPr>
        <w:t>1. Kế</w:t>
      </w:r>
      <w:r w:rsidRPr="00C458AE">
        <w:rPr>
          <w:rFonts w:cs="Times New Roman"/>
          <w:sz w:val="28"/>
          <w:szCs w:val="28"/>
          <w:lang w:eastAsia="zh-CN"/>
        </w:rPr>
        <w:t>t</w:t>
      </w:r>
      <w:r w:rsidR="00654EA4" w:rsidRPr="00C458AE">
        <w:rPr>
          <w:rFonts w:cs="Times New Roman"/>
          <w:sz w:val="28"/>
          <w:szCs w:val="28"/>
          <w:lang w:eastAsia="zh-CN"/>
        </w:rPr>
        <w:t xml:space="preserve"> </w:t>
      </w:r>
      <w:r w:rsidRPr="00C458AE">
        <w:rPr>
          <w:rFonts w:cs="Times New Roman"/>
          <w:sz w:val="28"/>
          <w:szCs w:val="28"/>
          <w:lang w:eastAsia="zh-CN"/>
        </w:rPr>
        <w:t>quả quan trắc môi trường đối với nước thải</w:t>
      </w:r>
      <w:bookmarkEnd w:id="237"/>
    </w:p>
    <w:p w:rsidR="00FD4C56" w:rsidRPr="00C458AE" w:rsidRDefault="00FD4C56" w:rsidP="00FD4C56">
      <w:pPr>
        <w:pStyle w:val="Caption"/>
        <w:spacing w:after="60" w:line="360" w:lineRule="exact"/>
        <w:rPr>
          <w:sz w:val="28"/>
          <w:szCs w:val="28"/>
          <w:lang w:eastAsia="zh-CN"/>
        </w:rPr>
      </w:pPr>
      <w:bookmarkStart w:id="238" w:name="_Toc186097197"/>
      <w:proofErr w:type="gramStart"/>
      <w:r w:rsidRPr="00C458AE">
        <w:rPr>
          <w:sz w:val="28"/>
          <w:szCs w:val="28"/>
          <w:lang w:eastAsia="zh-CN"/>
        </w:rPr>
        <w:t xml:space="preserve">Bảng </w:t>
      </w:r>
      <w:r w:rsidR="00D218E6" w:rsidRPr="00C458AE">
        <w:rPr>
          <w:sz w:val="28"/>
          <w:szCs w:val="28"/>
          <w:lang w:eastAsia="zh-CN"/>
        </w:rPr>
        <w:fldChar w:fldCharType="begin"/>
      </w:r>
      <w:r w:rsidRPr="00C458AE">
        <w:rPr>
          <w:sz w:val="28"/>
          <w:szCs w:val="28"/>
          <w:lang w:eastAsia="zh-CN"/>
        </w:rPr>
        <w:instrText xml:space="preserve"> SEQ Bảng \* ARABIC </w:instrText>
      </w:r>
      <w:r w:rsidR="00D218E6" w:rsidRPr="00C458AE">
        <w:rPr>
          <w:sz w:val="28"/>
          <w:szCs w:val="28"/>
          <w:lang w:eastAsia="zh-CN"/>
        </w:rPr>
        <w:fldChar w:fldCharType="separate"/>
      </w:r>
      <w:r w:rsidR="00412FD7">
        <w:rPr>
          <w:noProof/>
          <w:sz w:val="28"/>
          <w:szCs w:val="28"/>
          <w:lang w:eastAsia="zh-CN"/>
        </w:rPr>
        <w:t>14</w:t>
      </w:r>
      <w:r w:rsidR="00D218E6" w:rsidRPr="00C458AE">
        <w:rPr>
          <w:sz w:val="28"/>
          <w:szCs w:val="28"/>
          <w:lang w:eastAsia="zh-CN"/>
        </w:rPr>
        <w:fldChar w:fldCharType="end"/>
      </w:r>
      <w:r w:rsidRPr="00C458AE">
        <w:rPr>
          <w:sz w:val="28"/>
          <w:szCs w:val="28"/>
          <w:lang w:eastAsia="zh-CN"/>
        </w:rPr>
        <w:t>.</w:t>
      </w:r>
      <w:proofErr w:type="gramEnd"/>
      <w:r w:rsidRPr="00C458AE">
        <w:rPr>
          <w:sz w:val="28"/>
          <w:szCs w:val="28"/>
          <w:lang w:eastAsia="zh-CN"/>
        </w:rPr>
        <w:t xml:space="preserve"> K</w:t>
      </w:r>
      <w:r w:rsidRPr="00C458AE">
        <w:rPr>
          <w:sz w:val="28"/>
          <w:szCs w:val="28"/>
          <w:lang w:val="vi-VN" w:eastAsia="zh-CN"/>
        </w:rPr>
        <w:t>ế</w:t>
      </w:r>
      <w:r w:rsidRPr="00C458AE">
        <w:rPr>
          <w:sz w:val="28"/>
          <w:szCs w:val="28"/>
          <w:lang w:eastAsia="zh-CN"/>
        </w:rPr>
        <w:t>t quả quan trắc nước thải sau xử lý</w:t>
      </w:r>
      <w:bookmarkEnd w:id="238"/>
    </w:p>
    <w:tbl>
      <w:tblPr>
        <w:tblW w:w="9391" w:type="dxa"/>
        <w:jc w:val="center"/>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764"/>
        <w:gridCol w:w="1452"/>
        <w:gridCol w:w="2169"/>
        <w:gridCol w:w="2241"/>
      </w:tblGrid>
      <w:tr w:rsidR="00C458AE" w:rsidRPr="00C458AE" w:rsidTr="002361E9">
        <w:trPr>
          <w:trHeight w:val="1226"/>
          <w:jc w:val="center"/>
        </w:trPr>
        <w:tc>
          <w:tcPr>
            <w:tcW w:w="765" w:type="dxa"/>
            <w:vAlign w:val="center"/>
          </w:tcPr>
          <w:p w:rsidR="00BB3F42" w:rsidRPr="00C458AE" w:rsidRDefault="00BB3F42" w:rsidP="00BB3F42">
            <w:pPr>
              <w:tabs>
                <w:tab w:val="center" w:pos="4320"/>
                <w:tab w:val="right" w:pos="8640"/>
              </w:tabs>
              <w:spacing w:before="40" w:after="40" w:line="240" w:lineRule="auto"/>
              <w:ind w:left="-2163" w:right="-108" w:firstLine="2041"/>
              <w:jc w:val="center"/>
              <w:rPr>
                <w:b/>
                <w:sz w:val="28"/>
                <w:szCs w:val="28"/>
              </w:rPr>
            </w:pPr>
            <w:r w:rsidRPr="00C458AE">
              <w:rPr>
                <w:b/>
                <w:sz w:val="28"/>
                <w:szCs w:val="28"/>
              </w:rPr>
              <w:t>TT</w:t>
            </w:r>
          </w:p>
        </w:tc>
        <w:tc>
          <w:tcPr>
            <w:tcW w:w="2764" w:type="dxa"/>
            <w:vAlign w:val="center"/>
          </w:tcPr>
          <w:p w:rsidR="00BB3F42" w:rsidRPr="00C458AE" w:rsidRDefault="00BB3F42" w:rsidP="00BB3F42">
            <w:pPr>
              <w:tabs>
                <w:tab w:val="center" w:pos="4320"/>
                <w:tab w:val="right" w:pos="8640"/>
              </w:tabs>
              <w:spacing w:before="40" w:after="40" w:line="240" w:lineRule="auto"/>
              <w:ind w:right="33" w:hanging="23"/>
              <w:jc w:val="center"/>
              <w:rPr>
                <w:b/>
                <w:sz w:val="28"/>
                <w:szCs w:val="28"/>
              </w:rPr>
            </w:pPr>
            <w:r w:rsidRPr="00C458AE">
              <w:rPr>
                <w:b/>
                <w:sz w:val="28"/>
                <w:szCs w:val="28"/>
              </w:rPr>
              <w:t>Thông số</w:t>
            </w:r>
          </w:p>
        </w:tc>
        <w:tc>
          <w:tcPr>
            <w:tcW w:w="1452" w:type="dxa"/>
            <w:vAlign w:val="center"/>
          </w:tcPr>
          <w:p w:rsidR="00BB3F42" w:rsidRPr="00C458AE" w:rsidRDefault="00BB3F42" w:rsidP="00BB3F42">
            <w:pPr>
              <w:tabs>
                <w:tab w:val="center" w:pos="4320"/>
                <w:tab w:val="right" w:pos="8640"/>
              </w:tabs>
              <w:spacing w:before="40" w:after="40" w:line="240" w:lineRule="auto"/>
              <w:ind w:left="-2163" w:right="-108" w:firstLine="2041"/>
              <w:jc w:val="center"/>
              <w:rPr>
                <w:b/>
                <w:sz w:val="28"/>
                <w:szCs w:val="28"/>
              </w:rPr>
            </w:pPr>
            <w:r w:rsidRPr="00C458AE">
              <w:rPr>
                <w:b/>
                <w:sz w:val="28"/>
                <w:szCs w:val="28"/>
              </w:rPr>
              <w:t xml:space="preserve">Đơn vị </w:t>
            </w:r>
          </w:p>
        </w:tc>
        <w:tc>
          <w:tcPr>
            <w:tcW w:w="2169" w:type="dxa"/>
            <w:vAlign w:val="center"/>
          </w:tcPr>
          <w:p w:rsidR="00BB3F42" w:rsidRPr="00C458AE" w:rsidRDefault="00BB3F42" w:rsidP="00BB3F42">
            <w:pPr>
              <w:tabs>
                <w:tab w:val="center" w:pos="4320"/>
                <w:tab w:val="right" w:pos="8640"/>
              </w:tabs>
              <w:spacing w:before="40" w:after="40" w:line="240" w:lineRule="auto"/>
              <w:ind w:left="-99" w:hanging="23"/>
              <w:jc w:val="center"/>
              <w:rPr>
                <w:b/>
                <w:sz w:val="28"/>
                <w:szCs w:val="28"/>
              </w:rPr>
            </w:pPr>
            <w:r w:rsidRPr="00C458AE">
              <w:rPr>
                <w:b/>
                <w:sz w:val="28"/>
                <w:szCs w:val="28"/>
              </w:rPr>
              <w:t>Kết quả phân tích</w:t>
            </w:r>
          </w:p>
        </w:tc>
        <w:tc>
          <w:tcPr>
            <w:tcW w:w="2241" w:type="dxa"/>
            <w:vAlign w:val="center"/>
          </w:tcPr>
          <w:p w:rsidR="00BB3F42" w:rsidRPr="00C458AE" w:rsidRDefault="00BB3F42" w:rsidP="00BB3F42">
            <w:pPr>
              <w:tabs>
                <w:tab w:val="center" w:pos="4320"/>
                <w:tab w:val="right" w:pos="8640"/>
              </w:tabs>
              <w:spacing w:before="40" w:after="40" w:line="240" w:lineRule="auto"/>
              <w:ind w:left="-99" w:hanging="23"/>
              <w:jc w:val="center"/>
              <w:rPr>
                <w:b/>
                <w:sz w:val="28"/>
                <w:szCs w:val="28"/>
              </w:rPr>
            </w:pPr>
            <w:r w:rsidRPr="00C458AE">
              <w:rPr>
                <w:b/>
                <w:sz w:val="28"/>
                <w:szCs w:val="28"/>
                <w:lang w:val="vi-VN"/>
              </w:rPr>
              <w:t>QCVN</w:t>
            </w:r>
            <w:r w:rsidRPr="00C458AE">
              <w:rPr>
                <w:b/>
                <w:sz w:val="28"/>
                <w:szCs w:val="28"/>
              </w:rPr>
              <w:t>40:2011/BTNMT (Cột B)</w:t>
            </w:r>
          </w:p>
          <w:p w:rsidR="00BB3F42" w:rsidRPr="00C458AE" w:rsidRDefault="00BB3F42" w:rsidP="00BB3F42">
            <w:pPr>
              <w:tabs>
                <w:tab w:val="center" w:pos="4320"/>
                <w:tab w:val="right" w:pos="8640"/>
              </w:tabs>
              <w:spacing w:before="40" w:after="40" w:line="240" w:lineRule="auto"/>
              <w:ind w:left="-99" w:hanging="23"/>
              <w:jc w:val="center"/>
              <w:rPr>
                <w:b/>
                <w:sz w:val="28"/>
                <w:szCs w:val="28"/>
              </w:rPr>
            </w:pPr>
            <w:r w:rsidRPr="00C458AE">
              <w:rPr>
                <w:b/>
                <w:sz w:val="28"/>
                <w:szCs w:val="28"/>
              </w:rPr>
              <w:t>C</w:t>
            </w:r>
            <w:r w:rsidRPr="00C458AE">
              <w:rPr>
                <w:b/>
                <w:sz w:val="28"/>
                <w:szCs w:val="28"/>
                <w:vertAlign w:val="subscript"/>
              </w:rPr>
              <w:t>max</w:t>
            </w:r>
            <w:r w:rsidRPr="00C458AE">
              <w:rPr>
                <w:b/>
                <w:sz w:val="28"/>
                <w:szCs w:val="28"/>
              </w:rPr>
              <w:t xml:space="preserve"> = C</w:t>
            </w:r>
          </w:p>
        </w:tc>
      </w:tr>
      <w:tr w:rsidR="00C458AE" w:rsidRPr="00C458AE" w:rsidTr="002361E9">
        <w:trPr>
          <w:trHeight w:val="241"/>
          <w:jc w:val="center"/>
        </w:trPr>
        <w:tc>
          <w:tcPr>
            <w:tcW w:w="765" w:type="dxa"/>
            <w:vAlign w:val="center"/>
          </w:tcPr>
          <w:p w:rsidR="00BB3F42" w:rsidRPr="00C458AE" w:rsidRDefault="00BB3F42" w:rsidP="00BB3F42">
            <w:pPr>
              <w:tabs>
                <w:tab w:val="center" w:pos="4320"/>
                <w:tab w:val="right" w:pos="8640"/>
              </w:tabs>
              <w:spacing w:before="40" w:after="40" w:line="240" w:lineRule="auto"/>
              <w:ind w:left="-2163" w:right="-108" w:firstLine="2041"/>
              <w:jc w:val="center"/>
              <w:rPr>
                <w:sz w:val="28"/>
                <w:szCs w:val="28"/>
              </w:rPr>
            </w:pPr>
            <w:r w:rsidRPr="00C458AE">
              <w:rPr>
                <w:sz w:val="28"/>
                <w:szCs w:val="28"/>
              </w:rPr>
              <w:t>1</w:t>
            </w:r>
          </w:p>
        </w:tc>
        <w:tc>
          <w:tcPr>
            <w:tcW w:w="2764" w:type="dxa"/>
            <w:vAlign w:val="center"/>
          </w:tcPr>
          <w:p w:rsidR="00BB3F42" w:rsidRPr="00C458AE" w:rsidRDefault="00BB3F42" w:rsidP="00BB3F42">
            <w:pPr>
              <w:spacing w:before="0" w:after="0"/>
              <w:ind w:hanging="23"/>
              <w:rPr>
                <w:iCs/>
                <w:sz w:val="28"/>
                <w:szCs w:val="28"/>
                <w:lang w:val="pt-BR"/>
              </w:rPr>
            </w:pPr>
            <w:r w:rsidRPr="00C458AE">
              <w:rPr>
                <w:iCs/>
                <w:sz w:val="28"/>
                <w:szCs w:val="28"/>
                <w:lang w:val="pt-BR"/>
              </w:rPr>
              <w:t>pH</w:t>
            </w:r>
          </w:p>
        </w:tc>
        <w:tc>
          <w:tcPr>
            <w:tcW w:w="1452" w:type="dxa"/>
            <w:vAlign w:val="center"/>
          </w:tcPr>
          <w:p w:rsidR="00BB3F42" w:rsidRPr="00C458AE" w:rsidRDefault="00BB3F42" w:rsidP="00BB3F42">
            <w:pPr>
              <w:spacing w:before="40" w:after="40" w:line="240" w:lineRule="auto"/>
              <w:ind w:left="-2163" w:right="-108" w:firstLine="2041"/>
              <w:jc w:val="center"/>
              <w:rPr>
                <w:i/>
                <w:sz w:val="28"/>
                <w:szCs w:val="28"/>
              </w:rPr>
            </w:pPr>
            <w:r w:rsidRPr="00C458AE">
              <w:rPr>
                <w:i/>
                <w:sz w:val="28"/>
                <w:szCs w:val="28"/>
              </w:rPr>
              <w:t>mg/l</w:t>
            </w:r>
          </w:p>
        </w:tc>
        <w:tc>
          <w:tcPr>
            <w:tcW w:w="2169" w:type="dxa"/>
          </w:tcPr>
          <w:p w:rsidR="00BB3F42" w:rsidRPr="00C458AE" w:rsidRDefault="002361E9" w:rsidP="00BB3F42">
            <w:pPr>
              <w:spacing w:before="40" w:after="40" w:line="240" w:lineRule="auto"/>
              <w:ind w:left="-99" w:hanging="23"/>
              <w:jc w:val="center"/>
              <w:rPr>
                <w:bCs/>
                <w:kern w:val="32"/>
                <w:sz w:val="28"/>
                <w:szCs w:val="28"/>
                <w:lang w:val="pt-BR"/>
              </w:rPr>
            </w:pPr>
            <w:r w:rsidRPr="00C458AE">
              <w:rPr>
                <w:bCs/>
                <w:kern w:val="32"/>
                <w:sz w:val="28"/>
                <w:szCs w:val="28"/>
                <w:lang w:val="pt-BR"/>
              </w:rPr>
              <w:t>7,17</w:t>
            </w:r>
          </w:p>
        </w:tc>
        <w:tc>
          <w:tcPr>
            <w:tcW w:w="2241" w:type="dxa"/>
          </w:tcPr>
          <w:p w:rsidR="00BB3F42" w:rsidRPr="00C458AE" w:rsidRDefault="00BB3F42" w:rsidP="00BB3F42">
            <w:pPr>
              <w:spacing w:before="40" w:after="40" w:line="240" w:lineRule="auto"/>
              <w:ind w:left="-99" w:hanging="23"/>
              <w:jc w:val="center"/>
              <w:rPr>
                <w:b/>
                <w:bCs/>
                <w:kern w:val="32"/>
                <w:sz w:val="28"/>
                <w:szCs w:val="28"/>
                <w:lang w:val="pt-BR"/>
              </w:rPr>
            </w:pPr>
            <w:r w:rsidRPr="00C458AE">
              <w:rPr>
                <w:b/>
                <w:bCs/>
                <w:kern w:val="32"/>
                <w:sz w:val="28"/>
                <w:szCs w:val="28"/>
                <w:lang w:val="pt-BR"/>
              </w:rPr>
              <w:t>5,5-9</w:t>
            </w:r>
          </w:p>
        </w:tc>
      </w:tr>
      <w:tr w:rsidR="00C458AE" w:rsidRPr="00C458AE" w:rsidTr="002361E9">
        <w:trPr>
          <w:trHeight w:val="311"/>
          <w:jc w:val="center"/>
        </w:trPr>
        <w:tc>
          <w:tcPr>
            <w:tcW w:w="765" w:type="dxa"/>
            <w:vAlign w:val="center"/>
          </w:tcPr>
          <w:p w:rsidR="00BB3F42" w:rsidRPr="00C458AE" w:rsidRDefault="00BB3F42" w:rsidP="00BB3F42">
            <w:pPr>
              <w:tabs>
                <w:tab w:val="center" w:pos="4320"/>
                <w:tab w:val="right" w:pos="8640"/>
              </w:tabs>
              <w:spacing w:before="40" w:after="40" w:line="240" w:lineRule="auto"/>
              <w:ind w:left="-2163" w:right="-108" w:firstLine="2041"/>
              <w:jc w:val="center"/>
              <w:rPr>
                <w:sz w:val="28"/>
                <w:szCs w:val="28"/>
              </w:rPr>
            </w:pPr>
            <w:r w:rsidRPr="00C458AE">
              <w:rPr>
                <w:sz w:val="28"/>
                <w:szCs w:val="28"/>
              </w:rPr>
              <w:t>2</w:t>
            </w:r>
          </w:p>
        </w:tc>
        <w:tc>
          <w:tcPr>
            <w:tcW w:w="2764" w:type="dxa"/>
            <w:vAlign w:val="center"/>
          </w:tcPr>
          <w:p w:rsidR="00BB3F42" w:rsidRPr="00C458AE" w:rsidRDefault="00BB3F42" w:rsidP="00BB3F42">
            <w:pPr>
              <w:spacing w:before="0" w:after="0"/>
              <w:ind w:hanging="23"/>
              <w:rPr>
                <w:iCs/>
                <w:sz w:val="28"/>
                <w:szCs w:val="28"/>
                <w:lang w:val="pt-BR"/>
              </w:rPr>
            </w:pPr>
            <w:r w:rsidRPr="00C458AE">
              <w:rPr>
                <w:iCs/>
                <w:sz w:val="28"/>
                <w:szCs w:val="28"/>
                <w:lang w:val="pt-BR"/>
              </w:rPr>
              <w:t>Độ màu</w:t>
            </w:r>
          </w:p>
        </w:tc>
        <w:tc>
          <w:tcPr>
            <w:tcW w:w="1452" w:type="dxa"/>
          </w:tcPr>
          <w:p w:rsidR="00BB3F42" w:rsidRPr="00C458AE" w:rsidRDefault="00BB3F42" w:rsidP="00BB3F42">
            <w:pPr>
              <w:spacing w:before="40" w:after="40" w:line="240" w:lineRule="auto"/>
              <w:ind w:left="-2163" w:right="-108" w:firstLine="2041"/>
              <w:jc w:val="center"/>
              <w:rPr>
                <w:i/>
                <w:sz w:val="28"/>
                <w:szCs w:val="28"/>
              </w:rPr>
            </w:pPr>
            <w:r w:rsidRPr="00C458AE">
              <w:rPr>
                <w:i/>
                <w:sz w:val="28"/>
                <w:szCs w:val="28"/>
              </w:rPr>
              <w:t>mg/l</w:t>
            </w:r>
          </w:p>
        </w:tc>
        <w:tc>
          <w:tcPr>
            <w:tcW w:w="2169" w:type="dxa"/>
          </w:tcPr>
          <w:p w:rsidR="00BB3F42" w:rsidRPr="00C458AE" w:rsidRDefault="002361E9" w:rsidP="00BB3F42">
            <w:pPr>
              <w:spacing w:before="40" w:after="40" w:line="240" w:lineRule="auto"/>
              <w:ind w:left="-99" w:hanging="23"/>
              <w:jc w:val="center"/>
              <w:rPr>
                <w:bCs/>
                <w:kern w:val="32"/>
                <w:sz w:val="28"/>
                <w:szCs w:val="28"/>
                <w:lang w:val="pt-BR"/>
              </w:rPr>
            </w:pPr>
            <w:r w:rsidRPr="00C458AE">
              <w:rPr>
                <w:bCs/>
                <w:kern w:val="32"/>
                <w:sz w:val="28"/>
                <w:szCs w:val="28"/>
                <w:lang w:val="pt-BR"/>
              </w:rPr>
              <w:t>KPH (MDL=6,6)</w:t>
            </w:r>
          </w:p>
        </w:tc>
        <w:tc>
          <w:tcPr>
            <w:tcW w:w="2241" w:type="dxa"/>
          </w:tcPr>
          <w:p w:rsidR="00BB3F42" w:rsidRPr="00C458AE" w:rsidRDefault="00BB3F42" w:rsidP="00BB3F42">
            <w:pPr>
              <w:spacing w:before="40" w:after="40" w:line="240" w:lineRule="auto"/>
              <w:ind w:left="-99" w:hanging="23"/>
              <w:jc w:val="center"/>
              <w:rPr>
                <w:b/>
                <w:bCs/>
                <w:kern w:val="32"/>
                <w:sz w:val="28"/>
                <w:szCs w:val="28"/>
                <w:lang w:val="pt-BR"/>
              </w:rPr>
            </w:pPr>
            <w:r w:rsidRPr="00C458AE">
              <w:rPr>
                <w:b/>
                <w:bCs/>
                <w:kern w:val="32"/>
                <w:sz w:val="28"/>
                <w:szCs w:val="28"/>
                <w:lang w:val="pt-BR"/>
              </w:rPr>
              <w:t>150</w:t>
            </w:r>
          </w:p>
        </w:tc>
      </w:tr>
      <w:tr w:rsidR="00C458AE" w:rsidRPr="00C458AE" w:rsidTr="002361E9">
        <w:trPr>
          <w:trHeight w:val="311"/>
          <w:jc w:val="center"/>
        </w:trPr>
        <w:tc>
          <w:tcPr>
            <w:tcW w:w="765" w:type="dxa"/>
            <w:vAlign w:val="center"/>
          </w:tcPr>
          <w:p w:rsidR="00BB3F42" w:rsidRPr="00C458AE" w:rsidRDefault="00BB3F42" w:rsidP="00BB3F42">
            <w:pPr>
              <w:tabs>
                <w:tab w:val="center" w:pos="4320"/>
                <w:tab w:val="right" w:pos="8640"/>
              </w:tabs>
              <w:spacing w:before="40" w:after="40" w:line="240" w:lineRule="auto"/>
              <w:ind w:left="-2163" w:right="-108" w:firstLine="2041"/>
              <w:jc w:val="center"/>
              <w:rPr>
                <w:sz w:val="28"/>
                <w:szCs w:val="28"/>
              </w:rPr>
            </w:pPr>
            <w:r w:rsidRPr="00C458AE">
              <w:rPr>
                <w:sz w:val="28"/>
                <w:szCs w:val="28"/>
              </w:rPr>
              <w:t>3</w:t>
            </w:r>
          </w:p>
        </w:tc>
        <w:tc>
          <w:tcPr>
            <w:tcW w:w="2764" w:type="dxa"/>
            <w:vAlign w:val="center"/>
          </w:tcPr>
          <w:p w:rsidR="00BB3F42" w:rsidRPr="00C458AE" w:rsidRDefault="00BB3F42" w:rsidP="00BB3F42">
            <w:pPr>
              <w:spacing w:before="0" w:after="0"/>
              <w:ind w:hanging="23"/>
              <w:rPr>
                <w:iCs/>
                <w:sz w:val="28"/>
                <w:szCs w:val="28"/>
                <w:lang w:val="pt-BR"/>
              </w:rPr>
            </w:pPr>
            <w:r w:rsidRPr="00C458AE">
              <w:rPr>
                <w:iCs/>
                <w:sz w:val="28"/>
                <w:szCs w:val="28"/>
                <w:lang w:val="pt-BR"/>
              </w:rPr>
              <w:t>Chất rắn lơ lửng (TSS)</w:t>
            </w:r>
          </w:p>
        </w:tc>
        <w:tc>
          <w:tcPr>
            <w:tcW w:w="1452" w:type="dxa"/>
          </w:tcPr>
          <w:p w:rsidR="00BB3F42" w:rsidRPr="00C458AE" w:rsidRDefault="00BB3F42" w:rsidP="00BB3F42">
            <w:pPr>
              <w:spacing w:before="40" w:after="40" w:line="240" w:lineRule="auto"/>
              <w:ind w:left="-2163" w:right="-108" w:firstLine="2041"/>
              <w:jc w:val="center"/>
              <w:rPr>
                <w:i/>
                <w:sz w:val="28"/>
                <w:szCs w:val="28"/>
              </w:rPr>
            </w:pPr>
            <w:r w:rsidRPr="00C458AE">
              <w:rPr>
                <w:i/>
                <w:sz w:val="28"/>
                <w:szCs w:val="28"/>
              </w:rPr>
              <w:t>mg/l</w:t>
            </w:r>
          </w:p>
        </w:tc>
        <w:tc>
          <w:tcPr>
            <w:tcW w:w="2169" w:type="dxa"/>
          </w:tcPr>
          <w:p w:rsidR="00BB3F42" w:rsidRPr="00C458AE" w:rsidRDefault="002361E9" w:rsidP="00BB3F42">
            <w:pPr>
              <w:spacing w:before="40" w:after="40" w:line="240" w:lineRule="auto"/>
              <w:ind w:left="-99" w:hanging="23"/>
              <w:jc w:val="center"/>
              <w:rPr>
                <w:bCs/>
                <w:kern w:val="32"/>
                <w:sz w:val="28"/>
                <w:szCs w:val="28"/>
              </w:rPr>
            </w:pPr>
            <w:r w:rsidRPr="00C458AE">
              <w:rPr>
                <w:bCs/>
                <w:kern w:val="32"/>
                <w:sz w:val="28"/>
                <w:szCs w:val="28"/>
              </w:rPr>
              <w:t>25</w:t>
            </w:r>
          </w:p>
        </w:tc>
        <w:tc>
          <w:tcPr>
            <w:tcW w:w="2241" w:type="dxa"/>
          </w:tcPr>
          <w:p w:rsidR="00BB3F42" w:rsidRPr="00C458AE" w:rsidRDefault="00BB3F42" w:rsidP="00BB3F42">
            <w:pPr>
              <w:spacing w:before="40" w:after="40" w:line="240" w:lineRule="auto"/>
              <w:ind w:left="-99" w:hanging="23"/>
              <w:jc w:val="center"/>
              <w:rPr>
                <w:b/>
                <w:bCs/>
                <w:kern w:val="32"/>
                <w:sz w:val="28"/>
                <w:szCs w:val="28"/>
              </w:rPr>
            </w:pPr>
            <w:r w:rsidRPr="00C458AE">
              <w:rPr>
                <w:b/>
                <w:bCs/>
                <w:kern w:val="32"/>
                <w:sz w:val="28"/>
                <w:szCs w:val="28"/>
              </w:rPr>
              <w:t>100</w:t>
            </w:r>
          </w:p>
        </w:tc>
      </w:tr>
      <w:tr w:rsidR="00C458AE" w:rsidRPr="00C458AE" w:rsidTr="002361E9">
        <w:trPr>
          <w:trHeight w:val="311"/>
          <w:jc w:val="center"/>
        </w:trPr>
        <w:tc>
          <w:tcPr>
            <w:tcW w:w="765" w:type="dxa"/>
            <w:vAlign w:val="center"/>
          </w:tcPr>
          <w:p w:rsidR="00BB3F42" w:rsidRPr="00C458AE" w:rsidRDefault="00BB3F42" w:rsidP="00BB3F42">
            <w:pPr>
              <w:tabs>
                <w:tab w:val="center" w:pos="4320"/>
                <w:tab w:val="right" w:pos="8640"/>
              </w:tabs>
              <w:spacing w:before="40" w:after="40" w:line="240" w:lineRule="auto"/>
              <w:ind w:left="-2163" w:right="-108" w:firstLine="2041"/>
              <w:jc w:val="center"/>
              <w:rPr>
                <w:sz w:val="28"/>
                <w:szCs w:val="28"/>
              </w:rPr>
            </w:pPr>
            <w:r w:rsidRPr="00C458AE">
              <w:rPr>
                <w:sz w:val="28"/>
                <w:szCs w:val="28"/>
              </w:rPr>
              <w:t>4</w:t>
            </w:r>
          </w:p>
        </w:tc>
        <w:tc>
          <w:tcPr>
            <w:tcW w:w="2764" w:type="dxa"/>
            <w:vAlign w:val="center"/>
          </w:tcPr>
          <w:p w:rsidR="00BB3F42" w:rsidRPr="00C458AE" w:rsidRDefault="00BB3F42" w:rsidP="00BB3F42">
            <w:pPr>
              <w:spacing w:before="0" w:after="0"/>
              <w:ind w:hanging="23"/>
              <w:rPr>
                <w:iCs/>
                <w:sz w:val="28"/>
                <w:szCs w:val="28"/>
                <w:lang w:val="pt-BR"/>
              </w:rPr>
            </w:pPr>
            <w:r w:rsidRPr="00C458AE">
              <w:rPr>
                <w:iCs/>
                <w:sz w:val="28"/>
                <w:szCs w:val="28"/>
                <w:lang w:val="pt-BR"/>
              </w:rPr>
              <w:t>COD</w:t>
            </w:r>
          </w:p>
        </w:tc>
        <w:tc>
          <w:tcPr>
            <w:tcW w:w="1452" w:type="dxa"/>
            <w:vAlign w:val="center"/>
          </w:tcPr>
          <w:p w:rsidR="00BB3F42" w:rsidRPr="00C458AE" w:rsidRDefault="00BB3F42" w:rsidP="00BB3F42">
            <w:pPr>
              <w:spacing w:before="40" w:after="40" w:line="240" w:lineRule="auto"/>
              <w:ind w:left="-2163" w:right="-108" w:firstLine="2041"/>
              <w:jc w:val="center"/>
              <w:rPr>
                <w:i/>
                <w:sz w:val="28"/>
                <w:szCs w:val="28"/>
              </w:rPr>
            </w:pPr>
            <w:r w:rsidRPr="00C458AE">
              <w:rPr>
                <w:i/>
                <w:sz w:val="28"/>
                <w:szCs w:val="28"/>
              </w:rPr>
              <w:t>mg/l</w:t>
            </w:r>
          </w:p>
        </w:tc>
        <w:tc>
          <w:tcPr>
            <w:tcW w:w="2169" w:type="dxa"/>
          </w:tcPr>
          <w:p w:rsidR="00BB3F42" w:rsidRPr="00C458AE" w:rsidRDefault="002361E9" w:rsidP="00BB3F42">
            <w:pPr>
              <w:spacing w:before="40" w:after="40" w:line="240" w:lineRule="auto"/>
              <w:ind w:left="-99" w:hanging="23"/>
              <w:jc w:val="center"/>
              <w:rPr>
                <w:bCs/>
                <w:kern w:val="32"/>
                <w:sz w:val="28"/>
                <w:szCs w:val="28"/>
              </w:rPr>
            </w:pPr>
            <w:r w:rsidRPr="00C458AE">
              <w:rPr>
                <w:bCs/>
                <w:kern w:val="32"/>
                <w:sz w:val="28"/>
                <w:szCs w:val="28"/>
              </w:rPr>
              <w:t>15,5</w:t>
            </w:r>
          </w:p>
        </w:tc>
        <w:tc>
          <w:tcPr>
            <w:tcW w:w="2241" w:type="dxa"/>
          </w:tcPr>
          <w:p w:rsidR="00BB3F42" w:rsidRPr="00C458AE" w:rsidRDefault="00BB3F42" w:rsidP="00BB3F42">
            <w:pPr>
              <w:spacing w:before="40" w:after="40" w:line="240" w:lineRule="auto"/>
              <w:ind w:left="-99" w:hanging="23"/>
              <w:jc w:val="center"/>
              <w:rPr>
                <w:b/>
                <w:bCs/>
                <w:kern w:val="32"/>
                <w:sz w:val="28"/>
                <w:szCs w:val="28"/>
              </w:rPr>
            </w:pPr>
            <w:r w:rsidRPr="00C458AE">
              <w:rPr>
                <w:b/>
                <w:bCs/>
                <w:kern w:val="32"/>
                <w:sz w:val="28"/>
                <w:szCs w:val="28"/>
              </w:rPr>
              <w:t>150</w:t>
            </w:r>
          </w:p>
        </w:tc>
      </w:tr>
      <w:tr w:rsidR="00C458AE" w:rsidRPr="00C458AE" w:rsidTr="002361E9">
        <w:trPr>
          <w:trHeight w:val="311"/>
          <w:jc w:val="center"/>
        </w:trPr>
        <w:tc>
          <w:tcPr>
            <w:tcW w:w="765" w:type="dxa"/>
            <w:vAlign w:val="center"/>
          </w:tcPr>
          <w:p w:rsidR="00BB3F42" w:rsidRPr="00C458AE" w:rsidRDefault="00BB3F42" w:rsidP="00BB3F42">
            <w:pPr>
              <w:tabs>
                <w:tab w:val="center" w:pos="4320"/>
                <w:tab w:val="right" w:pos="8640"/>
              </w:tabs>
              <w:spacing w:before="40" w:after="40" w:line="240" w:lineRule="auto"/>
              <w:ind w:left="-2163" w:right="-108" w:firstLine="2041"/>
              <w:jc w:val="center"/>
              <w:rPr>
                <w:sz w:val="28"/>
                <w:szCs w:val="28"/>
              </w:rPr>
            </w:pPr>
            <w:r w:rsidRPr="00C458AE">
              <w:rPr>
                <w:sz w:val="28"/>
                <w:szCs w:val="28"/>
              </w:rPr>
              <w:t>5</w:t>
            </w:r>
          </w:p>
        </w:tc>
        <w:tc>
          <w:tcPr>
            <w:tcW w:w="2764" w:type="dxa"/>
            <w:vAlign w:val="center"/>
          </w:tcPr>
          <w:p w:rsidR="00BB3F42" w:rsidRPr="00C458AE" w:rsidRDefault="00BB3F42" w:rsidP="00BB3F42">
            <w:pPr>
              <w:spacing w:before="0" w:after="0"/>
              <w:ind w:hanging="23"/>
              <w:rPr>
                <w:iCs/>
                <w:sz w:val="28"/>
                <w:szCs w:val="28"/>
                <w:vertAlign w:val="subscript"/>
                <w:lang w:val="pt-BR"/>
              </w:rPr>
            </w:pPr>
            <w:r w:rsidRPr="00C458AE">
              <w:rPr>
                <w:iCs/>
                <w:sz w:val="28"/>
                <w:szCs w:val="28"/>
                <w:lang w:val="pt-BR"/>
              </w:rPr>
              <w:t>BOD</w:t>
            </w:r>
            <w:r w:rsidRPr="00C458AE">
              <w:rPr>
                <w:iCs/>
                <w:sz w:val="28"/>
                <w:szCs w:val="28"/>
                <w:vertAlign w:val="subscript"/>
                <w:lang w:val="pt-BR"/>
              </w:rPr>
              <w:t>5</w:t>
            </w:r>
          </w:p>
        </w:tc>
        <w:tc>
          <w:tcPr>
            <w:tcW w:w="1452" w:type="dxa"/>
          </w:tcPr>
          <w:p w:rsidR="00BB3F42" w:rsidRPr="00C458AE" w:rsidRDefault="00BB3F42" w:rsidP="00BB3F42">
            <w:pPr>
              <w:spacing w:before="40" w:after="40" w:line="240" w:lineRule="auto"/>
              <w:ind w:left="-2163" w:right="-108" w:firstLine="2041"/>
              <w:jc w:val="center"/>
              <w:rPr>
                <w:i/>
                <w:sz w:val="28"/>
                <w:szCs w:val="28"/>
              </w:rPr>
            </w:pPr>
            <w:r w:rsidRPr="00C458AE">
              <w:rPr>
                <w:i/>
                <w:sz w:val="28"/>
                <w:szCs w:val="28"/>
              </w:rPr>
              <w:t>mg/l</w:t>
            </w:r>
          </w:p>
        </w:tc>
        <w:tc>
          <w:tcPr>
            <w:tcW w:w="2169" w:type="dxa"/>
          </w:tcPr>
          <w:p w:rsidR="00BB3F42" w:rsidRPr="00C458AE" w:rsidRDefault="002361E9" w:rsidP="00BB3F42">
            <w:pPr>
              <w:spacing w:before="40" w:after="40" w:line="240" w:lineRule="auto"/>
              <w:ind w:left="-99" w:hanging="23"/>
              <w:jc w:val="center"/>
              <w:rPr>
                <w:bCs/>
                <w:kern w:val="32"/>
                <w:sz w:val="28"/>
                <w:szCs w:val="28"/>
              </w:rPr>
            </w:pPr>
            <w:r w:rsidRPr="00C458AE">
              <w:rPr>
                <w:bCs/>
                <w:kern w:val="32"/>
                <w:sz w:val="28"/>
                <w:szCs w:val="28"/>
              </w:rPr>
              <w:t>5,98</w:t>
            </w:r>
          </w:p>
        </w:tc>
        <w:tc>
          <w:tcPr>
            <w:tcW w:w="2241" w:type="dxa"/>
          </w:tcPr>
          <w:p w:rsidR="00BB3F42" w:rsidRPr="00C458AE" w:rsidRDefault="00BB3F42" w:rsidP="00BB3F42">
            <w:pPr>
              <w:spacing w:before="40" w:after="40" w:line="240" w:lineRule="auto"/>
              <w:ind w:left="-99" w:hanging="23"/>
              <w:jc w:val="center"/>
              <w:rPr>
                <w:b/>
                <w:bCs/>
                <w:kern w:val="32"/>
                <w:sz w:val="28"/>
                <w:szCs w:val="28"/>
              </w:rPr>
            </w:pPr>
            <w:r w:rsidRPr="00C458AE">
              <w:rPr>
                <w:b/>
                <w:bCs/>
                <w:kern w:val="32"/>
                <w:sz w:val="28"/>
                <w:szCs w:val="28"/>
              </w:rPr>
              <w:t>50</w:t>
            </w:r>
          </w:p>
        </w:tc>
      </w:tr>
      <w:tr w:rsidR="00C458AE" w:rsidRPr="00C458AE" w:rsidTr="002361E9">
        <w:trPr>
          <w:trHeight w:val="311"/>
          <w:jc w:val="center"/>
        </w:trPr>
        <w:tc>
          <w:tcPr>
            <w:tcW w:w="765" w:type="dxa"/>
            <w:vAlign w:val="center"/>
          </w:tcPr>
          <w:p w:rsidR="00BB3F42" w:rsidRPr="00C458AE" w:rsidRDefault="00BB3F42" w:rsidP="00BB3F42">
            <w:pPr>
              <w:tabs>
                <w:tab w:val="center" w:pos="4320"/>
                <w:tab w:val="right" w:pos="8640"/>
              </w:tabs>
              <w:spacing w:before="40" w:after="40" w:line="240" w:lineRule="auto"/>
              <w:ind w:left="-2163" w:right="-108" w:firstLine="2041"/>
              <w:jc w:val="center"/>
              <w:rPr>
                <w:sz w:val="28"/>
                <w:szCs w:val="28"/>
              </w:rPr>
            </w:pPr>
            <w:r w:rsidRPr="00C458AE">
              <w:rPr>
                <w:sz w:val="28"/>
                <w:szCs w:val="28"/>
              </w:rPr>
              <w:t>6</w:t>
            </w:r>
          </w:p>
        </w:tc>
        <w:tc>
          <w:tcPr>
            <w:tcW w:w="2764" w:type="dxa"/>
            <w:vAlign w:val="center"/>
          </w:tcPr>
          <w:p w:rsidR="00BB3F42" w:rsidRPr="00C458AE" w:rsidRDefault="00BB3F42" w:rsidP="00BB3F42">
            <w:pPr>
              <w:spacing w:before="0" w:after="0"/>
              <w:ind w:hanging="23"/>
              <w:rPr>
                <w:iCs/>
                <w:sz w:val="28"/>
                <w:szCs w:val="28"/>
                <w:lang w:val="pt-BR"/>
              </w:rPr>
            </w:pPr>
            <w:r w:rsidRPr="00C458AE">
              <w:rPr>
                <w:sz w:val="28"/>
                <w:szCs w:val="28"/>
              </w:rPr>
              <w:t>Amoni (tính theo N)</w:t>
            </w:r>
          </w:p>
        </w:tc>
        <w:tc>
          <w:tcPr>
            <w:tcW w:w="1452" w:type="dxa"/>
          </w:tcPr>
          <w:p w:rsidR="00BB3F42" w:rsidRPr="00C458AE" w:rsidRDefault="00BB3F42" w:rsidP="00BB3F42">
            <w:pPr>
              <w:spacing w:before="40" w:after="40" w:line="240" w:lineRule="auto"/>
              <w:ind w:left="-2163" w:right="-108" w:firstLine="2041"/>
              <w:jc w:val="center"/>
              <w:rPr>
                <w:i/>
                <w:sz w:val="28"/>
                <w:szCs w:val="28"/>
              </w:rPr>
            </w:pPr>
            <w:r w:rsidRPr="00C458AE">
              <w:rPr>
                <w:i/>
                <w:sz w:val="28"/>
                <w:szCs w:val="28"/>
              </w:rPr>
              <w:t>mg/l</w:t>
            </w:r>
          </w:p>
        </w:tc>
        <w:tc>
          <w:tcPr>
            <w:tcW w:w="2169" w:type="dxa"/>
          </w:tcPr>
          <w:p w:rsidR="00BB3F42" w:rsidRPr="00C458AE" w:rsidRDefault="002361E9" w:rsidP="00BB3F42">
            <w:pPr>
              <w:spacing w:before="40" w:after="40" w:line="240" w:lineRule="auto"/>
              <w:ind w:left="-99" w:hanging="23"/>
              <w:jc w:val="center"/>
              <w:rPr>
                <w:bCs/>
                <w:kern w:val="32"/>
                <w:sz w:val="28"/>
                <w:szCs w:val="28"/>
              </w:rPr>
            </w:pPr>
            <w:r w:rsidRPr="00C458AE">
              <w:rPr>
                <w:bCs/>
                <w:kern w:val="32"/>
                <w:sz w:val="28"/>
                <w:szCs w:val="28"/>
              </w:rPr>
              <w:t>4,98</w:t>
            </w:r>
          </w:p>
        </w:tc>
        <w:tc>
          <w:tcPr>
            <w:tcW w:w="2241" w:type="dxa"/>
          </w:tcPr>
          <w:p w:rsidR="00BB3F42" w:rsidRPr="00C458AE" w:rsidRDefault="00BB3F42" w:rsidP="00BB3F42">
            <w:pPr>
              <w:spacing w:before="40" w:after="40" w:line="240" w:lineRule="auto"/>
              <w:ind w:left="-99" w:hanging="23"/>
              <w:jc w:val="center"/>
              <w:rPr>
                <w:b/>
                <w:bCs/>
                <w:kern w:val="32"/>
                <w:sz w:val="28"/>
                <w:szCs w:val="28"/>
              </w:rPr>
            </w:pPr>
            <w:r w:rsidRPr="00C458AE">
              <w:rPr>
                <w:b/>
                <w:bCs/>
                <w:kern w:val="32"/>
                <w:sz w:val="28"/>
                <w:szCs w:val="28"/>
              </w:rPr>
              <w:t>10</w:t>
            </w:r>
          </w:p>
        </w:tc>
      </w:tr>
      <w:tr w:rsidR="00C458AE" w:rsidRPr="00C458AE" w:rsidTr="002361E9">
        <w:trPr>
          <w:trHeight w:val="311"/>
          <w:jc w:val="center"/>
        </w:trPr>
        <w:tc>
          <w:tcPr>
            <w:tcW w:w="765" w:type="dxa"/>
            <w:vAlign w:val="center"/>
          </w:tcPr>
          <w:p w:rsidR="00BB3F42" w:rsidRPr="00C458AE" w:rsidRDefault="00BB3F42" w:rsidP="00BB3F42">
            <w:pPr>
              <w:tabs>
                <w:tab w:val="center" w:pos="4320"/>
                <w:tab w:val="right" w:pos="8640"/>
              </w:tabs>
              <w:spacing w:before="40" w:after="40" w:line="240" w:lineRule="auto"/>
              <w:ind w:left="-2163" w:right="-108" w:firstLine="2041"/>
              <w:jc w:val="center"/>
              <w:rPr>
                <w:sz w:val="28"/>
                <w:szCs w:val="28"/>
              </w:rPr>
            </w:pPr>
            <w:r w:rsidRPr="00C458AE">
              <w:rPr>
                <w:sz w:val="28"/>
                <w:szCs w:val="28"/>
              </w:rPr>
              <w:t>7</w:t>
            </w:r>
          </w:p>
        </w:tc>
        <w:tc>
          <w:tcPr>
            <w:tcW w:w="2764" w:type="dxa"/>
            <w:vAlign w:val="center"/>
          </w:tcPr>
          <w:p w:rsidR="00BB3F42" w:rsidRPr="00C458AE" w:rsidRDefault="00BB3F42" w:rsidP="00BB3F42">
            <w:pPr>
              <w:spacing w:before="0" w:after="0"/>
              <w:ind w:hanging="23"/>
              <w:rPr>
                <w:sz w:val="28"/>
                <w:szCs w:val="28"/>
              </w:rPr>
            </w:pPr>
            <w:r w:rsidRPr="00C458AE">
              <w:rPr>
                <w:sz w:val="28"/>
                <w:szCs w:val="28"/>
              </w:rPr>
              <w:t>Clo dư</w:t>
            </w:r>
          </w:p>
        </w:tc>
        <w:tc>
          <w:tcPr>
            <w:tcW w:w="1452" w:type="dxa"/>
            <w:vAlign w:val="center"/>
          </w:tcPr>
          <w:p w:rsidR="00BB3F42" w:rsidRPr="00C458AE" w:rsidRDefault="00BB3F42" w:rsidP="00BB3F42">
            <w:pPr>
              <w:spacing w:before="40" w:after="40" w:line="240" w:lineRule="auto"/>
              <w:ind w:left="-2163" w:right="-108" w:firstLine="2041"/>
              <w:jc w:val="center"/>
              <w:rPr>
                <w:i/>
                <w:sz w:val="28"/>
                <w:szCs w:val="28"/>
              </w:rPr>
            </w:pPr>
            <w:r w:rsidRPr="00C458AE">
              <w:rPr>
                <w:i/>
                <w:sz w:val="28"/>
                <w:szCs w:val="28"/>
              </w:rPr>
              <w:t>mg/l</w:t>
            </w:r>
          </w:p>
        </w:tc>
        <w:tc>
          <w:tcPr>
            <w:tcW w:w="2169" w:type="dxa"/>
          </w:tcPr>
          <w:p w:rsidR="00BB3F42" w:rsidRPr="00C458AE" w:rsidRDefault="002361E9" w:rsidP="00BB3F42">
            <w:pPr>
              <w:spacing w:before="40" w:after="40" w:line="240" w:lineRule="auto"/>
              <w:ind w:left="-99" w:hanging="23"/>
              <w:jc w:val="center"/>
              <w:rPr>
                <w:bCs/>
                <w:kern w:val="32"/>
                <w:sz w:val="28"/>
                <w:szCs w:val="28"/>
              </w:rPr>
            </w:pPr>
            <w:r w:rsidRPr="00C458AE">
              <w:rPr>
                <w:bCs/>
                <w:kern w:val="32"/>
                <w:sz w:val="28"/>
                <w:szCs w:val="28"/>
              </w:rPr>
              <w:t>0</w:t>
            </w:r>
          </w:p>
        </w:tc>
        <w:tc>
          <w:tcPr>
            <w:tcW w:w="2241" w:type="dxa"/>
          </w:tcPr>
          <w:p w:rsidR="00BB3F42" w:rsidRPr="00C458AE" w:rsidRDefault="00BB3F42" w:rsidP="00BB3F42">
            <w:pPr>
              <w:spacing w:before="40" w:after="40" w:line="240" w:lineRule="auto"/>
              <w:ind w:left="-99" w:hanging="23"/>
              <w:jc w:val="center"/>
              <w:rPr>
                <w:b/>
                <w:bCs/>
                <w:kern w:val="32"/>
                <w:sz w:val="28"/>
                <w:szCs w:val="28"/>
              </w:rPr>
            </w:pPr>
            <w:r w:rsidRPr="00C458AE">
              <w:rPr>
                <w:b/>
                <w:bCs/>
                <w:kern w:val="32"/>
                <w:sz w:val="28"/>
                <w:szCs w:val="28"/>
              </w:rPr>
              <w:t>2</w:t>
            </w:r>
          </w:p>
        </w:tc>
      </w:tr>
      <w:tr w:rsidR="00C458AE" w:rsidRPr="00C458AE" w:rsidTr="002361E9">
        <w:trPr>
          <w:trHeight w:val="311"/>
          <w:jc w:val="center"/>
        </w:trPr>
        <w:tc>
          <w:tcPr>
            <w:tcW w:w="765" w:type="dxa"/>
            <w:vAlign w:val="center"/>
          </w:tcPr>
          <w:p w:rsidR="00BB3F42" w:rsidRPr="00C458AE" w:rsidRDefault="00BB3F42" w:rsidP="00BB3F42">
            <w:pPr>
              <w:tabs>
                <w:tab w:val="center" w:pos="4320"/>
                <w:tab w:val="right" w:pos="8640"/>
              </w:tabs>
              <w:spacing w:before="40" w:after="40" w:line="240" w:lineRule="auto"/>
              <w:ind w:left="-2163" w:right="-108" w:firstLine="2041"/>
              <w:jc w:val="center"/>
              <w:rPr>
                <w:sz w:val="28"/>
                <w:szCs w:val="28"/>
              </w:rPr>
            </w:pPr>
            <w:r w:rsidRPr="00C458AE">
              <w:rPr>
                <w:sz w:val="28"/>
                <w:szCs w:val="28"/>
              </w:rPr>
              <w:t>8</w:t>
            </w:r>
          </w:p>
        </w:tc>
        <w:tc>
          <w:tcPr>
            <w:tcW w:w="2764" w:type="dxa"/>
            <w:vAlign w:val="center"/>
          </w:tcPr>
          <w:p w:rsidR="00BB3F42" w:rsidRPr="00C458AE" w:rsidRDefault="00BB3F42" w:rsidP="00BB3F42">
            <w:pPr>
              <w:spacing w:before="0" w:after="0"/>
              <w:ind w:hanging="23"/>
              <w:rPr>
                <w:sz w:val="28"/>
                <w:szCs w:val="28"/>
              </w:rPr>
            </w:pPr>
            <w:r w:rsidRPr="00C458AE">
              <w:rPr>
                <w:sz w:val="28"/>
                <w:szCs w:val="28"/>
              </w:rPr>
              <w:t>Tổng photpho</w:t>
            </w:r>
          </w:p>
        </w:tc>
        <w:tc>
          <w:tcPr>
            <w:tcW w:w="1452" w:type="dxa"/>
          </w:tcPr>
          <w:p w:rsidR="00BB3F42" w:rsidRPr="00C458AE" w:rsidRDefault="00BB3F42" w:rsidP="00BB3F42">
            <w:pPr>
              <w:spacing w:before="40" w:after="40" w:line="240" w:lineRule="auto"/>
              <w:ind w:left="-2163" w:right="-108" w:firstLine="2041"/>
              <w:jc w:val="center"/>
              <w:rPr>
                <w:i/>
                <w:sz w:val="28"/>
                <w:szCs w:val="28"/>
              </w:rPr>
            </w:pPr>
            <w:r w:rsidRPr="00C458AE">
              <w:rPr>
                <w:i/>
                <w:sz w:val="28"/>
                <w:szCs w:val="28"/>
              </w:rPr>
              <w:t>mg/l</w:t>
            </w:r>
          </w:p>
        </w:tc>
        <w:tc>
          <w:tcPr>
            <w:tcW w:w="2169" w:type="dxa"/>
          </w:tcPr>
          <w:p w:rsidR="00BB3F42" w:rsidRPr="00C458AE" w:rsidRDefault="002361E9" w:rsidP="00BB3F42">
            <w:pPr>
              <w:spacing w:before="40" w:after="40" w:line="240" w:lineRule="auto"/>
              <w:ind w:left="-99" w:hanging="23"/>
              <w:jc w:val="center"/>
              <w:rPr>
                <w:sz w:val="28"/>
                <w:szCs w:val="28"/>
              </w:rPr>
            </w:pPr>
            <w:r w:rsidRPr="00C458AE">
              <w:rPr>
                <w:sz w:val="28"/>
                <w:szCs w:val="28"/>
              </w:rPr>
              <w:t>2</w:t>
            </w:r>
          </w:p>
        </w:tc>
        <w:tc>
          <w:tcPr>
            <w:tcW w:w="2241" w:type="dxa"/>
          </w:tcPr>
          <w:p w:rsidR="00BB3F42" w:rsidRPr="00C458AE" w:rsidRDefault="00BB3F42" w:rsidP="00BB3F42">
            <w:pPr>
              <w:spacing w:before="40" w:after="40" w:line="240" w:lineRule="auto"/>
              <w:ind w:left="-99" w:hanging="23"/>
              <w:jc w:val="center"/>
              <w:rPr>
                <w:b/>
                <w:sz w:val="28"/>
                <w:szCs w:val="28"/>
              </w:rPr>
            </w:pPr>
            <w:r w:rsidRPr="00C458AE">
              <w:rPr>
                <w:b/>
                <w:sz w:val="28"/>
                <w:szCs w:val="28"/>
              </w:rPr>
              <w:t>6</w:t>
            </w:r>
          </w:p>
        </w:tc>
      </w:tr>
      <w:tr w:rsidR="00C458AE" w:rsidRPr="00C458AE" w:rsidTr="002361E9">
        <w:trPr>
          <w:trHeight w:val="311"/>
          <w:jc w:val="center"/>
        </w:trPr>
        <w:tc>
          <w:tcPr>
            <w:tcW w:w="765" w:type="dxa"/>
            <w:vAlign w:val="center"/>
          </w:tcPr>
          <w:p w:rsidR="00BB3F42" w:rsidRPr="00C458AE" w:rsidRDefault="00BB3F42" w:rsidP="00BB3F42">
            <w:pPr>
              <w:tabs>
                <w:tab w:val="center" w:pos="4320"/>
                <w:tab w:val="right" w:pos="8640"/>
              </w:tabs>
              <w:spacing w:before="40" w:after="40" w:line="240" w:lineRule="auto"/>
              <w:ind w:left="-2163" w:right="-108" w:firstLine="2041"/>
              <w:jc w:val="center"/>
              <w:rPr>
                <w:sz w:val="28"/>
                <w:szCs w:val="28"/>
              </w:rPr>
            </w:pPr>
            <w:r w:rsidRPr="00C458AE">
              <w:rPr>
                <w:sz w:val="28"/>
                <w:szCs w:val="28"/>
              </w:rPr>
              <w:t>9</w:t>
            </w:r>
          </w:p>
        </w:tc>
        <w:tc>
          <w:tcPr>
            <w:tcW w:w="2764" w:type="dxa"/>
            <w:vAlign w:val="center"/>
          </w:tcPr>
          <w:p w:rsidR="00BB3F42" w:rsidRPr="00C458AE" w:rsidRDefault="00BB3F42" w:rsidP="00BB3F42">
            <w:pPr>
              <w:spacing w:before="0" w:after="0"/>
              <w:ind w:hanging="23"/>
              <w:rPr>
                <w:iCs/>
                <w:sz w:val="28"/>
                <w:szCs w:val="28"/>
                <w:lang w:val="pt-BR"/>
              </w:rPr>
            </w:pPr>
            <w:r w:rsidRPr="00C458AE">
              <w:rPr>
                <w:iCs/>
                <w:sz w:val="28"/>
                <w:szCs w:val="28"/>
                <w:lang w:val="pt-BR"/>
              </w:rPr>
              <w:t>Tổng Nito</w:t>
            </w:r>
          </w:p>
        </w:tc>
        <w:tc>
          <w:tcPr>
            <w:tcW w:w="1452" w:type="dxa"/>
          </w:tcPr>
          <w:p w:rsidR="00BB3F42" w:rsidRPr="00C458AE" w:rsidRDefault="00BB3F42" w:rsidP="00BB3F42">
            <w:pPr>
              <w:spacing w:before="40" w:after="40" w:line="240" w:lineRule="auto"/>
              <w:ind w:left="-2163" w:right="-108" w:firstLine="2041"/>
              <w:jc w:val="center"/>
              <w:rPr>
                <w:i/>
                <w:sz w:val="28"/>
                <w:szCs w:val="28"/>
              </w:rPr>
            </w:pPr>
            <w:r w:rsidRPr="00C458AE">
              <w:rPr>
                <w:i/>
                <w:sz w:val="28"/>
                <w:szCs w:val="28"/>
              </w:rPr>
              <w:t>mg/l</w:t>
            </w:r>
          </w:p>
        </w:tc>
        <w:tc>
          <w:tcPr>
            <w:tcW w:w="2169" w:type="dxa"/>
          </w:tcPr>
          <w:p w:rsidR="00BB3F42" w:rsidRPr="00C458AE" w:rsidRDefault="002361E9" w:rsidP="00BB3F42">
            <w:pPr>
              <w:spacing w:before="40" w:after="40" w:line="240" w:lineRule="auto"/>
              <w:ind w:left="-99" w:hanging="23"/>
              <w:jc w:val="center"/>
              <w:rPr>
                <w:bCs/>
                <w:kern w:val="32"/>
                <w:sz w:val="28"/>
                <w:szCs w:val="28"/>
              </w:rPr>
            </w:pPr>
            <w:r w:rsidRPr="00C458AE">
              <w:rPr>
                <w:bCs/>
                <w:kern w:val="32"/>
                <w:sz w:val="28"/>
                <w:szCs w:val="28"/>
              </w:rPr>
              <w:t>11,77</w:t>
            </w:r>
          </w:p>
        </w:tc>
        <w:tc>
          <w:tcPr>
            <w:tcW w:w="2241" w:type="dxa"/>
          </w:tcPr>
          <w:p w:rsidR="00BB3F42" w:rsidRPr="00C458AE" w:rsidRDefault="00BB3F42" w:rsidP="00BB3F42">
            <w:pPr>
              <w:spacing w:before="40" w:after="40" w:line="240" w:lineRule="auto"/>
              <w:ind w:left="-99" w:hanging="23"/>
              <w:jc w:val="center"/>
              <w:rPr>
                <w:b/>
                <w:bCs/>
                <w:kern w:val="32"/>
                <w:sz w:val="28"/>
                <w:szCs w:val="28"/>
              </w:rPr>
            </w:pPr>
            <w:r w:rsidRPr="00C458AE">
              <w:rPr>
                <w:b/>
                <w:bCs/>
                <w:kern w:val="32"/>
                <w:sz w:val="28"/>
                <w:szCs w:val="28"/>
              </w:rPr>
              <w:t>40</w:t>
            </w:r>
          </w:p>
        </w:tc>
      </w:tr>
      <w:tr w:rsidR="00C458AE" w:rsidRPr="00C458AE" w:rsidTr="002361E9">
        <w:trPr>
          <w:trHeight w:val="311"/>
          <w:jc w:val="center"/>
        </w:trPr>
        <w:tc>
          <w:tcPr>
            <w:tcW w:w="765" w:type="dxa"/>
            <w:vAlign w:val="center"/>
          </w:tcPr>
          <w:p w:rsidR="00BB3F42" w:rsidRPr="00C458AE" w:rsidRDefault="00BB3F42" w:rsidP="00BB3F42">
            <w:pPr>
              <w:tabs>
                <w:tab w:val="center" w:pos="4320"/>
                <w:tab w:val="right" w:pos="8640"/>
              </w:tabs>
              <w:spacing w:before="40" w:after="40" w:line="240" w:lineRule="auto"/>
              <w:ind w:left="-2163" w:right="-108" w:firstLine="2041"/>
              <w:jc w:val="center"/>
              <w:rPr>
                <w:sz w:val="28"/>
                <w:szCs w:val="28"/>
              </w:rPr>
            </w:pPr>
            <w:r w:rsidRPr="00C458AE">
              <w:rPr>
                <w:sz w:val="28"/>
                <w:szCs w:val="28"/>
              </w:rPr>
              <w:t>10</w:t>
            </w:r>
          </w:p>
        </w:tc>
        <w:tc>
          <w:tcPr>
            <w:tcW w:w="2764" w:type="dxa"/>
            <w:vAlign w:val="center"/>
          </w:tcPr>
          <w:p w:rsidR="00BB3F42" w:rsidRPr="00C458AE" w:rsidRDefault="00BB3F42" w:rsidP="00BB3F42">
            <w:pPr>
              <w:spacing w:before="0" w:after="0"/>
              <w:ind w:hanging="23"/>
              <w:rPr>
                <w:iCs/>
                <w:sz w:val="28"/>
                <w:szCs w:val="28"/>
                <w:lang w:val="pt-BR"/>
              </w:rPr>
            </w:pPr>
            <w:r w:rsidRPr="00C458AE">
              <w:rPr>
                <w:iCs/>
                <w:sz w:val="28"/>
                <w:szCs w:val="28"/>
                <w:lang w:val="pt-BR"/>
              </w:rPr>
              <w:t>Sunfua</w:t>
            </w:r>
          </w:p>
        </w:tc>
        <w:tc>
          <w:tcPr>
            <w:tcW w:w="1452" w:type="dxa"/>
          </w:tcPr>
          <w:p w:rsidR="00BB3F42" w:rsidRPr="00C458AE" w:rsidRDefault="00BB3F42" w:rsidP="00BB3F42">
            <w:pPr>
              <w:spacing w:before="40" w:after="40" w:line="240" w:lineRule="auto"/>
              <w:ind w:left="-2163" w:right="-108" w:firstLine="2041"/>
              <w:jc w:val="center"/>
              <w:rPr>
                <w:i/>
                <w:sz w:val="28"/>
                <w:szCs w:val="28"/>
              </w:rPr>
            </w:pPr>
            <w:r w:rsidRPr="00C458AE">
              <w:rPr>
                <w:i/>
                <w:sz w:val="28"/>
                <w:szCs w:val="28"/>
              </w:rPr>
              <w:t>mg/l</w:t>
            </w:r>
          </w:p>
        </w:tc>
        <w:tc>
          <w:tcPr>
            <w:tcW w:w="2169" w:type="dxa"/>
          </w:tcPr>
          <w:p w:rsidR="00BB3F42" w:rsidRPr="00C458AE" w:rsidRDefault="002361E9" w:rsidP="002361E9">
            <w:pPr>
              <w:spacing w:before="40" w:after="40" w:line="240" w:lineRule="auto"/>
              <w:ind w:left="-99" w:hanging="23"/>
              <w:jc w:val="center"/>
              <w:rPr>
                <w:sz w:val="28"/>
                <w:szCs w:val="28"/>
              </w:rPr>
            </w:pPr>
            <w:r w:rsidRPr="00C458AE">
              <w:rPr>
                <w:bCs/>
                <w:kern w:val="32"/>
                <w:sz w:val="28"/>
                <w:szCs w:val="28"/>
                <w:lang w:val="pt-BR"/>
              </w:rPr>
              <w:t>KPH (MDL=0,02)</w:t>
            </w:r>
          </w:p>
        </w:tc>
        <w:tc>
          <w:tcPr>
            <w:tcW w:w="2241" w:type="dxa"/>
          </w:tcPr>
          <w:p w:rsidR="00BB3F42" w:rsidRPr="00C458AE" w:rsidRDefault="00BB3F42" w:rsidP="00BB3F42">
            <w:pPr>
              <w:spacing w:before="40" w:after="40" w:line="240" w:lineRule="auto"/>
              <w:ind w:left="-99" w:hanging="23"/>
              <w:jc w:val="center"/>
              <w:rPr>
                <w:b/>
                <w:sz w:val="28"/>
                <w:szCs w:val="28"/>
              </w:rPr>
            </w:pPr>
            <w:r w:rsidRPr="00C458AE">
              <w:rPr>
                <w:b/>
                <w:sz w:val="28"/>
                <w:szCs w:val="28"/>
              </w:rPr>
              <w:t>0,5</w:t>
            </w:r>
          </w:p>
        </w:tc>
      </w:tr>
      <w:tr w:rsidR="00C458AE" w:rsidRPr="00C458AE" w:rsidTr="002361E9">
        <w:trPr>
          <w:trHeight w:val="311"/>
          <w:jc w:val="center"/>
        </w:trPr>
        <w:tc>
          <w:tcPr>
            <w:tcW w:w="765" w:type="dxa"/>
            <w:vAlign w:val="center"/>
          </w:tcPr>
          <w:p w:rsidR="00BB3F42" w:rsidRPr="00C458AE" w:rsidRDefault="00BB3F42" w:rsidP="00BB3F42">
            <w:pPr>
              <w:tabs>
                <w:tab w:val="center" w:pos="4320"/>
                <w:tab w:val="right" w:pos="8640"/>
              </w:tabs>
              <w:spacing w:before="40" w:after="40" w:line="240" w:lineRule="auto"/>
              <w:ind w:left="-2163" w:right="-108" w:firstLine="2041"/>
              <w:jc w:val="center"/>
              <w:rPr>
                <w:sz w:val="28"/>
                <w:szCs w:val="28"/>
              </w:rPr>
            </w:pPr>
            <w:r w:rsidRPr="00C458AE">
              <w:rPr>
                <w:sz w:val="28"/>
                <w:szCs w:val="28"/>
              </w:rPr>
              <w:t>11</w:t>
            </w:r>
          </w:p>
        </w:tc>
        <w:tc>
          <w:tcPr>
            <w:tcW w:w="2764" w:type="dxa"/>
            <w:vAlign w:val="center"/>
          </w:tcPr>
          <w:p w:rsidR="00BB3F42" w:rsidRPr="00C458AE" w:rsidRDefault="00BB3F42" w:rsidP="00BB3F42">
            <w:pPr>
              <w:spacing w:before="0" w:after="0"/>
              <w:ind w:hanging="23"/>
              <w:rPr>
                <w:sz w:val="28"/>
                <w:szCs w:val="28"/>
                <w:lang w:val="pt-BR"/>
              </w:rPr>
            </w:pPr>
            <w:r w:rsidRPr="00C458AE">
              <w:rPr>
                <w:sz w:val="28"/>
                <w:szCs w:val="28"/>
                <w:lang w:val="pt-BR"/>
              </w:rPr>
              <w:t>Tổng dầu mỡ khoáng</w:t>
            </w:r>
          </w:p>
        </w:tc>
        <w:tc>
          <w:tcPr>
            <w:tcW w:w="1452" w:type="dxa"/>
            <w:vAlign w:val="center"/>
          </w:tcPr>
          <w:p w:rsidR="00BB3F42" w:rsidRPr="00C458AE" w:rsidRDefault="00BB3F42" w:rsidP="00BB3F42">
            <w:pPr>
              <w:spacing w:before="40" w:after="40" w:line="240" w:lineRule="auto"/>
              <w:ind w:left="-2163" w:right="-108" w:firstLine="2041"/>
              <w:jc w:val="center"/>
              <w:rPr>
                <w:i/>
                <w:sz w:val="28"/>
                <w:szCs w:val="28"/>
              </w:rPr>
            </w:pPr>
            <w:r w:rsidRPr="00C458AE">
              <w:rPr>
                <w:i/>
                <w:sz w:val="28"/>
                <w:szCs w:val="28"/>
              </w:rPr>
              <w:t>mg/l</w:t>
            </w:r>
          </w:p>
        </w:tc>
        <w:tc>
          <w:tcPr>
            <w:tcW w:w="2169" w:type="dxa"/>
          </w:tcPr>
          <w:p w:rsidR="00BB3F42" w:rsidRPr="00C458AE" w:rsidRDefault="002361E9" w:rsidP="00BB3F42">
            <w:pPr>
              <w:spacing w:before="40" w:after="40" w:line="240" w:lineRule="auto"/>
              <w:ind w:left="-99" w:hanging="23"/>
              <w:jc w:val="center"/>
              <w:rPr>
                <w:bCs/>
                <w:kern w:val="32"/>
                <w:sz w:val="28"/>
                <w:szCs w:val="28"/>
              </w:rPr>
            </w:pPr>
            <w:r w:rsidRPr="00C458AE">
              <w:rPr>
                <w:bCs/>
                <w:kern w:val="32"/>
                <w:sz w:val="28"/>
                <w:szCs w:val="28"/>
              </w:rPr>
              <w:t>0,8</w:t>
            </w:r>
          </w:p>
        </w:tc>
        <w:tc>
          <w:tcPr>
            <w:tcW w:w="2241" w:type="dxa"/>
          </w:tcPr>
          <w:p w:rsidR="00BB3F42" w:rsidRPr="00C458AE" w:rsidRDefault="00BB3F42" w:rsidP="00BB3F42">
            <w:pPr>
              <w:spacing w:before="40" w:after="40" w:line="240" w:lineRule="auto"/>
              <w:ind w:left="-99" w:hanging="23"/>
              <w:jc w:val="center"/>
              <w:rPr>
                <w:b/>
                <w:bCs/>
                <w:kern w:val="32"/>
                <w:sz w:val="28"/>
                <w:szCs w:val="28"/>
              </w:rPr>
            </w:pPr>
            <w:r w:rsidRPr="00C458AE">
              <w:rPr>
                <w:b/>
                <w:bCs/>
                <w:kern w:val="32"/>
                <w:sz w:val="28"/>
                <w:szCs w:val="28"/>
              </w:rPr>
              <w:t>10</w:t>
            </w:r>
          </w:p>
        </w:tc>
      </w:tr>
      <w:tr w:rsidR="00C458AE" w:rsidRPr="00C458AE" w:rsidTr="002361E9">
        <w:trPr>
          <w:trHeight w:val="311"/>
          <w:jc w:val="center"/>
        </w:trPr>
        <w:tc>
          <w:tcPr>
            <w:tcW w:w="765" w:type="dxa"/>
            <w:vAlign w:val="center"/>
          </w:tcPr>
          <w:p w:rsidR="00BB3F42" w:rsidRPr="00C458AE" w:rsidRDefault="00BB3F42" w:rsidP="00BB3F42">
            <w:pPr>
              <w:tabs>
                <w:tab w:val="center" w:pos="4320"/>
                <w:tab w:val="right" w:pos="8640"/>
              </w:tabs>
              <w:spacing w:before="40" w:after="40" w:line="240" w:lineRule="auto"/>
              <w:ind w:left="-2163" w:right="-108" w:firstLine="2041"/>
              <w:jc w:val="center"/>
              <w:rPr>
                <w:sz w:val="28"/>
                <w:szCs w:val="28"/>
              </w:rPr>
            </w:pPr>
            <w:r w:rsidRPr="00C458AE">
              <w:rPr>
                <w:sz w:val="28"/>
                <w:szCs w:val="28"/>
              </w:rPr>
              <w:t>12</w:t>
            </w:r>
          </w:p>
        </w:tc>
        <w:tc>
          <w:tcPr>
            <w:tcW w:w="2764" w:type="dxa"/>
            <w:vAlign w:val="center"/>
          </w:tcPr>
          <w:p w:rsidR="00BB3F42" w:rsidRPr="00C458AE" w:rsidRDefault="00BB3F42" w:rsidP="00BB3F42">
            <w:pPr>
              <w:spacing w:before="0" w:after="0"/>
              <w:ind w:hanging="23"/>
              <w:rPr>
                <w:iCs/>
                <w:sz w:val="28"/>
                <w:szCs w:val="28"/>
                <w:lang w:val="pt-BR"/>
              </w:rPr>
            </w:pPr>
            <w:r w:rsidRPr="00C458AE">
              <w:rPr>
                <w:iCs/>
                <w:sz w:val="28"/>
                <w:szCs w:val="28"/>
                <w:lang w:val="pt-BR"/>
              </w:rPr>
              <w:t>Coliform</w:t>
            </w:r>
          </w:p>
        </w:tc>
        <w:tc>
          <w:tcPr>
            <w:tcW w:w="1452" w:type="dxa"/>
            <w:vAlign w:val="center"/>
          </w:tcPr>
          <w:p w:rsidR="00BB3F42" w:rsidRPr="00C458AE" w:rsidRDefault="007D6DD4" w:rsidP="00BB3F42">
            <w:pPr>
              <w:spacing w:before="40" w:after="40" w:line="240" w:lineRule="auto"/>
              <w:ind w:left="-2163" w:right="-108" w:firstLine="2041"/>
              <w:jc w:val="center"/>
              <w:rPr>
                <w:i/>
                <w:sz w:val="28"/>
                <w:szCs w:val="28"/>
              </w:rPr>
            </w:pPr>
            <w:r>
              <w:rPr>
                <w:i/>
                <w:sz w:val="28"/>
                <w:szCs w:val="28"/>
              </w:rPr>
              <w:t>VK</w:t>
            </w:r>
            <w:r w:rsidR="00BB3F42" w:rsidRPr="00C458AE">
              <w:rPr>
                <w:i/>
                <w:sz w:val="28"/>
                <w:szCs w:val="28"/>
              </w:rPr>
              <w:t>/100mL</w:t>
            </w:r>
          </w:p>
        </w:tc>
        <w:tc>
          <w:tcPr>
            <w:tcW w:w="2169" w:type="dxa"/>
          </w:tcPr>
          <w:p w:rsidR="00BB3F42" w:rsidRPr="00C458AE" w:rsidRDefault="002361E9" w:rsidP="00BB3F42">
            <w:pPr>
              <w:spacing w:before="40" w:after="40" w:line="240" w:lineRule="auto"/>
              <w:ind w:left="-99" w:hanging="23"/>
              <w:jc w:val="center"/>
              <w:rPr>
                <w:bCs/>
                <w:kern w:val="32"/>
                <w:sz w:val="28"/>
                <w:szCs w:val="28"/>
                <w:vertAlign w:val="superscript"/>
              </w:rPr>
            </w:pPr>
            <w:r w:rsidRPr="00C458AE">
              <w:rPr>
                <w:bCs/>
                <w:kern w:val="32"/>
                <w:sz w:val="28"/>
                <w:szCs w:val="28"/>
              </w:rPr>
              <w:t>1,4x10</w:t>
            </w:r>
            <w:r w:rsidRPr="00C458AE">
              <w:rPr>
                <w:bCs/>
                <w:kern w:val="32"/>
                <w:sz w:val="28"/>
                <w:szCs w:val="28"/>
                <w:vertAlign w:val="superscript"/>
              </w:rPr>
              <w:t>3</w:t>
            </w:r>
          </w:p>
        </w:tc>
        <w:tc>
          <w:tcPr>
            <w:tcW w:w="2241" w:type="dxa"/>
          </w:tcPr>
          <w:p w:rsidR="00BB3F42" w:rsidRPr="00C458AE" w:rsidRDefault="00BB3F42" w:rsidP="00BB3F42">
            <w:pPr>
              <w:spacing w:before="40" w:after="40" w:line="240" w:lineRule="auto"/>
              <w:ind w:left="-99" w:hanging="23"/>
              <w:jc w:val="center"/>
              <w:rPr>
                <w:b/>
                <w:bCs/>
                <w:kern w:val="32"/>
                <w:sz w:val="28"/>
                <w:szCs w:val="28"/>
              </w:rPr>
            </w:pPr>
            <w:r w:rsidRPr="00C458AE">
              <w:rPr>
                <w:b/>
                <w:bCs/>
                <w:kern w:val="32"/>
                <w:sz w:val="28"/>
                <w:szCs w:val="28"/>
              </w:rPr>
              <w:t>5.000</w:t>
            </w:r>
          </w:p>
        </w:tc>
      </w:tr>
    </w:tbl>
    <w:p w:rsidR="007D6DD4" w:rsidRPr="007D6DD4" w:rsidRDefault="007D6DD4" w:rsidP="009345A5">
      <w:pPr>
        <w:spacing w:before="0" w:after="60" w:line="360" w:lineRule="exact"/>
        <w:ind w:firstLine="720"/>
        <w:rPr>
          <w:color w:val="FF0000"/>
          <w:sz w:val="28"/>
          <w:szCs w:val="28"/>
        </w:rPr>
      </w:pPr>
      <w:r w:rsidRPr="007D6DD4">
        <w:rPr>
          <w:color w:val="FF0000"/>
          <w:sz w:val="28"/>
          <w:szCs w:val="28"/>
        </w:rPr>
        <w:t>- Ngày lấy mẫu: 16/12/2024</w:t>
      </w:r>
    </w:p>
    <w:p w:rsidR="00FD4C56" w:rsidRPr="00C458AE" w:rsidRDefault="00FD4C56" w:rsidP="009345A5">
      <w:pPr>
        <w:spacing w:before="0" w:after="60" w:line="360" w:lineRule="exact"/>
        <w:ind w:firstLine="720"/>
        <w:rPr>
          <w:sz w:val="28"/>
          <w:szCs w:val="28"/>
        </w:rPr>
      </w:pPr>
      <w:r w:rsidRPr="00C458AE">
        <w:rPr>
          <w:sz w:val="28"/>
          <w:szCs w:val="28"/>
          <w:lang w:val="vi-VN"/>
        </w:rPr>
        <w:t xml:space="preserve">- Vị trí </w:t>
      </w:r>
      <w:r w:rsidR="002361E9" w:rsidRPr="00C458AE">
        <w:rPr>
          <w:sz w:val="28"/>
          <w:szCs w:val="28"/>
        </w:rPr>
        <w:t>lấy mẫu</w:t>
      </w:r>
      <w:r w:rsidRPr="00C458AE">
        <w:rPr>
          <w:sz w:val="28"/>
          <w:szCs w:val="28"/>
          <w:lang w:val="vi-VN"/>
        </w:rPr>
        <w:t xml:space="preserve">: 01 mẫu </w:t>
      </w:r>
      <w:r w:rsidR="002361E9" w:rsidRPr="00C458AE">
        <w:rPr>
          <w:sz w:val="28"/>
          <w:szCs w:val="28"/>
        </w:rPr>
        <w:t xml:space="preserve">nước thải </w:t>
      </w:r>
      <w:r w:rsidR="009C637E" w:rsidRPr="00C458AE">
        <w:rPr>
          <w:sz w:val="28"/>
          <w:szCs w:val="28"/>
          <w:shd w:val="clear" w:color="auto" w:fill="FFFFFF"/>
        </w:rPr>
        <w:t>sau</w:t>
      </w:r>
      <w:r w:rsidR="00BA3E1A" w:rsidRPr="00C458AE">
        <w:rPr>
          <w:sz w:val="28"/>
          <w:szCs w:val="28"/>
          <w:shd w:val="clear" w:color="auto" w:fill="FFFFFF"/>
        </w:rPr>
        <w:t xml:space="preserve"> hệ thống xử lý nước thải </w:t>
      </w:r>
      <w:r w:rsidR="002361E9" w:rsidRPr="00C458AE">
        <w:rPr>
          <w:sz w:val="28"/>
          <w:szCs w:val="28"/>
          <w:shd w:val="clear" w:color="auto" w:fill="FFFFFF"/>
        </w:rPr>
        <w:t>của Công ty</w:t>
      </w:r>
      <w:r w:rsidRPr="00C458AE">
        <w:rPr>
          <w:sz w:val="28"/>
          <w:szCs w:val="28"/>
          <w:lang w:val="vi-VN"/>
        </w:rPr>
        <w:t>.</w:t>
      </w:r>
    </w:p>
    <w:p w:rsidR="009C637E" w:rsidRPr="00C458AE" w:rsidRDefault="009C637E" w:rsidP="009345A5">
      <w:pPr>
        <w:spacing w:before="0" w:after="60" w:line="360" w:lineRule="exact"/>
        <w:ind w:firstLine="720"/>
        <w:rPr>
          <w:sz w:val="28"/>
          <w:szCs w:val="28"/>
        </w:rPr>
      </w:pPr>
      <w:r w:rsidRPr="00C458AE">
        <w:rPr>
          <w:sz w:val="28"/>
          <w:szCs w:val="28"/>
          <w:lang w:val="nl-NL"/>
        </w:rPr>
        <w:t>Tọa độ:</w:t>
      </w:r>
      <w:r w:rsidR="0036605D" w:rsidRPr="00C458AE">
        <w:rPr>
          <w:sz w:val="28"/>
          <w:szCs w:val="28"/>
        </w:rPr>
        <w:t xml:space="preserve"> </w:t>
      </w:r>
      <w:r w:rsidR="0036605D" w:rsidRPr="00C458AE">
        <w:rPr>
          <w:bCs/>
          <w:sz w:val="28"/>
          <w:szCs w:val="28"/>
        </w:rPr>
        <w:t xml:space="preserve">X(m): </w:t>
      </w:r>
      <w:r w:rsidR="002361E9" w:rsidRPr="00C458AE">
        <w:rPr>
          <w:bCs/>
          <w:sz w:val="28"/>
          <w:szCs w:val="28"/>
        </w:rPr>
        <w:t>2261508 ; Y(m): 568365</w:t>
      </w:r>
      <w:r w:rsidRPr="00C458AE">
        <w:rPr>
          <w:sz w:val="28"/>
          <w:szCs w:val="28"/>
          <w:lang w:val="nl-NL"/>
        </w:rPr>
        <w:t xml:space="preserve"> </w:t>
      </w:r>
      <w:r w:rsidRPr="00C458AE">
        <w:rPr>
          <w:sz w:val="28"/>
          <w:szCs w:val="28"/>
          <w:lang w:val="sv-SE"/>
        </w:rPr>
        <w:t>(Hệ tọa độ VN2000, kinh tuyến trục 105</w:t>
      </w:r>
      <w:r w:rsidRPr="00C458AE">
        <w:rPr>
          <w:sz w:val="28"/>
          <w:szCs w:val="28"/>
          <w:vertAlign w:val="superscript"/>
          <w:lang w:val="sv-SE"/>
        </w:rPr>
        <w:t>0</w:t>
      </w:r>
      <w:r w:rsidRPr="00C458AE">
        <w:rPr>
          <w:sz w:val="28"/>
          <w:szCs w:val="28"/>
          <w:lang w:val="sv-SE"/>
        </w:rPr>
        <w:t>30’, múi chiếu 3</w:t>
      </w:r>
      <w:r w:rsidRPr="00C458AE">
        <w:rPr>
          <w:sz w:val="28"/>
          <w:szCs w:val="28"/>
          <w:vertAlign w:val="superscript"/>
          <w:lang w:val="sv-SE"/>
        </w:rPr>
        <w:t>0</w:t>
      </w:r>
      <w:r w:rsidRPr="00C458AE">
        <w:rPr>
          <w:sz w:val="28"/>
          <w:szCs w:val="28"/>
          <w:lang w:val="sv-SE"/>
        </w:rPr>
        <w:t>)</w:t>
      </w:r>
    </w:p>
    <w:p w:rsidR="00535016" w:rsidRPr="00C458AE" w:rsidRDefault="00FD4C56" w:rsidP="009345A5">
      <w:pPr>
        <w:spacing w:before="0" w:after="60" w:line="360" w:lineRule="exact"/>
        <w:ind w:firstLine="720"/>
        <w:rPr>
          <w:sz w:val="28"/>
          <w:szCs w:val="28"/>
        </w:rPr>
      </w:pPr>
      <w:r w:rsidRPr="00C458AE">
        <w:rPr>
          <w:sz w:val="28"/>
          <w:szCs w:val="28"/>
          <w:lang w:val="vi-VN"/>
        </w:rPr>
        <w:t xml:space="preserve">- Quy chuẩn so sánh: </w:t>
      </w:r>
    </w:p>
    <w:p w:rsidR="00FD4C56" w:rsidRPr="00C458AE" w:rsidRDefault="00535016" w:rsidP="009345A5">
      <w:pPr>
        <w:spacing w:before="0" w:after="60" w:line="360" w:lineRule="exact"/>
        <w:ind w:firstLine="720"/>
        <w:rPr>
          <w:sz w:val="28"/>
          <w:szCs w:val="28"/>
        </w:rPr>
      </w:pPr>
      <w:r w:rsidRPr="00C458AE">
        <w:rPr>
          <w:sz w:val="28"/>
          <w:szCs w:val="28"/>
        </w:rPr>
        <w:t xml:space="preserve">+ </w:t>
      </w:r>
      <w:r w:rsidR="004F1CC7" w:rsidRPr="00C458AE">
        <w:rPr>
          <w:b/>
          <w:i/>
          <w:sz w:val="28"/>
          <w:szCs w:val="28"/>
          <w:lang w:val="nb-NO"/>
        </w:rPr>
        <w:t xml:space="preserve">QCVN 40:2011/BTNMT (Cột </w:t>
      </w:r>
      <w:r w:rsidR="009C637E" w:rsidRPr="00C458AE">
        <w:rPr>
          <w:b/>
          <w:i/>
          <w:sz w:val="28"/>
          <w:szCs w:val="28"/>
          <w:lang w:val="nb-NO"/>
        </w:rPr>
        <w:t>B</w:t>
      </w:r>
      <w:r w:rsidR="004F1CC7" w:rsidRPr="00C458AE">
        <w:rPr>
          <w:b/>
          <w:i/>
          <w:sz w:val="28"/>
          <w:szCs w:val="28"/>
          <w:lang w:val="nb-NO"/>
        </w:rPr>
        <w:t>)</w:t>
      </w:r>
      <w:r w:rsidR="004F1CC7" w:rsidRPr="00C458AE">
        <w:rPr>
          <w:sz w:val="28"/>
          <w:szCs w:val="28"/>
          <w:lang w:val="nb-NO"/>
        </w:rPr>
        <w:t xml:space="preserve"> - Quy chuẩn kỹ thuật quốc gia về nước thải công nghiệp</w:t>
      </w:r>
    </w:p>
    <w:p w:rsidR="000A00BA" w:rsidRPr="00C458AE" w:rsidRDefault="009C637E" w:rsidP="000A00BA">
      <w:pPr>
        <w:spacing w:before="0" w:after="60" w:line="360" w:lineRule="exact"/>
        <w:ind w:firstLine="709"/>
        <w:rPr>
          <w:sz w:val="28"/>
          <w:szCs w:val="28"/>
        </w:rPr>
      </w:pPr>
      <w:r w:rsidRPr="00C458AE">
        <w:rPr>
          <w:sz w:val="28"/>
          <w:szCs w:val="28"/>
          <w:lang w:val="pt-BR"/>
        </w:rPr>
        <w:t>(Áp dụng C</w:t>
      </w:r>
      <w:r w:rsidRPr="00C458AE">
        <w:rPr>
          <w:sz w:val="28"/>
          <w:szCs w:val="28"/>
          <w:vertAlign w:val="subscript"/>
          <w:lang w:val="pt-BR"/>
        </w:rPr>
        <w:t>max</w:t>
      </w:r>
      <w:r w:rsidRPr="00C458AE">
        <w:rPr>
          <w:sz w:val="28"/>
          <w:szCs w:val="28"/>
          <w:lang w:val="pt-BR"/>
        </w:rPr>
        <w:t xml:space="preserve"> = C</w:t>
      </w:r>
      <w:r w:rsidR="000A00BA" w:rsidRPr="00C458AE">
        <w:rPr>
          <w:sz w:val="28"/>
          <w:szCs w:val="28"/>
          <w:lang w:val="pt-BR"/>
        </w:rPr>
        <w:t xml:space="preserve"> do </w:t>
      </w:r>
      <w:r w:rsidR="000A00BA" w:rsidRPr="00C458AE">
        <w:rPr>
          <w:sz w:val="28"/>
          <w:szCs w:val="28"/>
          <w:lang w:val="da-DK"/>
        </w:rPr>
        <w:t xml:space="preserve">nguồn tiếp nhận là hệ thống thoát nước đô thị, khu dân cư chưa có nhà máy xử lý nước thải tập trung). </w:t>
      </w:r>
    </w:p>
    <w:p w:rsidR="00535016" w:rsidRPr="00C458AE" w:rsidRDefault="00535016" w:rsidP="009345A5">
      <w:pPr>
        <w:spacing w:before="0" w:after="60" w:line="360" w:lineRule="exact"/>
        <w:ind w:firstLine="720"/>
        <w:rPr>
          <w:sz w:val="28"/>
          <w:szCs w:val="28"/>
        </w:rPr>
      </w:pPr>
      <w:r w:rsidRPr="00C458AE">
        <w:rPr>
          <w:sz w:val="28"/>
          <w:szCs w:val="28"/>
          <w:lang w:val="vi-VN"/>
        </w:rPr>
        <w:t>KPH: Không phát hiện</w:t>
      </w:r>
      <w:r w:rsidRPr="00C458AE">
        <w:rPr>
          <w:sz w:val="28"/>
          <w:szCs w:val="28"/>
        </w:rPr>
        <w:t>.</w:t>
      </w:r>
    </w:p>
    <w:p w:rsidR="00FD4C56" w:rsidRPr="00C458AE" w:rsidRDefault="00FD4C56" w:rsidP="009345A5">
      <w:pPr>
        <w:spacing w:before="0" w:after="60" w:line="360" w:lineRule="exact"/>
        <w:ind w:firstLine="720"/>
        <w:rPr>
          <w:sz w:val="28"/>
          <w:szCs w:val="28"/>
        </w:rPr>
      </w:pPr>
      <w:r w:rsidRPr="00C458AE">
        <w:rPr>
          <w:b/>
          <w:sz w:val="28"/>
          <w:szCs w:val="28"/>
        </w:rPr>
        <w:t>Nhận xét</w:t>
      </w:r>
      <w:r w:rsidRPr="00C458AE">
        <w:rPr>
          <w:sz w:val="28"/>
          <w:szCs w:val="28"/>
        </w:rPr>
        <w:t xml:space="preserve">: </w:t>
      </w:r>
      <w:r w:rsidR="00310213" w:rsidRPr="00C458AE">
        <w:rPr>
          <w:sz w:val="28"/>
          <w:szCs w:val="28"/>
        </w:rPr>
        <w:t xml:space="preserve">Kết quả quan trắc môi trường đối với nước thải của cơ sở </w:t>
      </w:r>
      <w:r w:rsidR="0006418A" w:rsidRPr="00C458AE">
        <w:rPr>
          <w:sz w:val="28"/>
          <w:szCs w:val="28"/>
        </w:rPr>
        <w:t xml:space="preserve">cho thấy các thông số khi đối chiếu với </w:t>
      </w:r>
      <w:r w:rsidR="0006418A" w:rsidRPr="00C458AE">
        <w:rPr>
          <w:sz w:val="28"/>
          <w:szCs w:val="28"/>
          <w:lang w:val="vi-VN"/>
        </w:rPr>
        <w:t xml:space="preserve">QCVN </w:t>
      </w:r>
      <w:r w:rsidR="0006418A" w:rsidRPr="00C458AE">
        <w:rPr>
          <w:sz w:val="28"/>
          <w:szCs w:val="28"/>
        </w:rPr>
        <w:t>40</w:t>
      </w:r>
      <w:r w:rsidR="0006418A" w:rsidRPr="00C458AE">
        <w:rPr>
          <w:sz w:val="28"/>
          <w:szCs w:val="28"/>
          <w:lang w:val="vi-VN"/>
        </w:rPr>
        <w:t>:20</w:t>
      </w:r>
      <w:r w:rsidR="0006418A" w:rsidRPr="00C458AE">
        <w:rPr>
          <w:sz w:val="28"/>
          <w:szCs w:val="28"/>
        </w:rPr>
        <w:t>11</w:t>
      </w:r>
      <w:r w:rsidR="0006418A" w:rsidRPr="00C458AE">
        <w:rPr>
          <w:sz w:val="28"/>
          <w:szCs w:val="28"/>
          <w:lang w:val="vi-VN"/>
        </w:rPr>
        <w:t>/BTNMT (</w:t>
      </w:r>
      <w:r w:rsidR="0006418A" w:rsidRPr="00C458AE">
        <w:rPr>
          <w:sz w:val="28"/>
          <w:szCs w:val="28"/>
        </w:rPr>
        <w:t>C</w:t>
      </w:r>
      <w:r w:rsidR="0006418A" w:rsidRPr="00C458AE">
        <w:rPr>
          <w:sz w:val="28"/>
          <w:szCs w:val="28"/>
          <w:lang w:val="vi-VN"/>
        </w:rPr>
        <w:t xml:space="preserve">ột </w:t>
      </w:r>
      <w:r w:rsidR="00CD2B99" w:rsidRPr="00C458AE">
        <w:rPr>
          <w:sz w:val="28"/>
          <w:szCs w:val="28"/>
        </w:rPr>
        <w:t>B</w:t>
      </w:r>
      <w:r w:rsidR="0006418A" w:rsidRPr="00C458AE">
        <w:rPr>
          <w:sz w:val="28"/>
          <w:szCs w:val="28"/>
        </w:rPr>
        <w:t xml:space="preserve">) đều </w:t>
      </w:r>
      <w:r w:rsidR="0006418A" w:rsidRPr="00C458AE">
        <w:rPr>
          <w:sz w:val="28"/>
          <w:szCs w:val="28"/>
          <w:lang w:val="nl-NL"/>
        </w:rPr>
        <w:t>nằm trong giới hạn cho phép.</w:t>
      </w:r>
    </w:p>
    <w:p w:rsidR="00894147" w:rsidRPr="00C458AE" w:rsidRDefault="00D24F36" w:rsidP="00340839">
      <w:pPr>
        <w:pStyle w:val="Heading2"/>
        <w:spacing w:before="0" w:after="60" w:line="360" w:lineRule="exact"/>
        <w:rPr>
          <w:rFonts w:cs="Times New Roman"/>
          <w:sz w:val="28"/>
          <w:szCs w:val="28"/>
          <w:lang w:val="vi-VN" w:eastAsia="zh-CN"/>
        </w:rPr>
      </w:pPr>
      <w:bookmarkStart w:id="239" w:name="_Toc185928019"/>
      <w:r w:rsidRPr="00C458AE">
        <w:rPr>
          <w:rFonts w:cs="Times New Roman"/>
          <w:sz w:val="28"/>
          <w:szCs w:val="28"/>
          <w:lang w:eastAsia="zh-CN"/>
        </w:rPr>
        <w:lastRenderedPageBreak/>
        <w:t>2</w:t>
      </w:r>
      <w:r w:rsidRPr="00C458AE">
        <w:rPr>
          <w:rFonts w:cs="Times New Roman"/>
          <w:sz w:val="28"/>
          <w:szCs w:val="28"/>
          <w:lang w:val="vi-VN" w:eastAsia="zh-CN"/>
        </w:rPr>
        <w:t>. Kế</w:t>
      </w:r>
      <w:r w:rsidRPr="00C458AE">
        <w:rPr>
          <w:rFonts w:cs="Times New Roman"/>
          <w:sz w:val="28"/>
          <w:szCs w:val="28"/>
          <w:lang w:eastAsia="zh-CN"/>
        </w:rPr>
        <w:t>t</w:t>
      </w:r>
      <w:r w:rsidR="00041722" w:rsidRPr="00C458AE">
        <w:rPr>
          <w:rFonts w:cs="Times New Roman"/>
          <w:sz w:val="28"/>
          <w:szCs w:val="28"/>
          <w:lang w:eastAsia="zh-CN"/>
        </w:rPr>
        <w:t xml:space="preserve"> </w:t>
      </w:r>
      <w:r w:rsidRPr="00C458AE">
        <w:rPr>
          <w:rFonts w:cs="Times New Roman"/>
          <w:sz w:val="28"/>
          <w:szCs w:val="28"/>
          <w:lang w:eastAsia="zh-CN"/>
        </w:rPr>
        <w:t>quả quan trắc môi trường đối vớ</w:t>
      </w:r>
      <w:r w:rsidR="00041722" w:rsidRPr="00C458AE">
        <w:rPr>
          <w:rFonts w:cs="Times New Roman"/>
          <w:sz w:val="28"/>
          <w:szCs w:val="28"/>
          <w:lang w:eastAsia="zh-CN"/>
        </w:rPr>
        <w:t>i khí thải</w:t>
      </w:r>
      <w:bookmarkEnd w:id="239"/>
    </w:p>
    <w:p w:rsidR="001A22CE" w:rsidRPr="00C458AE" w:rsidRDefault="001A22CE" w:rsidP="00340839">
      <w:pPr>
        <w:pStyle w:val="Caption"/>
        <w:spacing w:after="60" w:line="360" w:lineRule="exact"/>
        <w:rPr>
          <w:sz w:val="28"/>
          <w:szCs w:val="28"/>
          <w:lang w:eastAsia="zh-CN"/>
        </w:rPr>
      </w:pPr>
      <w:bookmarkStart w:id="240" w:name="_Toc42008584"/>
      <w:bookmarkStart w:id="241" w:name="_Toc186097198"/>
      <w:proofErr w:type="gramStart"/>
      <w:r w:rsidRPr="00C458AE">
        <w:rPr>
          <w:sz w:val="28"/>
          <w:szCs w:val="28"/>
          <w:lang w:eastAsia="zh-CN"/>
        </w:rPr>
        <w:t>Bảng</w:t>
      </w:r>
      <w:r w:rsidR="003A427E" w:rsidRPr="00C458AE">
        <w:rPr>
          <w:sz w:val="28"/>
          <w:szCs w:val="28"/>
          <w:lang w:eastAsia="zh-CN"/>
        </w:rPr>
        <w:t xml:space="preserve"> </w:t>
      </w:r>
      <w:r w:rsidR="00D218E6" w:rsidRPr="00C458AE">
        <w:rPr>
          <w:sz w:val="28"/>
          <w:szCs w:val="28"/>
          <w:lang w:eastAsia="zh-CN"/>
        </w:rPr>
        <w:fldChar w:fldCharType="begin"/>
      </w:r>
      <w:r w:rsidR="003A427E" w:rsidRPr="00C458AE">
        <w:rPr>
          <w:sz w:val="28"/>
          <w:szCs w:val="28"/>
          <w:lang w:eastAsia="zh-CN"/>
        </w:rPr>
        <w:instrText xml:space="preserve"> SEQ Bảng \* ARABIC </w:instrText>
      </w:r>
      <w:r w:rsidR="00D218E6" w:rsidRPr="00C458AE">
        <w:rPr>
          <w:sz w:val="28"/>
          <w:szCs w:val="28"/>
          <w:lang w:eastAsia="zh-CN"/>
        </w:rPr>
        <w:fldChar w:fldCharType="separate"/>
      </w:r>
      <w:r w:rsidR="00412FD7">
        <w:rPr>
          <w:noProof/>
          <w:sz w:val="28"/>
          <w:szCs w:val="28"/>
          <w:lang w:eastAsia="zh-CN"/>
        </w:rPr>
        <w:t>15</w:t>
      </w:r>
      <w:r w:rsidR="00D218E6" w:rsidRPr="00C458AE">
        <w:rPr>
          <w:sz w:val="28"/>
          <w:szCs w:val="28"/>
          <w:lang w:eastAsia="zh-CN"/>
        </w:rPr>
        <w:fldChar w:fldCharType="end"/>
      </w:r>
      <w:r w:rsidR="003A427E" w:rsidRPr="00C458AE">
        <w:rPr>
          <w:sz w:val="28"/>
          <w:szCs w:val="28"/>
          <w:lang w:eastAsia="zh-CN"/>
        </w:rPr>
        <w:t>.</w:t>
      </w:r>
      <w:proofErr w:type="gramEnd"/>
      <w:r w:rsidR="003A427E" w:rsidRPr="00C458AE">
        <w:rPr>
          <w:sz w:val="28"/>
          <w:szCs w:val="28"/>
          <w:lang w:eastAsia="zh-CN"/>
        </w:rPr>
        <w:t xml:space="preserve"> T</w:t>
      </w:r>
      <w:r w:rsidRPr="00C458AE">
        <w:rPr>
          <w:sz w:val="28"/>
          <w:szCs w:val="28"/>
          <w:lang w:eastAsia="zh-CN"/>
        </w:rPr>
        <w:t>ổng hợp k</w:t>
      </w:r>
      <w:r w:rsidRPr="00C458AE">
        <w:rPr>
          <w:sz w:val="28"/>
          <w:szCs w:val="28"/>
          <w:lang w:val="vi-VN" w:eastAsia="zh-CN"/>
        </w:rPr>
        <w:t>ế</w:t>
      </w:r>
      <w:r w:rsidRPr="00C458AE">
        <w:rPr>
          <w:sz w:val="28"/>
          <w:szCs w:val="28"/>
          <w:lang w:eastAsia="zh-CN"/>
        </w:rPr>
        <w:t xml:space="preserve">t quả quan trắc </w:t>
      </w:r>
      <w:r w:rsidR="000940C5" w:rsidRPr="00C458AE">
        <w:rPr>
          <w:sz w:val="28"/>
          <w:szCs w:val="28"/>
          <w:lang w:eastAsia="zh-CN"/>
        </w:rPr>
        <w:t xml:space="preserve">khí </w:t>
      </w:r>
      <w:r w:rsidRPr="00C458AE">
        <w:rPr>
          <w:sz w:val="28"/>
          <w:szCs w:val="28"/>
          <w:lang w:eastAsia="zh-CN"/>
        </w:rPr>
        <w:t>thải định kỳ</w:t>
      </w:r>
      <w:bookmarkEnd w:id="241"/>
    </w:p>
    <w:tbl>
      <w:tblPr>
        <w:tblW w:w="10723" w:type="dxa"/>
        <w:jc w:val="center"/>
        <w:tblInd w:w="3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402"/>
        <w:gridCol w:w="1170"/>
        <w:gridCol w:w="1626"/>
        <w:gridCol w:w="1170"/>
        <w:gridCol w:w="1080"/>
        <w:gridCol w:w="1080"/>
        <w:gridCol w:w="1371"/>
        <w:gridCol w:w="1260"/>
      </w:tblGrid>
      <w:tr w:rsidR="007D6DD4" w:rsidRPr="00C458AE" w:rsidTr="004F2A2B">
        <w:trPr>
          <w:trHeight w:val="1046"/>
          <w:jc w:val="center"/>
        </w:trPr>
        <w:tc>
          <w:tcPr>
            <w:tcW w:w="564" w:type="dxa"/>
            <w:vMerge w:val="restart"/>
            <w:tcBorders>
              <w:bottom w:val="single" w:sz="4" w:space="0" w:color="auto"/>
            </w:tcBorders>
            <w:vAlign w:val="center"/>
          </w:tcPr>
          <w:bookmarkEnd w:id="240"/>
          <w:p w:rsidR="007D6DD4" w:rsidRPr="00C458AE" w:rsidRDefault="007D6DD4" w:rsidP="00C83127">
            <w:pPr>
              <w:tabs>
                <w:tab w:val="center" w:pos="4320"/>
                <w:tab w:val="right" w:pos="8640"/>
              </w:tabs>
              <w:spacing w:before="40" w:after="40" w:line="240" w:lineRule="auto"/>
              <w:ind w:left="-122" w:right="-108" w:firstLine="0"/>
              <w:jc w:val="center"/>
              <w:rPr>
                <w:b/>
                <w:sz w:val="28"/>
                <w:szCs w:val="28"/>
              </w:rPr>
            </w:pPr>
            <w:r w:rsidRPr="00C458AE">
              <w:rPr>
                <w:b/>
                <w:sz w:val="28"/>
                <w:szCs w:val="28"/>
              </w:rPr>
              <w:t>TT</w:t>
            </w:r>
          </w:p>
        </w:tc>
        <w:tc>
          <w:tcPr>
            <w:tcW w:w="1402" w:type="dxa"/>
            <w:vMerge w:val="restart"/>
            <w:tcBorders>
              <w:bottom w:val="single" w:sz="4" w:space="0" w:color="auto"/>
            </w:tcBorders>
            <w:vAlign w:val="center"/>
          </w:tcPr>
          <w:p w:rsidR="007D6DD4" w:rsidRPr="00C458AE" w:rsidRDefault="007D6DD4" w:rsidP="00C83127">
            <w:pPr>
              <w:tabs>
                <w:tab w:val="center" w:pos="4320"/>
                <w:tab w:val="right" w:pos="8640"/>
              </w:tabs>
              <w:spacing w:before="40" w:after="40" w:line="240" w:lineRule="auto"/>
              <w:ind w:right="33" w:firstLine="0"/>
              <w:jc w:val="center"/>
              <w:rPr>
                <w:b/>
                <w:sz w:val="28"/>
                <w:szCs w:val="28"/>
              </w:rPr>
            </w:pPr>
            <w:r w:rsidRPr="00C458AE">
              <w:rPr>
                <w:b/>
                <w:sz w:val="28"/>
                <w:szCs w:val="28"/>
              </w:rPr>
              <w:t>Thông số</w:t>
            </w:r>
          </w:p>
        </w:tc>
        <w:tc>
          <w:tcPr>
            <w:tcW w:w="1170" w:type="dxa"/>
            <w:vMerge w:val="restart"/>
            <w:tcBorders>
              <w:bottom w:val="single" w:sz="4" w:space="0" w:color="auto"/>
            </w:tcBorders>
            <w:vAlign w:val="center"/>
          </w:tcPr>
          <w:p w:rsidR="007D6DD4" w:rsidRPr="00C458AE" w:rsidRDefault="007D6DD4" w:rsidP="00C83127">
            <w:pPr>
              <w:tabs>
                <w:tab w:val="center" w:pos="4320"/>
                <w:tab w:val="right" w:pos="8640"/>
              </w:tabs>
              <w:spacing w:before="40" w:after="40" w:line="240" w:lineRule="auto"/>
              <w:ind w:left="-108" w:right="-108" w:firstLine="0"/>
              <w:jc w:val="center"/>
              <w:rPr>
                <w:b/>
                <w:sz w:val="28"/>
                <w:szCs w:val="28"/>
              </w:rPr>
            </w:pPr>
            <w:r w:rsidRPr="00C458AE">
              <w:rPr>
                <w:b/>
                <w:sz w:val="28"/>
                <w:szCs w:val="28"/>
              </w:rPr>
              <w:t xml:space="preserve">Đơn vị </w:t>
            </w:r>
          </w:p>
        </w:tc>
        <w:tc>
          <w:tcPr>
            <w:tcW w:w="4956" w:type="dxa"/>
            <w:gridSpan w:val="4"/>
            <w:tcBorders>
              <w:bottom w:val="single" w:sz="4" w:space="0" w:color="auto"/>
            </w:tcBorders>
            <w:vAlign w:val="center"/>
          </w:tcPr>
          <w:p w:rsidR="007D6DD4" w:rsidRPr="00C458AE" w:rsidRDefault="007D6DD4" w:rsidP="007D6DD4">
            <w:pPr>
              <w:tabs>
                <w:tab w:val="center" w:pos="4320"/>
                <w:tab w:val="right" w:pos="8640"/>
              </w:tabs>
              <w:spacing w:before="40" w:after="40" w:line="240" w:lineRule="auto"/>
              <w:ind w:firstLine="0"/>
              <w:jc w:val="center"/>
              <w:rPr>
                <w:b/>
                <w:sz w:val="28"/>
                <w:szCs w:val="28"/>
              </w:rPr>
            </w:pPr>
            <w:r w:rsidRPr="00C458AE">
              <w:rPr>
                <w:b/>
                <w:sz w:val="28"/>
                <w:szCs w:val="28"/>
              </w:rPr>
              <w:t>Kết quả</w:t>
            </w:r>
          </w:p>
        </w:tc>
        <w:tc>
          <w:tcPr>
            <w:tcW w:w="1371" w:type="dxa"/>
            <w:vMerge w:val="restart"/>
            <w:vAlign w:val="center"/>
          </w:tcPr>
          <w:p w:rsidR="007D6DD4" w:rsidRPr="00C458AE" w:rsidRDefault="007D6DD4" w:rsidP="00406BF7">
            <w:pPr>
              <w:tabs>
                <w:tab w:val="center" w:pos="4320"/>
                <w:tab w:val="right" w:pos="8640"/>
              </w:tabs>
              <w:spacing w:before="40" w:after="40" w:line="240" w:lineRule="auto"/>
              <w:ind w:firstLine="0"/>
              <w:jc w:val="center"/>
              <w:rPr>
                <w:b/>
                <w:sz w:val="28"/>
                <w:szCs w:val="28"/>
              </w:rPr>
            </w:pPr>
            <w:r w:rsidRPr="00C458AE">
              <w:rPr>
                <w:b/>
                <w:sz w:val="28"/>
                <w:szCs w:val="28"/>
                <w:lang w:val="vi-VN"/>
              </w:rPr>
              <w:t xml:space="preserve">QCVN </w:t>
            </w:r>
            <w:r w:rsidRPr="00C458AE">
              <w:rPr>
                <w:b/>
                <w:sz w:val="28"/>
                <w:szCs w:val="28"/>
              </w:rPr>
              <w:t>19:2009/BTNMT</w:t>
            </w:r>
          </w:p>
          <w:p w:rsidR="007D6DD4" w:rsidRPr="00C458AE" w:rsidRDefault="007D6DD4" w:rsidP="00406BF7">
            <w:pPr>
              <w:tabs>
                <w:tab w:val="center" w:pos="4320"/>
                <w:tab w:val="right" w:pos="8640"/>
              </w:tabs>
              <w:spacing w:before="40" w:after="40" w:line="240" w:lineRule="auto"/>
              <w:ind w:firstLine="0"/>
              <w:jc w:val="center"/>
              <w:rPr>
                <w:b/>
                <w:sz w:val="28"/>
                <w:szCs w:val="28"/>
              </w:rPr>
            </w:pPr>
            <w:r w:rsidRPr="00C458AE">
              <w:rPr>
                <w:b/>
                <w:sz w:val="28"/>
                <w:szCs w:val="28"/>
              </w:rPr>
              <w:t xml:space="preserve"> (Cột B)</w:t>
            </w:r>
          </w:p>
          <w:p w:rsidR="007D6DD4" w:rsidRPr="00C458AE" w:rsidRDefault="007D6DD4" w:rsidP="007D6DD4">
            <w:pPr>
              <w:tabs>
                <w:tab w:val="center" w:pos="4320"/>
                <w:tab w:val="right" w:pos="8640"/>
              </w:tabs>
              <w:spacing w:before="40" w:after="40"/>
              <w:ind w:firstLine="0"/>
              <w:jc w:val="center"/>
              <w:rPr>
                <w:b/>
                <w:sz w:val="28"/>
                <w:szCs w:val="28"/>
              </w:rPr>
            </w:pPr>
            <w:r w:rsidRPr="00C458AE">
              <w:rPr>
                <w:b/>
                <w:sz w:val="28"/>
                <w:szCs w:val="28"/>
              </w:rPr>
              <w:t>C</w:t>
            </w:r>
            <w:r w:rsidRPr="00C458AE">
              <w:rPr>
                <w:b/>
                <w:sz w:val="28"/>
                <w:szCs w:val="28"/>
                <w:vertAlign w:val="subscript"/>
              </w:rPr>
              <w:t>max</w:t>
            </w:r>
          </w:p>
        </w:tc>
        <w:tc>
          <w:tcPr>
            <w:tcW w:w="1260" w:type="dxa"/>
            <w:vMerge w:val="restart"/>
            <w:vAlign w:val="center"/>
          </w:tcPr>
          <w:p w:rsidR="007D6DD4" w:rsidRPr="00C458AE" w:rsidRDefault="007D6DD4" w:rsidP="004B0303">
            <w:pPr>
              <w:tabs>
                <w:tab w:val="center" w:pos="4320"/>
                <w:tab w:val="right" w:pos="8640"/>
              </w:tabs>
              <w:spacing w:before="40" w:after="40" w:line="240" w:lineRule="auto"/>
              <w:ind w:firstLine="0"/>
              <w:jc w:val="center"/>
              <w:rPr>
                <w:b/>
                <w:sz w:val="28"/>
                <w:szCs w:val="28"/>
                <w:lang w:val="vi-VN"/>
              </w:rPr>
            </w:pPr>
            <w:r w:rsidRPr="00C458AE">
              <w:rPr>
                <w:b/>
                <w:sz w:val="28"/>
                <w:szCs w:val="28"/>
                <w:lang w:val="vi-VN"/>
              </w:rPr>
              <w:t xml:space="preserve">QCVN </w:t>
            </w:r>
            <w:r w:rsidRPr="00C458AE">
              <w:rPr>
                <w:b/>
                <w:sz w:val="28"/>
                <w:szCs w:val="28"/>
              </w:rPr>
              <w:t>20:2009/BTNMT</w:t>
            </w:r>
          </w:p>
        </w:tc>
      </w:tr>
      <w:tr w:rsidR="007D6DD4" w:rsidRPr="00C458AE" w:rsidTr="004F2A2B">
        <w:trPr>
          <w:trHeight w:val="1046"/>
          <w:jc w:val="center"/>
        </w:trPr>
        <w:tc>
          <w:tcPr>
            <w:tcW w:w="564" w:type="dxa"/>
            <w:vMerge/>
            <w:tcBorders>
              <w:bottom w:val="single" w:sz="4" w:space="0" w:color="auto"/>
            </w:tcBorders>
            <w:vAlign w:val="center"/>
          </w:tcPr>
          <w:p w:rsidR="007D6DD4" w:rsidRPr="00C458AE" w:rsidRDefault="007D6DD4" w:rsidP="00C83127">
            <w:pPr>
              <w:tabs>
                <w:tab w:val="center" w:pos="4320"/>
                <w:tab w:val="right" w:pos="8640"/>
              </w:tabs>
              <w:spacing w:before="40" w:after="40" w:line="240" w:lineRule="auto"/>
              <w:ind w:left="-122" w:right="-108" w:firstLine="0"/>
              <w:jc w:val="center"/>
              <w:rPr>
                <w:b/>
                <w:sz w:val="28"/>
                <w:szCs w:val="28"/>
              </w:rPr>
            </w:pPr>
          </w:p>
        </w:tc>
        <w:tc>
          <w:tcPr>
            <w:tcW w:w="1402" w:type="dxa"/>
            <w:vMerge/>
            <w:tcBorders>
              <w:bottom w:val="single" w:sz="4" w:space="0" w:color="auto"/>
            </w:tcBorders>
            <w:vAlign w:val="center"/>
          </w:tcPr>
          <w:p w:rsidR="007D6DD4" w:rsidRPr="00C458AE" w:rsidRDefault="007D6DD4" w:rsidP="00C83127">
            <w:pPr>
              <w:tabs>
                <w:tab w:val="center" w:pos="4320"/>
                <w:tab w:val="right" w:pos="8640"/>
              </w:tabs>
              <w:spacing w:before="40" w:after="40" w:line="240" w:lineRule="auto"/>
              <w:ind w:right="33" w:firstLine="0"/>
              <w:jc w:val="center"/>
              <w:rPr>
                <w:b/>
                <w:sz w:val="28"/>
                <w:szCs w:val="28"/>
              </w:rPr>
            </w:pPr>
          </w:p>
        </w:tc>
        <w:tc>
          <w:tcPr>
            <w:tcW w:w="1170" w:type="dxa"/>
            <w:vMerge/>
            <w:tcBorders>
              <w:bottom w:val="single" w:sz="4" w:space="0" w:color="auto"/>
            </w:tcBorders>
            <w:vAlign w:val="center"/>
          </w:tcPr>
          <w:p w:rsidR="007D6DD4" w:rsidRPr="00C458AE" w:rsidRDefault="007D6DD4" w:rsidP="00C83127">
            <w:pPr>
              <w:tabs>
                <w:tab w:val="center" w:pos="4320"/>
                <w:tab w:val="right" w:pos="8640"/>
              </w:tabs>
              <w:spacing w:before="40" w:after="40" w:line="240" w:lineRule="auto"/>
              <w:ind w:left="-108" w:right="-108" w:firstLine="0"/>
              <w:jc w:val="center"/>
              <w:rPr>
                <w:b/>
                <w:sz w:val="28"/>
                <w:szCs w:val="28"/>
              </w:rPr>
            </w:pPr>
          </w:p>
        </w:tc>
        <w:tc>
          <w:tcPr>
            <w:tcW w:w="1626" w:type="dxa"/>
            <w:tcBorders>
              <w:bottom w:val="single" w:sz="4" w:space="0" w:color="auto"/>
            </w:tcBorders>
            <w:vAlign w:val="center"/>
          </w:tcPr>
          <w:p w:rsidR="007D6DD4" w:rsidRDefault="007D6DD4" w:rsidP="007D6DD4">
            <w:pPr>
              <w:tabs>
                <w:tab w:val="center" w:pos="4320"/>
                <w:tab w:val="right" w:pos="8640"/>
              </w:tabs>
              <w:spacing w:before="40" w:after="40" w:line="240" w:lineRule="auto"/>
              <w:ind w:firstLine="0"/>
              <w:jc w:val="center"/>
              <w:rPr>
                <w:b/>
                <w:sz w:val="28"/>
                <w:szCs w:val="28"/>
              </w:rPr>
            </w:pPr>
            <w:r>
              <w:rPr>
                <w:b/>
                <w:sz w:val="28"/>
                <w:szCs w:val="28"/>
              </w:rPr>
              <w:t>Năm 2022</w:t>
            </w:r>
          </w:p>
          <w:p w:rsidR="004F2A2B" w:rsidRPr="00C458AE" w:rsidRDefault="004F2A2B" w:rsidP="007D6DD4">
            <w:pPr>
              <w:tabs>
                <w:tab w:val="center" w:pos="4320"/>
                <w:tab w:val="right" w:pos="8640"/>
              </w:tabs>
              <w:spacing w:before="40" w:after="40" w:line="240" w:lineRule="auto"/>
              <w:ind w:firstLine="0"/>
              <w:jc w:val="center"/>
              <w:rPr>
                <w:b/>
                <w:sz w:val="28"/>
                <w:szCs w:val="28"/>
              </w:rPr>
            </w:pPr>
            <w:r>
              <w:rPr>
                <w:b/>
                <w:sz w:val="28"/>
                <w:szCs w:val="28"/>
              </w:rPr>
              <w:t>24/12/2022</w:t>
            </w:r>
          </w:p>
        </w:tc>
        <w:tc>
          <w:tcPr>
            <w:tcW w:w="3330" w:type="dxa"/>
            <w:gridSpan w:val="3"/>
            <w:tcBorders>
              <w:bottom w:val="single" w:sz="4" w:space="0" w:color="auto"/>
            </w:tcBorders>
            <w:vAlign w:val="center"/>
          </w:tcPr>
          <w:p w:rsidR="007D6DD4" w:rsidRDefault="007D6DD4" w:rsidP="006D0A58">
            <w:pPr>
              <w:tabs>
                <w:tab w:val="center" w:pos="4320"/>
                <w:tab w:val="right" w:pos="8640"/>
              </w:tabs>
              <w:spacing w:before="40" w:after="40" w:line="240" w:lineRule="auto"/>
              <w:ind w:firstLine="0"/>
              <w:jc w:val="center"/>
              <w:rPr>
                <w:b/>
                <w:sz w:val="28"/>
                <w:szCs w:val="28"/>
              </w:rPr>
            </w:pPr>
            <w:r>
              <w:rPr>
                <w:b/>
                <w:sz w:val="28"/>
                <w:szCs w:val="28"/>
              </w:rPr>
              <w:t>Năm 2024</w:t>
            </w:r>
          </w:p>
          <w:p w:rsidR="004F2A2B" w:rsidRPr="00C458AE" w:rsidRDefault="004F2A2B" w:rsidP="006D0A58">
            <w:pPr>
              <w:tabs>
                <w:tab w:val="center" w:pos="4320"/>
                <w:tab w:val="right" w:pos="8640"/>
              </w:tabs>
              <w:spacing w:before="40" w:after="40" w:line="240" w:lineRule="auto"/>
              <w:ind w:firstLine="0"/>
              <w:jc w:val="center"/>
              <w:rPr>
                <w:b/>
                <w:sz w:val="28"/>
                <w:szCs w:val="28"/>
              </w:rPr>
            </w:pPr>
            <w:r>
              <w:rPr>
                <w:b/>
                <w:sz w:val="28"/>
                <w:szCs w:val="28"/>
              </w:rPr>
              <w:t>(16/12/2024)</w:t>
            </w:r>
          </w:p>
        </w:tc>
        <w:tc>
          <w:tcPr>
            <w:tcW w:w="1371" w:type="dxa"/>
            <w:vMerge/>
            <w:vAlign w:val="center"/>
          </w:tcPr>
          <w:p w:rsidR="007D6DD4" w:rsidRPr="00C458AE" w:rsidRDefault="007D6DD4" w:rsidP="00406BF7">
            <w:pPr>
              <w:tabs>
                <w:tab w:val="center" w:pos="4320"/>
                <w:tab w:val="right" w:pos="8640"/>
              </w:tabs>
              <w:spacing w:before="40" w:after="40" w:line="240" w:lineRule="auto"/>
              <w:ind w:firstLine="0"/>
              <w:jc w:val="center"/>
              <w:rPr>
                <w:b/>
                <w:sz w:val="28"/>
                <w:szCs w:val="28"/>
                <w:lang w:val="vi-VN"/>
              </w:rPr>
            </w:pPr>
          </w:p>
        </w:tc>
        <w:tc>
          <w:tcPr>
            <w:tcW w:w="1260" w:type="dxa"/>
            <w:vMerge/>
            <w:vAlign w:val="center"/>
          </w:tcPr>
          <w:p w:rsidR="007D6DD4" w:rsidRPr="00C458AE" w:rsidRDefault="007D6DD4" w:rsidP="004B0303">
            <w:pPr>
              <w:tabs>
                <w:tab w:val="center" w:pos="4320"/>
                <w:tab w:val="right" w:pos="8640"/>
              </w:tabs>
              <w:spacing w:before="40" w:after="40" w:line="240" w:lineRule="auto"/>
              <w:ind w:firstLine="0"/>
              <w:jc w:val="center"/>
              <w:rPr>
                <w:b/>
                <w:sz w:val="28"/>
                <w:szCs w:val="28"/>
                <w:lang w:val="vi-VN"/>
              </w:rPr>
            </w:pPr>
          </w:p>
        </w:tc>
      </w:tr>
      <w:tr w:rsidR="007D6DD4" w:rsidRPr="00C458AE" w:rsidTr="004F2A2B">
        <w:trPr>
          <w:trHeight w:val="136"/>
          <w:jc w:val="center"/>
        </w:trPr>
        <w:tc>
          <w:tcPr>
            <w:tcW w:w="564" w:type="dxa"/>
            <w:vMerge/>
            <w:vAlign w:val="center"/>
          </w:tcPr>
          <w:p w:rsidR="007D6DD4" w:rsidRPr="00C458AE" w:rsidRDefault="007D6DD4" w:rsidP="00C83127">
            <w:pPr>
              <w:tabs>
                <w:tab w:val="center" w:pos="4320"/>
                <w:tab w:val="right" w:pos="8640"/>
              </w:tabs>
              <w:spacing w:before="40" w:after="40" w:line="240" w:lineRule="auto"/>
              <w:ind w:left="-122" w:right="-108" w:firstLine="0"/>
              <w:jc w:val="center"/>
              <w:rPr>
                <w:b/>
                <w:sz w:val="28"/>
                <w:szCs w:val="28"/>
              </w:rPr>
            </w:pPr>
          </w:p>
        </w:tc>
        <w:tc>
          <w:tcPr>
            <w:tcW w:w="1402" w:type="dxa"/>
            <w:vMerge/>
            <w:vAlign w:val="center"/>
          </w:tcPr>
          <w:p w:rsidR="007D6DD4" w:rsidRPr="00C458AE" w:rsidRDefault="007D6DD4" w:rsidP="00C83127">
            <w:pPr>
              <w:tabs>
                <w:tab w:val="center" w:pos="4320"/>
                <w:tab w:val="right" w:pos="8640"/>
              </w:tabs>
              <w:spacing w:before="40" w:after="40" w:line="240" w:lineRule="auto"/>
              <w:ind w:right="33" w:firstLine="0"/>
              <w:jc w:val="center"/>
              <w:rPr>
                <w:b/>
                <w:sz w:val="28"/>
                <w:szCs w:val="28"/>
              </w:rPr>
            </w:pPr>
          </w:p>
        </w:tc>
        <w:tc>
          <w:tcPr>
            <w:tcW w:w="1170" w:type="dxa"/>
            <w:vMerge/>
            <w:vAlign w:val="center"/>
          </w:tcPr>
          <w:p w:rsidR="007D6DD4" w:rsidRPr="00C458AE" w:rsidRDefault="007D6DD4" w:rsidP="00C83127">
            <w:pPr>
              <w:tabs>
                <w:tab w:val="center" w:pos="4320"/>
                <w:tab w:val="right" w:pos="8640"/>
              </w:tabs>
              <w:spacing w:before="40" w:after="40" w:line="240" w:lineRule="auto"/>
              <w:ind w:left="-108" w:right="-108" w:firstLine="0"/>
              <w:jc w:val="center"/>
              <w:rPr>
                <w:b/>
                <w:sz w:val="28"/>
                <w:szCs w:val="28"/>
              </w:rPr>
            </w:pPr>
          </w:p>
        </w:tc>
        <w:tc>
          <w:tcPr>
            <w:tcW w:w="1626" w:type="dxa"/>
          </w:tcPr>
          <w:p w:rsidR="007D6DD4" w:rsidRPr="00C458AE" w:rsidRDefault="00997FD7" w:rsidP="00C83127">
            <w:pPr>
              <w:tabs>
                <w:tab w:val="center" w:pos="4320"/>
                <w:tab w:val="right" w:pos="8640"/>
              </w:tabs>
              <w:spacing w:before="40" w:after="40"/>
              <w:ind w:firstLine="0"/>
              <w:jc w:val="center"/>
              <w:rPr>
                <w:b/>
                <w:sz w:val="28"/>
                <w:szCs w:val="28"/>
              </w:rPr>
            </w:pPr>
            <w:r>
              <w:rPr>
                <w:b/>
                <w:sz w:val="28"/>
                <w:szCs w:val="28"/>
              </w:rPr>
              <w:t>KT1</w:t>
            </w:r>
          </w:p>
        </w:tc>
        <w:tc>
          <w:tcPr>
            <w:tcW w:w="1170" w:type="dxa"/>
          </w:tcPr>
          <w:p w:rsidR="007D6DD4" w:rsidRPr="00C458AE" w:rsidRDefault="007D6DD4" w:rsidP="00C83127">
            <w:pPr>
              <w:tabs>
                <w:tab w:val="center" w:pos="4320"/>
                <w:tab w:val="right" w:pos="8640"/>
              </w:tabs>
              <w:spacing w:before="40" w:after="40"/>
              <w:ind w:firstLine="0"/>
              <w:jc w:val="center"/>
              <w:rPr>
                <w:b/>
                <w:sz w:val="28"/>
                <w:szCs w:val="28"/>
              </w:rPr>
            </w:pPr>
            <w:r w:rsidRPr="00C458AE">
              <w:rPr>
                <w:b/>
                <w:sz w:val="28"/>
                <w:szCs w:val="28"/>
              </w:rPr>
              <w:t>KT1</w:t>
            </w:r>
          </w:p>
        </w:tc>
        <w:tc>
          <w:tcPr>
            <w:tcW w:w="1080" w:type="dxa"/>
          </w:tcPr>
          <w:p w:rsidR="007D6DD4" w:rsidRPr="00C458AE" w:rsidRDefault="007D6DD4" w:rsidP="00C83127">
            <w:pPr>
              <w:tabs>
                <w:tab w:val="center" w:pos="4320"/>
                <w:tab w:val="right" w:pos="8640"/>
              </w:tabs>
              <w:spacing w:before="40" w:after="40"/>
              <w:ind w:firstLine="0"/>
              <w:jc w:val="center"/>
              <w:rPr>
                <w:b/>
                <w:sz w:val="28"/>
                <w:szCs w:val="28"/>
              </w:rPr>
            </w:pPr>
            <w:r w:rsidRPr="00C458AE">
              <w:rPr>
                <w:b/>
                <w:sz w:val="28"/>
                <w:szCs w:val="28"/>
              </w:rPr>
              <w:t>KT2</w:t>
            </w:r>
          </w:p>
        </w:tc>
        <w:tc>
          <w:tcPr>
            <w:tcW w:w="1080" w:type="dxa"/>
          </w:tcPr>
          <w:p w:rsidR="007D6DD4" w:rsidRPr="00C458AE" w:rsidRDefault="007D6DD4" w:rsidP="00C83127">
            <w:pPr>
              <w:tabs>
                <w:tab w:val="center" w:pos="4320"/>
                <w:tab w:val="right" w:pos="8640"/>
              </w:tabs>
              <w:spacing w:before="40" w:after="40"/>
              <w:ind w:firstLine="0"/>
              <w:jc w:val="center"/>
              <w:rPr>
                <w:b/>
                <w:sz w:val="28"/>
                <w:szCs w:val="28"/>
              </w:rPr>
            </w:pPr>
            <w:r w:rsidRPr="00C458AE">
              <w:rPr>
                <w:b/>
                <w:sz w:val="28"/>
                <w:szCs w:val="28"/>
              </w:rPr>
              <w:t>KT3</w:t>
            </w:r>
          </w:p>
        </w:tc>
        <w:tc>
          <w:tcPr>
            <w:tcW w:w="1371" w:type="dxa"/>
            <w:vMerge/>
            <w:vAlign w:val="center"/>
          </w:tcPr>
          <w:p w:rsidR="007D6DD4" w:rsidRPr="00C458AE" w:rsidRDefault="007D6DD4" w:rsidP="00C83127">
            <w:pPr>
              <w:tabs>
                <w:tab w:val="center" w:pos="4320"/>
                <w:tab w:val="right" w:pos="8640"/>
              </w:tabs>
              <w:spacing w:before="40" w:after="40"/>
              <w:ind w:firstLine="0"/>
              <w:jc w:val="center"/>
              <w:rPr>
                <w:b/>
                <w:sz w:val="28"/>
                <w:szCs w:val="28"/>
                <w:vertAlign w:val="subscript"/>
              </w:rPr>
            </w:pPr>
          </w:p>
        </w:tc>
        <w:tc>
          <w:tcPr>
            <w:tcW w:w="1260" w:type="dxa"/>
            <w:vMerge/>
          </w:tcPr>
          <w:p w:rsidR="007D6DD4" w:rsidRPr="00C458AE" w:rsidRDefault="007D6DD4" w:rsidP="00C83127">
            <w:pPr>
              <w:tabs>
                <w:tab w:val="center" w:pos="4320"/>
                <w:tab w:val="right" w:pos="8640"/>
              </w:tabs>
              <w:spacing w:before="40" w:after="40"/>
              <w:ind w:firstLine="0"/>
              <w:jc w:val="center"/>
              <w:rPr>
                <w:b/>
                <w:sz w:val="28"/>
                <w:szCs w:val="28"/>
              </w:rPr>
            </w:pPr>
          </w:p>
        </w:tc>
      </w:tr>
      <w:tr w:rsidR="007D6DD4" w:rsidRPr="00C458AE" w:rsidTr="004F2A2B">
        <w:trPr>
          <w:trHeight w:val="136"/>
          <w:jc w:val="center"/>
        </w:trPr>
        <w:tc>
          <w:tcPr>
            <w:tcW w:w="564" w:type="dxa"/>
            <w:vAlign w:val="center"/>
          </w:tcPr>
          <w:p w:rsidR="007D6DD4" w:rsidRPr="00C458AE" w:rsidRDefault="007D6DD4" w:rsidP="00F80C6E">
            <w:pPr>
              <w:tabs>
                <w:tab w:val="center" w:pos="4320"/>
                <w:tab w:val="right" w:pos="8640"/>
              </w:tabs>
              <w:spacing w:before="40" w:after="40" w:line="240" w:lineRule="auto"/>
              <w:ind w:left="-122" w:right="-108" w:firstLine="0"/>
              <w:jc w:val="center"/>
              <w:rPr>
                <w:sz w:val="28"/>
                <w:szCs w:val="28"/>
              </w:rPr>
            </w:pPr>
            <w:r w:rsidRPr="00C458AE">
              <w:rPr>
                <w:sz w:val="28"/>
                <w:szCs w:val="28"/>
              </w:rPr>
              <w:t>1</w:t>
            </w:r>
          </w:p>
        </w:tc>
        <w:tc>
          <w:tcPr>
            <w:tcW w:w="1402" w:type="dxa"/>
            <w:vAlign w:val="center"/>
          </w:tcPr>
          <w:p w:rsidR="007D6DD4" w:rsidRPr="00C458AE" w:rsidRDefault="007D6DD4" w:rsidP="004B0303">
            <w:pPr>
              <w:tabs>
                <w:tab w:val="center" w:pos="4320"/>
                <w:tab w:val="right" w:pos="8640"/>
              </w:tabs>
              <w:spacing w:before="40" w:after="40" w:line="240" w:lineRule="auto"/>
              <w:ind w:right="33" w:firstLine="0"/>
              <w:jc w:val="left"/>
              <w:rPr>
                <w:sz w:val="28"/>
                <w:szCs w:val="28"/>
              </w:rPr>
            </w:pPr>
            <w:r w:rsidRPr="00C458AE">
              <w:rPr>
                <w:sz w:val="28"/>
                <w:szCs w:val="28"/>
              </w:rPr>
              <w:t>Lưu lượng</w:t>
            </w:r>
          </w:p>
        </w:tc>
        <w:tc>
          <w:tcPr>
            <w:tcW w:w="1170" w:type="dxa"/>
            <w:vAlign w:val="center"/>
          </w:tcPr>
          <w:p w:rsidR="007D6DD4" w:rsidRPr="00C458AE" w:rsidRDefault="007D6DD4" w:rsidP="004B0303">
            <w:pPr>
              <w:tabs>
                <w:tab w:val="center" w:pos="4320"/>
                <w:tab w:val="right" w:pos="8640"/>
              </w:tabs>
              <w:spacing w:before="40" w:after="40" w:line="240" w:lineRule="auto"/>
              <w:ind w:left="-108" w:right="-108" w:firstLine="0"/>
              <w:jc w:val="center"/>
              <w:rPr>
                <w:sz w:val="28"/>
                <w:szCs w:val="28"/>
              </w:rPr>
            </w:pPr>
            <w:r w:rsidRPr="00C458AE">
              <w:rPr>
                <w:sz w:val="28"/>
                <w:szCs w:val="28"/>
              </w:rPr>
              <w:t>m</w:t>
            </w:r>
            <w:r w:rsidRPr="00C458AE">
              <w:rPr>
                <w:sz w:val="28"/>
                <w:szCs w:val="28"/>
                <w:vertAlign w:val="superscript"/>
              </w:rPr>
              <w:t>3</w:t>
            </w:r>
            <w:r w:rsidRPr="00C458AE">
              <w:rPr>
                <w:sz w:val="28"/>
                <w:szCs w:val="28"/>
              </w:rPr>
              <w:t>/h</w:t>
            </w:r>
          </w:p>
        </w:tc>
        <w:tc>
          <w:tcPr>
            <w:tcW w:w="1626" w:type="dxa"/>
          </w:tcPr>
          <w:p w:rsidR="007D6DD4" w:rsidRPr="00C458AE" w:rsidRDefault="004F2A2B" w:rsidP="00C83127">
            <w:pPr>
              <w:tabs>
                <w:tab w:val="center" w:pos="4320"/>
                <w:tab w:val="right" w:pos="8640"/>
              </w:tabs>
              <w:spacing w:before="40" w:after="40"/>
              <w:ind w:firstLine="0"/>
              <w:jc w:val="center"/>
              <w:rPr>
                <w:sz w:val="28"/>
                <w:szCs w:val="28"/>
              </w:rPr>
            </w:pPr>
            <w:r>
              <w:rPr>
                <w:sz w:val="28"/>
                <w:szCs w:val="28"/>
              </w:rPr>
              <w:t>-</w:t>
            </w:r>
          </w:p>
        </w:tc>
        <w:tc>
          <w:tcPr>
            <w:tcW w:w="1170" w:type="dxa"/>
          </w:tcPr>
          <w:p w:rsidR="007D6DD4" w:rsidRPr="00C458AE" w:rsidRDefault="007D6DD4" w:rsidP="00C83127">
            <w:pPr>
              <w:tabs>
                <w:tab w:val="center" w:pos="4320"/>
                <w:tab w:val="right" w:pos="8640"/>
              </w:tabs>
              <w:spacing w:before="40" w:after="40"/>
              <w:ind w:firstLine="0"/>
              <w:jc w:val="center"/>
              <w:rPr>
                <w:sz w:val="28"/>
                <w:szCs w:val="28"/>
              </w:rPr>
            </w:pPr>
            <w:r w:rsidRPr="00C458AE">
              <w:rPr>
                <w:sz w:val="28"/>
                <w:szCs w:val="28"/>
              </w:rPr>
              <w:t>15.233</w:t>
            </w:r>
          </w:p>
        </w:tc>
        <w:tc>
          <w:tcPr>
            <w:tcW w:w="1080" w:type="dxa"/>
          </w:tcPr>
          <w:p w:rsidR="007D6DD4" w:rsidRPr="00C458AE" w:rsidRDefault="007D6DD4" w:rsidP="00C83127">
            <w:pPr>
              <w:tabs>
                <w:tab w:val="center" w:pos="4320"/>
                <w:tab w:val="right" w:pos="8640"/>
              </w:tabs>
              <w:spacing w:before="40" w:after="40"/>
              <w:ind w:firstLine="0"/>
              <w:jc w:val="center"/>
              <w:rPr>
                <w:sz w:val="28"/>
                <w:szCs w:val="28"/>
              </w:rPr>
            </w:pPr>
            <w:r w:rsidRPr="00C458AE">
              <w:rPr>
                <w:sz w:val="28"/>
                <w:szCs w:val="28"/>
              </w:rPr>
              <w:t>14.976</w:t>
            </w:r>
          </w:p>
        </w:tc>
        <w:tc>
          <w:tcPr>
            <w:tcW w:w="1080" w:type="dxa"/>
          </w:tcPr>
          <w:p w:rsidR="007D6DD4" w:rsidRPr="00C458AE" w:rsidRDefault="007D6DD4" w:rsidP="00C83127">
            <w:pPr>
              <w:tabs>
                <w:tab w:val="center" w:pos="4320"/>
                <w:tab w:val="right" w:pos="8640"/>
              </w:tabs>
              <w:spacing w:before="40" w:after="40"/>
              <w:ind w:firstLine="0"/>
              <w:jc w:val="center"/>
              <w:rPr>
                <w:sz w:val="28"/>
                <w:szCs w:val="28"/>
              </w:rPr>
            </w:pPr>
            <w:r w:rsidRPr="00C458AE">
              <w:rPr>
                <w:sz w:val="28"/>
                <w:szCs w:val="28"/>
              </w:rPr>
              <w:t>19.681</w:t>
            </w:r>
          </w:p>
        </w:tc>
        <w:tc>
          <w:tcPr>
            <w:tcW w:w="1371" w:type="dxa"/>
            <w:vAlign w:val="center"/>
          </w:tcPr>
          <w:p w:rsidR="007D6DD4" w:rsidRPr="00C458AE" w:rsidRDefault="007D6DD4" w:rsidP="00C83127">
            <w:pPr>
              <w:tabs>
                <w:tab w:val="center" w:pos="4320"/>
                <w:tab w:val="right" w:pos="8640"/>
              </w:tabs>
              <w:spacing w:before="40" w:after="40"/>
              <w:ind w:firstLine="0"/>
              <w:jc w:val="center"/>
              <w:rPr>
                <w:sz w:val="28"/>
                <w:szCs w:val="28"/>
              </w:rPr>
            </w:pPr>
            <w:r w:rsidRPr="00C458AE">
              <w:rPr>
                <w:sz w:val="28"/>
                <w:szCs w:val="28"/>
              </w:rPr>
              <w:t>-</w:t>
            </w:r>
          </w:p>
        </w:tc>
        <w:tc>
          <w:tcPr>
            <w:tcW w:w="1260" w:type="dxa"/>
          </w:tcPr>
          <w:p w:rsidR="007D6DD4" w:rsidRPr="00C458AE" w:rsidRDefault="007D6DD4" w:rsidP="00C83127">
            <w:pPr>
              <w:tabs>
                <w:tab w:val="center" w:pos="4320"/>
                <w:tab w:val="right" w:pos="8640"/>
              </w:tabs>
              <w:spacing w:before="40" w:after="40"/>
              <w:ind w:firstLine="0"/>
              <w:jc w:val="center"/>
              <w:rPr>
                <w:sz w:val="28"/>
                <w:szCs w:val="28"/>
              </w:rPr>
            </w:pPr>
            <w:r w:rsidRPr="00C458AE">
              <w:rPr>
                <w:sz w:val="28"/>
                <w:szCs w:val="28"/>
              </w:rPr>
              <w:t>-</w:t>
            </w:r>
          </w:p>
        </w:tc>
      </w:tr>
      <w:tr w:rsidR="007D6DD4" w:rsidRPr="00C458AE" w:rsidTr="004F2A2B">
        <w:trPr>
          <w:trHeight w:val="241"/>
          <w:jc w:val="center"/>
        </w:trPr>
        <w:tc>
          <w:tcPr>
            <w:tcW w:w="564" w:type="dxa"/>
            <w:vAlign w:val="center"/>
          </w:tcPr>
          <w:p w:rsidR="007D6DD4" w:rsidRPr="00C458AE" w:rsidRDefault="007D6DD4" w:rsidP="00F80C6E">
            <w:pPr>
              <w:tabs>
                <w:tab w:val="center" w:pos="4320"/>
                <w:tab w:val="right" w:pos="8640"/>
              </w:tabs>
              <w:spacing w:before="40" w:after="40" w:line="240" w:lineRule="auto"/>
              <w:ind w:left="-122" w:right="-108" w:firstLine="0"/>
              <w:jc w:val="center"/>
              <w:rPr>
                <w:sz w:val="28"/>
                <w:szCs w:val="28"/>
              </w:rPr>
            </w:pPr>
            <w:r w:rsidRPr="00C458AE">
              <w:rPr>
                <w:sz w:val="28"/>
                <w:szCs w:val="28"/>
              </w:rPr>
              <w:t>2</w:t>
            </w:r>
          </w:p>
        </w:tc>
        <w:tc>
          <w:tcPr>
            <w:tcW w:w="1402" w:type="dxa"/>
            <w:vAlign w:val="center"/>
          </w:tcPr>
          <w:p w:rsidR="007D6DD4" w:rsidRPr="00C458AE" w:rsidRDefault="007D6DD4" w:rsidP="00C83127">
            <w:pPr>
              <w:spacing w:before="40" w:after="40" w:line="240" w:lineRule="auto"/>
              <w:ind w:firstLine="0"/>
              <w:rPr>
                <w:bCs/>
                <w:iCs/>
                <w:sz w:val="28"/>
                <w:szCs w:val="28"/>
              </w:rPr>
            </w:pPr>
            <w:r w:rsidRPr="00C458AE">
              <w:rPr>
                <w:bCs/>
                <w:iCs/>
                <w:sz w:val="28"/>
                <w:szCs w:val="28"/>
              </w:rPr>
              <w:t>Bụi tổng</w:t>
            </w:r>
          </w:p>
        </w:tc>
        <w:tc>
          <w:tcPr>
            <w:tcW w:w="1170" w:type="dxa"/>
            <w:vAlign w:val="center"/>
          </w:tcPr>
          <w:p w:rsidR="007D6DD4" w:rsidRPr="00C458AE" w:rsidRDefault="007D6DD4" w:rsidP="004B0303">
            <w:pPr>
              <w:spacing w:before="40" w:after="40" w:line="240" w:lineRule="auto"/>
              <w:ind w:left="-108" w:right="-108" w:firstLine="0"/>
              <w:jc w:val="center"/>
              <w:rPr>
                <w:i/>
                <w:sz w:val="28"/>
                <w:szCs w:val="28"/>
                <w:vertAlign w:val="superscript"/>
              </w:rPr>
            </w:pPr>
            <w:r w:rsidRPr="00C458AE">
              <w:rPr>
                <w:i/>
                <w:sz w:val="28"/>
                <w:szCs w:val="28"/>
              </w:rPr>
              <w:t>mg/Nm</w:t>
            </w:r>
            <w:r w:rsidRPr="00C458AE">
              <w:rPr>
                <w:i/>
                <w:sz w:val="28"/>
                <w:szCs w:val="28"/>
                <w:vertAlign w:val="superscript"/>
              </w:rPr>
              <w:t>3</w:t>
            </w:r>
          </w:p>
        </w:tc>
        <w:tc>
          <w:tcPr>
            <w:tcW w:w="1626" w:type="dxa"/>
          </w:tcPr>
          <w:p w:rsidR="007D6DD4" w:rsidRPr="00C458AE" w:rsidRDefault="004F2A2B" w:rsidP="00915100">
            <w:pPr>
              <w:pStyle w:val="NormalWeb"/>
              <w:spacing w:before="40" w:beforeAutospacing="0" w:after="40" w:afterAutospacing="0"/>
              <w:jc w:val="center"/>
              <w:textAlignment w:val="baseline"/>
              <w:rPr>
                <w:sz w:val="28"/>
                <w:szCs w:val="28"/>
                <w:lang w:val="en-US"/>
              </w:rPr>
            </w:pPr>
            <w:r>
              <w:rPr>
                <w:sz w:val="28"/>
                <w:szCs w:val="28"/>
                <w:lang w:val="en-US"/>
              </w:rPr>
              <w:t>-</w:t>
            </w:r>
          </w:p>
        </w:tc>
        <w:tc>
          <w:tcPr>
            <w:tcW w:w="1170" w:type="dxa"/>
          </w:tcPr>
          <w:p w:rsidR="007D6DD4" w:rsidRPr="00C458AE" w:rsidRDefault="007D6DD4" w:rsidP="00915100">
            <w:pPr>
              <w:pStyle w:val="NormalWeb"/>
              <w:spacing w:before="40" w:beforeAutospacing="0" w:after="40" w:afterAutospacing="0"/>
              <w:jc w:val="center"/>
              <w:textAlignment w:val="baseline"/>
              <w:rPr>
                <w:sz w:val="28"/>
                <w:szCs w:val="28"/>
                <w:lang w:val="en-US"/>
              </w:rPr>
            </w:pPr>
            <w:r w:rsidRPr="00C458AE">
              <w:rPr>
                <w:sz w:val="28"/>
                <w:szCs w:val="28"/>
                <w:lang w:val="en-US"/>
              </w:rPr>
              <w:t>30,6</w:t>
            </w:r>
          </w:p>
        </w:tc>
        <w:tc>
          <w:tcPr>
            <w:tcW w:w="1080" w:type="dxa"/>
          </w:tcPr>
          <w:p w:rsidR="007D6DD4" w:rsidRPr="00C458AE" w:rsidRDefault="007D6DD4" w:rsidP="00915100">
            <w:pPr>
              <w:pStyle w:val="NormalWeb"/>
              <w:spacing w:before="40" w:beforeAutospacing="0" w:after="40" w:afterAutospacing="0"/>
              <w:jc w:val="center"/>
              <w:textAlignment w:val="baseline"/>
              <w:rPr>
                <w:sz w:val="28"/>
                <w:szCs w:val="28"/>
                <w:lang w:val="en-US"/>
              </w:rPr>
            </w:pPr>
            <w:r w:rsidRPr="00C458AE">
              <w:rPr>
                <w:sz w:val="28"/>
                <w:szCs w:val="28"/>
                <w:lang w:val="en-US"/>
              </w:rPr>
              <w:t>25,7</w:t>
            </w:r>
          </w:p>
        </w:tc>
        <w:tc>
          <w:tcPr>
            <w:tcW w:w="1080" w:type="dxa"/>
          </w:tcPr>
          <w:p w:rsidR="007D6DD4" w:rsidRPr="00C458AE" w:rsidRDefault="007D6DD4" w:rsidP="00915100">
            <w:pPr>
              <w:pStyle w:val="NormalWeb"/>
              <w:spacing w:before="40" w:beforeAutospacing="0" w:after="40" w:afterAutospacing="0"/>
              <w:jc w:val="center"/>
              <w:textAlignment w:val="baseline"/>
              <w:rPr>
                <w:sz w:val="28"/>
                <w:szCs w:val="28"/>
                <w:lang w:val="en-US"/>
              </w:rPr>
            </w:pPr>
            <w:r w:rsidRPr="00C458AE">
              <w:rPr>
                <w:sz w:val="28"/>
                <w:szCs w:val="28"/>
                <w:lang w:val="en-US"/>
              </w:rPr>
              <w:t>31,7</w:t>
            </w:r>
          </w:p>
        </w:tc>
        <w:tc>
          <w:tcPr>
            <w:tcW w:w="1371" w:type="dxa"/>
            <w:vAlign w:val="center"/>
          </w:tcPr>
          <w:p w:rsidR="007D6DD4" w:rsidRPr="00C458AE" w:rsidRDefault="007D6DD4" w:rsidP="00915100">
            <w:pPr>
              <w:pStyle w:val="NormalWeb"/>
              <w:spacing w:before="40" w:beforeAutospacing="0" w:after="40" w:afterAutospacing="0"/>
              <w:jc w:val="center"/>
              <w:textAlignment w:val="baseline"/>
              <w:rPr>
                <w:sz w:val="28"/>
                <w:szCs w:val="28"/>
                <w:lang w:val="en-US"/>
              </w:rPr>
            </w:pPr>
            <w:r w:rsidRPr="00C458AE">
              <w:rPr>
                <w:sz w:val="28"/>
                <w:szCs w:val="28"/>
                <w:lang w:val="en-US"/>
              </w:rPr>
              <w:t>144</w:t>
            </w:r>
          </w:p>
        </w:tc>
        <w:tc>
          <w:tcPr>
            <w:tcW w:w="1260" w:type="dxa"/>
          </w:tcPr>
          <w:p w:rsidR="007D6DD4" w:rsidRPr="00C458AE" w:rsidRDefault="007D6DD4" w:rsidP="00915100">
            <w:pPr>
              <w:pStyle w:val="NormalWeb"/>
              <w:spacing w:before="40" w:beforeAutospacing="0" w:after="40" w:afterAutospacing="0"/>
              <w:jc w:val="center"/>
              <w:textAlignment w:val="baseline"/>
              <w:rPr>
                <w:sz w:val="28"/>
                <w:szCs w:val="28"/>
                <w:lang w:val="en-US"/>
              </w:rPr>
            </w:pPr>
          </w:p>
        </w:tc>
      </w:tr>
      <w:tr w:rsidR="007D6DD4" w:rsidRPr="00C458AE" w:rsidTr="004F2A2B">
        <w:trPr>
          <w:trHeight w:val="311"/>
          <w:jc w:val="center"/>
        </w:trPr>
        <w:tc>
          <w:tcPr>
            <w:tcW w:w="564" w:type="dxa"/>
            <w:vAlign w:val="center"/>
          </w:tcPr>
          <w:p w:rsidR="007D6DD4" w:rsidRPr="00C458AE" w:rsidRDefault="007D6DD4" w:rsidP="00F80C6E">
            <w:pPr>
              <w:tabs>
                <w:tab w:val="center" w:pos="4320"/>
                <w:tab w:val="right" w:pos="8640"/>
              </w:tabs>
              <w:spacing w:before="40" w:after="40" w:line="240" w:lineRule="auto"/>
              <w:ind w:left="-122" w:right="-108" w:firstLine="0"/>
              <w:jc w:val="center"/>
              <w:rPr>
                <w:sz w:val="28"/>
                <w:szCs w:val="28"/>
              </w:rPr>
            </w:pPr>
            <w:r w:rsidRPr="00C458AE">
              <w:rPr>
                <w:sz w:val="28"/>
                <w:szCs w:val="28"/>
              </w:rPr>
              <w:t>3</w:t>
            </w:r>
          </w:p>
        </w:tc>
        <w:tc>
          <w:tcPr>
            <w:tcW w:w="1402" w:type="dxa"/>
            <w:vAlign w:val="center"/>
          </w:tcPr>
          <w:p w:rsidR="007D6DD4" w:rsidRPr="00C458AE" w:rsidRDefault="007D6DD4" w:rsidP="00C83127">
            <w:pPr>
              <w:spacing w:before="40" w:after="40" w:line="240" w:lineRule="auto"/>
              <w:ind w:firstLine="0"/>
              <w:rPr>
                <w:bCs/>
                <w:iCs/>
                <w:sz w:val="28"/>
                <w:szCs w:val="28"/>
              </w:rPr>
            </w:pPr>
            <w:r>
              <w:rPr>
                <w:bCs/>
                <w:iCs/>
                <w:sz w:val="28"/>
                <w:szCs w:val="28"/>
              </w:rPr>
              <w:t>Benzen</w:t>
            </w:r>
          </w:p>
        </w:tc>
        <w:tc>
          <w:tcPr>
            <w:tcW w:w="1170" w:type="dxa"/>
            <w:vAlign w:val="center"/>
          </w:tcPr>
          <w:p w:rsidR="007D6DD4" w:rsidRPr="00C458AE" w:rsidRDefault="007D6DD4" w:rsidP="004B0303">
            <w:pPr>
              <w:spacing w:before="40" w:after="40" w:line="240" w:lineRule="auto"/>
              <w:ind w:left="-108" w:right="-108" w:firstLine="0"/>
              <w:jc w:val="center"/>
              <w:rPr>
                <w:i/>
                <w:sz w:val="28"/>
                <w:szCs w:val="28"/>
              </w:rPr>
            </w:pPr>
            <w:r w:rsidRPr="00C458AE">
              <w:rPr>
                <w:i/>
                <w:sz w:val="28"/>
                <w:szCs w:val="28"/>
              </w:rPr>
              <w:t>mg/Nm</w:t>
            </w:r>
            <w:r w:rsidRPr="00C458AE">
              <w:rPr>
                <w:i/>
                <w:sz w:val="28"/>
                <w:szCs w:val="28"/>
                <w:vertAlign w:val="superscript"/>
              </w:rPr>
              <w:t>3</w:t>
            </w:r>
          </w:p>
        </w:tc>
        <w:tc>
          <w:tcPr>
            <w:tcW w:w="1626" w:type="dxa"/>
            <w:vAlign w:val="center"/>
          </w:tcPr>
          <w:p w:rsidR="007D6DD4" w:rsidRDefault="004F2A2B" w:rsidP="004F2A2B">
            <w:pPr>
              <w:pStyle w:val="NormalWeb"/>
              <w:spacing w:before="40" w:beforeAutospacing="0" w:after="40" w:afterAutospacing="0"/>
              <w:jc w:val="center"/>
              <w:textAlignment w:val="baseline"/>
              <w:rPr>
                <w:sz w:val="28"/>
                <w:szCs w:val="28"/>
                <w:lang w:val="en-US"/>
              </w:rPr>
            </w:pPr>
            <w:r>
              <w:rPr>
                <w:sz w:val="28"/>
                <w:szCs w:val="28"/>
                <w:lang w:val="en-US"/>
              </w:rPr>
              <w:t>1,86</w:t>
            </w:r>
          </w:p>
        </w:tc>
        <w:tc>
          <w:tcPr>
            <w:tcW w:w="1170" w:type="dxa"/>
            <w:vAlign w:val="center"/>
          </w:tcPr>
          <w:p w:rsidR="007D6DD4" w:rsidRPr="00C458AE" w:rsidRDefault="007D6DD4" w:rsidP="004B0303">
            <w:pPr>
              <w:pStyle w:val="NormalWeb"/>
              <w:spacing w:before="40" w:beforeAutospacing="0" w:after="40" w:afterAutospacing="0"/>
              <w:jc w:val="center"/>
              <w:textAlignment w:val="baseline"/>
              <w:rPr>
                <w:sz w:val="28"/>
                <w:szCs w:val="28"/>
                <w:lang w:val="en-US"/>
              </w:rPr>
            </w:pPr>
            <w:r>
              <w:rPr>
                <w:sz w:val="28"/>
                <w:szCs w:val="28"/>
                <w:lang w:val="en-US"/>
              </w:rPr>
              <w:t>1,68</w:t>
            </w:r>
          </w:p>
        </w:tc>
        <w:tc>
          <w:tcPr>
            <w:tcW w:w="1080" w:type="dxa"/>
            <w:vAlign w:val="center"/>
          </w:tcPr>
          <w:p w:rsidR="007D6DD4" w:rsidRPr="00C458AE" w:rsidRDefault="007D6DD4" w:rsidP="004B0303">
            <w:pPr>
              <w:pStyle w:val="NormalWeb"/>
              <w:spacing w:before="40" w:beforeAutospacing="0" w:after="40" w:afterAutospacing="0"/>
              <w:jc w:val="center"/>
              <w:textAlignment w:val="baseline"/>
              <w:rPr>
                <w:sz w:val="28"/>
                <w:szCs w:val="28"/>
                <w:lang w:val="en-US"/>
              </w:rPr>
            </w:pPr>
            <w:r>
              <w:rPr>
                <w:sz w:val="28"/>
                <w:szCs w:val="28"/>
                <w:lang w:val="en-US"/>
              </w:rPr>
              <w:t>1,72</w:t>
            </w:r>
          </w:p>
        </w:tc>
        <w:tc>
          <w:tcPr>
            <w:tcW w:w="1080" w:type="dxa"/>
            <w:vAlign w:val="center"/>
          </w:tcPr>
          <w:p w:rsidR="007D6DD4" w:rsidRPr="00C458AE" w:rsidRDefault="007D6DD4" w:rsidP="004B0303">
            <w:pPr>
              <w:pStyle w:val="NormalWeb"/>
              <w:spacing w:before="40" w:beforeAutospacing="0" w:after="40" w:afterAutospacing="0"/>
              <w:jc w:val="center"/>
              <w:textAlignment w:val="baseline"/>
              <w:rPr>
                <w:sz w:val="28"/>
                <w:szCs w:val="28"/>
                <w:lang w:val="en-US"/>
              </w:rPr>
            </w:pPr>
            <w:r>
              <w:rPr>
                <w:sz w:val="28"/>
                <w:szCs w:val="28"/>
                <w:lang w:val="en-US"/>
              </w:rPr>
              <w:t>1,7</w:t>
            </w:r>
          </w:p>
        </w:tc>
        <w:tc>
          <w:tcPr>
            <w:tcW w:w="1371" w:type="dxa"/>
            <w:vAlign w:val="center"/>
          </w:tcPr>
          <w:p w:rsidR="007D6DD4" w:rsidRPr="00C458AE" w:rsidRDefault="007D6DD4" w:rsidP="004B0303">
            <w:pPr>
              <w:pStyle w:val="NormalWeb"/>
              <w:spacing w:before="40" w:beforeAutospacing="0" w:after="40" w:afterAutospacing="0"/>
              <w:jc w:val="center"/>
              <w:textAlignment w:val="baseline"/>
              <w:rPr>
                <w:sz w:val="28"/>
                <w:szCs w:val="28"/>
                <w:lang w:val="en-US"/>
              </w:rPr>
            </w:pPr>
            <w:r>
              <w:rPr>
                <w:sz w:val="28"/>
                <w:szCs w:val="28"/>
                <w:lang w:val="en-US"/>
              </w:rPr>
              <w:t>-</w:t>
            </w:r>
          </w:p>
        </w:tc>
        <w:tc>
          <w:tcPr>
            <w:tcW w:w="1260" w:type="dxa"/>
            <w:vAlign w:val="center"/>
          </w:tcPr>
          <w:p w:rsidR="007D6DD4" w:rsidRPr="00C458AE" w:rsidRDefault="007D6DD4" w:rsidP="004B0303">
            <w:pPr>
              <w:pStyle w:val="NormalWeb"/>
              <w:spacing w:before="40" w:beforeAutospacing="0" w:after="40" w:afterAutospacing="0"/>
              <w:jc w:val="center"/>
              <w:textAlignment w:val="baseline"/>
              <w:rPr>
                <w:sz w:val="28"/>
                <w:szCs w:val="28"/>
                <w:lang w:val="en-US"/>
              </w:rPr>
            </w:pPr>
            <w:r>
              <w:rPr>
                <w:sz w:val="28"/>
                <w:szCs w:val="28"/>
                <w:lang w:val="en-US"/>
              </w:rPr>
              <w:t>5</w:t>
            </w:r>
          </w:p>
        </w:tc>
      </w:tr>
      <w:tr w:rsidR="007D6DD4" w:rsidRPr="00C458AE" w:rsidTr="004F2A2B">
        <w:trPr>
          <w:trHeight w:val="311"/>
          <w:jc w:val="center"/>
        </w:trPr>
        <w:tc>
          <w:tcPr>
            <w:tcW w:w="564" w:type="dxa"/>
            <w:vAlign w:val="center"/>
          </w:tcPr>
          <w:p w:rsidR="007D6DD4" w:rsidRPr="00C458AE" w:rsidRDefault="007D6DD4" w:rsidP="00C83127">
            <w:pPr>
              <w:tabs>
                <w:tab w:val="center" w:pos="4320"/>
                <w:tab w:val="right" w:pos="8640"/>
              </w:tabs>
              <w:spacing w:before="40" w:after="40" w:line="240" w:lineRule="auto"/>
              <w:ind w:left="-122" w:right="-108" w:firstLine="0"/>
              <w:jc w:val="center"/>
              <w:rPr>
                <w:sz w:val="28"/>
                <w:szCs w:val="28"/>
              </w:rPr>
            </w:pPr>
            <w:r w:rsidRPr="00C458AE">
              <w:rPr>
                <w:sz w:val="28"/>
                <w:szCs w:val="28"/>
              </w:rPr>
              <w:t>4</w:t>
            </w:r>
          </w:p>
        </w:tc>
        <w:tc>
          <w:tcPr>
            <w:tcW w:w="1402" w:type="dxa"/>
            <w:vAlign w:val="center"/>
          </w:tcPr>
          <w:p w:rsidR="007D6DD4" w:rsidRPr="00C458AE" w:rsidRDefault="007D6DD4" w:rsidP="00C83127">
            <w:pPr>
              <w:spacing w:before="40" w:after="40" w:line="240" w:lineRule="auto"/>
              <w:ind w:firstLine="0"/>
              <w:rPr>
                <w:bCs/>
                <w:iCs/>
                <w:sz w:val="28"/>
                <w:szCs w:val="28"/>
                <w:vertAlign w:val="subscript"/>
              </w:rPr>
            </w:pPr>
            <w:r w:rsidRPr="00C458AE">
              <w:rPr>
                <w:bCs/>
                <w:iCs/>
                <w:sz w:val="28"/>
                <w:szCs w:val="28"/>
              </w:rPr>
              <w:t>Toluen</w:t>
            </w:r>
          </w:p>
        </w:tc>
        <w:tc>
          <w:tcPr>
            <w:tcW w:w="1170" w:type="dxa"/>
            <w:vAlign w:val="center"/>
          </w:tcPr>
          <w:p w:rsidR="007D6DD4" w:rsidRPr="00C458AE" w:rsidRDefault="007D6DD4" w:rsidP="004B0303">
            <w:pPr>
              <w:spacing w:before="40" w:after="40" w:line="240" w:lineRule="auto"/>
              <w:ind w:left="-108" w:right="-108" w:firstLine="0"/>
              <w:jc w:val="center"/>
              <w:rPr>
                <w:i/>
                <w:sz w:val="28"/>
                <w:szCs w:val="28"/>
              </w:rPr>
            </w:pPr>
            <w:r w:rsidRPr="00C458AE">
              <w:rPr>
                <w:i/>
                <w:sz w:val="28"/>
                <w:szCs w:val="28"/>
              </w:rPr>
              <w:t>mg/Nm</w:t>
            </w:r>
            <w:r w:rsidRPr="00C458AE">
              <w:rPr>
                <w:i/>
                <w:sz w:val="28"/>
                <w:szCs w:val="28"/>
                <w:vertAlign w:val="superscript"/>
              </w:rPr>
              <w:t>3</w:t>
            </w:r>
          </w:p>
        </w:tc>
        <w:tc>
          <w:tcPr>
            <w:tcW w:w="1626" w:type="dxa"/>
            <w:vAlign w:val="center"/>
          </w:tcPr>
          <w:p w:rsidR="007D6DD4" w:rsidRPr="00C458AE" w:rsidRDefault="004F2A2B" w:rsidP="004F2A2B">
            <w:pPr>
              <w:pStyle w:val="NormalWeb"/>
              <w:spacing w:before="40" w:beforeAutospacing="0" w:after="40" w:afterAutospacing="0"/>
              <w:jc w:val="center"/>
              <w:textAlignment w:val="baseline"/>
              <w:rPr>
                <w:sz w:val="28"/>
                <w:szCs w:val="28"/>
                <w:lang w:val="en-US"/>
              </w:rPr>
            </w:pPr>
            <w:r>
              <w:rPr>
                <w:sz w:val="28"/>
                <w:szCs w:val="28"/>
                <w:lang w:val="en-US"/>
              </w:rPr>
              <w:t>24,2</w:t>
            </w:r>
          </w:p>
        </w:tc>
        <w:tc>
          <w:tcPr>
            <w:tcW w:w="1170" w:type="dxa"/>
          </w:tcPr>
          <w:p w:rsidR="007D6DD4" w:rsidRPr="00C458AE" w:rsidRDefault="007D6DD4" w:rsidP="00F80C6E">
            <w:pPr>
              <w:pStyle w:val="NormalWeb"/>
              <w:spacing w:before="40" w:beforeAutospacing="0" w:after="40" w:afterAutospacing="0"/>
              <w:jc w:val="center"/>
              <w:textAlignment w:val="baseline"/>
              <w:rPr>
                <w:sz w:val="28"/>
                <w:szCs w:val="28"/>
                <w:lang w:val="en-US"/>
              </w:rPr>
            </w:pPr>
            <w:r w:rsidRPr="00C458AE">
              <w:rPr>
                <w:sz w:val="28"/>
                <w:szCs w:val="28"/>
                <w:lang w:val="en-US"/>
              </w:rPr>
              <w:t>KPH</w:t>
            </w:r>
          </w:p>
          <w:p w:rsidR="007D6DD4" w:rsidRPr="00C458AE" w:rsidRDefault="007D6DD4" w:rsidP="00F80C6E">
            <w:pPr>
              <w:pStyle w:val="NormalWeb"/>
              <w:spacing w:before="40" w:beforeAutospacing="0" w:after="40" w:afterAutospacing="0"/>
              <w:jc w:val="center"/>
              <w:textAlignment w:val="baseline"/>
              <w:rPr>
                <w:sz w:val="28"/>
                <w:szCs w:val="28"/>
                <w:lang w:val="en-US"/>
              </w:rPr>
            </w:pPr>
            <w:r w:rsidRPr="00C458AE">
              <w:rPr>
                <w:sz w:val="28"/>
                <w:szCs w:val="28"/>
                <w:lang w:val="en-US"/>
              </w:rPr>
              <w:t>(MDL=0,6)</w:t>
            </w:r>
          </w:p>
        </w:tc>
        <w:tc>
          <w:tcPr>
            <w:tcW w:w="1080" w:type="dxa"/>
          </w:tcPr>
          <w:p w:rsidR="007D6DD4" w:rsidRPr="00C458AE" w:rsidRDefault="007D6DD4" w:rsidP="00F80C6E">
            <w:pPr>
              <w:pStyle w:val="NormalWeb"/>
              <w:spacing w:before="40" w:beforeAutospacing="0" w:after="40" w:afterAutospacing="0"/>
              <w:jc w:val="center"/>
              <w:textAlignment w:val="baseline"/>
              <w:rPr>
                <w:sz w:val="28"/>
                <w:szCs w:val="28"/>
                <w:lang w:val="en-US"/>
              </w:rPr>
            </w:pPr>
            <w:r w:rsidRPr="00C458AE">
              <w:rPr>
                <w:sz w:val="28"/>
                <w:szCs w:val="28"/>
                <w:lang w:val="en-US"/>
              </w:rPr>
              <w:t>KPH</w:t>
            </w:r>
          </w:p>
          <w:p w:rsidR="007D6DD4" w:rsidRPr="00C458AE" w:rsidRDefault="007D6DD4" w:rsidP="00F80C6E">
            <w:pPr>
              <w:pStyle w:val="NormalWeb"/>
              <w:spacing w:before="40" w:beforeAutospacing="0" w:after="40" w:afterAutospacing="0"/>
              <w:jc w:val="center"/>
              <w:textAlignment w:val="baseline"/>
              <w:rPr>
                <w:sz w:val="28"/>
                <w:szCs w:val="28"/>
                <w:lang w:val="en-US"/>
              </w:rPr>
            </w:pPr>
            <w:r w:rsidRPr="00C458AE">
              <w:rPr>
                <w:sz w:val="28"/>
                <w:szCs w:val="28"/>
                <w:lang w:val="en-US"/>
              </w:rPr>
              <w:t>(MDL=0,6)</w:t>
            </w:r>
          </w:p>
        </w:tc>
        <w:tc>
          <w:tcPr>
            <w:tcW w:w="1080" w:type="dxa"/>
          </w:tcPr>
          <w:p w:rsidR="007D6DD4" w:rsidRPr="00C458AE" w:rsidRDefault="007D6DD4" w:rsidP="00F80C6E">
            <w:pPr>
              <w:pStyle w:val="NormalWeb"/>
              <w:spacing w:before="40" w:beforeAutospacing="0" w:after="40" w:afterAutospacing="0"/>
              <w:jc w:val="center"/>
              <w:textAlignment w:val="baseline"/>
              <w:rPr>
                <w:sz w:val="28"/>
                <w:szCs w:val="28"/>
                <w:lang w:val="en-US"/>
              </w:rPr>
            </w:pPr>
            <w:r w:rsidRPr="00C458AE">
              <w:rPr>
                <w:sz w:val="28"/>
                <w:szCs w:val="28"/>
                <w:lang w:val="en-US"/>
              </w:rPr>
              <w:t>KPH</w:t>
            </w:r>
          </w:p>
          <w:p w:rsidR="007D6DD4" w:rsidRPr="00C458AE" w:rsidRDefault="007D6DD4" w:rsidP="00F80C6E">
            <w:pPr>
              <w:pStyle w:val="NormalWeb"/>
              <w:spacing w:before="40" w:beforeAutospacing="0" w:after="40" w:afterAutospacing="0"/>
              <w:jc w:val="center"/>
              <w:textAlignment w:val="baseline"/>
              <w:rPr>
                <w:sz w:val="28"/>
                <w:szCs w:val="28"/>
                <w:lang w:val="en-US"/>
              </w:rPr>
            </w:pPr>
            <w:r w:rsidRPr="00C458AE">
              <w:rPr>
                <w:sz w:val="28"/>
                <w:szCs w:val="28"/>
                <w:lang w:val="en-US"/>
              </w:rPr>
              <w:t>(MDL=0,6)</w:t>
            </w:r>
          </w:p>
        </w:tc>
        <w:tc>
          <w:tcPr>
            <w:tcW w:w="1371" w:type="dxa"/>
            <w:vAlign w:val="center"/>
          </w:tcPr>
          <w:p w:rsidR="007D6DD4" w:rsidRPr="00C458AE" w:rsidRDefault="007D6DD4" w:rsidP="00915100">
            <w:pPr>
              <w:pStyle w:val="NormalWeb"/>
              <w:spacing w:before="40" w:beforeAutospacing="0" w:after="40" w:afterAutospacing="0"/>
              <w:jc w:val="center"/>
              <w:textAlignment w:val="baseline"/>
              <w:rPr>
                <w:sz w:val="28"/>
                <w:szCs w:val="28"/>
                <w:lang w:val="en-US"/>
              </w:rPr>
            </w:pPr>
            <w:r w:rsidRPr="00C458AE">
              <w:rPr>
                <w:sz w:val="28"/>
                <w:szCs w:val="28"/>
                <w:lang w:val="en-US"/>
              </w:rPr>
              <w:t>-</w:t>
            </w:r>
          </w:p>
        </w:tc>
        <w:tc>
          <w:tcPr>
            <w:tcW w:w="1260" w:type="dxa"/>
            <w:vAlign w:val="center"/>
          </w:tcPr>
          <w:p w:rsidR="007D6DD4" w:rsidRPr="00C458AE" w:rsidRDefault="007D6DD4" w:rsidP="004B0303">
            <w:pPr>
              <w:pStyle w:val="NormalWeb"/>
              <w:spacing w:before="40" w:beforeAutospacing="0" w:after="40" w:afterAutospacing="0"/>
              <w:jc w:val="center"/>
              <w:textAlignment w:val="baseline"/>
              <w:rPr>
                <w:sz w:val="28"/>
                <w:szCs w:val="28"/>
                <w:lang w:val="en-US"/>
              </w:rPr>
            </w:pPr>
            <w:r w:rsidRPr="00C458AE">
              <w:rPr>
                <w:sz w:val="28"/>
                <w:szCs w:val="28"/>
                <w:lang w:val="en-US"/>
              </w:rPr>
              <w:t>750</w:t>
            </w:r>
          </w:p>
        </w:tc>
      </w:tr>
    </w:tbl>
    <w:p w:rsidR="00181F5D" w:rsidRPr="00997FD7" w:rsidRDefault="00133622" w:rsidP="00181F5D">
      <w:pPr>
        <w:spacing w:before="0" w:after="60" w:line="360" w:lineRule="exact"/>
        <w:ind w:firstLine="720"/>
        <w:rPr>
          <w:color w:val="FF0000"/>
          <w:sz w:val="28"/>
          <w:szCs w:val="28"/>
          <w:shd w:val="clear" w:color="auto" w:fill="FFFFFF"/>
        </w:rPr>
      </w:pPr>
      <w:r w:rsidRPr="00997FD7">
        <w:rPr>
          <w:color w:val="FF0000"/>
          <w:spacing w:val="1"/>
          <w:sz w:val="28"/>
          <w:szCs w:val="28"/>
          <w:lang w:val="vi-VN"/>
        </w:rPr>
        <w:t xml:space="preserve">- Vị trí </w:t>
      </w:r>
      <w:r w:rsidR="00181F5D" w:rsidRPr="00997FD7">
        <w:rPr>
          <w:color w:val="FF0000"/>
          <w:spacing w:val="1"/>
          <w:sz w:val="28"/>
          <w:szCs w:val="28"/>
        </w:rPr>
        <w:t>lấy mẫu</w:t>
      </w:r>
      <w:r w:rsidRPr="00997FD7">
        <w:rPr>
          <w:color w:val="FF0000"/>
          <w:spacing w:val="1"/>
          <w:sz w:val="28"/>
          <w:szCs w:val="28"/>
          <w:lang w:val="vi-VN"/>
        </w:rPr>
        <w:t xml:space="preserve">: </w:t>
      </w:r>
    </w:p>
    <w:p w:rsidR="008B2A63" w:rsidRPr="00997FD7" w:rsidRDefault="00181F5D" w:rsidP="00181F5D">
      <w:pPr>
        <w:spacing w:before="0" w:after="60" w:line="360" w:lineRule="exact"/>
        <w:ind w:firstLine="720"/>
        <w:rPr>
          <w:bCs/>
          <w:color w:val="FF0000"/>
          <w:sz w:val="28"/>
          <w:szCs w:val="28"/>
        </w:rPr>
      </w:pPr>
      <w:r w:rsidRPr="00997FD7">
        <w:rPr>
          <w:color w:val="FF0000"/>
          <w:sz w:val="28"/>
          <w:szCs w:val="28"/>
          <w:shd w:val="clear" w:color="auto" w:fill="FFFFFF"/>
        </w:rPr>
        <w:t xml:space="preserve">+ KT1: Mẫu khí thải sau HTXL khí thải buồng sơn nhanh số 1. </w:t>
      </w:r>
      <w:r w:rsidR="008B2A63" w:rsidRPr="00997FD7">
        <w:rPr>
          <w:color w:val="FF0000"/>
          <w:sz w:val="28"/>
          <w:szCs w:val="28"/>
        </w:rPr>
        <w:t xml:space="preserve">Tọa độ X (m) = </w:t>
      </w:r>
      <w:r w:rsidR="008B2A63" w:rsidRPr="00997FD7">
        <w:rPr>
          <w:bCs/>
          <w:color w:val="FF0000"/>
          <w:sz w:val="28"/>
          <w:szCs w:val="28"/>
        </w:rPr>
        <w:t>2261466; Y (m) = 568411</w:t>
      </w:r>
    </w:p>
    <w:p w:rsidR="008B2A63" w:rsidRPr="00C458AE" w:rsidRDefault="00181F5D" w:rsidP="008B2A63">
      <w:pPr>
        <w:widowControl w:val="0"/>
        <w:spacing w:before="0" w:after="60" w:line="360" w:lineRule="exact"/>
        <w:ind w:firstLine="709"/>
        <w:rPr>
          <w:bCs/>
          <w:sz w:val="28"/>
          <w:szCs w:val="28"/>
        </w:rPr>
      </w:pPr>
      <w:r w:rsidRPr="00C458AE">
        <w:rPr>
          <w:sz w:val="28"/>
          <w:szCs w:val="28"/>
        </w:rPr>
        <w:t xml:space="preserve">+ KT2: </w:t>
      </w:r>
      <w:r w:rsidRPr="00C458AE">
        <w:rPr>
          <w:sz w:val="28"/>
          <w:szCs w:val="28"/>
          <w:shd w:val="clear" w:color="auto" w:fill="FFFFFF"/>
        </w:rPr>
        <w:t xml:space="preserve">Mẫu khí thải sau HTXL khí thải buồng sơn nhanh số </w:t>
      </w:r>
      <w:r w:rsidR="008B2A63" w:rsidRPr="00C458AE">
        <w:rPr>
          <w:sz w:val="28"/>
          <w:szCs w:val="28"/>
        </w:rPr>
        <w:t xml:space="preserve">2: X (m) = </w:t>
      </w:r>
      <w:r w:rsidR="008B2A63" w:rsidRPr="00C458AE">
        <w:rPr>
          <w:bCs/>
          <w:sz w:val="28"/>
          <w:szCs w:val="28"/>
        </w:rPr>
        <w:t>2261476; Y (m)</w:t>
      </w:r>
      <w:r w:rsidRPr="00C458AE">
        <w:rPr>
          <w:bCs/>
          <w:sz w:val="28"/>
          <w:szCs w:val="28"/>
        </w:rPr>
        <w:t xml:space="preserve"> </w:t>
      </w:r>
      <w:r w:rsidR="008B2A63" w:rsidRPr="00C458AE">
        <w:rPr>
          <w:bCs/>
          <w:sz w:val="28"/>
          <w:szCs w:val="28"/>
        </w:rPr>
        <w:t>= 568398</w:t>
      </w:r>
    </w:p>
    <w:p w:rsidR="00181F5D" w:rsidRPr="00C458AE" w:rsidRDefault="00181F5D" w:rsidP="00181F5D">
      <w:pPr>
        <w:widowControl w:val="0"/>
        <w:spacing w:before="0" w:after="60" w:line="360" w:lineRule="exact"/>
        <w:ind w:firstLine="709"/>
        <w:rPr>
          <w:sz w:val="28"/>
          <w:szCs w:val="28"/>
        </w:rPr>
      </w:pPr>
      <w:r w:rsidRPr="00C458AE">
        <w:rPr>
          <w:sz w:val="28"/>
          <w:szCs w:val="28"/>
        </w:rPr>
        <w:t xml:space="preserve">+ KT3: </w:t>
      </w:r>
      <w:r w:rsidRPr="00C458AE">
        <w:rPr>
          <w:sz w:val="28"/>
          <w:szCs w:val="28"/>
          <w:shd w:val="clear" w:color="auto" w:fill="FFFFFF"/>
        </w:rPr>
        <w:t xml:space="preserve">Mẫu khí thải sau HTXL khí thải buồng </w:t>
      </w:r>
      <w:r w:rsidRPr="00C458AE">
        <w:rPr>
          <w:sz w:val="28"/>
          <w:szCs w:val="28"/>
        </w:rPr>
        <w:t xml:space="preserve">sơn sấy: X (m) = </w:t>
      </w:r>
      <w:r w:rsidRPr="00C458AE">
        <w:rPr>
          <w:bCs/>
          <w:sz w:val="28"/>
          <w:szCs w:val="28"/>
        </w:rPr>
        <w:t>2261469; Y (m) = 568407</w:t>
      </w:r>
    </w:p>
    <w:p w:rsidR="000A00BA" w:rsidRPr="00C458AE" w:rsidRDefault="00133622" w:rsidP="00340839">
      <w:pPr>
        <w:spacing w:before="0" w:after="60" w:line="360" w:lineRule="exact"/>
        <w:ind w:firstLine="720"/>
        <w:rPr>
          <w:sz w:val="28"/>
          <w:szCs w:val="28"/>
        </w:rPr>
      </w:pPr>
      <w:r w:rsidRPr="00C458AE">
        <w:rPr>
          <w:sz w:val="28"/>
          <w:szCs w:val="28"/>
          <w:lang w:val="vi-VN"/>
        </w:rPr>
        <w:t xml:space="preserve">- Quy chuẩn so sánh: </w:t>
      </w:r>
    </w:p>
    <w:p w:rsidR="00B07026" w:rsidRPr="00C458AE" w:rsidRDefault="000A00BA" w:rsidP="00340839">
      <w:pPr>
        <w:spacing w:before="0" w:after="60" w:line="360" w:lineRule="exact"/>
        <w:ind w:firstLine="720"/>
        <w:rPr>
          <w:sz w:val="28"/>
          <w:szCs w:val="28"/>
        </w:rPr>
      </w:pPr>
      <w:r w:rsidRPr="00C458AE">
        <w:rPr>
          <w:sz w:val="28"/>
          <w:szCs w:val="28"/>
        </w:rPr>
        <w:t>+</w:t>
      </w:r>
      <w:r w:rsidR="00BB3F42" w:rsidRPr="00C458AE">
        <w:rPr>
          <w:sz w:val="28"/>
          <w:szCs w:val="28"/>
        </w:rPr>
        <w:t xml:space="preserve"> </w:t>
      </w:r>
      <w:r w:rsidR="00133622" w:rsidRPr="00C458AE">
        <w:rPr>
          <w:sz w:val="28"/>
          <w:szCs w:val="28"/>
          <w:lang w:val="vi-VN"/>
        </w:rPr>
        <w:t>QCVN 19:2009/BTNMT (</w:t>
      </w:r>
      <w:r w:rsidR="004F1CC7" w:rsidRPr="00C458AE">
        <w:rPr>
          <w:sz w:val="28"/>
          <w:szCs w:val="28"/>
        </w:rPr>
        <w:t>C</w:t>
      </w:r>
      <w:r w:rsidR="00133622" w:rsidRPr="00C458AE">
        <w:rPr>
          <w:sz w:val="28"/>
          <w:szCs w:val="28"/>
          <w:lang w:val="vi-VN"/>
        </w:rPr>
        <w:t>ột B) - Quy chuẩn kỹ thuật Quốc gia về khí thải công nghiệp đối với bụi và các chất vô cơ.</w:t>
      </w:r>
      <w:r w:rsidRPr="00C458AE">
        <w:rPr>
          <w:sz w:val="28"/>
          <w:szCs w:val="28"/>
        </w:rPr>
        <w:t xml:space="preserve"> </w:t>
      </w:r>
      <w:r w:rsidR="00020095" w:rsidRPr="00C458AE">
        <w:rPr>
          <w:sz w:val="28"/>
          <w:szCs w:val="28"/>
        </w:rPr>
        <w:t xml:space="preserve">(Áp dụng hệ số </w:t>
      </w:r>
      <w:r w:rsidR="00B07026" w:rsidRPr="00C458AE">
        <w:rPr>
          <w:rFonts w:hint="cs"/>
          <w:sz w:val="28"/>
          <w:szCs w:val="28"/>
          <w:lang w:val="vi-VN"/>
        </w:rPr>
        <w:t>K</w:t>
      </w:r>
      <w:r w:rsidR="00B07026" w:rsidRPr="00C458AE">
        <w:rPr>
          <w:rFonts w:hint="cs"/>
          <w:sz w:val="28"/>
          <w:szCs w:val="28"/>
          <w:vertAlign w:val="subscript"/>
          <w:lang w:val="vi-VN"/>
        </w:rPr>
        <w:t>p</w:t>
      </w:r>
      <w:r w:rsidR="00B07026" w:rsidRPr="00C458AE">
        <w:rPr>
          <w:rFonts w:hint="cs"/>
          <w:sz w:val="28"/>
          <w:szCs w:val="28"/>
          <w:lang w:val="vi-VN"/>
        </w:rPr>
        <w:t>=</w:t>
      </w:r>
      <w:r w:rsidR="00BB3F42" w:rsidRPr="00C458AE">
        <w:rPr>
          <w:sz w:val="28"/>
          <w:szCs w:val="28"/>
        </w:rPr>
        <w:t xml:space="preserve"> </w:t>
      </w:r>
      <w:r w:rsidR="00B07026" w:rsidRPr="00C458AE">
        <w:rPr>
          <w:rFonts w:hint="cs"/>
          <w:sz w:val="28"/>
          <w:szCs w:val="28"/>
          <w:lang w:val="vi-VN"/>
        </w:rPr>
        <w:t>0</w:t>
      </w:r>
      <w:proofErr w:type="gramStart"/>
      <w:r w:rsidR="00B07026" w:rsidRPr="00C458AE">
        <w:rPr>
          <w:rFonts w:hint="cs"/>
          <w:sz w:val="28"/>
          <w:szCs w:val="28"/>
          <w:lang w:val="vi-VN"/>
        </w:rPr>
        <w:t>,9</w:t>
      </w:r>
      <w:proofErr w:type="gramEnd"/>
      <w:r w:rsidR="00B07026" w:rsidRPr="00C458AE">
        <w:rPr>
          <w:sz w:val="28"/>
          <w:szCs w:val="28"/>
        </w:rPr>
        <w:t xml:space="preserve"> do lưu lượng nguồn thải </w:t>
      </w:r>
      <w:r w:rsidR="003163D2" w:rsidRPr="00C458AE">
        <w:rPr>
          <w:sz w:val="28"/>
          <w:szCs w:val="28"/>
          <w:lang w:val="pt-BR"/>
        </w:rPr>
        <w:t xml:space="preserve">20.000 &lt; P ≤ 100.000 </w:t>
      </w:r>
      <w:r w:rsidR="00B07026" w:rsidRPr="00C458AE">
        <w:rPr>
          <w:sz w:val="28"/>
          <w:szCs w:val="28"/>
        </w:rPr>
        <w:t>m</w:t>
      </w:r>
      <w:r w:rsidR="00B07026" w:rsidRPr="00C458AE">
        <w:rPr>
          <w:sz w:val="28"/>
          <w:szCs w:val="28"/>
          <w:vertAlign w:val="superscript"/>
        </w:rPr>
        <w:t>3</w:t>
      </w:r>
      <w:r w:rsidR="00B07026" w:rsidRPr="00C458AE">
        <w:rPr>
          <w:sz w:val="28"/>
          <w:szCs w:val="28"/>
        </w:rPr>
        <w:t>/h;</w:t>
      </w:r>
      <w:r w:rsidR="00B07026" w:rsidRPr="00C458AE">
        <w:rPr>
          <w:rFonts w:hint="cs"/>
          <w:sz w:val="28"/>
          <w:szCs w:val="28"/>
          <w:lang w:val="vi-VN"/>
        </w:rPr>
        <w:t xml:space="preserve"> K</w:t>
      </w:r>
      <w:r w:rsidR="00B07026" w:rsidRPr="00C458AE">
        <w:rPr>
          <w:rFonts w:hint="cs"/>
          <w:sz w:val="28"/>
          <w:szCs w:val="28"/>
          <w:vertAlign w:val="subscript"/>
          <w:lang w:val="vi-VN"/>
        </w:rPr>
        <w:t>v</w:t>
      </w:r>
      <w:r w:rsidR="00B07026" w:rsidRPr="00C458AE">
        <w:rPr>
          <w:rFonts w:hint="cs"/>
          <w:sz w:val="28"/>
          <w:szCs w:val="28"/>
          <w:lang w:val="vi-VN"/>
        </w:rPr>
        <w:t>=</w:t>
      </w:r>
      <w:r w:rsidR="00B07026" w:rsidRPr="00C458AE">
        <w:rPr>
          <w:sz w:val="28"/>
          <w:szCs w:val="28"/>
        </w:rPr>
        <w:t>0,8 do nằm trong đô thị loại II</w:t>
      </w:r>
      <w:r w:rsidR="00B07026" w:rsidRPr="00C458AE">
        <w:rPr>
          <w:rFonts w:hint="cs"/>
          <w:sz w:val="28"/>
          <w:szCs w:val="28"/>
          <w:lang w:val="vi-VN"/>
        </w:rPr>
        <w:t xml:space="preserve">) </w:t>
      </w:r>
    </w:p>
    <w:p w:rsidR="000A00BA" w:rsidRPr="00C458AE" w:rsidRDefault="000A00BA" w:rsidP="00340839">
      <w:pPr>
        <w:spacing w:before="0" w:after="60" w:line="360" w:lineRule="exact"/>
        <w:ind w:firstLine="720"/>
        <w:rPr>
          <w:sz w:val="28"/>
          <w:szCs w:val="28"/>
        </w:rPr>
      </w:pPr>
      <w:r w:rsidRPr="00C458AE">
        <w:rPr>
          <w:sz w:val="28"/>
          <w:szCs w:val="28"/>
        </w:rPr>
        <w:t>+ QCVN 20:2009/BTNMT - Quy chuẩn kỹ thuật quốc gia về khí thải công nghiệp đối với một số chất hữu cơ</w:t>
      </w:r>
    </w:p>
    <w:p w:rsidR="00406BF7" w:rsidRPr="00C458AE" w:rsidRDefault="00406BF7" w:rsidP="00340839">
      <w:pPr>
        <w:spacing w:before="0" w:after="60" w:line="360" w:lineRule="exact"/>
        <w:ind w:firstLine="720"/>
        <w:rPr>
          <w:sz w:val="28"/>
          <w:szCs w:val="28"/>
        </w:rPr>
      </w:pPr>
      <w:r w:rsidRPr="00C458AE">
        <w:rPr>
          <w:sz w:val="28"/>
          <w:szCs w:val="28"/>
          <w:lang w:val="vi-VN"/>
        </w:rPr>
        <w:t>KPH: Không phát hiện</w:t>
      </w:r>
      <w:r w:rsidRPr="00C458AE">
        <w:rPr>
          <w:sz w:val="28"/>
          <w:szCs w:val="28"/>
        </w:rPr>
        <w:t>.</w:t>
      </w:r>
    </w:p>
    <w:p w:rsidR="00894147" w:rsidRPr="00C458AE" w:rsidRDefault="001535E8" w:rsidP="00340839">
      <w:pPr>
        <w:spacing w:before="0" w:after="60" w:line="360" w:lineRule="exact"/>
        <w:ind w:firstLine="720"/>
        <w:rPr>
          <w:sz w:val="28"/>
          <w:szCs w:val="28"/>
        </w:rPr>
      </w:pPr>
      <w:r w:rsidRPr="00C458AE">
        <w:rPr>
          <w:b/>
          <w:i/>
          <w:sz w:val="28"/>
          <w:szCs w:val="28"/>
        </w:rPr>
        <w:t>Nhận xét</w:t>
      </w:r>
      <w:r w:rsidRPr="00C458AE">
        <w:rPr>
          <w:sz w:val="28"/>
          <w:szCs w:val="28"/>
        </w:rPr>
        <w:t xml:space="preserve">: </w:t>
      </w:r>
      <w:r w:rsidR="00310213" w:rsidRPr="00C458AE">
        <w:rPr>
          <w:sz w:val="28"/>
          <w:szCs w:val="28"/>
        </w:rPr>
        <w:t xml:space="preserve">Kết quả quan trắc môi trường đối với khí thải </w:t>
      </w:r>
      <w:r w:rsidRPr="00C458AE">
        <w:rPr>
          <w:sz w:val="28"/>
          <w:szCs w:val="28"/>
        </w:rPr>
        <w:t xml:space="preserve">cho thấy </w:t>
      </w:r>
      <w:r w:rsidR="00BA3E1A" w:rsidRPr="00C458AE">
        <w:rPr>
          <w:sz w:val="28"/>
          <w:szCs w:val="28"/>
        </w:rPr>
        <w:t xml:space="preserve">các thông số </w:t>
      </w:r>
      <w:r w:rsidRPr="00C458AE">
        <w:rPr>
          <w:sz w:val="28"/>
          <w:szCs w:val="28"/>
        </w:rPr>
        <w:t xml:space="preserve">khi đối chiếu với </w:t>
      </w:r>
      <w:r w:rsidRPr="00C458AE">
        <w:rPr>
          <w:sz w:val="28"/>
          <w:szCs w:val="28"/>
          <w:lang w:val="vi-VN"/>
        </w:rPr>
        <w:t>QCVN 19:2009/BTNMT (</w:t>
      </w:r>
      <w:r w:rsidR="00BA3E1A" w:rsidRPr="00C458AE">
        <w:rPr>
          <w:sz w:val="28"/>
          <w:szCs w:val="28"/>
        </w:rPr>
        <w:t>C</w:t>
      </w:r>
      <w:r w:rsidRPr="00C458AE">
        <w:rPr>
          <w:sz w:val="28"/>
          <w:szCs w:val="28"/>
          <w:lang w:val="vi-VN"/>
        </w:rPr>
        <w:t>ột B)</w:t>
      </w:r>
      <w:r w:rsidR="003163D2" w:rsidRPr="00C458AE">
        <w:rPr>
          <w:sz w:val="28"/>
          <w:szCs w:val="28"/>
        </w:rPr>
        <w:t>; QCVN 20:2009/BTNMT</w:t>
      </w:r>
      <w:r w:rsidR="00BA3E1A" w:rsidRPr="00C458AE">
        <w:rPr>
          <w:sz w:val="28"/>
          <w:szCs w:val="28"/>
        </w:rPr>
        <w:t xml:space="preserve"> </w:t>
      </w:r>
      <w:r w:rsidRPr="00C458AE">
        <w:rPr>
          <w:sz w:val="28"/>
          <w:szCs w:val="28"/>
        </w:rPr>
        <w:t xml:space="preserve">đều </w:t>
      </w:r>
      <w:r w:rsidRPr="00C458AE">
        <w:rPr>
          <w:sz w:val="28"/>
          <w:szCs w:val="28"/>
          <w:lang w:val="nl-NL"/>
        </w:rPr>
        <w:t>nằm trong giới hạn cho phép.</w:t>
      </w:r>
    </w:p>
    <w:p w:rsidR="00894147" w:rsidRPr="00C458AE" w:rsidRDefault="00894147" w:rsidP="00674A78">
      <w:pPr>
        <w:spacing w:before="0" w:after="60" w:line="360" w:lineRule="exact"/>
        <w:rPr>
          <w:lang w:eastAsia="zh-CN"/>
        </w:rPr>
        <w:sectPr w:rsidR="00894147" w:rsidRPr="00C458AE" w:rsidSect="00BB3F42">
          <w:pgSz w:w="11907" w:h="16840"/>
          <w:pgMar w:top="1140" w:right="1140" w:bottom="1140" w:left="1276" w:header="720" w:footer="601" w:gutter="0"/>
          <w:cols w:space="720"/>
          <w:docGrid w:linePitch="360"/>
        </w:sectPr>
      </w:pPr>
    </w:p>
    <w:p w:rsidR="00894147" w:rsidRPr="00C458AE" w:rsidRDefault="00D24F36" w:rsidP="00340839">
      <w:pPr>
        <w:pStyle w:val="Heading1"/>
        <w:spacing w:before="0" w:after="60" w:line="360" w:lineRule="exact"/>
        <w:rPr>
          <w:rFonts w:cs="Times New Roman"/>
          <w:szCs w:val="26"/>
          <w:lang w:val="vi-VN"/>
        </w:rPr>
      </w:pPr>
      <w:bookmarkStart w:id="242" w:name="_Toc185928020"/>
      <w:r w:rsidRPr="00C458AE">
        <w:rPr>
          <w:rFonts w:cs="Times New Roman"/>
          <w:szCs w:val="26"/>
          <w:lang w:val="vi-VN"/>
        </w:rPr>
        <w:lastRenderedPageBreak/>
        <w:t>CHƯƠNG VI</w:t>
      </w:r>
      <w:bookmarkEnd w:id="242"/>
    </w:p>
    <w:p w:rsidR="00894147" w:rsidRPr="00C458AE" w:rsidRDefault="00C3440D" w:rsidP="00340839">
      <w:pPr>
        <w:pStyle w:val="Heading1"/>
        <w:spacing w:before="0" w:after="60" w:line="360" w:lineRule="exact"/>
        <w:rPr>
          <w:rFonts w:cs="Times New Roman"/>
          <w:b w:val="0"/>
          <w:szCs w:val="26"/>
          <w:lang w:val="vi-VN"/>
        </w:rPr>
      </w:pPr>
      <w:bookmarkStart w:id="243" w:name="_Toc185928021"/>
      <w:r w:rsidRPr="00C458AE">
        <w:rPr>
          <w:bCs/>
          <w:szCs w:val="26"/>
          <w:shd w:val="clear" w:color="auto" w:fill="FFFFFF"/>
          <w:lang w:val="sv-SE"/>
        </w:rPr>
        <w:t>KẾ HOẠCH VẬN HÀNH THỬ NGHIỆM CÔNG TRÌNH XỬ LÝ CHẤ</w:t>
      </w:r>
      <w:r w:rsidRPr="00C458AE">
        <w:rPr>
          <w:szCs w:val="26"/>
          <w:shd w:val="clear" w:color="auto" w:fill="FFFFFF"/>
          <w:lang w:val="sv-SE"/>
        </w:rPr>
        <w:t xml:space="preserve">T </w:t>
      </w:r>
      <w:r w:rsidRPr="00C458AE">
        <w:rPr>
          <w:bCs/>
          <w:szCs w:val="26"/>
          <w:shd w:val="clear" w:color="auto" w:fill="FFFFFF"/>
          <w:lang w:val="sv-SE"/>
        </w:rPr>
        <w:t xml:space="preserve">THẢI VÀ </w:t>
      </w:r>
      <w:r w:rsidR="00D24F36" w:rsidRPr="00C458AE">
        <w:rPr>
          <w:rFonts w:cs="Times New Roman"/>
          <w:szCs w:val="26"/>
          <w:lang w:val="vi-VN"/>
        </w:rPr>
        <w:t>CH</w:t>
      </w:r>
      <w:r w:rsidR="00415B29" w:rsidRPr="00C458AE">
        <w:rPr>
          <w:rFonts w:cs="Times New Roman"/>
          <w:szCs w:val="26"/>
        </w:rPr>
        <w:t>ƯƠ</w:t>
      </w:r>
      <w:r w:rsidR="00D24F36" w:rsidRPr="00C458AE">
        <w:rPr>
          <w:rFonts w:cs="Times New Roman"/>
          <w:szCs w:val="26"/>
          <w:lang w:val="vi-VN"/>
        </w:rPr>
        <w:t>NG TRÌNH</w:t>
      </w:r>
      <w:r w:rsidR="00AB2EF4" w:rsidRPr="00C458AE">
        <w:rPr>
          <w:rFonts w:cs="Times New Roman"/>
          <w:szCs w:val="26"/>
        </w:rPr>
        <w:t xml:space="preserve"> </w:t>
      </w:r>
      <w:r w:rsidR="00D24F36" w:rsidRPr="00C458AE">
        <w:rPr>
          <w:rFonts w:cs="Times New Roman"/>
          <w:szCs w:val="26"/>
          <w:lang w:val="vi-VN"/>
        </w:rPr>
        <w:t>QUAN TRẮC MÔI TRƯỜNG CỦA CƠ SỞ</w:t>
      </w:r>
      <w:bookmarkEnd w:id="243"/>
    </w:p>
    <w:p w:rsidR="00E65E28" w:rsidRPr="00C458AE" w:rsidRDefault="00E65E28" w:rsidP="00E65E28">
      <w:pPr>
        <w:pStyle w:val="Heading2"/>
        <w:spacing w:before="0" w:after="60" w:line="360" w:lineRule="exact"/>
        <w:rPr>
          <w:sz w:val="28"/>
          <w:szCs w:val="28"/>
          <w:lang w:eastAsia="zh-CN"/>
        </w:rPr>
      </w:pPr>
      <w:bookmarkStart w:id="244" w:name="_Toc185928022"/>
      <w:bookmarkStart w:id="245" w:name="_Toc151129793"/>
      <w:r w:rsidRPr="00C458AE">
        <w:rPr>
          <w:sz w:val="28"/>
          <w:szCs w:val="28"/>
          <w:lang w:eastAsia="zh-CN"/>
        </w:rPr>
        <w:t>6.</w:t>
      </w:r>
      <w:r w:rsidRPr="00C458AE">
        <w:rPr>
          <w:sz w:val="28"/>
          <w:szCs w:val="28"/>
          <w:lang w:val="vi-VN" w:eastAsia="zh-CN"/>
        </w:rPr>
        <w:t>1. Kế hoạch vận hành thử nghiệm công trình xử lý chất thải</w:t>
      </w:r>
      <w:r w:rsidRPr="00C458AE">
        <w:rPr>
          <w:sz w:val="28"/>
          <w:szCs w:val="28"/>
          <w:lang w:eastAsia="zh-CN"/>
        </w:rPr>
        <w:t>.</w:t>
      </w:r>
      <w:bookmarkEnd w:id="244"/>
    </w:p>
    <w:p w:rsidR="00E65E28" w:rsidRPr="00C458AE" w:rsidRDefault="00E65E28" w:rsidP="00E65E28">
      <w:pPr>
        <w:spacing w:before="0" w:after="60" w:line="360" w:lineRule="exact"/>
        <w:ind w:firstLine="0"/>
        <w:rPr>
          <w:b/>
          <w:bCs/>
          <w:i/>
          <w:sz w:val="28"/>
          <w:szCs w:val="28"/>
        </w:rPr>
      </w:pPr>
      <w:bookmarkStart w:id="246" w:name="_Toc123028781"/>
      <w:bookmarkStart w:id="247" w:name="_Toc151129794"/>
      <w:r w:rsidRPr="00C458AE">
        <w:rPr>
          <w:b/>
          <w:bCs/>
          <w:i/>
          <w:sz w:val="28"/>
          <w:szCs w:val="28"/>
        </w:rPr>
        <w:t xml:space="preserve">1. </w:t>
      </w:r>
      <w:r w:rsidRPr="00C458AE">
        <w:rPr>
          <w:b/>
          <w:bCs/>
          <w:i/>
          <w:sz w:val="28"/>
          <w:szCs w:val="28"/>
          <w:lang w:val="vi-VN"/>
        </w:rPr>
        <w:t>Thời gian dự kiến vận hành thử nghiệm</w:t>
      </w:r>
      <w:bookmarkEnd w:id="246"/>
      <w:bookmarkEnd w:id="247"/>
    </w:p>
    <w:p w:rsidR="00E65E28" w:rsidRPr="00C458AE" w:rsidRDefault="00E65E28" w:rsidP="00E65E28">
      <w:pPr>
        <w:pStyle w:val="Caption"/>
        <w:spacing w:after="60" w:line="360" w:lineRule="exact"/>
        <w:rPr>
          <w:sz w:val="28"/>
          <w:szCs w:val="28"/>
          <w:lang w:val="vi-VN"/>
        </w:rPr>
      </w:pPr>
      <w:bookmarkStart w:id="248" w:name="_Toc116047653"/>
      <w:bookmarkStart w:id="249" w:name="_Toc151129817"/>
      <w:bookmarkStart w:id="250" w:name="_Toc186097199"/>
      <w:proofErr w:type="gramStart"/>
      <w:r w:rsidRPr="00C458AE">
        <w:rPr>
          <w:sz w:val="28"/>
          <w:szCs w:val="28"/>
        </w:rPr>
        <w:t xml:space="preserve">Bảng </w:t>
      </w:r>
      <w:r w:rsidR="00D218E6" w:rsidRPr="00C458AE">
        <w:rPr>
          <w:sz w:val="28"/>
          <w:szCs w:val="28"/>
        </w:rPr>
        <w:fldChar w:fldCharType="begin"/>
      </w:r>
      <w:r w:rsidRPr="00C458AE">
        <w:rPr>
          <w:sz w:val="28"/>
          <w:szCs w:val="28"/>
        </w:rPr>
        <w:instrText xml:space="preserve"> SEQ Bảng \* ARABIC </w:instrText>
      </w:r>
      <w:r w:rsidR="00D218E6" w:rsidRPr="00C458AE">
        <w:rPr>
          <w:sz w:val="28"/>
          <w:szCs w:val="28"/>
        </w:rPr>
        <w:fldChar w:fldCharType="separate"/>
      </w:r>
      <w:r w:rsidR="00412FD7">
        <w:rPr>
          <w:noProof/>
          <w:sz w:val="28"/>
          <w:szCs w:val="28"/>
        </w:rPr>
        <w:t>16</w:t>
      </w:r>
      <w:r w:rsidR="00D218E6" w:rsidRPr="00C458AE">
        <w:rPr>
          <w:sz w:val="28"/>
          <w:szCs w:val="28"/>
        </w:rPr>
        <w:fldChar w:fldCharType="end"/>
      </w:r>
      <w:r w:rsidRPr="00C458AE">
        <w:rPr>
          <w:sz w:val="28"/>
          <w:szCs w:val="28"/>
          <w:lang w:val="vi-VN"/>
        </w:rPr>
        <w:t>.</w:t>
      </w:r>
      <w:proofErr w:type="gramEnd"/>
      <w:r w:rsidRPr="00C458AE">
        <w:rPr>
          <w:sz w:val="28"/>
          <w:szCs w:val="28"/>
          <w:lang w:val="vi-VN"/>
        </w:rPr>
        <w:t xml:space="preserve"> Thời gian dự kiến vận hành thử nghiệm</w:t>
      </w:r>
      <w:bookmarkEnd w:id="248"/>
      <w:bookmarkEnd w:id="249"/>
      <w:bookmarkEnd w:id="250"/>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71"/>
        <w:gridCol w:w="3706"/>
        <w:gridCol w:w="1029"/>
        <w:gridCol w:w="2248"/>
        <w:gridCol w:w="2391"/>
      </w:tblGrid>
      <w:tr w:rsidR="00C458AE" w:rsidRPr="00C458AE" w:rsidTr="0043054A">
        <w:trPr>
          <w:trHeight w:val="658"/>
          <w:jc w:val="center"/>
        </w:trPr>
        <w:tc>
          <w:tcPr>
            <w:tcW w:w="671" w:type="dxa"/>
            <w:shd w:val="clear" w:color="auto" w:fill="FFFFFF"/>
            <w:vAlign w:val="center"/>
          </w:tcPr>
          <w:p w:rsidR="00E65E28" w:rsidRPr="00C458AE" w:rsidRDefault="00E65E28" w:rsidP="0043054A">
            <w:pPr>
              <w:spacing w:before="20" w:after="20" w:line="240" w:lineRule="auto"/>
              <w:ind w:firstLine="0"/>
              <w:jc w:val="center"/>
              <w:rPr>
                <w:b/>
                <w:bCs/>
                <w:sz w:val="28"/>
                <w:szCs w:val="28"/>
                <w:lang w:val="pl-PL"/>
              </w:rPr>
            </w:pPr>
            <w:r w:rsidRPr="00C458AE">
              <w:rPr>
                <w:b/>
                <w:bCs/>
                <w:sz w:val="28"/>
                <w:szCs w:val="28"/>
                <w:lang w:val="pl-PL"/>
              </w:rPr>
              <w:t>TT</w:t>
            </w:r>
          </w:p>
        </w:tc>
        <w:tc>
          <w:tcPr>
            <w:tcW w:w="3706" w:type="dxa"/>
            <w:shd w:val="clear" w:color="auto" w:fill="FFFFFF"/>
            <w:vAlign w:val="center"/>
          </w:tcPr>
          <w:p w:rsidR="00E65E28" w:rsidRPr="00C458AE" w:rsidRDefault="00E65E28" w:rsidP="0043054A">
            <w:pPr>
              <w:spacing w:before="20" w:after="20" w:line="240" w:lineRule="auto"/>
              <w:ind w:left="278" w:right="235" w:firstLine="0"/>
              <w:jc w:val="center"/>
              <w:rPr>
                <w:b/>
                <w:bCs/>
                <w:sz w:val="28"/>
                <w:szCs w:val="28"/>
                <w:lang w:val="pl-PL"/>
              </w:rPr>
            </w:pPr>
            <w:r w:rsidRPr="00C458AE">
              <w:rPr>
                <w:b/>
                <w:bCs/>
                <w:sz w:val="28"/>
                <w:szCs w:val="28"/>
                <w:lang w:val="pl-PL"/>
              </w:rPr>
              <w:t>Công trình vận hành thử nghiệm</w:t>
            </w:r>
          </w:p>
        </w:tc>
        <w:tc>
          <w:tcPr>
            <w:tcW w:w="1029" w:type="dxa"/>
            <w:shd w:val="clear" w:color="auto" w:fill="FFFFFF"/>
            <w:vAlign w:val="center"/>
          </w:tcPr>
          <w:p w:rsidR="00E65E28" w:rsidRPr="00C458AE" w:rsidRDefault="00E65E28" w:rsidP="0043054A">
            <w:pPr>
              <w:spacing w:before="20" w:after="20" w:line="240" w:lineRule="auto"/>
              <w:ind w:left="34" w:firstLine="0"/>
              <w:jc w:val="center"/>
              <w:rPr>
                <w:b/>
                <w:bCs/>
                <w:sz w:val="28"/>
                <w:szCs w:val="28"/>
                <w:lang w:val="pl-PL"/>
              </w:rPr>
            </w:pPr>
            <w:r w:rsidRPr="00C458AE">
              <w:rPr>
                <w:b/>
                <w:bCs/>
                <w:sz w:val="28"/>
                <w:szCs w:val="28"/>
                <w:lang w:val="pl-PL"/>
              </w:rPr>
              <w:t>Số lượng</w:t>
            </w:r>
          </w:p>
        </w:tc>
        <w:tc>
          <w:tcPr>
            <w:tcW w:w="2248" w:type="dxa"/>
            <w:shd w:val="clear" w:color="auto" w:fill="FFFFFF"/>
            <w:vAlign w:val="center"/>
          </w:tcPr>
          <w:p w:rsidR="00E65E28" w:rsidRPr="00C458AE" w:rsidRDefault="00E65E28" w:rsidP="0043054A">
            <w:pPr>
              <w:spacing w:before="20" w:after="20" w:line="240" w:lineRule="auto"/>
              <w:ind w:left="34" w:firstLine="0"/>
              <w:jc w:val="center"/>
              <w:rPr>
                <w:b/>
                <w:bCs/>
                <w:sz w:val="28"/>
                <w:szCs w:val="28"/>
                <w:lang w:val="pl-PL"/>
              </w:rPr>
            </w:pPr>
            <w:r w:rsidRPr="00C458AE">
              <w:rPr>
                <w:b/>
                <w:bCs/>
                <w:sz w:val="28"/>
                <w:szCs w:val="28"/>
                <w:lang w:val="pl-PL"/>
              </w:rPr>
              <w:t>Thời gian dự kiến vận hành thử nghiệm</w:t>
            </w:r>
          </w:p>
        </w:tc>
        <w:tc>
          <w:tcPr>
            <w:tcW w:w="2391" w:type="dxa"/>
            <w:shd w:val="clear" w:color="auto" w:fill="FFFFFF"/>
          </w:tcPr>
          <w:p w:rsidR="00E65E28" w:rsidRPr="00C458AE" w:rsidRDefault="00E65E28" w:rsidP="0043054A">
            <w:pPr>
              <w:spacing w:before="20" w:after="20" w:line="240" w:lineRule="auto"/>
              <w:ind w:firstLine="0"/>
              <w:jc w:val="center"/>
              <w:rPr>
                <w:b/>
                <w:sz w:val="28"/>
                <w:szCs w:val="28"/>
              </w:rPr>
            </w:pPr>
            <w:r w:rsidRPr="00C458AE">
              <w:rPr>
                <w:b/>
                <w:sz w:val="28"/>
                <w:szCs w:val="28"/>
              </w:rPr>
              <w:t>Công suất dự kiến khi vận hành thử nghiệm</w:t>
            </w:r>
          </w:p>
        </w:tc>
      </w:tr>
      <w:tr w:rsidR="00C458AE" w:rsidRPr="00C458AE" w:rsidTr="0043054A">
        <w:trPr>
          <w:trHeight w:val="453"/>
          <w:jc w:val="center"/>
        </w:trPr>
        <w:tc>
          <w:tcPr>
            <w:tcW w:w="671" w:type="dxa"/>
            <w:shd w:val="clear" w:color="auto" w:fill="FFFFFF"/>
            <w:vAlign w:val="center"/>
          </w:tcPr>
          <w:p w:rsidR="00E65E28" w:rsidRPr="00C458AE" w:rsidRDefault="00E65E28" w:rsidP="0043054A">
            <w:pPr>
              <w:spacing w:before="20" w:after="20" w:line="240" w:lineRule="auto"/>
              <w:ind w:firstLine="0"/>
              <w:jc w:val="center"/>
              <w:rPr>
                <w:sz w:val="28"/>
                <w:szCs w:val="28"/>
                <w:lang w:val="pl-PL"/>
              </w:rPr>
            </w:pPr>
            <w:r w:rsidRPr="00C458AE">
              <w:rPr>
                <w:sz w:val="28"/>
                <w:szCs w:val="28"/>
                <w:lang w:val="pl-PL"/>
              </w:rPr>
              <w:t>1</w:t>
            </w:r>
          </w:p>
        </w:tc>
        <w:tc>
          <w:tcPr>
            <w:tcW w:w="3706" w:type="dxa"/>
            <w:shd w:val="clear" w:color="auto" w:fill="FFFFFF"/>
            <w:vAlign w:val="center"/>
          </w:tcPr>
          <w:p w:rsidR="00E65E28" w:rsidRPr="00C458AE" w:rsidRDefault="00E65E28" w:rsidP="00603C18">
            <w:pPr>
              <w:spacing w:before="20" w:after="20" w:line="240" w:lineRule="auto"/>
              <w:ind w:firstLine="0"/>
              <w:rPr>
                <w:sz w:val="28"/>
                <w:szCs w:val="28"/>
                <w:lang w:val="pl-PL"/>
              </w:rPr>
            </w:pPr>
            <w:r w:rsidRPr="00C458AE">
              <w:rPr>
                <w:sz w:val="28"/>
                <w:szCs w:val="28"/>
                <w:lang w:val="pl-PL"/>
              </w:rPr>
              <w:t xml:space="preserve">Hệ thống xử lý nước thải tập trung công suất </w:t>
            </w:r>
            <w:r w:rsidR="00176A24" w:rsidRPr="00C458AE">
              <w:rPr>
                <w:sz w:val="28"/>
                <w:szCs w:val="28"/>
                <w:lang w:val="pl-PL"/>
              </w:rPr>
              <w:t>30</w:t>
            </w:r>
            <w:r w:rsidRPr="00C458AE">
              <w:rPr>
                <w:sz w:val="28"/>
                <w:szCs w:val="28"/>
                <w:lang w:val="pl-PL"/>
              </w:rPr>
              <w:t>m</w:t>
            </w:r>
            <w:r w:rsidRPr="00C458AE">
              <w:rPr>
                <w:sz w:val="28"/>
                <w:szCs w:val="28"/>
                <w:vertAlign w:val="superscript"/>
                <w:lang w:val="pl-PL"/>
              </w:rPr>
              <w:t>3</w:t>
            </w:r>
            <w:r w:rsidRPr="00C458AE">
              <w:rPr>
                <w:sz w:val="28"/>
                <w:szCs w:val="28"/>
                <w:lang w:val="pl-PL"/>
              </w:rPr>
              <w:t>/ngày.đêm</w:t>
            </w:r>
          </w:p>
        </w:tc>
        <w:tc>
          <w:tcPr>
            <w:tcW w:w="1029" w:type="dxa"/>
            <w:shd w:val="clear" w:color="auto" w:fill="FFFFFF"/>
            <w:vAlign w:val="center"/>
          </w:tcPr>
          <w:p w:rsidR="00E65E28" w:rsidRPr="00C458AE" w:rsidRDefault="00E65E28" w:rsidP="0043054A">
            <w:pPr>
              <w:spacing w:before="20" w:after="20" w:line="240" w:lineRule="auto"/>
              <w:ind w:left="34" w:firstLine="0"/>
              <w:jc w:val="center"/>
              <w:rPr>
                <w:sz w:val="28"/>
                <w:szCs w:val="28"/>
              </w:rPr>
            </w:pPr>
            <w:r w:rsidRPr="00C458AE">
              <w:rPr>
                <w:sz w:val="28"/>
                <w:szCs w:val="28"/>
              </w:rPr>
              <w:t>01 HT</w:t>
            </w:r>
          </w:p>
        </w:tc>
        <w:tc>
          <w:tcPr>
            <w:tcW w:w="2248" w:type="dxa"/>
            <w:shd w:val="clear" w:color="auto" w:fill="FFFFFF"/>
            <w:vAlign w:val="center"/>
          </w:tcPr>
          <w:p w:rsidR="00E65E28" w:rsidRPr="00C458AE" w:rsidRDefault="00E65E28" w:rsidP="0043054A">
            <w:pPr>
              <w:spacing w:before="20" w:after="20" w:line="240" w:lineRule="auto"/>
              <w:ind w:left="34" w:firstLine="0"/>
              <w:jc w:val="center"/>
              <w:rPr>
                <w:sz w:val="28"/>
                <w:szCs w:val="28"/>
              </w:rPr>
            </w:pPr>
            <w:r w:rsidRPr="00C458AE">
              <w:rPr>
                <w:sz w:val="28"/>
                <w:szCs w:val="28"/>
              </w:rPr>
              <w:t>Sau khi cấp Giấy phép môi trường</w:t>
            </w:r>
          </w:p>
        </w:tc>
        <w:tc>
          <w:tcPr>
            <w:tcW w:w="2391" w:type="dxa"/>
            <w:shd w:val="clear" w:color="auto" w:fill="FFFFFF"/>
            <w:vAlign w:val="center"/>
          </w:tcPr>
          <w:p w:rsidR="00E65E28" w:rsidRPr="00C458AE" w:rsidRDefault="0008433F" w:rsidP="0043054A">
            <w:pPr>
              <w:spacing w:before="20" w:after="20" w:line="240" w:lineRule="auto"/>
              <w:ind w:firstLine="0"/>
              <w:jc w:val="center"/>
              <w:rPr>
                <w:sz w:val="28"/>
                <w:szCs w:val="28"/>
              </w:rPr>
            </w:pPr>
            <w:r w:rsidRPr="00C458AE">
              <w:rPr>
                <w:sz w:val="28"/>
                <w:szCs w:val="28"/>
              </w:rPr>
              <w:t>4</w:t>
            </w:r>
            <w:r w:rsidR="00E65E28" w:rsidRPr="00C458AE">
              <w:rPr>
                <w:sz w:val="28"/>
                <w:szCs w:val="28"/>
              </w:rPr>
              <w:t>0%</w:t>
            </w:r>
          </w:p>
        </w:tc>
      </w:tr>
      <w:tr w:rsidR="00C458AE" w:rsidRPr="00C458AE" w:rsidTr="0043054A">
        <w:trPr>
          <w:trHeight w:val="453"/>
          <w:jc w:val="center"/>
        </w:trPr>
        <w:tc>
          <w:tcPr>
            <w:tcW w:w="671" w:type="dxa"/>
            <w:shd w:val="clear" w:color="auto" w:fill="FFFFFF"/>
            <w:vAlign w:val="center"/>
          </w:tcPr>
          <w:p w:rsidR="004B7195" w:rsidRPr="00C458AE" w:rsidRDefault="004B7195" w:rsidP="00A26983">
            <w:pPr>
              <w:spacing w:before="20" w:after="20" w:line="240" w:lineRule="auto"/>
              <w:ind w:firstLine="0"/>
              <w:jc w:val="center"/>
              <w:rPr>
                <w:sz w:val="28"/>
                <w:szCs w:val="28"/>
                <w:lang w:val="pl-PL"/>
              </w:rPr>
            </w:pPr>
            <w:r w:rsidRPr="00C458AE">
              <w:rPr>
                <w:sz w:val="28"/>
                <w:szCs w:val="28"/>
                <w:lang w:val="pl-PL"/>
              </w:rPr>
              <w:t>2</w:t>
            </w:r>
          </w:p>
        </w:tc>
        <w:tc>
          <w:tcPr>
            <w:tcW w:w="3706" w:type="dxa"/>
            <w:shd w:val="clear" w:color="auto" w:fill="FFFFFF"/>
            <w:vAlign w:val="center"/>
          </w:tcPr>
          <w:p w:rsidR="004B7195" w:rsidRPr="00C458AE" w:rsidRDefault="004B7195" w:rsidP="00417A19">
            <w:pPr>
              <w:spacing w:before="20" w:after="20" w:line="240" w:lineRule="auto"/>
              <w:ind w:firstLine="0"/>
              <w:rPr>
                <w:sz w:val="28"/>
                <w:szCs w:val="28"/>
                <w:lang w:val="pl-PL"/>
              </w:rPr>
            </w:pPr>
            <w:r w:rsidRPr="00C458AE">
              <w:rPr>
                <w:spacing w:val="1"/>
                <w:sz w:val="28"/>
                <w:szCs w:val="28"/>
              </w:rPr>
              <w:t>H</w:t>
            </w:r>
            <w:r w:rsidRPr="00C458AE">
              <w:rPr>
                <w:spacing w:val="1"/>
                <w:sz w:val="28"/>
                <w:szCs w:val="28"/>
                <w:lang w:val="vi-VN"/>
              </w:rPr>
              <w:t>ệ thống xử lý</w:t>
            </w:r>
            <w:r w:rsidRPr="00C458AE">
              <w:rPr>
                <w:spacing w:val="1"/>
                <w:sz w:val="28"/>
                <w:szCs w:val="28"/>
              </w:rPr>
              <w:t xml:space="preserve"> bụi,</w:t>
            </w:r>
            <w:r w:rsidRPr="00C458AE">
              <w:rPr>
                <w:spacing w:val="1"/>
                <w:sz w:val="28"/>
                <w:szCs w:val="28"/>
                <w:lang w:val="vi-VN"/>
              </w:rPr>
              <w:t xml:space="preserve"> </w:t>
            </w:r>
            <w:r w:rsidRPr="00C458AE">
              <w:rPr>
                <w:spacing w:val="1"/>
                <w:sz w:val="28"/>
                <w:szCs w:val="28"/>
                <w:lang w:val="pt-BR"/>
              </w:rPr>
              <w:t xml:space="preserve">khí thải </w:t>
            </w:r>
            <w:r w:rsidR="00417A19" w:rsidRPr="00C458AE">
              <w:rPr>
                <w:spacing w:val="1"/>
                <w:sz w:val="28"/>
                <w:szCs w:val="28"/>
                <w:lang w:val="pt-BR"/>
              </w:rPr>
              <w:t>buồng</w:t>
            </w:r>
            <w:r w:rsidRPr="00C458AE">
              <w:rPr>
                <w:spacing w:val="1"/>
                <w:sz w:val="28"/>
                <w:szCs w:val="28"/>
                <w:lang w:val="pt-BR"/>
              </w:rPr>
              <w:t xml:space="preserve"> sơn</w:t>
            </w:r>
            <w:r w:rsidRPr="00C458AE">
              <w:rPr>
                <w:bCs/>
                <w:spacing w:val="1"/>
                <w:sz w:val="28"/>
                <w:szCs w:val="28"/>
              </w:rPr>
              <w:t xml:space="preserve"> </w:t>
            </w:r>
          </w:p>
        </w:tc>
        <w:tc>
          <w:tcPr>
            <w:tcW w:w="1029" w:type="dxa"/>
            <w:shd w:val="clear" w:color="auto" w:fill="FFFFFF"/>
            <w:vAlign w:val="center"/>
          </w:tcPr>
          <w:p w:rsidR="004B7195" w:rsidRPr="00C458AE" w:rsidRDefault="004B7195" w:rsidP="006D4E6A">
            <w:pPr>
              <w:spacing w:before="20" w:after="20" w:line="240" w:lineRule="auto"/>
              <w:ind w:left="34" w:firstLine="0"/>
              <w:jc w:val="center"/>
              <w:rPr>
                <w:sz w:val="28"/>
                <w:szCs w:val="28"/>
              </w:rPr>
            </w:pPr>
            <w:r w:rsidRPr="00C458AE">
              <w:rPr>
                <w:sz w:val="28"/>
                <w:szCs w:val="28"/>
              </w:rPr>
              <w:t>0</w:t>
            </w:r>
            <w:r w:rsidR="006D4E6A" w:rsidRPr="00C458AE">
              <w:rPr>
                <w:sz w:val="28"/>
                <w:szCs w:val="28"/>
              </w:rPr>
              <w:t>3</w:t>
            </w:r>
            <w:r w:rsidRPr="00C458AE">
              <w:rPr>
                <w:sz w:val="28"/>
                <w:szCs w:val="28"/>
              </w:rPr>
              <w:t xml:space="preserve"> HT</w:t>
            </w:r>
          </w:p>
        </w:tc>
        <w:tc>
          <w:tcPr>
            <w:tcW w:w="2248" w:type="dxa"/>
            <w:shd w:val="clear" w:color="auto" w:fill="FFFFFF"/>
            <w:vAlign w:val="center"/>
          </w:tcPr>
          <w:p w:rsidR="004B7195" w:rsidRPr="00C458AE" w:rsidRDefault="004B7195" w:rsidP="00A26983">
            <w:pPr>
              <w:spacing w:before="20" w:after="20" w:line="240" w:lineRule="auto"/>
              <w:ind w:left="34" w:firstLine="0"/>
              <w:jc w:val="center"/>
              <w:rPr>
                <w:sz w:val="28"/>
                <w:szCs w:val="28"/>
              </w:rPr>
            </w:pPr>
            <w:r w:rsidRPr="00C458AE">
              <w:rPr>
                <w:sz w:val="28"/>
                <w:szCs w:val="28"/>
              </w:rPr>
              <w:t>Sau khi cấp Giấy phép môi trường</w:t>
            </w:r>
          </w:p>
        </w:tc>
        <w:tc>
          <w:tcPr>
            <w:tcW w:w="2391" w:type="dxa"/>
            <w:shd w:val="clear" w:color="auto" w:fill="FFFFFF"/>
            <w:vAlign w:val="center"/>
          </w:tcPr>
          <w:p w:rsidR="004B7195" w:rsidRPr="00C458AE" w:rsidRDefault="004B7195" w:rsidP="00A26983">
            <w:pPr>
              <w:spacing w:before="20" w:after="20" w:line="240" w:lineRule="auto"/>
              <w:ind w:firstLine="0"/>
              <w:jc w:val="center"/>
              <w:rPr>
                <w:sz w:val="28"/>
                <w:szCs w:val="28"/>
              </w:rPr>
            </w:pPr>
            <w:r w:rsidRPr="00C458AE">
              <w:rPr>
                <w:sz w:val="28"/>
                <w:szCs w:val="28"/>
              </w:rPr>
              <w:t>40%</w:t>
            </w:r>
          </w:p>
        </w:tc>
      </w:tr>
    </w:tbl>
    <w:p w:rsidR="00E65E28" w:rsidRPr="00C458AE" w:rsidRDefault="00E65E28" w:rsidP="00E65E28">
      <w:pPr>
        <w:spacing w:before="0" w:after="60" w:line="360" w:lineRule="exact"/>
        <w:ind w:firstLine="0"/>
        <w:rPr>
          <w:b/>
          <w:i/>
          <w:iCs/>
          <w:sz w:val="28"/>
          <w:szCs w:val="28"/>
          <w:lang w:val="vi-VN"/>
        </w:rPr>
      </w:pPr>
      <w:bookmarkStart w:id="251" w:name="_Toc123028782"/>
      <w:bookmarkStart w:id="252" w:name="_Toc151129795"/>
      <w:r w:rsidRPr="00C458AE">
        <w:rPr>
          <w:b/>
          <w:i/>
          <w:iCs/>
          <w:sz w:val="28"/>
          <w:szCs w:val="28"/>
          <w:lang w:val="vi-VN"/>
        </w:rPr>
        <w:t>2. Kế hoạch quan trắc chất thải, đánh giá hiệu quả xử lý của các công trình, thiết bị xử lý chất thải</w:t>
      </w:r>
      <w:bookmarkEnd w:id="251"/>
      <w:bookmarkEnd w:id="252"/>
    </w:p>
    <w:p w:rsidR="00E65E28" w:rsidRPr="00C458AE" w:rsidRDefault="00E65E28" w:rsidP="00E65E28">
      <w:pPr>
        <w:pStyle w:val="NormalWeb"/>
        <w:spacing w:before="0" w:beforeAutospacing="0" w:after="60" w:afterAutospacing="0" w:line="360" w:lineRule="exact"/>
        <w:ind w:firstLine="720"/>
        <w:jc w:val="both"/>
        <w:rPr>
          <w:sz w:val="28"/>
          <w:szCs w:val="28"/>
          <w:lang w:val="en-US"/>
        </w:rPr>
      </w:pPr>
      <w:r w:rsidRPr="00C458AE">
        <w:rPr>
          <w:sz w:val="28"/>
          <w:szCs w:val="28"/>
          <w:shd w:val="clear" w:color="auto" w:fill="FFFFFF"/>
        </w:rPr>
        <w:t>Căn cứ theo</w:t>
      </w:r>
      <w:r w:rsidRPr="00C458AE">
        <w:rPr>
          <w:sz w:val="28"/>
          <w:szCs w:val="28"/>
          <w:lang w:val="vi-VN"/>
        </w:rPr>
        <w:t xml:space="preserve"> quy định của Nghị định số 08/2022/NĐ-CP ngày 10 tháng 01 năm 2022 của Chính phủ quy định chi tiết một số điều của Luật Bảo vệ môi trường;</w:t>
      </w:r>
      <w:r w:rsidRPr="00C458AE">
        <w:rPr>
          <w:sz w:val="28"/>
          <w:szCs w:val="28"/>
          <w:shd w:val="clear" w:color="auto" w:fill="FFFFFF"/>
        </w:rPr>
        <w:t xml:space="preserve"> </w:t>
      </w:r>
      <w:r w:rsidRPr="00C458AE">
        <w:rPr>
          <w:sz w:val="28"/>
          <w:szCs w:val="28"/>
          <w:shd w:val="clear" w:color="auto" w:fill="FFFFFF"/>
          <w:lang w:val="en-US"/>
        </w:rPr>
        <w:t>Đ</w:t>
      </w:r>
      <w:r w:rsidRPr="00C458AE">
        <w:rPr>
          <w:sz w:val="28"/>
          <w:szCs w:val="28"/>
          <w:shd w:val="clear" w:color="auto" w:fill="FFFFFF"/>
        </w:rPr>
        <w:t>iều 21 của Thông tư số 02/2022/TT-BTNMT ngày 10/01/2022 của Bộ Tài nguyên và Môi trường quy định</w:t>
      </w:r>
      <w:r w:rsidRPr="00C458AE">
        <w:rPr>
          <w:sz w:val="28"/>
          <w:szCs w:val="28"/>
          <w:shd w:val="clear" w:color="auto" w:fill="FFFFFF"/>
          <w:lang w:val="en-US"/>
        </w:rPr>
        <w:t xml:space="preserve"> </w:t>
      </w:r>
      <w:r w:rsidRPr="00C458AE">
        <w:rPr>
          <w:sz w:val="28"/>
          <w:szCs w:val="28"/>
          <w:shd w:val="clear" w:color="auto" w:fill="FFFFFF"/>
        </w:rPr>
        <w:t>chi tiết thi hành một số điều của Luật Bảo vệ môi trường</w:t>
      </w:r>
      <w:r w:rsidRPr="00C458AE">
        <w:rPr>
          <w:sz w:val="28"/>
          <w:szCs w:val="28"/>
          <w:lang w:val="en-US"/>
        </w:rPr>
        <w:t xml:space="preserve">, </w:t>
      </w:r>
      <w:r w:rsidRPr="00C458AE">
        <w:rPr>
          <w:sz w:val="28"/>
          <w:szCs w:val="28"/>
        </w:rPr>
        <w:t>Công ty đề</w:t>
      </w:r>
      <w:r w:rsidRPr="00C458AE">
        <w:rPr>
          <w:sz w:val="28"/>
          <w:szCs w:val="28"/>
          <w:lang w:val="vi-VN"/>
        </w:rPr>
        <w:t xml:space="preserve"> ra kế hoạch </w:t>
      </w:r>
      <w:r w:rsidRPr="00C458AE">
        <w:rPr>
          <w:sz w:val="28"/>
          <w:szCs w:val="28"/>
          <w:shd w:val="clear" w:color="auto" w:fill="FFFFFF"/>
        </w:rPr>
        <w:t xml:space="preserve">về thời gian lấy mẫu </w:t>
      </w:r>
      <w:r w:rsidR="00373BDC" w:rsidRPr="00C458AE">
        <w:rPr>
          <w:sz w:val="28"/>
          <w:szCs w:val="28"/>
          <w:shd w:val="clear" w:color="auto" w:fill="FFFFFF"/>
          <w:lang w:val="en-US"/>
        </w:rPr>
        <w:t>nước</w:t>
      </w:r>
      <w:r w:rsidRPr="00C458AE">
        <w:rPr>
          <w:sz w:val="28"/>
          <w:szCs w:val="28"/>
          <w:shd w:val="clear" w:color="auto" w:fill="FFFFFF"/>
        </w:rPr>
        <w:t xml:space="preserve"> thải</w:t>
      </w:r>
      <w:r w:rsidR="004B7195" w:rsidRPr="00C458AE">
        <w:rPr>
          <w:sz w:val="28"/>
          <w:szCs w:val="28"/>
          <w:shd w:val="clear" w:color="auto" w:fill="FFFFFF"/>
          <w:lang w:val="en-US"/>
        </w:rPr>
        <w:t>, khí thải</w:t>
      </w:r>
      <w:r w:rsidRPr="00C458AE">
        <w:rPr>
          <w:sz w:val="28"/>
          <w:szCs w:val="28"/>
          <w:shd w:val="clear" w:color="auto" w:fill="FFFFFF"/>
        </w:rPr>
        <w:t xml:space="preserve"> </w:t>
      </w:r>
      <w:r w:rsidRPr="00C458AE">
        <w:rPr>
          <w:sz w:val="28"/>
          <w:szCs w:val="28"/>
          <w:shd w:val="clear" w:color="auto" w:fill="FFFFFF"/>
          <w:lang w:val="en-US"/>
        </w:rPr>
        <w:t xml:space="preserve">không quá 6 tháng kể từ thời điểm được cấp Giấy phép môi trường, </w:t>
      </w:r>
      <w:r w:rsidRPr="00C458AE">
        <w:rPr>
          <w:sz w:val="28"/>
          <w:szCs w:val="28"/>
          <w:shd w:val="clear" w:color="auto" w:fill="FFFFFF"/>
        </w:rPr>
        <w:t>dự kiến như sau</w:t>
      </w:r>
      <w:bookmarkStart w:id="253" w:name="_Toc116047654"/>
      <w:r w:rsidRPr="00C458AE">
        <w:rPr>
          <w:sz w:val="28"/>
          <w:szCs w:val="28"/>
          <w:lang w:val="vi-VN"/>
        </w:rPr>
        <w:t>:</w:t>
      </w:r>
    </w:p>
    <w:p w:rsidR="00E65E28" w:rsidRPr="00C458AE" w:rsidRDefault="00E65E28" w:rsidP="00E65E28">
      <w:pPr>
        <w:pStyle w:val="Caption"/>
        <w:spacing w:after="60" w:line="360" w:lineRule="exact"/>
        <w:rPr>
          <w:sz w:val="28"/>
          <w:szCs w:val="28"/>
          <w:lang w:val="vi-VN"/>
        </w:rPr>
      </w:pPr>
      <w:bookmarkStart w:id="254" w:name="_Toc151129818"/>
      <w:bookmarkStart w:id="255" w:name="_Toc186097200"/>
      <w:proofErr w:type="gramStart"/>
      <w:r w:rsidRPr="00C458AE">
        <w:rPr>
          <w:sz w:val="28"/>
          <w:szCs w:val="28"/>
        </w:rPr>
        <w:t xml:space="preserve">Bảng </w:t>
      </w:r>
      <w:r w:rsidR="00D218E6" w:rsidRPr="00C458AE">
        <w:rPr>
          <w:sz w:val="28"/>
          <w:szCs w:val="28"/>
        </w:rPr>
        <w:fldChar w:fldCharType="begin"/>
      </w:r>
      <w:r w:rsidRPr="00C458AE">
        <w:rPr>
          <w:sz w:val="28"/>
          <w:szCs w:val="28"/>
        </w:rPr>
        <w:instrText xml:space="preserve"> SEQ Bảng \* ARABIC </w:instrText>
      </w:r>
      <w:r w:rsidR="00D218E6" w:rsidRPr="00C458AE">
        <w:rPr>
          <w:sz w:val="28"/>
          <w:szCs w:val="28"/>
        </w:rPr>
        <w:fldChar w:fldCharType="separate"/>
      </w:r>
      <w:r w:rsidR="00412FD7">
        <w:rPr>
          <w:noProof/>
          <w:sz w:val="28"/>
          <w:szCs w:val="28"/>
        </w:rPr>
        <w:t>17</w:t>
      </w:r>
      <w:r w:rsidR="00D218E6" w:rsidRPr="00C458AE">
        <w:rPr>
          <w:sz w:val="28"/>
          <w:szCs w:val="28"/>
        </w:rPr>
        <w:fldChar w:fldCharType="end"/>
      </w:r>
      <w:r w:rsidRPr="00C458AE">
        <w:rPr>
          <w:sz w:val="28"/>
          <w:szCs w:val="28"/>
          <w:lang w:val="vi-VN"/>
        </w:rPr>
        <w:t>.</w:t>
      </w:r>
      <w:proofErr w:type="gramEnd"/>
      <w:r w:rsidRPr="00C458AE">
        <w:rPr>
          <w:sz w:val="28"/>
          <w:szCs w:val="28"/>
          <w:lang w:val="vi-VN"/>
        </w:rPr>
        <w:t xml:space="preserve"> Kế hoạch </w:t>
      </w:r>
      <w:r w:rsidRPr="00C458AE">
        <w:rPr>
          <w:sz w:val="28"/>
          <w:szCs w:val="28"/>
          <w:shd w:val="clear" w:color="auto" w:fill="FFFFFF"/>
          <w:lang w:val="vi-VN"/>
        </w:rPr>
        <w:t>về thời gian dự kiến lấy các loại mẫu chất thải</w:t>
      </w:r>
      <w:bookmarkEnd w:id="253"/>
      <w:bookmarkEnd w:id="254"/>
      <w:bookmarkEnd w:id="255"/>
    </w:p>
    <w:tbl>
      <w:tblPr>
        <w:tblW w:w="9444"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2350"/>
        <w:gridCol w:w="2511"/>
        <w:gridCol w:w="3054"/>
      </w:tblGrid>
      <w:tr w:rsidR="00C458AE" w:rsidRPr="00C458AE" w:rsidTr="004B7195">
        <w:trPr>
          <w:trHeight w:val="70"/>
          <w:jc w:val="center"/>
        </w:trPr>
        <w:tc>
          <w:tcPr>
            <w:tcW w:w="1529" w:type="dxa"/>
            <w:vMerge w:val="restart"/>
            <w:vAlign w:val="center"/>
          </w:tcPr>
          <w:p w:rsidR="004B7195" w:rsidRPr="00C458AE" w:rsidRDefault="004B7195" w:rsidP="0043054A">
            <w:pPr>
              <w:pStyle w:val="NormalWeb"/>
              <w:spacing w:before="40" w:beforeAutospacing="0" w:after="40" w:afterAutospacing="0"/>
              <w:jc w:val="center"/>
              <w:rPr>
                <w:b/>
                <w:sz w:val="28"/>
                <w:szCs w:val="28"/>
                <w:shd w:val="clear" w:color="auto" w:fill="FFFFFF"/>
              </w:rPr>
            </w:pPr>
            <w:r w:rsidRPr="00C458AE">
              <w:rPr>
                <w:b/>
                <w:sz w:val="28"/>
                <w:szCs w:val="28"/>
                <w:shd w:val="clear" w:color="auto" w:fill="FFFFFF"/>
              </w:rPr>
              <w:t>Thời gian lấy mẫu</w:t>
            </w:r>
          </w:p>
        </w:tc>
        <w:tc>
          <w:tcPr>
            <w:tcW w:w="4861" w:type="dxa"/>
            <w:gridSpan w:val="2"/>
            <w:vAlign w:val="center"/>
          </w:tcPr>
          <w:p w:rsidR="004B7195" w:rsidRPr="00C458AE" w:rsidRDefault="004B7195" w:rsidP="0043054A">
            <w:pPr>
              <w:pStyle w:val="NormalWeb"/>
              <w:spacing w:before="40" w:beforeAutospacing="0" w:after="40" w:afterAutospacing="0"/>
              <w:jc w:val="center"/>
              <w:rPr>
                <w:b/>
                <w:sz w:val="28"/>
                <w:szCs w:val="28"/>
                <w:shd w:val="clear" w:color="auto" w:fill="FFFFFF"/>
              </w:rPr>
            </w:pPr>
            <w:r w:rsidRPr="00C458AE">
              <w:rPr>
                <w:b/>
                <w:sz w:val="28"/>
                <w:szCs w:val="28"/>
                <w:shd w:val="clear" w:color="auto" w:fill="FFFFFF"/>
              </w:rPr>
              <w:t>Nước thải</w:t>
            </w:r>
          </w:p>
        </w:tc>
        <w:tc>
          <w:tcPr>
            <w:tcW w:w="3054" w:type="dxa"/>
            <w:vMerge w:val="restart"/>
          </w:tcPr>
          <w:p w:rsidR="004B7195" w:rsidRPr="00C458AE" w:rsidRDefault="004B7195" w:rsidP="0043054A">
            <w:pPr>
              <w:pStyle w:val="NormalWeb"/>
              <w:spacing w:before="40" w:beforeAutospacing="0" w:after="40" w:afterAutospacing="0"/>
              <w:jc w:val="center"/>
              <w:rPr>
                <w:b/>
                <w:sz w:val="28"/>
                <w:szCs w:val="28"/>
                <w:shd w:val="clear" w:color="auto" w:fill="FFFFFF"/>
                <w:lang w:val="en-US"/>
              </w:rPr>
            </w:pPr>
            <w:r w:rsidRPr="00C458AE">
              <w:rPr>
                <w:b/>
                <w:sz w:val="28"/>
                <w:szCs w:val="28"/>
                <w:shd w:val="clear" w:color="auto" w:fill="FFFFFF"/>
                <w:lang w:val="en-US"/>
              </w:rPr>
              <w:t>Khí thải</w:t>
            </w:r>
          </w:p>
        </w:tc>
      </w:tr>
      <w:tr w:rsidR="00C458AE" w:rsidRPr="00C458AE" w:rsidTr="004B7195">
        <w:trPr>
          <w:trHeight w:val="70"/>
          <w:jc w:val="center"/>
        </w:trPr>
        <w:tc>
          <w:tcPr>
            <w:tcW w:w="1529" w:type="dxa"/>
            <w:vMerge/>
            <w:vAlign w:val="center"/>
          </w:tcPr>
          <w:p w:rsidR="004B7195" w:rsidRPr="00C458AE" w:rsidRDefault="004B7195" w:rsidP="0043054A">
            <w:pPr>
              <w:pStyle w:val="NormalWeb"/>
              <w:spacing w:before="40" w:beforeAutospacing="0" w:after="40" w:afterAutospacing="0"/>
              <w:jc w:val="center"/>
              <w:rPr>
                <w:b/>
                <w:sz w:val="28"/>
                <w:szCs w:val="28"/>
                <w:shd w:val="clear" w:color="auto" w:fill="FFFFFF"/>
              </w:rPr>
            </w:pPr>
          </w:p>
        </w:tc>
        <w:tc>
          <w:tcPr>
            <w:tcW w:w="2350" w:type="dxa"/>
            <w:vAlign w:val="center"/>
          </w:tcPr>
          <w:p w:rsidR="004B7195" w:rsidRPr="00C458AE" w:rsidRDefault="004B7195" w:rsidP="0043054A">
            <w:pPr>
              <w:pStyle w:val="NormalWeb"/>
              <w:spacing w:before="40" w:beforeAutospacing="0" w:after="40" w:afterAutospacing="0"/>
              <w:jc w:val="center"/>
              <w:rPr>
                <w:b/>
                <w:sz w:val="28"/>
                <w:szCs w:val="28"/>
                <w:shd w:val="clear" w:color="auto" w:fill="FFFFFF"/>
              </w:rPr>
            </w:pPr>
            <w:r w:rsidRPr="00C458AE">
              <w:rPr>
                <w:b/>
                <w:sz w:val="28"/>
                <w:szCs w:val="28"/>
                <w:shd w:val="clear" w:color="auto" w:fill="FFFFFF"/>
              </w:rPr>
              <w:t>Trước xử lý</w:t>
            </w:r>
          </w:p>
        </w:tc>
        <w:tc>
          <w:tcPr>
            <w:tcW w:w="2511" w:type="dxa"/>
            <w:vAlign w:val="center"/>
          </w:tcPr>
          <w:p w:rsidR="004B7195" w:rsidRPr="00C458AE" w:rsidRDefault="004B7195" w:rsidP="0043054A">
            <w:pPr>
              <w:pStyle w:val="NormalWeb"/>
              <w:spacing w:before="40" w:beforeAutospacing="0" w:after="40" w:afterAutospacing="0"/>
              <w:jc w:val="center"/>
              <w:rPr>
                <w:b/>
                <w:sz w:val="28"/>
                <w:szCs w:val="28"/>
                <w:shd w:val="clear" w:color="auto" w:fill="FFFFFF"/>
              </w:rPr>
            </w:pPr>
            <w:r w:rsidRPr="00C458AE">
              <w:rPr>
                <w:b/>
                <w:sz w:val="28"/>
                <w:szCs w:val="28"/>
                <w:shd w:val="clear" w:color="auto" w:fill="FFFFFF"/>
              </w:rPr>
              <w:t>Sau xử lý</w:t>
            </w:r>
          </w:p>
        </w:tc>
        <w:tc>
          <w:tcPr>
            <w:tcW w:w="3054" w:type="dxa"/>
            <w:vMerge/>
          </w:tcPr>
          <w:p w:rsidR="004B7195" w:rsidRPr="00C458AE" w:rsidRDefault="004B7195" w:rsidP="0043054A">
            <w:pPr>
              <w:pStyle w:val="NormalWeb"/>
              <w:spacing w:before="40" w:beforeAutospacing="0" w:after="40" w:afterAutospacing="0"/>
              <w:jc w:val="center"/>
              <w:rPr>
                <w:b/>
                <w:sz w:val="28"/>
                <w:szCs w:val="28"/>
                <w:shd w:val="clear" w:color="auto" w:fill="FFFFFF"/>
              </w:rPr>
            </w:pPr>
          </w:p>
        </w:tc>
      </w:tr>
      <w:tr w:rsidR="00C458AE" w:rsidRPr="00C458AE" w:rsidTr="004B7195">
        <w:trPr>
          <w:trHeight w:val="209"/>
          <w:jc w:val="center"/>
        </w:trPr>
        <w:tc>
          <w:tcPr>
            <w:tcW w:w="1529" w:type="dxa"/>
            <w:vAlign w:val="center"/>
          </w:tcPr>
          <w:p w:rsidR="004B7195" w:rsidRPr="00C458AE" w:rsidRDefault="004B7195" w:rsidP="004B7195">
            <w:pPr>
              <w:pStyle w:val="NormalWeb"/>
              <w:spacing w:before="40" w:beforeAutospacing="0" w:after="40" w:afterAutospacing="0"/>
              <w:jc w:val="center"/>
              <w:rPr>
                <w:sz w:val="28"/>
                <w:szCs w:val="28"/>
                <w:shd w:val="clear" w:color="auto" w:fill="FFFFFF"/>
                <w:lang w:val="en-US"/>
              </w:rPr>
            </w:pPr>
            <w:r w:rsidRPr="00C458AE">
              <w:rPr>
                <w:sz w:val="28"/>
                <w:szCs w:val="28"/>
                <w:shd w:val="clear" w:color="auto" w:fill="FFFFFF"/>
              </w:rPr>
              <w:t xml:space="preserve">Ngày </w:t>
            </w:r>
            <w:r w:rsidR="0036605D" w:rsidRPr="00C458AE">
              <w:rPr>
                <w:sz w:val="28"/>
                <w:szCs w:val="28"/>
                <w:shd w:val="clear" w:color="auto" w:fill="FFFFFF"/>
                <w:lang w:val="en-US"/>
              </w:rPr>
              <w:t>03</w:t>
            </w:r>
            <w:r w:rsidRPr="00C458AE">
              <w:rPr>
                <w:sz w:val="28"/>
                <w:szCs w:val="28"/>
                <w:shd w:val="clear" w:color="auto" w:fill="FFFFFF"/>
              </w:rPr>
              <w:t>/</w:t>
            </w:r>
            <w:r w:rsidR="0036605D" w:rsidRPr="00C458AE">
              <w:rPr>
                <w:sz w:val="28"/>
                <w:szCs w:val="28"/>
                <w:shd w:val="clear" w:color="auto" w:fill="FFFFFF"/>
                <w:lang w:val="en-US"/>
              </w:rPr>
              <w:t>3</w:t>
            </w:r>
            <w:r w:rsidRPr="00C458AE">
              <w:rPr>
                <w:sz w:val="28"/>
                <w:szCs w:val="28"/>
                <w:shd w:val="clear" w:color="auto" w:fill="FFFFFF"/>
              </w:rPr>
              <w:t>/202</w:t>
            </w:r>
            <w:r w:rsidRPr="00C458AE">
              <w:rPr>
                <w:sz w:val="28"/>
                <w:szCs w:val="28"/>
                <w:shd w:val="clear" w:color="auto" w:fill="FFFFFF"/>
                <w:lang w:val="en-US"/>
              </w:rPr>
              <w:t>5</w:t>
            </w:r>
          </w:p>
        </w:tc>
        <w:tc>
          <w:tcPr>
            <w:tcW w:w="2350" w:type="dxa"/>
            <w:vAlign w:val="center"/>
          </w:tcPr>
          <w:p w:rsidR="004B7195" w:rsidRPr="00C458AE" w:rsidRDefault="004B7195" w:rsidP="00C96000">
            <w:pPr>
              <w:pStyle w:val="NormalWeb"/>
              <w:spacing w:before="40" w:beforeAutospacing="0" w:after="40" w:afterAutospacing="0"/>
              <w:jc w:val="both"/>
              <w:rPr>
                <w:sz w:val="28"/>
                <w:szCs w:val="28"/>
                <w:shd w:val="clear" w:color="auto" w:fill="FFFFFF"/>
                <w:lang w:val="en-US"/>
              </w:rPr>
            </w:pPr>
            <w:r w:rsidRPr="00C458AE">
              <w:rPr>
                <w:sz w:val="28"/>
                <w:szCs w:val="28"/>
                <w:shd w:val="clear" w:color="auto" w:fill="FFFFFF"/>
              </w:rPr>
              <w:t xml:space="preserve">01 mẫu </w:t>
            </w:r>
            <w:r w:rsidRPr="00C458AE">
              <w:rPr>
                <w:sz w:val="28"/>
                <w:szCs w:val="28"/>
                <w:shd w:val="clear" w:color="auto" w:fill="FFFFFF"/>
                <w:lang w:val="en-US"/>
              </w:rPr>
              <w:t>tại hố ga thu gom trước hệ thống xử lý nước thải tập trung</w:t>
            </w:r>
          </w:p>
        </w:tc>
        <w:tc>
          <w:tcPr>
            <w:tcW w:w="2511" w:type="dxa"/>
            <w:vAlign w:val="center"/>
          </w:tcPr>
          <w:p w:rsidR="004B7195" w:rsidRPr="00C458AE" w:rsidRDefault="004B7195" w:rsidP="004B7195">
            <w:pPr>
              <w:pStyle w:val="NormalWeb"/>
              <w:spacing w:before="40" w:beforeAutospacing="0" w:after="40" w:afterAutospacing="0"/>
              <w:jc w:val="both"/>
              <w:rPr>
                <w:sz w:val="28"/>
                <w:szCs w:val="28"/>
                <w:shd w:val="clear" w:color="auto" w:fill="FFFFFF"/>
                <w:lang w:val="en-US"/>
              </w:rPr>
            </w:pPr>
            <w:r w:rsidRPr="00C458AE">
              <w:rPr>
                <w:sz w:val="28"/>
                <w:szCs w:val="28"/>
                <w:shd w:val="clear" w:color="auto" w:fill="FFFFFF"/>
              </w:rPr>
              <w:t xml:space="preserve">01 mẫu </w:t>
            </w:r>
            <w:r w:rsidRPr="00C458AE">
              <w:rPr>
                <w:sz w:val="28"/>
                <w:szCs w:val="28"/>
                <w:shd w:val="clear" w:color="auto" w:fill="FFFFFF"/>
                <w:lang w:val="en-US"/>
              </w:rPr>
              <w:t>tại hố ga sau hệ thống xử lý nước thải tập trung</w:t>
            </w:r>
          </w:p>
        </w:tc>
        <w:tc>
          <w:tcPr>
            <w:tcW w:w="3054" w:type="dxa"/>
          </w:tcPr>
          <w:p w:rsidR="004B7195" w:rsidRPr="00C458AE" w:rsidRDefault="006D4E6A" w:rsidP="00C96000">
            <w:pPr>
              <w:pStyle w:val="NormalWeb"/>
              <w:spacing w:before="40" w:beforeAutospacing="0" w:after="40" w:afterAutospacing="0"/>
              <w:jc w:val="both"/>
              <w:rPr>
                <w:sz w:val="28"/>
                <w:szCs w:val="28"/>
                <w:shd w:val="clear" w:color="auto" w:fill="FFFFFF"/>
                <w:lang w:val="en-US"/>
              </w:rPr>
            </w:pPr>
            <w:r w:rsidRPr="00C458AE">
              <w:rPr>
                <w:sz w:val="28"/>
                <w:szCs w:val="28"/>
                <w:shd w:val="clear" w:color="auto" w:fill="FFFFFF"/>
                <w:lang w:val="en-US"/>
              </w:rPr>
              <w:t>03</w:t>
            </w:r>
            <w:r w:rsidR="004B7195" w:rsidRPr="00C458AE">
              <w:rPr>
                <w:sz w:val="28"/>
                <w:szCs w:val="28"/>
                <w:shd w:val="clear" w:color="auto" w:fill="FFFFFF"/>
                <w:lang w:val="en-US"/>
              </w:rPr>
              <w:t xml:space="preserve"> mẫu </w:t>
            </w:r>
            <w:r w:rsidR="004B7195" w:rsidRPr="00C458AE">
              <w:rPr>
                <w:sz w:val="28"/>
                <w:szCs w:val="28"/>
                <w:lang w:val="vi-VN"/>
              </w:rPr>
              <w:t>tại</w:t>
            </w:r>
            <w:r w:rsidR="000A00BA" w:rsidRPr="00C458AE">
              <w:rPr>
                <w:sz w:val="28"/>
                <w:szCs w:val="28"/>
                <w:lang w:val="en-US"/>
              </w:rPr>
              <w:t xml:space="preserve"> 03</w:t>
            </w:r>
            <w:r w:rsidR="004B7195" w:rsidRPr="00C458AE">
              <w:rPr>
                <w:sz w:val="28"/>
                <w:szCs w:val="28"/>
                <w:lang w:val="vi-VN"/>
              </w:rPr>
              <w:t xml:space="preserve"> lỗ kỹ thuật trên thân ống </w:t>
            </w:r>
            <w:r w:rsidR="004B7195" w:rsidRPr="00C458AE">
              <w:rPr>
                <w:sz w:val="28"/>
                <w:szCs w:val="28"/>
              </w:rPr>
              <w:t>phóng không</w:t>
            </w:r>
            <w:r w:rsidR="004B7195" w:rsidRPr="00C458AE">
              <w:rPr>
                <w:sz w:val="28"/>
                <w:szCs w:val="28"/>
                <w:lang w:val="vi-VN"/>
              </w:rPr>
              <w:t xml:space="preserve">, sau </w:t>
            </w:r>
            <w:r w:rsidRPr="00C458AE">
              <w:rPr>
                <w:sz w:val="28"/>
                <w:szCs w:val="28"/>
                <w:lang w:val="en-US"/>
              </w:rPr>
              <w:t xml:space="preserve">03 </w:t>
            </w:r>
            <w:r w:rsidR="004B7195" w:rsidRPr="00C458AE">
              <w:rPr>
                <w:sz w:val="28"/>
                <w:szCs w:val="28"/>
                <w:lang w:val="vi-VN"/>
              </w:rPr>
              <w:t>hệ thống xử lý</w:t>
            </w:r>
            <w:r w:rsidR="004B7195" w:rsidRPr="00C458AE">
              <w:rPr>
                <w:sz w:val="28"/>
                <w:szCs w:val="28"/>
                <w:lang w:val="en-US"/>
              </w:rPr>
              <w:t xml:space="preserve"> bụi, </w:t>
            </w:r>
            <w:r w:rsidR="000A00BA" w:rsidRPr="00C458AE">
              <w:rPr>
                <w:sz w:val="28"/>
                <w:szCs w:val="28"/>
                <w:lang w:val="en-US"/>
              </w:rPr>
              <w:t xml:space="preserve">khí thải </w:t>
            </w:r>
            <w:r w:rsidR="00417A19" w:rsidRPr="00C458AE">
              <w:rPr>
                <w:sz w:val="28"/>
                <w:szCs w:val="28"/>
                <w:lang w:val="en-US"/>
              </w:rPr>
              <w:t xml:space="preserve">buồng </w:t>
            </w:r>
            <w:r w:rsidR="000A00BA" w:rsidRPr="00C458AE">
              <w:rPr>
                <w:sz w:val="28"/>
                <w:szCs w:val="28"/>
                <w:lang w:val="en-US"/>
              </w:rPr>
              <w:t xml:space="preserve">sơn nhanh số 1, số 2 và </w:t>
            </w:r>
            <w:r w:rsidR="00417A19" w:rsidRPr="00C458AE">
              <w:rPr>
                <w:sz w:val="28"/>
                <w:szCs w:val="28"/>
                <w:lang w:val="en-US"/>
              </w:rPr>
              <w:t>buồng</w:t>
            </w:r>
            <w:r w:rsidR="000A00BA" w:rsidRPr="00C458AE">
              <w:rPr>
                <w:sz w:val="28"/>
                <w:szCs w:val="28"/>
                <w:lang w:val="en-US"/>
              </w:rPr>
              <w:t xml:space="preserve"> sơn sấy</w:t>
            </w:r>
          </w:p>
        </w:tc>
      </w:tr>
      <w:tr w:rsidR="00C458AE" w:rsidRPr="00C458AE" w:rsidTr="004B7195">
        <w:trPr>
          <w:trHeight w:val="454"/>
          <w:jc w:val="center"/>
        </w:trPr>
        <w:tc>
          <w:tcPr>
            <w:tcW w:w="1529" w:type="dxa"/>
            <w:vAlign w:val="center"/>
          </w:tcPr>
          <w:p w:rsidR="004B7195" w:rsidRPr="00C458AE" w:rsidRDefault="004B7195" w:rsidP="0036605D">
            <w:pPr>
              <w:pStyle w:val="NormalWeb"/>
              <w:spacing w:before="40" w:beforeAutospacing="0" w:after="40" w:afterAutospacing="0"/>
              <w:jc w:val="center"/>
              <w:rPr>
                <w:sz w:val="28"/>
                <w:szCs w:val="28"/>
                <w:shd w:val="clear" w:color="auto" w:fill="FFFFFF"/>
                <w:lang w:val="en-US"/>
              </w:rPr>
            </w:pPr>
            <w:r w:rsidRPr="00C458AE">
              <w:rPr>
                <w:sz w:val="28"/>
                <w:szCs w:val="28"/>
                <w:shd w:val="clear" w:color="auto" w:fill="FFFFFF"/>
              </w:rPr>
              <w:t xml:space="preserve">Ngày </w:t>
            </w:r>
            <w:r w:rsidRPr="00C458AE">
              <w:rPr>
                <w:sz w:val="28"/>
                <w:szCs w:val="28"/>
                <w:shd w:val="clear" w:color="auto" w:fill="FFFFFF"/>
                <w:lang w:val="en-US"/>
              </w:rPr>
              <w:t>0</w:t>
            </w:r>
            <w:r w:rsidR="0036605D" w:rsidRPr="00C458AE">
              <w:rPr>
                <w:sz w:val="28"/>
                <w:szCs w:val="28"/>
                <w:shd w:val="clear" w:color="auto" w:fill="FFFFFF"/>
                <w:lang w:val="en-US"/>
              </w:rPr>
              <w:t>4</w:t>
            </w:r>
            <w:r w:rsidRPr="00C458AE">
              <w:rPr>
                <w:sz w:val="28"/>
                <w:szCs w:val="28"/>
                <w:shd w:val="clear" w:color="auto" w:fill="FFFFFF"/>
              </w:rPr>
              <w:t>/</w:t>
            </w:r>
            <w:r w:rsidR="0036605D" w:rsidRPr="00C458AE">
              <w:rPr>
                <w:sz w:val="28"/>
                <w:szCs w:val="28"/>
                <w:shd w:val="clear" w:color="auto" w:fill="FFFFFF"/>
                <w:lang w:val="en-US"/>
              </w:rPr>
              <w:t>3</w:t>
            </w:r>
            <w:r w:rsidRPr="00C458AE">
              <w:rPr>
                <w:sz w:val="28"/>
                <w:szCs w:val="28"/>
                <w:shd w:val="clear" w:color="auto" w:fill="FFFFFF"/>
              </w:rPr>
              <w:t>/202</w:t>
            </w:r>
            <w:r w:rsidRPr="00C458AE">
              <w:rPr>
                <w:sz w:val="28"/>
                <w:szCs w:val="28"/>
                <w:shd w:val="clear" w:color="auto" w:fill="FFFFFF"/>
                <w:lang w:val="en-US"/>
              </w:rPr>
              <w:t>5</w:t>
            </w:r>
          </w:p>
        </w:tc>
        <w:tc>
          <w:tcPr>
            <w:tcW w:w="2350" w:type="dxa"/>
            <w:vAlign w:val="center"/>
          </w:tcPr>
          <w:p w:rsidR="004B7195" w:rsidRPr="00C458AE" w:rsidRDefault="004B7195" w:rsidP="00C96000">
            <w:pPr>
              <w:pStyle w:val="NormalWeb"/>
              <w:spacing w:before="40" w:beforeAutospacing="0" w:after="40" w:afterAutospacing="0"/>
              <w:jc w:val="both"/>
              <w:rPr>
                <w:sz w:val="28"/>
                <w:szCs w:val="28"/>
                <w:shd w:val="clear" w:color="auto" w:fill="FFFFFF"/>
              </w:rPr>
            </w:pPr>
          </w:p>
        </w:tc>
        <w:tc>
          <w:tcPr>
            <w:tcW w:w="2511" w:type="dxa"/>
            <w:vAlign w:val="center"/>
          </w:tcPr>
          <w:p w:rsidR="004B7195" w:rsidRPr="00C458AE" w:rsidRDefault="004B7195" w:rsidP="004B7195">
            <w:pPr>
              <w:pStyle w:val="NormalWeb"/>
              <w:spacing w:before="40" w:beforeAutospacing="0" w:after="40" w:afterAutospacing="0"/>
              <w:jc w:val="both"/>
              <w:rPr>
                <w:sz w:val="28"/>
                <w:szCs w:val="28"/>
                <w:shd w:val="clear" w:color="auto" w:fill="FFFFFF"/>
              </w:rPr>
            </w:pPr>
            <w:r w:rsidRPr="00C458AE">
              <w:rPr>
                <w:sz w:val="28"/>
                <w:szCs w:val="28"/>
                <w:shd w:val="clear" w:color="auto" w:fill="FFFFFF"/>
              </w:rPr>
              <w:t xml:space="preserve">01 mẫu </w:t>
            </w:r>
            <w:r w:rsidRPr="00C458AE">
              <w:rPr>
                <w:sz w:val="28"/>
                <w:szCs w:val="28"/>
                <w:shd w:val="clear" w:color="auto" w:fill="FFFFFF"/>
                <w:lang w:val="en-US"/>
              </w:rPr>
              <w:t>tại hố ga sau hệ thống xử lý nước thải tập trung</w:t>
            </w:r>
          </w:p>
        </w:tc>
        <w:tc>
          <w:tcPr>
            <w:tcW w:w="3054" w:type="dxa"/>
          </w:tcPr>
          <w:p w:rsidR="004B7195" w:rsidRPr="00C458AE" w:rsidRDefault="004B7195" w:rsidP="003163D2">
            <w:pPr>
              <w:pStyle w:val="NormalWeb"/>
              <w:spacing w:before="40" w:beforeAutospacing="0" w:after="40" w:afterAutospacing="0"/>
              <w:jc w:val="both"/>
              <w:rPr>
                <w:sz w:val="28"/>
                <w:szCs w:val="28"/>
                <w:shd w:val="clear" w:color="auto" w:fill="FFFFFF"/>
              </w:rPr>
            </w:pPr>
            <w:r w:rsidRPr="00C458AE">
              <w:rPr>
                <w:sz w:val="28"/>
                <w:szCs w:val="28"/>
                <w:shd w:val="clear" w:color="auto" w:fill="FFFFFF"/>
                <w:lang w:val="en-US"/>
              </w:rPr>
              <w:t>0</w:t>
            </w:r>
            <w:r w:rsidR="003163D2" w:rsidRPr="00C458AE">
              <w:rPr>
                <w:sz w:val="28"/>
                <w:szCs w:val="28"/>
                <w:shd w:val="clear" w:color="auto" w:fill="FFFFFF"/>
                <w:lang w:val="en-US"/>
              </w:rPr>
              <w:t>3</w:t>
            </w:r>
            <w:r w:rsidRPr="00C458AE">
              <w:rPr>
                <w:sz w:val="28"/>
                <w:szCs w:val="28"/>
                <w:shd w:val="clear" w:color="auto" w:fill="FFFFFF"/>
                <w:lang w:val="en-US"/>
              </w:rPr>
              <w:t xml:space="preserve"> mẫu </w:t>
            </w:r>
            <w:r w:rsidRPr="00C458AE">
              <w:rPr>
                <w:sz w:val="28"/>
                <w:szCs w:val="28"/>
                <w:lang w:val="vi-VN"/>
              </w:rPr>
              <w:t>tại</w:t>
            </w:r>
            <w:r w:rsidR="000A00BA" w:rsidRPr="00C458AE">
              <w:rPr>
                <w:sz w:val="28"/>
                <w:szCs w:val="28"/>
                <w:lang w:val="en-US"/>
              </w:rPr>
              <w:t xml:space="preserve"> 03</w:t>
            </w:r>
            <w:r w:rsidRPr="00C458AE">
              <w:rPr>
                <w:sz w:val="28"/>
                <w:szCs w:val="28"/>
                <w:lang w:val="vi-VN"/>
              </w:rPr>
              <w:t xml:space="preserve"> lỗ kỹ thuật trên thân ống </w:t>
            </w:r>
            <w:r w:rsidRPr="00C458AE">
              <w:rPr>
                <w:sz w:val="28"/>
                <w:szCs w:val="28"/>
              </w:rPr>
              <w:t>phóng không</w:t>
            </w:r>
            <w:r w:rsidRPr="00C458AE">
              <w:rPr>
                <w:sz w:val="28"/>
                <w:szCs w:val="28"/>
                <w:lang w:val="vi-VN"/>
              </w:rPr>
              <w:t xml:space="preserve">, sau </w:t>
            </w:r>
            <w:r w:rsidR="006D4E6A" w:rsidRPr="00C458AE">
              <w:rPr>
                <w:sz w:val="28"/>
                <w:szCs w:val="28"/>
                <w:lang w:val="en-US"/>
              </w:rPr>
              <w:t xml:space="preserve">03 </w:t>
            </w:r>
            <w:r w:rsidRPr="00C458AE">
              <w:rPr>
                <w:sz w:val="28"/>
                <w:szCs w:val="28"/>
                <w:lang w:val="vi-VN"/>
              </w:rPr>
              <w:t>hệ thống xử lý</w:t>
            </w:r>
            <w:r w:rsidRPr="00C458AE">
              <w:rPr>
                <w:sz w:val="28"/>
                <w:szCs w:val="28"/>
                <w:lang w:val="en-US"/>
              </w:rPr>
              <w:t xml:space="preserve"> bụi, khí thải </w:t>
            </w:r>
            <w:r w:rsidR="00417A19" w:rsidRPr="00C458AE">
              <w:rPr>
                <w:sz w:val="28"/>
                <w:szCs w:val="28"/>
                <w:lang w:val="en-US"/>
              </w:rPr>
              <w:t>buồng</w:t>
            </w:r>
            <w:r w:rsidRPr="00C458AE">
              <w:rPr>
                <w:sz w:val="28"/>
                <w:szCs w:val="28"/>
                <w:lang w:val="en-US"/>
              </w:rPr>
              <w:t xml:space="preserve"> sơn</w:t>
            </w:r>
            <w:r w:rsidR="000A00BA" w:rsidRPr="00C458AE">
              <w:rPr>
                <w:sz w:val="28"/>
                <w:szCs w:val="28"/>
                <w:lang w:val="en-US"/>
              </w:rPr>
              <w:t xml:space="preserve"> nhanh số 1, số 2 và </w:t>
            </w:r>
            <w:r w:rsidR="00417A19" w:rsidRPr="00C458AE">
              <w:rPr>
                <w:sz w:val="28"/>
                <w:szCs w:val="28"/>
                <w:lang w:val="en-US"/>
              </w:rPr>
              <w:lastRenderedPageBreak/>
              <w:t>buồng</w:t>
            </w:r>
            <w:r w:rsidR="000A00BA" w:rsidRPr="00C458AE">
              <w:rPr>
                <w:sz w:val="28"/>
                <w:szCs w:val="28"/>
                <w:lang w:val="en-US"/>
              </w:rPr>
              <w:t xml:space="preserve"> sơn sấy</w:t>
            </w:r>
          </w:p>
        </w:tc>
      </w:tr>
      <w:tr w:rsidR="00C458AE" w:rsidRPr="00C458AE" w:rsidTr="004B7195">
        <w:trPr>
          <w:trHeight w:val="70"/>
          <w:jc w:val="center"/>
        </w:trPr>
        <w:tc>
          <w:tcPr>
            <w:tcW w:w="1529" w:type="dxa"/>
            <w:vAlign w:val="center"/>
          </w:tcPr>
          <w:p w:rsidR="004B7195" w:rsidRPr="00C458AE" w:rsidRDefault="004B7195" w:rsidP="0036605D">
            <w:pPr>
              <w:pStyle w:val="NormalWeb"/>
              <w:spacing w:before="40" w:beforeAutospacing="0" w:after="40" w:afterAutospacing="0"/>
              <w:jc w:val="center"/>
              <w:rPr>
                <w:sz w:val="28"/>
                <w:szCs w:val="28"/>
                <w:shd w:val="clear" w:color="auto" w:fill="FFFFFF"/>
                <w:lang w:val="en-US"/>
              </w:rPr>
            </w:pPr>
            <w:r w:rsidRPr="00C458AE">
              <w:rPr>
                <w:sz w:val="28"/>
                <w:szCs w:val="28"/>
                <w:shd w:val="clear" w:color="auto" w:fill="FFFFFF"/>
              </w:rPr>
              <w:lastRenderedPageBreak/>
              <w:t xml:space="preserve">Ngày </w:t>
            </w:r>
            <w:r w:rsidRPr="00C458AE">
              <w:rPr>
                <w:sz w:val="28"/>
                <w:szCs w:val="28"/>
                <w:shd w:val="clear" w:color="auto" w:fill="FFFFFF"/>
                <w:lang w:val="en-US"/>
              </w:rPr>
              <w:t>0</w:t>
            </w:r>
            <w:r w:rsidR="0036605D" w:rsidRPr="00C458AE">
              <w:rPr>
                <w:sz w:val="28"/>
                <w:szCs w:val="28"/>
                <w:shd w:val="clear" w:color="auto" w:fill="FFFFFF"/>
                <w:lang w:val="en-US"/>
              </w:rPr>
              <w:t>5</w:t>
            </w:r>
            <w:r w:rsidRPr="00C458AE">
              <w:rPr>
                <w:sz w:val="28"/>
                <w:szCs w:val="28"/>
                <w:shd w:val="clear" w:color="auto" w:fill="FFFFFF"/>
                <w:lang w:val="en-US"/>
              </w:rPr>
              <w:t>/4</w:t>
            </w:r>
            <w:r w:rsidRPr="00C458AE">
              <w:rPr>
                <w:sz w:val="28"/>
                <w:szCs w:val="28"/>
                <w:shd w:val="clear" w:color="auto" w:fill="FFFFFF"/>
              </w:rPr>
              <w:t>/202</w:t>
            </w:r>
            <w:r w:rsidRPr="00C458AE">
              <w:rPr>
                <w:sz w:val="28"/>
                <w:szCs w:val="28"/>
                <w:shd w:val="clear" w:color="auto" w:fill="FFFFFF"/>
                <w:lang w:val="en-US"/>
              </w:rPr>
              <w:t>5</w:t>
            </w:r>
          </w:p>
        </w:tc>
        <w:tc>
          <w:tcPr>
            <w:tcW w:w="2350" w:type="dxa"/>
            <w:vAlign w:val="center"/>
          </w:tcPr>
          <w:p w:rsidR="004B7195" w:rsidRPr="00C458AE" w:rsidRDefault="004B7195" w:rsidP="00C96000">
            <w:pPr>
              <w:pStyle w:val="NormalWeb"/>
              <w:spacing w:before="40" w:beforeAutospacing="0" w:after="40" w:afterAutospacing="0"/>
              <w:jc w:val="both"/>
              <w:rPr>
                <w:sz w:val="28"/>
                <w:szCs w:val="28"/>
                <w:shd w:val="clear" w:color="auto" w:fill="FFFFFF"/>
              </w:rPr>
            </w:pPr>
          </w:p>
        </w:tc>
        <w:tc>
          <w:tcPr>
            <w:tcW w:w="2511" w:type="dxa"/>
            <w:vAlign w:val="center"/>
          </w:tcPr>
          <w:p w:rsidR="004B7195" w:rsidRPr="00C458AE" w:rsidRDefault="004B7195" w:rsidP="004B7195">
            <w:pPr>
              <w:pStyle w:val="NormalWeb"/>
              <w:spacing w:before="40" w:beforeAutospacing="0" w:after="40" w:afterAutospacing="0"/>
              <w:jc w:val="both"/>
              <w:rPr>
                <w:sz w:val="28"/>
                <w:szCs w:val="28"/>
                <w:shd w:val="clear" w:color="auto" w:fill="FFFFFF"/>
              </w:rPr>
            </w:pPr>
            <w:r w:rsidRPr="00C458AE">
              <w:rPr>
                <w:sz w:val="28"/>
                <w:szCs w:val="28"/>
                <w:shd w:val="clear" w:color="auto" w:fill="FFFFFF"/>
              </w:rPr>
              <w:t xml:space="preserve">01 mẫu </w:t>
            </w:r>
            <w:r w:rsidRPr="00C458AE">
              <w:rPr>
                <w:sz w:val="28"/>
                <w:szCs w:val="28"/>
                <w:shd w:val="clear" w:color="auto" w:fill="FFFFFF"/>
                <w:lang w:val="en-US"/>
              </w:rPr>
              <w:t>tại hố ga sau hệ thống xử lý nước thải tập trung</w:t>
            </w:r>
          </w:p>
        </w:tc>
        <w:tc>
          <w:tcPr>
            <w:tcW w:w="3054" w:type="dxa"/>
          </w:tcPr>
          <w:p w:rsidR="004B7195" w:rsidRPr="00C458AE" w:rsidRDefault="004B7195" w:rsidP="00417A19">
            <w:pPr>
              <w:pStyle w:val="NormalWeb"/>
              <w:spacing w:before="40" w:beforeAutospacing="0" w:after="40" w:afterAutospacing="0"/>
              <w:jc w:val="both"/>
              <w:rPr>
                <w:sz w:val="28"/>
                <w:szCs w:val="28"/>
                <w:shd w:val="clear" w:color="auto" w:fill="FFFFFF"/>
              </w:rPr>
            </w:pPr>
            <w:r w:rsidRPr="00C458AE">
              <w:rPr>
                <w:sz w:val="28"/>
                <w:szCs w:val="28"/>
                <w:shd w:val="clear" w:color="auto" w:fill="FFFFFF"/>
                <w:lang w:val="en-US"/>
              </w:rPr>
              <w:t>0</w:t>
            </w:r>
            <w:r w:rsidR="003163D2" w:rsidRPr="00C458AE">
              <w:rPr>
                <w:sz w:val="28"/>
                <w:szCs w:val="28"/>
                <w:shd w:val="clear" w:color="auto" w:fill="FFFFFF"/>
                <w:lang w:val="en-US"/>
              </w:rPr>
              <w:t>3</w:t>
            </w:r>
            <w:r w:rsidRPr="00C458AE">
              <w:rPr>
                <w:sz w:val="28"/>
                <w:szCs w:val="28"/>
                <w:shd w:val="clear" w:color="auto" w:fill="FFFFFF"/>
                <w:lang w:val="en-US"/>
              </w:rPr>
              <w:t xml:space="preserve"> mẫu </w:t>
            </w:r>
            <w:r w:rsidRPr="00C458AE">
              <w:rPr>
                <w:sz w:val="28"/>
                <w:szCs w:val="28"/>
                <w:lang w:val="vi-VN"/>
              </w:rPr>
              <w:t xml:space="preserve">tại lỗ kỹ thuật trên thân ống </w:t>
            </w:r>
            <w:r w:rsidRPr="00C458AE">
              <w:rPr>
                <w:sz w:val="28"/>
                <w:szCs w:val="28"/>
              </w:rPr>
              <w:t>phóng không</w:t>
            </w:r>
            <w:r w:rsidRPr="00C458AE">
              <w:rPr>
                <w:sz w:val="28"/>
                <w:szCs w:val="28"/>
                <w:lang w:val="vi-VN"/>
              </w:rPr>
              <w:t xml:space="preserve">, sau </w:t>
            </w:r>
            <w:r w:rsidR="006D4E6A" w:rsidRPr="00C458AE">
              <w:rPr>
                <w:sz w:val="28"/>
                <w:szCs w:val="28"/>
                <w:lang w:val="en-US"/>
              </w:rPr>
              <w:t xml:space="preserve">03 </w:t>
            </w:r>
            <w:r w:rsidRPr="00C458AE">
              <w:rPr>
                <w:sz w:val="28"/>
                <w:szCs w:val="28"/>
                <w:lang w:val="vi-VN"/>
              </w:rPr>
              <w:t>hệ thống xử lý</w:t>
            </w:r>
            <w:r w:rsidRPr="00C458AE">
              <w:rPr>
                <w:sz w:val="28"/>
                <w:szCs w:val="28"/>
                <w:lang w:val="en-US"/>
              </w:rPr>
              <w:t xml:space="preserve"> bụi, </w:t>
            </w:r>
            <w:r w:rsidR="000A00BA" w:rsidRPr="00C458AE">
              <w:rPr>
                <w:sz w:val="28"/>
                <w:szCs w:val="28"/>
                <w:lang w:val="en-US"/>
              </w:rPr>
              <w:t xml:space="preserve">khí thải </w:t>
            </w:r>
            <w:r w:rsidR="00417A19" w:rsidRPr="00C458AE">
              <w:rPr>
                <w:sz w:val="28"/>
                <w:szCs w:val="28"/>
                <w:lang w:val="en-US"/>
              </w:rPr>
              <w:t xml:space="preserve">buồng </w:t>
            </w:r>
            <w:r w:rsidR="000A00BA" w:rsidRPr="00C458AE">
              <w:rPr>
                <w:sz w:val="28"/>
                <w:szCs w:val="28"/>
                <w:lang w:val="en-US"/>
              </w:rPr>
              <w:t xml:space="preserve">sơn nhanh số 1, số 2 và </w:t>
            </w:r>
            <w:r w:rsidR="00417A19" w:rsidRPr="00C458AE">
              <w:rPr>
                <w:sz w:val="28"/>
                <w:szCs w:val="28"/>
                <w:lang w:val="en-US"/>
              </w:rPr>
              <w:t>buồng</w:t>
            </w:r>
            <w:r w:rsidR="000A00BA" w:rsidRPr="00C458AE">
              <w:rPr>
                <w:sz w:val="28"/>
                <w:szCs w:val="28"/>
                <w:lang w:val="en-US"/>
              </w:rPr>
              <w:t xml:space="preserve"> sơn sấy</w:t>
            </w:r>
          </w:p>
        </w:tc>
      </w:tr>
    </w:tbl>
    <w:p w:rsidR="004B7195" w:rsidRPr="00C458AE" w:rsidRDefault="004B7195" w:rsidP="00E65E28">
      <w:pPr>
        <w:spacing w:before="0" w:after="60" w:line="360" w:lineRule="exact"/>
        <w:ind w:firstLine="709"/>
        <w:rPr>
          <w:i/>
          <w:sz w:val="28"/>
          <w:szCs w:val="28"/>
        </w:rPr>
      </w:pPr>
      <w:r w:rsidRPr="00C458AE">
        <w:rPr>
          <w:i/>
          <w:sz w:val="28"/>
          <w:szCs w:val="28"/>
        </w:rPr>
        <w:t>* Nước thải</w:t>
      </w:r>
    </w:p>
    <w:p w:rsidR="00E65E28" w:rsidRPr="00C458AE" w:rsidRDefault="00E65E28" w:rsidP="00E65E28">
      <w:pPr>
        <w:spacing w:before="0" w:after="60" w:line="360" w:lineRule="exact"/>
        <w:ind w:firstLine="709"/>
        <w:rPr>
          <w:sz w:val="28"/>
          <w:szCs w:val="28"/>
        </w:rPr>
      </w:pPr>
      <w:r w:rsidRPr="00C458AE">
        <w:rPr>
          <w:sz w:val="28"/>
          <w:szCs w:val="28"/>
        </w:rPr>
        <w:t xml:space="preserve">- Số lượng mẫu: Tiến hành lấy </w:t>
      </w:r>
      <w:r w:rsidR="000C3E75" w:rsidRPr="00C458AE">
        <w:rPr>
          <w:sz w:val="28"/>
          <w:szCs w:val="28"/>
        </w:rPr>
        <w:t xml:space="preserve">01 mẫu đầu vào, </w:t>
      </w:r>
      <w:r w:rsidRPr="00C458AE">
        <w:rPr>
          <w:sz w:val="28"/>
          <w:szCs w:val="28"/>
        </w:rPr>
        <w:t>0</w:t>
      </w:r>
      <w:r w:rsidR="000C3E75" w:rsidRPr="00C458AE">
        <w:rPr>
          <w:sz w:val="28"/>
          <w:szCs w:val="28"/>
        </w:rPr>
        <w:t>1</w:t>
      </w:r>
      <w:r w:rsidRPr="00C458AE">
        <w:rPr>
          <w:sz w:val="28"/>
          <w:szCs w:val="28"/>
        </w:rPr>
        <w:t xml:space="preserve"> mẫu đầu ra </w:t>
      </w:r>
      <w:r w:rsidR="003163D2" w:rsidRPr="00C458AE">
        <w:rPr>
          <w:sz w:val="28"/>
          <w:szCs w:val="28"/>
        </w:rPr>
        <w:t xml:space="preserve">trong 03 ngày liên tiếp, </w:t>
      </w:r>
      <w:r w:rsidRPr="00C458AE">
        <w:rPr>
          <w:sz w:val="28"/>
          <w:szCs w:val="28"/>
        </w:rPr>
        <w:t>của hệ thống xử lý nước thải tập trung công suất 3</w:t>
      </w:r>
      <w:r w:rsidR="003163D2" w:rsidRPr="00C458AE">
        <w:rPr>
          <w:sz w:val="28"/>
          <w:szCs w:val="28"/>
        </w:rPr>
        <w:t>0</w:t>
      </w:r>
      <w:r w:rsidRPr="00C458AE">
        <w:rPr>
          <w:sz w:val="28"/>
          <w:szCs w:val="28"/>
        </w:rPr>
        <w:t xml:space="preserve"> m</w:t>
      </w:r>
      <w:r w:rsidRPr="00C458AE">
        <w:rPr>
          <w:sz w:val="28"/>
          <w:szCs w:val="28"/>
          <w:vertAlign w:val="superscript"/>
        </w:rPr>
        <w:t>3</w:t>
      </w:r>
      <w:r w:rsidRPr="00C458AE">
        <w:rPr>
          <w:sz w:val="28"/>
          <w:szCs w:val="28"/>
        </w:rPr>
        <w:t>/ngày.đêm.</w:t>
      </w:r>
    </w:p>
    <w:p w:rsidR="00E65E28" w:rsidRPr="00C458AE" w:rsidRDefault="00E65E28" w:rsidP="00E65E28">
      <w:pPr>
        <w:spacing w:before="0" w:after="60" w:line="360" w:lineRule="exact"/>
        <w:ind w:firstLine="709"/>
        <w:rPr>
          <w:sz w:val="28"/>
          <w:szCs w:val="28"/>
        </w:rPr>
      </w:pPr>
      <w:r w:rsidRPr="00C458AE">
        <w:rPr>
          <w:sz w:val="28"/>
          <w:szCs w:val="28"/>
        </w:rPr>
        <w:t>- Tần suất lấy mẫu: 1 ngày/lần.</w:t>
      </w:r>
    </w:p>
    <w:p w:rsidR="00A26983" w:rsidRPr="00C458AE" w:rsidRDefault="00E65E28" w:rsidP="00A26983">
      <w:pPr>
        <w:spacing w:before="60" w:line="288" w:lineRule="auto"/>
        <w:ind w:firstLine="720"/>
        <w:rPr>
          <w:bCs/>
          <w:sz w:val="28"/>
          <w:szCs w:val="28"/>
          <w:lang w:val="vi-VN"/>
        </w:rPr>
      </w:pPr>
      <w:r w:rsidRPr="00C458AE">
        <w:rPr>
          <w:sz w:val="28"/>
          <w:szCs w:val="28"/>
        </w:rPr>
        <w:t xml:space="preserve">- </w:t>
      </w:r>
      <w:r w:rsidR="00A26983" w:rsidRPr="00C458AE">
        <w:rPr>
          <w:bCs/>
          <w:iCs/>
          <w:sz w:val="28"/>
          <w:szCs w:val="28"/>
          <w:lang w:val="vi-VN"/>
        </w:rPr>
        <w:t>Thông số giám sát:</w:t>
      </w:r>
      <w:r w:rsidR="00A26983" w:rsidRPr="00C458AE">
        <w:rPr>
          <w:bCs/>
          <w:iCs/>
          <w:sz w:val="28"/>
          <w:szCs w:val="28"/>
        </w:rPr>
        <w:t xml:space="preserve"> lưu lượng,</w:t>
      </w:r>
      <w:r w:rsidR="00A26983" w:rsidRPr="00C458AE">
        <w:rPr>
          <w:bCs/>
          <w:iCs/>
          <w:sz w:val="28"/>
          <w:szCs w:val="28"/>
          <w:lang w:val="vi-VN"/>
        </w:rPr>
        <w:t xml:space="preserve"> </w:t>
      </w:r>
      <w:r w:rsidR="00A26983" w:rsidRPr="00C458AE">
        <w:rPr>
          <w:sz w:val="28"/>
          <w:szCs w:val="28"/>
          <w:lang w:val="vi-VN"/>
        </w:rPr>
        <w:t>pH, BOD</w:t>
      </w:r>
      <w:r w:rsidR="00A26983" w:rsidRPr="00C458AE">
        <w:rPr>
          <w:sz w:val="28"/>
          <w:szCs w:val="28"/>
          <w:lang w:val="vi-VN"/>
        </w:rPr>
        <w:softHyphen/>
      </w:r>
      <w:r w:rsidR="00A26983" w:rsidRPr="00C458AE">
        <w:rPr>
          <w:sz w:val="28"/>
          <w:szCs w:val="28"/>
          <w:lang w:val="vi-VN"/>
        </w:rPr>
        <w:softHyphen/>
      </w:r>
      <w:r w:rsidR="00A26983" w:rsidRPr="00C458AE">
        <w:rPr>
          <w:sz w:val="28"/>
          <w:szCs w:val="28"/>
          <w:lang w:val="vi-VN"/>
        </w:rPr>
        <w:softHyphen/>
      </w:r>
      <w:r w:rsidR="00A26983" w:rsidRPr="00C458AE">
        <w:rPr>
          <w:sz w:val="28"/>
          <w:szCs w:val="28"/>
          <w:lang w:val="vi-VN"/>
        </w:rPr>
        <w:softHyphen/>
      </w:r>
      <w:r w:rsidR="00A26983" w:rsidRPr="00C458AE">
        <w:rPr>
          <w:sz w:val="28"/>
          <w:szCs w:val="28"/>
          <w:lang w:val="vi-VN"/>
        </w:rPr>
        <w:softHyphen/>
      </w:r>
      <w:r w:rsidR="00A26983" w:rsidRPr="00C458AE">
        <w:rPr>
          <w:sz w:val="28"/>
          <w:szCs w:val="28"/>
          <w:lang w:val="vi-VN"/>
        </w:rPr>
        <w:softHyphen/>
      </w:r>
      <w:r w:rsidR="00A26983" w:rsidRPr="00C458AE">
        <w:rPr>
          <w:sz w:val="28"/>
          <w:szCs w:val="28"/>
          <w:vertAlign w:val="subscript"/>
          <w:lang w:val="vi-VN"/>
        </w:rPr>
        <w:t>5</w:t>
      </w:r>
      <w:r w:rsidR="00A26983" w:rsidRPr="00C458AE">
        <w:rPr>
          <w:sz w:val="28"/>
          <w:szCs w:val="28"/>
          <w:vertAlign w:val="subscript"/>
          <w:lang w:val="vi-VN"/>
        </w:rPr>
        <w:softHyphen/>
      </w:r>
      <w:r w:rsidR="00A26983" w:rsidRPr="00C458AE">
        <w:rPr>
          <w:sz w:val="28"/>
          <w:szCs w:val="28"/>
          <w:lang w:val="vi-VN"/>
        </w:rPr>
        <w:t xml:space="preserve">, COD, Chất rắn lơ lửng (SS), Sunfua, Độ màu, Amoni (tính </w:t>
      </w:r>
      <w:proofErr w:type="gramStart"/>
      <w:r w:rsidR="00A26983" w:rsidRPr="00C458AE">
        <w:rPr>
          <w:sz w:val="28"/>
          <w:szCs w:val="28"/>
          <w:lang w:val="vi-VN"/>
        </w:rPr>
        <w:t>theo</w:t>
      </w:r>
      <w:proofErr w:type="gramEnd"/>
      <w:r w:rsidR="00A26983" w:rsidRPr="00C458AE">
        <w:rPr>
          <w:sz w:val="28"/>
          <w:szCs w:val="28"/>
          <w:lang w:val="vi-VN"/>
        </w:rPr>
        <w:t xml:space="preserve"> N), Tổng N, Tổng P, Tổng dầu mỡ khoáng, Clo dư, Coliform</w:t>
      </w:r>
      <w:r w:rsidR="00A26983" w:rsidRPr="00C458AE">
        <w:rPr>
          <w:bCs/>
          <w:sz w:val="28"/>
          <w:szCs w:val="28"/>
          <w:lang w:val="vi-VN"/>
        </w:rPr>
        <w:t>.</w:t>
      </w:r>
    </w:p>
    <w:p w:rsidR="00E65E28" w:rsidRPr="00C458AE" w:rsidRDefault="00E65E28" w:rsidP="00A26983">
      <w:pPr>
        <w:spacing w:before="0" w:after="60" w:line="360" w:lineRule="exact"/>
        <w:ind w:firstLine="709"/>
        <w:rPr>
          <w:sz w:val="28"/>
          <w:szCs w:val="28"/>
        </w:rPr>
      </w:pPr>
      <w:r w:rsidRPr="00C458AE">
        <w:rPr>
          <w:sz w:val="28"/>
          <w:szCs w:val="28"/>
          <w:lang w:val="pt-BR"/>
        </w:rPr>
        <w:t xml:space="preserve">- Quy chuẩn so sánh: </w:t>
      </w:r>
      <w:r w:rsidRPr="00C458AE">
        <w:rPr>
          <w:rFonts w:eastAsia="SimSun"/>
          <w:sz w:val="28"/>
          <w:szCs w:val="28"/>
          <w:lang w:val="vi-VN"/>
        </w:rPr>
        <w:t>QCVN 40:2011/BTNMT</w:t>
      </w:r>
      <w:r w:rsidRPr="00C458AE">
        <w:rPr>
          <w:rFonts w:eastAsia="SimSun"/>
          <w:sz w:val="28"/>
          <w:szCs w:val="28"/>
        </w:rPr>
        <w:t xml:space="preserve"> (Cột </w:t>
      </w:r>
      <w:r w:rsidR="0007116C" w:rsidRPr="00C458AE">
        <w:rPr>
          <w:rFonts w:eastAsia="SimSun"/>
          <w:sz w:val="28"/>
          <w:szCs w:val="28"/>
        </w:rPr>
        <w:t>B</w:t>
      </w:r>
      <w:r w:rsidRPr="00C458AE">
        <w:rPr>
          <w:rFonts w:eastAsia="SimSun"/>
          <w:sz w:val="28"/>
          <w:szCs w:val="28"/>
        </w:rPr>
        <w:t>)</w:t>
      </w:r>
      <w:r w:rsidR="000611D7" w:rsidRPr="00C458AE">
        <w:rPr>
          <w:rFonts w:eastAsia="SimSun"/>
          <w:sz w:val="28"/>
          <w:szCs w:val="28"/>
        </w:rPr>
        <w:t xml:space="preserve"> -</w:t>
      </w:r>
      <w:r w:rsidRPr="00C458AE">
        <w:rPr>
          <w:rFonts w:eastAsia="SimSun"/>
          <w:sz w:val="28"/>
          <w:szCs w:val="28"/>
          <w:lang w:val="vi-VN"/>
        </w:rPr>
        <w:t xml:space="preserve"> Quy chuẩn kỹ thuật quốc gia về nước thải công nghiệp</w:t>
      </w:r>
      <w:r w:rsidR="004B7195" w:rsidRPr="00C458AE">
        <w:rPr>
          <w:sz w:val="28"/>
          <w:szCs w:val="28"/>
          <w:lang w:val="vi-VN"/>
        </w:rPr>
        <w:t xml:space="preserve"> </w:t>
      </w:r>
      <w:r w:rsidR="0007116C" w:rsidRPr="00C458AE">
        <w:rPr>
          <w:sz w:val="28"/>
          <w:szCs w:val="28"/>
          <w:lang w:val="vi-VN"/>
        </w:rPr>
        <w:t>(</w:t>
      </w:r>
      <w:r w:rsidR="0007116C" w:rsidRPr="00C458AE">
        <w:rPr>
          <w:sz w:val="28"/>
          <w:szCs w:val="28"/>
          <w:lang w:val="pt-BR"/>
        </w:rPr>
        <w:t xml:space="preserve">Áp dụng </w:t>
      </w:r>
      <w:r w:rsidR="004B7195" w:rsidRPr="00C458AE">
        <w:rPr>
          <w:sz w:val="28"/>
          <w:szCs w:val="28"/>
          <w:lang w:val="pt-BR"/>
        </w:rPr>
        <w:t>C</w:t>
      </w:r>
      <w:r w:rsidR="004B7195" w:rsidRPr="00C458AE">
        <w:rPr>
          <w:sz w:val="28"/>
          <w:szCs w:val="28"/>
          <w:vertAlign w:val="subscript"/>
          <w:lang w:val="pt-BR"/>
        </w:rPr>
        <w:t>max</w:t>
      </w:r>
      <w:r w:rsidR="004B7195" w:rsidRPr="00C458AE">
        <w:rPr>
          <w:sz w:val="28"/>
          <w:szCs w:val="28"/>
          <w:lang w:val="pt-BR"/>
        </w:rPr>
        <w:t xml:space="preserve"> = C </w:t>
      </w:r>
      <w:r w:rsidR="0007116C" w:rsidRPr="00C458AE">
        <w:rPr>
          <w:sz w:val="28"/>
          <w:szCs w:val="28"/>
          <w:lang w:val="da-DK"/>
        </w:rPr>
        <w:t xml:space="preserve">do nguồn tiếp nhận là </w:t>
      </w:r>
      <w:r w:rsidR="004B7195" w:rsidRPr="00C458AE">
        <w:rPr>
          <w:sz w:val="28"/>
          <w:szCs w:val="28"/>
          <w:lang w:val="da-DK"/>
        </w:rPr>
        <w:t xml:space="preserve">hệ thống thoát nước đô thị, khu dân cư chưa có nhà máy xử lý nước thải tập trung ). </w:t>
      </w:r>
    </w:p>
    <w:p w:rsidR="004B7195" w:rsidRPr="00C458AE" w:rsidRDefault="004B7195" w:rsidP="00E65E28">
      <w:pPr>
        <w:widowControl w:val="0"/>
        <w:spacing w:before="0" w:after="60" w:line="360" w:lineRule="exact"/>
        <w:ind w:firstLine="709"/>
        <w:rPr>
          <w:i/>
          <w:sz w:val="28"/>
          <w:szCs w:val="28"/>
        </w:rPr>
      </w:pPr>
      <w:r w:rsidRPr="00C458AE">
        <w:rPr>
          <w:i/>
          <w:sz w:val="28"/>
          <w:szCs w:val="28"/>
        </w:rPr>
        <w:t>* Khí thải</w:t>
      </w:r>
    </w:p>
    <w:p w:rsidR="004B7195" w:rsidRPr="00C458AE" w:rsidRDefault="004B7195" w:rsidP="004B7195">
      <w:pPr>
        <w:spacing w:before="0" w:after="60" w:line="360" w:lineRule="exact"/>
        <w:ind w:firstLine="709"/>
        <w:rPr>
          <w:sz w:val="28"/>
          <w:szCs w:val="28"/>
        </w:rPr>
      </w:pPr>
      <w:r w:rsidRPr="00C458AE">
        <w:rPr>
          <w:sz w:val="28"/>
          <w:szCs w:val="28"/>
        </w:rPr>
        <w:t xml:space="preserve">- Số lượng mẫu: Tiến hành lấy mẫu trong 03 ngày liên tiếp, với </w:t>
      </w:r>
      <w:r w:rsidR="000A00BA" w:rsidRPr="00C458AE">
        <w:rPr>
          <w:sz w:val="28"/>
          <w:szCs w:val="28"/>
          <w:lang w:val="vi-VN"/>
        </w:rPr>
        <w:t>0</w:t>
      </w:r>
      <w:r w:rsidR="000A00BA" w:rsidRPr="00C458AE">
        <w:rPr>
          <w:sz w:val="28"/>
          <w:szCs w:val="28"/>
        </w:rPr>
        <w:t>3</w:t>
      </w:r>
      <w:r w:rsidR="000A00BA" w:rsidRPr="00C458AE">
        <w:rPr>
          <w:sz w:val="28"/>
          <w:szCs w:val="28"/>
          <w:lang w:val="vi-VN"/>
        </w:rPr>
        <w:t xml:space="preserve"> mẫu tại </w:t>
      </w:r>
      <w:r w:rsidR="000A00BA" w:rsidRPr="00C458AE">
        <w:rPr>
          <w:sz w:val="28"/>
          <w:szCs w:val="28"/>
        </w:rPr>
        <w:t xml:space="preserve">03 </w:t>
      </w:r>
      <w:r w:rsidR="000A00BA" w:rsidRPr="00C458AE">
        <w:rPr>
          <w:sz w:val="28"/>
          <w:szCs w:val="28"/>
          <w:lang w:val="vi-VN"/>
        </w:rPr>
        <w:t xml:space="preserve">lỗ kỹ thuật trên thân ống </w:t>
      </w:r>
      <w:r w:rsidR="000A00BA" w:rsidRPr="00C458AE">
        <w:rPr>
          <w:sz w:val="28"/>
          <w:szCs w:val="28"/>
        </w:rPr>
        <w:t>phóng không</w:t>
      </w:r>
      <w:r w:rsidR="000A00BA" w:rsidRPr="00C458AE">
        <w:rPr>
          <w:sz w:val="28"/>
          <w:szCs w:val="28"/>
          <w:lang w:val="vi-VN"/>
        </w:rPr>
        <w:t xml:space="preserve">, sau </w:t>
      </w:r>
      <w:r w:rsidR="000A00BA" w:rsidRPr="00C458AE">
        <w:rPr>
          <w:sz w:val="28"/>
          <w:szCs w:val="28"/>
        </w:rPr>
        <w:t xml:space="preserve">03 </w:t>
      </w:r>
      <w:r w:rsidR="000A00BA" w:rsidRPr="00C458AE">
        <w:rPr>
          <w:sz w:val="28"/>
          <w:szCs w:val="28"/>
          <w:lang w:val="vi-VN"/>
        </w:rPr>
        <w:t xml:space="preserve">hệ thống xử lý </w:t>
      </w:r>
      <w:r w:rsidR="000A00BA" w:rsidRPr="00C458AE">
        <w:rPr>
          <w:sz w:val="28"/>
          <w:szCs w:val="28"/>
          <w:lang w:val="pt-BR"/>
        </w:rPr>
        <w:t xml:space="preserve">bụi, khí thải </w:t>
      </w:r>
      <w:r w:rsidR="00417A19" w:rsidRPr="00C458AE">
        <w:rPr>
          <w:sz w:val="28"/>
          <w:szCs w:val="28"/>
        </w:rPr>
        <w:t>buồng</w:t>
      </w:r>
      <w:r w:rsidR="00417A19" w:rsidRPr="00C458AE">
        <w:rPr>
          <w:sz w:val="28"/>
          <w:szCs w:val="28"/>
          <w:lang w:val="pt-BR"/>
        </w:rPr>
        <w:t xml:space="preserve"> </w:t>
      </w:r>
      <w:r w:rsidR="000A00BA" w:rsidRPr="00C458AE">
        <w:rPr>
          <w:sz w:val="28"/>
          <w:szCs w:val="28"/>
          <w:lang w:val="pt-BR"/>
        </w:rPr>
        <w:t xml:space="preserve">sơn nhanh số 1, số 2 và </w:t>
      </w:r>
      <w:r w:rsidR="00417A19" w:rsidRPr="00C458AE">
        <w:rPr>
          <w:sz w:val="28"/>
          <w:szCs w:val="28"/>
        </w:rPr>
        <w:t>buồng</w:t>
      </w:r>
      <w:r w:rsidR="000A00BA" w:rsidRPr="00C458AE">
        <w:rPr>
          <w:sz w:val="28"/>
          <w:szCs w:val="28"/>
          <w:lang w:val="pt-BR"/>
        </w:rPr>
        <w:t xml:space="preserve"> sơn sấy</w:t>
      </w:r>
      <w:r w:rsidRPr="00C458AE">
        <w:rPr>
          <w:sz w:val="28"/>
          <w:szCs w:val="28"/>
        </w:rPr>
        <w:t>.</w:t>
      </w:r>
    </w:p>
    <w:p w:rsidR="004B7195" w:rsidRPr="00C458AE" w:rsidRDefault="004B7195" w:rsidP="004B7195">
      <w:pPr>
        <w:spacing w:before="0" w:after="60" w:line="360" w:lineRule="exact"/>
        <w:ind w:firstLine="709"/>
        <w:rPr>
          <w:sz w:val="28"/>
          <w:szCs w:val="28"/>
        </w:rPr>
      </w:pPr>
      <w:r w:rsidRPr="00C458AE">
        <w:rPr>
          <w:sz w:val="28"/>
          <w:szCs w:val="28"/>
        </w:rPr>
        <w:t>- Tần suất lấy mẫu: 1 ngày/lần.</w:t>
      </w:r>
    </w:p>
    <w:p w:rsidR="004B7195" w:rsidRPr="00C458AE" w:rsidRDefault="004B7195" w:rsidP="004B7195">
      <w:pPr>
        <w:spacing w:before="0" w:after="60" w:line="360" w:lineRule="exact"/>
        <w:ind w:firstLine="709"/>
        <w:rPr>
          <w:sz w:val="28"/>
          <w:szCs w:val="28"/>
        </w:rPr>
      </w:pPr>
      <w:r w:rsidRPr="00C458AE">
        <w:rPr>
          <w:sz w:val="28"/>
          <w:szCs w:val="28"/>
        </w:rPr>
        <w:t xml:space="preserve">- Thông số quan trắc giám sát: Lưu lượng </w:t>
      </w:r>
      <w:r w:rsidRPr="00C458AE">
        <w:rPr>
          <w:spacing w:val="-4"/>
          <w:sz w:val="28"/>
          <w:szCs w:val="28"/>
          <w:lang w:val="nb-NO"/>
        </w:rPr>
        <w:t>(m</w:t>
      </w:r>
      <w:r w:rsidRPr="00C458AE">
        <w:rPr>
          <w:spacing w:val="-4"/>
          <w:sz w:val="28"/>
          <w:szCs w:val="28"/>
          <w:vertAlign w:val="superscript"/>
          <w:lang w:val="nb-NO"/>
        </w:rPr>
        <w:t>3</w:t>
      </w:r>
      <w:r w:rsidRPr="00C458AE">
        <w:rPr>
          <w:spacing w:val="-4"/>
          <w:sz w:val="28"/>
          <w:szCs w:val="28"/>
          <w:lang w:val="nb-NO"/>
        </w:rPr>
        <w:t>/giờ)</w:t>
      </w:r>
      <w:r w:rsidRPr="00C458AE">
        <w:rPr>
          <w:sz w:val="28"/>
          <w:szCs w:val="28"/>
        </w:rPr>
        <w:t xml:space="preserve">, </w:t>
      </w:r>
      <w:r w:rsidRPr="00C458AE">
        <w:rPr>
          <w:rStyle w:val="Emphasis"/>
          <w:i w:val="0"/>
          <w:iCs w:val="0"/>
          <w:sz w:val="28"/>
          <w:szCs w:val="28"/>
          <w:lang w:val="nb-NO"/>
        </w:rPr>
        <w:t xml:space="preserve">Bụi tổng, </w:t>
      </w:r>
      <w:r w:rsidRPr="00C458AE">
        <w:rPr>
          <w:iCs/>
          <w:sz w:val="28"/>
          <w:szCs w:val="28"/>
        </w:rPr>
        <w:t>Benzen, Toluen.</w:t>
      </w:r>
    </w:p>
    <w:p w:rsidR="004B7195" w:rsidRPr="00C458AE" w:rsidRDefault="004B7195" w:rsidP="004B7195">
      <w:pPr>
        <w:pStyle w:val="1Normal"/>
        <w:spacing w:before="0"/>
        <w:contextualSpacing w:val="0"/>
        <w:rPr>
          <w:sz w:val="28"/>
          <w:szCs w:val="28"/>
          <w:lang w:val="pt-BR"/>
        </w:rPr>
      </w:pPr>
      <w:r w:rsidRPr="00C458AE">
        <w:rPr>
          <w:sz w:val="28"/>
          <w:szCs w:val="28"/>
          <w:lang w:val="pt-BR"/>
        </w:rPr>
        <w:t xml:space="preserve">- Quy chuẩn so sánh: </w:t>
      </w:r>
    </w:p>
    <w:p w:rsidR="0036605D" w:rsidRPr="00C458AE" w:rsidRDefault="0036605D" w:rsidP="0036605D">
      <w:pPr>
        <w:spacing w:before="0" w:after="60" w:line="360" w:lineRule="exact"/>
        <w:ind w:firstLine="720"/>
        <w:rPr>
          <w:sz w:val="28"/>
          <w:szCs w:val="28"/>
        </w:rPr>
      </w:pPr>
      <w:r w:rsidRPr="00C458AE">
        <w:rPr>
          <w:sz w:val="28"/>
          <w:szCs w:val="28"/>
        </w:rPr>
        <w:t xml:space="preserve">+ </w:t>
      </w:r>
      <w:r w:rsidRPr="00C458AE">
        <w:rPr>
          <w:sz w:val="28"/>
          <w:szCs w:val="28"/>
          <w:lang w:val="vi-VN"/>
        </w:rPr>
        <w:t>QCVN 19:2009/BTNMT (</w:t>
      </w:r>
      <w:r w:rsidRPr="00C458AE">
        <w:rPr>
          <w:sz w:val="28"/>
          <w:szCs w:val="28"/>
        </w:rPr>
        <w:t>C</w:t>
      </w:r>
      <w:r w:rsidRPr="00C458AE">
        <w:rPr>
          <w:sz w:val="28"/>
          <w:szCs w:val="28"/>
          <w:lang w:val="vi-VN"/>
        </w:rPr>
        <w:t>ột B) - Quy chuẩn kỹ thuật Quốc gia về khí thải công nghiệp đối với bụi và các chất vô cơ.</w:t>
      </w:r>
      <w:r w:rsidRPr="00C458AE">
        <w:rPr>
          <w:sz w:val="28"/>
          <w:szCs w:val="28"/>
        </w:rPr>
        <w:t xml:space="preserve"> (Áp dụng hệ số </w:t>
      </w:r>
      <w:r w:rsidRPr="00C458AE">
        <w:rPr>
          <w:rFonts w:hint="cs"/>
          <w:sz w:val="28"/>
          <w:szCs w:val="28"/>
          <w:lang w:val="vi-VN"/>
        </w:rPr>
        <w:t>K</w:t>
      </w:r>
      <w:r w:rsidRPr="00C458AE">
        <w:rPr>
          <w:rFonts w:hint="cs"/>
          <w:sz w:val="28"/>
          <w:szCs w:val="28"/>
          <w:vertAlign w:val="subscript"/>
          <w:lang w:val="vi-VN"/>
        </w:rPr>
        <w:t>p</w:t>
      </w:r>
      <w:r w:rsidRPr="00C458AE">
        <w:rPr>
          <w:rFonts w:hint="cs"/>
          <w:sz w:val="28"/>
          <w:szCs w:val="28"/>
          <w:lang w:val="vi-VN"/>
        </w:rPr>
        <w:t>=0</w:t>
      </w:r>
      <w:proofErr w:type="gramStart"/>
      <w:r w:rsidRPr="00C458AE">
        <w:rPr>
          <w:rFonts w:hint="cs"/>
          <w:sz w:val="28"/>
          <w:szCs w:val="28"/>
          <w:lang w:val="vi-VN"/>
        </w:rPr>
        <w:t>,9</w:t>
      </w:r>
      <w:proofErr w:type="gramEnd"/>
      <w:r w:rsidRPr="00C458AE">
        <w:rPr>
          <w:sz w:val="28"/>
          <w:szCs w:val="28"/>
        </w:rPr>
        <w:t xml:space="preserve"> do lưu </w:t>
      </w:r>
      <w:r w:rsidRPr="00C458AE">
        <w:rPr>
          <w:spacing w:val="-2"/>
          <w:sz w:val="28"/>
          <w:szCs w:val="28"/>
        </w:rPr>
        <w:t xml:space="preserve">lượng nguồn thải </w:t>
      </w:r>
      <w:r w:rsidR="000C3E75" w:rsidRPr="00C458AE">
        <w:rPr>
          <w:spacing w:val="-2"/>
          <w:sz w:val="28"/>
          <w:szCs w:val="28"/>
          <w:lang w:val="pt-BR"/>
        </w:rPr>
        <w:t>20.000 &lt; P ≤ 100.000</w:t>
      </w:r>
      <w:r w:rsidRPr="00C458AE">
        <w:rPr>
          <w:spacing w:val="-2"/>
          <w:sz w:val="28"/>
          <w:szCs w:val="28"/>
        </w:rPr>
        <w:t xml:space="preserve"> m</w:t>
      </w:r>
      <w:r w:rsidRPr="00C458AE">
        <w:rPr>
          <w:spacing w:val="-2"/>
          <w:sz w:val="28"/>
          <w:szCs w:val="28"/>
          <w:vertAlign w:val="superscript"/>
        </w:rPr>
        <w:t>3</w:t>
      </w:r>
      <w:r w:rsidRPr="00C458AE">
        <w:rPr>
          <w:spacing w:val="-2"/>
          <w:sz w:val="28"/>
          <w:szCs w:val="28"/>
        </w:rPr>
        <w:t>/h;</w:t>
      </w:r>
      <w:r w:rsidRPr="00C458AE">
        <w:rPr>
          <w:rFonts w:hint="cs"/>
          <w:spacing w:val="-2"/>
          <w:sz w:val="28"/>
          <w:szCs w:val="28"/>
          <w:lang w:val="vi-VN"/>
        </w:rPr>
        <w:t xml:space="preserve"> K</w:t>
      </w:r>
      <w:r w:rsidRPr="00C458AE">
        <w:rPr>
          <w:rFonts w:hint="cs"/>
          <w:spacing w:val="-2"/>
          <w:sz w:val="28"/>
          <w:szCs w:val="28"/>
          <w:vertAlign w:val="subscript"/>
          <w:lang w:val="vi-VN"/>
        </w:rPr>
        <w:t>v</w:t>
      </w:r>
      <w:r w:rsidRPr="00C458AE">
        <w:rPr>
          <w:rFonts w:hint="cs"/>
          <w:spacing w:val="-2"/>
          <w:sz w:val="28"/>
          <w:szCs w:val="28"/>
          <w:lang w:val="vi-VN"/>
        </w:rPr>
        <w:t>=</w:t>
      </w:r>
      <w:r w:rsidRPr="00C458AE">
        <w:rPr>
          <w:spacing w:val="-2"/>
          <w:sz w:val="28"/>
          <w:szCs w:val="28"/>
        </w:rPr>
        <w:t>0,8 do nằm trong đô thị loại II</w:t>
      </w:r>
      <w:r w:rsidRPr="00C458AE">
        <w:rPr>
          <w:rFonts w:hint="cs"/>
          <w:spacing w:val="-2"/>
          <w:sz w:val="28"/>
          <w:szCs w:val="28"/>
          <w:lang w:val="vi-VN"/>
        </w:rPr>
        <w:t>)</w:t>
      </w:r>
      <w:r w:rsidRPr="00C458AE">
        <w:rPr>
          <w:rFonts w:hint="cs"/>
          <w:sz w:val="28"/>
          <w:szCs w:val="28"/>
          <w:lang w:val="vi-VN"/>
        </w:rPr>
        <w:t xml:space="preserve"> </w:t>
      </w:r>
    </w:p>
    <w:p w:rsidR="004B7195" w:rsidRPr="00C458AE" w:rsidRDefault="004B7195" w:rsidP="004B7195">
      <w:pPr>
        <w:pStyle w:val="1Normal"/>
        <w:spacing w:before="0"/>
        <w:contextualSpacing w:val="0"/>
        <w:rPr>
          <w:sz w:val="28"/>
          <w:szCs w:val="28"/>
        </w:rPr>
      </w:pPr>
      <w:r w:rsidRPr="00C458AE">
        <w:rPr>
          <w:sz w:val="28"/>
          <w:szCs w:val="28"/>
        </w:rPr>
        <w:t>+ QCVN 20:2009/BTNMT - Quy chuẩn kỹ thuật quốc gia về khí thải công nghiệp đối với một số chất hữu cơ.</w:t>
      </w:r>
    </w:p>
    <w:p w:rsidR="00E65E28" w:rsidRPr="00C458AE" w:rsidRDefault="00E65E28" w:rsidP="00E65E28">
      <w:pPr>
        <w:spacing w:before="0" w:after="60" w:line="360" w:lineRule="exact"/>
        <w:ind w:firstLine="0"/>
        <w:jc w:val="left"/>
        <w:rPr>
          <w:b/>
          <w:i/>
          <w:sz w:val="28"/>
          <w:szCs w:val="28"/>
        </w:rPr>
      </w:pPr>
      <w:r w:rsidRPr="00C458AE">
        <w:rPr>
          <w:b/>
          <w:i/>
          <w:sz w:val="28"/>
          <w:szCs w:val="28"/>
        </w:rPr>
        <w:t>3. Tổ chức, đơn vị quan trắc, đo đạc, lấy và phân tích mẫu:</w:t>
      </w:r>
    </w:p>
    <w:p w:rsidR="00E65E28" w:rsidRPr="00C458AE" w:rsidRDefault="00E65E28" w:rsidP="00E65E28">
      <w:pPr>
        <w:spacing w:before="0" w:after="60" w:line="360" w:lineRule="exact"/>
        <w:ind w:firstLine="561"/>
        <w:rPr>
          <w:sz w:val="28"/>
          <w:szCs w:val="28"/>
          <w:lang w:eastAsia="zh-CN"/>
        </w:rPr>
      </w:pPr>
      <w:proofErr w:type="gramStart"/>
      <w:r w:rsidRPr="00C458AE">
        <w:rPr>
          <w:sz w:val="28"/>
          <w:szCs w:val="28"/>
        </w:rPr>
        <w:t>Trong quá trình vận hành thử nghiệm, Công ty sẽ lựa chọn đơn vị có chức năng để tiến hành lấy và phân tích mẫu cho quá trình vận hành thử nghiệm.</w:t>
      </w:r>
      <w:proofErr w:type="gramEnd"/>
    </w:p>
    <w:p w:rsidR="007146D3" w:rsidRPr="00C458AE" w:rsidRDefault="00BF69AB" w:rsidP="00474398">
      <w:pPr>
        <w:pStyle w:val="Heading2"/>
        <w:spacing w:before="0" w:after="60" w:line="360" w:lineRule="exact"/>
        <w:rPr>
          <w:sz w:val="28"/>
          <w:szCs w:val="28"/>
          <w:lang w:eastAsia="zh-CN"/>
        </w:rPr>
      </w:pPr>
      <w:bookmarkStart w:id="256" w:name="_Toc185928023"/>
      <w:r w:rsidRPr="00C458AE">
        <w:rPr>
          <w:sz w:val="28"/>
          <w:szCs w:val="28"/>
          <w:lang w:eastAsia="zh-CN"/>
        </w:rPr>
        <w:lastRenderedPageBreak/>
        <w:t>6.</w:t>
      </w:r>
      <w:r w:rsidR="007146D3" w:rsidRPr="00C458AE">
        <w:rPr>
          <w:sz w:val="28"/>
          <w:szCs w:val="28"/>
          <w:lang w:eastAsia="zh-CN"/>
        </w:rPr>
        <w:t>2</w:t>
      </w:r>
      <w:r w:rsidRPr="00C458AE">
        <w:rPr>
          <w:sz w:val="28"/>
          <w:szCs w:val="28"/>
          <w:lang w:val="vi-VN" w:eastAsia="zh-CN"/>
        </w:rPr>
        <w:t xml:space="preserve">. </w:t>
      </w:r>
      <w:bookmarkEnd w:id="245"/>
      <w:r w:rsidR="00474398" w:rsidRPr="00C458AE">
        <w:rPr>
          <w:sz w:val="28"/>
          <w:szCs w:val="28"/>
          <w:lang w:eastAsia="zh-CN"/>
        </w:rPr>
        <w:t>Chương trình quan trắc định kỳ</w:t>
      </w:r>
      <w:r w:rsidR="007146D3" w:rsidRPr="00C458AE">
        <w:rPr>
          <w:sz w:val="28"/>
          <w:szCs w:val="28"/>
          <w:lang w:eastAsia="zh-CN"/>
        </w:rPr>
        <w:t>:</w:t>
      </w:r>
      <w:bookmarkEnd w:id="256"/>
    </w:p>
    <w:p w:rsidR="00474398" w:rsidRPr="00C458AE" w:rsidRDefault="007146D3" w:rsidP="00474398">
      <w:pPr>
        <w:pStyle w:val="Heading2"/>
        <w:spacing w:before="0" w:after="60" w:line="360" w:lineRule="exact"/>
        <w:rPr>
          <w:i/>
          <w:sz w:val="28"/>
          <w:szCs w:val="28"/>
        </w:rPr>
      </w:pPr>
      <w:bookmarkStart w:id="257" w:name="_Toc185928024"/>
      <w:r w:rsidRPr="00C458AE">
        <w:rPr>
          <w:i/>
          <w:sz w:val="28"/>
          <w:szCs w:val="28"/>
          <w:lang w:eastAsia="zh-CN"/>
        </w:rPr>
        <w:t>6.2.1. Quan trắc</w:t>
      </w:r>
      <w:r w:rsidR="00474398" w:rsidRPr="00C458AE">
        <w:rPr>
          <w:i/>
          <w:sz w:val="28"/>
          <w:szCs w:val="28"/>
          <w:lang w:eastAsia="zh-CN"/>
        </w:rPr>
        <w:t xml:space="preserve"> nước thả</w:t>
      </w:r>
      <w:r w:rsidRPr="00C458AE">
        <w:rPr>
          <w:i/>
          <w:sz w:val="28"/>
          <w:szCs w:val="28"/>
          <w:lang w:eastAsia="zh-CN"/>
        </w:rPr>
        <w:t>i:</w:t>
      </w:r>
      <w:bookmarkEnd w:id="257"/>
    </w:p>
    <w:p w:rsidR="00474398" w:rsidRPr="00C458AE" w:rsidRDefault="00474398" w:rsidP="00474398">
      <w:pPr>
        <w:spacing w:before="0" w:after="60" w:line="360" w:lineRule="exact"/>
        <w:ind w:firstLine="720"/>
        <w:rPr>
          <w:spacing w:val="-4"/>
          <w:sz w:val="28"/>
          <w:szCs w:val="28"/>
          <w:lang w:val="nb-NO"/>
        </w:rPr>
      </w:pPr>
      <w:r w:rsidRPr="00C458AE">
        <w:rPr>
          <w:spacing w:val="-4"/>
          <w:sz w:val="28"/>
          <w:szCs w:val="28"/>
          <w:lang w:val="vi-VN"/>
        </w:rPr>
        <w:t xml:space="preserve">- Vị trí giám sát: </w:t>
      </w:r>
      <w:r w:rsidRPr="00C458AE">
        <w:rPr>
          <w:sz w:val="28"/>
          <w:szCs w:val="28"/>
          <w:lang w:val="vi-VN"/>
        </w:rPr>
        <w:t xml:space="preserve">01 mẫu tại </w:t>
      </w:r>
      <w:r w:rsidRPr="00C458AE">
        <w:rPr>
          <w:sz w:val="28"/>
          <w:szCs w:val="28"/>
          <w:shd w:val="clear" w:color="auto" w:fill="FFFFFF"/>
        </w:rPr>
        <w:t xml:space="preserve">hố ga sau hệ thống xử lý nước thải của Công ty, điểm trước khi thoát ra cống thu gom nước thải của </w:t>
      </w:r>
      <w:r w:rsidR="004B7195" w:rsidRPr="00C458AE">
        <w:rPr>
          <w:sz w:val="28"/>
          <w:szCs w:val="28"/>
          <w:shd w:val="clear" w:color="auto" w:fill="FFFFFF"/>
        </w:rPr>
        <w:t>thành phố</w:t>
      </w:r>
      <w:r w:rsidRPr="00C458AE">
        <w:rPr>
          <w:bCs/>
          <w:sz w:val="28"/>
          <w:szCs w:val="28"/>
          <w:lang w:val="de-DE"/>
        </w:rPr>
        <w:t xml:space="preserve">, phía </w:t>
      </w:r>
      <w:r w:rsidR="004B7195" w:rsidRPr="00C458AE">
        <w:rPr>
          <w:bCs/>
          <w:sz w:val="28"/>
          <w:szCs w:val="28"/>
          <w:lang w:val="de-DE"/>
        </w:rPr>
        <w:t xml:space="preserve">Tây </w:t>
      </w:r>
      <w:r w:rsidRPr="00C458AE">
        <w:rPr>
          <w:bCs/>
          <w:sz w:val="28"/>
          <w:szCs w:val="28"/>
          <w:lang w:val="de-DE"/>
        </w:rPr>
        <w:t xml:space="preserve">Nam </w:t>
      </w:r>
      <w:r w:rsidR="004B7195" w:rsidRPr="00C458AE">
        <w:rPr>
          <w:bCs/>
          <w:sz w:val="28"/>
          <w:szCs w:val="28"/>
          <w:lang w:val="de-DE"/>
        </w:rPr>
        <w:t>cơ sở</w:t>
      </w:r>
      <w:r w:rsidRPr="00C458AE">
        <w:rPr>
          <w:spacing w:val="-4"/>
          <w:sz w:val="28"/>
          <w:szCs w:val="28"/>
          <w:lang w:val="nb-NO"/>
        </w:rPr>
        <w:t>.</w:t>
      </w:r>
    </w:p>
    <w:p w:rsidR="00A26983" w:rsidRPr="00C458AE" w:rsidRDefault="00A26983" w:rsidP="00A26983">
      <w:pPr>
        <w:spacing w:before="60" w:line="288" w:lineRule="auto"/>
        <w:ind w:firstLine="720"/>
        <w:rPr>
          <w:bCs/>
          <w:sz w:val="28"/>
          <w:szCs w:val="28"/>
          <w:lang w:val="vi-VN"/>
        </w:rPr>
      </w:pPr>
      <w:r w:rsidRPr="00C458AE">
        <w:rPr>
          <w:sz w:val="28"/>
          <w:szCs w:val="28"/>
        </w:rPr>
        <w:t xml:space="preserve">- </w:t>
      </w:r>
      <w:r w:rsidRPr="00C458AE">
        <w:rPr>
          <w:bCs/>
          <w:iCs/>
          <w:sz w:val="28"/>
          <w:szCs w:val="28"/>
          <w:lang w:val="vi-VN"/>
        </w:rPr>
        <w:t>Thông số giám sát:</w:t>
      </w:r>
      <w:r w:rsidRPr="00C458AE">
        <w:rPr>
          <w:bCs/>
          <w:iCs/>
          <w:sz w:val="28"/>
          <w:szCs w:val="28"/>
        </w:rPr>
        <w:t xml:space="preserve"> lưu lượng,</w:t>
      </w:r>
      <w:r w:rsidRPr="00C458AE">
        <w:rPr>
          <w:bCs/>
          <w:iCs/>
          <w:sz w:val="28"/>
          <w:szCs w:val="28"/>
          <w:lang w:val="vi-VN"/>
        </w:rPr>
        <w:t xml:space="preserve"> </w:t>
      </w:r>
      <w:r w:rsidRPr="00C458AE">
        <w:rPr>
          <w:sz w:val="28"/>
          <w:szCs w:val="28"/>
          <w:lang w:val="vi-VN"/>
        </w:rPr>
        <w:t>pH, BOD</w:t>
      </w:r>
      <w:r w:rsidRPr="00C458AE">
        <w:rPr>
          <w:sz w:val="28"/>
          <w:szCs w:val="28"/>
          <w:lang w:val="vi-VN"/>
        </w:rPr>
        <w:softHyphen/>
      </w:r>
      <w:r w:rsidRPr="00C458AE">
        <w:rPr>
          <w:sz w:val="28"/>
          <w:szCs w:val="28"/>
          <w:lang w:val="vi-VN"/>
        </w:rPr>
        <w:softHyphen/>
      </w:r>
      <w:r w:rsidRPr="00C458AE">
        <w:rPr>
          <w:sz w:val="28"/>
          <w:szCs w:val="28"/>
          <w:lang w:val="vi-VN"/>
        </w:rPr>
        <w:softHyphen/>
      </w:r>
      <w:r w:rsidRPr="00C458AE">
        <w:rPr>
          <w:sz w:val="28"/>
          <w:szCs w:val="28"/>
          <w:lang w:val="vi-VN"/>
        </w:rPr>
        <w:softHyphen/>
      </w:r>
      <w:r w:rsidRPr="00C458AE">
        <w:rPr>
          <w:sz w:val="28"/>
          <w:szCs w:val="28"/>
          <w:lang w:val="vi-VN"/>
        </w:rPr>
        <w:softHyphen/>
      </w:r>
      <w:r w:rsidRPr="00C458AE">
        <w:rPr>
          <w:sz w:val="28"/>
          <w:szCs w:val="28"/>
          <w:lang w:val="vi-VN"/>
        </w:rPr>
        <w:softHyphen/>
      </w:r>
      <w:r w:rsidRPr="00C458AE">
        <w:rPr>
          <w:sz w:val="28"/>
          <w:szCs w:val="28"/>
          <w:vertAlign w:val="subscript"/>
          <w:lang w:val="vi-VN"/>
        </w:rPr>
        <w:t>5</w:t>
      </w:r>
      <w:r w:rsidRPr="00C458AE">
        <w:rPr>
          <w:sz w:val="28"/>
          <w:szCs w:val="28"/>
          <w:vertAlign w:val="subscript"/>
          <w:lang w:val="vi-VN"/>
        </w:rPr>
        <w:softHyphen/>
      </w:r>
      <w:r w:rsidRPr="00C458AE">
        <w:rPr>
          <w:sz w:val="28"/>
          <w:szCs w:val="28"/>
          <w:lang w:val="vi-VN"/>
        </w:rPr>
        <w:t xml:space="preserve">, COD, Chất rắn lơ lửng (SS), Sunfua, Độ màu, Amoni (tính </w:t>
      </w:r>
      <w:proofErr w:type="gramStart"/>
      <w:r w:rsidRPr="00C458AE">
        <w:rPr>
          <w:sz w:val="28"/>
          <w:szCs w:val="28"/>
          <w:lang w:val="vi-VN"/>
        </w:rPr>
        <w:t>theo</w:t>
      </w:r>
      <w:proofErr w:type="gramEnd"/>
      <w:r w:rsidRPr="00C458AE">
        <w:rPr>
          <w:sz w:val="28"/>
          <w:szCs w:val="28"/>
          <w:lang w:val="vi-VN"/>
        </w:rPr>
        <w:t xml:space="preserve"> N), Tổng N, Tổng P, Tổng dầu mỡ khoáng, Clo dư, Coliform</w:t>
      </w:r>
      <w:r w:rsidRPr="00C458AE">
        <w:rPr>
          <w:bCs/>
          <w:sz w:val="28"/>
          <w:szCs w:val="28"/>
          <w:lang w:val="vi-VN"/>
        </w:rPr>
        <w:t>.</w:t>
      </w:r>
    </w:p>
    <w:p w:rsidR="00474398" w:rsidRPr="00C458AE" w:rsidRDefault="00474398" w:rsidP="00474398">
      <w:pPr>
        <w:spacing w:before="0" w:after="60" w:line="360" w:lineRule="exact"/>
        <w:ind w:firstLine="720"/>
        <w:rPr>
          <w:spacing w:val="-4"/>
          <w:sz w:val="28"/>
          <w:szCs w:val="28"/>
          <w:lang w:val="nb-NO"/>
        </w:rPr>
      </w:pPr>
      <w:r w:rsidRPr="00C458AE">
        <w:rPr>
          <w:iCs/>
          <w:sz w:val="28"/>
          <w:szCs w:val="28"/>
          <w:lang w:val="vi-VN"/>
        </w:rPr>
        <w:t xml:space="preserve">- </w:t>
      </w:r>
      <w:r w:rsidRPr="00C458AE">
        <w:rPr>
          <w:sz w:val="28"/>
          <w:szCs w:val="28"/>
          <w:lang w:val="vi-VN"/>
        </w:rPr>
        <w:t>Tần suất</w:t>
      </w:r>
      <w:r w:rsidRPr="00C458AE">
        <w:rPr>
          <w:sz w:val="28"/>
          <w:szCs w:val="28"/>
          <w:lang w:val="nb-NO"/>
        </w:rPr>
        <w:t xml:space="preserve"> quan trắc</w:t>
      </w:r>
      <w:r w:rsidRPr="00C458AE">
        <w:rPr>
          <w:sz w:val="28"/>
          <w:szCs w:val="28"/>
          <w:lang w:val="vi-VN"/>
        </w:rPr>
        <w:t xml:space="preserve"> giám sát: </w:t>
      </w:r>
      <w:r w:rsidRPr="00C458AE">
        <w:rPr>
          <w:sz w:val="28"/>
          <w:szCs w:val="28"/>
        </w:rPr>
        <w:t xml:space="preserve">6 </w:t>
      </w:r>
      <w:r w:rsidRPr="00C458AE">
        <w:rPr>
          <w:sz w:val="28"/>
          <w:szCs w:val="28"/>
          <w:lang w:val="vi-VN"/>
        </w:rPr>
        <w:t>tháng/lần (</w:t>
      </w:r>
      <w:r w:rsidRPr="00C458AE">
        <w:rPr>
          <w:sz w:val="28"/>
          <w:szCs w:val="28"/>
        </w:rPr>
        <w:t>2</w:t>
      </w:r>
      <w:r w:rsidRPr="00C458AE">
        <w:rPr>
          <w:sz w:val="28"/>
          <w:szCs w:val="28"/>
          <w:lang w:val="vi-VN"/>
        </w:rPr>
        <w:t xml:space="preserve"> lần/năm).</w:t>
      </w:r>
    </w:p>
    <w:p w:rsidR="00A26983" w:rsidRPr="00C458AE" w:rsidRDefault="00A26983" w:rsidP="00A26983">
      <w:pPr>
        <w:spacing w:before="0" w:after="60" w:line="360" w:lineRule="exact"/>
        <w:ind w:firstLine="709"/>
        <w:rPr>
          <w:sz w:val="28"/>
          <w:szCs w:val="28"/>
        </w:rPr>
      </w:pPr>
      <w:r w:rsidRPr="00C458AE">
        <w:rPr>
          <w:sz w:val="28"/>
          <w:szCs w:val="28"/>
          <w:lang w:val="pt-BR"/>
        </w:rPr>
        <w:t xml:space="preserve">- Quy chuẩn so sánh: </w:t>
      </w:r>
      <w:r w:rsidRPr="00C458AE">
        <w:rPr>
          <w:rFonts w:eastAsia="SimSun"/>
          <w:sz w:val="28"/>
          <w:szCs w:val="28"/>
          <w:lang w:val="vi-VN"/>
        </w:rPr>
        <w:t>QCVN 40:2011/BTNMT</w:t>
      </w:r>
      <w:r w:rsidRPr="00C458AE">
        <w:rPr>
          <w:rFonts w:eastAsia="SimSun"/>
          <w:sz w:val="28"/>
          <w:szCs w:val="28"/>
        </w:rPr>
        <w:t xml:space="preserve"> (Cột B) -</w:t>
      </w:r>
      <w:r w:rsidRPr="00C458AE">
        <w:rPr>
          <w:rFonts w:eastAsia="SimSun"/>
          <w:sz w:val="28"/>
          <w:szCs w:val="28"/>
          <w:lang w:val="vi-VN"/>
        </w:rPr>
        <w:t xml:space="preserve"> Quy chuẩn kỹ thuật quốc gia về nước thải công nghiệp</w:t>
      </w:r>
      <w:r w:rsidRPr="00C458AE">
        <w:rPr>
          <w:sz w:val="28"/>
          <w:szCs w:val="28"/>
          <w:lang w:val="vi-VN"/>
        </w:rPr>
        <w:t xml:space="preserve"> (</w:t>
      </w:r>
      <w:r w:rsidRPr="00C458AE">
        <w:rPr>
          <w:sz w:val="28"/>
          <w:szCs w:val="28"/>
          <w:lang w:val="pt-BR"/>
        </w:rPr>
        <w:t>Áp dụng C</w:t>
      </w:r>
      <w:r w:rsidRPr="00C458AE">
        <w:rPr>
          <w:sz w:val="28"/>
          <w:szCs w:val="28"/>
          <w:vertAlign w:val="subscript"/>
          <w:lang w:val="pt-BR"/>
        </w:rPr>
        <w:t>max</w:t>
      </w:r>
      <w:r w:rsidRPr="00C458AE">
        <w:rPr>
          <w:sz w:val="28"/>
          <w:szCs w:val="28"/>
          <w:lang w:val="pt-BR"/>
        </w:rPr>
        <w:t xml:space="preserve"> = C </w:t>
      </w:r>
      <w:r w:rsidRPr="00C458AE">
        <w:rPr>
          <w:sz w:val="28"/>
          <w:szCs w:val="28"/>
          <w:lang w:val="da-DK"/>
        </w:rPr>
        <w:t xml:space="preserve">do nguồn tiếp nhận là hệ thống thoát nước đô thị, khu dân cư chưa có nhà máy xử lý nước thải tập trung ). </w:t>
      </w:r>
    </w:p>
    <w:p w:rsidR="00BF69AB" w:rsidRPr="00C458AE" w:rsidRDefault="009F2D2B" w:rsidP="00340839">
      <w:pPr>
        <w:pStyle w:val="Heading2"/>
        <w:spacing w:before="0" w:after="60" w:line="360" w:lineRule="exact"/>
        <w:rPr>
          <w:i/>
          <w:sz w:val="28"/>
          <w:szCs w:val="28"/>
        </w:rPr>
      </w:pPr>
      <w:bookmarkStart w:id="258" w:name="_Toc151129796"/>
      <w:bookmarkStart w:id="259" w:name="_Toc185928025"/>
      <w:r w:rsidRPr="00C458AE">
        <w:rPr>
          <w:i/>
          <w:sz w:val="28"/>
          <w:szCs w:val="28"/>
        </w:rPr>
        <w:t>6.</w:t>
      </w:r>
      <w:r w:rsidR="00BF69AB" w:rsidRPr="00C458AE">
        <w:rPr>
          <w:i/>
          <w:sz w:val="28"/>
          <w:szCs w:val="28"/>
          <w:lang w:val="vi-VN"/>
        </w:rPr>
        <w:t>2.</w:t>
      </w:r>
      <w:r w:rsidR="007146D3" w:rsidRPr="00C458AE">
        <w:rPr>
          <w:i/>
          <w:sz w:val="28"/>
          <w:szCs w:val="28"/>
        </w:rPr>
        <w:t>2.</w:t>
      </w:r>
      <w:r w:rsidR="00BF69AB" w:rsidRPr="00C458AE">
        <w:rPr>
          <w:i/>
          <w:sz w:val="28"/>
          <w:szCs w:val="28"/>
          <w:lang w:val="vi-VN"/>
        </w:rPr>
        <w:t xml:space="preserve"> </w:t>
      </w:r>
      <w:r w:rsidR="007146D3" w:rsidRPr="00C458AE">
        <w:rPr>
          <w:i/>
          <w:sz w:val="28"/>
          <w:szCs w:val="28"/>
        </w:rPr>
        <w:t>Q</w:t>
      </w:r>
      <w:r w:rsidR="00BF69AB" w:rsidRPr="00C458AE">
        <w:rPr>
          <w:i/>
          <w:sz w:val="28"/>
          <w:szCs w:val="28"/>
          <w:lang w:val="vi-VN"/>
        </w:rPr>
        <w:t>uan trắ</w:t>
      </w:r>
      <w:r w:rsidR="007146D3" w:rsidRPr="00C458AE">
        <w:rPr>
          <w:i/>
          <w:sz w:val="28"/>
          <w:szCs w:val="28"/>
          <w:lang w:val="vi-VN"/>
        </w:rPr>
        <w:t>c</w:t>
      </w:r>
      <w:r w:rsidR="007146D3" w:rsidRPr="00C458AE">
        <w:rPr>
          <w:i/>
          <w:sz w:val="28"/>
          <w:szCs w:val="28"/>
        </w:rPr>
        <w:t xml:space="preserve"> </w:t>
      </w:r>
      <w:r w:rsidR="00474398" w:rsidRPr="00C458AE">
        <w:rPr>
          <w:i/>
          <w:sz w:val="28"/>
          <w:szCs w:val="28"/>
        </w:rPr>
        <w:t>khí thải</w:t>
      </w:r>
      <w:bookmarkEnd w:id="258"/>
      <w:r w:rsidR="007146D3" w:rsidRPr="00C458AE">
        <w:rPr>
          <w:i/>
          <w:sz w:val="28"/>
          <w:szCs w:val="28"/>
        </w:rPr>
        <w:t>:</w:t>
      </w:r>
      <w:bookmarkEnd w:id="259"/>
    </w:p>
    <w:p w:rsidR="0040423C" w:rsidRPr="00C458AE" w:rsidRDefault="0040423C" w:rsidP="00340839">
      <w:pPr>
        <w:spacing w:before="0" w:after="60" w:line="360" w:lineRule="exact"/>
        <w:ind w:firstLine="720"/>
        <w:rPr>
          <w:bCs/>
          <w:sz w:val="28"/>
          <w:szCs w:val="28"/>
        </w:rPr>
      </w:pPr>
      <w:bookmarkStart w:id="260" w:name="_Hlk91345717"/>
      <w:r w:rsidRPr="00C458AE">
        <w:rPr>
          <w:sz w:val="28"/>
          <w:szCs w:val="28"/>
          <w:lang w:val="vi-VN"/>
        </w:rPr>
        <w:t>- Vị trí giám sát</w:t>
      </w:r>
      <w:r w:rsidRPr="00C458AE">
        <w:rPr>
          <w:sz w:val="28"/>
          <w:szCs w:val="28"/>
        </w:rPr>
        <w:t xml:space="preserve">: </w:t>
      </w:r>
      <w:r w:rsidR="006D4E6A" w:rsidRPr="00C458AE">
        <w:rPr>
          <w:sz w:val="28"/>
          <w:szCs w:val="28"/>
          <w:lang w:val="vi-VN"/>
        </w:rPr>
        <w:t>0</w:t>
      </w:r>
      <w:r w:rsidR="006D4E6A" w:rsidRPr="00C458AE">
        <w:rPr>
          <w:sz w:val="28"/>
          <w:szCs w:val="28"/>
        </w:rPr>
        <w:t>3</w:t>
      </w:r>
      <w:r w:rsidR="008411C4" w:rsidRPr="00C458AE">
        <w:rPr>
          <w:sz w:val="28"/>
          <w:szCs w:val="28"/>
          <w:lang w:val="vi-VN"/>
        </w:rPr>
        <w:t xml:space="preserve"> mẫu tại </w:t>
      </w:r>
      <w:r w:rsidR="006D4E6A" w:rsidRPr="00C458AE">
        <w:rPr>
          <w:sz w:val="28"/>
          <w:szCs w:val="28"/>
        </w:rPr>
        <w:t xml:space="preserve">03 </w:t>
      </w:r>
      <w:r w:rsidR="008411C4" w:rsidRPr="00C458AE">
        <w:rPr>
          <w:sz w:val="28"/>
          <w:szCs w:val="28"/>
          <w:lang w:val="vi-VN"/>
        </w:rPr>
        <w:t xml:space="preserve">lỗ kỹ thuật trên thân ống </w:t>
      </w:r>
      <w:r w:rsidR="008411C4" w:rsidRPr="00C458AE">
        <w:rPr>
          <w:sz w:val="28"/>
          <w:szCs w:val="28"/>
        </w:rPr>
        <w:t>phóng không</w:t>
      </w:r>
      <w:r w:rsidR="008411C4" w:rsidRPr="00C458AE">
        <w:rPr>
          <w:sz w:val="28"/>
          <w:szCs w:val="28"/>
          <w:lang w:val="vi-VN"/>
        </w:rPr>
        <w:t xml:space="preserve">, sau </w:t>
      </w:r>
      <w:r w:rsidR="006D4E6A" w:rsidRPr="00C458AE">
        <w:rPr>
          <w:sz w:val="28"/>
          <w:szCs w:val="28"/>
        </w:rPr>
        <w:t xml:space="preserve">03 </w:t>
      </w:r>
      <w:r w:rsidR="008411C4" w:rsidRPr="00C458AE">
        <w:rPr>
          <w:sz w:val="28"/>
          <w:szCs w:val="28"/>
          <w:lang w:val="vi-VN"/>
        </w:rPr>
        <w:t xml:space="preserve">hệ thống xử lý </w:t>
      </w:r>
      <w:r w:rsidR="00A26983" w:rsidRPr="00C458AE">
        <w:rPr>
          <w:sz w:val="28"/>
          <w:szCs w:val="28"/>
          <w:lang w:val="pt-BR"/>
        </w:rPr>
        <w:t xml:space="preserve">bụi, khí thải </w:t>
      </w:r>
      <w:r w:rsidR="00417A19" w:rsidRPr="00C458AE">
        <w:rPr>
          <w:sz w:val="28"/>
          <w:szCs w:val="28"/>
        </w:rPr>
        <w:t>buồng</w:t>
      </w:r>
      <w:r w:rsidR="00A26983" w:rsidRPr="00C458AE">
        <w:rPr>
          <w:sz w:val="28"/>
          <w:szCs w:val="28"/>
          <w:lang w:val="pt-BR"/>
        </w:rPr>
        <w:t xml:space="preserve"> sơn</w:t>
      </w:r>
      <w:r w:rsidR="006D4E6A" w:rsidRPr="00C458AE">
        <w:rPr>
          <w:sz w:val="28"/>
          <w:szCs w:val="28"/>
          <w:lang w:val="pt-BR"/>
        </w:rPr>
        <w:t xml:space="preserve"> nhanh số 1, số 2 và </w:t>
      </w:r>
      <w:r w:rsidR="00417A19" w:rsidRPr="00C458AE">
        <w:rPr>
          <w:sz w:val="28"/>
          <w:szCs w:val="28"/>
        </w:rPr>
        <w:t>buồng</w:t>
      </w:r>
      <w:r w:rsidR="006D4E6A" w:rsidRPr="00C458AE">
        <w:rPr>
          <w:sz w:val="28"/>
          <w:szCs w:val="28"/>
          <w:lang w:val="pt-BR"/>
        </w:rPr>
        <w:t xml:space="preserve"> sơn sấy</w:t>
      </w:r>
      <w:r w:rsidR="008411C4" w:rsidRPr="00C458AE">
        <w:rPr>
          <w:bCs/>
          <w:sz w:val="28"/>
          <w:szCs w:val="28"/>
        </w:rPr>
        <w:t>.</w:t>
      </w:r>
    </w:p>
    <w:p w:rsidR="00860FCF" w:rsidRPr="00C458AE" w:rsidRDefault="0040423C" w:rsidP="00340839">
      <w:pPr>
        <w:spacing w:before="0" w:after="60" w:line="360" w:lineRule="exact"/>
        <w:ind w:firstLine="709"/>
        <w:rPr>
          <w:sz w:val="28"/>
          <w:szCs w:val="28"/>
          <w:lang w:val="nb-NO"/>
        </w:rPr>
      </w:pPr>
      <w:r w:rsidRPr="00C458AE">
        <w:rPr>
          <w:sz w:val="28"/>
          <w:szCs w:val="28"/>
        </w:rPr>
        <w:t xml:space="preserve">- </w:t>
      </w:r>
      <w:r w:rsidRPr="00C458AE">
        <w:rPr>
          <w:sz w:val="28"/>
          <w:szCs w:val="28"/>
          <w:lang w:val="vi-VN"/>
        </w:rPr>
        <w:t xml:space="preserve">Thông số giám sát: </w:t>
      </w:r>
      <w:r w:rsidRPr="00C458AE">
        <w:rPr>
          <w:sz w:val="28"/>
          <w:szCs w:val="28"/>
        </w:rPr>
        <w:t xml:space="preserve">Lưu lượng </w:t>
      </w:r>
      <w:r w:rsidR="00860FCF" w:rsidRPr="00C458AE">
        <w:rPr>
          <w:spacing w:val="-4"/>
          <w:sz w:val="28"/>
          <w:szCs w:val="28"/>
          <w:lang w:val="nb-NO"/>
        </w:rPr>
        <w:t>(m</w:t>
      </w:r>
      <w:r w:rsidR="00860FCF" w:rsidRPr="00C458AE">
        <w:rPr>
          <w:spacing w:val="-4"/>
          <w:sz w:val="28"/>
          <w:szCs w:val="28"/>
          <w:vertAlign w:val="superscript"/>
          <w:lang w:val="nb-NO"/>
        </w:rPr>
        <w:t>3</w:t>
      </w:r>
      <w:r w:rsidR="00860FCF" w:rsidRPr="00C458AE">
        <w:rPr>
          <w:spacing w:val="-4"/>
          <w:sz w:val="28"/>
          <w:szCs w:val="28"/>
          <w:lang w:val="nb-NO"/>
        </w:rPr>
        <w:t>/giờ)</w:t>
      </w:r>
      <w:r w:rsidRPr="00C458AE">
        <w:rPr>
          <w:sz w:val="28"/>
          <w:szCs w:val="28"/>
        </w:rPr>
        <w:t xml:space="preserve">, </w:t>
      </w:r>
      <w:r w:rsidR="00860FCF" w:rsidRPr="00C458AE">
        <w:rPr>
          <w:sz w:val="28"/>
          <w:szCs w:val="28"/>
        </w:rPr>
        <w:t>Bụi tổng,</w:t>
      </w:r>
      <w:r w:rsidR="008411C4" w:rsidRPr="00C458AE">
        <w:rPr>
          <w:sz w:val="28"/>
          <w:szCs w:val="28"/>
        </w:rPr>
        <w:t xml:space="preserve"> </w:t>
      </w:r>
      <w:r w:rsidR="00A26983" w:rsidRPr="00C458AE">
        <w:rPr>
          <w:sz w:val="28"/>
          <w:szCs w:val="28"/>
          <w:lang w:val="pl-PL"/>
        </w:rPr>
        <w:t>Benzen, Toluen</w:t>
      </w:r>
      <w:r w:rsidR="008411C4" w:rsidRPr="00C458AE">
        <w:rPr>
          <w:sz w:val="28"/>
          <w:szCs w:val="28"/>
        </w:rPr>
        <w:t>.</w:t>
      </w:r>
    </w:p>
    <w:p w:rsidR="00BF69AB" w:rsidRPr="00C458AE" w:rsidRDefault="00BF69AB" w:rsidP="00340839">
      <w:pPr>
        <w:spacing w:before="0" w:after="60" w:line="360" w:lineRule="exact"/>
        <w:ind w:firstLine="709"/>
        <w:rPr>
          <w:spacing w:val="-4"/>
          <w:sz w:val="28"/>
          <w:szCs w:val="28"/>
          <w:lang w:val="nb-NO"/>
        </w:rPr>
      </w:pPr>
      <w:r w:rsidRPr="00C458AE">
        <w:rPr>
          <w:iCs/>
          <w:sz w:val="28"/>
          <w:szCs w:val="28"/>
          <w:lang w:val="vi-VN"/>
        </w:rPr>
        <w:t xml:space="preserve">- </w:t>
      </w:r>
      <w:r w:rsidRPr="00C458AE">
        <w:rPr>
          <w:sz w:val="28"/>
          <w:szCs w:val="28"/>
          <w:lang w:val="vi-VN"/>
        </w:rPr>
        <w:t>Tần suất</w:t>
      </w:r>
      <w:r w:rsidRPr="00C458AE">
        <w:rPr>
          <w:sz w:val="28"/>
          <w:szCs w:val="28"/>
          <w:lang w:val="nb-NO"/>
        </w:rPr>
        <w:t xml:space="preserve"> quan trắc</w:t>
      </w:r>
      <w:r w:rsidRPr="00C458AE">
        <w:rPr>
          <w:sz w:val="28"/>
          <w:szCs w:val="28"/>
          <w:lang w:val="vi-VN"/>
        </w:rPr>
        <w:t xml:space="preserve"> giám sát: </w:t>
      </w:r>
      <w:r w:rsidRPr="00C458AE">
        <w:rPr>
          <w:sz w:val="28"/>
          <w:szCs w:val="28"/>
        </w:rPr>
        <w:t xml:space="preserve">6 </w:t>
      </w:r>
      <w:r w:rsidRPr="00C458AE">
        <w:rPr>
          <w:sz w:val="28"/>
          <w:szCs w:val="28"/>
          <w:lang w:val="vi-VN"/>
        </w:rPr>
        <w:t>tháng/lần (</w:t>
      </w:r>
      <w:r w:rsidRPr="00C458AE">
        <w:rPr>
          <w:sz w:val="28"/>
          <w:szCs w:val="28"/>
        </w:rPr>
        <w:t>2</w:t>
      </w:r>
      <w:r w:rsidRPr="00C458AE">
        <w:rPr>
          <w:sz w:val="28"/>
          <w:szCs w:val="28"/>
          <w:lang w:val="vi-VN"/>
        </w:rPr>
        <w:t xml:space="preserve"> lần/năm).</w:t>
      </w:r>
    </w:p>
    <w:p w:rsidR="00A26983" w:rsidRPr="00C458AE" w:rsidRDefault="00A26983" w:rsidP="00A26983">
      <w:pPr>
        <w:pStyle w:val="1Normal"/>
        <w:spacing w:before="0"/>
        <w:contextualSpacing w:val="0"/>
        <w:rPr>
          <w:sz w:val="28"/>
          <w:szCs w:val="28"/>
          <w:lang w:val="pt-BR"/>
        </w:rPr>
      </w:pPr>
      <w:bookmarkStart w:id="261" w:name="_Toc151129797"/>
      <w:bookmarkEnd w:id="260"/>
      <w:r w:rsidRPr="00C458AE">
        <w:rPr>
          <w:sz w:val="28"/>
          <w:szCs w:val="28"/>
          <w:lang w:val="pt-BR"/>
        </w:rPr>
        <w:t xml:space="preserve">- Quy chuẩn so sánh: </w:t>
      </w:r>
    </w:p>
    <w:p w:rsidR="0036605D" w:rsidRPr="00C458AE" w:rsidRDefault="0036605D" w:rsidP="0036605D">
      <w:pPr>
        <w:spacing w:before="0" w:after="60" w:line="360" w:lineRule="exact"/>
        <w:ind w:firstLine="720"/>
        <w:rPr>
          <w:sz w:val="28"/>
          <w:szCs w:val="28"/>
        </w:rPr>
      </w:pPr>
      <w:r w:rsidRPr="00C458AE">
        <w:rPr>
          <w:sz w:val="28"/>
          <w:szCs w:val="28"/>
        </w:rPr>
        <w:t xml:space="preserve">+ </w:t>
      </w:r>
      <w:r w:rsidRPr="00C458AE">
        <w:rPr>
          <w:sz w:val="28"/>
          <w:szCs w:val="28"/>
          <w:lang w:val="vi-VN"/>
        </w:rPr>
        <w:t>QCVN 19:2009/BTNMT (</w:t>
      </w:r>
      <w:r w:rsidRPr="00C458AE">
        <w:rPr>
          <w:sz w:val="28"/>
          <w:szCs w:val="28"/>
        </w:rPr>
        <w:t>C</w:t>
      </w:r>
      <w:r w:rsidRPr="00C458AE">
        <w:rPr>
          <w:sz w:val="28"/>
          <w:szCs w:val="28"/>
          <w:lang w:val="vi-VN"/>
        </w:rPr>
        <w:t>ột B) - Quy chuẩn kỹ thuật Quốc gia về khí thải công nghiệp đối với bụi và các chất vô cơ.</w:t>
      </w:r>
      <w:r w:rsidRPr="00C458AE">
        <w:rPr>
          <w:sz w:val="28"/>
          <w:szCs w:val="28"/>
        </w:rPr>
        <w:t xml:space="preserve"> (Áp dụng hệ số </w:t>
      </w:r>
      <w:r w:rsidRPr="00C458AE">
        <w:rPr>
          <w:rFonts w:hint="cs"/>
          <w:sz w:val="28"/>
          <w:szCs w:val="28"/>
          <w:lang w:val="vi-VN"/>
        </w:rPr>
        <w:t>K</w:t>
      </w:r>
      <w:r w:rsidRPr="00C458AE">
        <w:rPr>
          <w:rFonts w:hint="cs"/>
          <w:sz w:val="28"/>
          <w:szCs w:val="28"/>
          <w:vertAlign w:val="subscript"/>
          <w:lang w:val="vi-VN"/>
        </w:rPr>
        <w:t>p</w:t>
      </w:r>
      <w:r w:rsidRPr="00C458AE">
        <w:rPr>
          <w:rFonts w:hint="cs"/>
          <w:sz w:val="28"/>
          <w:szCs w:val="28"/>
          <w:lang w:val="vi-VN"/>
        </w:rPr>
        <w:t>=0</w:t>
      </w:r>
      <w:proofErr w:type="gramStart"/>
      <w:r w:rsidRPr="00C458AE">
        <w:rPr>
          <w:rFonts w:hint="cs"/>
          <w:sz w:val="28"/>
          <w:szCs w:val="28"/>
          <w:lang w:val="vi-VN"/>
        </w:rPr>
        <w:t>,9</w:t>
      </w:r>
      <w:proofErr w:type="gramEnd"/>
      <w:r w:rsidRPr="00C458AE">
        <w:rPr>
          <w:sz w:val="28"/>
          <w:szCs w:val="28"/>
        </w:rPr>
        <w:t xml:space="preserve"> do lưu lượng nguồn thải &lt; P &lt;20.000 m</w:t>
      </w:r>
      <w:r w:rsidRPr="00C458AE">
        <w:rPr>
          <w:sz w:val="28"/>
          <w:szCs w:val="28"/>
          <w:vertAlign w:val="superscript"/>
        </w:rPr>
        <w:t>3</w:t>
      </w:r>
      <w:r w:rsidRPr="00C458AE">
        <w:rPr>
          <w:sz w:val="28"/>
          <w:szCs w:val="28"/>
        </w:rPr>
        <w:t>/h;</w:t>
      </w:r>
      <w:r w:rsidRPr="00C458AE">
        <w:rPr>
          <w:rFonts w:hint="cs"/>
          <w:sz w:val="28"/>
          <w:szCs w:val="28"/>
          <w:lang w:val="vi-VN"/>
        </w:rPr>
        <w:t xml:space="preserve"> K</w:t>
      </w:r>
      <w:r w:rsidRPr="00C458AE">
        <w:rPr>
          <w:rFonts w:hint="cs"/>
          <w:sz w:val="28"/>
          <w:szCs w:val="28"/>
          <w:vertAlign w:val="subscript"/>
          <w:lang w:val="vi-VN"/>
        </w:rPr>
        <w:t>v</w:t>
      </w:r>
      <w:r w:rsidRPr="00C458AE">
        <w:rPr>
          <w:rFonts w:hint="cs"/>
          <w:sz w:val="28"/>
          <w:szCs w:val="28"/>
          <w:lang w:val="vi-VN"/>
        </w:rPr>
        <w:t>=</w:t>
      </w:r>
      <w:r w:rsidRPr="00C458AE">
        <w:rPr>
          <w:sz w:val="28"/>
          <w:szCs w:val="28"/>
        </w:rPr>
        <w:t>0,8 do nằm trong đô thị loại II</w:t>
      </w:r>
      <w:r w:rsidRPr="00C458AE">
        <w:rPr>
          <w:rFonts w:hint="cs"/>
          <w:sz w:val="28"/>
          <w:szCs w:val="28"/>
          <w:lang w:val="vi-VN"/>
        </w:rPr>
        <w:t xml:space="preserve">) </w:t>
      </w:r>
    </w:p>
    <w:p w:rsidR="00A26983" w:rsidRPr="00C458AE" w:rsidRDefault="00A26983" w:rsidP="00A26983">
      <w:pPr>
        <w:pStyle w:val="1Normal"/>
        <w:spacing w:before="0"/>
        <w:contextualSpacing w:val="0"/>
        <w:rPr>
          <w:sz w:val="28"/>
          <w:szCs w:val="28"/>
        </w:rPr>
      </w:pPr>
      <w:r w:rsidRPr="00C458AE">
        <w:rPr>
          <w:sz w:val="28"/>
          <w:szCs w:val="28"/>
        </w:rPr>
        <w:t>+ QCVN 20:2009/BTNMT (Cột B) - Quy chuẩn kỹ thuật quốc gia về khí thải công nghiệp đối với một số chất hữu cơ.</w:t>
      </w:r>
    </w:p>
    <w:p w:rsidR="00BF69AB" w:rsidRPr="00C458AE" w:rsidRDefault="00B94B38" w:rsidP="001708B8">
      <w:pPr>
        <w:pStyle w:val="Heading2"/>
        <w:spacing w:before="0" w:after="60" w:line="360" w:lineRule="exact"/>
        <w:rPr>
          <w:sz w:val="28"/>
          <w:szCs w:val="28"/>
          <w:lang w:val="vi-VN"/>
        </w:rPr>
      </w:pPr>
      <w:bookmarkStart w:id="262" w:name="_Toc185928026"/>
      <w:r w:rsidRPr="00C458AE">
        <w:rPr>
          <w:sz w:val="28"/>
          <w:szCs w:val="28"/>
        </w:rPr>
        <w:t>6.</w:t>
      </w:r>
      <w:r w:rsidR="00BF69AB" w:rsidRPr="00C458AE">
        <w:rPr>
          <w:sz w:val="28"/>
          <w:szCs w:val="28"/>
          <w:lang w:val="vi-VN"/>
        </w:rPr>
        <w:t>3. Kinh phí thực hiện quan trắc môi trường hằng năm</w:t>
      </w:r>
      <w:bookmarkEnd w:id="261"/>
      <w:bookmarkEnd w:id="262"/>
    </w:p>
    <w:p w:rsidR="00BF69AB" w:rsidRPr="00C458AE" w:rsidRDefault="00A021AD" w:rsidP="00340839">
      <w:pPr>
        <w:pStyle w:val="Caption"/>
        <w:spacing w:after="60" w:line="360" w:lineRule="exact"/>
        <w:rPr>
          <w:sz w:val="28"/>
          <w:szCs w:val="28"/>
          <w:lang w:val="vi-VN"/>
        </w:rPr>
      </w:pPr>
      <w:bookmarkStart w:id="263" w:name="_Toc116047655"/>
      <w:bookmarkStart w:id="264" w:name="_Toc186097201"/>
      <w:proofErr w:type="gramStart"/>
      <w:r w:rsidRPr="00C458AE">
        <w:rPr>
          <w:sz w:val="28"/>
          <w:szCs w:val="28"/>
        </w:rPr>
        <w:t xml:space="preserve">Bảng </w:t>
      </w:r>
      <w:r w:rsidR="00D218E6" w:rsidRPr="00C458AE">
        <w:rPr>
          <w:sz w:val="28"/>
          <w:szCs w:val="28"/>
        </w:rPr>
        <w:fldChar w:fldCharType="begin"/>
      </w:r>
      <w:r w:rsidRPr="00C458AE">
        <w:rPr>
          <w:sz w:val="28"/>
          <w:szCs w:val="28"/>
        </w:rPr>
        <w:instrText xml:space="preserve"> SEQ Bảng \* ARABIC </w:instrText>
      </w:r>
      <w:r w:rsidR="00D218E6" w:rsidRPr="00C458AE">
        <w:rPr>
          <w:sz w:val="28"/>
          <w:szCs w:val="28"/>
        </w:rPr>
        <w:fldChar w:fldCharType="separate"/>
      </w:r>
      <w:r w:rsidR="00412FD7">
        <w:rPr>
          <w:noProof/>
          <w:sz w:val="28"/>
          <w:szCs w:val="28"/>
        </w:rPr>
        <w:t>18</w:t>
      </w:r>
      <w:r w:rsidR="00D218E6" w:rsidRPr="00C458AE">
        <w:rPr>
          <w:sz w:val="28"/>
          <w:szCs w:val="28"/>
        </w:rPr>
        <w:fldChar w:fldCharType="end"/>
      </w:r>
      <w:r w:rsidRPr="00C458AE">
        <w:rPr>
          <w:sz w:val="28"/>
          <w:szCs w:val="28"/>
        </w:rPr>
        <w:t>.</w:t>
      </w:r>
      <w:proofErr w:type="gramEnd"/>
      <w:r w:rsidRPr="00C458AE">
        <w:rPr>
          <w:sz w:val="28"/>
          <w:szCs w:val="28"/>
        </w:rPr>
        <w:t xml:space="preserve"> </w:t>
      </w:r>
      <w:r w:rsidR="00BF69AB" w:rsidRPr="00C458AE">
        <w:rPr>
          <w:sz w:val="28"/>
          <w:szCs w:val="28"/>
          <w:lang w:val="vi-VN"/>
        </w:rPr>
        <w:t>Kinh phí thực hiện quan trắc môi trường hằng năm</w:t>
      </w:r>
      <w:bookmarkEnd w:id="263"/>
      <w:bookmarkEnd w:id="264"/>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218"/>
        <w:gridCol w:w="1016"/>
        <w:gridCol w:w="1054"/>
        <w:gridCol w:w="1336"/>
        <w:gridCol w:w="1916"/>
      </w:tblGrid>
      <w:tr w:rsidR="00C458AE" w:rsidRPr="00C458AE" w:rsidTr="00832B46">
        <w:trPr>
          <w:trHeight w:val="397"/>
          <w:jc w:val="center"/>
        </w:trPr>
        <w:tc>
          <w:tcPr>
            <w:tcW w:w="590" w:type="dxa"/>
            <w:shd w:val="clear" w:color="auto" w:fill="auto"/>
            <w:vAlign w:val="center"/>
          </w:tcPr>
          <w:p w:rsidR="00BF69AB" w:rsidRPr="00C458AE" w:rsidRDefault="00BF69AB" w:rsidP="00717D1F">
            <w:pPr>
              <w:widowControl w:val="0"/>
              <w:spacing w:before="40" w:after="40" w:line="240" w:lineRule="auto"/>
              <w:ind w:firstLine="0"/>
              <w:jc w:val="center"/>
              <w:rPr>
                <w:b/>
                <w:bCs/>
                <w:sz w:val="28"/>
                <w:szCs w:val="28"/>
              </w:rPr>
            </w:pPr>
            <w:r w:rsidRPr="00C458AE">
              <w:rPr>
                <w:b/>
                <w:bCs/>
                <w:sz w:val="28"/>
                <w:szCs w:val="28"/>
              </w:rPr>
              <w:t>TT</w:t>
            </w:r>
          </w:p>
        </w:tc>
        <w:tc>
          <w:tcPr>
            <w:tcW w:w="3218" w:type="dxa"/>
            <w:shd w:val="clear" w:color="auto" w:fill="auto"/>
            <w:vAlign w:val="center"/>
          </w:tcPr>
          <w:p w:rsidR="00BF69AB" w:rsidRPr="00C458AE" w:rsidRDefault="00BF69AB" w:rsidP="00717D1F">
            <w:pPr>
              <w:widowControl w:val="0"/>
              <w:spacing w:before="40" w:after="40" w:line="240" w:lineRule="auto"/>
              <w:ind w:firstLine="0"/>
              <w:jc w:val="center"/>
              <w:rPr>
                <w:b/>
                <w:bCs/>
                <w:sz w:val="28"/>
                <w:szCs w:val="28"/>
              </w:rPr>
            </w:pPr>
            <w:r w:rsidRPr="00C458AE">
              <w:rPr>
                <w:b/>
                <w:bCs/>
                <w:sz w:val="28"/>
                <w:szCs w:val="28"/>
              </w:rPr>
              <w:t>Thông số quan trắc</w:t>
            </w:r>
          </w:p>
        </w:tc>
        <w:tc>
          <w:tcPr>
            <w:tcW w:w="1016" w:type="dxa"/>
            <w:shd w:val="clear" w:color="auto" w:fill="auto"/>
            <w:vAlign w:val="center"/>
          </w:tcPr>
          <w:p w:rsidR="00BF69AB" w:rsidRPr="00C458AE" w:rsidRDefault="00BF69AB" w:rsidP="00717D1F">
            <w:pPr>
              <w:widowControl w:val="0"/>
              <w:spacing w:before="40" w:after="40" w:line="240" w:lineRule="auto"/>
              <w:ind w:firstLine="0"/>
              <w:jc w:val="center"/>
              <w:rPr>
                <w:b/>
                <w:bCs/>
                <w:sz w:val="28"/>
                <w:szCs w:val="28"/>
              </w:rPr>
            </w:pPr>
            <w:r w:rsidRPr="00C458AE">
              <w:rPr>
                <w:b/>
                <w:bCs/>
                <w:sz w:val="28"/>
                <w:szCs w:val="28"/>
              </w:rPr>
              <w:t>Đơn vị tính</w:t>
            </w:r>
          </w:p>
        </w:tc>
        <w:tc>
          <w:tcPr>
            <w:tcW w:w="1054" w:type="dxa"/>
            <w:shd w:val="clear" w:color="auto" w:fill="auto"/>
            <w:vAlign w:val="center"/>
          </w:tcPr>
          <w:p w:rsidR="00BF69AB" w:rsidRPr="00C458AE" w:rsidRDefault="00BF69AB" w:rsidP="00717D1F">
            <w:pPr>
              <w:widowControl w:val="0"/>
              <w:spacing w:before="40" w:after="40" w:line="240" w:lineRule="auto"/>
              <w:ind w:firstLine="0"/>
              <w:jc w:val="center"/>
              <w:rPr>
                <w:b/>
                <w:bCs/>
                <w:sz w:val="28"/>
                <w:szCs w:val="28"/>
              </w:rPr>
            </w:pPr>
            <w:r w:rsidRPr="00C458AE">
              <w:rPr>
                <w:b/>
                <w:bCs/>
                <w:sz w:val="28"/>
                <w:szCs w:val="28"/>
              </w:rPr>
              <w:t xml:space="preserve">Số lượng </w:t>
            </w:r>
          </w:p>
        </w:tc>
        <w:tc>
          <w:tcPr>
            <w:tcW w:w="1336" w:type="dxa"/>
            <w:shd w:val="clear" w:color="auto" w:fill="auto"/>
            <w:vAlign w:val="center"/>
          </w:tcPr>
          <w:p w:rsidR="00BF69AB" w:rsidRPr="00C458AE" w:rsidRDefault="00BF69AB" w:rsidP="00717D1F">
            <w:pPr>
              <w:widowControl w:val="0"/>
              <w:spacing w:before="40" w:after="40" w:line="240" w:lineRule="auto"/>
              <w:ind w:firstLine="0"/>
              <w:jc w:val="center"/>
              <w:rPr>
                <w:b/>
                <w:bCs/>
                <w:sz w:val="28"/>
                <w:szCs w:val="28"/>
              </w:rPr>
            </w:pPr>
            <w:r w:rsidRPr="00C458AE">
              <w:rPr>
                <w:b/>
                <w:bCs/>
                <w:sz w:val="28"/>
                <w:szCs w:val="28"/>
              </w:rPr>
              <w:t>Đơn giá (VNĐ)</w:t>
            </w:r>
          </w:p>
        </w:tc>
        <w:tc>
          <w:tcPr>
            <w:tcW w:w="1916" w:type="dxa"/>
            <w:shd w:val="clear" w:color="auto" w:fill="auto"/>
            <w:vAlign w:val="center"/>
          </w:tcPr>
          <w:p w:rsidR="00BF69AB" w:rsidRPr="00C458AE" w:rsidRDefault="00BF69AB" w:rsidP="00717D1F">
            <w:pPr>
              <w:widowControl w:val="0"/>
              <w:spacing w:before="40" w:after="40" w:line="240" w:lineRule="auto"/>
              <w:ind w:firstLine="0"/>
              <w:jc w:val="center"/>
              <w:rPr>
                <w:b/>
                <w:bCs/>
                <w:sz w:val="28"/>
                <w:szCs w:val="28"/>
              </w:rPr>
            </w:pPr>
            <w:r w:rsidRPr="00C458AE">
              <w:rPr>
                <w:b/>
                <w:bCs/>
                <w:sz w:val="28"/>
                <w:szCs w:val="28"/>
              </w:rPr>
              <w:t>Thành tiền (VNĐ)</w:t>
            </w:r>
          </w:p>
        </w:tc>
      </w:tr>
      <w:tr w:rsidR="00C458AE" w:rsidRPr="00C458AE" w:rsidTr="00832B46">
        <w:trPr>
          <w:trHeight w:val="397"/>
          <w:jc w:val="center"/>
        </w:trPr>
        <w:tc>
          <w:tcPr>
            <w:tcW w:w="590" w:type="dxa"/>
            <w:shd w:val="clear" w:color="auto" w:fill="auto"/>
            <w:vAlign w:val="center"/>
          </w:tcPr>
          <w:p w:rsidR="00BF69AB" w:rsidRPr="00C458AE" w:rsidRDefault="00BF69AB" w:rsidP="00717D1F">
            <w:pPr>
              <w:widowControl w:val="0"/>
              <w:spacing w:before="40" w:after="40" w:line="240" w:lineRule="auto"/>
              <w:ind w:firstLine="0"/>
              <w:jc w:val="center"/>
              <w:rPr>
                <w:b/>
                <w:bCs/>
                <w:sz w:val="28"/>
                <w:szCs w:val="28"/>
              </w:rPr>
            </w:pPr>
            <w:r w:rsidRPr="00C458AE">
              <w:rPr>
                <w:b/>
                <w:bCs/>
                <w:sz w:val="28"/>
                <w:szCs w:val="28"/>
              </w:rPr>
              <w:t>I</w:t>
            </w:r>
          </w:p>
        </w:tc>
        <w:tc>
          <w:tcPr>
            <w:tcW w:w="6624" w:type="dxa"/>
            <w:gridSpan w:val="4"/>
            <w:shd w:val="clear" w:color="auto" w:fill="auto"/>
            <w:vAlign w:val="center"/>
          </w:tcPr>
          <w:p w:rsidR="00BF69AB" w:rsidRPr="00C458AE" w:rsidRDefault="00BF69AB" w:rsidP="00717D1F">
            <w:pPr>
              <w:widowControl w:val="0"/>
              <w:spacing w:before="40" w:after="40" w:line="240" w:lineRule="auto"/>
              <w:ind w:firstLine="0"/>
              <w:jc w:val="left"/>
              <w:rPr>
                <w:b/>
                <w:bCs/>
                <w:sz w:val="28"/>
                <w:szCs w:val="28"/>
              </w:rPr>
            </w:pPr>
            <w:r w:rsidRPr="00C458AE">
              <w:rPr>
                <w:b/>
                <w:bCs/>
                <w:sz w:val="28"/>
                <w:szCs w:val="28"/>
              </w:rPr>
              <w:t>Môi trường nước thải</w:t>
            </w:r>
          </w:p>
        </w:tc>
        <w:tc>
          <w:tcPr>
            <w:tcW w:w="1916" w:type="dxa"/>
            <w:shd w:val="clear" w:color="auto" w:fill="auto"/>
            <w:vAlign w:val="center"/>
          </w:tcPr>
          <w:p w:rsidR="00BF69AB" w:rsidRPr="00C458AE" w:rsidRDefault="00832B46" w:rsidP="00717D1F">
            <w:pPr>
              <w:widowControl w:val="0"/>
              <w:spacing w:before="40" w:after="40" w:line="240" w:lineRule="auto"/>
              <w:ind w:firstLine="0"/>
              <w:jc w:val="right"/>
              <w:rPr>
                <w:b/>
                <w:bCs/>
                <w:sz w:val="28"/>
                <w:szCs w:val="28"/>
              </w:rPr>
            </w:pPr>
            <w:r w:rsidRPr="00C458AE">
              <w:rPr>
                <w:b/>
                <w:bCs/>
                <w:sz w:val="28"/>
                <w:szCs w:val="28"/>
              </w:rPr>
              <w:t>6.736.490</w:t>
            </w:r>
          </w:p>
        </w:tc>
      </w:tr>
      <w:tr w:rsidR="00C458AE" w:rsidRPr="00C458AE" w:rsidTr="00832B46">
        <w:trPr>
          <w:trHeight w:val="397"/>
          <w:jc w:val="center"/>
        </w:trPr>
        <w:tc>
          <w:tcPr>
            <w:tcW w:w="590" w:type="dxa"/>
            <w:shd w:val="clear" w:color="auto" w:fill="auto"/>
            <w:noWrap/>
            <w:vAlign w:val="bottom"/>
          </w:tcPr>
          <w:p w:rsidR="00BF69AB" w:rsidRPr="00C458AE" w:rsidRDefault="00BF69AB" w:rsidP="00717D1F">
            <w:pPr>
              <w:widowControl w:val="0"/>
              <w:spacing w:before="40" w:after="40" w:line="240" w:lineRule="auto"/>
              <w:ind w:firstLine="0"/>
              <w:jc w:val="center"/>
              <w:rPr>
                <w:sz w:val="28"/>
                <w:szCs w:val="28"/>
              </w:rPr>
            </w:pPr>
            <w:r w:rsidRPr="00C458AE">
              <w:rPr>
                <w:sz w:val="28"/>
                <w:szCs w:val="28"/>
              </w:rPr>
              <w:t>1</w:t>
            </w:r>
          </w:p>
        </w:tc>
        <w:tc>
          <w:tcPr>
            <w:tcW w:w="3218" w:type="dxa"/>
            <w:shd w:val="clear" w:color="auto" w:fill="auto"/>
            <w:noWrap/>
            <w:vAlign w:val="bottom"/>
          </w:tcPr>
          <w:p w:rsidR="00BF69AB" w:rsidRPr="00C458AE" w:rsidRDefault="00BF69AB" w:rsidP="00717D1F">
            <w:pPr>
              <w:widowControl w:val="0"/>
              <w:spacing w:before="40" w:after="40" w:line="240" w:lineRule="auto"/>
              <w:ind w:firstLine="0"/>
              <w:jc w:val="left"/>
              <w:rPr>
                <w:sz w:val="28"/>
                <w:szCs w:val="28"/>
              </w:rPr>
            </w:pPr>
            <w:r w:rsidRPr="00C458AE">
              <w:rPr>
                <w:sz w:val="28"/>
                <w:szCs w:val="28"/>
              </w:rPr>
              <w:t>Lưu lượng nước thải</w:t>
            </w:r>
          </w:p>
        </w:tc>
        <w:tc>
          <w:tcPr>
            <w:tcW w:w="1016" w:type="dxa"/>
            <w:shd w:val="clear" w:color="auto" w:fill="auto"/>
            <w:noWrap/>
            <w:vAlign w:val="bottom"/>
          </w:tcPr>
          <w:p w:rsidR="00BF69AB" w:rsidRPr="00C458AE" w:rsidRDefault="00BF69AB" w:rsidP="00717D1F">
            <w:pPr>
              <w:widowControl w:val="0"/>
              <w:spacing w:before="40" w:after="40" w:line="240" w:lineRule="auto"/>
              <w:ind w:firstLine="0"/>
              <w:jc w:val="center"/>
              <w:rPr>
                <w:sz w:val="28"/>
                <w:szCs w:val="28"/>
              </w:rPr>
            </w:pPr>
            <w:r w:rsidRPr="00C458AE">
              <w:rPr>
                <w:sz w:val="28"/>
                <w:szCs w:val="28"/>
              </w:rPr>
              <w:t>Mẫu</w:t>
            </w:r>
          </w:p>
        </w:tc>
        <w:tc>
          <w:tcPr>
            <w:tcW w:w="1054" w:type="dxa"/>
            <w:shd w:val="clear" w:color="auto" w:fill="auto"/>
            <w:noWrap/>
            <w:vAlign w:val="bottom"/>
          </w:tcPr>
          <w:p w:rsidR="00BF69AB" w:rsidRPr="00C458AE" w:rsidRDefault="00BF69AB" w:rsidP="00717D1F">
            <w:pPr>
              <w:widowControl w:val="0"/>
              <w:spacing w:before="40" w:after="40" w:line="240" w:lineRule="auto"/>
              <w:ind w:firstLine="0"/>
              <w:jc w:val="center"/>
              <w:rPr>
                <w:sz w:val="28"/>
                <w:szCs w:val="28"/>
              </w:rPr>
            </w:pPr>
            <w:r w:rsidRPr="00C458AE">
              <w:rPr>
                <w:sz w:val="28"/>
                <w:szCs w:val="28"/>
              </w:rPr>
              <w:t>2</w:t>
            </w:r>
          </w:p>
        </w:tc>
        <w:tc>
          <w:tcPr>
            <w:tcW w:w="1336" w:type="dxa"/>
            <w:shd w:val="clear" w:color="auto" w:fill="auto"/>
            <w:vAlign w:val="center"/>
          </w:tcPr>
          <w:p w:rsidR="00BF69AB" w:rsidRPr="00C458AE" w:rsidRDefault="00BF69AB" w:rsidP="00717D1F">
            <w:pPr>
              <w:widowControl w:val="0"/>
              <w:spacing w:before="40" w:after="40" w:line="240" w:lineRule="auto"/>
              <w:ind w:firstLine="0"/>
              <w:jc w:val="right"/>
              <w:rPr>
                <w:sz w:val="28"/>
                <w:szCs w:val="28"/>
              </w:rPr>
            </w:pPr>
            <w:r w:rsidRPr="00C458AE">
              <w:rPr>
                <w:sz w:val="28"/>
                <w:szCs w:val="28"/>
              </w:rPr>
              <w:t>115.674</w:t>
            </w:r>
          </w:p>
        </w:tc>
        <w:tc>
          <w:tcPr>
            <w:tcW w:w="1916" w:type="dxa"/>
            <w:shd w:val="clear" w:color="auto" w:fill="auto"/>
            <w:noWrap/>
            <w:vAlign w:val="bottom"/>
          </w:tcPr>
          <w:p w:rsidR="00BF69AB" w:rsidRPr="00C458AE" w:rsidRDefault="00BF69AB" w:rsidP="00717D1F">
            <w:pPr>
              <w:spacing w:before="40" w:after="40" w:line="240" w:lineRule="auto"/>
              <w:ind w:firstLine="8"/>
              <w:jc w:val="right"/>
              <w:rPr>
                <w:sz w:val="28"/>
                <w:szCs w:val="28"/>
              </w:rPr>
            </w:pPr>
            <w:r w:rsidRPr="00C458AE">
              <w:rPr>
                <w:sz w:val="28"/>
                <w:szCs w:val="28"/>
              </w:rPr>
              <w:t>231.348</w:t>
            </w:r>
          </w:p>
        </w:tc>
      </w:tr>
      <w:tr w:rsidR="00C458AE" w:rsidRPr="00C458AE" w:rsidTr="00832B46">
        <w:trPr>
          <w:trHeight w:val="397"/>
          <w:jc w:val="center"/>
        </w:trPr>
        <w:tc>
          <w:tcPr>
            <w:tcW w:w="590" w:type="dxa"/>
            <w:shd w:val="clear" w:color="auto" w:fill="auto"/>
            <w:noWrap/>
            <w:vAlign w:val="bottom"/>
          </w:tcPr>
          <w:p w:rsidR="00BF69AB" w:rsidRPr="00C458AE" w:rsidRDefault="00BF69AB" w:rsidP="00717D1F">
            <w:pPr>
              <w:widowControl w:val="0"/>
              <w:spacing w:before="40" w:after="40" w:line="240" w:lineRule="auto"/>
              <w:ind w:firstLine="0"/>
              <w:jc w:val="center"/>
              <w:rPr>
                <w:sz w:val="28"/>
                <w:szCs w:val="28"/>
              </w:rPr>
            </w:pPr>
            <w:r w:rsidRPr="00C458AE">
              <w:rPr>
                <w:sz w:val="28"/>
                <w:szCs w:val="28"/>
              </w:rPr>
              <w:t>2</w:t>
            </w:r>
          </w:p>
        </w:tc>
        <w:tc>
          <w:tcPr>
            <w:tcW w:w="3218" w:type="dxa"/>
            <w:shd w:val="clear" w:color="auto" w:fill="auto"/>
            <w:noWrap/>
            <w:vAlign w:val="bottom"/>
          </w:tcPr>
          <w:p w:rsidR="00BF69AB" w:rsidRPr="00C458AE" w:rsidRDefault="00BF69AB" w:rsidP="00717D1F">
            <w:pPr>
              <w:widowControl w:val="0"/>
              <w:spacing w:before="40" w:after="40" w:line="240" w:lineRule="auto"/>
              <w:ind w:firstLine="0"/>
              <w:jc w:val="left"/>
              <w:rPr>
                <w:sz w:val="28"/>
                <w:szCs w:val="28"/>
              </w:rPr>
            </w:pPr>
            <w:r w:rsidRPr="00C458AE">
              <w:rPr>
                <w:sz w:val="28"/>
                <w:szCs w:val="28"/>
              </w:rPr>
              <w:t>pH</w:t>
            </w:r>
          </w:p>
        </w:tc>
        <w:tc>
          <w:tcPr>
            <w:tcW w:w="1016" w:type="dxa"/>
            <w:shd w:val="clear" w:color="auto" w:fill="auto"/>
            <w:noWrap/>
            <w:vAlign w:val="bottom"/>
          </w:tcPr>
          <w:p w:rsidR="00BF69AB" w:rsidRPr="00C458AE" w:rsidRDefault="00BF69AB" w:rsidP="00717D1F">
            <w:pPr>
              <w:widowControl w:val="0"/>
              <w:spacing w:before="40" w:after="40" w:line="240" w:lineRule="auto"/>
              <w:ind w:firstLine="0"/>
              <w:jc w:val="center"/>
              <w:rPr>
                <w:sz w:val="28"/>
                <w:szCs w:val="28"/>
              </w:rPr>
            </w:pPr>
            <w:r w:rsidRPr="00C458AE">
              <w:rPr>
                <w:sz w:val="28"/>
                <w:szCs w:val="28"/>
              </w:rPr>
              <w:t>Mẫu</w:t>
            </w:r>
          </w:p>
        </w:tc>
        <w:tc>
          <w:tcPr>
            <w:tcW w:w="1054" w:type="dxa"/>
            <w:shd w:val="clear" w:color="auto" w:fill="auto"/>
            <w:noWrap/>
            <w:vAlign w:val="bottom"/>
          </w:tcPr>
          <w:p w:rsidR="00BF69AB" w:rsidRPr="00C458AE" w:rsidRDefault="00BF69AB" w:rsidP="00717D1F">
            <w:pPr>
              <w:widowControl w:val="0"/>
              <w:spacing w:before="40" w:after="40" w:line="240" w:lineRule="auto"/>
              <w:ind w:firstLine="0"/>
              <w:jc w:val="center"/>
              <w:rPr>
                <w:sz w:val="28"/>
                <w:szCs w:val="28"/>
              </w:rPr>
            </w:pPr>
            <w:r w:rsidRPr="00C458AE">
              <w:rPr>
                <w:sz w:val="28"/>
                <w:szCs w:val="28"/>
              </w:rPr>
              <w:t>2</w:t>
            </w:r>
          </w:p>
        </w:tc>
        <w:tc>
          <w:tcPr>
            <w:tcW w:w="1336" w:type="dxa"/>
            <w:shd w:val="clear" w:color="auto" w:fill="auto"/>
            <w:vAlign w:val="center"/>
          </w:tcPr>
          <w:p w:rsidR="00BF69AB" w:rsidRPr="00C458AE" w:rsidRDefault="00BF69AB" w:rsidP="00717D1F">
            <w:pPr>
              <w:widowControl w:val="0"/>
              <w:spacing w:before="40" w:after="40" w:line="240" w:lineRule="auto"/>
              <w:ind w:firstLine="0"/>
              <w:jc w:val="right"/>
              <w:rPr>
                <w:sz w:val="28"/>
                <w:szCs w:val="28"/>
              </w:rPr>
            </w:pPr>
            <w:r w:rsidRPr="00C458AE">
              <w:rPr>
                <w:sz w:val="28"/>
                <w:szCs w:val="28"/>
              </w:rPr>
              <w:t>72.529</w:t>
            </w:r>
          </w:p>
        </w:tc>
        <w:tc>
          <w:tcPr>
            <w:tcW w:w="1916" w:type="dxa"/>
            <w:shd w:val="clear" w:color="auto" w:fill="auto"/>
            <w:noWrap/>
            <w:vAlign w:val="bottom"/>
          </w:tcPr>
          <w:p w:rsidR="00BF69AB" w:rsidRPr="00C458AE" w:rsidRDefault="00BF69AB" w:rsidP="00717D1F">
            <w:pPr>
              <w:spacing w:before="40" w:after="40" w:line="240" w:lineRule="auto"/>
              <w:ind w:firstLine="8"/>
              <w:jc w:val="right"/>
              <w:rPr>
                <w:sz w:val="28"/>
                <w:szCs w:val="28"/>
              </w:rPr>
            </w:pPr>
            <w:r w:rsidRPr="00C458AE">
              <w:rPr>
                <w:sz w:val="28"/>
                <w:szCs w:val="28"/>
              </w:rPr>
              <w:t>145.058</w:t>
            </w:r>
          </w:p>
        </w:tc>
      </w:tr>
      <w:tr w:rsidR="00C458AE" w:rsidRPr="00C458AE" w:rsidTr="00832B46">
        <w:trPr>
          <w:trHeight w:val="397"/>
          <w:jc w:val="center"/>
        </w:trPr>
        <w:tc>
          <w:tcPr>
            <w:tcW w:w="590" w:type="dxa"/>
            <w:shd w:val="clear" w:color="auto" w:fill="auto"/>
            <w:noWrap/>
            <w:vAlign w:val="bottom"/>
          </w:tcPr>
          <w:p w:rsidR="00BF69AB" w:rsidRPr="00C458AE" w:rsidRDefault="00BF69AB" w:rsidP="00717D1F">
            <w:pPr>
              <w:widowControl w:val="0"/>
              <w:spacing w:before="40" w:after="40" w:line="240" w:lineRule="auto"/>
              <w:ind w:firstLine="0"/>
              <w:jc w:val="center"/>
              <w:rPr>
                <w:sz w:val="28"/>
                <w:szCs w:val="28"/>
              </w:rPr>
            </w:pPr>
            <w:r w:rsidRPr="00C458AE">
              <w:rPr>
                <w:sz w:val="28"/>
                <w:szCs w:val="28"/>
              </w:rPr>
              <w:t>3</w:t>
            </w:r>
          </w:p>
        </w:tc>
        <w:tc>
          <w:tcPr>
            <w:tcW w:w="3218" w:type="dxa"/>
            <w:shd w:val="clear" w:color="auto" w:fill="auto"/>
            <w:noWrap/>
            <w:vAlign w:val="bottom"/>
          </w:tcPr>
          <w:p w:rsidR="00BF69AB" w:rsidRPr="00C458AE" w:rsidRDefault="00BF69AB" w:rsidP="00717D1F">
            <w:pPr>
              <w:widowControl w:val="0"/>
              <w:spacing w:before="40" w:after="40" w:line="240" w:lineRule="auto"/>
              <w:ind w:firstLine="0"/>
              <w:jc w:val="left"/>
              <w:rPr>
                <w:sz w:val="28"/>
                <w:szCs w:val="28"/>
              </w:rPr>
            </w:pPr>
            <w:r w:rsidRPr="00C458AE">
              <w:rPr>
                <w:sz w:val="28"/>
                <w:szCs w:val="28"/>
              </w:rPr>
              <w:t>BOD</w:t>
            </w:r>
            <w:r w:rsidRPr="00C458AE">
              <w:rPr>
                <w:sz w:val="28"/>
                <w:szCs w:val="28"/>
                <w:vertAlign w:val="subscript"/>
              </w:rPr>
              <w:t>5</w:t>
            </w:r>
          </w:p>
        </w:tc>
        <w:tc>
          <w:tcPr>
            <w:tcW w:w="1016" w:type="dxa"/>
            <w:shd w:val="clear" w:color="auto" w:fill="auto"/>
            <w:noWrap/>
            <w:vAlign w:val="bottom"/>
          </w:tcPr>
          <w:p w:rsidR="00BF69AB" w:rsidRPr="00C458AE" w:rsidRDefault="00BF69AB" w:rsidP="00717D1F">
            <w:pPr>
              <w:widowControl w:val="0"/>
              <w:spacing w:before="40" w:after="40" w:line="240" w:lineRule="auto"/>
              <w:ind w:firstLine="0"/>
              <w:jc w:val="center"/>
              <w:rPr>
                <w:sz w:val="28"/>
                <w:szCs w:val="28"/>
              </w:rPr>
            </w:pPr>
            <w:r w:rsidRPr="00C458AE">
              <w:rPr>
                <w:sz w:val="28"/>
                <w:szCs w:val="28"/>
              </w:rPr>
              <w:t>Mẫu</w:t>
            </w:r>
          </w:p>
        </w:tc>
        <w:tc>
          <w:tcPr>
            <w:tcW w:w="1054" w:type="dxa"/>
            <w:shd w:val="clear" w:color="auto" w:fill="auto"/>
            <w:noWrap/>
            <w:vAlign w:val="bottom"/>
          </w:tcPr>
          <w:p w:rsidR="00BF69AB" w:rsidRPr="00C458AE" w:rsidRDefault="00BF69AB" w:rsidP="00717D1F">
            <w:pPr>
              <w:widowControl w:val="0"/>
              <w:spacing w:before="40" w:after="40" w:line="240" w:lineRule="auto"/>
              <w:ind w:firstLine="0"/>
              <w:jc w:val="center"/>
              <w:rPr>
                <w:sz w:val="28"/>
                <w:szCs w:val="28"/>
              </w:rPr>
            </w:pPr>
            <w:r w:rsidRPr="00C458AE">
              <w:rPr>
                <w:sz w:val="28"/>
                <w:szCs w:val="28"/>
              </w:rPr>
              <w:t>2</w:t>
            </w:r>
          </w:p>
        </w:tc>
        <w:tc>
          <w:tcPr>
            <w:tcW w:w="1336" w:type="dxa"/>
            <w:shd w:val="clear" w:color="auto" w:fill="auto"/>
            <w:vAlign w:val="center"/>
          </w:tcPr>
          <w:p w:rsidR="00BF69AB" w:rsidRPr="00C458AE" w:rsidRDefault="00BF69AB" w:rsidP="00717D1F">
            <w:pPr>
              <w:widowControl w:val="0"/>
              <w:spacing w:before="40" w:after="40" w:line="240" w:lineRule="auto"/>
              <w:ind w:firstLine="0"/>
              <w:jc w:val="right"/>
              <w:rPr>
                <w:sz w:val="28"/>
                <w:szCs w:val="28"/>
              </w:rPr>
            </w:pPr>
            <w:r w:rsidRPr="00C458AE">
              <w:rPr>
                <w:sz w:val="28"/>
                <w:szCs w:val="28"/>
              </w:rPr>
              <w:t>195.036</w:t>
            </w:r>
          </w:p>
        </w:tc>
        <w:tc>
          <w:tcPr>
            <w:tcW w:w="1916" w:type="dxa"/>
            <w:shd w:val="clear" w:color="auto" w:fill="auto"/>
            <w:noWrap/>
            <w:vAlign w:val="bottom"/>
          </w:tcPr>
          <w:p w:rsidR="00BF69AB" w:rsidRPr="00C458AE" w:rsidRDefault="00BF69AB" w:rsidP="00717D1F">
            <w:pPr>
              <w:spacing w:before="40" w:after="40" w:line="240" w:lineRule="auto"/>
              <w:ind w:firstLine="0"/>
              <w:jc w:val="right"/>
              <w:rPr>
                <w:sz w:val="28"/>
                <w:szCs w:val="28"/>
              </w:rPr>
            </w:pPr>
            <w:r w:rsidRPr="00C458AE">
              <w:rPr>
                <w:sz w:val="28"/>
                <w:szCs w:val="28"/>
              </w:rPr>
              <w:t>390.072</w:t>
            </w:r>
          </w:p>
        </w:tc>
      </w:tr>
      <w:tr w:rsidR="00C458AE" w:rsidRPr="00C458AE" w:rsidTr="00832B46">
        <w:trPr>
          <w:trHeight w:val="397"/>
          <w:jc w:val="center"/>
        </w:trPr>
        <w:tc>
          <w:tcPr>
            <w:tcW w:w="590" w:type="dxa"/>
            <w:shd w:val="clear" w:color="auto" w:fill="auto"/>
            <w:noWrap/>
            <w:vAlign w:val="bottom"/>
          </w:tcPr>
          <w:p w:rsidR="00E24DAA" w:rsidRPr="00C458AE" w:rsidRDefault="00E24DAA" w:rsidP="00717D1F">
            <w:pPr>
              <w:widowControl w:val="0"/>
              <w:spacing w:before="40" w:after="40" w:line="240" w:lineRule="auto"/>
              <w:ind w:firstLine="0"/>
              <w:jc w:val="center"/>
              <w:rPr>
                <w:sz w:val="28"/>
                <w:szCs w:val="28"/>
              </w:rPr>
            </w:pPr>
            <w:r w:rsidRPr="00C458AE">
              <w:rPr>
                <w:sz w:val="28"/>
                <w:szCs w:val="28"/>
              </w:rPr>
              <w:t>4</w:t>
            </w:r>
          </w:p>
        </w:tc>
        <w:tc>
          <w:tcPr>
            <w:tcW w:w="3218" w:type="dxa"/>
            <w:shd w:val="clear" w:color="auto" w:fill="auto"/>
            <w:noWrap/>
            <w:vAlign w:val="bottom"/>
          </w:tcPr>
          <w:p w:rsidR="00E24DAA" w:rsidRPr="00C458AE" w:rsidRDefault="00E24DAA" w:rsidP="00717D1F">
            <w:pPr>
              <w:widowControl w:val="0"/>
              <w:spacing w:before="40" w:after="40" w:line="240" w:lineRule="auto"/>
              <w:ind w:firstLine="0"/>
              <w:jc w:val="left"/>
              <w:rPr>
                <w:sz w:val="28"/>
                <w:szCs w:val="28"/>
              </w:rPr>
            </w:pPr>
            <w:r w:rsidRPr="00C458AE">
              <w:rPr>
                <w:sz w:val="28"/>
                <w:szCs w:val="28"/>
              </w:rPr>
              <w:t>COD</w:t>
            </w:r>
          </w:p>
        </w:tc>
        <w:tc>
          <w:tcPr>
            <w:tcW w:w="1016" w:type="dxa"/>
            <w:shd w:val="clear" w:color="auto" w:fill="auto"/>
            <w:noWrap/>
            <w:vAlign w:val="bottom"/>
          </w:tcPr>
          <w:p w:rsidR="00E24DAA" w:rsidRPr="00C458AE" w:rsidRDefault="00E24DAA" w:rsidP="00717D1F">
            <w:pPr>
              <w:widowControl w:val="0"/>
              <w:spacing w:before="40" w:after="40" w:line="240" w:lineRule="auto"/>
              <w:ind w:firstLine="0"/>
              <w:jc w:val="center"/>
              <w:rPr>
                <w:sz w:val="28"/>
                <w:szCs w:val="28"/>
              </w:rPr>
            </w:pPr>
            <w:r w:rsidRPr="00C458AE">
              <w:rPr>
                <w:sz w:val="28"/>
                <w:szCs w:val="28"/>
              </w:rPr>
              <w:t>Mẫu</w:t>
            </w:r>
          </w:p>
        </w:tc>
        <w:tc>
          <w:tcPr>
            <w:tcW w:w="1054" w:type="dxa"/>
            <w:shd w:val="clear" w:color="auto" w:fill="auto"/>
            <w:noWrap/>
            <w:vAlign w:val="bottom"/>
          </w:tcPr>
          <w:p w:rsidR="00E24DAA" w:rsidRPr="00C458AE" w:rsidRDefault="00E24DAA" w:rsidP="00717D1F">
            <w:pPr>
              <w:widowControl w:val="0"/>
              <w:spacing w:before="40" w:after="40" w:line="240" w:lineRule="auto"/>
              <w:ind w:firstLine="0"/>
              <w:jc w:val="center"/>
              <w:rPr>
                <w:sz w:val="28"/>
                <w:szCs w:val="28"/>
              </w:rPr>
            </w:pPr>
            <w:r w:rsidRPr="00C458AE">
              <w:rPr>
                <w:sz w:val="28"/>
                <w:szCs w:val="28"/>
              </w:rPr>
              <w:t>2</w:t>
            </w:r>
          </w:p>
        </w:tc>
        <w:tc>
          <w:tcPr>
            <w:tcW w:w="1336" w:type="dxa"/>
            <w:shd w:val="clear" w:color="auto" w:fill="auto"/>
            <w:vAlign w:val="center"/>
          </w:tcPr>
          <w:p w:rsidR="00E24DAA" w:rsidRPr="00C458AE" w:rsidRDefault="00E24DAA" w:rsidP="00717D1F">
            <w:pPr>
              <w:widowControl w:val="0"/>
              <w:spacing w:before="40" w:after="40" w:line="240" w:lineRule="auto"/>
              <w:ind w:firstLine="0"/>
              <w:jc w:val="right"/>
              <w:rPr>
                <w:sz w:val="28"/>
                <w:szCs w:val="28"/>
              </w:rPr>
            </w:pPr>
            <w:r w:rsidRPr="00C458AE">
              <w:rPr>
                <w:sz w:val="28"/>
                <w:szCs w:val="28"/>
              </w:rPr>
              <w:t>254.175</w:t>
            </w:r>
          </w:p>
        </w:tc>
        <w:tc>
          <w:tcPr>
            <w:tcW w:w="1916" w:type="dxa"/>
            <w:shd w:val="clear" w:color="auto" w:fill="auto"/>
            <w:noWrap/>
            <w:vAlign w:val="bottom"/>
          </w:tcPr>
          <w:p w:rsidR="00E24DAA" w:rsidRPr="00C458AE" w:rsidRDefault="00E24DAA" w:rsidP="00717D1F">
            <w:pPr>
              <w:spacing w:before="40" w:after="40" w:line="240" w:lineRule="auto"/>
              <w:ind w:firstLine="0"/>
              <w:jc w:val="right"/>
              <w:rPr>
                <w:sz w:val="28"/>
                <w:szCs w:val="28"/>
              </w:rPr>
            </w:pPr>
            <w:r w:rsidRPr="00C458AE">
              <w:rPr>
                <w:sz w:val="28"/>
                <w:szCs w:val="28"/>
              </w:rPr>
              <w:t>508.350</w:t>
            </w:r>
          </w:p>
        </w:tc>
      </w:tr>
      <w:tr w:rsidR="00C458AE" w:rsidRPr="00C458AE" w:rsidTr="00832B46">
        <w:trPr>
          <w:trHeight w:val="397"/>
          <w:jc w:val="center"/>
        </w:trPr>
        <w:tc>
          <w:tcPr>
            <w:tcW w:w="590" w:type="dxa"/>
            <w:shd w:val="clear" w:color="auto" w:fill="auto"/>
            <w:noWrap/>
            <w:vAlign w:val="bottom"/>
          </w:tcPr>
          <w:p w:rsidR="00E24DAA" w:rsidRPr="00C458AE" w:rsidRDefault="00E24DAA" w:rsidP="00717D1F">
            <w:pPr>
              <w:widowControl w:val="0"/>
              <w:spacing w:before="40" w:after="40" w:line="240" w:lineRule="auto"/>
              <w:ind w:firstLine="0"/>
              <w:jc w:val="center"/>
              <w:rPr>
                <w:sz w:val="28"/>
                <w:szCs w:val="28"/>
              </w:rPr>
            </w:pPr>
            <w:r w:rsidRPr="00C458AE">
              <w:rPr>
                <w:sz w:val="28"/>
                <w:szCs w:val="28"/>
              </w:rPr>
              <w:t>5</w:t>
            </w:r>
          </w:p>
        </w:tc>
        <w:tc>
          <w:tcPr>
            <w:tcW w:w="3218" w:type="dxa"/>
            <w:shd w:val="clear" w:color="auto" w:fill="auto"/>
            <w:noWrap/>
            <w:vAlign w:val="bottom"/>
          </w:tcPr>
          <w:p w:rsidR="00E24DAA" w:rsidRPr="00C458AE" w:rsidRDefault="00E24DAA" w:rsidP="00717D1F">
            <w:pPr>
              <w:widowControl w:val="0"/>
              <w:spacing w:before="40" w:after="40" w:line="240" w:lineRule="auto"/>
              <w:ind w:firstLine="0"/>
              <w:jc w:val="left"/>
              <w:rPr>
                <w:sz w:val="28"/>
                <w:szCs w:val="28"/>
              </w:rPr>
            </w:pPr>
            <w:r w:rsidRPr="00C458AE">
              <w:rPr>
                <w:sz w:val="28"/>
                <w:szCs w:val="28"/>
              </w:rPr>
              <w:t>Chất rắn lơ lửng</w:t>
            </w:r>
          </w:p>
        </w:tc>
        <w:tc>
          <w:tcPr>
            <w:tcW w:w="1016" w:type="dxa"/>
            <w:shd w:val="clear" w:color="auto" w:fill="auto"/>
            <w:noWrap/>
            <w:vAlign w:val="bottom"/>
          </w:tcPr>
          <w:p w:rsidR="00E24DAA" w:rsidRPr="00C458AE" w:rsidRDefault="00E24DAA" w:rsidP="00717D1F">
            <w:pPr>
              <w:widowControl w:val="0"/>
              <w:spacing w:before="40" w:after="40" w:line="240" w:lineRule="auto"/>
              <w:ind w:firstLine="0"/>
              <w:jc w:val="center"/>
              <w:rPr>
                <w:sz w:val="28"/>
                <w:szCs w:val="28"/>
              </w:rPr>
            </w:pPr>
            <w:r w:rsidRPr="00C458AE">
              <w:rPr>
                <w:sz w:val="28"/>
                <w:szCs w:val="28"/>
              </w:rPr>
              <w:t>Mẫu</w:t>
            </w:r>
          </w:p>
        </w:tc>
        <w:tc>
          <w:tcPr>
            <w:tcW w:w="1054" w:type="dxa"/>
            <w:shd w:val="clear" w:color="auto" w:fill="auto"/>
            <w:noWrap/>
            <w:vAlign w:val="bottom"/>
          </w:tcPr>
          <w:p w:rsidR="00E24DAA" w:rsidRPr="00C458AE" w:rsidRDefault="00E24DAA" w:rsidP="00717D1F">
            <w:pPr>
              <w:widowControl w:val="0"/>
              <w:spacing w:before="40" w:after="40" w:line="240" w:lineRule="auto"/>
              <w:ind w:firstLine="0"/>
              <w:jc w:val="center"/>
              <w:rPr>
                <w:sz w:val="28"/>
                <w:szCs w:val="28"/>
              </w:rPr>
            </w:pPr>
            <w:r w:rsidRPr="00C458AE">
              <w:rPr>
                <w:sz w:val="28"/>
                <w:szCs w:val="28"/>
              </w:rPr>
              <w:t>2</w:t>
            </w:r>
          </w:p>
        </w:tc>
        <w:tc>
          <w:tcPr>
            <w:tcW w:w="1336" w:type="dxa"/>
            <w:shd w:val="clear" w:color="auto" w:fill="auto"/>
            <w:vAlign w:val="center"/>
          </w:tcPr>
          <w:p w:rsidR="00E24DAA" w:rsidRPr="00C458AE" w:rsidRDefault="00E24DAA" w:rsidP="00717D1F">
            <w:pPr>
              <w:widowControl w:val="0"/>
              <w:spacing w:before="40" w:after="40" w:line="240" w:lineRule="auto"/>
              <w:ind w:firstLine="0"/>
              <w:jc w:val="right"/>
              <w:rPr>
                <w:sz w:val="28"/>
                <w:szCs w:val="28"/>
              </w:rPr>
            </w:pPr>
            <w:r w:rsidRPr="00C458AE">
              <w:rPr>
                <w:sz w:val="28"/>
                <w:szCs w:val="28"/>
              </w:rPr>
              <w:t>184.913</w:t>
            </w:r>
          </w:p>
        </w:tc>
        <w:tc>
          <w:tcPr>
            <w:tcW w:w="1916" w:type="dxa"/>
            <w:shd w:val="clear" w:color="auto" w:fill="auto"/>
            <w:noWrap/>
            <w:vAlign w:val="bottom"/>
          </w:tcPr>
          <w:p w:rsidR="00E24DAA" w:rsidRPr="00C458AE" w:rsidRDefault="00E24DAA" w:rsidP="00717D1F">
            <w:pPr>
              <w:spacing w:before="40" w:after="40" w:line="240" w:lineRule="auto"/>
              <w:ind w:firstLine="0"/>
              <w:jc w:val="right"/>
              <w:rPr>
                <w:sz w:val="28"/>
                <w:szCs w:val="28"/>
              </w:rPr>
            </w:pPr>
            <w:r w:rsidRPr="00C458AE">
              <w:rPr>
                <w:sz w:val="28"/>
                <w:szCs w:val="28"/>
              </w:rPr>
              <w:t>369.826</w:t>
            </w:r>
          </w:p>
        </w:tc>
      </w:tr>
      <w:tr w:rsidR="00C458AE" w:rsidRPr="00C458AE" w:rsidTr="00832B46">
        <w:trPr>
          <w:trHeight w:val="397"/>
          <w:jc w:val="center"/>
        </w:trPr>
        <w:tc>
          <w:tcPr>
            <w:tcW w:w="590" w:type="dxa"/>
            <w:shd w:val="clear" w:color="auto" w:fill="auto"/>
            <w:noWrap/>
            <w:vAlign w:val="bottom"/>
          </w:tcPr>
          <w:p w:rsidR="00A26983" w:rsidRPr="00C458AE" w:rsidRDefault="00A26983" w:rsidP="00717D1F">
            <w:pPr>
              <w:widowControl w:val="0"/>
              <w:spacing w:before="40" w:after="40" w:line="240" w:lineRule="auto"/>
              <w:ind w:firstLine="0"/>
              <w:jc w:val="center"/>
              <w:rPr>
                <w:sz w:val="28"/>
                <w:szCs w:val="28"/>
              </w:rPr>
            </w:pPr>
            <w:r w:rsidRPr="00C458AE">
              <w:rPr>
                <w:sz w:val="28"/>
                <w:szCs w:val="28"/>
              </w:rPr>
              <w:lastRenderedPageBreak/>
              <w:t>6</w:t>
            </w:r>
          </w:p>
        </w:tc>
        <w:tc>
          <w:tcPr>
            <w:tcW w:w="3218" w:type="dxa"/>
            <w:shd w:val="clear" w:color="auto" w:fill="auto"/>
            <w:noWrap/>
            <w:vAlign w:val="center"/>
          </w:tcPr>
          <w:p w:rsidR="00A26983" w:rsidRPr="00C458AE" w:rsidRDefault="00A26983" w:rsidP="00717D1F">
            <w:pPr>
              <w:spacing w:before="40" w:after="40" w:line="240" w:lineRule="auto"/>
              <w:ind w:firstLine="0"/>
              <w:rPr>
                <w:sz w:val="28"/>
                <w:szCs w:val="28"/>
              </w:rPr>
            </w:pPr>
            <w:r w:rsidRPr="00C458AE">
              <w:rPr>
                <w:sz w:val="28"/>
                <w:szCs w:val="28"/>
              </w:rPr>
              <w:t>Độ màu</w:t>
            </w:r>
          </w:p>
        </w:tc>
        <w:tc>
          <w:tcPr>
            <w:tcW w:w="1016" w:type="dxa"/>
            <w:shd w:val="clear" w:color="auto" w:fill="auto"/>
            <w:noWrap/>
            <w:vAlign w:val="bottom"/>
          </w:tcPr>
          <w:p w:rsidR="00A26983" w:rsidRPr="00C458AE" w:rsidRDefault="00A26983" w:rsidP="00A26983">
            <w:pPr>
              <w:widowControl w:val="0"/>
              <w:spacing w:before="40" w:after="40" w:line="240" w:lineRule="auto"/>
              <w:ind w:firstLine="0"/>
              <w:jc w:val="center"/>
              <w:rPr>
                <w:sz w:val="28"/>
                <w:szCs w:val="28"/>
              </w:rPr>
            </w:pPr>
            <w:r w:rsidRPr="00C458AE">
              <w:rPr>
                <w:sz w:val="28"/>
                <w:szCs w:val="28"/>
              </w:rPr>
              <w:t>Mẫu</w:t>
            </w:r>
          </w:p>
        </w:tc>
        <w:tc>
          <w:tcPr>
            <w:tcW w:w="1054" w:type="dxa"/>
            <w:shd w:val="clear" w:color="auto" w:fill="auto"/>
            <w:noWrap/>
            <w:vAlign w:val="bottom"/>
          </w:tcPr>
          <w:p w:rsidR="00A26983" w:rsidRPr="00C458AE" w:rsidRDefault="00A26983" w:rsidP="00A26983">
            <w:pPr>
              <w:widowControl w:val="0"/>
              <w:spacing w:before="40" w:after="40" w:line="240" w:lineRule="auto"/>
              <w:ind w:firstLine="0"/>
              <w:jc w:val="center"/>
              <w:rPr>
                <w:sz w:val="28"/>
                <w:szCs w:val="28"/>
              </w:rPr>
            </w:pPr>
            <w:r w:rsidRPr="00C458AE">
              <w:rPr>
                <w:sz w:val="28"/>
                <w:szCs w:val="28"/>
              </w:rPr>
              <w:t>2</w:t>
            </w:r>
          </w:p>
        </w:tc>
        <w:tc>
          <w:tcPr>
            <w:tcW w:w="1336" w:type="dxa"/>
            <w:shd w:val="clear" w:color="auto" w:fill="auto"/>
            <w:vAlign w:val="center"/>
          </w:tcPr>
          <w:p w:rsidR="00A26983" w:rsidRPr="00C458AE" w:rsidRDefault="00A26983" w:rsidP="00717D1F">
            <w:pPr>
              <w:widowControl w:val="0"/>
              <w:spacing w:before="40" w:after="40" w:line="240" w:lineRule="auto"/>
              <w:ind w:firstLine="0"/>
              <w:jc w:val="right"/>
              <w:rPr>
                <w:sz w:val="28"/>
                <w:szCs w:val="28"/>
              </w:rPr>
            </w:pPr>
            <w:r w:rsidRPr="00C458AE">
              <w:rPr>
                <w:sz w:val="28"/>
                <w:szCs w:val="28"/>
              </w:rPr>
              <w:t>81.270</w:t>
            </w:r>
          </w:p>
        </w:tc>
        <w:tc>
          <w:tcPr>
            <w:tcW w:w="1916" w:type="dxa"/>
            <w:shd w:val="clear" w:color="auto" w:fill="auto"/>
            <w:noWrap/>
            <w:vAlign w:val="bottom"/>
          </w:tcPr>
          <w:p w:rsidR="00A26983" w:rsidRPr="00C458AE" w:rsidRDefault="00A26983" w:rsidP="00717D1F">
            <w:pPr>
              <w:spacing w:before="40" w:after="40" w:line="240" w:lineRule="auto"/>
              <w:jc w:val="right"/>
              <w:rPr>
                <w:sz w:val="28"/>
                <w:szCs w:val="28"/>
              </w:rPr>
            </w:pPr>
            <w:r w:rsidRPr="00C458AE">
              <w:rPr>
                <w:sz w:val="28"/>
                <w:szCs w:val="28"/>
              </w:rPr>
              <w:t>162.540</w:t>
            </w:r>
          </w:p>
        </w:tc>
      </w:tr>
      <w:tr w:rsidR="00C458AE" w:rsidRPr="00C458AE" w:rsidTr="00832B46">
        <w:trPr>
          <w:trHeight w:val="397"/>
          <w:jc w:val="center"/>
        </w:trPr>
        <w:tc>
          <w:tcPr>
            <w:tcW w:w="590" w:type="dxa"/>
            <w:shd w:val="clear" w:color="auto" w:fill="auto"/>
            <w:noWrap/>
            <w:vAlign w:val="bottom"/>
          </w:tcPr>
          <w:p w:rsidR="00A26983" w:rsidRPr="00C458AE" w:rsidRDefault="00A26983" w:rsidP="00717D1F">
            <w:pPr>
              <w:widowControl w:val="0"/>
              <w:spacing w:before="40" w:after="40" w:line="240" w:lineRule="auto"/>
              <w:ind w:firstLine="0"/>
              <w:jc w:val="center"/>
              <w:rPr>
                <w:sz w:val="28"/>
                <w:szCs w:val="28"/>
              </w:rPr>
            </w:pPr>
            <w:r w:rsidRPr="00C458AE">
              <w:rPr>
                <w:sz w:val="28"/>
                <w:szCs w:val="28"/>
              </w:rPr>
              <w:t>7</w:t>
            </w:r>
          </w:p>
        </w:tc>
        <w:tc>
          <w:tcPr>
            <w:tcW w:w="3218" w:type="dxa"/>
            <w:shd w:val="clear" w:color="auto" w:fill="auto"/>
            <w:noWrap/>
            <w:vAlign w:val="bottom"/>
          </w:tcPr>
          <w:p w:rsidR="00A26983" w:rsidRPr="00C458AE" w:rsidRDefault="00A26983" w:rsidP="00A26983">
            <w:pPr>
              <w:widowControl w:val="0"/>
              <w:spacing w:before="40" w:after="40" w:line="240" w:lineRule="auto"/>
              <w:ind w:firstLine="0"/>
              <w:jc w:val="left"/>
              <w:rPr>
                <w:sz w:val="28"/>
                <w:szCs w:val="28"/>
              </w:rPr>
            </w:pPr>
            <w:r w:rsidRPr="00C458AE">
              <w:rPr>
                <w:sz w:val="28"/>
                <w:szCs w:val="28"/>
              </w:rPr>
              <w:t>Tổng dầu mỡ khoáng</w:t>
            </w:r>
          </w:p>
        </w:tc>
        <w:tc>
          <w:tcPr>
            <w:tcW w:w="1016" w:type="dxa"/>
            <w:shd w:val="clear" w:color="auto" w:fill="auto"/>
            <w:noWrap/>
            <w:vAlign w:val="bottom"/>
          </w:tcPr>
          <w:p w:rsidR="00A26983" w:rsidRPr="00C458AE" w:rsidRDefault="00A26983" w:rsidP="00A26983">
            <w:pPr>
              <w:widowControl w:val="0"/>
              <w:spacing w:before="40" w:after="40" w:line="240" w:lineRule="auto"/>
              <w:ind w:firstLine="0"/>
              <w:jc w:val="center"/>
              <w:rPr>
                <w:sz w:val="28"/>
                <w:szCs w:val="28"/>
              </w:rPr>
            </w:pPr>
            <w:r w:rsidRPr="00C458AE">
              <w:rPr>
                <w:sz w:val="28"/>
                <w:szCs w:val="28"/>
              </w:rPr>
              <w:t>Mẫu</w:t>
            </w:r>
          </w:p>
        </w:tc>
        <w:tc>
          <w:tcPr>
            <w:tcW w:w="1054" w:type="dxa"/>
            <w:shd w:val="clear" w:color="auto" w:fill="auto"/>
            <w:noWrap/>
            <w:vAlign w:val="bottom"/>
          </w:tcPr>
          <w:p w:rsidR="00A26983" w:rsidRPr="00C458AE" w:rsidRDefault="00A26983" w:rsidP="00A26983">
            <w:pPr>
              <w:widowControl w:val="0"/>
              <w:spacing w:before="40" w:after="40" w:line="240" w:lineRule="auto"/>
              <w:ind w:firstLine="0"/>
              <w:jc w:val="center"/>
              <w:rPr>
                <w:sz w:val="28"/>
                <w:szCs w:val="28"/>
              </w:rPr>
            </w:pPr>
            <w:r w:rsidRPr="00C458AE">
              <w:rPr>
                <w:sz w:val="28"/>
                <w:szCs w:val="28"/>
              </w:rPr>
              <w:t>2</w:t>
            </w:r>
          </w:p>
        </w:tc>
        <w:tc>
          <w:tcPr>
            <w:tcW w:w="1336" w:type="dxa"/>
            <w:shd w:val="clear" w:color="auto" w:fill="auto"/>
            <w:vAlign w:val="center"/>
          </w:tcPr>
          <w:p w:rsidR="00A26983" w:rsidRPr="00C458AE" w:rsidRDefault="00A26983" w:rsidP="00A26983">
            <w:pPr>
              <w:widowControl w:val="0"/>
              <w:spacing w:before="40" w:after="40" w:line="240" w:lineRule="auto"/>
              <w:ind w:firstLine="0"/>
              <w:jc w:val="right"/>
              <w:rPr>
                <w:sz w:val="28"/>
                <w:szCs w:val="28"/>
              </w:rPr>
            </w:pPr>
            <w:r w:rsidRPr="00C458AE">
              <w:rPr>
                <w:sz w:val="28"/>
                <w:szCs w:val="28"/>
              </w:rPr>
              <w:t>522.470</w:t>
            </w:r>
          </w:p>
        </w:tc>
        <w:tc>
          <w:tcPr>
            <w:tcW w:w="1916" w:type="dxa"/>
            <w:shd w:val="clear" w:color="auto" w:fill="auto"/>
            <w:noWrap/>
            <w:vAlign w:val="bottom"/>
          </w:tcPr>
          <w:p w:rsidR="00A26983" w:rsidRPr="00C458AE" w:rsidRDefault="00A26983" w:rsidP="00A26983">
            <w:pPr>
              <w:spacing w:before="40" w:after="40" w:line="240" w:lineRule="auto"/>
              <w:ind w:firstLine="0"/>
              <w:jc w:val="right"/>
              <w:rPr>
                <w:sz w:val="28"/>
                <w:szCs w:val="28"/>
              </w:rPr>
            </w:pPr>
            <w:r w:rsidRPr="00C458AE">
              <w:rPr>
                <w:sz w:val="28"/>
                <w:szCs w:val="28"/>
              </w:rPr>
              <w:t>1.044.940</w:t>
            </w:r>
          </w:p>
        </w:tc>
      </w:tr>
      <w:tr w:rsidR="00C458AE" w:rsidRPr="00C458AE" w:rsidTr="00832B46">
        <w:trPr>
          <w:trHeight w:val="397"/>
          <w:jc w:val="center"/>
        </w:trPr>
        <w:tc>
          <w:tcPr>
            <w:tcW w:w="590" w:type="dxa"/>
            <w:shd w:val="clear" w:color="auto" w:fill="auto"/>
            <w:noWrap/>
            <w:vAlign w:val="bottom"/>
          </w:tcPr>
          <w:p w:rsidR="00A26983" w:rsidRPr="00C458AE" w:rsidRDefault="00A26983" w:rsidP="00717D1F">
            <w:pPr>
              <w:widowControl w:val="0"/>
              <w:spacing w:before="40" w:after="40" w:line="240" w:lineRule="auto"/>
              <w:ind w:firstLine="0"/>
              <w:jc w:val="center"/>
              <w:rPr>
                <w:sz w:val="28"/>
                <w:szCs w:val="28"/>
              </w:rPr>
            </w:pPr>
            <w:r w:rsidRPr="00C458AE">
              <w:rPr>
                <w:sz w:val="28"/>
                <w:szCs w:val="28"/>
              </w:rPr>
              <w:t>8</w:t>
            </w:r>
          </w:p>
        </w:tc>
        <w:tc>
          <w:tcPr>
            <w:tcW w:w="3218" w:type="dxa"/>
            <w:shd w:val="clear" w:color="auto" w:fill="auto"/>
            <w:noWrap/>
            <w:vAlign w:val="bottom"/>
          </w:tcPr>
          <w:p w:rsidR="00A26983" w:rsidRPr="00C458AE" w:rsidRDefault="00A26983" w:rsidP="00A26983">
            <w:pPr>
              <w:widowControl w:val="0"/>
              <w:spacing w:before="40" w:after="40" w:line="240" w:lineRule="auto"/>
              <w:ind w:firstLine="0"/>
              <w:jc w:val="left"/>
              <w:rPr>
                <w:sz w:val="28"/>
                <w:szCs w:val="28"/>
              </w:rPr>
            </w:pPr>
            <w:r w:rsidRPr="00C458AE">
              <w:rPr>
                <w:sz w:val="28"/>
                <w:szCs w:val="28"/>
              </w:rPr>
              <w:t>Sunfua</w:t>
            </w:r>
          </w:p>
        </w:tc>
        <w:tc>
          <w:tcPr>
            <w:tcW w:w="1016" w:type="dxa"/>
            <w:shd w:val="clear" w:color="auto" w:fill="auto"/>
            <w:noWrap/>
            <w:vAlign w:val="bottom"/>
          </w:tcPr>
          <w:p w:rsidR="00A26983" w:rsidRPr="00C458AE" w:rsidRDefault="00A26983" w:rsidP="00A26983">
            <w:pPr>
              <w:widowControl w:val="0"/>
              <w:spacing w:before="40" w:after="40" w:line="240" w:lineRule="auto"/>
              <w:ind w:firstLine="0"/>
              <w:jc w:val="center"/>
              <w:rPr>
                <w:sz w:val="28"/>
                <w:szCs w:val="28"/>
              </w:rPr>
            </w:pPr>
            <w:r w:rsidRPr="00C458AE">
              <w:rPr>
                <w:sz w:val="28"/>
                <w:szCs w:val="28"/>
              </w:rPr>
              <w:t>Mẫu</w:t>
            </w:r>
          </w:p>
        </w:tc>
        <w:tc>
          <w:tcPr>
            <w:tcW w:w="1054" w:type="dxa"/>
            <w:shd w:val="clear" w:color="auto" w:fill="auto"/>
            <w:noWrap/>
            <w:vAlign w:val="bottom"/>
          </w:tcPr>
          <w:p w:rsidR="00A26983" w:rsidRPr="00C458AE" w:rsidRDefault="00A26983" w:rsidP="00A26983">
            <w:pPr>
              <w:widowControl w:val="0"/>
              <w:spacing w:before="40" w:after="40" w:line="240" w:lineRule="auto"/>
              <w:ind w:firstLine="0"/>
              <w:jc w:val="center"/>
              <w:rPr>
                <w:sz w:val="28"/>
                <w:szCs w:val="28"/>
              </w:rPr>
            </w:pPr>
            <w:r w:rsidRPr="00C458AE">
              <w:rPr>
                <w:sz w:val="28"/>
                <w:szCs w:val="28"/>
              </w:rPr>
              <w:t>2</w:t>
            </w:r>
          </w:p>
        </w:tc>
        <w:tc>
          <w:tcPr>
            <w:tcW w:w="1336" w:type="dxa"/>
            <w:shd w:val="clear" w:color="auto" w:fill="auto"/>
            <w:vAlign w:val="center"/>
          </w:tcPr>
          <w:p w:rsidR="00A26983" w:rsidRPr="00C458AE" w:rsidRDefault="00A26983" w:rsidP="00A26983">
            <w:pPr>
              <w:widowControl w:val="0"/>
              <w:spacing w:before="40" w:after="40" w:line="240" w:lineRule="auto"/>
              <w:ind w:firstLine="0"/>
              <w:jc w:val="right"/>
              <w:rPr>
                <w:sz w:val="28"/>
                <w:szCs w:val="28"/>
              </w:rPr>
            </w:pPr>
            <w:r w:rsidRPr="00C458AE">
              <w:rPr>
                <w:sz w:val="28"/>
                <w:szCs w:val="28"/>
              </w:rPr>
              <w:t>279.730</w:t>
            </w:r>
          </w:p>
        </w:tc>
        <w:tc>
          <w:tcPr>
            <w:tcW w:w="1916" w:type="dxa"/>
            <w:shd w:val="clear" w:color="auto" w:fill="auto"/>
            <w:noWrap/>
            <w:vAlign w:val="bottom"/>
          </w:tcPr>
          <w:p w:rsidR="00A26983" w:rsidRPr="00C458AE" w:rsidRDefault="00A26983" w:rsidP="00A26983">
            <w:pPr>
              <w:spacing w:before="40" w:after="40" w:line="240" w:lineRule="auto"/>
              <w:ind w:firstLine="0"/>
              <w:jc w:val="right"/>
              <w:rPr>
                <w:sz w:val="28"/>
                <w:szCs w:val="28"/>
              </w:rPr>
            </w:pPr>
            <w:r w:rsidRPr="00C458AE">
              <w:rPr>
                <w:sz w:val="28"/>
                <w:szCs w:val="28"/>
              </w:rPr>
              <w:t>559.460</w:t>
            </w:r>
          </w:p>
        </w:tc>
      </w:tr>
      <w:tr w:rsidR="00C458AE" w:rsidRPr="00C458AE" w:rsidTr="00832B46">
        <w:trPr>
          <w:trHeight w:val="397"/>
          <w:jc w:val="center"/>
        </w:trPr>
        <w:tc>
          <w:tcPr>
            <w:tcW w:w="590" w:type="dxa"/>
            <w:shd w:val="clear" w:color="auto" w:fill="auto"/>
            <w:noWrap/>
            <w:vAlign w:val="bottom"/>
          </w:tcPr>
          <w:p w:rsidR="00A26983" w:rsidRPr="00C458AE" w:rsidRDefault="00A26983" w:rsidP="00717D1F">
            <w:pPr>
              <w:widowControl w:val="0"/>
              <w:spacing w:before="40" w:after="40" w:line="240" w:lineRule="auto"/>
              <w:ind w:firstLine="0"/>
              <w:jc w:val="center"/>
              <w:rPr>
                <w:sz w:val="28"/>
                <w:szCs w:val="28"/>
              </w:rPr>
            </w:pPr>
            <w:r w:rsidRPr="00C458AE">
              <w:rPr>
                <w:sz w:val="28"/>
                <w:szCs w:val="28"/>
              </w:rPr>
              <w:t>9</w:t>
            </w:r>
          </w:p>
        </w:tc>
        <w:tc>
          <w:tcPr>
            <w:tcW w:w="3218" w:type="dxa"/>
            <w:shd w:val="clear" w:color="auto" w:fill="auto"/>
            <w:noWrap/>
            <w:vAlign w:val="bottom"/>
          </w:tcPr>
          <w:p w:rsidR="00A26983" w:rsidRPr="00C458AE" w:rsidRDefault="00A26983" w:rsidP="00A26983">
            <w:pPr>
              <w:widowControl w:val="0"/>
              <w:spacing w:before="40" w:after="40" w:line="240" w:lineRule="auto"/>
              <w:ind w:firstLine="0"/>
              <w:jc w:val="left"/>
              <w:rPr>
                <w:sz w:val="28"/>
                <w:szCs w:val="28"/>
              </w:rPr>
            </w:pPr>
            <w:r w:rsidRPr="00C458AE">
              <w:rPr>
                <w:sz w:val="28"/>
                <w:szCs w:val="28"/>
              </w:rPr>
              <w:t>Amoni (tính theo N)</w:t>
            </w:r>
          </w:p>
        </w:tc>
        <w:tc>
          <w:tcPr>
            <w:tcW w:w="1016" w:type="dxa"/>
            <w:shd w:val="clear" w:color="auto" w:fill="auto"/>
            <w:noWrap/>
            <w:vAlign w:val="bottom"/>
          </w:tcPr>
          <w:p w:rsidR="00A26983" w:rsidRPr="00C458AE" w:rsidRDefault="00A26983" w:rsidP="00A26983">
            <w:pPr>
              <w:widowControl w:val="0"/>
              <w:spacing w:before="40" w:after="40" w:line="240" w:lineRule="auto"/>
              <w:ind w:firstLine="0"/>
              <w:jc w:val="center"/>
              <w:rPr>
                <w:sz w:val="28"/>
                <w:szCs w:val="28"/>
              </w:rPr>
            </w:pPr>
            <w:r w:rsidRPr="00C458AE">
              <w:rPr>
                <w:sz w:val="28"/>
                <w:szCs w:val="28"/>
              </w:rPr>
              <w:t>Mẫu</w:t>
            </w:r>
          </w:p>
        </w:tc>
        <w:tc>
          <w:tcPr>
            <w:tcW w:w="1054" w:type="dxa"/>
            <w:shd w:val="clear" w:color="auto" w:fill="auto"/>
            <w:noWrap/>
            <w:vAlign w:val="bottom"/>
          </w:tcPr>
          <w:p w:rsidR="00A26983" w:rsidRPr="00C458AE" w:rsidRDefault="00A26983" w:rsidP="00A26983">
            <w:pPr>
              <w:widowControl w:val="0"/>
              <w:spacing w:before="40" w:after="40" w:line="240" w:lineRule="auto"/>
              <w:ind w:firstLine="0"/>
              <w:jc w:val="center"/>
              <w:rPr>
                <w:sz w:val="28"/>
                <w:szCs w:val="28"/>
              </w:rPr>
            </w:pPr>
            <w:r w:rsidRPr="00C458AE">
              <w:rPr>
                <w:sz w:val="28"/>
                <w:szCs w:val="28"/>
              </w:rPr>
              <w:t>2</w:t>
            </w:r>
          </w:p>
        </w:tc>
        <w:tc>
          <w:tcPr>
            <w:tcW w:w="1336" w:type="dxa"/>
            <w:shd w:val="clear" w:color="auto" w:fill="auto"/>
            <w:vAlign w:val="center"/>
          </w:tcPr>
          <w:p w:rsidR="00A26983" w:rsidRPr="00C458AE" w:rsidRDefault="00A26983" w:rsidP="00A26983">
            <w:pPr>
              <w:widowControl w:val="0"/>
              <w:spacing w:before="40" w:after="40" w:line="240" w:lineRule="auto"/>
              <w:ind w:firstLine="0"/>
              <w:jc w:val="right"/>
              <w:rPr>
                <w:sz w:val="28"/>
                <w:szCs w:val="28"/>
              </w:rPr>
            </w:pPr>
            <w:r w:rsidRPr="00C458AE">
              <w:rPr>
                <w:sz w:val="28"/>
                <w:szCs w:val="28"/>
              </w:rPr>
              <w:t>249.068</w:t>
            </w:r>
          </w:p>
        </w:tc>
        <w:tc>
          <w:tcPr>
            <w:tcW w:w="1916" w:type="dxa"/>
            <w:shd w:val="clear" w:color="auto" w:fill="auto"/>
            <w:noWrap/>
            <w:vAlign w:val="bottom"/>
          </w:tcPr>
          <w:p w:rsidR="00A26983" w:rsidRPr="00C458AE" w:rsidRDefault="00A26983" w:rsidP="00A26983">
            <w:pPr>
              <w:spacing w:before="40" w:after="40" w:line="240" w:lineRule="auto"/>
              <w:ind w:firstLine="0"/>
              <w:jc w:val="right"/>
              <w:rPr>
                <w:sz w:val="28"/>
                <w:szCs w:val="28"/>
              </w:rPr>
            </w:pPr>
            <w:r w:rsidRPr="00C458AE">
              <w:rPr>
                <w:sz w:val="28"/>
                <w:szCs w:val="28"/>
              </w:rPr>
              <w:t>498.136</w:t>
            </w:r>
          </w:p>
        </w:tc>
      </w:tr>
      <w:tr w:rsidR="00C458AE" w:rsidRPr="00C458AE" w:rsidTr="00832B46">
        <w:trPr>
          <w:trHeight w:val="397"/>
          <w:jc w:val="center"/>
        </w:trPr>
        <w:tc>
          <w:tcPr>
            <w:tcW w:w="590" w:type="dxa"/>
            <w:shd w:val="clear" w:color="auto" w:fill="auto"/>
            <w:noWrap/>
            <w:vAlign w:val="bottom"/>
          </w:tcPr>
          <w:p w:rsidR="00A26983" w:rsidRPr="00C458AE" w:rsidRDefault="00A26983" w:rsidP="00717D1F">
            <w:pPr>
              <w:widowControl w:val="0"/>
              <w:spacing w:before="40" w:after="40" w:line="240" w:lineRule="auto"/>
              <w:ind w:firstLine="0"/>
              <w:jc w:val="center"/>
              <w:rPr>
                <w:sz w:val="28"/>
                <w:szCs w:val="28"/>
              </w:rPr>
            </w:pPr>
            <w:r w:rsidRPr="00C458AE">
              <w:rPr>
                <w:sz w:val="28"/>
                <w:szCs w:val="28"/>
              </w:rPr>
              <w:t>10</w:t>
            </w:r>
          </w:p>
        </w:tc>
        <w:tc>
          <w:tcPr>
            <w:tcW w:w="3218" w:type="dxa"/>
            <w:shd w:val="clear" w:color="auto" w:fill="auto"/>
            <w:noWrap/>
            <w:vAlign w:val="center"/>
          </w:tcPr>
          <w:p w:rsidR="00A26983" w:rsidRPr="00C458AE" w:rsidRDefault="00A26983" w:rsidP="00A26983">
            <w:pPr>
              <w:spacing w:before="40" w:after="40" w:line="240" w:lineRule="auto"/>
              <w:ind w:firstLine="0"/>
              <w:rPr>
                <w:sz w:val="28"/>
                <w:szCs w:val="28"/>
              </w:rPr>
            </w:pPr>
            <w:r w:rsidRPr="00C458AE">
              <w:rPr>
                <w:sz w:val="28"/>
                <w:szCs w:val="28"/>
              </w:rPr>
              <w:t>Tổng nito</w:t>
            </w:r>
          </w:p>
        </w:tc>
        <w:tc>
          <w:tcPr>
            <w:tcW w:w="1016" w:type="dxa"/>
            <w:shd w:val="clear" w:color="auto" w:fill="auto"/>
            <w:noWrap/>
            <w:vAlign w:val="bottom"/>
          </w:tcPr>
          <w:p w:rsidR="00A26983" w:rsidRPr="00C458AE" w:rsidRDefault="00A26983" w:rsidP="00A26983">
            <w:pPr>
              <w:widowControl w:val="0"/>
              <w:spacing w:before="40" w:after="40" w:line="240" w:lineRule="auto"/>
              <w:ind w:firstLine="0"/>
              <w:jc w:val="center"/>
              <w:rPr>
                <w:sz w:val="28"/>
                <w:szCs w:val="28"/>
              </w:rPr>
            </w:pPr>
            <w:r w:rsidRPr="00C458AE">
              <w:rPr>
                <w:sz w:val="28"/>
                <w:szCs w:val="28"/>
              </w:rPr>
              <w:t>Mẫu</w:t>
            </w:r>
          </w:p>
        </w:tc>
        <w:tc>
          <w:tcPr>
            <w:tcW w:w="1054" w:type="dxa"/>
            <w:shd w:val="clear" w:color="auto" w:fill="auto"/>
            <w:noWrap/>
            <w:vAlign w:val="bottom"/>
          </w:tcPr>
          <w:p w:rsidR="00A26983" w:rsidRPr="00C458AE" w:rsidRDefault="00A26983" w:rsidP="00A26983">
            <w:pPr>
              <w:widowControl w:val="0"/>
              <w:spacing w:before="40" w:after="40" w:line="240" w:lineRule="auto"/>
              <w:ind w:firstLine="0"/>
              <w:jc w:val="center"/>
              <w:rPr>
                <w:sz w:val="28"/>
                <w:szCs w:val="28"/>
              </w:rPr>
            </w:pPr>
            <w:r w:rsidRPr="00C458AE">
              <w:rPr>
                <w:sz w:val="28"/>
                <w:szCs w:val="28"/>
              </w:rPr>
              <w:t>2</w:t>
            </w:r>
          </w:p>
        </w:tc>
        <w:tc>
          <w:tcPr>
            <w:tcW w:w="1336" w:type="dxa"/>
            <w:shd w:val="clear" w:color="auto" w:fill="auto"/>
            <w:vAlign w:val="center"/>
          </w:tcPr>
          <w:p w:rsidR="00A26983" w:rsidRPr="00C458AE" w:rsidRDefault="00A26983" w:rsidP="00A26983">
            <w:pPr>
              <w:widowControl w:val="0"/>
              <w:spacing w:before="40" w:after="40" w:line="240" w:lineRule="auto"/>
              <w:ind w:firstLine="0"/>
              <w:jc w:val="right"/>
              <w:rPr>
                <w:sz w:val="28"/>
                <w:szCs w:val="28"/>
              </w:rPr>
            </w:pPr>
            <w:r w:rsidRPr="00C458AE">
              <w:rPr>
                <w:sz w:val="28"/>
                <w:szCs w:val="28"/>
              </w:rPr>
              <w:t>315.858</w:t>
            </w:r>
          </w:p>
        </w:tc>
        <w:tc>
          <w:tcPr>
            <w:tcW w:w="1916" w:type="dxa"/>
            <w:shd w:val="clear" w:color="auto" w:fill="auto"/>
            <w:noWrap/>
            <w:vAlign w:val="bottom"/>
          </w:tcPr>
          <w:p w:rsidR="00A26983" w:rsidRPr="00C458AE" w:rsidRDefault="00A26983" w:rsidP="00A26983">
            <w:pPr>
              <w:spacing w:before="40" w:after="40" w:line="240" w:lineRule="auto"/>
              <w:ind w:firstLine="0"/>
              <w:jc w:val="right"/>
              <w:rPr>
                <w:sz w:val="28"/>
                <w:szCs w:val="28"/>
              </w:rPr>
            </w:pPr>
            <w:r w:rsidRPr="00C458AE">
              <w:rPr>
                <w:sz w:val="28"/>
                <w:szCs w:val="28"/>
              </w:rPr>
              <w:t>631.716</w:t>
            </w:r>
          </w:p>
        </w:tc>
      </w:tr>
      <w:tr w:rsidR="00C458AE" w:rsidRPr="00C458AE" w:rsidTr="00832B46">
        <w:trPr>
          <w:trHeight w:val="397"/>
          <w:jc w:val="center"/>
        </w:trPr>
        <w:tc>
          <w:tcPr>
            <w:tcW w:w="590" w:type="dxa"/>
            <w:shd w:val="clear" w:color="auto" w:fill="auto"/>
            <w:noWrap/>
            <w:vAlign w:val="bottom"/>
          </w:tcPr>
          <w:p w:rsidR="00A26983" w:rsidRPr="00C458AE" w:rsidRDefault="00A26983" w:rsidP="00717D1F">
            <w:pPr>
              <w:widowControl w:val="0"/>
              <w:spacing w:before="40" w:after="40" w:line="240" w:lineRule="auto"/>
              <w:ind w:firstLine="0"/>
              <w:jc w:val="center"/>
              <w:rPr>
                <w:sz w:val="28"/>
                <w:szCs w:val="28"/>
              </w:rPr>
            </w:pPr>
            <w:r w:rsidRPr="00C458AE">
              <w:rPr>
                <w:sz w:val="28"/>
                <w:szCs w:val="28"/>
              </w:rPr>
              <w:t>11</w:t>
            </w:r>
          </w:p>
        </w:tc>
        <w:tc>
          <w:tcPr>
            <w:tcW w:w="3218" w:type="dxa"/>
            <w:shd w:val="clear" w:color="auto" w:fill="auto"/>
            <w:noWrap/>
            <w:vAlign w:val="center"/>
          </w:tcPr>
          <w:p w:rsidR="00A26983" w:rsidRPr="00C458AE" w:rsidRDefault="00A26983" w:rsidP="00A26983">
            <w:pPr>
              <w:spacing w:before="40" w:after="40" w:line="240" w:lineRule="auto"/>
              <w:ind w:right="-74" w:firstLine="0"/>
              <w:rPr>
                <w:sz w:val="28"/>
                <w:szCs w:val="28"/>
              </w:rPr>
            </w:pPr>
            <w:r w:rsidRPr="00C458AE">
              <w:rPr>
                <w:sz w:val="28"/>
                <w:szCs w:val="28"/>
              </w:rPr>
              <w:t>Tổng photpho (tính theo P)</w:t>
            </w:r>
          </w:p>
        </w:tc>
        <w:tc>
          <w:tcPr>
            <w:tcW w:w="1016" w:type="dxa"/>
            <w:shd w:val="clear" w:color="auto" w:fill="auto"/>
            <w:noWrap/>
            <w:vAlign w:val="bottom"/>
          </w:tcPr>
          <w:p w:rsidR="00A26983" w:rsidRPr="00C458AE" w:rsidRDefault="00A26983" w:rsidP="00A26983">
            <w:pPr>
              <w:widowControl w:val="0"/>
              <w:spacing w:before="40" w:after="40" w:line="240" w:lineRule="auto"/>
              <w:ind w:firstLine="0"/>
              <w:jc w:val="center"/>
              <w:rPr>
                <w:sz w:val="28"/>
                <w:szCs w:val="28"/>
              </w:rPr>
            </w:pPr>
            <w:r w:rsidRPr="00C458AE">
              <w:rPr>
                <w:sz w:val="28"/>
                <w:szCs w:val="28"/>
              </w:rPr>
              <w:t>Mẫu</w:t>
            </w:r>
          </w:p>
        </w:tc>
        <w:tc>
          <w:tcPr>
            <w:tcW w:w="1054" w:type="dxa"/>
            <w:shd w:val="clear" w:color="auto" w:fill="auto"/>
            <w:noWrap/>
            <w:vAlign w:val="bottom"/>
          </w:tcPr>
          <w:p w:rsidR="00A26983" w:rsidRPr="00C458AE" w:rsidRDefault="00A26983" w:rsidP="00A26983">
            <w:pPr>
              <w:widowControl w:val="0"/>
              <w:spacing w:before="40" w:after="40" w:line="240" w:lineRule="auto"/>
              <w:ind w:firstLine="0"/>
              <w:jc w:val="center"/>
              <w:rPr>
                <w:sz w:val="28"/>
                <w:szCs w:val="28"/>
              </w:rPr>
            </w:pPr>
            <w:r w:rsidRPr="00C458AE">
              <w:rPr>
                <w:sz w:val="28"/>
                <w:szCs w:val="28"/>
              </w:rPr>
              <w:t>2</w:t>
            </w:r>
          </w:p>
        </w:tc>
        <w:tc>
          <w:tcPr>
            <w:tcW w:w="1336" w:type="dxa"/>
            <w:shd w:val="clear" w:color="auto" w:fill="auto"/>
            <w:vAlign w:val="center"/>
          </w:tcPr>
          <w:p w:rsidR="00A26983" w:rsidRPr="00C458AE" w:rsidRDefault="00A26983" w:rsidP="00A26983">
            <w:pPr>
              <w:widowControl w:val="0"/>
              <w:spacing w:before="40" w:after="40" w:line="240" w:lineRule="auto"/>
              <w:ind w:firstLine="0"/>
              <w:jc w:val="right"/>
              <w:rPr>
                <w:sz w:val="28"/>
                <w:szCs w:val="28"/>
              </w:rPr>
            </w:pPr>
            <w:r w:rsidRPr="00C458AE">
              <w:rPr>
                <w:sz w:val="28"/>
                <w:szCs w:val="28"/>
              </w:rPr>
              <w:t>307.609</w:t>
            </w:r>
          </w:p>
        </w:tc>
        <w:tc>
          <w:tcPr>
            <w:tcW w:w="1916" w:type="dxa"/>
            <w:shd w:val="clear" w:color="auto" w:fill="auto"/>
            <w:noWrap/>
            <w:vAlign w:val="bottom"/>
          </w:tcPr>
          <w:p w:rsidR="00A26983" w:rsidRPr="00C458AE" w:rsidRDefault="00A26983" w:rsidP="00A26983">
            <w:pPr>
              <w:spacing w:before="40" w:after="40" w:line="240" w:lineRule="auto"/>
              <w:ind w:firstLine="0"/>
              <w:jc w:val="right"/>
              <w:rPr>
                <w:sz w:val="28"/>
                <w:szCs w:val="28"/>
              </w:rPr>
            </w:pPr>
            <w:r w:rsidRPr="00C458AE">
              <w:rPr>
                <w:sz w:val="28"/>
                <w:szCs w:val="28"/>
              </w:rPr>
              <w:t>615.218</w:t>
            </w:r>
          </w:p>
        </w:tc>
      </w:tr>
      <w:tr w:rsidR="00C458AE" w:rsidRPr="00C458AE" w:rsidTr="00832B46">
        <w:trPr>
          <w:trHeight w:val="397"/>
          <w:jc w:val="center"/>
        </w:trPr>
        <w:tc>
          <w:tcPr>
            <w:tcW w:w="590" w:type="dxa"/>
            <w:shd w:val="clear" w:color="auto" w:fill="auto"/>
            <w:noWrap/>
            <w:vAlign w:val="bottom"/>
          </w:tcPr>
          <w:p w:rsidR="00A26983" w:rsidRPr="00C458AE" w:rsidRDefault="00A26983" w:rsidP="00717D1F">
            <w:pPr>
              <w:widowControl w:val="0"/>
              <w:spacing w:before="40" w:after="40" w:line="240" w:lineRule="auto"/>
              <w:ind w:firstLine="0"/>
              <w:jc w:val="center"/>
              <w:rPr>
                <w:sz w:val="28"/>
                <w:szCs w:val="28"/>
              </w:rPr>
            </w:pPr>
            <w:r w:rsidRPr="00C458AE">
              <w:rPr>
                <w:sz w:val="28"/>
                <w:szCs w:val="28"/>
              </w:rPr>
              <w:t>12</w:t>
            </w:r>
          </w:p>
        </w:tc>
        <w:tc>
          <w:tcPr>
            <w:tcW w:w="3218" w:type="dxa"/>
            <w:shd w:val="clear" w:color="auto" w:fill="auto"/>
            <w:noWrap/>
            <w:vAlign w:val="bottom"/>
          </w:tcPr>
          <w:p w:rsidR="00A26983" w:rsidRPr="00C458AE" w:rsidRDefault="00A26983" w:rsidP="00A26983">
            <w:pPr>
              <w:widowControl w:val="0"/>
              <w:spacing w:before="40" w:after="40" w:line="240" w:lineRule="auto"/>
              <w:ind w:firstLine="0"/>
              <w:jc w:val="left"/>
              <w:rPr>
                <w:iCs/>
                <w:sz w:val="28"/>
                <w:szCs w:val="28"/>
              </w:rPr>
            </w:pPr>
            <w:r w:rsidRPr="00C458AE">
              <w:rPr>
                <w:iCs/>
                <w:sz w:val="28"/>
                <w:szCs w:val="28"/>
              </w:rPr>
              <w:t>Clo dư</w:t>
            </w:r>
          </w:p>
        </w:tc>
        <w:tc>
          <w:tcPr>
            <w:tcW w:w="1016" w:type="dxa"/>
            <w:shd w:val="clear" w:color="auto" w:fill="auto"/>
            <w:noWrap/>
            <w:vAlign w:val="bottom"/>
          </w:tcPr>
          <w:p w:rsidR="00A26983" w:rsidRPr="00C458AE" w:rsidRDefault="00A26983" w:rsidP="00A26983">
            <w:pPr>
              <w:widowControl w:val="0"/>
              <w:spacing w:before="40" w:after="40" w:line="240" w:lineRule="auto"/>
              <w:ind w:firstLine="0"/>
              <w:jc w:val="center"/>
              <w:rPr>
                <w:sz w:val="28"/>
                <w:szCs w:val="28"/>
              </w:rPr>
            </w:pPr>
            <w:r w:rsidRPr="00C458AE">
              <w:rPr>
                <w:sz w:val="28"/>
                <w:szCs w:val="28"/>
              </w:rPr>
              <w:t>Mẫu</w:t>
            </w:r>
          </w:p>
        </w:tc>
        <w:tc>
          <w:tcPr>
            <w:tcW w:w="1054" w:type="dxa"/>
            <w:shd w:val="clear" w:color="auto" w:fill="auto"/>
            <w:noWrap/>
            <w:vAlign w:val="bottom"/>
          </w:tcPr>
          <w:p w:rsidR="00A26983" w:rsidRPr="00C458AE" w:rsidRDefault="00A26983" w:rsidP="00A26983">
            <w:pPr>
              <w:widowControl w:val="0"/>
              <w:spacing w:before="40" w:after="40" w:line="240" w:lineRule="auto"/>
              <w:ind w:firstLine="0"/>
              <w:jc w:val="center"/>
              <w:rPr>
                <w:sz w:val="28"/>
                <w:szCs w:val="28"/>
              </w:rPr>
            </w:pPr>
            <w:r w:rsidRPr="00C458AE">
              <w:rPr>
                <w:sz w:val="28"/>
                <w:szCs w:val="28"/>
              </w:rPr>
              <w:t>2</w:t>
            </w:r>
          </w:p>
        </w:tc>
        <w:tc>
          <w:tcPr>
            <w:tcW w:w="1336" w:type="dxa"/>
            <w:shd w:val="clear" w:color="auto" w:fill="auto"/>
            <w:vAlign w:val="center"/>
          </w:tcPr>
          <w:p w:rsidR="00A26983" w:rsidRPr="00C458AE" w:rsidRDefault="00A26983" w:rsidP="00A26983">
            <w:pPr>
              <w:widowControl w:val="0"/>
              <w:spacing w:before="40" w:after="40" w:line="240" w:lineRule="auto"/>
              <w:ind w:firstLine="0"/>
              <w:jc w:val="right"/>
              <w:rPr>
                <w:sz w:val="28"/>
                <w:szCs w:val="28"/>
              </w:rPr>
            </w:pPr>
            <w:r w:rsidRPr="00C458AE">
              <w:rPr>
                <w:sz w:val="28"/>
                <w:szCs w:val="28"/>
              </w:rPr>
              <w:t>257.074</w:t>
            </w:r>
          </w:p>
        </w:tc>
        <w:tc>
          <w:tcPr>
            <w:tcW w:w="1916" w:type="dxa"/>
            <w:shd w:val="clear" w:color="auto" w:fill="auto"/>
            <w:noWrap/>
            <w:vAlign w:val="bottom"/>
          </w:tcPr>
          <w:p w:rsidR="00A26983" w:rsidRPr="00C458AE" w:rsidRDefault="00A26983" w:rsidP="00A26983">
            <w:pPr>
              <w:spacing w:before="40" w:after="40" w:line="240" w:lineRule="auto"/>
              <w:ind w:firstLine="0"/>
              <w:jc w:val="right"/>
              <w:rPr>
                <w:sz w:val="28"/>
                <w:szCs w:val="28"/>
              </w:rPr>
            </w:pPr>
            <w:r w:rsidRPr="00C458AE">
              <w:rPr>
                <w:sz w:val="28"/>
                <w:szCs w:val="28"/>
              </w:rPr>
              <w:t>514.148</w:t>
            </w:r>
          </w:p>
        </w:tc>
      </w:tr>
      <w:tr w:rsidR="00C458AE" w:rsidRPr="00C458AE" w:rsidTr="00832B46">
        <w:trPr>
          <w:trHeight w:val="397"/>
          <w:jc w:val="center"/>
        </w:trPr>
        <w:tc>
          <w:tcPr>
            <w:tcW w:w="590" w:type="dxa"/>
            <w:shd w:val="clear" w:color="auto" w:fill="auto"/>
            <w:noWrap/>
            <w:vAlign w:val="bottom"/>
          </w:tcPr>
          <w:p w:rsidR="00A26983" w:rsidRPr="00C458AE" w:rsidRDefault="00A26983" w:rsidP="00717D1F">
            <w:pPr>
              <w:widowControl w:val="0"/>
              <w:spacing w:before="40" w:after="40" w:line="240" w:lineRule="auto"/>
              <w:ind w:firstLine="0"/>
              <w:jc w:val="center"/>
              <w:rPr>
                <w:sz w:val="28"/>
                <w:szCs w:val="28"/>
              </w:rPr>
            </w:pPr>
            <w:r w:rsidRPr="00C458AE">
              <w:rPr>
                <w:sz w:val="28"/>
                <w:szCs w:val="28"/>
              </w:rPr>
              <w:t>13</w:t>
            </w:r>
          </w:p>
        </w:tc>
        <w:tc>
          <w:tcPr>
            <w:tcW w:w="3218" w:type="dxa"/>
            <w:shd w:val="clear" w:color="auto" w:fill="auto"/>
            <w:noWrap/>
            <w:vAlign w:val="bottom"/>
          </w:tcPr>
          <w:p w:rsidR="00A26983" w:rsidRPr="00C458AE" w:rsidRDefault="00A26983" w:rsidP="00A26983">
            <w:pPr>
              <w:widowControl w:val="0"/>
              <w:spacing w:before="40" w:after="40" w:line="240" w:lineRule="auto"/>
              <w:ind w:firstLine="0"/>
              <w:jc w:val="left"/>
              <w:rPr>
                <w:sz w:val="28"/>
                <w:szCs w:val="28"/>
              </w:rPr>
            </w:pPr>
            <w:r w:rsidRPr="00C458AE">
              <w:rPr>
                <w:sz w:val="28"/>
                <w:szCs w:val="28"/>
              </w:rPr>
              <w:t>Coliform</w:t>
            </w:r>
          </w:p>
        </w:tc>
        <w:tc>
          <w:tcPr>
            <w:tcW w:w="1016" w:type="dxa"/>
            <w:shd w:val="clear" w:color="auto" w:fill="auto"/>
            <w:noWrap/>
            <w:vAlign w:val="bottom"/>
          </w:tcPr>
          <w:p w:rsidR="00A26983" w:rsidRPr="00C458AE" w:rsidRDefault="00A26983" w:rsidP="00A26983">
            <w:pPr>
              <w:widowControl w:val="0"/>
              <w:spacing w:before="40" w:after="40" w:line="240" w:lineRule="auto"/>
              <w:ind w:firstLine="0"/>
              <w:jc w:val="center"/>
              <w:rPr>
                <w:sz w:val="28"/>
                <w:szCs w:val="28"/>
              </w:rPr>
            </w:pPr>
            <w:r w:rsidRPr="00C458AE">
              <w:rPr>
                <w:sz w:val="28"/>
                <w:szCs w:val="28"/>
              </w:rPr>
              <w:t>Mẫu</w:t>
            </w:r>
          </w:p>
        </w:tc>
        <w:tc>
          <w:tcPr>
            <w:tcW w:w="1054" w:type="dxa"/>
            <w:shd w:val="clear" w:color="auto" w:fill="auto"/>
            <w:noWrap/>
            <w:vAlign w:val="bottom"/>
          </w:tcPr>
          <w:p w:rsidR="00A26983" w:rsidRPr="00C458AE" w:rsidRDefault="00A26983" w:rsidP="00A26983">
            <w:pPr>
              <w:widowControl w:val="0"/>
              <w:spacing w:before="40" w:after="40" w:line="240" w:lineRule="auto"/>
              <w:ind w:firstLine="0"/>
              <w:jc w:val="center"/>
              <w:rPr>
                <w:sz w:val="28"/>
                <w:szCs w:val="28"/>
              </w:rPr>
            </w:pPr>
            <w:r w:rsidRPr="00C458AE">
              <w:rPr>
                <w:sz w:val="28"/>
                <w:szCs w:val="28"/>
              </w:rPr>
              <w:t>2</w:t>
            </w:r>
          </w:p>
        </w:tc>
        <w:tc>
          <w:tcPr>
            <w:tcW w:w="1336" w:type="dxa"/>
            <w:shd w:val="clear" w:color="auto" w:fill="auto"/>
            <w:vAlign w:val="center"/>
          </w:tcPr>
          <w:p w:rsidR="00A26983" w:rsidRPr="00C458AE" w:rsidRDefault="00A26983" w:rsidP="00A26983">
            <w:pPr>
              <w:widowControl w:val="0"/>
              <w:spacing w:before="40" w:after="40" w:line="240" w:lineRule="auto"/>
              <w:ind w:firstLine="0"/>
              <w:jc w:val="right"/>
              <w:rPr>
                <w:sz w:val="28"/>
                <w:szCs w:val="28"/>
              </w:rPr>
            </w:pPr>
            <w:r w:rsidRPr="00C458AE">
              <w:rPr>
                <w:sz w:val="28"/>
                <w:szCs w:val="28"/>
              </w:rPr>
              <w:t>532.839</w:t>
            </w:r>
          </w:p>
        </w:tc>
        <w:tc>
          <w:tcPr>
            <w:tcW w:w="1916" w:type="dxa"/>
            <w:shd w:val="clear" w:color="auto" w:fill="auto"/>
            <w:noWrap/>
            <w:vAlign w:val="bottom"/>
          </w:tcPr>
          <w:p w:rsidR="00A26983" w:rsidRPr="00C458AE" w:rsidRDefault="00A26983" w:rsidP="00A26983">
            <w:pPr>
              <w:spacing w:before="40" w:after="40" w:line="240" w:lineRule="auto"/>
              <w:ind w:firstLine="0"/>
              <w:jc w:val="right"/>
              <w:rPr>
                <w:sz w:val="28"/>
                <w:szCs w:val="28"/>
              </w:rPr>
            </w:pPr>
            <w:r w:rsidRPr="00C458AE">
              <w:rPr>
                <w:sz w:val="28"/>
                <w:szCs w:val="28"/>
              </w:rPr>
              <w:t>1.065.678</w:t>
            </w:r>
          </w:p>
        </w:tc>
      </w:tr>
      <w:tr w:rsidR="00C458AE" w:rsidRPr="00C458AE" w:rsidTr="00832B46">
        <w:trPr>
          <w:trHeight w:val="397"/>
          <w:jc w:val="center"/>
        </w:trPr>
        <w:tc>
          <w:tcPr>
            <w:tcW w:w="590" w:type="dxa"/>
            <w:shd w:val="clear" w:color="auto" w:fill="auto"/>
            <w:noWrap/>
            <w:vAlign w:val="bottom"/>
          </w:tcPr>
          <w:p w:rsidR="00A26983" w:rsidRPr="00C458AE" w:rsidRDefault="00A26983" w:rsidP="00717D1F">
            <w:pPr>
              <w:widowControl w:val="0"/>
              <w:spacing w:before="40" w:after="40" w:line="240" w:lineRule="auto"/>
              <w:ind w:firstLine="0"/>
              <w:jc w:val="center"/>
              <w:rPr>
                <w:b/>
                <w:sz w:val="28"/>
                <w:szCs w:val="28"/>
              </w:rPr>
            </w:pPr>
            <w:r w:rsidRPr="00C458AE">
              <w:rPr>
                <w:b/>
                <w:sz w:val="28"/>
                <w:szCs w:val="28"/>
              </w:rPr>
              <w:t>II</w:t>
            </w:r>
          </w:p>
        </w:tc>
        <w:tc>
          <w:tcPr>
            <w:tcW w:w="6624" w:type="dxa"/>
            <w:gridSpan w:val="4"/>
            <w:shd w:val="clear" w:color="auto" w:fill="auto"/>
            <w:noWrap/>
            <w:vAlign w:val="bottom"/>
          </w:tcPr>
          <w:p w:rsidR="00A26983" w:rsidRPr="00C458AE" w:rsidRDefault="00A26983" w:rsidP="00717D1F">
            <w:pPr>
              <w:widowControl w:val="0"/>
              <w:spacing w:before="40" w:after="40" w:line="240" w:lineRule="auto"/>
              <w:ind w:firstLine="0"/>
              <w:jc w:val="left"/>
              <w:rPr>
                <w:sz w:val="28"/>
                <w:szCs w:val="28"/>
              </w:rPr>
            </w:pPr>
            <w:r w:rsidRPr="00C458AE">
              <w:rPr>
                <w:b/>
                <w:sz w:val="28"/>
                <w:szCs w:val="28"/>
              </w:rPr>
              <w:t>Môi trường khí thải</w:t>
            </w:r>
          </w:p>
        </w:tc>
        <w:tc>
          <w:tcPr>
            <w:tcW w:w="1916" w:type="dxa"/>
            <w:shd w:val="clear" w:color="auto" w:fill="auto"/>
            <w:noWrap/>
            <w:vAlign w:val="bottom"/>
          </w:tcPr>
          <w:p w:rsidR="00A26983" w:rsidRPr="00C458AE" w:rsidRDefault="00AB5E02" w:rsidP="00717D1F">
            <w:pPr>
              <w:spacing w:before="40" w:after="40" w:line="240" w:lineRule="auto"/>
              <w:ind w:firstLine="0"/>
              <w:jc w:val="right"/>
              <w:rPr>
                <w:b/>
                <w:sz w:val="28"/>
                <w:szCs w:val="28"/>
              </w:rPr>
            </w:pPr>
            <w:r>
              <w:rPr>
                <w:b/>
                <w:sz w:val="28"/>
                <w:szCs w:val="28"/>
              </w:rPr>
              <w:t>23.782.152</w:t>
            </w:r>
          </w:p>
        </w:tc>
      </w:tr>
      <w:tr w:rsidR="00C458AE" w:rsidRPr="00C458AE" w:rsidTr="00832B46">
        <w:trPr>
          <w:trHeight w:val="152"/>
          <w:jc w:val="center"/>
        </w:trPr>
        <w:tc>
          <w:tcPr>
            <w:tcW w:w="590" w:type="dxa"/>
            <w:shd w:val="clear" w:color="auto" w:fill="auto"/>
            <w:noWrap/>
            <w:vAlign w:val="bottom"/>
          </w:tcPr>
          <w:p w:rsidR="00A26983" w:rsidRPr="00C458AE" w:rsidRDefault="00A26983" w:rsidP="00717D1F">
            <w:pPr>
              <w:widowControl w:val="0"/>
              <w:spacing w:before="40" w:after="40" w:line="240" w:lineRule="auto"/>
              <w:ind w:firstLine="0"/>
              <w:jc w:val="center"/>
              <w:rPr>
                <w:sz w:val="28"/>
                <w:szCs w:val="28"/>
              </w:rPr>
            </w:pPr>
            <w:r w:rsidRPr="00C458AE">
              <w:rPr>
                <w:sz w:val="28"/>
                <w:szCs w:val="28"/>
              </w:rPr>
              <w:t>1</w:t>
            </w:r>
          </w:p>
        </w:tc>
        <w:tc>
          <w:tcPr>
            <w:tcW w:w="3218" w:type="dxa"/>
            <w:shd w:val="clear" w:color="auto" w:fill="auto"/>
            <w:noWrap/>
            <w:vAlign w:val="center"/>
          </w:tcPr>
          <w:p w:rsidR="00A26983" w:rsidRPr="00C458AE" w:rsidRDefault="00A26983" w:rsidP="00717D1F">
            <w:pPr>
              <w:widowControl w:val="0"/>
              <w:spacing w:before="40" w:after="40" w:line="240" w:lineRule="auto"/>
              <w:ind w:firstLine="5"/>
              <w:rPr>
                <w:sz w:val="28"/>
                <w:szCs w:val="28"/>
              </w:rPr>
            </w:pPr>
            <w:r w:rsidRPr="00C458AE">
              <w:rPr>
                <w:sz w:val="28"/>
                <w:szCs w:val="28"/>
              </w:rPr>
              <w:t>Lưu lượng khí thải</w:t>
            </w:r>
          </w:p>
        </w:tc>
        <w:tc>
          <w:tcPr>
            <w:tcW w:w="1016" w:type="dxa"/>
            <w:shd w:val="clear" w:color="auto" w:fill="auto"/>
            <w:noWrap/>
            <w:vAlign w:val="center"/>
          </w:tcPr>
          <w:p w:rsidR="00A26983" w:rsidRPr="00C458AE" w:rsidRDefault="00A26983" w:rsidP="00717D1F">
            <w:pPr>
              <w:widowControl w:val="0"/>
              <w:spacing w:before="40" w:after="40" w:line="240" w:lineRule="auto"/>
              <w:ind w:hanging="26"/>
              <w:jc w:val="center"/>
              <w:rPr>
                <w:sz w:val="28"/>
                <w:szCs w:val="28"/>
              </w:rPr>
            </w:pPr>
            <w:r w:rsidRPr="00C458AE">
              <w:rPr>
                <w:sz w:val="28"/>
                <w:szCs w:val="28"/>
              </w:rPr>
              <w:t>Mẫu</w:t>
            </w:r>
          </w:p>
        </w:tc>
        <w:tc>
          <w:tcPr>
            <w:tcW w:w="1054" w:type="dxa"/>
            <w:shd w:val="clear" w:color="auto" w:fill="auto"/>
            <w:noWrap/>
            <w:vAlign w:val="bottom"/>
          </w:tcPr>
          <w:p w:rsidR="00A26983" w:rsidRPr="00C458AE" w:rsidRDefault="00AB5E02" w:rsidP="00717D1F">
            <w:pPr>
              <w:widowControl w:val="0"/>
              <w:spacing w:before="40" w:after="40" w:line="240" w:lineRule="auto"/>
              <w:ind w:firstLine="0"/>
              <w:jc w:val="center"/>
              <w:rPr>
                <w:sz w:val="28"/>
                <w:szCs w:val="28"/>
              </w:rPr>
            </w:pPr>
            <w:r>
              <w:rPr>
                <w:sz w:val="28"/>
                <w:szCs w:val="28"/>
              </w:rPr>
              <w:t>6</w:t>
            </w:r>
          </w:p>
        </w:tc>
        <w:tc>
          <w:tcPr>
            <w:tcW w:w="1336" w:type="dxa"/>
            <w:shd w:val="clear" w:color="auto" w:fill="auto"/>
            <w:vAlign w:val="center"/>
          </w:tcPr>
          <w:p w:rsidR="00A26983" w:rsidRPr="00C458AE" w:rsidRDefault="00A26983" w:rsidP="00717D1F">
            <w:pPr>
              <w:widowControl w:val="0"/>
              <w:spacing w:before="40" w:after="40" w:line="240" w:lineRule="auto"/>
              <w:ind w:firstLine="0"/>
              <w:jc w:val="right"/>
              <w:rPr>
                <w:sz w:val="28"/>
                <w:szCs w:val="28"/>
              </w:rPr>
            </w:pPr>
            <w:r w:rsidRPr="00C458AE">
              <w:rPr>
                <w:sz w:val="28"/>
                <w:szCs w:val="28"/>
              </w:rPr>
              <w:t>396.476</w:t>
            </w:r>
          </w:p>
        </w:tc>
        <w:tc>
          <w:tcPr>
            <w:tcW w:w="1916" w:type="dxa"/>
            <w:shd w:val="clear" w:color="auto" w:fill="auto"/>
            <w:noWrap/>
            <w:vAlign w:val="center"/>
          </w:tcPr>
          <w:p w:rsidR="00A26983" w:rsidRPr="00C458AE" w:rsidRDefault="00AB5E02" w:rsidP="00717D1F">
            <w:pPr>
              <w:widowControl w:val="0"/>
              <w:spacing w:before="40" w:after="40" w:line="240" w:lineRule="auto"/>
              <w:ind w:hanging="22"/>
              <w:jc w:val="right"/>
              <w:rPr>
                <w:sz w:val="28"/>
                <w:szCs w:val="28"/>
              </w:rPr>
            </w:pPr>
            <w:r>
              <w:rPr>
                <w:sz w:val="28"/>
                <w:szCs w:val="28"/>
              </w:rPr>
              <w:t>2.378.856</w:t>
            </w:r>
          </w:p>
        </w:tc>
      </w:tr>
      <w:tr w:rsidR="00C458AE" w:rsidRPr="00C458AE" w:rsidTr="00832B46">
        <w:trPr>
          <w:trHeight w:val="397"/>
          <w:jc w:val="center"/>
        </w:trPr>
        <w:tc>
          <w:tcPr>
            <w:tcW w:w="590" w:type="dxa"/>
            <w:shd w:val="clear" w:color="auto" w:fill="auto"/>
            <w:noWrap/>
            <w:vAlign w:val="bottom"/>
          </w:tcPr>
          <w:p w:rsidR="00A26983" w:rsidRPr="00C458AE" w:rsidRDefault="00A26983" w:rsidP="00717D1F">
            <w:pPr>
              <w:widowControl w:val="0"/>
              <w:spacing w:before="40" w:after="40" w:line="240" w:lineRule="auto"/>
              <w:ind w:firstLine="0"/>
              <w:jc w:val="center"/>
              <w:rPr>
                <w:sz w:val="28"/>
                <w:szCs w:val="28"/>
              </w:rPr>
            </w:pPr>
            <w:r w:rsidRPr="00C458AE">
              <w:rPr>
                <w:sz w:val="28"/>
                <w:szCs w:val="28"/>
              </w:rPr>
              <w:t>2</w:t>
            </w:r>
          </w:p>
        </w:tc>
        <w:tc>
          <w:tcPr>
            <w:tcW w:w="3218" w:type="dxa"/>
            <w:shd w:val="clear" w:color="auto" w:fill="auto"/>
            <w:noWrap/>
            <w:vAlign w:val="center"/>
          </w:tcPr>
          <w:p w:rsidR="00A26983" w:rsidRPr="00C458AE" w:rsidRDefault="00A26983" w:rsidP="00717D1F">
            <w:pPr>
              <w:widowControl w:val="0"/>
              <w:spacing w:before="40" w:after="40" w:line="240" w:lineRule="auto"/>
              <w:ind w:firstLine="0"/>
              <w:jc w:val="left"/>
              <w:rPr>
                <w:sz w:val="28"/>
                <w:szCs w:val="28"/>
              </w:rPr>
            </w:pPr>
            <w:r w:rsidRPr="00C458AE">
              <w:rPr>
                <w:sz w:val="28"/>
                <w:szCs w:val="28"/>
              </w:rPr>
              <w:t>Bụi tổng</w:t>
            </w:r>
          </w:p>
        </w:tc>
        <w:tc>
          <w:tcPr>
            <w:tcW w:w="1016" w:type="dxa"/>
            <w:shd w:val="clear" w:color="auto" w:fill="auto"/>
            <w:noWrap/>
            <w:vAlign w:val="center"/>
          </w:tcPr>
          <w:p w:rsidR="00A26983" w:rsidRPr="00C458AE" w:rsidRDefault="00A26983" w:rsidP="00717D1F">
            <w:pPr>
              <w:widowControl w:val="0"/>
              <w:spacing w:before="40" w:after="40" w:line="240" w:lineRule="auto"/>
              <w:ind w:firstLine="0"/>
              <w:jc w:val="center"/>
              <w:rPr>
                <w:sz w:val="28"/>
                <w:szCs w:val="28"/>
              </w:rPr>
            </w:pPr>
            <w:r w:rsidRPr="00C458AE">
              <w:rPr>
                <w:sz w:val="28"/>
                <w:szCs w:val="28"/>
              </w:rPr>
              <w:t>Mẫu</w:t>
            </w:r>
          </w:p>
        </w:tc>
        <w:tc>
          <w:tcPr>
            <w:tcW w:w="1054" w:type="dxa"/>
            <w:shd w:val="clear" w:color="auto" w:fill="auto"/>
            <w:noWrap/>
            <w:vAlign w:val="bottom"/>
          </w:tcPr>
          <w:p w:rsidR="00A26983" w:rsidRPr="00C458AE" w:rsidRDefault="00AB5E02" w:rsidP="00717D1F">
            <w:pPr>
              <w:widowControl w:val="0"/>
              <w:spacing w:before="40" w:after="40" w:line="240" w:lineRule="auto"/>
              <w:ind w:firstLine="0"/>
              <w:jc w:val="center"/>
              <w:rPr>
                <w:sz w:val="28"/>
                <w:szCs w:val="28"/>
              </w:rPr>
            </w:pPr>
            <w:r>
              <w:rPr>
                <w:sz w:val="28"/>
                <w:szCs w:val="28"/>
              </w:rPr>
              <w:t>6</w:t>
            </w:r>
          </w:p>
        </w:tc>
        <w:tc>
          <w:tcPr>
            <w:tcW w:w="1336" w:type="dxa"/>
            <w:shd w:val="clear" w:color="auto" w:fill="auto"/>
            <w:vAlign w:val="center"/>
          </w:tcPr>
          <w:p w:rsidR="00A26983" w:rsidRPr="00C458AE" w:rsidRDefault="00A26983" w:rsidP="00717D1F">
            <w:pPr>
              <w:widowControl w:val="0"/>
              <w:spacing w:before="40" w:after="40" w:line="240" w:lineRule="auto"/>
              <w:ind w:firstLine="0"/>
              <w:jc w:val="right"/>
              <w:rPr>
                <w:sz w:val="28"/>
                <w:szCs w:val="28"/>
              </w:rPr>
            </w:pPr>
            <w:r w:rsidRPr="00C458AE">
              <w:rPr>
                <w:sz w:val="28"/>
                <w:szCs w:val="28"/>
              </w:rPr>
              <w:t>926.410</w:t>
            </w:r>
          </w:p>
        </w:tc>
        <w:tc>
          <w:tcPr>
            <w:tcW w:w="1916" w:type="dxa"/>
            <w:shd w:val="clear" w:color="auto" w:fill="auto"/>
            <w:noWrap/>
            <w:vAlign w:val="center"/>
          </w:tcPr>
          <w:p w:rsidR="00A26983" w:rsidRPr="00C458AE" w:rsidRDefault="00AB5E02" w:rsidP="00717D1F">
            <w:pPr>
              <w:widowControl w:val="0"/>
              <w:spacing w:before="40" w:after="40" w:line="240" w:lineRule="auto"/>
              <w:ind w:firstLine="0"/>
              <w:jc w:val="right"/>
              <w:rPr>
                <w:sz w:val="28"/>
                <w:szCs w:val="28"/>
              </w:rPr>
            </w:pPr>
            <w:r>
              <w:rPr>
                <w:sz w:val="28"/>
                <w:szCs w:val="28"/>
              </w:rPr>
              <w:t>5.558.460</w:t>
            </w:r>
          </w:p>
        </w:tc>
      </w:tr>
      <w:tr w:rsidR="00C458AE" w:rsidRPr="00C458AE" w:rsidTr="00832B46">
        <w:trPr>
          <w:trHeight w:val="397"/>
          <w:jc w:val="center"/>
        </w:trPr>
        <w:tc>
          <w:tcPr>
            <w:tcW w:w="590" w:type="dxa"/>
            <w:shd w:val="clear" w:color="auto" w:fill="auto"/>
            <w:noWrap/>
            <w:vAlign w:val="bottom"/>
          </w:tcPr>
          <w:p w:rsidR="00A26983" w:rsidRPr="00C458AE" w:rsidRDefault="00A26983" w:rsidP="00717D1F">
            <w:pPr>
              <w:widowControl w:val="0"/>
              <w:spacing w:before="40" w:after="40" w:line="240" w:lineRule="auto"/>
              <w:ind w:firstLine="0"/>
              <w:jc w:val="center"/>
              <w:rPr>
                <w:sz w:val="28"/>
                <w:szCs w:val="28"/>
              </w:rPr>
            </w:pPr>
            <w:r w:rsidRPr="00C458AE">
              <w:rPr>
                <w:sz w:val="28"/>
                <w:szCs w:val="28"/>
              </w:rPr>
              <w:t>3</w:t>
            </w:r>
          </w:p>
        </w:tc>
        <w:tc>
          <w:tcPr>
            <w:tcW w:w="3218" w:type="dxa"/>
            <w:shd w:val="clear" w:color="auto" w:fill="auto"/>
            <w:noWrap/>
            <w:vAlign w:val="center"/>
          </w:tcPr>
          <w:p w:rsidR="00A26983" w:rsidRPr="00C458AE" w:rsidRDefault="00A26983" w:rsidP="00717D1F">
            <w:pPr>
              <w:pStyle w:val="NormalWeb"/>
              <w:spacing w:before="40" w:beforeAutospacing="0" w:after="40" w:afterAutospacing="0"/>
              <w:ind w:left="-53"/>
              <w:textAlignment w:val="baseline"/>
              <w:rPr>
                <w:sz w:val="28"/>
                <w:szCs w:val="28"/>
                <w:lang w:val="en-US"/>
              </w:rPr>
            </w:pPr>
            <w:r w:rsidRPr="00C458AE">
              <w:rPr>
                <w:sz w:val="28"/>
                <w:szCs w:val="28"/>
                <w:lang w:val="en-US"/>
              </w:rPr>
              <w:t>Benzen</w:t>
            </w:r>
          </w:p>
        </w:tc>
        <w:tc>
          <w:tcPr>
            <w:tcW w:w="1016" w:type="dxa"/>
            <w:shd w:val="clear" w:color="auto" w:fill="auto"/>
            <w:noWrap/>
            <w:vAlign w:val="center"/>
          </w:tcPr>
          <w:p w:rsidR="00A26983" w:rsidRPr="00C458AE" w:rsidRDefault="00A26983" w:rsidP="00717D1F">
            <w:pPr>
              <w:widowControl w:val="0"/>
              <w:spacing w:before="40" w:after="40" w:line="240" w:lineRule="auto"/>
              <w:ind w:firstLine="0"/>
              <w:jc w:val="center"/>
              <w:rPr>
                <w:sz w:val="28"/>
                <w:szCs w:val="28"/>
              </w:rPr>
            </w:pPr>
            <w:r w:rsidRPr="00C458AE">
              <w:rPr>
                <w:sz w:val="28"/>
                <w:szCs w:val="28"/>
              </w:rPr>
              <w:t>Mẫu</w:t>
            </w:r>
          </w:p>
        </w:tc>
        <w:tc>
          <w:tcPr>
            <w:tcW w:w="1054" w:type="dxa"/>
            <w:shd w:val="clear" w:color="auto" w:fill="auto"/>
            <w:noWrap/>
            <w:vAlign w:val="bottom"/>
          </w:tcPr>
          <w:p w:rsidR="00A26983" w:rsidRPr="00C458AE" w:rsidRDefault="00AB5E02" w:rsidP="00717D1F">
            <w:pPr>
              <w:widowControl w:val="0"/>
              <w:spacing w:before="40" w:after="40" w:line="240" w:lineRule="auto"/>
              <w:ind w:firstLine="0"/>
              <w:jc w:val="center"/>
              <w:rPr>
                <w:sz w:val="28"/>
                <w:szCs w:val="28"/>
              </w:rPr>
            </w:pPr>
            <w:r>
              <w:rPr>
                <w:sz w:val="28"/>
                <w:szCs w:val="28"/>
              </w:rPr>
              <w:t>6</w:t>
            </w:r>
          </w:p>
        </w:tc>
        <w:tc>
          <w:tcPr>
            <w:tcW w:w="1336" w:type="dxa"/>
            <w:shd w:val="clear" w:color="auto" w:fill="auto"/>
            <w:vAlign w:val="center"/>
          </w:tcPr>
          <w:p w:rsidR="00A26983" w:rsidRPr="00C458AE" w:rsidRDefault="00A26983" w:rsidP="00717D1F">
            <w:pPr>
              <w:widowControl w:val="0"/>
              <w:spacing w:before="40" w:after="40" w:line="240" w:lineRule="auto"/>
              <w:ind w:firstLine="0"/>
              <w:jc w:val="right"/>
              <w:rPr>
                <w:sz w:val="28"/>
                <w:szCs w:val="28"/>
              </w:rPr>
            </w:pPr>
            <w:r w:rsidRPr="00C458AE">
              <w:rPr>
                <w:sz w:val="28"/>
                <w:szCs w:val="28"/>
              </w:rPr>
              <w:t>1.320.403</w:t>
            </w:r>
          </w:p>
        </w:tc>
        <w:tc>
          <w:tcPr>
            <w:tcW w:w="1916" w:type="dxa"/>
            <w:shd w:val="clear" w:color="auto" w:fill="auto"/>
            <w:noWrap/>
            <w:vAlign w:val="center"/>
          </w:tcPr>
          <w:p w:rsidR="00A26983" w:rsidRPr="00C458AE" w:rsidRDefault="00AB5E02" w:rsidP="00717D1F">
            <w:pPr>
              <w:widowControl w:val="0"/>
              <w:spacing w:before="40" w:after="40" w:line="240" w:lineRule="auto"/>
              <w:ind w:firstLine="0"/>
              <w:jc w:val="right"/>
              <w:rPr>
                <w:sz w:val="28"/>
                <w:szCs w:val="28"/>
              </w:rPr>
            </w:pPr>
            <w:r>
              <w:rPr>
                <w:sz w:val="28"/>
                <w:szCs w:val="28"/>
              </w:rPr>
              <w:t>7.922.418</w:t>
            </w:r>
          </w:p>
        </w:tc>
      </w:tr>
      <w:tr w:rsidR="00C458AE" w:rsidRPr="00C458AE" w:rsidTr="00832B46">
        <w:trPr>
          <w:trHeight w:val="397"/>
          <w:jc w:val="center"/>
        </w:trPr>
        <w:tc>
          <w:tcPr>
            <w:tcW w:w="590" w:type="dxa"/>
            <w:shd w:val="clear" w:color="auto" w:fill="auto"/>
            <w:noWrap/>
            <w:vAlign w:val="bottom"/>
          </w:tcPr>
          <w:p w:rsidR="00832B46" w:rsidRPr="00C458AE" w:rsidRDefault="00832B46" w:rsidP="00717D1F">
            <w:pPr>
              <w:widowControl w:val="0"/>
              <w:spacing w:before="40" w:after="40" w:line="240" w:lineRule="auto"/>
              <w:ind w:firstLine="0"/>
              <w:jc w:val="center"/>
              <w:rPr>
                <w:sz w:val="28"/>
                <w:szCs w:val="28"/>
              </w:rPr>
            </w:pPr>
            <w:r w:rsidRPr="00C458AE">
              <w:rPr>
                <w:sz w:val="28"/>
                <w:szCs w:val="28"/>
              </w:rPr>
              <w:t>4</w:t>
            </w:r>
          </w:p>
        </w:tc>
        <w:tc>
          <w:tcPr>
            <w:tcW w:w="3218" w:type="dxa"/>
            <w:shd w:val="clear" w:color="auto" w:fill="auto"/>
            <w:noWrap/>
            <w:vAlign w:val="center"/>
          </w:tcPr>
          <w:p w:rsidR="00832B46" w:rsidRPr="00C458AE" w:rsidRDefault="00832B46" w:rsidP="00717D1F">
            <w:pPr>
              <w:pStyle w:val="NormalWeb"/>
              <w:spacing w:before="40" w:beforeAutospacing="0" w:after="40" w:afterAutospacing="0"/>
              <w:ind w:left="-53"/>
              <w:textAlignment w:val="baseline"/>
              <w:rPr>
                <w:sz w:val="28"/>
                <w:szCs w:val="28"/>
                <w:lang w:val="en-US"/>
              </w:rPr>
            </w:pPr>
            <w:r w:rsidRPr="00C458AE">
              <w:rPr>
                <w:sz w:val="28"/>
                <w:szCs w:val="28"/>
                <w:lang w:val="en-US"/>
              </w:rPr>
              <w:t>Toluen</w:t>
            </w:r>
          </w:p>
        </w:tc>
        <w:tc>
          <w:tcPr>
            <w:tcW w:w="1016" w:type="dxa"/>
            <w:shd w:val="clear" w:color="auto" w:fill="auto"/>
            <w:noWrap/>
            <w:vAlign w:val="center"/>
          </w:tcPr>
          <w:p w:rsidR="00832B46" w:rsidRPr="00C458AE" w:rsidRDefault="00832B46" w:rsidP="00717D1F">
            <w:pPr>
              <w:widowControl w:val="0"/>
              <w:spacing w:before="40" w:after="40" w:line="240" w:lineRule="auto"/>
              <w:ind w:firstLine="0"/>
              <w:jc w:val="center"/>
              <w:rPr>
                <w:sz w:val="28"/>
                <w:szCs w:val="28"/>
              </w:rPr>
            </w:pPr>
            <w:r w:rsidRPr="00C458AE">
              <w:rPr>
                <w:sz w:val="28"/>
                <w:szCs w:val="28"/>
              </w:rPr>
              <w:t>Mẫu</w:t>
            </w:r>
          </w:p>
        </w:tc>
        <w:tc>
          <w:tcPr>
            <w:tcW w:w="1054" w:type="dxa"/>
            <w:shd w:val="clear" w:color="auto" w:fill="auto"/>
            <w:noWrap/>
            <w:vAlign w:val="bottom"/>
          </w:tcPr>
          <w:p w:rsidR="00832B46" w:rsidRPr="00C458AE" w:rsidRDefault="00AB5E02" w:rsidP="00717D1F">
            <w:pPr>
              <w:widowControl w:val="0"/>
              <w:spacing w:before="40" w:after="40" w:line="240" w:lineRule="auto"/>
              <w:ind w:firstLine="0"/>
              <w:jc w:val="center"/>
              <w:rPr>
                <w:sz w:val="28"/>
                <w:szCs w:val="28"/>
              </w:rPr>
            </w:pPr>
            <w:r>
              <w:rPr>
                <w:sz w:val="28"/>
                <w:szCs w:val="28"/>
              </w:rPr>
              <w:t>6</w:t>
            </w:r>
          </w:p>
        </w:tc>
        <w:tc>
          <w:tcPr>
            <w:tcW w:w="1336" w:type="dxa"/>
            <w:shd w:val="clear" w:color="auto" w:fill="auto"/>
            <w:vAlign w:val="center"/>
          </w:tcPr>
          <w:p w:rsidR="00832B46" w:rsidRPr="00C458AE" w:rsidRDefault="00832B46" w:rsidP="00603C18">
            <w:pPr>
              <w:widowControl w:val="0"/>
              <w:spacing w:before="40" w:after="40" w:line="240" w:lineRule="auto"/>
              <w:ind w:firstLine="0"/>
              <w:jc w:val="right"/>
              <w:rPr>
                <w:sz w:val="28"/>
                <w:szCs w:val="28"/>
              </w:rPr>
            </w:pPr>
            <w:r w:rsidRPr="00C458AE">
              <w:rPr>
                <w:sz w:val="28"/>
                <w:szCs w:val="28"/>
              </w:rPr>
              <w:t>1.320.403</w:t>
            </w:r>
          </w:p>
        </w:tc>
        <w:tc>
          <w:tcPr>
            <w:tcW w:w="1916" w:type="dxa"/>
            <w:shd w:val="clear" w:color="auto" w:fill="auto"/>
            <w:noWrap/>
            <w:vAlign w:val="center"/>
          </w:tcPr>
          <w:p w:rsidR="00832B46" w:rsidRPr="00C458AE" w:rsidRDefault="00AB5E02" w:rsidP="00603C18">
            <w:pPr>
              <w:widowControl w:val="0"/>
              <w:spacing w:before="40" w:after="40" w:line="240" w:lineRule="auto"/>
              <w:ind w:firstLine="0"/>
              <w:jc w:val="right"/>
              <w:rPr>
                <w:sz w:val="28"/>
                <w:szCs w:val="28"/>
              </w:rPr>
            </w:pPr>
            <w:r>
              <w:rPr>
                <w:sz w:val="28"/>
                <w:szCs w:val="28"/>
              </w:rPr>
              <w:t>7.922.418</w:t>
            </w:r>
          </w:p>
        </w:tc>
      </w:tr>
      <w:tr w:rsidR="00A26983" w:rsidRPr="00C458AE" w:rsidTr="00832B46">
        <w:trPr>
          <w:trHeight w:val="397"/>
          <w:jc w:val="center"/>
        </w:trPr>
        <w:tc>
          <w:tcPr>
            <w:tcW w:w="590" w:type="dxa"/>
            <w:shd w:val="clear" w:color="auto" w:fill="auto"/>
            <w:noWrap/>
            <w:vAlign w:val="center"/>
          </w:tcPr>
          <w:p w:rsidR="00A26983" w:rsidRPr="00C458AE" w:rsidRDefault="00A26983" w:rsidP="00717D1F">
            <w:pPr>
              <w:widowControl w:val="0"/>
              <w:spacing w:before="40" w:after="40" w:line="240" w:lineRule="auto"/>
              <w:ind w:firstLine="0"/>
              <w:jc w:val="center"/>
              <w:rPr>
                <w:b/>
                <w:bCs/>
                <w:sz w:val="28"/>
                <w:szCs w:val="28"/>
              </w:rPr>
            </w:pPr>
          </w:p>
        </w:tc>
        <w:tc>
          <w:tcPr>
            <w:tcW w:w="3218" w:type="dxa"/>
            <w:shd w:val="clear" w:color="auto" w:fill="auto"/>
            <w:noWrap/>
            <w:vAlign w:val="center"/>
          </w:tcPr>
          <w:p w:rsidR="00A26983" w:rsidRPr="00C458AE" w:rsidRDefault="00A26983" w:rsidP="00717D1F">
            <w:pPr>
              <w:widowControl w:val="0"/>
              <w:spacing w:before="40" w:after="40" w:line="240" w:lineRule="auto"/>
              <w:ind w:firstLine="0"/>
              <w:jc w:val="center"/>
              <w:rPr>
                <w:b/>
                <w:bCs/>
                <w:sz w:val="28"/>
                <w:szCs w:val="28"/>
              </w:rPr>
            </w:pPr>
            <w:r w:rsidRPr="00C458AE">
              <w:rPr>
                <w:b/>
                <w:bCs/>
                <w:sz w:val="28"/>
                <w:szCs w:val="28"/>
              </w:rPr>
              <w:t>Tổng</w:t>
            </w:r>
          </w:p>
        </w:tc>
        <w:tc>
          <w:tcPr>
            <w:tcW w:w="1016" w:type="dxa"/>
            <w:shd w:val="clear" w:color="auto" w:fill="auto"/>
            <w:noWrap/>
            <w:vAlign w:val="center"/>
          </w:tcPr>
          <w:p w:rsidR="00A26983" w:rsidRPr="00C458AE" w:rsidRDefault="00A26983" w:rsidP="00717D1F">
            <w:pPr>
              <w:widowControl w:val="0"/>
              <w:spacing w:before="40" w:after="40" w:line="240" w:lineRule="auto"/>
              <w:ind w:firstLine="0"/>
              <w:jc w:val="center"/>
              <w:rPr>
                <w:sz w:val="28"/>
                <w:szCs w:val="28"/>
              </w:rPr>
            </w:pPr>
          </w:p>
        </w:tc>
        <w:tc>
          <w:tcPr>
            <w:tcW w:w="1054" w:type="dxa"/>
            <w:shd w:val="clear" w:color="auto" w:fill="auto"/>
            <w:noWrap/>
            <w:vAlign w:val="center"/>
          </w:tcPr>
          <w:p w:rsidR="00A26983" w:rsidRPr="00C458AE" w:rsidRDefault="00A26983" w:rsidP="00717D1F">
            <w:pPr>
              <w:widowControl w:val="0"/>
              <w:spacing w:before="40" w:after="40" w:line="240" w:lineRule="auto"/>
              <w:ind w:firstLine="0"/>
              <w:jc w:val="center"/>
              <w:rPr>
                <w:sz w:val="28"/>
                <w:szCs w:val="28"/>
              </w:rPr>
            </w:pPr>
          </w:p>
        </w:tc>
        <w:tc>
          <w:tcPr>
            <w:tcW w:w="1336" w:type="dxa"/>
            <w:shd w:val="clear" w:color="auto" w:fill="auto"/>
            <w:noWrap/>
            <w:vAlign w:val="center"/>
          </w:tcPr>
          <w:p w:rsidR="00A26983" w:rsidRPr="00C458AE" w:rsidRDefault="00A26983" w:rsidP="00717D1F">
            <w:pPr>
              <w:widowControl w:val="0"/>
              <w:spacing w:before="40" w:after="40" w:line="240" w:lineRule="auto"/>
              <w:ind w:firstLine="0"/>
              <w:jc w:val="center"/>
              <w:rPr>
                <w:sz w:val="28"/>
                <w:szCs w:val="28"/>
              </w:rPr>
            </w:pPr>
          </w:p>
        </w:tc>
        <w:tc>
          <w:tcPr>
            <w:tcW w:w="1916" w:type="dxa"/>
            <w:shd w:val="clear" w:color="auto" w:fill="auto"/>
            <w:noWrap/>
            <w:vAlign w:val="center"/>
          </w:tcPr>
          <w:p w:rsidR="00A26983" w:rsidRPr="00C458AE" w:rsidRDefault="00AB5E02" w:rsidP="00717D1F">
            <w:pPr>
              <w:spacing w:before="40" w:after="40" w:line="240" w:lineRule="auto"/>
              <w:ind w:firstLine="8"/>
              <w:jc w:val="right"/>
              <w:rPr>
                <w:b/>
                <w:sz w:val="28"/>
                <w:szCs w:val="28"/>
              </w:rPr>
            </w:pPr>
            <w:r w:rsidRPr="00AB5E02">
              <w:rPr>
                <w:b/>
                <w:color w:val="FF0000"/>
                <w:sz w:val="28"/>
                <w:szCs w:val="28"/>
              </w:rPr>
              <w:t>30.518.642</w:t>
            </w:r>
          </w:p>
        </w:tc>
      </w:tr>
    </w:tbl>
    <w:p w:rsidR="00E24DAA" w:rsidRPr="00C458AE" w:rsidRDefault="00E24DAA" w:rsidP="00147F75">
      <w:pPr>
        <w:pStyle w:val="Heading1"/>
        <w:spacing w:before="0" w:after="60" w:line="360" w:lineRule="exact"/>
        <w:rPr>
          <w:rFonts w:cs="Times New Roman"/>
          <w:sz w:val="28"/>
          <w:szCs w:val="28"/>
        </w:rPr>
      </w:pPr>
    </w:p>
    <w:p w:rsidR="00E24DAA" w:rsidRPr="00C458AE" w:rsidRDefault="00E24DAA" w:rsidP="00E24DAA">
      <w:pPr>
        <w:rPr>
          <w:rFonts w:eastAsiaTheme="majorEastAsia"/>
        </w:rPr>
      </w:pPr>
      <w:r w:rsidRPr="00C458AE">
        <w:br w:type="page"/>
      </w:r>
    </w:p>
    <w:p w:rsidR="00894147" w:rsidRPr="00C458AE" w:rsidRDefault="00D24F36" w:rsidP="00357FA9">
      <w:pPr>
        <w:pStyle w:val="Heading1"/>
        <w:spacing w:before="0" w:after="60" w:line="360" w:lineRule="exact"/>
        <w:rPr>
          <w:rFonts w:cs="Times New Roman"/>
          <w:sz w:val="28"/>
          <w:szCs w:val="28"/>
          <w:lang w:val="vi-VN"/>
        </w:rPr>
      </w:pPr>
      <w:bookmarkStart w:id="265" w:name="_Toc185928027"/>
      <w:r w:rsidRPr="00C458AE">
        <w:rPr>
          <w:rFonts w:cs="Times New Roman"/>
          <w:sz w:val="28"/>
          <w:szCs w:val="28"/>
        </w:rPr>
        <w:lastRenderedPageBreak/>
        <w:t>CHƯƠN</w:t>
      </w:r>
      <w:r w:rsidR="00580260" w:rsidRPr="00C458AE">
        <w:rPr>
          <w:rFonts w:cs="Times New Roman"/>
          <w:sz w:val="28"/>
          <w:szCs w:val="28"/>
        </w:rPr>
        <w:t>G</w:t>
      </w:r>
      <w:r w:rsidRPr="00C458AE">
        <w:rPr>
          <w:rFonts w:cs="Times New Roman"/>
          <w:sz w:val="28"/>
          <w:szCs w:val="28"/>
        </w:rPr>
        <w:t xml:space="preserve"> </w:t>
      </w:r>
      <w:r w:rsidRPr="00C458AE">
        <w:rPr>
          <w:rFonts w:cs="Times New Roman"/>
          <w:sz w:val="28"/>
          <w:szCs w:val="28"/>
          <w:lang w:val="vi-VN"/>
        </w:rPr>
        <w:t>VII</w:t>
      </w:r>
      <w:bookmarkEnd w:id="265"/>
    </w:p>
    <w:p w:rsidR="00894147" w:rsidRPr="00C458AE" w:rsidRDefault="00D24F36" w:rsidP="00357FA9">
      <w:pPr>
        <w:pStyle w:val="Heading1"/>
        <w:spacing w:before="0" w:after="60" w:line="360" w:lineRule="exact"/>
        <w:rPr>
          <w:rFonts w:cs="Times New Roman"/>
          <w:sz w:val="28"/>
          <w:szCs w:val="28"/>
          <w:lang w:val="vi-VN"/>
        </w:rPr>
      </w:pPr>
      <w:bookmarkStart w:id="266" w:name="_Toc185928028"/>
      <w:r w:rsidRPr="00C458AE">
        <w:rPr>
          <w:rFonts w:cs="Times New Roman"/>
          <w:sz w:val="28"/>
          <w:szCs w:val="28"/>
          <w:lang w:val="vi-VN"/>
        </w:rPr>
        <w:t>KẾT QUẢ KIỂM TRA, THANH TRA VỀ BẢO VỆ MÔI TRƯỜNG ĐỐI VỚI CƠ SỞ</w:t>
      </w:r>
      <w:bookmarkEnd w:id="266"/>
    </w:p>
    <w:p w:rsidR="0036605D" w:rsidRPr="00C458AE" w:rsidRDefault="0036605D" w:rsidP="007D723D">
      <w:pPr>
        <w:spacing w:before="60" w:after="60"/>
        <w:ind w:firstLine="720"/>
        <w:rPr>
          <w:sz w:val="28"/>
          <w:szCs w:val="28"/>
          <w:lang w:val="vi-VN"/>
        </w:rPr>
      </w:pPr>
      <w:r w:rsidRPr="00C458AE">
        <w:rPr>
          <w:rFonts w:hint="cs"/>
          <w:sz w:val="28"/>
          <w:szCs w:val="28"/>
          <w:lang w:val="vi-VN"/>
        </w:rPr>
        <w:t xml:space="preserve">Trong 02 năm vận hành gần nhất Công ty </w:t>
      </w:r>
      <w:r w:rsidRPr="00C458AE">
        <w:rPr>
          <w:sz w:val="28"/>
          <w:szCs w:val="28"/>
        </w:rPr>
        <w:t>Cổ phần thương mại Vũ Minh</w:t>
      </w:r>
      <w:r w:rsidRPr="00C458AE">
        <w:rPr>
          <w:rFonts w:hint="cs"/>
          <w:sz w:val="28"/>
          <w:szCs w:val="28"/>
          <w:lang w:val="vi-VN"/>
        </w:rPr>
        <w:t xml:space="preserve"> đã tiếp nhận một đợt kiểm tra, thanh tra của Phòng Cảnh sát môi trường – Công an tỉnh Nam Định vào ngày </w:t>
      </w:r>
      <w:r w:rsidR="007D723D" w:rsidRPr="00C458AE">
        <w:rPr>
          <w:sz w:val="28"/>
          <w:szCs w:val="28"/>
        </w:rPr>
        <w:t>09/11/2022</w:t>
      </w:r>
      <w:r w:rsidR="007D723D" w:rsidRPr="00C458AE">
        <w:rPr>
          <w:rFonts w:hint="cs"/>
          <w:sz w:val="28"/>
          <w:szCs w:val="28"/>
          <w:lang w:val="vi-VN"/>
        </w:rPr>
        <w:t xml:space="preserve"> về tình hình hoạt động sản xuất, kinh doanh và việc chấp hành pháp luật Bảo vệ môi trường của </w:t>
      </w:r>
      <w:r w:rsidR="007D723D" w:rsidRPr="00C458AE">
        <w:rPr>
          <w:sz w:val="28"/>
          <w:szCs w:val="28"/>
        </w:rPr>
        <w:t>Công ty</w:t>
      </w:r>
    </w:p>
    <w:p w:rsidR="007D723D" w:rsidRPr="00C458AE" w:rsidRDefault="0036605D" w:rsidP="007D723D">
      <w:pPr>
        <w:spacing w:before="60" w:after="60"/>
        <w:ind w:firstLine="720"/>
        <w:rPr>
          <w:sz w:val="28"/>
          <w:szCs w:val="28"/>
        </w:rPr>
      </w:pPr>
      <w:r w:rsidRPr="00C458AE">
        <w:rPr>
          <w:rFonts w:hint="cs"/>
          <w:sz w:val="28"/>
          <w:szCs w:val="28"/>
          <w:lang w:val="vi-VN"/>
        </w:rPr>
        <w:t>Sau khi được phòng Cảnh sát môi trường – Công an tỉnh Nam định, cho thấy Showroom hoạt động bình thường, không có sự thay đổi về quy mô và công suất.</w:t>
      </w:r>
    </w:p>
    <w:p w:rsidR="007D723D" w:rsidRPr="00C458AE" w:rsidRDefault="0036605D" w:rsidP="007D723D">
      <w:pPr>
        <w:pStyle w:val="Heading2"/>
        <w:spacing w:before="60" w:after="0" w:line="288" w:lineRule="auto"/>
        <w:rPr>
          <w:sz w:val="28"/>
          <w:szCs w:val="28"/>
          <w:lang w:val="pt-BR"/>
        </w:rPr>
      </w:pPr>
      <w:r w:rsidRPr="00C458AE">
        <w:rPr>
          <w:rFonts w:hint="cs"/>
          <w:lang w:val="vi-VN"/>
        </w:rPr>
        <w:t xml:space="preserve"> </w:t>
      </w:r>
      <w:bookmarkStart w:id="267" w:name="_Toc175303591"/>
      <w:bookmarkStart w:id="268" w:name="_Toc176873526"/>
      <w:bookmarkStart w:id="269" w:name="_Toc185928029"/>
      <w:r w:rsidR="007D723D" w:rsidRPr="00C458AE">
        <w:rPr>
          <w:rFonts w:cs="Times New Roman"/>
          <w:sz w:val="28"/>
          <w:szCs w:val="28"/>
          <w:lang w:val="pt-BR"/>
        </w:rPr>
        <w:t xml:space="preserve">1. </w:t>
      </w:r>
      <w:r w:rsidR="007D723D" w:rsidRPr="00C458AE">
        <w:rPr>
          <w:sz w:val="28"/>
          <w:szCs w:val="28"/>
          <w:lang w:val="pt-BR"/>
        </w:rPr>
        <w:t>Biên bản làm việc ngày 09/11/2022 của Phòng cảnh sát môi trường – Công an tỉnh Nam Định, ý kiến của đoàn kiểm tra:</w:t>
      </w:r>
      <w:bookmarkEnd w:id="267"/>
      <w:bookmarkEnd w:id="268"/>
      <w:bookmarkEnd w:id="269"/>
    </w:p>
    <w:p w:rsidR="007D723D" w:rsidRPr="00C458AE" w:rsidRDefault="007D723D" w:rsidP="007D723D">
      <w:pPr>
        <w:spacing w:before="60" w:after="0" w:line="288" w:lineRule="auto"/>
        <w:ind w:firstLine="0"/>
        <w:rPr>
          <w:sz w:val="28"/>
          <w:szCs w:val="28"/>
          <w:lang w:val="pt-BR"/>
        </w:rPr>
      </w:pPr>
      <w:r w:rsidRPr="00C458AE">
        <w:rPr>
          <w:sz w:val="28"/>
          <w:szCs w:val="28"/>
          <w:lang w:val="pt-BR"/>
        </w:rPr>
        <w:tab/>
        <w:t>- Yêu cầu Công ty chấp hành nghiêm các quy định của pháp luật về bảo vệ môi trường, tài nguyên, an toàn thực phẩm;</w:t>
      </w:r>
    </w:p>
    <w:p w:rsidR="007D723D" w:rsidRPr="00C458AE" w:rsidRDefault="007D723D" w:rsidP="007D723D">
      <w:pPr>
        <w:spacing w:before="60" w:after="0" w:line="288" w:lineRule="auto"/>
        <w:ind w:firstLine="0"/>
        <w:rPr>
          <w:sz w:val="28"/>
          <w:szCs w:val="28"/>
          <w:lang w:val="pt-BR"/>
        </w:rPr>
      </w:pPr>
      <w:r w:rsidRPr="00C458AE">
        <w:rPr>
          <w:sz w:val="28"/>
          <w:szCs w:val="28"/>
          <w:lang w:val="pt-BR"/>
        </w:rPr>
        <w:tab/>
        <w:t>- Yêu cầu Công ty liên hệ với Cơ quan quản lý Nhà nước để hoàn thiện các thủ tục, hồ sơ xin cấp giấy phép môi trường, quan trắc định kỳ theo Luật Bảo vệ môi trường năm 2020;</w:t>
      </w:r>
    </w:p>
    <w:p w:rsidR="007D723D" w:rsidRPr="00C458AE" w:rsidRDefault="007D723D" w:rsidP="007D723D">
      <w:pPr>
        <w:spacing w:before="60" w:after="0" w:line="288" w:lineRule="auto"/>
        <w:ind w:firstLine="0"/>
        <w:rPr>
          <w:sz w:val="28"/>
          <w:szCs w:val="28"/>
          <w:lang w:val="pt-BR"/>
        </w:rPr>
      </w:pPr>
      <w:r w:rsidRPr="00C458AE">
        <w:rPr>
          <w:sz w:val="28"/>
          <w:szCs w:val="28"/>
          <w:lang w:val="pt-BR"/>
        </w:rPr>
        <w:tab/>
        <w:t>- Yêu cầu Công ty xử lý nước thải, khí thải đạt quy chuẩn trước khi thải ra môi trường.</w:t>
      </w:r>
    </w:p>
    <w:p w:rsidR="007D723D" w:rsidRPr="00C458AE" w:rsidRDefault="007D723D" w:rsidP="007D723D">
      <w:pPr>
        <w:spacing w:before="60" w:after="0" w:line="288" w:lineRule="auto"/>
        <w:ind w:firstLine="0"/>
        <w:rPr>
          <w:sz w:val="28"/>
          <w:szCs w:val="28"/>
          <w:lang w:val="pt-BR"/>
        </w:rPr>
      </w:pPr>
      <w:r w:rsidRPr="00C458AE">
        <w:rPr>
          <w:sz w:val="28"/>
          <w:szCs w:val="28"/>
          <w:lang w:val="pt-BR"/>
        </w:rPr>
        <w:tab/>
        <w:t>- Thu gom, phân loại triệt để các loại chất thải phát sinh, chuyển giao cho đơn vị có đủ chức năng xử lý</w:t>
      </w:r>
    </w:p>
    <w:p w:rsidR="007D723D" w:rsidRPr="00C458AE" w:rsidRDefault="007D723D" w:rsidP="007D723D">
      <w:pPr>
        <w:spacing w:before="60" w:after="0" w:line="288" w:lineRule="auto"/>
        <w:ind w:firstLine="0"/>
        <w:rPr>
          <w:sz w:val="28"/>
          <w:szCs w:val="28"/>
          <w:lang w:val="pt-BR"/>
        </w:rPr>
      </w:pPr>
      <w:r w:rsidRPr="00C458AE">
        <w:rPr>
          <w:sz w:val="28"/>
          <w:szCs w:val="28"/>
          <w:lang w:val="pt-BR"/>
        </w:rPr>
        <w:tab/>
        <w:t>- Đảm bảo an toàn thực phẩm đối với bếp ăn.</w:t>
      </w:r>
    </w:p>
    <w:p w:rsidR="007D723D" w:rsidRPr="00C458AE" w:rsidRDefault="007D723D" w:rsidP="007D723D">
      <w:pPr>
        <w:pStyle w:val="Heading2"/>
        <w:spacing w:before="60" w:after="0" w:line="288" w:lineRule="auto"/>
        <w:rPr>
          <w:sz w:val="28"/>
          <w:szCs w:val="28"/>
          <w:lang w:val="pt-BR"/>
        </w:rPr>
      </w:pPr>
      <w:bookmarkStart w:id="270" w:name="_Toc175303592"/>
      <w:bookmarkStart w:id="271" w:name="_Toc176873527"/>
      <w:bookmarkStart w:id="272" w:name="_Toc185928030"/>
      <w:r w:rsidRPr="00C458AE">
        <w:rPr>
          <w:rFonts w:cs="Times New Roman"/>
          <w:sz w:val="28"/>
          <w:szCs w:val="28"/>
          <w:lang w:val="pt-BR"/>
        </w:rPr>
        <w:t xml:space="preserve">2. </w:t>
      </w:r>
      <w:r w:rsidRPr="00C458AE">
        <w:rPr>
          <w:sz w:val="28"/>
          <w:szCs w:val="28"/>
          <w:lang w:val="pt-BR"/>
        </w:rPr>
        <w:t>Khắc phục nội dung của đoàn kiểm tra:</w:t>
      </w:r>
      <w:bookmarkEnd w:id="270"/>
      <w:bookmarkEnd w:id="271"/>
      <w:bookmarkEnd w:id="272"/>
    </w:p>
    <w:p w:rsidR="007D723D" w:rsidRPr="00C458AE" w:rsidRDefault="007D723D" w:rsidP="007D723D">
      <w:pPr>
        <w:spacing w:before="60" w:after="0" w:line="288" w:lineRule="auto"/>
        <w:ind w:firstLine="0"/>
        <w:rPr>
          <w:sz w:val="28"/>
          <w:szCs w:val="28"/>
          <w:lang w:val="pt-BR"/>
        </w:rPr>
      </w:pPr>
      <w:r w:rsidRPr="00C458AE">
        <w:rPr>
          <w:b/>
          <w:sz w:val="28"/>
          <w:szCs w:val="28"/>
          <w:lang w:val="pt-BR"/>
        </w:rPr>
        <w:tab/>
      </w:r>
      <w:r w:rsidRPr="00C458AE">
        <w:rPr>
          <w:sz w:val="28"/>
          <w:szCs w:val="28"/>
          <w:lang w:val="pt-BR"/>
        </w:rPr>
        <w:t>Sau khi có kiến nghị của phòng cảnh sát môi trường, Công ty đã triển khai thực hiện các kiến nghị của đoàn kiểm tra cụ thể như sau:</w:t>
      </w:r>
    </w:p>
    <w:p w:rsidR="007D723D" w:rsidRPr="00C458AE" w:rsidRDefault="007D723D" w:rsidP="007D723D">
      <w:pPr>
        <w:spacing w:before="60" w:after="0" w:line="288" w:lineRule="auto"/>
        <w:ind w:firstLine="0"/>
        <w:rPr>
          <w:sz w:val="28"/>
          <w:szCs w:val="28"/>
          <w:lang w:val="pt-BR"/>
        </w:rPr>
      </w:pPr>
      <w:r w:rsidRPr="00C458AE">
        <w:rPr>
          <w:sz w:val="28"/>
          <w:szCs w:val="28"/>
          <w:lang w:val="pt-BR"/>
        </w:rPr>
        <w:tab/>
        <w:t>- Công ty chấp hành nghiêm các quy định của pháp luật về bảo vệ môi trường, tài nguyên, an toàn thực phẩm, cụ thể:</w:t>
      </w:r>
    </w:p>
    <w:p w:rsidR="007D723D" w:rsidRPr="00C458AE" w:rsidRDefault="007D723D" w:rsidP="007D723D">
      <w:pPr>
        <w:spacing w:before="60" w:after="0" w:line="288" w:lineRule="auto"/>
        <w:ind w:firstLine="0"/>
        <w:rPr>
          <w:sz w:val="28"/>
          <w:szCs w:val="28"/>
          <w:lang w:val="pt-BR"/>
        </w:rPr>
      </w:pPr>
      <w:r w:rsidRPr="00C458AE">
        <w:rPr>
          <w:sz w:val="28"/>
          <w:szCs w:val="28"/>
          <w:lang w:val="pt-BR"/>
        </w:rPr>
        <w:tab/>
        <w:t>+ Kí hợp đồng với đơn vị có chức năng quan trắc định kỳ nước thải, đảm bảo đạt quy chuẩn cho phép</w:t>
      </w:r>
    </w:p>
    <w:p w:rsidR="007D723D" w:rsidRPr="00C458AE" w:rsidRDefault="007D723D" w:rsidP="007D723D">
      <w:pPr>
        <w:spacing w:before="60" w:after="0" w:line="288" w:lineRule="auto"/>
        <w:ind w:firstLine="0"/>
        <w:rPr>
          <w:sz w:val="28"/>
          <w:szCs w:val="28"/>
          <w:lang w:val="pt-BR"/>
        </w:rPr>
      </w:pPr>
      <w:r w:rsidRPr="00C458AE">
        <w:rPr>
          <w:sz w:val="28"/>
          <w:szCs w:val="28"/>
          <w:lang w:val="pt-BR"/>
        </w:rPr>
        <w:tab/>
        <w:t>+ Thực hiện lưu chứa chất thải rắn, chất thải nguy hại đúng quy định, hợp đồng với đơn vị có chức năng vận chuyển, xử lý;</w:t>
      </w:r>
    </w:p>
    <w:p w:rsidR="00915100" w:rsidRPr="00C458AE" w:rsidRDefault="00915100" w:rsidP="00915100">
      <w:pPr>
        <w:spacing w:before="60" w:after="0" w:line="288" w:lineRule="auto"/>
        <w:ind w:firstLine="720"/>
        <w:rPr>
          <w:sz w:val="28"/>
          <w:szCs w:val="28"/>
        </w:rPr>
      </w:pPr>
      <w:r w:rsidRPr="00C458AE">
        <w:rPr>
          <w:sz w:val="28"/>
          <w:szCs w:val="28"/>
          <w:lang w:val="vi-VN"/>
        </w:rPr>
        <w:t>- Thực hiện lưu mẫu thức ăn theo quy định về an toàn vệ sinh thực phẩm, thời gian lưu mẫu 24h. Việc lấy mẫu thực hiện ngay trước khi phục vụ bữa ăn.</w:t>
      </w:r>
      <w:r w:rsidRPr="00C458AE">
        <w:rPr>
          <w:sz w:val="28"/>
          <w:szCs w:val="28"/>
        </w:rPr>
        <w:t xml:space="preserve"> </w:t>
      </w:r>
      <w:r w:rsidRPr="00C458AE">
        <w:rPr>
          <w:sz w:val="28"/>
          <w:szCs w:val="28"/>
        </w:rPr>
        <w:lastRenderedPageBreak/>
        <w:t xml:space="preserve">Hàng năm, nhân viên nấu </w:t>
      </w:r>
      <w:proofErr w:type="gramStart"/>
      <w:r w:rsidRPr="00C458AE">
        <w:rPr>
          <w:sz w:val="28"/>
          <w:szCs w:val="28"/>
        </w:rPr>
        <w:t>ăn</w:t>
      </w:r>
      <w:proofErr w:type="gramEnd"/>
      <w:r w:rsidRPr="00C458AE">
        <w:rPr>
          <w:sz w:val="28"/>
          <w:szCs w:val="28"/>
        </w:rPr>
        <w:t xml:space="preserve"> được tham gia các lớp tập huấn kiến thức về an toàn vệ sinh thực phẩm.</w:t>
      </w:r>
    </w:p>
    <w:p w:rsidR="007D723D" w:rsidRPr="00C458AE" w:rsidRDefault="007D723D" w:rsidP="007D723D">
      <w:pPr>
        <w:spacing w:before="60" w:after="0" w:line="288" w:lineRule="auto"/>
        <w:ind w:firstLine="0"/>
        <w:rPr>
          <w:sz w:val="28"/>
          <w:szCs w:val="28"/>
          <w:lang w:val="pt-BR"/>
        </w:rPr>
      </w:pPr>
      <w:r w:rsidRPr="00C458AE">
        <w:rPr>
          <w:sz w:val="28"/>
          <w:szCs w:val="28"/>
          <w:lang w:val="pt-BR"/>
        </w:rPr>
        <w:tab/>
        <w:t>- Công ty đã liên hệ kí hợp đồng với Trung tâm ứng dụng phát triển công nghệ môi trường – Sở Tài nguyên và môi trường để được tư vấn, lập hồ sơ xin cấp Giấy phép môi trường trình UBND tỉnh phê duyệt và đang trong quá trình hoàn thiện hồ sơ.</w:t>
      </w:r>
    </w:p>
    <w:p w:rsidR="007D723D" w:rsidRPr="00C458AE" w:rsidRDefault="007D723D" w:rsidP="007D723D">
      <w:pPr>
        <w:spacing w:before="60" w:after="0" w:line="288" w:lineRule="auto"/>
        <w:ind w:firstLine="0"/>
        <w:rPr>
          <w:spacing w:val="-4"/>
          <w:sz w:val="28"/>
          <w:szCs w:val="28"/>
          <w:lang w:val="af-ZA"/>
        </w:rPr>
      </w:pPr>
      <w:r w:rsidRPr="00C458AE">
        <w:rPr>
          <w:sz w:val="28"/>
          <w:szCs w:val="28"/>
          <w:lang w:val="pt-BR"/>
        </w:rPr>
        <w:tab/>
        <w:t xml:space="preserve">- Đã bố trí </w:t>
      </w:r>
      <w:r w:rsidRPr="00C458AE">
        <w:rPr>
          <w:spacing w:val="-4"/>
          <w:sz w:val="28"/>
          <w:szCs w:val="28"/>
          <w:lang w:val="af-ZA"/>
        </w:rPr>
        <w:t>01cán bộ có chuyên môn phụ trách theo dõi, vận hành hệ thống xử lý nước thải</w:t>
      </w:r>
      <w:r w:rsidR="00915100" w:rsidRPr="00C458AE">
        <w:rPr>
          <w:spacing w:val="-4"/>
          <w:sz w:val="28"/>
          <w:szCs w:val="28"/>
          <w:lang w:val="af-ZA"/>
        </w:rPr>
        <w:t>, khí thải</w:t>
      </w:r>
      <w:r w:rsidRPr="00C458AE">
        <w:rPr>
          <w:spacing w:val="-4"/>
          <w:sz w:val="28"/>
          <w:szCs w:val="28"/>
          <w:lang w:val="af-ZA"/>
        </w:rPr>
        <w:t xml:space="preserve"> thư</w:t>
      </w:r>
      <w:r w:rsidR="00915100" w:rsidRPr="00C458AE">
        <w:rPr>
          <w:spacing w:val="-4"/>
          <w:sz w:val="28"/>
          <w:szCs w:val="28"/>
          <w:lang w:val="af-ZA"/>
        </w:rPr>
        <w:t>ờng xuyên.</w:t>
      </w:r>
    </w:p>
    <w:p w:rsidR="00915100" w:rsidRPr="00C458AE" w:rsidRDefault="00915100" w:rsidP="007D723D">
      <w:pPr>
        <w:spacing w:before="60" w:after="0" w:line="288" w:lineRule="auto"/>
        <w:ind w:firstLine="0"/>
        <w:rPr>
          <w:spacing w:val="-4"/>
          <w:sz w:val="28"/>
          <w:szCs w:val="28"/>
          <w:lang w:val="af-ZA"/>
        </w:rPr>
      </w:pPr>
    </w:p>
    <w:p w:rsidR="007D723D" w:rsidRPr="00C458AE" w:rsidRDefault="007D723D" w:rsidP="007D723D">
      <w:pPr>
        <w:spacing w:before="60" w:after="60"/>
        <w:ind w:firstLine="720"/>
        <w:rPr>
          <w:rFonts w:eastAsiaTheme="majorEastAsia" w:cstheme="majorBidi"/>
          <w:b/>
          <w:sz w:val="28"/>
          <w:szCs w:val="28"/>
        </w:rPr>
      </w:pPr>
      <w:r w:rsidRPr="00C458AE">
        <w:rPr>
          <w:sz w:val="28"/>
          <w:szCs w:val="28"/>
        </w:rPr>
        <w:br w:type="page"/>
      </w:r>
    </w:p>
    <w:p w:rsidR="00894147" w:rsidRPr="00C458AE" w:rsidRDefault="00D24F36" w:rsidP="000F094A">
      <w:pPr>
        <w:pStyle w:val="Heading1"/>
        <w:spacing w:before="0" w:after="60" w:line="360" w:lineRule="exact"/>
        <w:rPr>
          <w:sz w:val="28"/>
          <w:szCs w:val="28"/>
        </w:rPr>
      </w:pPr>
      <w:bookmarkStart w:id="273" w:name="_Toc185928031"/>
      <w:r w:rsidRPr="00C458AE">
        <w:rPr>
          <w:sz w:val="28"/>
          <w:szCs w:val="28"/>
        </w:rPr>
        <w:lastRenderedPageBreak/>
        <w:t xml:space="preserve">CHƯƠNG </w:t>
      </w:r>
      <w:r w:rsidRPr="00C458AE">
        <w:rPr>
          <w:sz w:val="28"/>
          <w:szCs w:val="28"/>
          <w:lang w:val="vi-VN"/>
        </w:rPr>
        <w:t>VI</w:t>
      </w:r>
      <w:r w:rsidR="00832239" w:rsidRPr="00C458AE">
        <w:rPr>
          <w:sz w:val="28"/>
          <w:szCs w:val="28"/>
        </w:rPr>
        <w:t>II</w:t>
      </w:r>
      <w:bookmarkEnd w:id="273"/>
    </w:p>
    <w:p w:rsidR="00894147" w:rsidRPr="00C458AE" w:rsidRDefault="00D24F36" w:rsidP="000F094A">
      <w:pPr>
        <w:pStyle w:val="Heading1"/>
        <w:spacing w:before="0" w:after="60" w:line="360" w:lineRule="exact"/>
        <w:rPr>
          <w:rFonts w:cs="Times New Roman"/>
          <w:sz w:val="28"/>
          <w:szCs w:val="28"/>
          <w:lang w:val="vi-VN"/>
        </w:rPr>
      </w:pPr>
      <w:bookmarkStart w:id="274" w:name="_Toc185928032"/>
      <w:r w:rsidRPr="00C458AE">
        <w:rPr>
          <w:rFonts w:cs="Times New Roman"/>
          <w:sz w:val="28"/>
          <w:szCs w:val="28"/>
          <w:lang w:val="vi-VN"/>
        </w:rPr>
        <w:t>CAM KẾT CỦA CHỦ CƠ SỞ</w:t>
      </w:r>
      <w:bookmarkEnd w:id="274"/>
    </w:p>
    <w:p w:rsidR="00894147" w:rsidRPr="00C458AE" w:rsidRDefault="00D33116" w:rsidP="000E2B46">
      <w:pPr>
        <w:pStyle w:val="1Normal"/>
        <w:spacing w:before="0"/>
        <w:rPr>
          <w:sz w:val="28"/>
          <w:szCs w:val="28"/>
          <w:lang w:val="vi-VN"/>
        </w:rPr>
      </w:pPr>
      <w:r w:rsidRPr="00C458AE">
        <w:rPr>
          <w:sz w:val="28"/>
          <w:szCs w:val="28"/>
          <w:lang w:val="vi-VN"/>
        </w:rPr>
        <w:t xml:space="preserve">Công ty </w:t>
      </w:r>
      <w:r w:rsidR="00915100" w:rsidRPr="00C458AE">
        <w:rPr>
          <w:sz w:val="28"/>
          <w:szCs w:val="28"/>
          <w:lang w:val="en-US"/>
        </w:rPr>
        <w:t>Cổ phần đầu tư thương mại Vũ Minh</w:t>
      </w:r>
      <w:r w:rsidR="00D24F36" w:rsidRPr="00C458AE">
        <w:rPr>
          <w:sz w:val="28"/>
          <w:szCs w:val="28"/>
          <w:lang w:val="vi-VN"/>
        </w:rPr>
        <w:t xml:space="preserve"> xin cam kết các nội dung sau:</w:t>
      </w:r>
    </w:p>
    <w:p w:rsidR="00894147" w:rsidRPr="00C458AE" w:rsidRDefault="00D24F36" w:rsidP="000E2B46">
      <w:pPr>
        <w:pStyle w:val="1Normal"/>
        <w:spacing w:before="0"/>
        <w:rPr>
          <w:sz w:val="28"/>
          <w:szCs w:val="28"/>
          <w:lang w:val="vi-VN"/>
        </w:rPr>
      </w:pPr>
      <w:r w:rsidRPr="00C458AE">
        <w:rPr>
          <w:sz w:val="28"/>
          <w:szCs w:val="28"/>
          <w:lang w:val="vi-VN"/>
        </w:rPr>
        <w:t>- Cam kết thực hiện các quy định hiện hành của Pháp luật nước CHXHCN Việt Nam về bảo vệ môi trường trong quá trình triển khai và thực hiện cơ sở: Luật Bảo vệ Môi trường năm 2020, các Luật và văn bản dưới luật có liên quan.</w:t>
      </w:r>
    </w:p>
    <w:p w:rsidR="00894147" w:rsidRPr="00C458AE" w:rsidRDefault="00D24F36" w:rsidP="000E2B46">
      <w:pPr>
        <w:pStyle w:val="1Normal"/>
        <w:spacing w:before="0"/>
        <w:rPr>
          <w:sz w:val="28"/>
          <w:szCs w:val="28"/>
          <w:lang w:val="vi-VN"/>
        </w:rPr>
      </w:pPr>
      <w:r w:rsidRPr="00C458AE">
        <w:rPr>
          <w:sz w:val="28"/>
          <w:szCs w:val="28"/>
          <w:lang w:val="vi-VN"/>
        </w:rPr>
        <w:t>- Cam kết về tính chính xác, trung thực của hồ sơ đề nghị cấp giấy phép môi trường.</w:t>
      </w:r>
    </w:p>
    <w:p w:rsidR="00894147" w:rsidRPr="00C458AE" w:rsidRDefault="00D24F36" w:rsidP="000E2B46">
      <w:pPr>
        <w:pStyle w:val="1Normal"/>
        <w:spacing w:before="0"/>
        <w:rPr>
          <w:sz w:val="28"/>
          <w:szCs w:val="28"/>
          <w:lang w:val="vi-VN"/>
        </w:rPr>
      </w:pPr>
      <w:r w:rsidRPr="00C458AE">
        <w:rPr>
          <w:sz w:val="28"/>
          <w:szCs w:val="28"/>
          <w:lang w:val="vi-VN"/>
        </w:rPr>
        <w:t>- Cam kết việc xử lý chất thải đáp ứng các quy chuẩn, tiêu chuẩn kỹ thuật về môi trường và các yêu cầu về bảo vệ môi trường bao gồm:</w:t>
      </w:r>
    </w:p>
    <w:p w:rsidR="00894147" w:rsidRPr="00C458AE" w:rsidRDefault="00D24F36" w:rsidP="000E2B46">
      <w:pPr>
        <w:pStyle w:val="1Normal"/>
        <w:spacing w:before="0"/>
        <w:rPr>
          <w:sz w:val="28"/>
          <w:szCs w:val="28"/>
          <w:lang w:val="en-US"/>
        </w:rPr>
      </w:pPr>
      <w:r w:rsidRPr="00C458AE">
        <w:rPr>
          <w:sz w:val="28"/>
          <w:szCs w:val="28"/>
          <w:lang w:val="vi-VN"/>
        </w:rPr>
        <w:t>+ Cam kết xử lý nước thải đạt QCVN 40:2011/BTNMT (</w:t>
      </w:r>
      <w:r w:rsidR="000E2B46" w:rsidRPr="00C458AE">
        <w:rPr>
          <w:sz w:val="28"/>
          <w:szCs w:val="28"/>
          <w:lang w:val="en-US"/>
        </w:rPr>
        <w:t>C</w:t>
      </w:r>
      <w:r w:rsidRPr="00C458AE">
        <w:rPr>
          <w:sz w:val="28"/>
          <w:szCs w:val="28"/>
          <w:lang w:val="vi-VN"/>
        </w:rPr>
        <w:t xml:space="preserve">ột </w:t>
      </w:r>
      <w:r w:rsidR="0088361E" w:rsidRPr="00C458AE">
        <w:rPr>
          <w:sz w:val="28"/>
          <w:szCs w:val="28"/>
          <w:lang w:val="en-US"/>
        </w:rPr>
        <w:t>B</w:t>
      </w:r>
      <w:r w:rsidRPr="00C458AE">
        <w:rPr>
          <w:sz w:val="28"/>
          <w:szCs w:val="28"/>
          <w:lang w:val="vi-VN"/>
        </w:rPr>
        <w:t xml:space="preserve">) - Quy chuẩn kỹ thuật quốc gia về nước thải công nghiệp trước khi thải </w:t>
      </w:r>
      <w:r w:rsidR="00397B7E" w:rsidRPr="00C458AE">
        <w:rPr>
          <w:bCs/>
          <w:sz w:val="28"/>
          <w:szCs w:val="28"/>
          <w:lang w:val="en-US" w:eastAsia="vi-VN" w:bidi="vi-VN"/>
        </w:rPr>
        <w:t>vào c</w:t>
      </w:r>
      <w:r w:rsidR="000E2B46" w:rsidRPr="00C458AE">
        <w:rPr>
          <w:sz w:val="28"/>
          <w:szCs w:val="28"/>
          <w:lang w:val="vi-VN"/>
        </w:rPr>
        <w:t xml:space="preserve">ống </w:t>
      </w:r>
      <w:r w:rsidR="00915100" w:rsidRPr="00C458AE">
        <w:rPr>
          <w:sz w:val="28"/>
          <w:szCs w:val="28"/>
          <w:lang w:val="en-US"/>
        </w:rPr>
        <w:t>thoát nước thành phố</w:t>
      </w:r>
      <w:r w:rsidR="000E2B46" w:rsidRPr="00C458AE">
        <w:rPr>
          <w:bCs/>
          <w:sz w:val="28"/>
          <w:szCs w:val="28"/>
          <w:lang w:val="de-DE"/>
        </w:rPr>
        <w:t xml:space="preserve"> phía </w:t>
      </w:r>
      <w:r w:rsidR="00915100" w:rsidRPr="00C458AE">
        <w:rPr>
          <w:bCs/>
          <w:sz w:val="28"/>
          <w:szCs w:val="28"/>
          <w:lang w:val="de-DE"/>
        </w:rPr>
        <w:t xml:space="preserve">Tây </w:t>
      </w:r>
      <w:r w:rsidR="0088361E" w:rsidRPr="00C458AE">
        <w:rPr>
          <w:bCs/>
          <w:sz w:val="28"/>
          <w:szCs w:val="28"/>
          <w:lang w:val="de-DE"/>
        </w:rPr>
        <w:t>Nam</w:t>
      </w:r>
      <w:r w:rsidR="000E2B46" w:rsidRPr="00C458AE">
        <w:rPr>
          <w:bCs/>
          <w:sz w:val="28"/>
          <w:szCs w:val="28"/>
          <w:lang w:val="de-DE"/>
        </w:rPr>
        <w:t xml:space="preserve"> </w:t>
      </w:r>
      <w:r w:rsidR="00915100" w:rsidRPr="00C458AE">
        <w:rPr>
          <w:bCs/>
          <w:sz w:val="28"/>
          <w:szCs w:val="28"/>
          <w:lang w:val="de-DE"/>
        </w:rPr>
        <w:t>cơ sở</w:t>
      </w:r>
      <w:r w:rsidR="00E9567D" w:rsidRPr="00C458AE">
        <w:rPr>
          <w:sz w:val="28"/>
          <w:szCs w:val="28"/>
          <w:lang w:val="en-US"/>
        </w:rPr>
        <w:t>.</w:t>
      </w:r>
    </w:p>
    <w:p w:rsidR="00915100" w:rsidRPr="00C458AE" w:rsidRDefault="00D24F36" w:rsidP="00915100">
      <w:pPr>
        <w:pStyle w:val="1Normal"/>
        <w:spacing w:before="0"/>
        <w:contextualSpacing w:val="0"/>
        <w:rPr>
          <w:sz w:val="28"/>
          <w:szCs w:val="28"/>
        </w:rPr>
      </w:pPr>
      <w:r w:rsidRPr="00C458AE">
        <w:rPr>
          <w:sz w:val="28"/>
          <w:szCs w:val="28"/>
          <w:lang w:val="vi-VN"/>
        </w:rPr>
        <w:t xml:space="preserve">+ Cam kết xử lý </w:t>
      </w:r>
      <w:r w:rsidR="0088361E" w:rsidRPr="00C458AE">
        <w:rPr>
          <w:sz w:val="28"/>
          <w:szCs w:val="28"/>
          <w:lang w:val="en-US"/>
        </w:rPr>
        <w:t>hơi mùi</w:t>
      </w:r>
      <w:r w:rsidRPr="00C458AE">
        <w:rPr>
          <w:sz w:val="28"/>
          <w:szCs w:val="28"/>
          <w:lang w:val="vi-VN"/>
        </w:rPr>
        <w:t>, khí thải phát sinh</w:t>
      </w:r>
      <w:r w:rsidR="000E2B46" w:rsidRPr="00C458AE">
        <w:rPr>
          <w:sz w:val="28"/>
          <w:szCs w:val="28"/>
          <w:lang w:val="en-US"/>
        </w:rPr>
        <w:t xml:space="preserve"> từ </w:t>
      </w:r>
      <w:r w:rsidR="00915100" w:rsidRPr="00C458AE">
        <w:rPr>
          <w:sz w:val="28"/>
          <w:szCs w:val="28"/>
          <w:lang w:val="en-US"/>
        </w:rPr>
        <w:t xml:space="preserve">03 phòng phun sơn </w:t>
      </w:r>
      <w:r w:rsidRPr="00C458AE">
        <w:rPr>
          <w:sz w:val="28"/>
          <w:szCs w:val="28"/>
          <w:lang w:val="vi-VN"/>
        </w:rPr>
        <w:t xml:space="preserve">đạt </w:t>
      </w:r>
      <w:r w:rsidRPr="00C458AE">
        <w:rPr>
          <w:sz w:val="28"/>
          <w:szCs w:val="28"/>
          <w:lang w:val="af-ZA"/>
        </w:rPr>
        <w:t>QCVN 19:2009/BTNMT (</w:t>
      </w:r>
      <w:r w:rsidR="000E2B46" w:rsidRPr="00C458AE">
        <w:rPr>
          <w:sz w:val="28"/>
          <w:szCs w:val="28"/>
          <w:lang w:val="af-ZA"/>
        </w:rPr>
        <w:t xml:space="preserve">Cột </w:t>
      </w:r>
      <w:r w:rsidRPr="00C458AE">
        <w:rPr>
          <w:sz w:val="28"/>
          <w:szCs w:val="28"/>
          <w:lang w:val="af-ZA"/>
        </w:rPr>
        <w:t>B) - Quy chuẩn kỹ thuật quốc gia về khí thải công nghiệp đối với bụi và chất vô cơ</w:t>
      </w:r>
      <w:r w:rsidR="00915100" w:rsidRPr="00C458AE">
        <w:rPr>
          <w:sz w:val="28"/>
          <w:szCs w:val="28"/>
          <w:lang w:val="en-US"/>
        </w:rPr>
        <w:t xml:space="preserve">; </w:t>
      </w:r>
      <w:r w:rsidR="00915100" w:rsidRPr="00C458AE">
        <w:rPr>
          <w:sz w:val="28"/>
          <w:szCs w:val="28"/>
        </w:rPr>
        <w:t>QCVN 20:2009/BTNMT - Quy chuẩn kỹ thuật quốc gia về khí thải công nghiệp đối với một số chất hữu cơ.</w:t>
      </w:r>
    </w:p>
    <w:p w:rsidR="003B4B22" w:rsidRPr="00C458AE" w:rsidRDefault="003B4B22" w:rsidP="000E2B46">
      <w:pPr>
        <w:pStyle w:val="1Normal"/>
        <w:spacing w:before="0"/>
        <w:rPr>
          <w:sz w:val="28"/>
          <w:szCs w:val="28"/>
        </w:rPr>
      </w:pPr>
      <w:r w:rsidRPr="00C458AE">
        <w:rPr>
          <w:sz w:val="28"/>
          <w:szCs w:val="28"/>
        </w:rPr>
        <w:t>+ Cam kết phân loại, thu gom, lưu giữ, xử lý chất thải rắn và chất thải nguy hại theo đúng Nghị định số 08/2022/NĐ-CP ngày 10/01/2022 và Thông tư số 02/2022/TT-BTNMT ngày 10/01/2022.</w:t>
      </w:r>
    </w:p>
    <w:p w:rsidR="003B4B22" w:rsidRPr="00C458AE" w:rsidRDefault="003B4B22" w:rsidP="000E2B46">
      <w:pPr>
        <w:pStyle w:val="1Normal"/>
        <w:spacing w:before="0"/>
        <w:rPr>
          <w:sz w:val="28"/>
          <w:szCs w:val="28"/>
        </w:rPr>
      </w:pPr>
      <w:r w:rsidRPr="00C458AE">
        <w:rPr>
          <w:sz w:val="28"/>
          <w:szCs w:val="28"/>
        </w:rPr>
        <w:t>- Các cam kết khác:</w:t>
      </w:r>
    </w:p>
    <w:p w:rsidR="003B4B22" w:rsidRPr="00C458AE" w:rsidRDefault="003B4B22" w:rsidP="000E2B46">
      <w:pPr>
        <w:pStyle w:val="1Normal"/>
        <w:spacing w:before="0"/>
        <w:rPr>
          <w:sz w:val="28"/>
          <w:szCs w:val="28"/>
        </w:rPr>
      </w:pPr>
      <w:r w:rsidRPr="00C458AE">
        <w:rPr>
          <w:sz w:val="28"/>
          <w:szCs w:val="28"/>
        </w:rPr>
        <w:t>+ Thực hiện biện pháp an toàn lao động và phòng chống sự cố môi trường.</w:t>
      </w:r>
    </w:p>
    <w:p w:rsidR="006F30C9" w:rsidRPr="00C458AE" w:rsidRDefault="003B4B22" w:rsidP="000E2B46">
      <w:pPr>
        <w:spacing w:before="0" w:after="60" w:line="360" w:lineRule="exact"/>
        <w:ind w:firstLine="720"/>
        <w:rPr>
          <w:sz w:val="28"/>
          <w:szCs w:val="28"/>
        </w:rPr>
      </w:pPr>
      <w:r w:rsidRPr="00C458AE">
        <w:rPr>
          <w:sz w:val="28"/>
          <w:szCs w:val="28"/>
        </w:rPr>
        <w:t>+ Cam kết bồi thường và khắc phục ô nhiễm môi trường trong trường hợp có sự cố, rủi ro về môi trường.</w:t>
      </w:r>
    </w:p>
    <w:p w:rsidR="00894147" w:rsidRPr="00C458AE" w:rsidRDefault="00D24F36" w:rsidP="000E2B46">
      <w:pPr>
        <w:spacing w:before="0" w:after="60" w:line="360" w:lineRule="exact"/>
        <w:ind w:firstLine="720"/>
        <w:rPr>
          <w:b/>
          <w:sz w:val="28"/>
          <w:szCs w:val="28"/>
          <w:lang w:val="vi-VN"/>
        </w:rPr>
        <w:sectPr w:rsidR="00894147" w:rsidRPr="00C458AE" w:rsidSect="00AD1F4D">
          <w:pgSz w:w="11907" w:h="16840"/>
          <w:pgMar w:top="1140" w:right="1140" w:bottom="1140" w:left="1701" w:header="720" w:footer="720" w:gutter="0"/>
          <w:cols w:space="720"/>
          <w:docGrid w:linePitch="360"/>
        </w:sectPr>
      </w:pPr>
      <w:r w:rsidRPr="00C458AE">
        <w:rPr>
          <w:b/>
          <w:sz w:val="28"/>
          <w:szCs w:val="28"/>
          <w:lang w:val="vi-VN"/>
        </w:rPr>
        <w:br w:type="page"/>
      </w:r>
    </w:p>
    <w:p w:rsidR="00894147" w:rsidRPr="00C458AE" w:rsidRDefault="00894147">
      <w:pPr>
        <w:spacing w:before="0" w:after="160" w:line="259" w:lineRule="auto"/>
        <w:ind w:firstLine="0"/>
        <w:jc w:val="left"/>
        <w:rPr>
          <w:b/>
          <w:sz w:val="28"/>
          <w:szCs w:val="28"/>
          <w:lang w:val="vi-VN"/>
        </w:rPr>
      </w:pPr>
    </w:p>
    <w:p w:rsidR="00894147" w:rsidRPr="00C458AE" w:rsidRDefault="00894147">
      <w:pPr>
        <w:rPr>
          <w:sz w:val="28"/>
          <w:szCs w:val="28"/>
          <w:lang w:val="vi-VN"/>
        </w:rPr>
      </w:pPr>
    </w:p>
    <w:p w:rsidR="00894147" w:rsidRPr="00C458AE" w:rsidRDefault="00894147">
      <w:pPr>
        <w:rPr>
          <w:sz w:val="28"/>
          <w:szCs w:val="28"/>
          <w:lang w:val="vi-VN"/>
        </w:rPr>
      </w:pPr>
    </w:p>
    <w:p w:rsidR="00894147" w:rsidRPr="00C458AE" w:rsidRDefault="00894147">
      <w:pPr>
        <w:rPr>
          <w:sz w:val="28"/>
          <w:szCs w:val="28"/>
          <w:lang w:val="vi-VN"/>
        </w:rPr>
      </w:pPr>
    </w:p>
    <w:p w:rsidR="00894147" w:rsidRPr="00C458AE" w:rsidRDefault="00894147">
      <w:pPr>
        <w:rPr>
          <w:sz w:val="28"/>
          <w:szCs w:val="28"/>
          <w:lang w:val="vi-VN"/>
        </w:rPr>
      </w:pPr>
    </w:p>
    <w:p w:rsidR="00894147" w:rsidRPr="00C458AE" w:rsidRDefault="00894147">
      <w:pPr>
        <w:rPr>
          <w:sz w:val="28"/>
          <w:szCs w:val="28"/>
          <w:lang w:val="vi-VN"/>
        </w:rPr>
      </w:pPr>
    </w:p>
    <w:p w:rsidR="00894147" w:rsidRPr="00C458AE" w:rsidRDefault="00894147">
      <w:pPr>
        <w:rPr>
          <w:sz w:val="28"/>
          <w:szCs w:val="28"/>
          <w:lang w:val="vi-VN"/>
        </w:rPr>
      </w:pPr>
    </w:p>
    <w:p w:rsidR="00894147" w:rsidRPr="00C458AE" w:rsidRDefault="00894147">
      <w:pPr>
        <w:rPr>
          <w:sz w:val="28"/>
          <w:szCs w:val="28"/>
          <w:lang w:val="vi-VN"/>
        </w:rPr>
      </w:pPr>
    </w:p>
    <w:p w:rsidR="00894147" w:rsidRPr="00C458AE" w:rsidRDefault="00894147">
      <w:pPr>
        <w:rPr>
          <w:sz w:val="28"/>
          <w:szCs w:val="28"/>
          <w:lang w:val="vi-VN"/>
        </w:rPr>
      </w:pPr>
    </w:p>
    <w:p w:rsidR="00894147" w:rsidRPr="00C458AE" w:rsidRDefault="00894147">
      <w:pPr>
        <w:rPr>
          <w:sz w:val="28"/>
          <w:szCs w:val="28"/>
          <w:lang w:val="vi-VN"/>
        </w:rPr>
      </w:pPr>
    </w:p>
    <w:p w:rsidR="00894147" w:rsidRPr="00C458AE" w:rsidRDefault="00D24F36" w:rsidP="00C458AE">
      <w:pPr>
        <w:spacing w:before="0" w:after="60" w:line="360" w:lineRule="exact"/>
        <w:ind w:firstLine="561"/>
        <w:jc w:val="center"/>
        <w:rPr>
          <w:b/>
          <w:bCs/>
          <w:sz w:val="28"/>
          <w:szCs w:val="28"/>
          <w:lang w:val="vi-VN"/>
        </w:rPr>
      </w:pPr>
      <w:bookmarkStart w:id="275" w:name="_Toc110495661"/>
      <w:bookmarkStart w:id="276" w:name="_Toc120289934"/>
      <w:r w:rsidRPr="00C458AE">
        <w:rPr>
          <w:b/>
          <w:sz w:val="28"/>
          <w:szCs w:val="28"/>
          <w:lang w:val="vi-VN"/>
        </w:rPr>
        <w:t>PHỤ LỤC</w:t>
      </w:r>
      <w:bookmarkEnd w:id="275"/>
      <w:bookmarkEnd w:id="276"/>
    </w:p>
    <w:p w:rsidR="00894147" w:rsidRPr="00C458AE" w:rsidRDefault="00894147">
      <w:pPr>
        <w:ind w:firstLine="1800"/>
        <w:jc w:val="left"/>
        <w:rPr>
          <w:b/>
          <w:bCs/>
          <w:sz w:val="28"/>
          <w:szCs w:val="28"/>
          <w:lang w:val="vi-VN"/>
        </w:rPr>
      </w:pPr>
    </w:p>
    <w:p w:rsidR="00894147" w:rsidRPr="00C458AE" w:rsidRDefault="00894147">
      <w:pPr>
        <w:ind w:firstLine="1800"/>
        <w:jc w:val="left"/>
        <w:rPr>
          <w:b/>
          <w:bCs/>
          <w:sz w:val="28"/>
          <w:szCs w:val="28"/>
          <w:lang w:val="vi-VN"/>
        </w:rPr>
      </w:pPr>
    </w:p>
    <w:p w:rsidR="00894147" w:rsidRPr="00C458AE" w:rsidRDefault="00894147">
      <w:pPr>
        <w:ind w:firstLine="1800"/>
        <w:jc w:val="left"/>
        <w:rPr>
          <w:bCs/>
          <w:sz w:val="28"/>
          <w:szCs w:val="28"/>
        </w:rPr>
      </w:pPr>
    </w:p>
    <w:sectPr w:rsidR="00894147" w:rsidRPr="00C458AE" w:rsidSect="00AD1F4D">
      <w:headerReference w:type="default" r:id="rId14"/>
      <w:footerReference w:type="default" r:id="rId15"/>
      <w:pgSz w:w="11907" w:h="16840"/>
      <w:pgMar w:top="1140" w:right="1140" w:bottom="1140" w:left="1701"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135" w:rsidRDefault="00FF5135">
      <w:pPr>
        <w:spacing w:line="240" w:lineRule="auto"/>
      </w:pPr>
      <w:r>
        <w:separator/>
      </w:r>
    </w:p>
  </w:endnote>
  <w:endnote w:type="continuationSeparator" w:id="0">
    <w:p w:rsidR="00FF5135" w:rsidRDefault="00FF51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9559"/>
    </w:sdtPr>
    <w:sdtContent>
      <w:p w:rsidR="004F2A2B" w:rsidRDefault="004F2A2B" w:rsidP="00D33116">
        <w:pPr>
          <w:pStyle w:val="Footer"/>
          <w:pBdr>
            <w:top w:val="thinThickSmallGap" w:sz="24" w:space="1" w:color="auto"/>
          </w:pBdr>
          <w:tabs>
            <w:tab w:val="clear" w:pos="9360"/>
            <w:tab w:val="right" w:pos="9072"/>
          </w:tabs>
          <w:ind w:firstLine="0"/>
          <w:jc w:val="center"/>
        </w:pPr>
        <w:r>
          <w:rPr>
            <w:sz w:val="24"/>
          </w:rPr>
          <w:t>Chủ cơ sở: Công ty Cổ phần Thương mại Vũ Minh</w:t>
        </w:r>
        <w:r>
          <w:rPr>
            <w:sz w:val="24"/>
          </w:rPr>
          <w:tab/>
        </w:r>
        <w:r>
          <w:fldChar w:fldCharType="begin"/>
        </w:r>
        <w:r>
          <w:instrText xml:space="preserve"> PAGE   \* MERGEFORMAT </w:instrText>
        </w:r>
        <w:r>
          <w:fldChar w:fldCharType="separate"/>
        </w:r>
        <w:r>
          <w:rPr>
            <w:noProof/>
          </w:rPr>
          <w:t>i</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7471"/>
    </w:sdtPr>
    <w:sdtContent>
      <w:p w:rsidR="004F2A2B" w:rsidRDefault="004F2A2B" w:rsidP="00DC7A4E">
        <w:pPr>
          <w:pStyle w:val="Footer"/>
          <w:pBdr>
            <w:top w:val="thinThickSmallGap" w:sz="24" w:space="1" w:color="auto"/>
          </w:pBdr>
          <w:spacing w:line="240" w:lineRule="auto"/>
          <w:ind w:firstLine="0"/>
          <w:jc w:val="center"/>
        </w:pPr>
        <w:r>
          <w:rPr>
            <w:sz w:val="24"/>
          </w:rPr>
          <w:t>Chủ cơ sở: Công ty Cổ phần thương mại Vũ Minh</w:t>
        </w:r>
        <w:r>
          <w:rPr>
            <w:sz w:val="24"/>
          </w:rPr>
          <w:tab/>
        </w:r>
        <w:r w:rsidRPr="00D33116">
          <w:rPr>
            <w:sz w:val="24"/>
          </w:rPr>
          <w:fldChar w:fldCharType="begin"/>
        </w:r>
        <w:r w:rsidRPr="00D33116">
          <w:rPr>
            <w:sz w:val="24"/>
          </w:rPr>
          <w:instrText xml:space="preserve"> PAGE   \* MERGEFORMAT </w:instrText>
        </w:r>
        <w:r w:rsidRPr="00D33116">
          <w:rPr>
            <w:sz w:val="24"/>
          </w:rPr>
          <w:fldChar w:fldCharType="separate"/>
        </w:r>
        <w:r w:rsidR="00DD20BF">
          <w:rPr>
            <w:noProof/>
            <w:sz w:val="24"/>
          </w:rPr>
          <w:t>35</w:t>
        </w:r>
        <w:r w:rsidRPr="00D33116">
          <w:rPr>
            <w:sz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A2B" w:rsidRDefault="004F2A2B">
    <w:pPr>
      <w:pStyle w:val="Footer"/>
      <w:ind w:firstLine="0"/>
      <w:jc w:val="right"/>
    </w:pPr>
    <w:r>
      <w:fldChar w:fldCharType="begin"/>
    </w:r>
    <w:r>
      <w:instrText xml:space="preserve"> PAGE   \* MERGEFORMAT </w:instrText>
    </w:r>
    <w:r>
      <w:fldChar w:fldCharType="separate"/>
    </w:r>
    <w:r>
      <w:rPr>
        <w:noProof/>
      </w:rPr>
      <w:t>i</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135" w:rsidRDefault="00FF5135">
      <w:pPr>
        <w:spacing w:before="0" w:after="0" w:line="240" w:lineRule="auto"/>
      </w:pPr>
      <w:r>
        <w:separator/>
      </w:r>
    </w:p>
  </w:footnote>
  <w:footnote w:type="continuationSeparator" w:id="0">
    <w:p w:rsidR="00FF5135" w:rsidRDefault="00FF513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A2B" w:rsidRPr="00187C89" w:rsidRDefault="004F2A2B" w:rsidP="00187C89">
    <w:pPr>
      <w:pStyle w:val="Header"/>
      <w:pBdr>
        <w:bottom w:val="thinThickSmallGap" w:sz="24" w:space="1" w:color="auto"/>
      </w:pBdr>
      <w:ind w:firstLine="0"/>
      <w:jc w:val="center"/>
      <w:rPr>
        <w:i/>
        <w:iCs/>
        <w:spacing w:val="-8"/>
        <w:sz w:val="24"/>
      </w:rPr>
    </w:pPr>
    <w:r w:rsidRPr="00187C89">
      <w:rPr>
        <w:i/>
        <w:iCs/>
        <w:spacing w:val="-8"/>
        <w:sz w:val="24"/>
      </w:rPr>
      <w:t xml:space="preserve">Báo cáo đề xuất cấp Giấy phép môi trường của </w:t>
    </w:r>
    <w:r>
      <w:rPr>
        <w:i/>
        <w:iCs/>
        <w:spacing w:val="-8"/>
        <w:sz w:val="24"/>
      </w:rPr>
      <w:t>cơ sở: “Showroom ô tô và kinh doanh dịch vụ thương mại” tại phường Lộc Vượng, thành phố Nam Định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A2B" w:rsidRDefault="004F2A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3815"/>
    <w:multiLevelType w:val="hybridMultilevel"/>
    <w:tmpl w:val="9E92EE64"/>
    <w:lvl w:ilvl="0" w:tplc="04090003">
      <w:start w:val="1"/>
      <w:numFmt w:val="bullet"/>
      <w:lvlText w:val="o"/>
      <w:lvlJc w:val="left"/>
      <w:pPr>
        <w:ind w:left="1281" w:hanging="360"/>
      </w:pPr>
      <w:rPr>
        <w:rFonts w:ascii="Courier New" w:hAnsi="Courier New" w:cs="Courier New" w:hint="default"/>
      </w:rPr>
    </w:lvl>
    <w:lvl w:ilvl="1" w:tplc="04090003" w:tentative="1">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1">
    <w:nsid w:val="047C3F5A"/>
    <w:multiLevelType w:val="hybridMultilevel"/>
    <w:tmpl w:val="233C09EC"/>
    <w:lvl w:ilvl="0" w:tplc="234A4164">
      <w:start w:val="1"/>
      <w:numFmt w:val="bullet"/>
      <w:lvlText w:val="-"/>
      <w:lvlJc w:val="left"/>
      <w:pPr>
        <w:tabs>
          <w:tab w:val="num" w:pos="1080"/>
        </w:tabs>
        <w:ind w:left="1080" w:hanging="360"/>
      </w:pPr>
      <w:rPr>
        <w:rFonts w:ascii="Times New Roman" w:eastAsia="Times New Roman" w:hAnsi="Times New Roman" w:cs="Times New Roman" w:hint="default"/>
        <w:i/>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59B2D14"/>
    <w:multiLevelType w:val="hybridMultilevel"/>
    <w:tmpl w:val="1F346906"/>
    <w:lvl w:ilvl="0" w:tplc="C8E20F0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3516A4"/>
    <w:multiLevelType w:val="hybridMultilevel"/>
    <w:tmpl w:val="4912B4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523DC7"/>
    <w:multiLevelType w:val="hybridMultilevel"/>
    <w:tmpl w:val="9CF283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FA454C"/>
    <w:multiLevelType w:val="hybridMultilevel"/>
    <w:tmpl w:val="FB7A09FE"/>
    <w:lvl w:ilvl="0" w:tplc="04090005">
      <w:start w:val="1"/>
      <w:numFmt w:val="bullet"/>
      <w:lvlText w:val=""/>
      <w:lvlJc w:val="left"/>
      <w:pPr>
        <w:ind w:left="2001" w:hanging="360"/>
      </w:pPr>
      <w:rPr>
        <w:rFonts w:ascii="Wingdings" w:hAnsi="Wingdings" w:hint="default"/>
      </w:rPr>
    </w:lvl>
    <w:lvl w:ilvl="1" w:tplc="04090003" w:tentative="1">
      <w:start w:val="1"/>
      <w:numFmt w:val="bullet"/>
      <w:lvlText w:val="o"/>
      <w:lvlJc w:val="left"/>
      <w:pPr>
        <w:ind w:left="2721" w:hanging="360"/>
      </w:pPr>
      <w:rPr>
        <w:rFonts w:ascii="Courier New" w:hAnsi="Courier New" w:cs="Courier New" w:hint="default"/>
      </w:rPr>
    </w:lvl>
    <w:lvl w:ilvl="2" w:tplc="04090005" w:tentative="1">
      <w:start w:val="1"/>
      <w:numFmt w:val="bullet"/>
      <w:lvlText w:val=""/>
      <w:lvlJc w:val="left"/>
      <w:pPr>
        <w:ind w:left="3441" w:hanging="360"/>
      </w:pPr>
      <w:rPr>
        <w:rFonts w:ascii="Wingdings" w:hAnsi="Wingdings" w:hint="default"/>
      </w:rPr>
    </w:lvl>
    <w:lvl w:ilvl="3" w:tplc="04090001" w:tentative="1">
      <w:start w:val="1"/>
      <w:numFmt w:val="bullet"/>
      <w:lvlText w:val=""/>
      <w:lvlJc w:val="left"/>
      <w:pPr>
        <w:ind w:left="4161" w:hanging="360"/>
      </w:pPr>
      <w:rPr>
        <w:rFonts w:ascii="Symbol" w:hAnsi="Symbol" w:hint="default"/>
      </w:rPr>
    </w:lvl>
    <w:lvl w:ilvl="4" w:tplc="04090003" w:tentative="1">
      <w:start w:val="1"/>
      <w:numFmt w:val="bullet"/>
      <w:lvlText w:val="o"/>
      <w:lvlJc w:val="left"/>
      <w:pPr>
        <w:ind w:left="4881" w:hanging="360"/>
      </w:pPr>
      <w:rPr>
        <w:rFonts w:ascii="Courier New" w:hAnsi="Courier New" w:cs="Courier New" w:hint="default"/>
      </w:rPr>
    </w:lvl>
    <w:lvl w:ilvl="5" w:tplc="04090005" w:tentative="1">
      <w:start w:val="1"/>
      <w:numFmt w:val="bullet"/>
      <w:lvlText w:val=""/>
      <w:lvlJc w:val="left"/>
      <w:pPr>
        <w:ind w:left="5601" w:hanging="360"/>
      </w:pPr>
      <w:rPr>
        <w:rFonts w:ascii="Wingdings" w:hAnsi="Wingdings" w:hint="default"/>
      </w:rPr>
    </w:lvl>
    <w:lvl w:ilvl="6" w:tplc="04090001" w:tentative="1">
      <w:start w:val="1"/>
      <w:numFmt w:val="bullet"/>
      <w:lvlText w:val=""/>
      <w:lvlJc w:val="left"/>
      <w:pPr>
        <w:ind w:left="6321" w:hanging="360"/>
      </w:pPr>
      <w:rPr>
        <w:rFonts w:ascii="Symbol" w:hAnsi="Symbol" w:hint="default"/>
      </w:rPr>
    </w:lvl>
    <w:lvl w:ilvl="7" w:tplc="04090003" w:tentative="1">
      <w:start w:val="1"/>
      <w:numFmt w:val="bullet"/>
      <w:lvlText w:val="o"/>
      <w:lvlJc w:val="left"/>
      <w:pPr>
        <w:ind w:left="7041" w:hanging="360"/>
      </w:pPr>
      <w:rPr>
        <w:rFonts w:ascii="Courier New" w:hAnsi="Courier New" w:cs="Courier New" w:hint="default"/>
      </w:rPr>
    </w:lvl>
    <w:lvl w:ilvl="8" w:tplc="04090005" w:tentative="1">
      <w:start w:val="1"/>
      <w:numFmt w:val="bullet"/>
      <w:lvlText w:val=""/>
      <w:lvlJc w:val="left"/>
      <w:pPr>
        <w:ind w:left="7761" w:hanging="360"/>
      </w:pPr>
      <w:rPr>
        <w:rFonts w:ascii="Wingdings" w:hAnsi="Wingdings" w:hint="default"/>
      </w:rPr>
    </w:lvl>
  </w:abstractNum>
  <w:abstractNum w:abstractNumId="6">
    <w:nsid w:val="14FD5FEF"/>
    <w:multiLevelType w:val="hybridMultilevel"/>
    <w:tmpl w:val="B03EDC26"/>
    <w:lvl w:ilvl="0" w:tplc="0B82D478">
      <w:start w:val="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BC7B86"/>
    <w:multiLevelType w:val="hybridMultilevel"/>
    <w:tmpl w:val="4D3A2C0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EF01139"/>
    <w:multiLevelType w:val="singleLevel"/>
    <w:tmpl w:val="47C4ACD0"/>
    <w:lvl w:ilvl="0">
      <w:numFmt w:val="bullet"/>
      <w:lvlText w:val=""/>
      <w:lvlJc w:val="left"/>
      <w:pPr>
        <w:tabs>
          <w:tab w:val="num" w:pos="0"/>
        </w:tabs>
      </w:pPr>
      <w:rPr>
        <w:rFonts w:ascii="Symbol" w:hAnsi="Symbol" w:hint="default"/>
      </w:rPr>
    </w:lvl>
  </w:abstractNum>
  <w:abstractNum w:abstractNumId="9">
    <w:nsid w:val="24FB5A53"/>
    <w:multiLevelType w:val="hybridMultilevel"/>
    <w:tmpl w:val="D7243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AD1A08"/>
    <w:multiLevelType w:val="hybridMultilevel"/>
    <w:tmpl w:val="CD3021B8"/>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2C740A14"/>
    <w:multiLevelType w:val="hybridMultilevel"/>
    <w:tmpl w:val="11E626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520AB9"/>
    <w:multiLevelType w:val="multilevel"/>
    <w:tmpl w:val="6DAE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1E2160"/>
    <w:multiLevelType w:val="hybridMultilevel"/>
    <w:tmpl w:val="554820EE"/>
    <w:lvl w:ilvl="0" w:tplc="04090005">
      <w:start w:val="1"/>
      <w:numFmt w:val="bullet"/>
      <w:lvlText w:val=""/>
      <w:lvlJc w:val="left"/>
      <w:pPr>
        <w:ind w:left="2001" w:hanging="360"/>
      </w:pPr>
      <w:rPr>
        <w:rFonts w:ascii="Wingdings" w:hAnsi="Wingdings" w:hint="default"/>
      </w:rPr>
    </w:lvl>
    <w:lvl w:ilvl="1" w:tplc="04090003" w:tentative="1">
      <w:start w:val="1"/>
      <w:numFmt w:val="bullet"/>
      <w:lvlText w:val="o"/>
      <w:lvlJc w:val="left"/>
      <w:pPr>
        <w:ind w:left="2721" w:hanging="360"/>
      </w:pPr>
      <w:rPr>
        <w:rFonts w:ascii="Courier New" w:hAnsi="Courier New" w:cs="Courier New" w:hint="default"/>
      </w:rPr>
    </w:lvl>
    <w:lvl w:ilvl="2" w:tplc="04090005" w:tentative="1">
      <w:start w:val="1"/>
      <w:numFmt w:val="bullet"/>
      <w:lvlText w:val=""/>
      <w:lvlJc w:val="left"/>
      <w:pPr>
        <w:ind w:left="3441" w:hanging="360"/>
      </w:pPr>
      <w:rPr>
        <w:rFonts w:ascii="Wingdings" w:hAnsi="Wingdings" w:hint="default"/>
      </w:rPr>
    </w:lvl>
    <w:lvl w:ilvl="3" w:tplc="04090001" w:tentative="1">
      <w:start w:val="1"/>
      <w:numFmt w:val="bullet"/>
      <w:lvlText w:val=""/>
      <w:lvlJc w:val="left"/>
      <w:pPr>
        <w:ind w:left="4161" w:hanging="360"/>
      </w:pPr>
      <w:rPr>
        <w:rFonts w:ascii="Symbol" w:hAnsi="Symbol" w:hint="default"/>
      </w:rPr>
    </w:lvl>
    <w:lvl w:ilvl="4" w:tplc="04090003" w:tentative="1">
      <w:start w:val="1"/>
      <w:numFmt w:val="bullet"/>
      <w:lvlText w:val="o"/>
      <w:lvlJc w:val="left"/>
      <w:pPr>
        <w:ind w:left="4881" w:hanging="360"/>
      </w:pPr>
      <w:rPr>
        <w:rFonts w:ascii="Courier New" w:hAnsi="Courier New" w:cs="Courier New" w:hint="default"/>
      </w:rPr>
    </w:lvl>
    <w:lvl w:ilvl="5" w:tplc="04090005" w:tentative="1">
      <w:start w:val="1"/>
      <w:numFmt w:val="bullet"/>
      <w:lvlText w:val=""/>
      <w:lvlJc w:val="left"/>
      <w:pPr>
        <w:ind w:left="5601" w:hanging="360"/>
      </w:pPr>
      <w:rPr>
        <w:rFonts w:ascii="Wingdings" w:hAnsi="Wingdings" w:hint="default"/>
      </w:rPr>
    </w:lvl>
    <w:lvl w:ilvl="6" w:tplc="04090001" w:tentative="1">
      <w:start w:val="1"/>
      <w:numFmt w:val="bullet"/>
      <w:lvlText w:val=""/>
      <w:lvlJc w:val="left"/>
      <w:pPr>
        <w:ind w:left="6321" w:hanging="360"/>
      </w:pPr>
      <w:rPr>
        <w:rFonts w:ascii="Symbol" w:hAnsi="Symbol" w:hint="default"/>
      </w:rPr>
    </w:lvl>
    <w:lvl w:ilvl="7" w:tplc="04090003" w:tentative="1">
      <w:start w:val="1"/>
      <w:numFmt w:val="bullet"/>
      <w:lvlText w:val="o"/>
      <w:lvlJc w:val="left"/>
      <w:pPr>
        <w:ind w:left="7041" w:hanging="360"/>
      </w:pPr>
      <w:rPr>
        <w:rFonts w:ascii="Courier New" w:hAnsi="Courier New" w:cs="Courier New" w:hint="default"/>
      </w:rPr>
    </w:lvl>
    <w:lvl w:ilvl="8" w:tplc="04090005" w:tentative="1">
      <w:start w:val="1"/>
      <w:numFmt w:val="bullet"/>
      <w:lvlText w:val=""/>
      <w:lvlJc w:val="left"/>
      <w:pPr>
        <w:ind w:left="7761" w:hanging="360"/>
      </w:pPr>
      <w:rPr>
        <w:rFonts w:ascii="Wingdings" w:hAnsi="Wingdings" w:hint="default"/>
      </w:rPr>
    </w:lvl>
  </w:abstractNum>
  <w:abstractNum w:abstractNumId="14">
    <w:nsid w:val="513E02CF"/>
    <w:multiLevelType w:val="hybridMultilevel"/>
    <w:tmpl w:val="B08A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28579F"/>
    <w:multiLevelType w:val="hybridMultilevel"/>
    <w:tmpl w:val="35D0D656"/>
    <w:lvl w:ilvl="0" w:tplc="E0524382">
      <w:start w:val="1"/>
      <w:numFmt w:val="bullet"/>
      <w:lvlText w:val="-"/>
      <w:lvlJc w:val="left"/>
      <w:pPr>
        <w:ind w:left="1069" w:hanging="360"/>
      </w:pPr>
      <w:rPr>
        <w:rFonts w:ascii="Times New Roman" w:eastAsia="Times New Roman"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641C5193"/>
    <w:multiLevelType w:val="hybridMultilevel"/>
    <w:tmpl w:val="90DCB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E6F6CAE"/>
    <w:multiLevelType w:val="hybridMultilevel"/>
    <w:tmpl w:val="2BE42048"/>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nsid w:val="70F07A1D"/>
    <w:multiLevelType w:val="hybridMultilevel"/>
    <w:tmpl w:val="0A387268"/>
    <w:lvl w:ilvl="0" w:tplc="ED321B6A">
      <w:start w:val="5"/>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nsid w:val="796562FF"/>
    <w:multiLevelType w:val="hybridMultilevel"/>
    <w:tmpl w:val="2B2C8A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
  </w:num>
  <w:num w:numId="3">
    <w:abstractNumId w:val="19"/>
  </w:num>
  <w:num w:numId="4">
    <w:abstractNumId w:val="6"/>
  </w:num>
  <w:num w:numId="5">
    <w:abstractNumId w:val="15"/>
  </w:num>
  <w:num w:numId="6">
    <w:abstractNumId w:val="2"/>
  </w:num>
  <w:num w:numId="7">
    <w:abstractNumId w:val="0"/>
  </w:num>
  <w:num w:numId="8">
    <w:abstractNumId w:val="5"/>
  </w:num>
  <w:num w:numId="9">
    <w:abstractNumId w:val="13"/>
  </w:num>
  <w:num w:numId="10">
    <w:abstractNumId w:val="10"/>
  </w:num>
  <w:num w:numId="11">
    <w:abstractNumId w:val="17"/>
  </w:num>
  <w:num w:numId="12">
    <w:abstractNumId w:val="7"/>
  </w:num>
  <w:num w:numId="13">
    <w:abstractNumId w:val="3"/>
  </w:num>
  <w:num w:numId="14">
    <w:abstractNumId w:val="11"/>
  </w:num>
  <w:num w:numId="15">
    <w:abstractNumId w:val="4"/>
  </w:num>
  <w:num w:numId="16">
    <w:abstractNumId w:val="12"/>
  </w:num>
  <w:num w:numId="17">
    <w:abstractNumId w:val="16"/>
  </w:num>
  <w:num w:numId="18">
    <w:abstractNumId w:val="9"/>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DEB"/>
    <w:rsid w:val="00000105"/>
    <w:rsid w:val="000003F3"/>
    <w:rsid w:val="0000044F"/>
    <w:rsid w:val="000009D8"/>
    <w:rsid w:val="00003D74"/>
    <w:rsid w:val="00004882"/>
    <w:rsid w:val="0000499F"/>
    <w:rsid w:val="00004D8A"/>
    <w:rsid w:val="00005A9F"/>
    <w:rsid w:val="00005CD4"/>
    <w:rsid w:val="0000614D"/>
    <w:rsid w:val="00006DC6"/>
    <w:rsid w:val="000072FC"/>
    <w:rsid w:val="00007517"/>
    <w:rsid w:val="0000794E"/>
    <w:rsid w:val="00007AE4"/>
    <w:rsid w:val="00007D68"/>
    <w:rsid w:val="00010849"/>
    <w:rsid w:val="000110D5"/>
    <w:rsid w:val="0001195D"/>
    <w:rsid w:val="000127F5"/>
    <w:rsid w:val="00012A62"/>
    <w:rsid w:val="00013C81"/>
    <w:rsid w:val="00015876"/>
    <w:rsid w:val="00015F21"/>
    <w:rsid w:val="000165F4"/>
    <w:rsid w:val="00017DCF"/>
    <w:rsid w:val="00017FDA"/>
    <w:rsid w:val="00020095"/>
    <w:rsid w:val="00020513"/>
    <w:rsid w:val="000207FB"/>
    <w:rsid w:val="00021000"/>
    <w:rsid w:val="0002268A"/>
    <w:rsid w:val="00023904"/>
    <w:rsid w:val="00023D7E"/>
    <w:rsid w:val="00023EC9"/>
    <w:rsid w:val="0002459C"/>
    <w:rsid w:val="00024822"/>
    <w:rsid w:val="00024CB5"/>
    <w:rsid w:val="0003095B"/>
    <w:rsid w:val="00030EB6"/>
    <w:rsid w:val="00031AA5"/>
    <w:rsid w:val="00032598"/>
    <w:rsid w:val="00032B81"/>
    <w:rsid w:val="0003359E"/>
    <w:rsid w:val="00033B95"/>
    <w:rsid w:val="000343AD"/>
    <w:rsid w:val="00034746"/>
    <w:rsid w:val="0003486F"/>
    <w:rsid w:val="00034B9E"/>
    <w:rsid w:val="000354D2"/>
    <w:rsid w:val="00036C7B"/>
    <w:rsid w:val="00037342"/>
    <w:rsid w:val="00037808"/>
    <w:rsid w:val="00040793"/>
    <w:rsid w:val="00040993"/>
    <w:rsid w:val="00040A8F"/>
    <w:rsid w:val="0004151D"/>
    <w:rsid w:val="00041722"/>
    <w:rsid w:val="00042196"/>
    <w:rsid w:val="000426A1"/>
    <w:rsid w:val="00042C5D"/>
    <w:rsid w:val="00043C61"/>
    <w:rsid w:val="00044252"/>
    <w:rsid w:val="0004444C"/>
    <w:rsid w:val="00044C16"/>
    <w:rsid w:val="00044D81"/>
    <w:rsid w:val="00045100"/>
    <w:rsid w:val="000451E6"/>
    <w:rsid w:val="00045200"/>
    <w:rsid w:val="00045BDB"/>
    <w:rsid w:val="000477F4"/>
    <w:rsid w:val="00047F64"/>
    <w:rsid w:val="0005032E"/>
    <w:rsid w:val="0005034C"/>
    <w:rsid w:val="0005080F"/>
    <w:rsid w:val="00051A57"/>
    <w:rsid w:val="00052284"/>
    <w:rsid w:val="00052E25"/>
    <w:rsid w:val="00055513"/>
    <w:rsid w:val="0005590A"/>
    <w:rsid w:val="00055DE8"/>
    <w:rsid w:val="000561A6"/>
    <w:rsid w:val="00056A8A"/>
    <w:rsid w:val="0005766C"/>
    <w:rsid w:val="00057ABC"/>
    <w:rsid w:val="00057D2C"/>
    <w:rsid w:val="00057E70"/>
    <w:rsid w:val="00060D91"/>
    <w:rsid w:val="000611D7"/>
    <w:rsid w:val="00061286"/>
    <w:rsid w:val="00061E5A"/>
    <w:rsid w:val="0006258A"/>
    <w:rsid w:val="0006326C"/>
    <w:rsid w:val="0006418A"/>
    <w:rsid w:val="000644D1"/>
    <w:rsid w:val="00065254"/>
    <w:rsid w:val="000661E2"/>
    <w:rsid w:val="000664C7"/>
    <w:rsid w:val="0006658B"/>
    <w:rsid w:val="000667D2"/>
    <w:rsid w:val="00067007"/>
    <w:rsid w:val="000679BB"/>
    <w:rsid w:val="00067AB8"/>
    <w:rsid w:val="00067C76"/>
    <w:rsid w:val="00070544"/>
    <w:rsid w:val="00070FF5"/>
    <w:rsid w:val="0007116C"/>
    <w:rsid w:val="00071E20"/>
    <w:rsid w:val="00072B71"/>
    <w:rsid w:val="000730E7"/>
    <w:rsid w:val="0007317A"/>
    <w:rsid w:val="000737B8"/>
    <w:rsid w:val="000746A3"/>
    <w:rsid w:val="00074D49"/>
    <w:rsid w:val="00075211"/>
    <w:rsid w:val="000754C1"/>
    <w:rsid w:val="0007638E"/>
    <w:rsid w:val="000768D1"/>
    <w:rsid w:val="00077417"/>
    <w:rsid w:val="00077E8D"/>
    <w:rsid w:val="000823FF"/>
    <w:rsid w:val="000826B8"/>
    <w:rsid w:val="00082966"/>
    <w:rsid w:val="00083F54"/>
    <w:rsid w:val="0008422D"/>
    <w:rsid w:val="0008433F"/>
    <w:rsid w:val="00084B14"/>
    <w:rsid w:val="000860AC"/>
    <w:rsid w:val="000872DC"/>
    <w:rsid w:val="00087318"/>
    <w:rsid w:val="00091063"/>
    <w:rsid w:val="00091973"/>
    <w:rsid w:val="00092B09"/>
    <w:rsid w:val="00093FD5"/>
    <w:rsid w:val="000940C5"/>
    <w:rsid w:val="000947C4"/>
    <w:rsid w:val="00094A0B"/>
    <w:rsid w:val="00096953"/>
    <w:rsid w:val="00096CD4"/>
    <w:rsid w:val="00096E0D"/>
    <w:rsid w:val="00097023"/>
    <w:rsid w:val="00097340"/>
    <w:rsid w:val="000978FB"/>
    <w:rsid w:val="00097A0C"/>
    <w:rsid w:val="000A00BA"/>
    <w:rsid w:val="000A01D5"/>
    <w:rsid w:val="000A0678"/>
    <w:rsid w:val="000A09AB"/>
    <w:rsid w:val="000A189A"/>
    <w:rsid w:val="000A1B6C"/>
    <w:rsid w:val="000A26E7"/>
    <w:rsid w:val="000A297A"/>
    <w:rsid w:val="000A2E30"/>
    <w:rsid w:val="000A351C"/>
    <w:rsid w:val="000A38CB"/>
    <w:rsid w:val="000A4B92"/>
    <w:rsid w:val="000A4C43"/>
    <w:rsid w:val="000A5037"/>
    <w:rsid w:val="000A534E"/>
    <w:rsid w:val="000A6E06"/>
    <w:rsid w:val="000A70F4"/>
    <w:rsid w:val="000A737E"/>
    <w:rsid w:val="000A78DA"/>
    <w:rsid w:val="000A7AAB"/>
    <w:rsid w:val="000A7D2A"/>
    <w:rsid w:val="000B071B"/>
    <w:rsid w:val="000B100A"/>
    <w:rsid w:val="000B1213"/>
    <w:rsid w:val="000B4ECC"/>
    <w:rsid w:val="000B50D6"/>
    <w:rsid w:val="000B545B"/>
    <w:rsid w:val="000B63F1"/>
    <w:rsid w:val="000B75F8"/>
    <w:rsid w:val="000B797B"/>
    <w:rsid w:val="000B7A40"/>
    <w:rsid w:val="000C0C2D"/>
    <w:rsid w:val="000C0C83"/>
    <w:rsid w:val="000C1047"/>
    <w:rsid w:val="000C1573"/>
    <w:rsid w:val="000C21B1"/>
    <w:rsid w:val="000C3178"/>
    <w:rsid w:val="000C379A"/>
    <w:rsid w:val="000C3E75"/>
    <w:rsid w:val="000C4350"/>
    <w:rsid w:val="000C52EB"/>
    <w:rsid w:val="000C5916"/>
    <w:rsid w:val="000C5E03"/>
    <w:rsid w:val="000C6D09"/>
    <w:rsid w:val="000C6F40"/>
    <w:rsid w:val="000C7112"/>
    <w:rsid w:val="000C7E59"/>
    <w:rsid w:val="000D12E7"/>
    <w:rsid w:val="000D1BB6"/>
    <w:rsid w:val="000D1FB6"/>
    <w:rsid w:val="000D35B3"/>
    <w:rsid w:val="000D3936"/>
    <w:rsid w:val="000D3B1D"/>
    <w:rsid w:val="000D3EF5"/>
    <w:rsid w:val="000D411B"/>
    <w:rsid w:val="000D4AB1"/>
    <w:rsid w:val="000D50F6"/>
    <w:rsid w:val="000D5D38"/>
    <w:rsid w:val="000D6684"/>
    <w:rsid w:val="000D6D13"/>
    <w:rsid w:val="000D7883"/>
    <w:rsid w:val="000E0567"/>
    <w:rsid w:val="000E11FD"/>
    <w:rsid w:val="000E130C"/>
    <w:rsid w:val="000E1480"/>
    <w:rsid w:val="000E2B46"/>
    <w:rsid w:val="000E2B90"/>
    <w:rsid w:val="000E4394"/>
    <w:rsid w:val="000E494D"/>
    <w:rsid w:val="000E500F"/>
    <w:rsid w:val="000E501D"/>
    <w:rsid w:val="000E5577"/>
    <w:rsid w:val="000E573A"/>
    <w:rsid w:val="000E5C9E"/>
    <w:rsid w:val="000E705C"/>
    <w:rsid w:val="000E715C"/>
    <w:rsid w:val="000E7225"/>
    <w:rsid w:val="000F094A"/>
    <w:rsid w:val="000F18FE"/>
    <w:rsid w:val="000F1D62"/>
    <w:rsid w:val="000F3466"/>
    <w:rsid w:val="000F3692"/>
    <w:rsid w:val="000F3E4F"/>
    <w:rsid w:val="000F45CA"/>
    <w:rsid w:val="000F49C2"/>
    <w:rsid w:val="000F4B24"/>
    <w:rsid w:val="000F5034"/>
    <w:rsid w:val="000F5362"/>
    <w:rsid w:val="000F540B"/>
    <w:rsid w:val="000F55CB"/>
    <w:rsid w:val="000F629B"/>
    <w:rsid w:val="000F6FD4"/>
    <w:rsid w:val="000F73F9"/>
    <w:rsid w:val="000F7507"/>
    <w:rsid w:val="000F7816"/>
    <w:rsid w:val="000F7BC2"/>
    <w:rsid w:val="000F7C79"/>
    <w:rsid w:val="001003CA"/>
    <w:rsid w:val="0010109F"/>
    <w:rsid w:val="0010112B"/>
    <w:rsid w:val="00101773"/>
    <w:rsid w:val="00102471"/>
    <w:rsid w:val="00102C5C"/>
    <w:rsid w:val="00103809"/>
    <w:rsid w:val="00103F99"/>
    <w:rsid w:val="00104502"/>
    <w:rsid w:val="00104CE6"/>
    <w:rsid w:val="001050F9"/>
    <w:rsid w:val="00106095"/>
    <w:rsid w:val="0010668B"/>
    <w:rsid w:val="001076D4"/>
    <w:rsid w:val="001103E2"/>
    <w:rsid w:val="00110A79"/>
    <w:rsid w:val="0011104C"/>
    <w:rsid w:val="00111819"/>
    <w:rsid w:val="00111D75"/>
    <w:rsid w:val="00111E5A"/>
    <w:rsid w:val="00111F2F"/>
    <w:rsid w:val="001131AB"/>
    <w:rsid w:val="00113764"/>
    <w:rsid w:val="00113780"/>
    <w:rsid w:val="00115086"/>
    <w:rsid w:val="001150D8"/>
    <w:rsid w:val="0011530C"/>
    <w:rsid w:val="00115713"/>
    <w:rsid w:val="001157F3"/>
    <w:rsid w:val="00115A6A"/>
    <w:rsid w:val="00115FB9"/>
    <w:rsid w:val="00116BE2"/>
    <w:rsid w:val="00117317"/>
    <w:rsid w:val="00117388"/>
    <w:rsid w:val="00117685"/>
    <w:rsid w:val="001176D1"/>
    <w:rsid w:val="001200F3"/>
    <w:rsid w:val="00120114"/>
    <w:rsid w:val="00120383"/>
    <w:rsid w:val="00121274"/>
    <w:rsid w:val="00121952"/>
    <w:rsid w:val="001219EB"/>
    <w:rsid w:val="00121A93"/>
    <w:rsid w:val="00121D95"/>
    <w:rsid w:val="00122701"/>
    <w:rsid w:val="00122AD6"/>
    <w:rsid w:val="0012330B"/>
    <w:rsid w:val="00123831"/>
    <w:rsid w:val="00123851"/>
    <w:rsid w:val="00123E6F"/>
    <w:rsid w:val="00124454"/>
    <w:rsid w:val="00124839"/>
    <w:rsid w:val="00125F76"/>
    <w:rsid w:val="00126499"/>
    <w:rsid w:val="00126502"/>
    <w:rsid w:val="001267A2"/>
    <w:rsid w:val="00127579"/>
    <w:rsid w:val="00127B20"/>
    <w:rsid w:val="001302A9"/>
    <w:rsid w:val="0013189F"/>
    <w:rsid w:val="001323D6"/>
    <w:rsid w:val="00132BE2"/>
    <w:rsid w:val="00133622"/>
    <w:rsid w:val="001339CA"/>
    <w:rsid w:val="00133C45"/>
    <w:rsid w:val="00133FFE"/>
    <w:rsid w:val="0013465C"/>
    <w:rsid w:val="0013549E"/>
    <w:rsid w:val="0013584A"/>
    <w:rsid w:val="00135C0B"/>
    <w:rsid w:val="00136452"/>
    <w:rsid w:val="001366EC"/>
    <w:rsid w:val="00136A95"/>
    <w:rsid w:val="00136F36"/>
    <w:rsid w:val="001375B0"/>
    <w:rsid w:val="00140179"/>
    <w:rsid w:val="00140BCA"/>
    <w:rsid w:val="00140CCA"/>
    <w:rsid w:val="00141628"/>
    <w:rsid w:val="00141D96"/>
    <w:rsid w:val="00142455"/>
    <w:rsid w:val="00142D27"/>
    <w:rsid w:val="00143150"/>
    <w:rsid w:val="001437AA"/>
    <w:rsid w:val="00144494"/>
    <w:rsid w:val="00144B03"/>
    <w:rsid w:val="001450B0"/>
    <w:rsid w:val="00145F77"/>
    <w:rsid w:val="00146442"/>
    <w:rsid w:val="00146479"/>
    <w:rsid w:val="00146498"/>
    <w:rsid w:val="0014743C"/>
    <w:rsid w:val="001476EA"/>
    <w:rsid w:val="00147F75"/>
    <w:rsid w:val="00150E71"/>
    <w:rsid w:val="00151FD8"/>
    <w:rsid w:val="0015259A"/>
    <w:rsid w:val="00152C64"/>
    <w:rsid w:val="00152D67"/>
    <w:rsid w:val="001535E8"/>
    <w:rsid w:val="00153702"/>
    <w:rsid w:val="00153AB2"/>
    <w:rsid w:val="00153ACD"/>
    <w:rsid w:val="001549F4"/>
    <w:rsid w:val="00155797"/>
    <w:rsid w:val="00155A08"/>
    <w:rsid w:val="001570DF"/>
    <w:rsid w:val="00157814"/>
    <w:rsid w:val="00157CB8"/>
    <w:rsid w:val="00157E18"/>
    <w:rsid w:val="001601C3"/>
    <w:rsid w:val="00161450"/>
    <w:rsid w:val="00161F24"/>
    <w:rsid w:val="00161F59"/>
    <w:rsid w:val="001623C0"/>
    <w:rsid w:val="00162C7C"/>
    <w:rsid w:val="00164C5D"/>
    <w:rsid w:val="00164F48"/>
    <w:rsid w:val="0016526C"/>
    <w:rsid w:val="001670EE"/>
    <w:rsid w:val="001701C1"/>
    <w:rsid w:val="001708B8"/>
    <w:rsid w:val="00170F3C"/>
    <w:rsid w:val="00171531"/>
    <w:rsid w:val="001716FB"/>
    <w:rsid w:val="00171997"/>
    <w:rsid w:val="00171E17"/>
    <w:rsid w:val="00172639"/>
    <w:rsid w:val="0017275C"/>
    <w:rsid w:val="0017399A"/>
    <w:rsid w:val="00174A55"/>
    <w:rsid w:val="00174F9E"/>
    <w:rsid w:val="00175604"/>
    <w:rsid w:val="00175746"/>
    <w:rsid w:val="00176430"/>
    <w:rsid w:val="00176A24"/>
    <w:rsid w:val="00176E94"/>
    <w:rsid w:val="001775A5"/>
    <w:rsid w:val="00177D26"/>
    <w:rsid w:val="0018034A"/>
    <w:rsid w:val="001805EE"/>
    <w:rsid w:val="00180601"/>
    <w:rsid w:val="00180A8C"/>
    <w:rsid w:val="001810EC"/>
    <w:rsid w:val="00181E55"/>
    <w:rsid w:val="00181F1C"/>
    <w:rsid w:val="00181F5D"/>
    <w:rsid w:val="00182974"/>
    <w:rsid w:val="0018450C"/>
    <w:rsid w:val="00184788"/>
    <w:rsid w:val="00184BA3"/>
    <w:rsid w:val="00184BF7"/>
    <w:rsid w:val="00184E3E"/>
    <w:rsid w:val="001850EC"/>
    <w:rsid w:val="0018568E"/>
    <w:rsid w:val="001858F0"/>
    <w:rsid w:val="00185D0E"/>
    <w:rsid w:val="00185E11"/>
    <w:rsid w:val="00186BC8"/>
    <w:rsid w:val="001872B5"/>
    <w:rsid w:val="00187500"/>
    <w:rsid w:val="001875F1"/>
    <w:rsid w:val="00187A64"/>
    <w:rsid w:val="00187C89"/>
    <w:rsid w:val="00187DE0"/>
    <w:rsid w:val="00191699"/>
    <w:rsid w:val="001916C1"/>
    <w:rsid w:val="00191A07"/>
    <w:rsid w:val="00191A5F"/>
    <w:rsid w:val="0019228C"/>
    <w:rsid w:val="00192DA1"/>
    <w:rsid w:val="00194CFB"/>
    <w:rsid w:val="001950ED"/>
    <w:rsid w:val="00195313"/>
    <w:rsid w:val="0019614B"/>
    <w:rsid w:val="0019726B"/>
    <w:rsid w:val="00197B04"/>
    <w:rsid w:val="001A1C65"/>
    <w:rsid w:val="001A1CD8"/>
    <w:rsid w:val="001A2160"/>
    <w:rsid w:val="001A22CE"/>
    <w:rsid w:val="001A28CF"/>
    <w:rsid w:val="001A2C27"/>
    <w:rsid w:val="001A40D7"/>
    <w:rsid w:val="001A4253"/>
    <w:rsid w:val="001A4BA4"/>
    <w:rsid w:val="001A50E8"/>
    <w:rsid w:val="001A5641"/>
    <w:rsid w:val="001A6430"/>
    <w:rsid w:val="001A64CC"/>
    <w:rsid w:val="001A6AAE"/>
    <w:rsid w:val="001A7765"/>
    <w:rsid w:val="001B05F6"/>
    <w:rsid w:val="001B093A"/>
    <w:rsid w:val="001B0B3B"/>
    <w:rsid w:val="001B121E"/>
    <w:rsid w:val="001B173A"/>
    <w:rsid w:val="001B1B39"/>
    <w:rsid w:val="001B27B6"/>
    <w:rsid w:val="001B2E4E"/>
    <w:rsid w:val="001B2FB3"/>
    <w:rsid w:val="001B3069"/>
    <w:rsid w:val="001B3794"/>
    <w:rsid w:val="001B4382"/>
    <w:rsid w:val="001B4499"/>
    <w:rsid w:val="001B4818"/>
    <w:rsid w:val="001B482C"/>
    <w:rsid w:val="001B4A6E"/>
    <w:rsid w:val="001B4E1D"/>
    <w:rsid w:val="001B652E"/>
    <w:rsid w:val="001B677C"/>
    <w:rsid w:val="001B69AF"/>
    <w:rsid w:val="001B6B09"/>
    <w:rsid w:val="001C010D"/>
    <w:rsid w:val="001C1280"/>
    <w:rsid w:val="001C22E7"/>
    <w:rsid w:val="001C2D96"/>
    <w:rsid w:val="001C2FF0"/>
    <w:rsid w:val="001C304D"/>
    <w:rsid w:val="001C34AD"/>
    <w:rsid w:val="001C486F"/>
    <w:rsid w:val="001C4898"/>
    <w:rsid w:val="001C4FDF"/>
    <w:rsid w:val="001C518F"/>
    <w:rsid w:val="001C5438"/>
    <w:rsid w:val="001C6DD5"/>
    <w:rsid w:val="001C7231"/>
    <w:rsid w:val="001C745B"/>
    <w:rsid w:val="001C7736"/>
    <w:rsid w:val="001C7823"/>
    <w:rsid w:val="001D086C"/>
    <w:rsid w:val="001D0F40"/>
    <w:rsid w:val="001D0FE2"/>
    <w:rsid w:val="001D17AF"/>
    <w:rsid w:val="001D27B9"/>
    <w:rsid w:val="001D3328"/>
    <w:rsid w:val="001D33DC"/>
    <w:rsid w:val="001D3622"/>
    <w:rsid w:val="001D36D3"/>
    <w:rsid w:val="001D38DB"/>
    <w:rsid w:val="001D5325"/>
    <w:rsid w:val="001D5A7C"/>
    <w:rsid w:val="001D5F35"/>
    <w:rsid w:val="001D63B7"/>
    <w:rsid w:val="001D724D"/>
    <w:rsid w:val="001D7AAE"/>
    <w:rsid w:val="001E239B"/>
    <w:rsid w:val="001E25E7"/>
    <w:rsid w:val="001E2736"/>
    <w:rsid w:val="001E2ABC"/>
    <w:rsid w:val="001E46CF"/>
    <w:rsid w:val="001E4F9F"/>
    <w:rsid w:val="001E578B"/>
    <w:rsid w:val="001E7ED7"/>
    <w:rsid w:val="001F0F48"/>
    <w:rsid w:val="001F113D"/>
    <w:rsid w:val="001F1DBB"/>
    <w:rsid w:val="001F29B0"/>
    <w:rsid w:val="001F2BD6"/>
    <w:rsid w:val="001F41C0"/>
    <w:rsid w:val="001F4C6D"/>
    <w:rsid w:val="001F59D5"/>
    <w:rsid w:val="001F5B74"/>
    <w:rsid w:val="001F7210"/>
    <w:rsid w:val="001F736A"/>
    <w:rsid w:val="001F7A51"/>
    <w:rsid w:val="001F7F9E"/>
    <w:rsid w:val="0020085D"/>
    <w:rsid w:val="00200EC6"/>
    <w:rsid w:val="002015DC"/>
    <w:rsid w:val="00201A06"/>
    <w:rsid w:val="00201C51"/>
    <w:rsid w:val="00202931"/>
    <w:rsid w:val="00202AB2"/>
    <w:rsid w:val="00202DE7"/>
    <w:rsid w:val="00203D58"/>
    <w:rsid w:val="00203E58"/>
    <w:rsid w:val="00204BBB"/>
    <w:rsid w:val="00205356"/>
    <w:rsid w:val="00205552"/>
    <w:rsid w:val="00206286"/>
    <w:rsid w:val="002072A8"/>
    <w:rsid w:val="00207421"/>
    <w:rsid w:val="00207997"/>
    <w:rsid w:val="00207F94"/>
    <w:rsid w:val="0021026A"/>
    <w:rsid w:val="002108D9"/>
    <w:rsid w:val="00210969"/>
    <w:rsid w:val="00210D85"/>
    <w:rsid w:val="00210E9D"/>
    <w:rsid w:val="002115DC"/>
    <w:rsid w:val="00211C6B"/>
    <w:rsid w:val="00211C7E"/>
    <w:rsid w:val="00211E5E"/>
    <w:rsid w:val="00211EB5"/>
    <w:rsid w:val="00212976"/>
    <w:rsid w:val="00212DCA"/>
    <w:rsid w:val="00213562"/>
    <w:rsid w:val="00214040"/>
    <w:rsid w:val="002140FE"/>
    <w:rsid w:val="00214A56"/>
    <w:rsid w:val="00215DF6"/>
    <w:rsid w:val="00216CEF"/>
    <w:rsid w:val="00216CFF"/>
    <w:rsid w:val="00217BF5"/>
    <w:rsid w:val="002201F4"/>
    <w:rsid w:val="00221750"/>
    <w:rsid w:val="002227FC"/>
    <w:rsid w:val="00222F34"/>
    <w:rsid w:val="00223001"/>
    <w:rsid w:val="002237DE"/>
    <w:rsid w:val="002239B8"/>
    <w:rsid w:val="002250C2"/>
    <w:rsid w:val="00225643"/>
    <w:rsid w:val="00226030"/>
    <w:rsid w:val="002262F3"/>
    <w:rsid w:val="00230C17"/>
    <w:rsid w:val="002319CC"/>
    <w:rsid w:val="00231B64"/>
    <w:rsid w:val="002322E3"/>
    <w:rsid w:val="00233387"/>
    <w:rsid w:val="00233D07"/>
    <w:rsid w:val="00233FE1"/>
    <w:rsid w:val="00234266"/>
    <w:rsid w:val="002361E9"/>
    <w:rsid w:val="002362AE"/>
    <w:rsid w:val="00236416"/>
    <w:rsid w:val="002367B6"/>
    <w:rsid w:val="00236964"/>
    <w:rsid w:val="00236E84"/>
    <w:rsid w:val="00236F83"/>
    <w:rsid w:val="0023774E"/>
    <w:rsid w:val="002404C8"/>
    <w:rsid w:val="00240E00"/>
    <w:rsid w:val="00241D64"/>
    <w:rsid w:val="0024232F"/>
    <w:rsid w:val="002435D1"/>
    <w:rsid w:val="00243AE8"/>
    <w:rsid w:val="00243FEF"/>
    <w:rsid w:val="00244305"/>
    <w:rsid w:val="00244314"/>
    <w:rsid w:val="0024470E"/>
    <w:rsid w:val="00244B2D"/>
    <w:rsid w:val="002450CA"/>
    <w:rsid w:val="00245610"/>
    <w:rsid w:val="00245AA5"/>
    <w:rsid w:val="00245FF7"/>
    <w:rsid w:val="00246251"/>
    <w:rsid w:val="00246EC3"/>
    <w:rsid w:val="00247A18"/>
    <w:rsid w:val="0025038C"/>
    <w:rsid w:val="00250F04"/>
    <w:rsid w:val="00250FE4"/>
    <w:rsid w:val="00252F73"/>
    <w:rsid w:val="00253670"/>
    <w:rsid w:val="002536FB"/>
    <w:rsid w:val="002540C6"/>
    <w:rsid w:val="00254271"/>
    <w:rsid w:val="002543A1"/>
    <w:rsid w:val="00254EB6"/>
    <w:rsid w:val="00255737"/>
    <w:rsid w:val="00255944"/>
    <w:rsid w:val="00255A6F"/>
    <w:rsid w:val="0025671E"/>
    <w:rsid w:val="002569A9"/>
    <w:rsid w:val="00256EF9"/>
    <w:rsid w:val="002571BD"/>
    <w:rsid w:val="00257208"/>
    <w:rsid w:val="002577D0"/>
    <w:rsid w:val="00257A95"/>
    <w:rsid w:val="00260B65"/>
    <w:rsid w:val="002615CF"/>
    <w:rsid w:val="0026248D"/>
    <w:rsid w:val="00262688"/>
    <w:rsid w:val="00263271"/>
    <w:rsid w:val="00264BDC"/>
    <w:rsid w:val="0026559D"/>
    <w:rsid w:val="002663C8"/>
    <w:rsid w:val="00266531"/>
    <w:rsid w:val="00266E16"/>
    <w:rsid w:val="00266E54"/>
    <w:rsid w:val="002704E7"/>
    <w:rsid w:val="002713A7"/>
    <w:rsid w:val="002716FF"/>
    <w:rsid w:val="00271860"/>
    <w:rsid w:val="00273BE4"/>
    <w:rsid w:val="00273D25"/>
    <w:rsid w:val="0027511C"/>
    <w:rsid w:val="00275132"/>
    <w:rsid w:val="0027539B"/>
    <w:rsid w:val="00275816"/>
    <w:rsid w:val="0027613D"/>
    <w:rsid w:val="0027656E"/>
    <w:rsid w:val="00277403"/>
    <w:rsid w:val="00277A85"/>
    <w:rsid w:val="0028069E"/>
    <w:rsid w:val="0028115C"/>
    <w:rsid w:val="0028284F"/>
    <w:rsid w:val="00282A0D"/>
    <w:rsid w:val="00283EE6"/>
    <w:rsid w:val="00284070"/>
    <w:rsid w:val="0028416E"/>
    <w:rsid w:val="0028563A"/>
    <w:rsid w:val="00285E28"/>
    <w:rsid w:val="00286199"/>
    <w:rsid w:val="002868C7"/>
    <w:rsid w:val="00286A86"/>
    <w:rsid w:val="00286E26"/>
    <w:rsid w:val="0028704D"/>
    <w:rsid w:val="0028770E"/>
    <w:rsid w:val="002900B6"/>
    <w:rsid w:val="002902D5"/>
    <w:rsid w:val="00290550"/>
    <w:rsid w:val="0029159D"/>
    <w:rsid w:val="00291B37"/>
    <w:rsid w:val="00292E17"/>
    <w:rsid w:val="00292FDA"/>
    <w:rsid w:val="00293CA5"/>
    <w:rsid w:val="00294282"/>
    <w:rsid w:val="00294B98"/>
    <w:rsid w:val="002950EE"/>
    <w:rsid w:val="00295256"/>
    <w:rsid w:val="002952A6"/>
    <w:rsid w:val="0029547F"/>
    <w:rsid w:val="0029549F"/>
    <w:rsid w:val="00295F05"/>
    <w:rsid w:val="00295FF7"/>
    <w:rsid w:val="00296018"/>
    <w:rsid w:val="002963CD"/>
    <w:rsid w:val="0029644E"/>
    <w:rsid w:val="00296E9D"/>
    <w:rsid w:val="002973EC"/>
    <w:rsid w:val="00297788"/>
    <w:rsid w:val="0029781E"/>
    <w:rsid w:val="002A082B"/>
    <w:rsid w:val="002A1640"/>
    <w:rsid w:val="002A42FA"/>
    <w:rsid w:val="002A5B96"/>
    <w:rsid w:val="002A627B"/>
    <w:rsid w:val="002A68AA"/>
    <w:rsid w:val="002A779E"/>
    <w:rsid w:val="002B17AA"/>
    <w:rsid w:val="002B19CE"/>
    <w:rsid w:val="002B4816"/>
    <w:rsid w:val="002B4B85"/>
    <w:rsid w:val="002B5429"/>
    <w:rsid w:val="002B5ACD"/>
    <w:rsid w:val="002B5E37"/>
    <w:rsid w:val="002B7273"/>
    <w:rsid w:val="002B761D"/>
    <w:rsid w:val="002B7B08"/>
    <w:rsid w:val="002C0BBA"/>
    <w:rsid w:val="002C0C61"/>
    <w:rsid w:val="002C1056"/>
    <w:rsid w:val="002C259E"/>
    <w:rsid w:val="002C25B8"/>
    <w:rsid w:val="002C27F8"/>
    <w:rsid w:val="002C2C26"/>
    <w:rsid w:val="002C354A"/>
    <w:rsid w:val="002C4642"/>
    <w:rsid w:val="002C4FEA"/>
    <w:rsid w:val="002C5E8B"/>
    <w:rsid w:val="002C5FB2"/>
    <w:rsid w:val="002C650C"/>
    <w:rsid w:val="002C756D"/>
    <w:rsid w:val="002C7763"/>
    <w:rsid w:val="002C7775"/>
    <w:rsid w:val="002D058F"/>
    <w:rsid w:val="002D186E"/>
    <w:rsid w:val="002D1D72"/>
    <w:rsid w:val="002D3012"/>
    <w:rsid w:val="002D3EC3"/>
    <w:rsid w:val="002D45AE"/>
    <w:rsid w:val="002D607A"/>
    <w:rsid w:val="002D6197"/>
    <w:rsid w:val="002D64E8"/>
    <w:rsid w:val="002D6B44"/>
    <w:rsid w:val="002D76D5"/>
    <w:rsid w:val="002E0021"/>
    <w:rsid w:val="002E0602"/>
    <w:rsid w:val="002E07BB"/>
    <w:rsid w:val="002E0BB0"/>
    <w:rsid w:val="002E0FB4"/>
    <w:rsid w:val="002E1414"/>
    <w:rsid w:val="002E184B"/>
    <w:rsid w:val="002E1D7B"/>
    <w:rsid w:val="002E1E23"/>
    <w:rsid w:val="002E24A7"/>
    <w:rsid w:val="002E2E6B"/>
    <w:rsid w:val="002E38FD"/>
    <w:rsid w:val="002E4163"/>
    <w:rsid w:val="002E487E"/>
    <w:rsid w:val="002E5B2F"/>
    <w:rsid w:val="002E5BB7"/>
    <w:rsid w:val="002E6ABE"/>
    <w:rsid w:val="002E7CD4"/>
    <w:rsid w:val="002F1BB4"/>
    <w:rsid w:val="002F1FA9"/>
    <w:rsid w:val="002F2265"/>
    <w:rsid w:val="002F3204"/>
    <w:rsid w:val="002F38F1"/>
    <w:rsid w:val="002F40D4"/>
    <w:rsid w:val="002F4526"/>
    <w:rsid w:val="002F4FFB"/>
    <w:rsid w:val="002F51BE"/>
    <w:rsid w:val="002F59B9"/>
    <w:rsid w:val="002F72E6"/>
    <w:rsid w:val="002F7A07"/>
    <w:rsid w:val="002F7FFB"/>
    <w:rsid w:val="003006A9"/>
    <w:rsid w:val="00300A19"/>
    <w:rsid w:val="00301296"/>
    <w:rsid w:val="003014B8"/>
    <w:rsid w:val="00301C89"/>
    <w:rsid w:val="003030B1"/>
    <w:rsid w:val="00303357"/>
    <w:rsid w:val="00307302"/>
    <w:rsid w:val="003074B7"/>
    <w:rsid w:val="00307BEE"/>
    <w:rsid w:val="00310213"/>
    <w:rsid w:val="0031035D"/>
    <w:rsid w:val="00310B09"/>
    <w:rsid w:val="00312253"/>
    <w:rsid w:val="003122AF"/>
    <w:rsid w:val="00312481"/>
    <w:rsid w:val="00313A03"/>
    <w:rsid w:val="003140CA"/>
    <w:rsid w:val="0031425F"/>
    <w:rsid w:val="00315080"/>
    <w:rsid w:val="00315C54"/>
    <w:rsid w:val="00315EDF"/>
    <w:rsid w:val="003163D2"/>
    <w:rsid w:val="00316600"/>
    <w:rsid w:val="003167F5"/>
    <w:rsid w:val="0031681C"/>
    <w:rsid w:val="00320436"/>
    <w:rsid w:val="00321358"/>
    <w:rsid w:val="00321912"/>
    <w:rsid w:val="003219AF"/>
    <w:rsid w:val="00322B50"/>
    <w:rsid w:val="0032473D"/>
    <w:rsid w:val="00324DAF"/>
    <w:rsid w:val="00325160"/>
    <w:rsid w:val="00325436"/>
    <w:rsid w:val="00326723"/>
    <w:rsid w:val="003269ED"/>
    <w:rsid w:val="00330B6D"/>
    <w:rsid w:val="00330CB4"/>
    <w:rsid w:val="003314F4"/>
    <w:rsid w:val="00332A54"/>
    <w:rsid w:val="00332EA6"/>
    <w:rsid w:val="00333603"/>
    <w:rsid w:val="00333847"/>
    <w:rsid w:val="0033391C"/>
    <w:rsid w:val="00333D45"/>
    <w:rsid w:val="00334267"/>
    <w:rsid w:val="00334BED"/>
    <w:rsid w:val="00335DE1"/>
    <w:rsid w:val="00337215"/>
    <w:rsid w:val="0033726F"/>
    <w:rsid w:val="00340384"/>
    <w:rsid w:val="00340839"/>
    <w:rsid w:val="00341864"/>
    <w:rsid w:val="00341A93"/>
    <w:rsid w:val="00341FFF"/>
    <w:rsid w:val="0034270C"/>
    <w:rsid w:val="00342E63"/>
    <w:rsid w:val="00343343"/>
    <w:rsid w:val="00343B2D"/>
    <w:rsid w:val="00343CF3"/>
    <w:rsid w:val="00343E89"/>
    <w:rsid w:val="00344059"/>
    <w:rsid w:val="003442CA"/>
    <w:rsid w:val="00344A95"/>
    <w:rsid w:val="0034546E"/>
    <w:rsid w:val="00347312"/>
    <w:rsid w:val="00347D55"/>
    <w:rsid w:val="00350CF0"/>
    <w:rsid w:val="00351AF3"/>
    <w:rsid w:val="00351D02"/>
    <w:rsid w:val="003523ED"/>
    <w:rsid w:val="00353140"/>
    <w:rsid w:val="003531B0"/>
    <w:rsid w:val="00353C0F"/>
    <w:rsid w:val="0035418E"/>
    <w:rsid w:val="00354698"/>
    <w:rsid w:val="003561A9"/>
    <w:rsid w:val="00356B54"/>
    <w:rsid w:val="003578FF"/>
    <w:rsid w:val="00357A5B"/>
    <w:rsid w:val="00357D39"/>
    <w:rsid w:val="00357FA9"/>
    <w:rsid w:val="0036020A"/>
    <w:rsid w:val="0036098A"/>
    <w:rsid w:val="0036119D"/>
    <w:rsid w:val="003616E0"/>
    <w:rsid w:val="003620A8"/>
    <w:rsid w:val="003622E1"/>
    <w:rsid w:val="0036240C"/>
    <w:rsid w:val="00362D4C"/>
    <w:rsid w:val="00363149"/>
    <w:rsid w:val="00363287"/>
    <w:rsid w:val="00363319"/>
    <w:rsid w:val="00363B8B"/>
    <w:rsid w:val="00363CBF"/>
    <w:rsid w:val="00364523"/>
    <w:rsid w:val="0036469A"/>
    <w:rsid w:val="00364833"/>
    <w:rsid w:val="00364A23"/>
    <w:rsid w:val="00364DB2"/>
    <w:rsid w:val="00365976"/>
    <w:rsid w:val="0036605D"/>
    <w:rsid w:val="003662BA"/>
    <w:rsid w:val="00366342"/>
    <w:rsid w:val="0036655C"/>
    <w:rsid w:val="003669B0"/>
    <w:rsid w:val="0036752C"/>
    <w:rsid w:val="0036798C"/>
    <w:rsid w:val="00367CBA"/>
    <w:rsid w:val="003701FD"/>
    <w:rsid w:val="00370ABA"/>
    <w:rsid w:val="003712D5"/>
    <w:rsid w:val="00371C30"/>
    <w:rsid w:val="00371E3E"/>
    <w:rsid w:val="00372595"/>
    <w:rsid w:val="003727E6"/>
    <w:rsid w:val="00372ADD"/>
    <w:rsid w:val="00373BDC"/>
    <w:rsid w:val="00374611"/>
    <w:rsid w:val="00374744"/>
    <w:rsid w:val="0037556E"/>
    <w:rsid w:val="003756B0"/>
    <w:rsid w:val="00377C8E"/>
    <w:rsid w:val="0038029F"/>
    <w:rsid w:val="0038075B"/>
    <w:rsid w:val="003808CB"/>
    <w:rsid w:val="003813BE"/>
    <w:rsid w:val="003814F2"/>
    <w:rsid w:val="00381572"/>
    <w:rsid w:val="00381ED5"/>
    <w:rsid w:val="00382504"/>
    <w:rsid w:val="003834BE"/>
    <w:rsid w:val="003848BB"/>
    <w:rsid w:val="003856BA"/>
    <w:rsid w:val="003861E5"/>
    <w:rsid w:val="00386567"/>
    <w:rsid w:val="003869D7"/>
    <w:rsid w:val="00386C6B"/>
    <w:rsid w:val="00387261"/>
    <w:rsid w:val="00387B7C"/>
    <w:rsid w:val="003900EA"/>
    <w:rsid w:val="00390391"/>
    <w:rsid w:val="00391044"/>
    <w:rsid w:val="003910EA"/>
    <w:rsid w:val="003914A3"/>
    <w:rsid w:val="00391607"/>
    <w:rsid w:val="00391C05"/>
    <w:rsid w:val="00391D22"/>
    <w:rsid w:val="0039207E"/>
    <w:rsid w:val="00392BFB"/>
    <w:rsid w:val="00392D35"/>
    <w:rsid w:val="00393BD1"/>
    <w:rsid w:val="00393E6D"/>
    <w:rsid w:val="003947A5"/>
    <w:rsid w:val="00395908"/>
    <w:rsid w:val="00395C34"/>
    <w:rsid w:val="00395C85"/>
    <w:rsid w:val="00395CA5"/>
    <w:rsid w:val="003960D8"/>
    <w:rsid w:val="003976D9"/>
    <w:rsid w:val="00397AE6"/>
    <w:rsid w:val="00397B7E"/>
    <w:rsid w:val="003A0B60"/>
    <w:rsid w:val="003A1AD1"/>
    <w:rsid w:val="003A1E51"/>
    <w:rsid w:val="003A22FB"/>
    <w:rsid w:val="003A23DA"/>
    <w:rsid w:val="003A255B"/>
    <w:rsid w:val="003A29F7"/>
    <w:rsid w:val="003A3375"/>
    <w:rsid w:val="003A427E"/>
    <w:rsid w:val="003A4737"/>
    <w:rsid w:val="003A54A6"/>
    <w:rsid w:val="003A61ED"/>
    <w:rsid w:val="003A724C"/>
    <w:rsid w:val="003A7402"/>
    <w:rsid w:val="003B0246"/>
    <w:rsid w:val="003B0389"/>
    <w:rsid w:val="003B0835"/>
    <w:rsid w:val="003B0BDA"/>
    <w:rsid w:val="003B1269"/>
    <w:rsid w:val="003B136E"/>
    <w:rsid w:val="003B1819"/>
    <w:rsid w:val="003B2004"/>
    <w:rsid w:val="003B2089"/>
    <w:rsid w:val="003B2C79"/>
    <w:rsid w:val="003B3CE1"/>
    <w:rsid w:val="003B3D17"/>
    <w:rsid w:val="003B4069"/>
    <w:rsid w:val="003B46BA"/>
    <w:rsid w:val="003B4B22"/>
    <w:rsid w:val="003B4BE7"/>
    <w:rsid w:val="003B531B"/>
    <w:rsid w:val="003B56BD"/>
    <w:rsid w:val="003B632F"/>
    <w:rsid w:val="003B6679"/>
    <w:rsid w:val="003B6A8C"/>
    <w:rsid w:val="003B6DC3"/>
    <w:rsid w:val="003B7DEC"/>
    <w:rsid w:val="003C0C14"/>
    <w:rsid w:val="003C1494"/>
    <w:rsid w:val="003C23C4"/>
    <w:rsid w:val="003C26A8"/>
    <w:rsid w:val="003C26CF"/>
    <w:rsid w:val="003C2C09"/>
    <w:rsid w:val="003C3A37"/>
    <w:rsid w:val="003C3E93"/>
    <w:rsid w:val="003C4D9A"/>
    <w:rsid w:val="003C68C9"/>
    <w:rsid w:val="003C736B"/>
    <w:rsid w:val="003C761F"/>
    <w:rsid w:val="003D01CD"/>
    <w:rsid w:val="003D0640"/>
    <w:rsid w:val="003D0A54"/>
    <w:rsid w:val="003D145E"/>
    <w:rsid w:val="003D1465"/>
    <w:rsid w:val="003D2CC4"/>
    <w:rsid w:val="003D3C43"/>
    <w:rsid w:val="003D4508"/>
    <w:rsid w:val="003D4624"/>
    <w:rsid w:val="003D46B0"/>
    <w:rsid w:val="003D49B1"/>
    <w:rsid w:val="003D5628"/>
    <w:rsid w:val="003D62F4"/>
    <w:rsid w:val="003D688C"/>
    <w:rsid w:val="003D7456"/>
    <w:rsid w:val="003E03C3"/>
    <w:rsid w:val="003E0A14"/>
    <w:rsid w:val="003E0FE6"/>
    <w:rsid w:val="003E1612"/>
    <w:rsid w:val="003E1897"/>
    <w:rsid w:val="003E2871"/>
    <w:rsid w:val="003E2D27"/>
    <w:rsid w:val="003E2DF1"/>
    <w:rsid w:val="003E3021"/>
    <w:rsid w:val="003E32E2"/>
    <w:rsid w:val="003E37B5"/>
    <w:rsid w:val="003E3B9B"/>
    <w:rsid w:val="003E3C63"/>
    <w:rsid w:val="003E43E7"/>
    <w:rsid w:val="003E4E40"/>
    <w:rsid w:val="003E589D"/>
    <w:rsid w:val="003E5CB7"/>
    <w:rsid w:val="003E65D0"/>
    <w:rsid w:val="003E6C7B"/>
    <w:rsid w:val="003E7B5C"/>
    <w:rsid w:val="003E7C72"/>
    <w:rsid w:val="003F110D"/>
    <w:rsid w:val="003F1867"/>
    <w:rsid w:val="003F33DC"/>
    <w:rsid w:val="003F34D7"/>
    <w:rsid w:val="003F3680"/>
    <w:rsid w:val="003F3AA0"/>
    <w:rsid w:val="003F3E37"/>
    <w:rsid w:val="003F4229"/>
    <w:rsid w:val="003F5791"/>
    <w:rsid w:val="003F5B3C"/>
    <w:rsid w:val="003F5B87"/>
    <w:rsid w:val="003F5BC0"/>
    <w:rsid w:val="003F61AF"/>
    <w:rsid w:val="003F672F"/>
    <w:rsid w:val="004000A0"/>
    <w:rsid w:val="004001D2"/>
    <w:rsid w:val="004010F3"/>
    <w:rsid w:val="00401639"/>
    <w:rsid w:val="00403AA2"/>
    <w:rsid w:val="00403EBC"/>
    <w:rsid w:val="0040423C"/>
    <w:rsid w:val="00404771"/>
    <w:rsid w:val="00404CAA"/>
    <w:rsid w:val="00405014"/>
    <w:rsid w:val="0040504C"/>
    <w:rsid w:val="00405922"/>
    <w:rsid w:val="00406B17"/>
    <w:rsid w:val="00406BF7"/>
    <w:rsid w:val="00410B6D"/>
    <w:rsid w:val="00411291"/>
    <w:rsid w:val="00411348"/>
    <w:rsid w:val="00411416"/>
    <w:rsid w:val="004116AB"/>
    <w:rsid w:val="004116E5"/>
    <w:rsid w:val="0041212E"/>
    <w:rsid w:val="00412139"/>
    <w:rsid w:val="00412FD7"/>
    <w:rsid w:val="004135D3"/>
    <w:rsid w:val="0041386E"/>
    <w:rsid w:val="00413A53"/>
    <w:rsid w:val="0041431F"/>
    <w:rsid w:val="00414EDD"/>
    <w:rsid w:val="00414F3D"/>
    <w:rsid w:val="004154BB"/>
    <w:rsid w:val="00415B29"/>
    <w:rsid w:val="00415B32"/>
    <w:rsid w:val="0041689C"/>
    <w:rsid w:val="0041691D"/>
    <w:rsid w:val="00417472"/>
    <w:rsid w:val="00417A19"/>
    <w:rsid w:val="00420FF9"/>
    <w:rsid w:val="00421661"/>
    <w:rsid w:val="00421CC8"/>
    <w:rsid w:val="004234C4"/>
    <w:rsid w:val="0042473B"/>
    <w:rsid w:val="0042578E"/>
    <w:rsid w:val="00425935"/>
    <w:rsid w:val="00425B7B"/>
    <w:rsid w:val="00426897"/>
    <w:rsid w:val="00426C27"/>
    <w:rsid w:val="00427172"/>
    <w:rsid w:val="00427416"/>
    <w:rsid w:val="00427B36"/>
    <w:rsid w:val="0043054A"/>
    <w:rsid w:val="00430665"/>
    <w:rsid w:val="00430CC9"/>
    <w:rsid w:val="00433F10"/>
    <w:rsid w:val="00433F59"/>
    <w:rsid w:val="004341C7"/>
    <w:rsid w:val="00434AFB"/>
    <w:rsid w:val="00434B44"/>
    <w:rsid w:val="00434C47"/>
    <w:rsid w:val="00434DA1"/>
    <w:rsid w:val="00434FCB"/>
    <w:rsid w:val="00435AE5"/>
    <w:rsid w:val="00435E9C"/>
    <w:rsid w:val="00435F79"/>
    <w:rsid w:val="00436129"/>
    <w:rsid w:val="00436724"/>
    <w:rsid w:val="0043677C"/>
    <w:rsid w:val="00436E95"/>
    <w:rsid w:val="00437A30"/>
    <w:rsid w:val="00441243"/>
    <w:rsid w:val="0044124B"/>
    <w:rsid w:val="004412EB"/>
    <w:rsid w:val="00442071"/>
    <w:rsid w:val="00442B9C"/>
    <w:rsid w:val="0044304D"/>
    <w:rsid w:val="0044478E"/>
    <w:rsid w:val="004503AB"/>
    <w:rsid w:val="0045081F"/>
    <w:rsid w:val="0045105F"/>
    <w:rsid w:val="004520C2"/>
    <w:rsid w:val="00452312"/>
    <w:rsid w:val="004528A6"/>
    <w:rsid w:val="00452A5A"/>
    <w:rsid w:val="00452E5A"/>
    <w:rsid w:val="00453123"/>
    <w:rsid w:val="00453BDE"/>
    <w:rsid w:val="00453D89"/>
    <w:rsid w:val="00454066"/>
    <w:rsid w:val="004556A0"/>
    <w:rsid w:val="00455A04"/>
    <w:rsid w:val="00455B9D"/>
    <w:rsid w:val="00455D44"/>
    <w:rsid w:val="00456873"/>
    <w:rsid w:val="00456A71"/>
    <w:rsid w:val="004614B4"/>
    <w:rsid w:val="004619C6"/>
    <w:rsid w:val="00461A4A"/>
    <w:rsid w:val="00461B67"/>
    <w:rsid w:val="0046258B"/>
    <w:rsid w:val="004632E1"/>
    <w:rsid w:val="00463653"/>
    <w:rsid w:val="00463857"/>
    <w:rsid w:val="00463889"/>
    <w:rsid w:val="00465575"/>
    <w:rsid w:val="0046706B"/>
    <w:rsid w:val="004701FC"/>
    <w:rsid w:val="00470201"/>
    <w:rsid w:val="0047034F"/>
    <w:rsid w:val="00470AB5"/>
    <w:rsid w:val="00470F44"/>
    <w:rsid w:val="00470FF9"/>
    <w:rsid w:val="0047124E"/>
    <w:rsid w:val="00471375"/>
    <w:rsid w:val="00471533"/>
    <w:rsid w:val="00471C81"/>
    <w:rsid w:val="004721C1"/>
    <w:rsid w:val="004724B0"/>
    <w:rsid w:val="00472920"/>
    <w:rsid w:val="004734A2"/>
    <w:rsid w:val="004740D3"/>
    <w:rsid w:val="004741D6"/>
    <w:rsid w:val="00474398"/>
    <w:rsid w:val="004744BB"/>
    <w:rsid w:val="00475717"/>
    <w:rsid w:val="00475AE6"/>
    <w:rsid w:val="00476451"/>
    <w:rsid w:val="00476903"/>
    <w:rsid w:val="0047704D"/>
    <w:rsid w:val="004771AE"/>
    <w:rsid w:val="00480CF4"/>
    <w:rsid w:val="00480E56"/>
    <w:rsid w:val="0048124D"/>
    <w:rsid w:val="00481570"/>
    <w:rsid w:val="004816BD"/>
    <w:rsid w:val="00482A69"/>
    <w:rsid w:val="00482A80"/>
    <w:rsid w:val="004836DE"/>
    <w:rsid w:val="00483DBF"/>
    <w:rsid w:val="00483F5E"/>
    <w:rsid w:val="004842EF"/>
    <w:rsid w:val="004843EE"/>
    <w:rsid w:val="004848B7"/>
    <w:rsid w:val="00484FF0"/>
    <w:rsid w:val="004860FD"/>
    <w:rsid w:val="004861AA"/>
    <w:rsid w:val="00486B2A"/>
    <w:rsid w:val="00486B78"/>
    <w:rsid w:val="00486BB1"/>
    <w:rsid w:val="00486D71"/>
    <w:rsid w:val="00486FC0"/>
    <w:rsid w:val="00487886"/>
    <w:rsid w:val="004908DE"/>
    <w:rsid w:val="00490EC9"/>
    <w:rsid w:val="0049140A"/>
    <w:rsid w:val="0049293E"/>
    <w:rsid w:val="0049321F"/>
    <w:rsid w:val="00493D88"/>
    <w:rsid w:val="00494894"/>
    <w:rsid w:val="004954FD"/>
    <w:rsid w:val="004959FC"/>
    <w:rsid w:val="00495F73"/>
    <w:rsid w:val="00496765"/>
    <w:rsid w:val="00496E43"/>
    <w:rsid w:val="0049731D"/>
    <w:rsid w:val="00497BCE"/>
    <w:rsid w:val="00497CF5"/>
    <w:rsid w:val="004A0334"/>
    <w:rsid w:val="004A0A86"/>
    <w:rsid w:val="004A1560"/>
    <w:rsid w:val="004A1830"/>
    <w:rsid w:val="004A1E2E"/>
    <w:rsid w:val="004A2E96"/>
    <w:rsid w:val="004A3C27"/>
    <w:rsid w:val="004A460D"/>
    <w:rsid w:val="004A4FF9"/>
    <w:rsid w:val="004A523A"/>
    <w:rsid w:val="004A54B1"/>
    <w:rsid w:val="004A550F"/>
    <w:rsid w:val="004A5DEA"/>
    <w:rsid w:val="004A7814"/>
    <w:rsid w:val="004B00F0"/>
    <w:rsid w:val="004B0303"/>
    <w:rsid w:val="004B22DF"/>
    <w:rsid w:val="004B2456"/>
    <w:rsid w:val="004B2C68"/>
    <w:rsid w:val="004B2FC2"/>
    <w:rsid w:val="004B3649"/>
    <w:rsid w:val="004B3CD3"/>
    <w:rsid w:val="004B4033"/>
    <w:rsid w:val="004B43AE"/>
    <w:rsid w:val="004B4424"/>
    <w:rsid w:val="004B467C"/>
    <w:rsid w:val="004B4B40"/>
    <w:rsid w:val="004B4CB9"/>
    <w:rsid w:val="004B519A"/>
    <w:rsid w:val="004B58BA"/>
    <w:rsid w:val="004B5D28"/>
    <w:rsid w:val="004B7195"/>
    <w:rsid w:val="004B77CF"/>
    <w:rsid w:val="004B7F38"/>
    <w:rsid w:val="004C0127"/>
    <w:rsid w:val="004C0171"/>
    <w:rsid w:val="004C0BEB"/>
    <w:rsid w:val="004C1888"/>
    <w:rsid w:val="004C18D1"/>
    <w:rsid w:val="004C1B8C"/>
    <w:rsid w:val="004C213D"/>
    <w:rsid w:val="004C2DA0"/>
    <w:rsid w:val="004C3241"/>
    <w:rsid w:val="004C4645"/>
    <w:rsid w:val="004C4717"/>
    <w:rsid w:val="004C4CFC"/>
    <w:rsid w:val="004C4DBC"/>
    <w:rsid w:val="004C4EEA"/>
    <w:rsid w:val="004C6A71"/>
    <w:rsid w:val="004C6C4C"/>
    <w:rsid w:val="004C7040"/>
    <w:rsid w:val="004C72DF"/>
    <w:rsid w:val="004C7445"/>
    <w:rsid w:val="004D0003"/>
    <w:rsid w:val="004D1625"/>
    <w:rsid w:val="004D1641"/>
    <w:rsid w:val="004D1667"/>
    <w:rsid w:val="004D178F"/>
    <w:rsid w:val="004D296C"/>
    <w:rsid w:val="004D2E32"/>
    <w:rsid w:val="004D483C"/>
    <w:rsid w:val="004D4A1E"/>
    <w:rsid w:val="004D704F"/>
    <w:rsid w:val="004D797E"/>
    <w:rsid w:val="004E0073"/>
    <w:rsid w:val="004E1E85"/>
    <w:rsid w:val="004E1FC9"/>
    <w:rsid w:val="004E3410"/>
    <w:rsid w:val="004E3733"/>
    <w:rsid w:val="004E3CE1"/>
    <w:rsid w:val="004E406F"/>
    <w:rsid w:val="004E4570"/>
    <w:rsid w:val="004E4B04"/>
    <w:rsid w:val="004E4D1B"/>
    <w:rsid w:val="004E58CA"/>
    <w:rsid w:val="004E590B"/>
    <w:rsid w:val="004E623E"/>
    <w:rsid w:val="004E668B"/>
    <w:rsid w:val="004E66FD"/>
    <w:rsid w:val="004E6BC6"/>
    <w:rsid w:val="004F1179"/>
    <w:rsid w:val="004F12C0"/>
    <w:rsid w:val="004F12E1"/>
    <w:rsid w:val="004F1CC7"/>
    <w:rsid w:val="004F2012"/>
    <w:rsid w:val="004F236B"/>
    <w:rsid w:val="004F25F7"/>
    <w:rsid w:val="004F279C"/>
    <w:rsid w:val="004F2A2B"/>
    <w:rsid w:val="004F3227"/>
    <w:rsid w:val="004F37AD"/>
    <w:rsid w:val="004F3D19"/>
    <w:rsid w:val="004F4C7E"/>
    <w:rsid w:val="004F4D93"/>
    <w:rsid w:val="004F5503"/>
    <w:rsid w:val="004F5DDF"/>
    <w:rsid w:val="004F7326"/>
    <w:rsid w:val="004F7556"/>
    <w:rsid w:val="004F7AFA"/>
    <w:rsid w:val="004F7DF6"/>
    <w:rsid w:val="004F7FBA"/>
    <w:rsid w:val="00500546"/>
    <w:rsid w:val="00500E64"/>
    <w:rsid w:val="00500EAF"/>
    <w:rsid w:val="00501080"/>
    <w:rsid w:val="00501B05"/>
    <w:rsid w:val="00501FA9"/>
    <w:rsid w:val="0050295E"/>
    <w:rsid w:val="00502AAB"/>
    <w:rsid w:val="00502C43"/>
    <w:rsid w:val="00502CE7"/>
    <w:rsid w:val="005034E6"/>
    <w:rsid w:val="0050368D"/>
    <w:rsid w:val="005037D8"/>
    <w:rsid w:val="00504511"/>
    <w:rsid w:val="00504F20"/>
    <w:rsid w:val="00505076"/>
    <w:rsid w:val="00505607"/>
    <w:rsid w:val="00505ED0"/>
    <w:rsid w:val="00506E85"/>
    <w:rsid w:val="00507A6C"/>
    <w:rsid w:val="00507D51"/>
    <w:rsid w:val="005122D1"/>
    <w:rsid w:val="005125D9"/>
    <w:rsid w:val="005126E5"/>
    <w:rsid w:val="00512EC8"/>
    <w:rsid w:val="00513A6D"/>
    <w:rsid w:val="00513D1C"/>
    <w:rsid w:val="00513E09"/>
    <w:rsid w:val="0051427F"/>
    <w:rsid w:val="00514642"/>
    <w:rsid w:val="00514A94"/>
    <w:rsid w:val="00515049"/>
    <w:rsid w:val="00515A00"/>
    <w:rsid w:val="00515BD0"/>
    <w:rsid w:val="0051639B"/>
    <w:rsid w:val="00516534"/>
    <w:rsid w:val="00516A7D"/>
    <w:rsid w:val="00516AB2"/>
    <w:rsid w:val="00516C25"/>
    <w:rsid w:val="00516DC6"/>
    <w:rsid w:val="00516F7D"/>
    <w:rsid w:val="00517CDD"/>
    <w:rsid w:val="005201A6"/>
    <w:rsid w:val="0052025C"/>
    <w:rsid w:val="00521FA5"/>
    <w:rsid w:val="0052341C"/>
    <w:rsid w:val="00523A5C"/>
    <w:rsid w:val="005247E3"/>
    <w:rsid w:val="00524DCC"/>
    <w:rsid w:val="005259CF"/>
    <w:rsid w:val="00526506"/>
    <w:rsid w:val="00526B40"/>
    <w:rsid w:val="005279DB"/>
    <w:rsid w:val="00530E40"/>
    <w:rsid w:val="00530F9A"/>
    <w:rsid w:val="00532049"/>
    <w:rsid w:val="0053206B"/>
    <w:rsid w:val="00532BA5"/>
    <w:rsid w:val="00533421"/>
    <w:rsid w:val="00533932"/>
    <w:rsid w:val="00533E3A"/>
    <w:rsid w:val="00534350"/>
    <w:rsid w:val="00534D3A"/>
    <w:rsid w:val="00535016"/>
    <w:rsid w:val="00535BEB"/>
    <w:rsid w:val="00536379"/>
    <w:rsid w:val="0053699A"/>
    <w:rsid w:val="00536BB5"/>
    <w:rsid w:val="005375F8"/>
    <w:rsid w:val="00540689"/>
    <w:rsid w:val="00540AC0"/>
    <w:rsid w:val="00540D93"/>
    <w:rsid w:val="005411CE"/>
    <w:rsid w:val="00541F1E"/>
    <w:rsid w:val="005426F3"/>
    <w:rsid w:val="00542EB9"/>
    <w:rsid w:val="005434F4"/>
    <w:rsid w:val="005442D3"/>
    <w:rsid w:val="00544353"/>
    <w:rsid w:val="00544449"/>
    <w:rsid w:val="005444F2"/>
    <w:rsid w:val="005447D8"/>
    <w:rsid w:val="00544CFD"/>
    <w:rsid w:val="00545917"/>
    <w:rsid w:val="0054665D"/>
    <w:rsid w:val="005471E6"/>
    <w:rsid w:val="00547B23"/>
    <w:rsid w:val="0055042D"/>
    <w:rsid w:val="005508D2"/>
    <w:rsid w:val="005508F0"/>
    <w:rsid w:val="00550947"/>
    <w:rsid w:val="00551A14"/>
    <w:rsid w:val="00552166"/>
    <w:rsid w:val="00552A27"/>
    <w:rsid w:val="0055335A"/>
    <w:rsid w:val="00554F10"/>
    <w:rsid w:val="00555FEE"/>
    <w:rsid w:val="0055627F"/>
    <w:rsid w:val="00556871"/>
    <w:rsid w:val="00557C81"/>
    <w:rsid w:val="00560241"/>
    <w:rsid w:val="0056028C"/>
    <w:rsid w:val="0056064A"/>
    <w:rsid w:val="00561136"/>
    <w:rsid w:val="00561771"/>
    <w:rsid w:val="00561948"/>
    <w:rsid w:val="00561BDD"/>
    <w:rsid w:val="00562B67"/>
    <w:rsid w:val="00562C84"/>
    <w:rsid w:val="00563037"/>
    <w:rsid w:val="00563CB6"/>
    <w:rsid w:val="00563E60"/>
    <w:rsid w:val="00564932"/>
    <w:rsid w:val="00564E44"/>
    <w:rsid w:val="00564F31"/>
    <w:rsid w:val="0056527F"/>
    <w:rsid w:val="0056682F"/>
    <w:rsid w:val="005675BF"/>
    <w:rsid w:val="00567D0E"/>
    <w:rsid w:val="0057015A"/>
    <w:rsid w:val="005701B1"/>
    <w:rsid w:val="00570617"/>
    <w:rsid w:val="005708F3"/>
    <w:rsid w:val="00570E9F"/>
    <w:rsid w:val="005718C7"/>
    <w:rsid w:val="005731B4"/>
    <w:rsid w:val="005739B8"/>
    <w:rsid w:val="005739BF"/>
    <w:rsid w:val="005751E3"/>
    <w:rsid w:val="00575EA7"/>
    <w:rsid w:val="00577911"/>
    <w:rsid w:val="00577CA2"/>
    <w:rsid w:val="00577DB4"/>
    <w:rsid w:val="00580260"/>
    <w:rsid w:val="00580279"/>
    <w:rsid w:val="00580B28"/>
    <w:rsid w:val="005819DD"/>
    <w:rsid w:val="00582732"/>
    <w:rsid w:val="005839B1"/>
    <w:rsid w:val="00584810"/>
    <w:rsid w:val="00585950"/>
    <w:rsid w:val="005862EA"/>
    <w:rsid w:val="00586485"/>
    <w:rsid w:val="0058782F"/>
    <w:rsid w:val="005918D5"/>
    <w:rsid w:val="005925C2"/>
    <w:rsid w:val="0059292D"/>
    <w:rsid w:val="005931B3"/>
    <w:rsid w:val="00593359"/>
    <w:rsid w:val="00593933"/>
    <w:rsid w:val="0059455F"/>
    <w:rsid w:val="005959D3"/>
    <w:rsid w:val="00595EE2"/>
    <w:rsid w:val="00596050"/>
    <w:rsid w:val="005962F0"/>
    <w:rsid w:val="00596C81"/>
    <w:rsid w:val="00596DD4"/>
    <w:rsid w:val="0059715E"/>
    <w:rsid w:val="005977CA"/>
    <w:rsid w:val="00597AC9"/>
    <w:rsid w:val="005A03FC"/>
    <w:rsid w:val="005A0F8B"/>
    <w:rsid w:val="005A1085"/>
    <w:rsid w:val="005A2BA1"/>
    <w:rsid w:val="005A31F4"/>
    <w:rsid w:val="005A33F2"/>
    <w:rsid w:val="005A3A01"/>
    <w:rsid w:val="005A4204"/>
    <w:rsid w:val="005A4623"/>
    <w:rsid w:val="005A47DB"/>
    <w:rsid w:val="005A4C29"/>
    <w:rsid w:val="005A679B"/>
    <w:rsid w:val="005A6D9F"/>
    <w:rsid w:val="005A7141"/>
    <w:rsid w:val="005A7231"/>
    <w:rsid w:val="005B0AEE"/>
    <w:rsid w:val="005B142F"/>
    <w:rsid w:val="005B1AF7"/>
    <w:rsid w:val="005B1D58"/>
    <w:rsid w:val="005B2C87"/>
    <w:rsid w:val="005B2F2E"/>
    <w:rsid w:val="005B38C5"/>
    <w:rsid w:val="005B38E7"/>
    <w:rsid w:val="005B4347"/>
    <w:rsid w:val="005B499B"/>
    <w:rsid w:val="005B50A2"/>
    <w:rsid w:val="005B5467"/>
    <w:rsid w:val="005B5D91"/>
    <w:rsid w:val="005B5DDF"/>
    <w:rsid w:val="005B5EEB"/>
    <w:rsid w:val="005B642C"/>
    <w:rsid w:val="005B659F"/>
    <w:rsid w:val="005B7174"/>
    <w:rsid w:val="005B7523"/>
    <w:rsid w:val="005B789C"/>
    <w:rsid w:val="005B7958"/>
    <w:rsid w:val="005B7AD9"/>
    <w:rsid w:val="005C0200"/>
    <w:rsid w:val="005C070C"/>
    <w:rsid w:val="005C09E8"/>
    <w:rsid w:val="005C13C2"/>
    <w:rsid w:val="005C1E5C"/>
    <w:rsid w:val="005C212E"/>
    <w:rsid w:val="005C232B"/>
    <w:rsid w:val="005C25F6"/>
    <w:rsid w:val="005C339C"/>
    <w:rsid w:val="005C3CC3"/>
    <w:rsid w:val="005C503B"/>
    <w:rsid w:val="005C649D"/>
    <w:rsid w:val="005C6522"/>
    <w:rsid w:val="005C704C"/>
    <w:rsid w:val="005C7559"/>
    <w:rsid w:val="005C7853"/>
    <w:rsid w:val="005D00E0"/>
    <w:rsid w:val="005D11D0"/>
    <w:rsid w:val="005D1D6A"/>
    <w:rsid w:val="005D1FB5"/>
    <w:rsid w:val="005D3369"/>
    <w:rsid w:val="005D417C"/>
    <w:rsid w:val="005D46FB"/>
    <w:rsid w:val="005D4CD9"/>
    <w:rsid w:val="005D573E"/>
    <w:rsid w:val="005D5E78"/>
    <w:rsid w:val="005D6D02"/>
    <w:rsid w:val="005D6ED3"/>
    <w:rsid w:val="005D6ED5"/>
    <w:rsid w:val="005D7747"/>
    <w:rsid w:val="005D7810"/>
    <w:rsid w:val="005E085D"/>
    <w:rsid w:val="005E0914"/>
    <w:rsid w:val="005E2CD3"/>
    <w:rsid w:val="005E2FED"/>
    <w:rsid w:val="005E4D65"/>
    <w:rsid w:val="005E4FB4"/>
    <w:rsid w:val="005E552B"/>
    <w:rsid w:val="005E6A0B"/>
    <w:rsid w:val="005E746B"/>
    <w:rsid w:val="005E790C"/>
    <w:rsid w:val="005E7DDA"/>
    <w:rsid w:val="005F0AAA"/>
    <w:rsid w:val="005F0AF7"/>
    <w:rsid w:val="005F0E47"/>
    <w:rsid w:val="005F1806"/>
    <w:rsid w:val="005F279D"/>
    <w:rsid w:val="005F5A75"/>
    <w:rsid w:val="005F5FAF"/>
    <w:rsid w:val="005F6E36"/>
    <w:rsid w:val="005F74E0"/>
    <w:rsid w:val="005F7DA4"/>
    <w:rsid w:val="00600245"/>
    <w:rsid w:val="00601378"/>
    <w:rsid w:val="0060188A"/>
    <w:rsid w:val="0060220C"/>
    <w:rsid w:val="00602796"/>
    <w:rsid w:val="00602F18"/>
    <w:rsid w:val="00602FF0"/>
    <w:rsid w:val="006036E8"/>
    <w:rsid w:val="00603C18"/>
    <w:rsid w:val="00603E8C"/>
    <w:rsid w:val="006042E9"/>
    <w:rsid w:val="00604D4C"/>
    <w:rsid w:val="00604DEF"/>
    <w:rsid w:val="00604F86"/>
    <w:rsid w:val="006052D1"/>
    <w:rsid w:val="00605358"/>
    <w:rsid w:val="0060673B"/>
    <w:rsid w:val="00606F27"/>
    <w:rsid w:val="0060702C"/>
    <w:rsid w:val="00607F1C"/>
    <w:rsid w:val="006101ED"/>
    <w:rsid w:val="006106B0"/>
    <w:rsid w:val="0061099E"/>
    <w:rsid w:val="00610E27"/>
    <w:rsid w:val="00611596"/>
    <w:rsid w:val="006119F0"/>
    <w:rsid w:val="00612558"/>
    <w:rsid w:val="006137E6"/>
    <w:rsid w:val="00613E9F"/>
    <w:rsid w:val="0061429E"/>
    <w:rsid w:val="00614458"/>
    <w:rsid w:val="00615A9C"/>
    <w:rsid w:val="00615BA9"/>
    <w:rsid w:val="00616699"/>
    <w:rsid w:val="00616F54"/>
    <w:rsid w:val="006177D0"/>
    <w:rsid w:val="006178DD"/>
    <w:rsid w:val="006216DF"/>
    <w:rsid w:val="006218BC"/>
    <w:rsid w:val="006219AF"/>
    <w:rsid w:val="00622BBC"/>
    <w:rsid w:val="00622E3E"/>
    <w:rsid w:val="00623C5E"/>
    <w:rsid w:val="006250A8"/>
    <w:rsid w:val="0062582D"/>
    <w:rsid w:val="00627887"/>
    <w:rsid w:val="00627E0F"/>
    <w:rsid w:val="00630478"/>
    <w:rsid w:val="006306C2"/>
    <w:rsid w:val="00631F31"/>
    <w:rsid w:val="00632359"/>
    <w:rsid w:val="00632A52"/>
    <w:rsid w:val="00636CC8"/>
    <w:rsid w:val="00636E8B"/>
    <w:rsid w:val="00637380"/>
    <w:rsid w:val="00637788"/>
    <w:rsid w:val="006379E7"/>
    <w:rsid w:val="006403EC"/>
    <w:rsid w:val="00640594"/>
    <w:rsid w:val="00640D2A"/>
    <w:rsid w:val="0064203B"/>
    <w:rsid w:val="00642207"/>
    <w:rsid w:val="00643876"/>
    <w:rsid w:val="0064552D"/>
    <w:rsid w:val="0064594B"/>
    <w:rsid w:val="00647D24"/>
    <w:rsid w:val="0065021E"/>
    <w:rsid w:val="00650920"/>
    <w:rsid w:val="00651849"/>
    <w:rsid w:val="006532C4"/>
    <w:rsid w:val="00653347"/>
    <w:rsid w:val="006536AA"/>
    <w:rsid w:val="00653A9B"/>
    <w:rsid w:val="00653D39"/>
    <w:rsid w:val="0065415F"/>
    <w:rsid w:val="0065450E"/>
    <w:rsid w:val="00654EA4"/>
    <w:rsid w:val="00655188"/>
    <w:rsid w:val="00655AD2"/>
    <w:rsid w:val="00655D30"/>
    <w:rsid w:val="00655E58"/>
    <w:rsid w:val="00656076"/>
    <w:rsid w:val="006563D1"/>
    <w:rsid w:val="00656726"/>
    <w:rsid w:val="00656C48"/>
    <w:rsid w:val="00657CE1"/>
    <w:rsid w:val="00660AD6"/>
    <w:rsid w:val="00660E11"/>
    <w:rsid w:val="0066180E"/>
    <w:rsid w:val="00661827"/>
    <w:rsid w:val="00661EB4"/>
    <w:rsid w:val="00662640"/>
    <w:rsid w:val="00662CAB"/>
    <w:rsid w:val="00663CC7"/>
    <w:rsid w:val="00663FE8"/>
    <w:rsid w:val="00664173"/>
    <w:rsid w:val="006648C3"/>
    <w:rsid w:val="00664C4A"/>
    <w:rsid w:val="00664CD5"/>
    <w:rsid w:val="00664F2F"/>
    <w:rsid w:val="00665A77"/>
    <w:rsid w:val="00665B6E"/>
    <w:rsid w:val="00666978"/>
    <w:rsid w:val="0066781D"/>
    <w:rsid w:val="00671240"/>
    <w:rsid w:val="00671526"/>
    <w:rsid w:val="00671F11"/>
    <w:rsid w:val="006726E3"/>
    <w:rsid w:val="0067397E"/>
    <w:rsid w:val="00674332"/>
    <w:rsid w:val="00674A78"/>
    <w:rsid w:val="00675C17"/>
    <w:rsid w:val="00676239"/>
    <w:rsid w:val="00676492"/>
    <w:rsid w:val="00676CE9"/>
    <w:rsid w:val="00677EAA"/>
    <w:rsid w:val="00677F86"/>
    <w:rsid w:val="00680467"/>
    <w:rsid w:val="00681DF2"/>
    <w:rsid w:val="00682C17"/>
    <w:rsid w:val="00683603"/>
    <w:rsid w:val="006839B1"/>
    <w:rsid w:val="006842E5"/>
    <w:rsid w:val="006848CA"/>
    <w:rsid w:val="00685646"/>
    <w:rsid w:val="006867F4"/>
    <w:rsid w:val="00686BC3"/>
    <w:rsid w:val="00687695"/>
    <w:rsid w:val="00687CBB"/>
    <w:rsid w:val="00690C5F"/>
    <w:rsid w:val="006914C8"/>
    <w:rsid w:val="00691C24"/>
    <w:rsid w:val="00692067"/>
    <w:rsid w:val="00692199"/>
    <w:rsid w:val="00692945"/>
    <w:rsid w:val="00693C4B"/>
    <w:rsid w:val="006942B1"/>
    <w:rsid w:val="00694620"/>
    <w:rsid w:val="0069467E"/>
    <w:rsid w:val="00695C77"/>
    <w:rsid w:val="00696245"/>
    <w:rsid w:val="00697F92"/>
    <w:rsid w:val="006A0659"/>
    <w:rsid w:val="006A0711"/>
    <w:rsid w:val="006A0938"/>
    <w:rsid w:val="006A1137"/>
    <w:rsid w:val="006A1904"/>
    <w:rsid w:val="006A1B74"/>
    <w:rsid w:val="006A2159"/>
    <w:rsid w:val="006A264F"/>
    <w:rsid w:val="006A29A1"/>
    <w:rsid w:val="006A2CF4"/>
    <w:rsid w:val="006A3984"/>
    <w:rsid w:val="006A4139"/>
    <w:rsid w:val="006A515D"/>
    <w:rsid w:val="006A56ED"/>
    <w:rsid w:val="006A674E"/>
    <w:rsid w:val="006A74A8"/>
    <w:rsid w:val="006A75F6"/>
    <w:rsid w:val="006B0457"/>
    <w:rsid w:val="006B08B6"/>
    <w:rsid w:val="006B0C6B"/>
    <w:rsid w:val="006B1014"/>
    <w:rsid w:val="006B14BA"/>
    <w:rsid w:val="006B2945"/>
    <w:rsid w:val="006B2F25"/>
    <w:rsid w:val="006B3871"/>
    <w:rsid w:val="006B4583"/>
    <w:rsid w:val="006B61A5"/>
    <w:rsid w:val="006B628D"/>
    <w:rsid w:val="006B65F6"/>
    <w:rsid w:val="006B66CD"/>
    <w:rsid w:val="006B695B"/>
    <w:rsid w:val="006B6AD5"/>
    <w:rsid w:val="006B7534"/>
    <w:rsid w:val="006B7616"/>
    <w:rsid w:val="006C0506"/>
    <w:rsid w:val="006C0A86"/>
    <w:rsid w:val="006C0DD7"/>
    <w:rsid w:val="006C1EED"/>
    <w:rsid w:val="006C1F71"/>
    <w:rsid w:val="006C22F2"/>
    <w:rsid w:val="006C2CA4"/>
    <w:rsid w:val="006C315F"/>
    <w:rsid w:val="006C5065"/>
    <w:rsid w:val="006C5571"/>
    <w:rsid w:val="006C561E"/>
    <w:rsid w:val="006C5AFF"/>
    <w:rsid w:val="006C6014"/>
    <w:rsid w:val="006D09CA"/>
    <w:rsid w:val="006D09E3"/>
    <w:rsid w:val="006D0A58"/>
    <w:rsid w:val="006D0AA2"/>
    <w:rsid w:val="006D1560"/>
    <w:rsid w:val="006D3242"/>
    <w:rsid w:val="006D3305"/>
    <w:rsid w:val="006D37EE"/>
    <w:rsid w:val="006D40DE"/>
    <w:rsid w:val="006D41FB"/>
    <w:rsid w:val="006D43FD"/>
    <w:rsid w:val="006D47A3"/>
    <w:rsid w:val="006D49D6"/>
    <w:rsid w:val="006D4E02"/>
    <w:rsid w:val="006D4E6A"/>
    <w:rsid w:val="006D5636"/>
    <w:rsid w:val="006D5679"/>
    <w:rsid w:val="006D5A26"/>
    <w:rsid w:val="006D62FB"/>
    <w:rsid w:val="006D6A8F"/>
    <w:rsid w:val="006D7050"/>
    <w:rsid w:val="006D7EDE"/>
    <w:rsid w:val="006E04AF"/>
    <w:rsid w:val="006E0624"/>
    <w:rsid w:val="006E0974"/>
    <w:rsid w:val="006E0A46"/>
    <w:rsid w:val="006E0D6C"/>
    <w:rsid w:val="006E13AF"/>
    <w:rsid w:val="006E14B8"/>
    <w:rsid w:val="006E1B5D"/>
    <w:rsid w:val="006E2284"/>
    <w:rsid w:val="006E2646"/>
    <w:rsid w:val="006E2B96"/>
    <w:rsid w:val="006E37EB"/>
    <w:rsid w:val="006E41A1"/>
    <w:rsid w:val="006E4A06"/>
    <w:rsid w:val="006E4EE2"/>
    <w:rsid w:val="006E6005"/>
    <w:rsid w:val="006E6AEB"/>
    <w:rsid w:val="006E6EA5"/>
    <w:rsid w:val="006E71C2"/>
    <w:rsid w:val="006E77F4"/>
    <w:rsid w:val="006F0189"/>
    <w:rsid w:val="006F027B"/>
    <w:rsid w:val="006F06DF"/>
    <w:rsid w:val="006F1A2E"/>
    <w:rsid w:val="006F24E0"/>
    <w:rsid w:val="006F261A"/>
    <w:rsid w:val="006F2A33"/>
    <w:rsid w:val="006F30C9"/>
    <w:rsid w:val="006F5670"/>
    <w:rsid w:val="006F6385"/>
    <w:rsid w:val="006F66F9"/>
    <w:rsid w:val="006F6785"/>
    <w:rsid w:val="006F748B"/>
    <w:rsid w:val="0070017C"/>
    <w:rsid w:val="007005DC"/>
    <w:rsid w:val="00700DFE"/>
    <w:rsid w:val="00701058"/>
    <w:rsid w:val="00702538"/>
    <w:rsid w:val="0070361E"/>
    <w:rsid w:val="00703C82"/>
    <w:rsid w:val="00704898"/>
    <w:rsid w:val="00704DB6"/>
    <w:rsid w:val="00704FA1"/>
    <w:rsid w:val="0070553A"/>
    <w:rsid w:val="0070611B"/>
    <w:rsid w:val="00706223"/>
    <w:rsid w:val="00706890"/>
    <w:rsid w:val="007068DE"/>
    <w:rsid w:val="00706D4E"/>
    <w:rsid w:val="007074FD"/>
    <w:rsid w:val="0070781D"/>
    <w:rsid w:val="00707981"/>
    <w:rsid w:val="007106DC"/>
    <w:rsid w:val="00710956"/>
    <w:rsid w:val="007110F2"/>
    <w:rsid w:val="00711C1B"/>
    <w:rsid w:val="00711F90"/>
    <w:rsid w:val="00712825"/>
    <w:rsid w:val="00712AD2"/>
    <w:rsid w:val="00713C5F"/>
    <w:rsid w:val="007146D3"/>
    <w:rsid w:val="00714A69"/>
    <w:rsid w:val="00714CD8"/>
    <w:rsid w:val="00715291"/>
    <w:rsid w:val="00715412"/>
    <w:rsid w:val="007155CE"/>
    <w:rsid w:val="007158F6"/>
    <w:rsid w:val="0071601F"/>
    <w:rsid w:val="00716287"/>
    <w:rsid w:val="007165BB"/>
    <w:rsid w:val="00716606"/>
    <w:rsid w:val="00716BD3"/>
    <w:rsid w:val="00717D1F"/>
    <w:rsid w:val="00717E33"/>
    <w:rsid w:val="00720807"/>
    <w:rsid w:val="00720927"/>
    <w:rsid w:val="007216ED"/>
    <w:rsid w:val="00721C51"/>
    <w:rsid w:val="00722B16"/>
    <w:rsid w:val="00722ED5"/>
    <w:rsid w:val="0072373D"/>
    <w:rsid w:val="00723C95"/>
    <w:rsid w:val="00724910"/>
    <w:rsid w:val="00724A51"/>
    <w:rsid w:val="00724C4C"/>
    <w:rsid w:val="00725397"/>
    <w:rsid w:val="007261AB"/>
    <w:rsid w:val="00727D3B"/>
    <w:rsid w:val="00730294"/>
    <w:rsid w:val="00730B46"/>
    <w:rsid w:val="00731053"/>
    <w:rsid w:val="007319EC"/>
    <w:rsid w:val="00732E17"/>
    <w:rsid w:val="0073320E"/>
    <w:rsid w:val="00734015"/>
    <w:rsid w:val="0073457C"/>
    <w:rsid w:val="00734BC8"/>
    <w:rsid w:val="0073533E"/>
    <w:rsid w:val="0073536F"/>
    <w:rsid w:val="00736501"/>
    <w:rsid w:val="00736828"/>
    <w:rsid w:val="00736EB0"/>
    <w:rsid w:val="00737575"/>
    <w:rsid w:val="00737620"/>
    <w:rsid w:val="007403B3"/>
    <w:rsid w:val="0074091B"/>
    <w:rsid w:val="00741264"/>
    <w:rsid w:val="00742BBA"/>
    <w:rsid w:val="0074419E"/>
    <w:rsid w:val="007444B6"/>
    <w:rsid w:val="0074482B"/>
    <w:rsid w:val="00744BF3"/>
    <w:rsid w:val="00744FF6"/>
    <w:rsid w:val="007456A5"/>
    <w:rsid w:val="0074577D"/>
    <w:rsid w:val="007460CF"/>
    <w:rsid w:val="00746D84"/>
    <w:rsid w:val="00746E09"/>
    <w:rsid w:val="007500F2"/>
    <w:rsid w:val="00751634"/>
    <w:rsid w:val="007518C8"/>
    <w:rsid w:val="007518EE"/>
    <w:rsid w:val="00752655"/>
    <w:rsid w:val="0075293F"/>
    <w:rsid w:val="00752DCE"/>
    <w:rsid w:val="007537D6"/>
    <w:rsid w:val="00754749"/>
    <w:rsid w:val="00754B3A"/>
    <w:rsid w:val="00754E8C"/>
    <w:rsid w:val="00756DE7"/>
    <w:rsid w:val="00757BB8"/>
    <w:rsid w:val="00757FF4"/>
    <w:rsid w:val="0076066A"/>
    <w:rsid w:val="0076129E"/>
    <w:rsid w:val="007615BA"/>
    <w:rsid w:val="00762576"/>
    <w:rsid w:val="007628CC"/>
    <w:rsid w:val="00762FC9"/>
    <w:rsid w:val="00763081"/>
    <w:rsid w:val="00763F54"/>
    <w:rsid w:val="00764493"/>
    <w:rsid w:val="00764A7B"/>
    <w:rsid w:val="00765069"/>
    <w:rsid w:val="00765B08"/>
    <w:rsid w:val="00765D09"/>
    <w:rsid w:val="00766195"/>
    <w:rsid w:val="0076679F"/>
    <w:rsid w:val="00766F3A"/>
    <w:rsid w:val="00767AEA"/>
    <w:rsid w:val="007706D5"/>
    <w:rsid w:val="00770EB2"/>
    <w:rsid w:val="007713C6"/>
    <w:rsid w:val="00772A12"/>
    <w:rsid w:val="00773FB9"/>
    <w:rsid w:val="007769AC"/>
    <w:rsid w:val="00776B5C"/>
    <w:rsid w:val="00777A4C"/>
    <w:rsid w:val="00780172"/>
    <w:rsid w:val="00783243"/>
    <w:rsid w:val="007843B0"/>
    <w:rsid w:val="00784626"/>
    <w:rsid w:val="00784CCC"/>
    <w:rsid w:val="00784EA4"/>
    <w:rsid w:val="00785893"/>
    <w:rsid w:val="00785ABE"/>
    <w:rsid w:val="00785F7D"/>
    <w:rsid w:val="00785F88"/>
    <w:rsid w:val="007865B4"/>
    <w:rsid w:val="0078698E"/>
    <w:rsid w:val="00786E69"/>
    <w:rsid w:val="007872B3"/>
    <w:rsid w:val="007874BE"/>
    <w:rsid w:val="00787F65"/>
    <w:rsid w:val="0079157E"/>
    <w:rsid w:val="00791AA4"/>
    <w:rsid w:val="0079212D"/>
    <w:rsid w:val="0079222A"/>
    <w:rsid w:val="007926F0"/>
    <w:rsid w:val="00793148"/>
    <w:rsid w:val="00793227"/>
    <w:rsid w:val="00793FED"/>
    <w:rsid w:val="00794361"/>
    <w:rsid w:val="007956F0"/>
    <w:rsid w:val="0079665E"/>
    <w:rsid w:val="00796F26"/>
    <w:rsid w:val="0079721A"/>
    <w:rsid w:val="007A05EB"/>
    <w:rsid w:val="007A0B6C"/>
    <w:rsid w:val="007A145A"/>
    <w:rsid w:val="007A1912"/>
    <w:rsid w:val="007A1916"/>
    <w:rsid w:val="007A2C98"/>
    <w:rsid w:val="007A3A0C"/>
    <w:rsid w:val="007A5BFA"/>
    <w:rsid w:val="007A5DC3"/>
    <w:rsid w:val="007B0384"/>
    <w:rsid w:val="007B0FFA"/>
    <w:rsid w:val="007B1D61"/>
    <w:rsid w:val="007B26C0"/>
    <w:rsid w:val="007B27AE"/>
    <w:rsid w:val="007B3006"/>
    <w:rsid w:val="007B30E4"/>
    <w:rsid w:val="007B34D3"/>
    <w:rsid w:val="007B4877"/>
    <w:rsid w:val="007B48C3"/>
    <w:rsid w:val="007B58CC"/>
    <w:rsid w:val="007B5A02"/>
    <w:rsid w:val="007B7A72"/>
    <w:rsid w:val="007C0B80"/>
    <w:rsid w:val="007C2B04"/>
    <w:rsid w:val="007C352E"/>
    <w:rsid w:val="007C3534"/>
    <w:rsid w:val="007C35A4"/>
    <w:rsid w:val="007C4033"/>
    <w:rsid w:val="007C4191"/>
    <w:rsid w:val="007C5515"/>
    <w:rsid w:val="007C5967"/>
    <w:rsid w:val="007C61E3"/>
    <w:rsid w:val="007C71CA"/>
    <w:rsid w:val="007C7328"/>
    <w:rsid w:val="007C7F0E"/>
    <w:rsid w:val="007D0069"/>
    <w:rsid w:val="007D08FB"/>
    <w:rsid w:val="007D26C6"/>
    <w:rsid w:val="007D2C66"/>
    <w:rsid w:val="007D396E"/>
    <w:rsid w:val="007D3C28"/>
    <w:rsid w:val="007D44E5"/>
    <w:rsid w:val="007D49FC"/>
    <w:rsid w:val="007D4D49"/>
    <w:rsid w:val="007D528D"/>
    <w:rsid w:val="007D570E"/>
    <w:rsid w:val="007D603B"/>
    <w:rsid w:val="007D66BB"/>
    <w:rsid w:val="007D6D31"/>
    <w:rsid w:val="007D6DD4"/>
    <w:rsid w:val="007D6EF6"/>
    <w:rsid w:val="007D723D"/>
    <w:rsid w:val="007D76CB"/>
    <w:rsid w:val="007D7C4F"/>
    <w:rsid w:val="007E00F7"/>
    <w:rsid w:val="007E0AA5"/>
    <w:rsid w:val="007E0C78"/>
    <w:rsid w:val="007E0E55"/>
    <w:rsid w:val="007E10C5"/>
    <w:rsid w:val="007E1213"/>
    <w:rsid w:val="007E1223"/>
    <w:rsid w:val="007E1475"/>
    <w:rsid w:val="007E1C75"/>
    <w:rsid w:val="007E276D"/>
    <w:rsid w:val="007E279A"/>
    <w:rsid w:val="007E2BEB"/>
    <w:rsid w:val="007E397F"/>
    <w:rsid w:val="007E424F"/>
    <w:rsid w:val="007E545C"/>
    <w:rsid w:val="007E6484"/>
    <w:rsid w:val="007E662A"/>
    <w:rsid w:val="007E6D0D"/>
    <w:rsid w:val="007E6D30"/>
    <w:rsid w:val="007F034A"/>
    <w:rsid w:val="007F15E6"/>
    <w:rsid w:val="007F3934"/>
    <w:rsid w:val="007F3A1B"/>
    <w:rsid w:val="007F41F8"/>
    <w:rsid w:val="007F55ED"/>
    <w:rsid w:val="007F5D02"/>
    <w:rsid w:val="007F5E2A"/>
    <w:rsid w:val="007F6511"/>
    <w:rsid w:val="007F6678"/>
    <w:rsid w:val="007F6A3D"/>
    <w:rsid w:val="007F6EE0"/>
    <w:rsid w:val="008001A7"/>
    <w:rsid w:val="008004D2"/>
    <w:rsid w:val="008014E9"/>
    <w:rsid w:val="008018E8"/>
    <w:rsid w:val="0080312D"/>
    <w:rsid w:val="00803909"/>
    <w:rsid w:val="008045DC"/>
    <w:rsid w:val="00804841"/>
    <w:rsid w:val="008049E8"/>
    <w:rsid w:val="00805627"/>
    <w:rsid w:val="008056EF"/>
    <w:rsid w:val="00806A4A"/>
    <w:rsid w:val="00807ACA"/>
    <w:rsid w:val="00807BD4"/>
    <w:rsid w:val="00810F1D"/>
    <w:rsid w:val="00811499"/>
    <w:rsid w:val="008115D1"/>
    <w:rsid w:val="008122FC"/>
    <w:rsid w:val="00812612"/>
    <w:rsid w:val="0081391D"/>
    <w:rsid w:val="00813C25"/>
    <w:rsid w:val="0081500D"/>
    <w:rsid w:val="00815AE9"/>
    <w:rsid w:val="00815B73"/>
    <w:rsid w:val="0081653B"/>
    <w:rsid w:val="008167CF"/>
    <w:rsid w:val="0081684D"/>
    <w:rsid w:val="008169DB"/>
    <w:rsid w:val="00816ACA"/>
    <w:rsid w:val="008173A9"/>
    <w:rsid w:val="00817C00"/>
    <w:rsid w:val="008205C8"/>
    <w:rsid w:val="008205D3"/>
    <w:rsid w:val="00821120"/>
    <w:rsid w:val="008213F9"/>
    <w:rsid w:val="008217CB"/>
    <w:rsid w:val="00823B3D"/>
    <w:rsid w:val="0082467E"/>
    <w:rsid w:val="00824BA9"/>
    <w:rsid w:val="00824C3D"/>
    <w:rsid w:val="008253CB"/>
    <w:rsid w:val="008268E8"/>
    <w:rsid w:val="00827421"/>
    <w:rsid w:val="00827550"/>
    <w:rsid w:val="008303D8"/>
    <w:rsid w:val="0083049E"/>
    <w:rsid w:val="008317D0"/>
    <w:rsid w:val="0083217E"/>
    <w:rsid w:val="00832239"/>
    <w:rsid w:val="00832B46"/>
    <w:rsid w:val="00833058"/>
    <w:rsid w:val="00833ACF"/>
    <w:rsid w:val="00834D57"/>
    <w:rsid w:val="008350C4"/>
    <w:rsid w:val="00836201"/>
    <w:rsid w:val="00836832"/>
    <w:rsid w:val="00836C07"/>
    <w:rsid w:val="00837AF9"/>
    <w:rsid w:val="00840805"/>
    <w:rsid w:val="008408A1"/>
    <w:rsid w:val="00840E5F"/>
    <w:rsid w:val="008411C4"/>
    <w:rsid w:val="008416BD"/>
    <w:rsid w:val="00841A55"/>
    <w:rsid w:val="00841DD4"/>
    <w:rsid w:val="00841F07"/>
    <w:rsid w:val="008424F8"/>
    <w:rsid w:val="00843241"/>
    <w:rsid w:val="00843430"/>
    <w:rsid w:val="008438B4"/>
    <w:rsid w:val="008440A5"/>
    <w:rsid w:val="00844599"/>
    <w:rsid w:val="008446E3"/>
    <w:rsid w:val="00845731"/>
    <w:rsid w:val="00846CAB"/>
    <w:rsid w:val="00846D0F"/>
    <w:rsid w:val="00850543"/>
    <w:rsid w:val="0085138C"/>
    <w:rsid w:val="008516A3"/>
    <w:rsid w:val="0085216D"/>
    <w:rsid w:val="008525E2"/>
    <w:rsid w:val="00854338"/>
    <w:rsid w:val="008544C4"/>
    <w:rsid w:val="008553CD"/>
    <w:rsid w:val="008558E5"/>
    <w:rsid w:val="00855BD4"/>
    <w:rsid w:val="00855D05"/>
    <w:rsid w:val="00855E11"/>
    <w:rsid w:val="008566C5"/>
    <w:rsid w:val="008569F5"/>
    <w:rsid w:val="0086029E"/>
    <w:rsid w:val="008603D8"/>
    <w:rsid w:val="00860525"/>
    <w:rsid w:val="00860FCF"/>
    <w:rsid w:val="008612FD"/>
    <w:rsid w:val="008614B9"/>
    <w:rsid w:val="00861DEE"/>
    <w:rsid w:val="0086233E"/>
    <w:rsid w:val="008625A8"/>
    <w:rsid w:val="00863211"/>
    <w:rsid w:val="0086427D"/>
    <w:rsid w:val="00864643"/>
    <w:rsid w:val="00865741"/>
    <w:rsid w:val="00865F48"/>
    <w:rsid w:val="00866B1B"/>
    <w:rsid w:val="00866D5F"/>
    <w:rsid w:val="0087051A"/>
    <w:rsid w:val="00870D87"/>
    <w:rsid w:val="0087107D"/>
    <w:rsid w:val="008719A2"/>
    <w:rsid w:val="008723EB"/>
    <w:rsid w:val="008730BD"/>
    <w:rsid w:val="008734E8"/>
    <w:rsid w:val="008738C3"/>
    <w:rsid w:val="00874813"/>
    <w:rsid w:val="008751F4"/>
    <w:rsid w:val="00875511"/>
    <w:rsid w:val="00875814"/>
    <w:rsid w:val="00876445"/>
    <w:rsid w:val="00876B2B"/>
    <w:rsid w:val="00876D20"/>
    <w:rsid w:val="00877CF0"/>
    <w:rsid w:val="00880092"/>
    <w:rsid w:val="008805A0"/>
    <w:rsid w:val="00881537"/>
    <w:rsid w:val="00881632"/>
    <w:rsid w:val="0088180E"/>
    <w:rsid w:val="00881C41"/>
    <w:rsid w:val="00882956"/>
    <w:rsid w:val="0088361E"/>
    <w:rsid w:val="008843C3"/>
    <w:rsid w:val="00884A99"/>
    <w:rsid w:val="00885A07"/>
    <w:rsid w:val="008862B1"/>
    <w:rsid w:val="00886425"/>
    <w:rsid w:val="00886480"/>
    <w:rsid w:val="00890122"/>
    <w:rsid w:val="00891507"/>
    <w:rsid w:val="00891752"/>
    <w:rsid w:val="00891F81"/>
    <w:rsid w:val="00892621"/>
    <w:rsid w:val="00893A5A"/>
    <w:rsid w:val="008940D4"/>
    <w:rsid w:val="00894147"/>
    <w:rsid w:val="00895C45"/>
    <w:rsid w:val="008967BA"/>
    <w:rsid w:val="00896DB9"/>
    <w:rsid w:val="0089721A"/>
    <w:rsid w:val="00897566"/>
    <w:rsid w:val="00897BDC"/>
    <w:rsid w:val="00897C1F"/>
    <w:rsid w:val="008A1093"/>
    <w:rsid w:val="008A1175"/>
    <w:rsid w:val="008A136A"/>
    <w:rsid w:val="008A1434"/>
    <w:rsid w:val="008A2478"/>
    <w:rsid w:val="008A2B24"/>
    <w:rsid w:val="008A3112"/>
    <w:rsid w:val="008A3531"/>
    <w:rsid w:val="008A3E6D"/>
    <w:rsid w:val="008A4C7B"/>
    <w:rsid w:val="008A4DF7"/>
    <w:rsid w:val="008A5157"/>
    <w:rsid w:val="008A5A13"/>
    <w:rsid w:val="008A6385"/>
    <w:rsid w:val="008A6580"/>
    <w:rsid w:val="008A70B4"/>
    <w:rsid w:val="008A736B"/>
    <w:rsid w:val="008A77E4"/>
    <w:rsid w:val="008B01F8"/>
    <w:rsid w:val="008B01FF"/>
    <w:rsid w:val="008B1151"/>
    <w:rsid w:val="008B17B0"/>
    <w:rsid w:val="008B196E"/>
    <w:rsid w:val="008B218B"/>
    <w:rsid w:val="008B2556"/>
    <w:rsid w:val="008B2693"/>
    <w:rsid w:val="008B2A63"/>
    <w:rsid w:val="008B2C24"/>
    <w:rsid w:val="008B30FC"/>
    <w:rsid w:val="008B3172"/>
    <w:rsid w:val="008B3485"/>
    <w:rsid w:val="008B371C"/>
    <w:rsid w:val="008B61F8"/>
    <w:rsid w:val="008B638D"/>
    <w:rsid w:val="008B6B6A"/>
    <w:rsid w:val="008B79EE"/>
    <w:rsid w:val="008B7A98"/>
    <w:rsid w:val="008C0076"/>
    <w:rsid w:val="008C03A4"/>
    <w:rsid w:val="008C0D5E"/>
    <w:rsid w:val="008C31BE"/>
    <w:rsid w:val="008C37B0"/>
    <w:rsid w:val="008C38CE"/>
    <w:rsid w:val="008C3DE6"/>
    <w:rsid w:val="008C3FE2"/>
    <w:rsid w:val="008C43D3"/>
    <w:rsid w:val="008C5F20"/>
    <w:rsid w:val="008C67E2"/>
    <w:rsid w:val="008C6999"/>
    <w:rsid w:val="008C7BDE"/>
    <w:rsid w:val="008C7CC0"/>
    <w:rsid w:val="008D2446"/>
    <w:rsid w:val="008D2550"/>
    <w:rsid w:val="008D263F"/>
    <w:rsid w:val="008D294B"/>
    <w:rsid w:val="008D2EEC"/>
    <w:rsid w:val="008D3287"/>
    <w:rsid w:val="008D3652"/>
    <w:rsid w:val="008D5DAA"/>
    <w:rsid w:val="008D6C55"/>
    <w:rsid w:val="008D7822"/>
    <w:rsid w:val="008D7A11"/>
    <w:rsid w:val="008E0E4B"/>
    <w:rsid w:val="008E1D8C"/>
    <w:rsid w:val="008E3162"/>
    <w:rsid w:val="008E4CE1"/>
    <w:rsid w:val="008E4EDB"/>
    <w:rsid w:val="008E5135"/>
    <w:rsid w:val="008E54AE"/>
    <w:rsid w:val="008E573E"/>
    <w:rsid w:val="008E6C30"/>
    <w:rsid w:val="008E6EF9"/>
    <w:rsid w:val="008E7072"/>
    <w:rsid w:val="008F0091"/>
    <w:rsid w:val="008F0E1B"/>
    <w:rsid w:val="008F0F2C"/>
    <w:rsid w:val="008F155B"/>
    <w:rsid w:val="008F168C"/>
    <w:rsid w:val="008F172D"/>
    <w:rsid w:val="008F1BF3"/>
    <w:rsid w:val="008F2DD4"/>
    <w:rsid w:val="008F46F1"/>
    <w:rsid w:val="008F7621"/>
    <w:rsid w:val="00900010"/>
    <w:rsid w:val="0090046F"/>
    <w:rsid w:val="009006DB"/>
    <w:rsid w:val="00900DF3"/>
    <w:rsid w:val="0090105D"/>
    <w:rsid w:val="00901E35"/>
    <w:rsid w:val="0090270C"/>
    <w:rsid w:val="009033F9"/>
    <w:rsid w:val="009037BC"/>
    <w:rsid w:val="00903A1D"/>
    <w:rsid w:val="009041CC"/>
    <w:rsid w:val="009046CE"/>
    <w:rsid w:val="00904BC3"/>
    <w:rsid w:val="0090550A"/>
    <w:rsid w:val="009057F3"/>
    <w:rsid w:val="00905D71"/>
    <w:rsid w:val="00905E95"/>
    <w:rsid w:val="0090651E"/>
    <w:rsid w:val="00907FEA"/>
    <w:rsid w:val="009100E1"/>
    <w:rsid w:val="00910537"/>
    <w:rsid w:val="0091066E"/>
    <w:rsid w:val="00912410"/>
    <w:rsid w:val="00912811"/>
    <w:rsid w:val="00912E51"/>
    <w:rsid w:val="0091335A"/>
    <w:rsid w:val="009134EA"/>
    <w:rsid w:val="0091485E"/>
    <w:rsid w:val="00915100"/>
    <w:rsid w:val="00916BF5"/>
    <w:rsid w:val="00917306"/>
    <w:rsid w:val="00917551"/>
    <w:rsid w:val="00917B5E"/>
    <w:rsid w:val="009200E6"/>
    <w:rsid w:val="009205B1"/>
    <w:rsid w:val="00920F39"/>
    <w:rsid w:val="009213FB"/>
    <w:rsid w:val="009214F3"/>
    <w:rsid w:val="009224CC"/>
    <w:rsid w:val="00922AA3"/>
    <w:rsid w:val="00922C7E"/>
    <w:rsid w:val="00923180"/>
    <w:rsid w:val="00923A9C"/>
    <w:rsid w:val="00923B9E"/>
    <w:rsid w:val="00923BF0"/>
    <w:rsid w:val="00923FB4"/>
    <w:rsid w:val="00924EAD"/>
    <w:rsid w:val="00924FCC"/>
    <w:rsid w:val="009257FE"/>
    <w:rsid w:val="00925ABD"/>
    <w:rsid w:val="0092682A"/>
    <w:rsid w:val="00927282"/>
    <w:rsid w:val="009279D4"/>
    <w:rsid w:val="00927E34"/>
    <w:rsid w:val="0093040C"/>
    <w:rsid w:val="00930CEF"/>
    <w:rsid w:val="009310B1"/>
    <w:rsid w:val="00931CC1"/>
    <w:rsid w:val="0093269A"/>
    <w:rsid w:val="009326F5"/>
    <w:rsid w:val="00932DB2"/>
    <w:rsid w:val="00932E0A"/>
    <w:rsid w:val="00933589"/>
    <w:rsid w:val="009345A5"/>
    <w:rsid w:val="00935525"/>
    <w:rsid w:val="009356EE"/>
    <w:rsid w:val="00935C91"/>
    <w:rsid w:val="00937553"/>
    <w:rsid w:val="00937797"/>
    <w:rsid w:val="0094003A"/>
    <w:rsid w:val="009401C6"/>
    <w:rsid w:val="00941D48"/>
    <w:rsid w:val="00942443"/>
    <w:rsid w:val="00942688"/>
    <w:rsid w:val="00942958"/>
    <w:rsid w:val="00943688"/>
    <w:rsid w:val="009441C7"/>
    <w:rsid w:val="00945398"/>
    <w:rsid w:val="009457E4"/>
    <w:rsid w:val="00945FC3"/>
    <w:rsid w:val="00946304"/>
    <w:rsid w:val="00946D93"/>
    <w:rsid w:val="00947435"/>
    <w:rsid w:val="00947C52"/>
    <w:rsid w:val="00951303"/>
    <w:rsid w:val="009514CA"/>
    <w:rsid w:val="00951A02"/>
    <w:rsid w:val="00951D1E"/>
    <w:rsid w:val="0095231D"/>
    <w:rsid w:val="00952B57"/>
    <w:rsid w:val="00952EA9"/>
    <w:rsid w:val="009530F0"/>
    <w:rsid w:val="009533FC"/>
    <w:rsid w:val="00953732"/>
    <w:rsid w:val="00954050"/>
    <w:rsid w:val="00955A21"/>
    <w:rsid w:val="00955B9F"/>
    <w:rsid w:val="00955BA7"/>
    <w:rsid w:val="00955F57"/>
    <w:rsid w:val="0095659D"/>
    <w:rsid w:val="009573BD"/>
    <w:rsid w:val="0095759E"/>
    <w:rsid w:val="009579AF"/>
    <w:rsid w:val="00957FD4"/>
    <w:rsid w:val="00960099"/>
    <w:rsid w:val="00960BCF"/>
    <w:rsid w:val="009633AC"/>
    <w:rsid w:val="009642CA"/>
    <w:rsid w:val="00964308"/>
    <w:rsid w:val="00964514"/>
    <w:rsid w:val="009670B7"/>
    <w:rsid w:val="0096731F"/>
    <w:rsid w:val="0096789A"/>
    <w:rsid w:val="00967C39"/>
    <w:rsid w:val="00967C6A"/>
    <w:rsid w:val="00970896"/>
    <w:rsid w:val="00971B0B"/>
    <w:rsid w:val="00972002"/>
    <w:rsid w:val="00972D8F"/>
    <w:rsid w:val="00973C9E"/>
    <w:rsid w:val="00974F1E"/>
    <w:rsid w:val="00980245"/>
    <w:rsid w:val="0098137F"/>
    <w:rsid w:val="00981886"/>
    <w:rsid w:val="009818FE"/>
    <w:rsid w:val="009824ED"/>
    <w:rsid w:val="00982B0C"/>
    <w:rsid w:val="00982CD5"/>
    <w:rsid w:val="0098409B"/>
    <w:rsid w:val="009845B9"/>
    <w:rsid w:val="00984C0D"/>
    <w:rsid w:val="00985098"/>
    <w:rsid w:val="00985233"/>
    <w:rsid w:val="0098651A"/>
    <w:rsid w:val="009869B6"/>
    <w:rsid w:val="009871BF"/>
    <w:rsid w:val="00987336"/>
    <w:rsid w:val="00987807"/>
    <w:rsid w:val="00987B2C"/>
    <w:rsid w:val="00987E15"/>
    <w:rsid w:val="009923FA"/>
    <w:rsid w:val="00992A3B"/>
    <w:rsid w:val="00992B6A"/>
    <w:rsid w:val="00993F89"/>
    <w:rsid w:val="009952F5"/>
    <w:rsid w:val="00995C69"/>
    <w:rsid w:val="00995D2E"/>
    <w:rsid w:val="00996316"/>
    <w:rsid w:val="009969B6"/>
    <w:rsid w:val="00996B8A"/>
    <w:rsid w:val="0099743D"/>
    <w:rsid w:val="00997608"/>
    <w:rsid w:val="00997F0F"/>
    <w:rsid w:val="00997FD7"/>
    <w:rsid w:val="009A03D7"/>
    <w:rsid w:val="009A1032"/>
    <w:rsid w:val="009A1792"/>
    <w:rsid w:val="009A1991"/>
    <w:rsid w:val="009A389F"/>
    <w:rsid w:val="009A3D51"/>
    <w:rsid w:val="009A4A54"/>
    <w:rsid w:val="009A4E8F"/>
    <w:rsid w:val="009A5503"/>
    <w:rsid w:val="009A5680"/>
    <w:rsid w:val="009A7072"/>
    <w:rsid w:val="009A7392"/>
    <w:rsid w:val="009A751A"/>
    <w:rsid w:val="009A7F0E"/>
    <w:rsid w:val="009B0693"/>
    <w:rsid w:val="009B1570"/>
    <w:rsid w:val="009B2676"/>
    <w:rsid w:val="009B29DA"/>
    <w:rsid w:val="009B2D54"/>
    <w:rsid w:val="009B2E2A"/>
    <w:rsid w:val="009B3663"/>
    <w:rsid w:val="009B3D00"/>
    <w:rsid w:val="009B53D8"/>
    <w:rsid w:val="009B57D4"/>
    <w:rsid w:val="009B59F0"/>
    <w:rsid w:val="009B5C80"/>
    <w:rsid w:val="009B7D99"/>
    <w:rsid w:val="009C085E"/>
    <w:rsid w:val="009C0B08"/>
    <w:rsid w:val="009C0DEB"/>
    <w:rsid w:val="009C2322"/>
    <w:rsid w:val="009C27E8"/>
    <w:rsid w:val="009C2DEB"/>
    <w:rsid w:val="009C2EA8"/>
    <w:rsid w:val="009C3959"/>
    <w:rsid w:val="009C4593"/>
    <w:rsid w:val="009C4C83"/>
    <w:rsid w:val="009C5509"/>
    <w:rsid w:val="009C5DF7"/>
    <w:rsid w:val="009C62BC"/>
    <w:rsid w:val="009C637E"/>
    <w:rsid w:val="009C6723"/>
    <w:rsid w:val="009C7402"/>
    <w:rsid w:val="009C741E"/>
    <w:rsid w:val="009C770A"/>
    <w:rsid w:val="009D062C"/>
    <w:rsid w:val="009D07A5"/>
    <w:rsid w:val="009D12FF"/>
    <w:rsid w:val="009D1B09"/>
    <w:rsid w:val="009D225B"/>
    <w:rsid w:val="009D2E25"/>
    <w:rsid w:val="009D34AA"/>
    <w:rsid w:val="009D3AC2"/>
    <w:rsid w:val="009D4506"/>
    <w:rsid w:val="009D48B5"/>
    <w:rsid w:val="009D57AD"/>
    <w:rsid w:val="009D5959"/>
    <w:rsid w:val="009D61FC"/>
    <w:rsid w:val="009D6EF7"/>
    <w:rsid w:val="009D7214"/>
    <w:rsid w:val="009D73FA"/>
    <w:rsid w:val="009D73FE"/>
    <w:rsid w:val="009D7822"/>
    <w:rsid w:val="009D78EC"/>
    <w:rsid w:val="009D7E5B"/>
    <w:rsid w:val="009E024D"/>
    <w:rsid w:val="009E10E4"/>
    <w:rsid w:val="009E208C"/>
    <w:rsid w:val="009E2658"/>
    <w:rsid w:val="009E2A7F"/>
    <w:rsid w:val="009E3C55"/>
    <w:rsid w:val="009E3EEC"/>
    <w:rsid w:val="009E4334"/>
    <w:rsid w:val="009E4384"/>
    <w:rsid w:val="009E459F"/>
    <w:rsid w:val="009E52E3"/>
    <w:rsid w:val="009E58E0"/>
    <w:rsid w:val="009E5AF4"/>
    <w:rsid w:val="009E79F6"/>
    <w:rsid w:val="009F107A"/>
    <w:rsid w:val="009F10BC"/>
    <w:rsid w:val="009F1430"/>
    <w:rsid w:val="009F144C"/>
    <w:rsid w:val="009F2925"/>
    <w:rsid w:val="009F2D2B"/>
    <w:rsid w:val="009F3382"/>
    <w:rsid w:val="009F3D01"/>
    <w:rsid w:val="009F4743"/>
    <w:rsid w:val="009F47CA"/>
    <w:rsid w:val="009F5728"/>
    <w:rsid w:val="009F5F16"/>
    <w:rsid w:val="009F63DC"/>
    <w:rsid w:val="009F6F17"/>
    <w:rsid w:val="009F7306"/>
    <w:rsid w:val="00A00578"/>
    <w:rsid w:val="00A008A1"/>
    <w:rsid w:val="00A00B28"/>
    <w:rsid w:val="00A0142C"/>
    <w:rsid w:val="00A01461"/>
    <w:rsid w:val="00A01C0C"/>
    <w:rsid w:val="00A021AD"/>
    <w:rsid w:val="00A023DD"/>
    <w:rsid w:val="00A03190"/>
    <w:rsid w:val="00A03CA6"/>
    <w:rsid w:val="00A045F1"/>
    <w:rsid w:val="00A04C7A"/>
    <w:rsid w:val="00A05535"/>
    <w:rsid w:val="00A055D3"/>
    <w:rsid w:val="00A0629C"/>
    <w:rsid w:val="00A06EF2"/>
    <w:rsid w:val="00A07AFA"/>
    <w:rsid w:val="00A07C9E"/>
    <w:rsid w:val="00A10361"/>
    <w:rsid w:val="00A106F7"/>
    <w:rsid w:val="00A109E2"/>
    <w:rsid w:val="00A10BF0"/>
    <w:rsid w:val="00A11728"/>
    <w:rsid w:val="00A11FDB"/>
    <w:rsid w:val="00A12147"/>
    <w:rsid w:val="00A126F8"/>
    <w:rsid w:val="00A139FF"/>
    <w:rsid w:val="00A149F8"/>
    <w:rsid w:val="00A14B9B"/>
    <w:rsid w:val="00A151A8"/>
    <w:rsid w:val="00A15360"/>
    <w:rsid w:val="00A15CDE"/>
    <w:rsid w:val="00A16ED4"/>
    <w:rsid w:val="00A16EDE"/>
    <w:rsid w:val="00A17069"/>
    <w:rsid w:val="00A17730"/>
    <w:rsid w:val="00A17934"/>
    <w:rsid w:val="00A17AA7"/>
    <w:rsid w:val="00A200A3"/>
    <w:rsid w:val="00A21773"/>
    <w:rsid w:val="00A21BD2"/>
    <w:rsid w:val="00A223F9"/>
    <w:rsid w:val="00A233E6"/>
    <w:rsid w:val="00A23D0D"/>
    <w:rsid w:val="00A2411D"/>
    <w:rsid w:val="00A24584"/>
    <w:rsid w:val="00A25786"/>
    <w:rsid w:val="00A25F94"/>
    <w:rsid w:val="00A26983"/>
    <w:rsid w:val="00A26A4D"/>
    <w:rsid w:val="00A27185"/>
    <w:rsid w:val="00A27666"/>
    <w:rsid w:val="00A30DB7"/>
    <w:rsid w:val="00A31985"/>
    <w:rsid w:val="00A319B0"/>
    <w:rsid w:val="00A32298"/>
    <w:rsid w:val="00A32876"/>
    <w:rsid w:val="00A32D82"/>
    <w:rsid w:val="00A3304E"/>
    <w:rsid w:val="00A3386A"/>
    <w:rsid w:val="00A33C5A"/>
    <w:rsid w:val="00A34CE9"/>
    <w:rsid w:val="00A35AD8"/>
    <w:rsid w:val="00A35C8B"/>
    <w:rsid w:val="00A36974"/>
    <w:rsid w:val="00A373EC"/>
    <w:rsid w:val="00A37A43"/>
    <w:rsid w:val="00A404E4"/>
    <w:rsid w:val="00A40EBC"/>
    <w:rsid w:val="00A41887"/>
    <w:rsid w:val="00A41AFB"/>
    <w:rsid w:val="00A41BB4"/>
    <w:rsid w:val="00A42331"/>
    <w:rsid w:val="00A42684"/>
    <w:rsid w:val="00A42AE7"/>
    <w:rsid w:val="00A43168"/>
    <w:rsid w:val="00A435D0"/>
    <w:rsid w:val="00A4362B"/>
    <w:rsid w:val="00A43B8E"/>
    <w:rsid w:val="00A43D73"/>
    <w:rsid w:val="00A44EA7"/>
    <w:rsid w:val="00A450EF"/>
    <w:rsid w:val="00A453BC"/>
    <w:rsid w:val="00A453C5"/>
    <w:rsid w:val="00A47C24"/>
    <w:rsid w:val="00A50634"/>
    <w:rsid w:val="00A51179"/>
    <w:rsid w:val="00A5129D"/>
    <w:rsid w:val="00A516BF"/>
    <w:rsid w:val="00A518B9"/>
    <w:rsid w:val="00A524C6"/>
    <w:rsid w:val="00A52778"/>
    <w:rsid w:val="00A52E2F"/>
    <w:rsid w:val="00A52E8A"/>
    <w:rsid w:val="00A533F2"/>
    <w:rsid w:val="00A534BC"/>
    <w:rsid w:val="00A535DA"/>
    <w:rsid w:val="00A53CF3"/>
    <w:rsid w:val="00A54842"/>
    <w:rsid w:val="00A570E9"/>
    <w:rsid w:val="00A6073F"/>
    <w:rsid w:val="00A60E94"/>
    <w:rsid w:val="00A620BE"/>
    <w:rsid w:val="00A624D2"/>
    <w:rsid w:val="00A62E92"/>
    <w:rsid w:val="00A636B1"/>
    <w:rsid w:val="00A637F8"/>
    <w:rsid w:val="00A63D85"/>
    <w:rsid w:val="00A64107"/>
    <w:rsid w:val="00A6487E"/>
    <w:rsid w:val="00A65347"/>
    <w:rsid w:val="00A65C42"/>
    <w:rsid w:val="00A66995"/>
    <w:rsid w:val="00A67AA2"/>
    <w:rsid w:val="00A70B43"/>
    <w:rsid w:val="00A70E19"/>
    <w:rsid w:val="00A71017"/>
    <w:rsid w:val="00A7152C"/>
    <w:rsid w:val="00A717F1"/>
    <w:rsid w:val="00A71AAF"/>
    <w:rsid w:val="00A733BE"/>
    <w:rsid w:val="00A73777"/>
    <w:rsid w:val="00A744A0"/>
    <w:rsid w:val="00A74DB6"/>
    <w:rsid w:val="00A7508B"/>
    <w:rsid w:val="00A752EB"/>
    <w:rsid w:val="00A75A18"/>
    <w:rsid w:val="00A75BE0"/>
    <w:rsid w:val="00A75D7C"/>
    <w:rsid w:val="00A75ED5"/>
    <w:rsid w:val="00A76365"/>
    <w:rsid w:val="00A76FEB"/>
    <w:rsid w:val="00A80061"/>
    <w:rsid w:val="00A83064"/>
    <w:rsid w:val="00A830D2"/>
    <w:rsid w:val="00A839D5"/>
    <w:rsid w:val="00A839FF"/>
    <w:rsid w:val="00A83CFE"/>
    <w:rsid w:val="00A848A9"/>
    <w:rsid w:val="00A84978"/>
    <w:rsid w:val="00A84F5D"/>
    <w:rsid w:val="00A8514B"/>
    <w:rsid w:val="00A85516"/>
    <w:rsid w:val="00A85930"/>
    <w:rsid w:val="00A868C0"/>
    <w:rsid w:val="00A86A36"/>
    <w:rsid w:val="00A86F54"/>
    <w:rsid w:val="00A872A2"/>
    <w:rsid w:val="00A87D2D"/>
    <w:rsid w:val="00A90842"/>
    <w:rsid w:val="00A9147B"/>
    <w:rsid w:val="00A91DD4"/>
    <w:rsid w:val="00A9274F"/>
    <w:rsid w:val="00A93514"/>
    <w:rsid w:val="00A94FAA"/>
    <w:rsid w:val="00A968F8"/>
    <w:rsid w:val="00A96949"/>
    <w:rsid w:val="00A96B81"/>
    <w:rsid w:val="00A96F3B"/>
    <w:rsid w:val="00A971BF"/>
    <w:rsid w:val="00AA0362"/>
    <w:rsid w:val="00AA067D"/>
    <w:rsid w:val="00AA1535"/>
    <w:rsid w:val="00AA1EF0"/>
    <w:rsid w:val="00AA2679"/>
    <w:rsid w:val="00AA2E03"/>
    <w:rsid w:val="00AA314E"/>
    <w:rsid w:val="00AA3BB3"/>
    <w:rsid w:val="00AA5266"/>
    <w:rsid w:val="00AA5DBF"/>
    <w:rsid w:val="00AA6852"/>
    <w:rsid w:val="00AA6A4D"/>
    <w:rsid w:val="00AA6EE8"/>
    <w:rsid w:val="00AA6FEB"/>
    <w:rsid w:val="00AB07B3"/>
    <w:rsid w:val="00AB0A10"/>
    <w:rsid w:val="00AB2876"/>
    <w:rsid w:val="00AB2A5B"/>
    <w:rsid w:val="00AB2B2D"/>
    <w:rsid w:val="00AB2C1C"/>
    <w:rsid w:val="00AB2EF4"/>
    <w:rsid w:val="00AB38E8"/>
    <w:rsid w:val="00AB3B01"/>
    <w:rsid w:val="00AB5E02"/>
    <w:rsid w:val="00AB65C8"/>
    <w:rsid w:val="00AB6B34"/>
    <w:rsid w:val="00AB6C2F"/>
    <w:rsid w:val="00AB6FDA"/>
    <w:rsid w:val="00AB77BF"/>
    <w:rsid w:val="00AC07CE"/>
    <w:rsid w:val="00AC12BA"/>
    <w:rsid w:val="00AC1997"/>
    <w:rsid w:val="00AC2457"/>
    <w:rsid w:val="00AC33E5"/>
    <w:rsid w:val="00AC377B"/>
    <w:rsid w:val="00AC4897"/>
    <w:rsid w:val="00AC5D97"/>
    <w:rsid w:val="00AC6C01"/>
    <w:rsid w:val="00AD02DE"/>
    <w:rsid w:val="00AD0E8F"/>
    <w:rsid w:val="00AD12F5"/>
    <w:rsid w:val="00AD178F"/>
    <w:rsid w:val="00AD1C92"/>
    <w:rsid w:val="00AD1F4D"/>
    <w:rsid w:val="00AD2C70"/>
    <w:rsid w:val="00AD336A"/>
    <w:rsid w:val="00AD3CA6"/>
    <w:rsid w:val="00AD4128"/>
    <w:rsid w:val="00AD4753"/>
    <w:rsid w:val="00AD4B58"/>
    <w:rsid w:val="00AD684E"/>
    <w:rsid w:val="00AD6AF2"/>
    <w:rsid w:val="00AD7DF6"/>
    <w:rsid w:val="00AE0901"/>
    <w:rsid w:val="00AE177A"/>
    <w:rsid w:val="00AE1CF7"/>
    <w:rsid w:val="00AE266F"/>
    <w:rsid w:val="00AE2BDE"/>
    <w:rsid w:val="00AE40CA"/>
    <w:rsid w:val="00AE4368"/>
    <w:rsid w:val="00AE4E36"/>
    <w:rsid w:val="00AE54B7"/>
    <w:rsid w:val="00AE72DD"/>
    <w:rsid w:val="00AE7451"/>
    <w:rsid w:val="00AE783D"/>
    <w:rsid w:val="00AE7DC4"/>
    <w:rsid w:val="00AF03E2"/>
    <w:rsid w:val="00AF0841"/>
    <w:rsid w:val="00AF08F0"/>
    <w:rsid w:val="00AF129D"/>
    <w:rsid w:val="00AF250F"/>
    <w:rsid w:val="00AF2D18"/>
    <w:rsid w:val="00AF3F49"/>
    <w:rsid w:val="00AF460D"/>
    <w:rsid w:val="00AF4AF2"/>
    <w:rsid w:val="00AF5159"/>
    <w:rsid w:val="00AF5AFC"/>
    <w:rsid w:val="00AF5B17"/>
    <w:rsid w:val="00AF5B32"/>
    <w:rsid w:val="00AF653E"/>
    <w:rsid w:val="00AF686C"/>
    <w:rsid w:val="00AF698A"/>
    <w:rsid w:val="00AF69AE"/>
    <w:rsid w:val="00AF7045"/>
    <w:rsid w:val="00AF78F0"/>
    <w:rsid w:val="00B003C2"/>
    <w:rsid w:val="00B006D8"/>
    <w:rsid w:val="00B00C8E"/>
    <w:rsid w:val="00B01701"/>
    <w:rsid w:val="00B01E2F"/>
    <w:rsid w:val="00B0259B"/>
    <w:rsid w:val="00B0321A"/>
    <w:rsid w:val="00B03578"/>
    <w:rsid w:val="00B03EA9"/>
    <w:rsid w:val="00B04415"/>
    <w:rsid w:val="00B05361"/>
    <w:rsid w:val="00B05BDC"/>
    <w:rsid w:val="00B06557"/>
    <w:rsid w:val="00B06BA0"/>
    <w:rsid w:val="00B06E6A"/>
    <w:rsid w:val="00B07026"/>
    <w:rsid w:val="00B0757A"/>
    <w:rsid w:val="00B122F8"/>
    <w:rsid w:val="00B12379"/>
    <w:rsid w:val="00B1286E"/>
    <w:rsid w:val="00B134A4"/>
    <w:rsid w:val="00B136E1"/>
    <w:rsid w:val="00B14A7C"/>
    <w:rsid w:val="00B14B40"/>
    <w:rsid w:val="00B15AD1"/>
    <w:rsid w:val="00B1697F"/>
    <w:rsid w:val="00B176AA"/>
    <w:rsid w:val="00B1778A"/>
    <w:rsid w:val="00B1790D"/>
    <w:rsid w:val="00B2068D"/>
    <w:rsid w:val="00B207A6"/>
    <w:rsid w:val="00B20A41"/>
    <w:rsid w:val="00B219D0"/>
    <w:rsid w:val="00B21B7C"/>
    <w:rsid w:val="00B231C0"/>
    <w:rsid w:val="00B23D94"/>
    <w:rsid w:val="00B24FC8"/>
    <w:rsid w:val="00B253F1"/>
    <w:rsid w:val="00B262F6"/>
    <w:rsid w:val="00B264D9"/>
    <w:rsid w:val="00B329A8"/>
    <w:rsid w:val="00B33454"/>
    <w:rsid w:val="00B33825"/>
    <w:rsid w:val="00B347C7"/>
    <w:rsid w:val="00B359C1"/>
    <w:rsid w:val="00B36264"/>
    <w:rsid w:val="00B3635A"/>
    <w:rsid w:val="00B36922"/>
    <w:rsid w:val="00B36B45"/>
    <w:rsid w:val="00B36DBC"/>
    <w:rsid w:val="00B40021"/>
    <w:rsid w:val="00B401C3"/>
    <w:rsid w:val="00B402C0"/>
    <w:rsid w:val="00B4042B"/>
    <w:rsid w:val="00B40516"/>
    <w:rsid w:val="00B40EA9"/>
    <w:rsid w:val="00B410A4"/>
    <w:rsid w:val="00B42A4F"/>
    <w:rsid w:val="00B42CC7"/>
    <w:rsid w:val="00B4308D"/>
    <w:rsid w:val="00B43CAB"/>
    <w:rsid w:val="00B43F9F"/>
    <w:rsid w:val="00B4446C"/>
    <w:rsid w:val="00B44BD9"/>
    <w:rsid w:val="00B44F0D"/>
    <w:rsid w:val="00B457B7"/>
    <w:rsid w:val="00B45A5A"/>
    <w:rsid w:val="00B45CF8"/>
    <w:rsid w:val="00B45E3F"/>
    <w:rsid w:val="00B467A9"/>
    <w:rsid w:val="00B475AC"/>
    <w:rsid w:val="00B479D6"/>
    <w:rsid w:val="00B506D0"/>
    <w:rsid w:val="00B5089F"/>
    <w:rsid w:val="00B50DF5"/>
    <w:rsid w:val="00B511F2"/>
    <w:rsid w:val="00B52075"/>
    <w:rsid w:val="00B52600"/>
    <w:rsid w:val="00B528F8"/>
    <w:rsid w:val="00B540F7"/>
    <w:rsid w:val="00B5426C"/>
    <w:rsid w:val="00B54558"/>
    <w:rsid w:val="00B55040"/>
    <w:rsid w:val="00B5507B"/>
    <w:rsid w:val="00B56050"/>
    <w:rsid w:val="00B5612C"/>
    <w:rsid w:val="00B56723"/>
    <w:rsid w:val="00B567B5"/>
    <w:rsid w:val="00B56BD3"/>
    <w:rsid w:val="00B57771"/>
    <w:rsid w:val="00B577F5"/>
    <w:rsid w:val="00B57825"/>
    <w:rsid w:val="00B57C47"/>
    <w:rsid w:val="00B57E07"/>
    <w:rsid w:val="00B57EDE"/>
    <w:rsid w:val="00B603B6"/>
    <w:rsid w:val="00B60A59"/>
    <w:rsid w:val="00B616A9"/>
    <w:rsid w:val="00B61E28"/>
    <w:rsid w:val="00B6245E"/>
    <w:rsid w:val="00B628A3"/>
    <w:rsid w:val="00B62EA2"/>
    <w:rsid w:val="00B63876"/>
    <w:rsid w:val="00B63D23"/>
    <w:rsid w:val="00B64635"/>
    <w:rsid w:val="00B64A8A"/>
    <w:rsid w:val="00B64C0F"/>
    <w:rsid w:val="00B65601"/>
    <w:rsid w:val="00B65A5B"/>
    <w:rsid w:val="00B65DA5"/>
    <w:rsid w:val="00B66D40"/>
    <w:rsid w:val="00B7021F"/>
    <w:rsid w:val="00B70AA9"/>
    <w:rsid w:val="00B70D15"/>
    <w:rsid w:val="00B71B14"/>
    <w:rsid w:val="00B71F5B"/>
    <w:rsid w:val="00B72F1C"/>
    <w:rsid w:val="00B73CEA"/>
    <w:rsid w:val="00B7434A"/>
    <w:rsid w:val="00B7547A"/>
    <w:rsid w:val="00B7624B"/>
    <w:rsid w:val="00B76E52"/>
    <w:rsid w:val="00B77018"/>
    <w:rsid w:val="00B773B7"/>
    <w:rsid w:val="00B77602"/>
    <w:rsid w:val="00B776DF"/>
    <w:rsid w:val="00B77943"/>
    <w:rsid w:val="00B77E17"/>
    <w:rsid w:val="00B77EEC"/>
    <w:rsid w:val="00B80B05"/>
    <w:rsid w:val="00B80DCA"/>
    <w:rsid w:val="00B81630"/>
    <w:rsid w:val="00B81AEC"/>
    <w:rsid w:val="00B8250D"/>
    <w:rsid w:val="00B82CE5"/>
    <w:rsid w:val="00B837BE"/>
    <w:rsid w:val="00B846B6"/>
    <w:rsid w:val="00B84E85"/>
    <w:rsid w:val="00B85318"/>
    <w:rsid w:val="00B85E19"/>
    <w:rsid w:val="00B86CD8"/>
    <w:rsid w:val="00B875C2"/>
    <w:rsid w:val="00B87AA0"/>
    <w:rsid w:val="00B87BDF"/>
    <w:rsid w:val="00B901F2"/>
    <w:rsid w:val="00B908B5"/>
    <w:rsid w:val="00B90B69"/>
    <w:rsid w:val="00B90F43"/>
    <w:rsid w:val="00B9108A"/>
    <w:rsid w:val="00B915EC"/>
    <w:rsid w:val="00B922AA"/>
    <w:rsid w:val="00B925F6"/>
    <w:rsid w:val="00B92C74"/>
    <w:rsid w:val="00B92F7A"/>
    <w:rsid w:val="00B9302E"/>
    <w:rsid w:val="00B935E7"/>
    <w:rsid w:val="00B93B98"/>
    <w:rsid w:val="00B94B38"/>
    <w:rsid w:val="00B954C4"/>
    <w:rsid w:val="00B96D84"/>
    <w:rsid w:val="00B97582"/>
    <w:rsid w:val="00B9794C"/>
    <w:rsid w:val="00B97A9F"/>
    <w:rsid w:val="00BA0908"/>
    <w:rsid w:val="00BA12C7"/>
    <w:rsid w:val="00BA15C6"/>
    <w:rsid w:val="00BA1877"/>
    <w:rsid w:val="00BA193D"/>
    <w:rsid w:val="00BA1AED"/>
    <w:rsid w:val="00BA2240"/>
    <w:rsid w:val="00BA250E"/>
    <w:rsid w:val="00BA3A26"/>
    <w:rsid w:val="00BA3E1A"/>
    <w:rsid w:val="00BA3FD1"/>
    <w:rsid w:val="00BA40FD"/>
    <w:rsid w:val="00BA4332"/>
    <w:rsid w:val="00BA4E7F"/>
    <w:rsid w:val="00BA5468"/>
    <w:rsid w:val="00BA56EE"/>
    <w:rsid w:val="00BA5ED4"/>
    <w:rsid w:val="00BA5FFD"/>
    <w:rsid w:val="00BA6CE0"/>
    <w:rsid w:val="00BA706D"/>
    <w:rsid w:val="00BA7748"/>
    <w:rsid w:val="00BA7F41"/>
    <w:rsid w:val="00BB11B2"/>
    <w:rsid w:val="00BB198F"/>
    <w:rsid w:val="00BB2C30"/>
    <w:rsid w:val="00BB3F42"/>
    <w:rsid w:val="00BB41F6"/>
    <w:rsid w:val="00BB4D4C"/>
    <w:rsid w:val="00BB4EFD"/>
    <w:rsid w:val="00BB62CB"/>
    <w:rsid w:val="00BB77CE"/>
    <w:rsid w:val="00BB7CA3"/>
    <w:rsid w:val="00BC05B7"/>
    <w:rsid w:val="00BC0896"/>
    <w:rsid w:val="00BC1736"/>
    <w:rsid w:val="00BC185A"/>
    <w:rsid w:val="00BC1F7A"/>
    <w:rsid w:val="00BC1FA1"/>
    <w:rsid w:val="00BC255A"/>
    <w:rsid w:val="00BC29D8"/>
    <w:rsid w:val="00BC2D1B"/>
    <w:rsid w:val="00BC2FB8"/>
    <w:rsid w:val="00BC335A"/>
    <w:rsid w:val="00BC3440"/>
    <w:rsid w:val="00BC36A4"/>
    <w:rsid w:val="00BC5053"/>
    <w:rsid w:val="00BC58C1"/>
    <w:rsid w:val="00BC72E2"/>
    <w:rsid w:val="00BD00A7"/>
    <w:rsid w:val="00BD056E"/>
    <w:rsid w:val="00BD18BC"/>
    <w:rsid w:val="00BD223A"/>
    <w:rsid w:val="00BD2381"/>
    <w:rsid w:val="00BD23F5"/>
    <w:rsid w:val="00BD29E1"/>
    <w:rsid w:val="00BD2B18"/>
    <w:rsid w:val="00BD2E75"/>
    <w:rsid w:val="00BD3055"/>
    <w:rsid w:val="00BD3097"/>
    <w:rsid w:val="00BD319B"/>
    <w:rsid w:val="00BD40D2"/>
    <w:rsid w:val="00BD44AA"/>
    <w:rsid w:val="00BD4DFD"/>
    <w:rsid w:val="00BD612E"/>
    <w:rsid w:val="00BD64D7"/>
    <w:rsid w:val="00BD6AE7"/>
    <w:rsid w:val="00BD73CC"/>
    <w:rsid w:val="00BD7828"/>
    <w:rsid w:val="00BD7C17"/>
    <w:rsid w:val="00BD7DD6"/>
    <w:rsid w:val="00BE03F1"/>
    <w:rsid w:val="00BE087B"/>
    <w:rsid w:val="00BE0BCD"/>
    <w:rsid w:val="00BE1481"/>
    <w:rsid w:val="00BE1FFF"/>
    <w:rsid w:val="00BE2212"/>
    <w:rsid w:val="00BE3ABF"/>
    <w:rsid w:val="00BE48E2"/>
    <w:rsid w:val="00BE4EDD"/>
    <w:rsid w:val="00BE52A1"/>
    <w:rsid w:val="00BE567E"/>
    <w:rsid w:val="00BE5FF1"/>
    <w:rsid w:val="00BE6047"/>
    <w:rsid w:val="00BF0EC6"/>
    <w:rsid w:val="00BF1506"/>
    <w:rsid w:val="00BF1E29"/>
    <w:rsid w:val="00BF2D2A"/>
    <w:rsid w:val="00BF35A9"/>
    <w:rsid w:val="00BF369A"/>
    <w:rsid w:val="00BF3DB8"/>
    <w:rsid w:val="00BF4C05"/>
    <w:rsid w:val="00BF4FDB"/>
    <w:rsid w:val="00BF5550"/>
    <w:rsid w:val="00BF69AB"/>
    <w:rsid w:val="00BF69B6"/>
    <w:rsid w:val="00BF6CA8"/>
    <w:rsid w:val="00BF6CDA"/>
    <w:rsid w:val="00BF6F0B"/>
    <w:rsid w:val="00BF78E4"/>
    <w:rsid w:val="00C00B19"/>
    <w:rsid w:val="00C00EB6"/>
    <w:rsid w:val="00C014BF"/>
    <w:rsid w:val="00C0163C"/>
    <w:rsid w:val="00C01E84"/>
    <w:rsid w:val="00C01F5B"/>
    <w:rsid w:val="00C02104"/>
    <w:rsid w:val="00C021B6"/>
    <w:rsid w:val="00C02A63"/>
    <w:rsid w:val="00C046FD"/>
    <w:rsid w:val="00C057F8"/>
    <w:rsid w:val="00C059CB"/>
    <w:rsid w:val="00C059FB"/>
    <w:rsid w:val="00C05C5C"/>
    <w:rsid w:val="00C05EA0"/>
    <w:rsid w:val="00C061CF"/>
    <w:rsid w:val="00C10226"/>
    <w:rsid w:val="00C10246"/>
    <w:rsid w:val="00C102D8"/>
    <w:rsid w:val="00C10E97"/>
    <w:rsid w:val="00C11849"/>
    <w:rsid w:val="00C121C6"/>
    <w:rsid w:val="00C12E37"/>
    <w:rsid w:val="00C12F46"/>
    <w:rsid w:val="00C13983"/>
    <w:rsid w:val="00C141E3"/>
    <w:rsid w:val="00C141EF"/>
    <w:rsid w:val="00C14612"/>
    <w:rsid w:val="00C14E09"/>
    <w:rsid w:val="00C14E27"/>
    <w:rsid w:val="00C158A1"/>
    <w:rsid w:val="00C16370"/>
    <w:rsid w:val="00C16393"/>
    <w:rsid w:val="00C16BB2"/>
    <w:rsid w:val="00C16E51"/>
    <w:rsid w:val="00C17537"/>
    <w:rsid w:val="00C17889"/>
    <w:rsid w:val="00C20390"/>
    <w:rsid w:val="00C2092C"/>
    <w:rsid w:val="00C21B22"/>
    <w:rsid w:val="00C21CDB"/>
    <w:rsid w:val="00C21D11"/>
    <w:rsid w:val="00C229CB"/>
    <w:rsid w:val="00C23142"/>
    <w:rsid w:val="00C239C6"/>
    <w:rsid w:val="00C251EA"/>
    <w:rsid w:val="00C25F78"/>
    <w:rsid w:val="00C26D25"/>
    <w:rsid w:val="00C26DF6"/>
    <w:rsid w:val="00C26F43"/>
    <w:rsid w:val="00C275BC"/>
    <w:rsid w:val="00C30B6B"/>
    <w:rsid w:val="00C317CB"/>
    <w:rsid w:val="00C322E7"/>
    <w:rsid w:val="00C32992"/>
    <w:rsid w:val="00C32D56"/>
    <w:rsid w:val="00C330F7"/>
    <w:rsid w:val="00C33640"/>
    <w:rsid w:val="00C3401B"/>
    <w:rsid w:val="00C34028"/>
    <w:rsid w:val="00C34063"/>
    <w:rsid w:val="00C3440D"/>
    <w:rsid w:val="00C34540"/>
    <w:rsid w:val="00C35921"/>
    <w:rsid w:val="00C373E3"/>
    <w:rsid w:val="00C3770D"/>
    <w:rsid w:val="00C417EF"/>
    <w:rsid w:val="00C4221C"/>
    <w:rsid w:val="00C425A5"/>
    <w:rsid w:val="00C431F1"/>
    <w:rsid w:val="00C43739"/>
    <w:rsid w:val="00C43A58"/>
    <w:rsid w:val="00C43C62"/>
    <w:rsid w:val="00C458AE"/>
    <w:rsid w:val="00C45A82"/>
    <w:rsid w:val="00C46C6D"/>
    <w:rsid w:val="00C4708D"/>
    <w:rsid w:val="00C47DC8"/>
    <w:rsid w:val="00C51A63"/>
    <w:rsid w:val="00C51E8D"/>
    <w:rsid w:val="00C52BF8"/>
    <w:rsid w:val="00C533D6"/>
    <w:rsid w:val="00C54A70"/>
    <w:rsid w:val="00C55B3D"/>
    <w:rsid w:val="00C56032"/>
    <w:rsid w:val="00C566C7"/>
    <w:rsid w:val="00C56AC4"/>
    <w:rsid w:val="00C56DEB"/>
    <w:rsid w:val="00C576A2"/>
    <w:rsid w:val="00C576F0"/>
    <w:rsid w:val="00C605BA"/>
    <w:rsid w:val="00C605DE"/>
    <w:rsid w:val="00C60705"/>
    <w:rsid w:val="00C618D2"/>
    <w:rsid w:val="00C62ECA"/>
    <w:rsid w:val="00C6311F"/>
    <w:rsid w:val="00C63E67"/>
    <w:rsid w:val="00C6466F"/>
    <w:rsid w:val="00C64CB5"/>
    <w:rsid w:val="00C662CB"/>
    <w:rsid w:val="00C66371"/>
    <w:rsid w:val="00C675C3"/>
    <w:rsid w:val="00C67AD8"/>
    <w:rsid w:val="00C706C8"/>
    <w:rsid w:val="00C71B3D"/>
    <w:rsid w:val="00C72542"/>
    <w:rsid w:val="00C740EF"/>
    <w:rsid w:val="00C74A39"/>
    <w:rsid w:val="00C75148"/>
    <w:rsid w:val="00C75CD7"/>
    <w:rsid w:val="00C76291"/>
    <w:rsid w:val="00C76A1F"/>
    <w:rsid w:val="00C7721E"/>
    <w:rsid w:val="00C77CEE"/>
    <w:rsid w:val="00C77D03"/>
    <w:rsid w:val="00C82A13"/>
    <w:rsid w:val="00C82E2F"/>
    <w:rsid w:val="00C83127"/>
    <w:rsid w:val="00C8328F"/>
    <w:rsid w:val="00C838DB"/>
    <w:rsid w:val="00C83969"/>
    <w:rsid w:val="00C8442C"/>
    <w:rsid w:val="00C852F5"/>
    <w:rsid w:val="00C865BD"/>
    <w:rsid w:val="00C8682E"/>
    <w:rsid w:val="00C86C29"/>
    <w:rsid w:val="00C86C6D"/>
    <w:rsid w:val="00C87A2C"/>
    <w:rsid w:val="00C87B32"/>
    <w:rsid w:val="00C87C3B"/>
    <w:rsid w:val="00C87DDE"/>
    <w:rsid w:val="00C90F3B"/>
    <w:rsid w:val="00C9224D"/>
    <w:rsid w:val="00C925E0"/>
    <w:rsid w:val="00C9379D"/>
    <w:rsid w:val="00C93884"/>
    <w:rsid w:val="00C93ECA"/>
    <w:rsid w:val="00C946BF"/>
    <w:rsid w:val="00C94901"/>
    <w:rsid w:val="00C955C6"/>
    <w:rsid w:val="00C95D02"/>
    <w:rsid w:val="00C95D3B"/>
    <w:rsid w:val="00C96000"/>
    <w:rsid w:val="00C963DB"/>
    <w:rsid w:val="00C963F0"/>
    <w:rsid w:val="00C96F12"/>
    <w:rsid w:val="00C97E86"/>
    <w:rsid w:val="00CA0257"/>
    <w:rsid w:val="00CA054D"/>
    <w:rsid w:val="00CA0C8B"/>
    <w:rsid w:val="00CA133E"/>
    <w:rsid w:val="00CA149C"/>
    <w:rsid w:val="00CA1804"/>
    <w:rsid w:val="00CA2306"/>
    <w:rsid w:val="00CA2533"/>
    <w:rsid w:val="00CA2B75"/>
    <w:rsid w:val="00CA37F9"/>
    <w:rsid w:val="00CA3B56"/>
    <w:rsid w:val="00CA3E6B"/>
    <w:rsid w:val="00CA4F4F"/>
    <w:rsid w:val="00CA502B"/>
    <w:rsid w:val="00CA5349"/>
    <w:rsid w:val="00CA61E3"/>
    <w:rsid w:val="00CA6F07"/>
    <w:rsid w:val="00CA71C5"/>
    <w:rsid w:val="00CA76B8"/>
    <w:rsid w:val="00CA7E32"/>
    <w:rsid w:val="00CB0052"/>
    <w:rsid w:val="00CB0499"/>
    <w:rsid w:val="00CB0F09"/>
    <w:rsid w:val="00CB156B"/>
    <w:rsid w:val="00CB1592"/>
    <w:rsid w:val="00CB2540"/>
    <w:rsid w:val="00CB2A40"/>
    <w:rsid w:val="00CB313C"/>
    <w:rsid w:val="00CB3840"/>
    <w:rsid w:val="00CB503D"/>
    <w:rsid w:val="00CB62EC"/>
    <w:rsid w:val="00CB6382"/>
    <w:rsid w:val="00CB6C0A"/>
    <w:rsid w:val="00CB6D8E"/>
    <w:rsid w:val="00CB7145"/>
    <w:rsid w:val="00CB756F"/>
    <w:rsid w:val="00CB763F"/>
    <w:rsid w:val="00CB7774"/>
    <w:rsid w:val="00CC0091"/>
    <w:rsid w:val="00CC02AF"/>
    <w:rsid w:val="00CC08B1"/>
    <w:rsid w:val="00CC0E74"/>
    <w:rsid w:val="00CC10C2"/>
    <w:rsid w:val="00CC1161"/>
    <w:rsid w:val="00CC16C6"/>
    <w:rsid w:val="00CC1DD7"/>
    <w:rsid w:val="00CC2036"/>
    <w:rsid w:val="00CC2975"/>
    <w:rsid w:val="00CC29A8"/>
    <w:rsid w:val="00CC3151"/>
    <w:rsid w:val="00CC390C"/>
    <w:rsid w:val="00CC3F56"/>
    <w:rsid w:val="00CC44C2"/>
    <w:rsid w:val="00CC44E0"/>
    <w:rsid w:val="00CC495D"/>
    <w:rsid w:val="00CC4ACB"/>
    <w:rsid w:val="00CC4E08"/>
    <w:rsid w:val="00CC681C"/>
    <w:rsid w:val="00CC7560"/>
    <w:rsid w:val="00CC7670"/>
    <w:rsid w:val="00CD00EF"/>
    <w:rsid w:val="00CD0AB7"/>
    <w:rsid w:val="00CD0FA9"/>
    <w:rsid w:val="00CD1098"/>
    <w:rsid w:val="00CD1EE9"/>
    <w:rsid w:val="00CD202B"/>
    <w:rsid w:val="00CD265F"/>
    <w:rsid w:val="00CD2B83"/>
    <w:rsid w:val="00CD2B99"/>
    <w:rsid w:val="00CD344B"/>
    <w:rsid w:val="00CD3747"/>
    <w:rsid w:val="00CD3E1B"/>
    <w:rsid w:val="00CD4241"/>
    <w:rsid w:val="00CD4ABD"/>
    <w:rsid w:val="00CD5C8E"/>
    <w:rsid w:val="00CD5D6A"/>
    <w:rsid w:val="00CD63E4"/>
    <w:rsid w:val="00CD7248"/>
    <w:rsid w:val="00CD73C0"/>
    <w:rsid w:val="00CD744C"/>
    <w:rsid w:val="00CE084B"/>
    <w:rsid w:val="00CE1A77"/>
    <w:rsid w:val="00CE1CD6"/>
    <w:rsid w:val="00CE3F5B"/>
    <w:rsid w:val="00CE41D5"/>
    <w:rsid w:val="00CE5153"/>
    <w:rsid w:val="00CE55A6"/>
    <w:rsid w:val="00CE5ECA"/>
    <w:rsid w:val="00CE6196"/>
    <w:rsid w:val="00CE7A35"/>
    <w:rsid w:val="00CE7F41"/>
    <w:rsid w:val="00CF048F"/>
    <w:rsid w:val="00CF06EF"/>
    <w:rsid w:val="00CF0709"/>
    <w:rsid w:val="00CF0A9F"/>
    <w:rsid w:val="00CF16B3"/>
    <w:rsid w:val="00CF2518"/>
    <w:rsid w:val="00CF2A27"/>
    <w:rsid w:val="00CF3AFA"/>
    <w:rsid w:val="00CF4986"/>
    <w:rsid w:val="00CF4B50"/>
    <w:rsid w:val="00CF5749"/>
    <w:rsid w:val="00CF579F"/>
    <w:rsid w:val="00CF5C94"/>
    <w:rsid w:val="00CF5D9F"/>
    <w:rsid w:val="00CF618E"/>
    <w:rsid w:val="00CF6455"/>
    <w:rsid w:val="00CF688F"/>
    <w:rsid w:val="00CF6EA0"/>
    <w:rsid w:val="00CF7427"/>
    <w:rsid w:val="00D00CE3"/>
    <w:rsid w:val="00D00F41"/>
    <w:rsid w:val="00D02770"/>
    <w:rsid w:val="00D04305"/>
    <w:rsid w:val="00D04586"/>
    <w:rsid w:val="00D04B27"/>
    <w:rsid w:val="00D0582E"/>
    <w:rsid w:val="00D06B62"/>
    <w:rsid w:val="00D06D1F"/>
    <w:rsid w:val="00D06DB7"/>
    <w:rsid w:val="00D0796C"/>
    <w:rsid w:val="00D1070C"/>
    <w:rsid w:val="00D11553"/>
    <w:rsid w:val="00D11631"/>
    <w:rsid w:val="00D12AF1"/>
    <w:rsid w:val="00D13A01"/>
    <w:rsid w:val="00D13D2B"/>
    <w:rsid w:val="00D147E1"/>
    <w:rsid w:val="00D14A69"/>
    <w:rsid w:val="00D15313"/>
    <w:rsid w:val="00D15E80"/>
    <w:rsid w:val="00D16B62"/>
    <w:rsid w:val="00D17611"/>
    <w:rsid w:val="00D17D43"/>
    <w:rsid w:val="00D20D0E"/>
    <w:rsid w:val="00D212CC"/>
    <w:rsid w:val="00D218E6"/>
    <w:rsid w:val="00D21A18"/>
    <w:rsid w:val="00D228FA"/>
    <w:rsid w:val="00D233D2"/>
    <w:rsid w:val="00D23474"/>
    <w:rsid w:val="00D23C7A"/>
    <w:rsid w:val="00D2446B"/>
    <w:rsid w:val="00D2451B"/>
    <w:rsid w:val="00D24F36"/>
    <w:rsid w:val="00D264CE"/>
    <w:rsid w:val="00D26A54"/>
    <w:rsid w:val="00D275B5"/>
    <w:rsid w:val="00D279A1"/>
    <w:rsid w:val="00D309EE"/>
    <w:rsid w:val="00D311AB"/>
    <w:rsid w:val="00D312F3"/>
    <w:rsid w:val="00D32276"/>
    <w:rsid w:val="00D3270C"/>
    <w:rsid w:val="00D32C6B"/>
    <w:rsid w:val="00D33116"/>
    <w:rsid w:val="00D33416"/>
    <w:rsid w:val="00D33931"/>
    <w:rsid w:val="00D35CEE"/>
    <w:rsid w:val="00D35ED7"/>
    <w:rsid w:val="00D366A6"/>
    <w:rsid w:val="00D370B6"/>
    <w:rsid w:val="00D37E0D"/>
    <w:rsid w:val="00D41605"/>
    <w:rsid w:val="00D41BBD"/>
    <w:rsid w:val="00D42540"/>
    <w:rsid w:val="00D42751"/>
    <w:rsid w:val="00D436B5"/>
    <w:rsid w:val="00D44478"/>
    <w:rsid w:val="00D44758"/>
    <w:rsid w:val="00D44D74"/>
    <w:rsid w:val="00D453CA"/>
    <w:rsid w:val="00D46098"/>
    <w:rsid w:val="00D46A7C"/>
    <w:rsid w:val="00D46E80"/>
    <w:rsid w:val="00D4749A"/>
    <w:rsid w:val="00D475D5"/>
    <w:rsid w:val="00D47E98"/>
    <w:rsid w:val="00D47F1B"/>
    <w:rsid w:val="00D51405"/>
    <w:rsid w:val="00D515BD"/>
    <w:rsid w:val="00D518A6"/>
    <w:rsid w:val="00D51B12"/>
    <w:rsid w:val="00D52757"/>
    <w:rsid w:val="00D52FE8"/>
    <w:rsid w:val="00D5302F"/>
    <w:rsid w:val="00D53DD4"/>
    <w:rsid w:val="00D5520E"/>
    <w:rsid w:val="00D55EB9"/>
    <w:rsid w:val="00D56ECC"/>
    <w:rsid w:val="00D57859"/>
    <w:rsid w:val="00D579F3"/>
    <w:rsid w:val="00D60667"/>
    <w:rsid w:val="00D60F57"/>
    <w:rsid w:val="00D616E5"/>
    <w:rsid w:val="00D621FF"/>
    <w:rsid w:val="00D63BF8"/>
    <w:rsid w:val="00D64B1D"/>
    <w:rsid w:val="00D64B47"/>
    <w:rsid w:val="00D651ED"/>
    <w:rsid w:val="00D65CE6"/>
    <w:rsid w:val="00D66EC4"/>
    <w:rsid w:val="00D677B5"/>
    <w:rsid w:val="00D67EB1"/>
    <w:rsid w:val="00D71AA1"/>
    <w:rsid w:val="00D71EFD"/>
    <w:rsid w:val="00D72084"/>
    <w:rsid w:val="00D725C6"/>
    <w:rsid w:val="00D72AA9"/>
    <w:rsid w:val="00D739EE"/>
    <w:rsid w:val="00D73B40"/>
    <w:rsid w:val="00D744B3"/>
    <w:rsid w:val="00D75A90"/>
    <w:rsid w:val="00D7654B"/>
    <w:rsid w:val="00D766A8"/>
    <w:rsid w:val="00D768B7"/>
    <w:rsid w:val="00D80706"/>
    <w:rsid w:val="00D80E96"/>
    <w:rsid w:val="00D80F5F"/>
    <w:rsid w:val="00D8123C"/>
    <w:rsid w:val="00D815B7"/>
    <w:rsid w:val="00D81924"/>
    <w:rsid w:val="00D81BB0"/>
    <w:rsid w:val="00D81F05"/>
    <w:rsid w:val="00D822E6"/>
    <w:rsid w:val="00D84A05"/>
    <w:rsid w:val="00D8553D"/>
    <w:rsid w:val="00D85598"/>
    <w:rsid w:val="00D85660"/>
    <w:rsid w:val="00D85FF9"/>
    <w:rsid w:val="00D86C30"/>
    <w:rsid w:val="00D86FF4"/>
    <w:rsid w:val="00D87BFF"/>
    <w:rsid w:val="00D91346"/>
    <w:rsid w:val="00D91867"/>
    <w:rsid w:val="00D91E73"/>
    <w:rsid w:val="00D93A03"/>
    <w:rsid w:val="00D95DD8"/>
    <w:rsid w:val="00D97AC3"/>
    <w:rsid w:val="00DA07B5"/>
    <w:rsid w:val="00DA11E4"/>
    <w:rsid w:val="00DA2AED"/>
    <w:rsid w:val="00DA4558"/>
    <w:rsid w:val="00DA49A0"/>
    <w:rsid w:val="00DA4AD0"/>
    <w:rsid w:val="00DA4CAC"/>
    <w:rsid w:val="00DA5543"/>
    <w:rsid w:val="00DA67E5"/>
    <w:rsid w:val="00DA6CCF"/>
    <w:rsid w:val="00DA6E5A"/>
    <w:rsid w:val="00DA7F61"/>
    <w:rsid w:val="00DB070F"/>
    <w:rsid w:val="00DB15C4"/>
    <w:rsid w:val="00DB1D9C"/>
    <w:rsid w:val="00DB2789"/>
    <w:rsid w:val="00DB3087"/>
    <w:rsid w:val="00DB3286"/>
    <w:rsid w:val="00DB3C54"/>
    <w:rsid w:val="00DB3C5C"/>
    <w:rsid w:val="00DB44B1"/>
    <w:rsid w:val="00DB4729"/>
    <w:rsid w:val="00DB698C"/>
    <w:rsid w:val="00DB69DC"/>
    <w:rsid w:val="00DB70BD"/>
    <w:rsid w:val="00DB7AED"/>
    <w:rsid w:val="00DB7E9C"/>
    <w:rsid w:val="00DC10A6"/>
    <w:rsid w:val="00DC16A0"/>
    <w:rsid w:val="00DC1F9F"/>
    <w:rsid w:val="00DC1FA9"/>
    <w:rsid w:val="00DC204B"/>
    <w:rsid w:val="00DC3740"/>
    <w:rsid w:val="00DC3FE0"/>
    <w:rsid w:val="00DC4DF5"/>
    <w:rsid w:val="00DC5333"/>
    <w:rsid w:val="00DC5BE6"/>
    <w:rsid w:val="00DC5E2A"/>
    <w:rsid w:val="00DC6874"/>
    <w:rsid w:val="00DC6B3E"/>
    <w:rsid w:val="00DC74E3"/>
    <w:rsid w:val="00DC7554"/>
    <w:rsid w:val="00DC7563"/>
    <w:rsid w:val="00DC79B9"/>
    <w:rsid w:val="00DC7A4E"/>
    <w:rsid w:val="00DC7DA1"/>
    <w:rsid w:val="00DD032C"/>
    <w:rsid w:val="00DD043A"/>
    <w:rsid w:val="00DD0645"/>
    <w:rsid w:val="00DD1999"/>
    <w:rsid w:val="00DD20BF"/>
    <w:rsid w:val="00DD233E"/>
    <w:rsid w:val="00DD24C1"/>
    <w:rsid w:val="00DD2B00"/>
    <w:rsid w:val="00DD2F57"/>
    <w:rsid w:val="00DD3086"/>
    <w:rsid w:val="00DD3314"/>
    <w:rsid w:val="00DD34E1"/>
    <w:rsid w:val="00DD36D2"/>
    <w:rsid w:val="00DD36F1"/>
    <w:rsid w:val="00DD3E3C"/>
    <w:rsid w:val="00DD524C"/>
    <w:rsid w:val="00DD5A62"/>
    <w:rsid w:val="00DD5E99"/>
    <w:rsid w:val="00DD5F34"/>
    <w:rsid w:val="00DD63F4"/>
    <w:rsid w:val="00DD6965"/>
    <w:rsid w:val="00DD7F17"/>
    <w:rsid w:val="00DE0850"/>
    <w:rsid w:val="00DE0B21"/>
    <w:rsid w:val="00DE2832"/>
    <w:rsid w:val="00DE2D12"/>
    <w:rsid w:val="00DE3D8E"/>
    <w:rsid w:val="00DE452D"/>
    <w:rsid w:val="00DE4B4D"/>
    <w:rsid w:val="00DE55B3"/>
    <w:rsid w:val="00DE5705"/>
    <w:rsid w:val="00DE66AC"/>
    <w:rsid w:val="00DE680B"/>
    <w:rsid w:val="00DE74C2"/>
    <w:rsid w:val="00DE7521"/>
    <w:rsid w:val="00DE78D5"/>
    <w:rsid w:val="00DF05EC"/>
    <w:rsid w:val="00DF086B"/>
    <w:rsid w:val="00DF0DAA"/>
    <w:rsid w:val="00DF0E2F"/>
    <w:rsid w:val="00DF10FC"/>
    <w:rsid w:val="00DF1933"/>
    <w:rsid w:val="00DF1D3A"/>
    <w:rsid w:val="00DF21CB"/>
    <w:rsid w:val="00DF29AE"/>
    <w:rsid w:val="00DF3197"/>
    <w:rsid w:val="00DF33C8"/>
    <w:rsid w:val="00DF5260"/>
    <w:rsid w:val="00DF67A0"/>
    <w:rsid w:val="00DF687E"/>
    <w:rsid w:val="00DF7056"/>
    <w:rsid w:val="00DF76B0"/>
    <w:rsid w:val="00DF7925"/>
    <w:rsid w:val="00E002DD"/>
    <w:rsid w:val="00E00615"/>
    <w:rsid w:val="00E00A24"/>
    <w:rsid w:val="00E00E0F"/>
    <w:rsid w:val="00E014B4"/>
    <w:rsid w:val="00E01D86"/>
    <w:rsid w:val="00E01DBD"/>
    <w:rsid w:val="00E02194"/>
    <w:rsid w:val="00E02A3F"/>
    <w:rsid w:val="00E03067"/>
    <w:rsid w:val="00E03727"/>
    <w:rsid w:val="00E0415D"/>
    <w:rsid w:val="00E043DF"/>
    <w:rsid w:val="00E0443E"/>
    <w:rsid w:val="00E05505"/>
    <w:rsid w:val="00E05DBF"/>
    <w:rsid w:val="00E0626B"/>
    <w:rsid w:val="00E068D1"/>
    <w:rsid w:val="00E06AF9"/>
    <w:rsid w:val="00E070CA"/>
    <w:rsid w:val="00E07AEC"/>
    <w:rsid w:val="00E109D4"/>
    <w:rsid w:val="00E11233"/>
    <w:rsid w:val="00E11B22"/>
    <w:rsid w:val="00E11CE4"/>
    <w:rsid w:val="00E12A86"/>
    <w:rsid w:val="00E12AAD"/>
    <w:rsid w:val="00E12C5E"/>
    <w:rsid w:val="00E14474"/>
    <w:rsid w:val="00E1482A"/>
    <w:rsid w:val="00E148EA"/>
    <w:rsid w:val="00E1654F"/>
    <w:rsid w:val="00E16933"/>
    <w:rsid w:val="00E1755D"/>
    <w:rsid w:val="00E175EB"/>
    <w:rsid w:val="00E201AA"/>
    <w:rsid w:val="00E207B3"/>
    <w:rsid w:val="00E20E8E"/>
    <w:rsid w:val="00E23034"/>
    <w:rsid w:val="00E24BBB"/>
    <w:rsid w:val="00E24DAA"/>
    <w:rsid w:val="00E24DFF"/>
    <w:rsid w:val="00E254D9"/>
    <w:rsid w:val="00E255BC"/>
    <w:rsid w:val="00E25A65"/>
    <w:rsid w:val="00E2629C"/>
    <w:rsid w:val="00E26E41"/>
    <w:rsid w:val="00E26EC5"/>
    <w:rsid w:val="00E272B1"/>
    <w:rsid w:val="00E301A7"/>
    <w:rsid w:val="00E30C99"/>
    <w:rsid w:val="00E317EE"/>
    <w:rsid w:val="00E32DAF"/>
    <w:rsid w:val="00E33588"/>
    <w:rsid w:val="00E33605"/>
    <w:rsid w:val="00E3403A"/>
    <w:rsid w:val="00E3406E"/>
    <w:rsid w:val="00E35952"/>
    <w:rsid w:val="00E368FE"/>
    <w:rsid w:val="00E36F9C"/>
    <w:rsid w:val="00E37A3F"/>
    <w:rsid w:val="00E40300"/>
    <w:rsid w:val="00E41A50"/>
    <w:rsid w:val="00E41E67"/>
    <w:rsid w:val="00E42C80"/>
    <w:rsid w:val="00E43577"/>
    <w:rsid w:val="00E4398B"/>
    <w:rsid w:val="00E4503C"/>
    <w:rsid w:val="00E452B6"/>
    <w:rsid w:val="00E47207"/>
    <w:rsid w:val="00E4758F"/>
    <w:rsid w:val="00E504B2"/>
    <w:rsid w:val="00E5060D"/>
    <w:rsid w:val="00E51C81"/>
    <w:rsid w:val="00E5275B"/>
    <w:rsid w:val="00E533DC"/>
    <w:rsid w:val="00E536FF"/>
    <w:rsid w:val="00E5373F"/>
    <w:rsid w:val="00E53AF7"/>
    <w:rsid w:val="00E550B3"/>
    <w:rsid w:val="00E550FC"/>
    <w:rsid w:val="00E55500"/>
    <w:rsid w:val="00E55E94"/>
    <w:rsid w:val="00E55FFF"/>
    <w:rsid w:val="00E56A06"/>
    <w:rsid w:val="00E578B0"/>
    <w:rsid w:val="00E60260"/>
    <w:rsid w:val="00E60D32"/>
    <w:rsid w:val="00E61BD5"/>
    <w:rsid w:val="00E62433"/>
    <w:rsid w:val="00E62A26"/>
    <w:rsid w:val="00E62A2B"/>
    <w:rsid w:val="00E6309B"/>
    <w:rsid w:val="00E63261"/>
    <w:rsid w:val="00E632F9"/>
    <w:rsid w:val="00E64DFC"/>
    <w:rsid w:val="00E64E0B"/>
    <w:rsid w:val="00E64E43"/>
    <w:rsid w:val="00E65A21"/>
    <w:rsid w:val="00E65E28"/>
    <w:rsid w:val="00E662A2"/>
    <w:rsid w:val="00E670CF"/>
    <w:rsid w:val="00E701BF"/>
    <w:rsid w:val="00E70391"/>
    <w:rsid w:val="00E707E9"/>
    <w:rsid w:val="00E715B8"/>
    <w:rsid w:val="00E75479"/>
    <w:rsid w:val="00E75D24"/>
    <w:rsid w:val="00E76B1A"/>
    <w:rsid w:val="00E77964"/>
    <w:rsid w:val="00E811C0"/>
    <w:rsid w:val="00E81895"/>
    <w:rsid w:val="00E8194C"/>
    <w:rsid w:val="00E81C4C"/>
    <w:rsid w:val="00E81F64"/>
    <w:rsid w:val="00E822BB"/>
    <w:rsid w:val="00E82DBC"/>
    <w:rsid w:val="00E8353D"/>
    <w:rsid w:val="00E848A2"/>
    <w:rsid w:val="00E85052"/>
    <w:rsid w:val="00E859D1"/>
    <w:rsid w:val="00E85E4D"/>
    <w:rsid w:val="00E86749"/>
    <w:rsid w:val="00E871B4"/>
    <w:rsid w:val="00E8745F"/>
    <w:rsid w:val="00E87563"/>
    <w:rsid w:val="00E87EF8"/>
    <w:rsid w:val="00E90AE4"/>
    <w:rsid w:val="00E92916"/>
    <w:rsid w:val="00E93FA4"/>
    <w:rsid w:val="00E941A2"/>
    <w:rsid w:val="00E94741"/>
    <w:rsid w:val="00E9488C"/>
    <w:rsid w:val="00E94E45"/>
    <w:rsid w:val="00E9567D"/>
    <w:rsid w:val="00E961E4"/>
    <w:rsid w:val="00E96392"/>
    <w:rsid w:val="00E9656C"/>
    <w:rsid w:val="00E968DE"/>
    <w:rsid w:val="00E97F95"/>
    <w:rsid w:val="00EA0320"/>
    <w:rsid w:val="00EA14F5"/>
    <w:rsid w:val="00EA1847"/>
    <w:rsid w:val="00EA19D0"/>
    <w:rsid w:val="00EA1E52"/>
    <w:rsid w:val="00EA23A5"/>
    <w:rsid w:val="00EA258F"/>
    <w:rsid w:val="00EA3806"/>
    <w:rsid w:val="00EA3F8E"/>
    <w:rsid w:val="00EA4567"/>
    <w:rsid w:val="00EA5400"/>
    <w:rsid w:val="00EA67F1"/>
    <w:rsid w:val="00EA7143"/>
    <w:rsid w:val="00EA78A4"/>
    <w:rsid w:val="00EA7B97"/>
    <w:rsid w:val="00EB20EE"/>
    <w:rsid w:val="00EB289B"/>
    <w:rsid w:val="00EB3ABE"/>
    <w:rsid w:val="00EB5350"/>
    <w:rsid w:val="00EB5847"/>
    <w:rsid w:val="00EB7EED"/>
    <w:rsid w:val="00EC0032"/>
    <w:rsid w:val="00EC04C3"/>
    <w:rsid w:val="00EC11D4"/>
    <w:rsid w:val="00EC186F"/>
    <w:rsid w:val="00EC19F1"/>
    <w:rsid w:val="00EC2A12"/>
    <w:rsid w:val="00EC34CB"/>
    <w:rsid w:val="00EC3B94"/>
    <w:rsid w:val="00EC3FB5"/>
    <w:rsid w:val="00EC4229"/>
    <w:rsid w:val="00EC450C"/>
    <w:rsid w:val="00EC4ECB"/>
    <w:rsid w:val="00EC5D78"/>
    <w:rsid w:val="00EC5E5E"/>
    <w:rsid w:val="00EC652F"/>
    <w:rsid w:val="00EC792F"/>
    <w:rsid w:val="00ED1C2C"/>
    <w:rsid w:val="00ED235A"/>
    <w:rsid w:val="00ED24D3"/>
    <w:rsid w:val="00ED2DAA"/>
    <w:rsid w:val="00ED3585"/>
    <w:rsid w:val="00ED3741"/>
    <w:rsid w:val="00ED3831"/>
    <w:rsid w:val="00ED3973"/>
    <w:rsid w:val="00ED46B7"/>
    <w:rsid w:val="00ED4C69"/>
    <w:rsid w:val="00ED4CE1"/>
    <w:rsid w:val="00ED4DFB"/>
    <w:rsid w:val="00ED52DF"/>
    <w:rsid w:val="00ED6116"/>
    <w:rsid w:val="00ED6198"/>
    <w:rsid w:val="00EE0617"/>
    <w:rsid w:val="00EE07CF"/>
    <w:rsid w:val="00EE14D9"/>
    <w:rsid w:val="00EE1D4E"/>
    <w:rsid w:val="00EE2D8A"/>
    <w:rsid w:val="00EE3FA9"/>
    <w:rsid w:val="00EE4046"/>
    <w:rsid w:val="00EE41C1"/>
    <w:rsid w:val="00EE430A"/>
    <w:rsid w:val="00EE4684"/>
    <w:rsid w:val="00EE4E70"/>
    <w:rsid w:val="00EE4ED4"/>
    <w:rsid w:val="00EE6166"/>
    <w:rsid w:val="00EE7FAC"/>
    <w:rsid w:val="00EF0230"/>
    <w:rsid w:val="00EF0634"/>
    <w:rsid w:val="00EF130A"/>
    <w:rsid w:val="00EF16BF"/>
    <w:rsid w:val="00EF23D0"/>
    <w:rsid w:val="00EF3587"/>
    <w:rsid w:val="00EF4567"/>
    <w:rsid w:val="00EF529D"/>
    <w:rsid w:val="00EF56B0"/>
    <w:rsid w:val="00EF62C9"/>
    <w:rsid w:val="00EF7B0E"/>
    <w:rsid w:val="00F007F5"/>
    <w:rsid w:val="00F00BCB"/>
    <w:rsid w:val="00F01497"/>
    <w:rsid w:val="00F014A2"/>
    <w:rsid w:val="00F01737"/>
    <w:rsid w:val="00F01888"/>
    <w:rsid w:val="00F01E03"/>
    <w:rsid w:val="00F0225D"/>
    <w:rsid w:val="00F02E6F"/>
    <w:rsid w:val="00F04915"/>
    <w:rsid w:val="00F04B9D"/>
    <w:rsid w:val="00F0516E"/>
    <w:rsid w:val="00F058D2"/>
    <w:rsid w:val="00F05BC4"/>
    <w:rsid w:val="00F069CC"/>
    <w:rsid w:val="00F06F82"/>
    <w:rsid w:val="00F0701D"/>
    <w:rsid w:val="00F07119"/>
    <w:rsid w:val="00F079FF"/>
    <w:rsid w:val="00F118ED"/>
    <w:rsid w:val="00F11A22"/>
    <w:rsid w:val="00F11DD9"/>
    <w:rsid w:val="00F125F6"/>
    <w:rsid w:val="00F12837"/>
    <w:rsid w:val="00F12E1C"/>
    <w:rsid w:val="00F131CD"/>
    <w:rsid w:val="00F1325F"/>
    <w:rsid w:val="00F14304"/>
    <w:rsid w:val="00F14D58"/>
    <w:rsid w:val="00F1547A"/>
    <w:rsid w:val="00F156EE"/>
    <w:rsid w:val="00F17ED0"/>
    <w:rsid w:val="00F20149"/>
    <w:rsid w:val="00F209BE"/>
    <w:rsid w:val="00F20CE7"/>
    <w:rsid w:val="00F21155"/>
    <w:rsid w:val="00F217E0"/>
    <w:rsid w:val="00F21993"/>
    <w:rsid w:val="00F2286A"/>
    <w:rsid w:val="00F22E6D"/>
    <w:rsid w:val="00F23603"/>
    <w:rsid w:val="00F23D98"/>
    <w:rsid w:val="00F23DD7"/>
    <w:rsid w:val="00F24483"/>
    <w:rsid w:val="00F25028"/>
    <w:rsid w:val="00F25A76"/>
    <w:rsid w:val="00F26020"/>
    <w:rsid w:val="00F26E27"/>
    <w:rsid w:val="00F27861"/>
    <w:rsid w:val="00F27AC9"/>
    <w:rsid w:val="00F304A4"/>
    <w:rsid w:val="00F305E0"/>
    <w:rsid w:val="00F3076A"/>
    <w:rsid w:val="00F317AB"/>
    <w:rsid w:val="00F317D9"/>
    <w:rsid w:val="00F31DFD"/>
    <w:rsid w:val="00F3234E"/>
    <w:rsid w:val="00F32610"/>
    <w:rsid w:val="00F33AF3"/>
    <w:rsid w:val="00F34CDA"/>
    <w:rsid w:val="00F3527F"/>
    <w:rsid w:val="00F366D6"/>
    <w:rsid w:val="00F367F3"/>
    <w:rsid w:val="00F36D29"/>
    <w:rsid w:val="00F36F7C"/>
    <w:rsid w:val="00F37D71"/>
    <w:rsid w:val="00F40DFC"/>
    <w:rsid w:val="00F41F8B"/>
    <w:rsid w:val="00F42322"/>
    <w:rsid w:val="00F425FF"/>
    <w:rsid w:val="00F42843"/>
    <w:rsid w:val="00F42B63"/>
    <w:rsid w:val="00F43B64"/>
    <w:rsid w:val="00F43E47"/>
    <w:rsid w:val="00F44C74"/>
    <w:rsid w:val="00F44CFF"/>
    <w:rsid w:val="00F455DD"/>
    <w:rsid w:val="00F45D04"/>
    <w:rsid w:val="00F4611D"/>
    <w:rsid w:val="00F46B21"/>
    <w:rsid w:val="00F4754C"/>
    <w:rsid w:val="00F504D8"/>
    <w:rsid w:val="00F508F9"/>
    <w:rsid w:val="00F524B3"/>
    <w:rsid w:val="00F52AEF"/>
    <w:rsid w:val="00F531C7"/>
    <w:rsid w:val="00F53414"/>
    <w:rsid w:val="00F5353F"/>
    <w:rsid w:val="00F53CE1"/>
    <w:rsid w:val="00F549FC"/>
    <w:rsid w:val="00F54ABD"/>
    <w:rsid w:val="00F55262"/>
    <w:rsid w:val="00F5553D"/>
    <w:rsid w:val="00F556E8"/>
    <w:rsid w:val="00F561C9"/>
    <w:rsid w:val="00F567F9"/>
    <w:rsid w:val="00F57379"/>
    <w:rsid w:val="00F57557"/>
    <w:rsid w:val="00F578B3"/>
    <w:rsid w:val="00F57922"/>
    <w:rsid w:val="00F57B3E"/>
    <w:rsid w:val="00F605DF"/>
    <w:rsid w:val="00F60B31"/>
    <w:rsid w:val="00F61CDB"/>
    <w:rsid w:val="00F61F83"/>
    <w:rsid w:val="00F62078"/>
    <w:rsid w:val="00F624C4"/>
    <w:rsid w:val="00F6284D"/>
    <w:rsid w:val="00F628C4"/>
    <w:rsid w:val="00F632E3"/>
    <w:rsid w:val="00F6378D"/>
    <w:rsid w:val="00F63DD1"/>
    <w:rsid w:val="00F6597F"/>
    <w:rsid w:val="00F65D98"/>
    <w:rsid w:val="00F66147"/>
    <w:rsid w:val="00F664A0"/>
    <w:rsid w:val="00F666F9"/>
    <w:rsid w:val="00F667D6"/>
    <w:rsid w:val="00F66A7A"/>
    <w:rsid w:val="00F6736C"/>
    <w:rsid w:val="00F70245"/>
    <w:rsid w:val="00F703AB"/>
    <w:rsid w:val="00F709C2"/>
    <w:rsid w:val="00F70AAF"/>
    <w:rsid w:val="00F70E85"/>
    <w:rsid w:val="00F71076"/>
    <w:rsid w:val="00F71563"/>
    <w:rsid w:val="00F717F1"/>
    <w:rsid w:val="00F71FD2"/>
    <w:rsid w:val="00F723F7"/>
    <w:rsid w:val="00F72801"/>
    <w:rsid w:val="00F73E52"/>
    <w:rsid w:val="00F74B3D"/>
    <w:rsid w:val="00F74F4E"/>
    <w:rsid w:val="00F751C7"/>
    <w:rsid w:val="00F7552D"/>
    <w:rsid w:val="00F7561B"/>
    <w:rsid w:val="00F7562B"/>
    <w:rsid w:val="00F75BFF"/>
    <w:rsid w:val="00F77B56"/>
    <w:rsid w:val="00F77BF6"/>
    <w:rsid w:val="00F80C6E"/>
    <w:rsid w:val="00F80F83"/>
    <w:rsid w:val="00F81079"/>
    <w:rsid w:val="00F81408"/>
    <w:rsid w:val="00F8317E"/>
    <w:rsid w:val="00F831E4"/>
    <w:rsid w:val="00F83596"/>
    <w:rsid w:val="00F8448A"/>
    <w:rsid w:val="00F87447"/>
    <w:rsid w:val="00F877EE"/>
    <w:rsid w:val="00F87F1F"/>
    <w:rsid w:val="00F90F03"/>
    <w:rsid w:val="00F9110F"/>
    <w:rsid w:val="00F91A14"/>
    <w:rsid w:val="00F92A2B"/>
    <w:rsid w:val="00F92A76"/>
    <w:rsid w:val="00F92D3F"/>
    <w:rsid w:val="00F936A7"/>
    <w:rsid w:val="00F954CE"/>
    <w:rsid w:val="00F95833"/>
    <w:rsid w:val="00F96B11"/>
    <w:rsid w:val="00F97564"/>
    <w:rsid w:val="00F97773"/>
    <w:rsid w:val="00F978E8"/>
    <w:rsid w:val="00FA07D8"/>
    <w:rsid w:val="00FA0F3B"/>
    <w:rsid w:val="00FA117F"/>
    <w:rsid w:val="00FA2307"/>
    <w:rsid w:val="00FA3890"/>
    <w:rsid w:val="00FA3C7F"/>
    <w:rsid w:val="00FA44D7"/>
    <w:rsid w:val="00FA4686"/>
    <w:rsid w:val="00FA4ACF"/>
    <w:rsid w:val="00FA4C0F"/>
    <w:rsid w:val="00FA57F6"/>
    <w:rsid w:val="00FA584B"/>
    <w:rsid w:val="00FA5C13"/>
    <w:rsid w:val="00FA6036"/>
    <w:rsid w:val="00FA6647"/>
    <w:rsid w:val="00FA6A2F"/>
    <w:rsid w:val="00FA71DD"/>
    <w:rsid w:val="00FA7B5A"/>
    <w:rsid w:val="00FA7C41"/>
    <w:rsid w:val="00FA7FF4"/>
    <w:rsid w:val="00FB0142"/>
    <w:rsid w:val="00FB0298"/>
    <w:rsid w:val="00FB0D1B"/>
    <w:rsid w:val="00FB1170"/>
    <w:rsid w:val="00FB1667"/>
    <w:rsid w:val="00FB167E"/>
    <w:rsid w:val="00FB3BE7"/>
    <w:rsid w:val="00FB3FBF"/>
    <w:rsid w:val="00FB5513"/>
    <w:rsid w:val="00FB5994"/>
    <w:rsid w:val="00FB6E51"/>
    <w:rsid w:val="00FB6EA3"/>
    <w:rsid w:val="00FB73E0"/>
    <w:rsid w:val="00FB797B"/>
    <w:rsid w:val="00FB7D58"/>
    <w:rsid w:val="00FC0132"/>
    <w:rsid w:val="00FC014C"/>
    <w:rsid w:val="00FC0186"/>
    <w:rsid w:val="00FC11A9"/>
    <w:rsid w:val="00FC19BA"/>
    <w:rsid w:val="00FC1FEE"/>
    <w:rsid w:val="00FC26F9"/>
    <w:rsid w:val="00FC2857"/>
    <w:rsid w:val="00FC29A3"/>
    <w:rsid w:val="00FC2BFE"/>
    <w:rsid w:val="00FC36B2"/>
    <w:rsid w:val="00FC3C0E"/>
    <w:rsid w:val="00FC496E"/>
    <w:rsid w:val="00FC5743"/>
    <w:rsid w:val="00FC6525"/>
    <w:rsid w:val="00FC69B2"/>
    <w:rsid w:val="00FC72D8"/>
    <w:rsid w:val="00FC7711"/>
    <w:rsid w:val="00FC79D9"/>
    <w:rsid w:val="00FD0917"/>
    <w:rsid w:val="00FD1A83"/>
    <w:rsid w:val="00FD3414"/>
    <w:rsid w:val="00FD4B07"/>
    <w:rsid w:val="00FD4C56"/>
    <w:rsid w:val="00FD5571"/>
    <w:rsid w:val="00FD6934"/>
    <w:rsid w:val="00FD70F9"/>
    <w:rsid w:val="00FD74B6"/>
    <w:rsid w:val="00FD7FC4"/>
    <w:rsid w:val="00FE12DB"/>
    <w:rsid w:val="00FE15F2"/>
    <w:rsid w:val="00FE1B27"/>
    <w:rsid w:val="00FE1E68"/>
    <w:rsid w:val="00FE3E8D"/>
    <w:rsid w:val="00FE3F0D"/>
    <w:rsid w:val="00FE4557"/>
    <w:rsid w:val="00FE4EDB"/>
    <w:rsid w:val="00FE5029"/>
    <w:rsid w:val="00FE52D1"/>
    <w:rsid w:val="00FF017F"/>
    <w:rsid w:val="00FF08D6"/>
    <w:rsid w:val="00FF1B0E"/>
    <w:rsid w:val="00FF36F6"/>
    <w:rsid w:val="00FF3BF7"/>
    <w:rsid w:val="00FF45EE"/>
    <w:rsid w:val="00FF507C"/>
    <w:rsid w:val="00FF50BA"/>
    <w:rsid w:val="00FF5135"/>
    <w:rsid w:val="00FF55EE"/>
    <w:rsid w:val="00FF6B8E"/>
    <w:rsid w:val="00FF7197"/>
    <w:rsid w:val="00FF769C"/>
    <w:rsid w:val="01487061"/>
    <w:rsid w:val="0F927F1A"/>
    <w:rsid w:val="14FB1F47"/>
    <w:rsid w:val="1E2F25A2"/>
    <w:rsid w:val="27641DB2"/>
    <w:rsid w:val="29B86CC0"/>
    <w:rsid w:val="2ED87AE7"/>
    <w:rsid w:val="3297758E"/>
    <w:rsid w:val="35256DEE"/>
    <w:rsid w:val="4E4243F2"/>
    <w:rsid w:val="506378EF"/>
    <w:rsid w:val="549079CA"/>
    <w:rsid w:val="565C4055"/>
    <w:rsid w:val="586A7C9A"/>
    <w:rsid w:val="5A9F51CF"/>
    <w:rsid w:val="611F6EE4"/>
    <w:rsid w:val="67961102"/>
    <w:rsid w:val="6B8905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uiPriority="0" w:unhideWhenUsed="0" w:qFormat="1"/>
    <w:lsdException w:name="header" w:uiPriority="0" w:qFormat="1"/>
    <w:lsdException w:name="footer" w:qFormat="1"/>
    <w:lsdException w:name="index heading" w:semiHidden="1"/>
    <w:lsdException w:name="caption" w:uiPriority="35" w:unhideWhenUsed="0" w:qFormat="1"/>
    <w:lsdException w:name="table of figures" w:qFormat="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1" w:unhideWhenUsed="0"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qFormat="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qFormat="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0"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rsid w:val="009F47CA"/>
    <w:pPr>
      <w:spacing w:before="120" w:after="120" w:line="320" w:lineRule="exact"/>
      <w:ind w:firstLine="562"/>
      <w:jc w:val="both"/>
    </w:pPr>
    <w:rPr>
      <w:rFonts w:ascii="Times New Roman" w:eastAsia="Times New Roman" w:hAnsi="Times New Roman" w:cs="Times New Roman"/>
      <w:sz w:val="26"/>
      <w:szCs w:val="24"/>
    </w:rPr>
  </w:style>
  <w:style w:type="paragraph" w:styleId="Heading1">
    <w:name w:val="heading 1"/>
    <w:basedOn w:val="Normal"/>
    <w:next w:val="Normal"/>
    <w:link w:val="Heading1Char"/>
    <w:uiPriority w:val="9"/>
    <w:qFormat/>
    <w:rsid w:val="009F47CA"/>
    <w:pPr>
      <w:keepNext/>
      <w:keepLines/>
      <w:ind w:firstLine="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9F47CA"/>
    <w:pPr>
      <w:keepNext/>
      <w:keepLines/>
      <w:ind w:firstLine="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F47CA"/>
    <w:pPr>
      <w:keepNext/>
      <w:keepLines/>
      <w:ind w:firstLine="0"/>
      <w:outlineLvl w:val="2"/>
    </w:pPr>
    <w:rPr>
      <w:rFonts w:eastAsiaTheme="majorEastAsia" w:cstheme="majorBidi"/>
      <w:b/>
    </w:rPr>
  </w:style>
  <w:style w:type="paragraph" w:styleId="Heading4">
    <w:name w:val="heading 4"/>
    <w:basedOn w:val="Normal"/>
    <w:next w:val="Normal"/>
    <w:link w:val="Heading4Char"/>
    <w:uiPriority w:val="9"/>
    <w:unhideWhenUsed/>
    <w:qFormat/>
    <w:rsid w:val="009F47CA"/>
    <w:pPr>
      <w:widowControl w:val="0"/>
      <w:ind w:firstLine="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9F47CA"/>
    <w:pPr>
      <w:spacing w:before="0" w:after="0" w:line="240" w:lineRule="auto"/>
    </w:pPr>
    <w:rPr>
      <w:rFonts w:asciiTheme="majorHAnsi" w:eastAsiaTheme="majorEastAsia" w:hAnsiTheme="majorHAnsi" w:cstheme="majorBidi"/>
      <w:sz w:val="18"/>
      <w:szCs w:val="18"/>
    </w:rPr>
  </w:style>
  <w:style w:type="paragraph" w:styleId="BodyText">
    <w:name w:val="Body Text"/>
    <w:basedOn w:val="Normal"/>
    <w:link w:val="BodyTextChar"/>
    <w:uiPriority w:val="1"/>
    <w:qFormat/>
    <w:rsid w:val="009F47CA"/>
    <w:pPr>
      <w:spacing w:before="0" w:line="240" w:lineRule="auto"/>
      <w:ind w:firstLine="0"/>
      <w:jc w:val="left"/>
    </w:pPr>
    <w:rPr>
      <w:sz w:val="24"/>
    </w:rPr>
  </w:style>
  <w:style w:type="paragraph" w:styleId="BodyTextIndent">
    <w:name w:val="Body Text Indent"/>
    <w:basedOn w:val="Normal"/>
    <w:link w:val="BodyTextIndentChar"/>
    <w:uiPriority w:val="99"/>
    <w:qFormat/>
    <w:rsid w:val="009F47CA"/>
    <w:pPr>
      <w:spacing w:before="0" w:line="240" w:lineRule="auto"/>
      <w:ind w:left="360" w:firstLine="0"/>
      <w:jc w:val="left"/>
    </w:pPr>
    <w:rPr>
      <w:sz w:val="28"/>
      <w:szCs w:val="28"/>
      <w:lang w:val="zh-CN" w:eastAsia="zh-CN"/>
    </w:rPr>
  </w:style>
  <w:style w:type="paragraph" w:styleId="BodyTextIndent2">
    <w:name w:val="Body Text Indent 2"/>
    <w:basedOn w:val="Normal"/>
    <w:link w:val="BodyTextIndent2Char"/>
    <w:uiPriority w:val="99"/>
    <w:unhideWhenUsed/>
    <w:qFormat/>
    <w:rsid w:val="009F47CA"/>
    <w:pPr>
      <w:spacing w:line="480" w:lineRule="auto"/>
      <w:ind w:left="283"/>
    </w:pPr>
  </w:style>
  <w:style w:type="paragraph" w:styleId="Caption">
    <w:name w:val="caption"/>
    <w:aliases w:val="_Equation,_Equation1,_Equation2,_Equation3,_Equation11,_Equation21,_Equation4,_Equation12,_Equation22,_Equation31,_Equation111,_Equation211,_Equation5,_Equation13,_Equation23,_Equation32,_Equation112,_Equation212,_Equation41,_Equation121,TABLE,M"/>
    <w:basedOn w:val="Normal"/>
    <w:next w:val="Normal"/>
    <w:link w:val="CaptionChar"/>
    <w:uiPriority w:val="35"/>
    <w:qFormat/>
    <w:rsid w:val="009F47CA"/>
    <w:pPr>
      <w:spacing w:before="0" w:after="0" w:line="360" w:lineRule="auto"/>
      <w:ind w:firstLine="0"/>
      <w:jc w:val="center"/>
    </w:pPr>
    <w:rPr>
      <w:b/>
      <w:bCs/>
      <w:szCs w:val="20"/>
    </w:rPr>
  </w:style>
  <w:style w:type="character" w:styleId="CommentReference">
    <w:name w:val="annotation reference"/>
    <w:qFormat/>
    <w:rsid w:val="009F47CA"/>
    <w:rPr>
      <w:sz w:val="16"/>
      <w:szCs w:val="16"/>
      <w:lang w:val="en-US" w:eastAsia="en-US" w:bidi="ar-SA"/>
    </w:rPr>
  </w:style>
  <w:style w:type="paragraph" w:styleId="CommentText">
    <w:name w:val="annotation text"/>
    <w:basedOn w:val="Normal"/>
    <w:link w:val="CommentTextChar"/>
    <w:qFormat/>
    <w:rsid w:val="009F47CA"/>
    <w:pPr>
      <w:spacing w:before="0" w:after="0" w:line="240" w:lineRule="auto"/>
      <w:ind w:firstLine="0"/>
      <w:jc w:val="left"/>
    </w:pPr>
    <w:rPr>
      <w:rFonts w:eastAsia="PMingLiU"/>
      <w:sz w:val="20"/>
      <w:szCs w:val="20"/>
    </w:rPr>
  </w:style>
  <w:style w:type="paragraph" w:styleId="CommentSubject">
    <w:name w:val="annotation subject"/>
    <w:basedOn w:val="CommentText"/>
    <w:next w:val="CommentText"/>
    <w:link w:val="CommentSubjectChar"/>
    <w:uiPriority w:val="99"/>
    <w:semiHidden/>
    <w:unhideWhenUsed/>
    <w:qFormat/>
    <w:rsid w:val="009F47CA"/>
    <w:pPr>
      <w:spacing w:before="120" w:after="120" w:line="320" w:lineRule="exact"/>
      <w:ind w:firstLine="562"/>
    </w:pPr>
    <w:rPr>
      <w:rFonts w:eastAsia="Times New Roman"/>
      <w:b/>
      <w:bCs/>
      <w:sz w:val="26"/>
      <w:szCs w:val="24"/>
    </w:rPr>
  </w:style>
  <w:style w:type="character" w:styleId="Emphasis">
    <w:name w:val="Emphasis"/>
    <w:uiPriority w:val="20"/>
    <w:qFormat/>
    <w:rsid w:val="009F47CA"/>
    <w:rPr>
      <w:i/>
      <w:iCs/>
    </w:rPr>
  </w:style>
  <w:style w:type="paragraph" w:styleId="Footer">
    <w:name w:val="footer"/>
    <w:aliases w:val="Char,aaaaa"/>
    <w:basedOn w:val="Normal"/>
    <w:link w:val="FooterChar"/>
    <w:uiPriority w:val="99"/>
    <w:unhideWhenUsed/>
    <w:qFormat/>
    <w:rsid w:val="009F47CA"/>
    <w:pPr>
      <w:tabs>
        <w:tab w:val="center" w:pos="4680"/>
        <w:tab w:val="right" w:pos="9360"/>
      </w:tabs>
    </w:pPr>
  </w:style>
  <w:style w:type="paragraph" w:styleId="Header">
    <w:name w:val="header"/>
    <w:aliases w:val="MyHeader"/>
    <w:basedOn w:val="Normal"/>
    <w:link w:val="HeaderChar"/>
    <w:unhideWhenUsed/>
    <w:qFormat/>
    <w:rsid w:val="009F47CA"/>
    <w:pPr>
      <w:tabs>
        <w:tab w:val="center" w:pos="4680"/>
        <w:tab w:val="right" w:pos="9360"/>
      </w:tabs>
    </w:pPr>
  </w:style>
  <w:style w:type="character" w:styleId="Hyperlink">
    <w:name w:val="Hyperlink"/>
    <w:uiPriority w:val="99"/>
    <w:unhideWhenUsed/>
    <w:qFormat/>
    <w:rsid w:val="009F47CA"/>
    <w:rPr>
      <w:color w:val="0000FF"/>
      <w:u w:val="single"/>
      <w:lang w:val="vi-VN"/>
    </w:rPr>
  </w:style>
  <w:style w:type="paragraph" w:styleId="NormalWeb">
    <w:name w:val="Normal (Web)"/>
    <w:aliases w:val="Char Char Char Char Char Char Char Char Char Char Char Char,Char Char Cha,표준 (웹),Char Char Char Char Char Char Char Char Char Char Char Char Char Char Char, Char2,Normal (Web) Char Char Char Char,Normal (Web) Char Char Char Char Char, Char"/>
    <w:basedOn w:val="Normal"/>
    <w:link w:val="NormalWebChar"/>
    <w:uiPriority w:val="99"/>
    <w:qFormat/>
    <w:rsid w:val="009F47CA"/>
    <w:pPr>
      <w:spacing w:before="100" w:beforeAutospacing="1" w:after="100" w:afterAutospacing="1" w:line="240" w:lineRule="auto"/>
      <w:ind w:firstLine="0"/>
      <w:jc w:val="left"/>
    </w:pPr>
    <w:rPr>
      <w:sz w:val="24"/>
      <w:lang w:val="zh-CN" w:eastAsia="zh-CN"/>
    </w:rPr>
  </w:style>
  <w:style w:type="character" w:styleId="PageNumber">
    <w:name w:val="page number"/>
    <w:basedOn w:val="DefaultParagraphFont"/>
    <w:qFormat/>
    <w:rsid w:val="009F47CA"/>
  </w:style>
  <w:style w:type="paragraph" w:styleId="Salutation">
    <w:name w:val="Salutation"/>
    <w:basedOn w:val="Normal"/>
    <w:next w:val="Normal"/>
    <w:link w:val="SalutationChar"/>
    <w:uiPriority w:val="99"/>
    <w:semiHidden/>
    <w:unhideWhenUsed/>
    <w:qFormat/>
    <w:rsid w:val="009F47CA"/>
  </w:style>
  <w:style w:type="character" w:styleId="Strong">
    <w:name w:val="Strong"/>
    <w:basedOn w:val="DefaultParagraphFont"/>
    <w:uiPriority w:val="22"/>
    <w:qFormat/>
    <w:rsid w:val="009F47CA"/>
    <w:rPr>
      <w:b/>
      <w:bCs/>
    </w:rPr>
  </w:style>
  <w:style w:type="table" w:styleId="TableGrid">
    <w:name w:val="Table Grid"/>
    <w:basedOn w:val="TableNormal"/>
    <w:qFormat/>
    <w:rsid w:val="009F47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qFormat/>
    <w:rsid w:val="009F47CA"/>
    <w:pPr>
      <w:spacing w:after="0"/>
    </w:pPr>
  </w:style>
  <w:style w:type="paragraph" w:styleId="Title">
    <w:name w:val="Title"/>
    <w:basedOn w:val="Normal"/>
    <w:link w:val="TitleChar"/>
    <w:qFormat/>
    <w:rsid w:val="009F47CA"/>
    <w:pPr>
      <w:spacing w:before="0" w:after="0" w:line="240" w:lineRule="auto"/>
      <w:ind w:firstLine="0"/>
      <w:jc w:val="center"/>
    </w:pPr>
    <w:rPr>
      <w:b/>
      <w:bCs/>
      <w:sz w:val="24"/>
      <w:lang w:val="zh-CN" w:eastAsia="zh-CN"/>
    </w:rPr>
  </w:style>
  <w:style w:type="paragraph" w:styleId="TOC1">
    <w:name w:val="toc 1"/>
    <w:basedOn w:val="Normal"/>
    <w:next w:val="Normal"/>
    <w:uiPriority w:val="39"/>
    <w:unhideWhenUsed/>
    <w:qFormat/>
    <w:rsid w:val="009F47CA"/>
    <w:pPr>
      <w:spacing w:after="100"/>
    </w:pPr>
  </w:style>
  <w:style w:type="paragraph" w:styleId="TOC2">
    <w:name w:val="toc 2"/>
    <w:basedOn w:val="Normal"/>
    <w:next w:val="Normal"/>
    <w:uiPriority w:val="39"/>
    <w:unhideWhenUsed/>
    <w:qFormat/>
    <w:rsid w:val="009F47CA"/>
    <w:pPr>
      <w:spacing w:after="100"/>
      <w:ind w:left="260"/>
    </w:pPr>
  </w:style>
  <w:style w:type="paragraph" w:styleId="TOC3">
    <w:name w:val="toc 3"/>
    <w:basedOn w:val="Normal"/>
    <w:next w:val="Normal"/>
    <w:uiPriority w:val="39"/>
    <w:unhideWhenUsed/>
    <w:qFormat/>
    <w:rsid w:val="009F47CA"/>
    <w:pPr>
      <w:spacing w:after="100"/>
      <w:ind w:left="520"/>
    </w:pPr>
  </w:style>
  <w:style w:type="paragraph" w:styleId="TOC4">
    <w:name w:val="toc 4"/>
    <w:basedOn w:val="Normal"/>
    <w:next w:val="Normal"/>
    <w:uiPriority w:val="39"/>
    <w:unhideWhenUsed/>
    <w:qFormat/>
    <w:rsid w:val="009F47CA"/>
    <w:pPr>
      <w:spacing w:before="0" w:after="100" w:line="259" w:lineRule="auto"/>
      <w:ind w:left="660" w:firstLine="0"/>
      <w:jc w:val="left"/>
    </w:pPr>
    <w:rPr>
      <w:rFonts w:asciiTheme="minorHAnsi" w:eastAsiaTheme="minorEastAsia" w:hAnsiTheme="minorHAnsi" w:cstheme="minorBidi"/>
      <w:sz w:val="22"/>
      <w:szCs w:val="22"/>
    </w:rPr>
  </w:style>
  <w:style w:type="paragraph" w:styleId="TOC5">
    <w:name w:val="toc 5"/>
    <w:basedOn w:val="Normal"/>
    <w:next w:val="Normal"/>
    <w:uiPriority w:val="39"/>
    <w:unhideWhenUsed/>
    <w:qFormat/>
    <w:rsid w:val="009F47CA"/>
    <w:pPr>
      <w:spacing w:before="0" w:after="100" w:line="259"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uiPriority w:val="39"/>
    <w:unhideWhenUsed/>
    <w:qFormat/>
    <w:rsid w:val="009F47CA"/>
    <w:pPr>
      <w:spacing w:before="0" w:after="100" w:line="259"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uiPriority w:val="39"/>
    <w:unhideWhenUsed/>
    <w:qFormat/>
    <w:rsid w:val="009F47CA"/>
    <w:pPr>
      <w:spacing w:before="0" w:after="100" w:line="259"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uiPriority w:val="39"/>
    <w:unhideWhenUsed/>
    <w:qFormat/>
    <w:rsid w:val="009F47CA"/>
    <w:pPr>
      <w:spacing w:before="0" w:after="100" w:line="259"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uiPriority w:val="39"/>
    <w:unhideWhenUsed/>
    <w:qFormat/>
    <w:rsid w:val="009F47CA"/>
    <w:pPr>
      <w:spacing w:before="0" w:after="100" w:line="259" w:lineRule="auto"/>
      <w:ind w:left="1760" w:firstLine="0"/>
      <w:jc w:val="left"/>
    </w:pPr>
    <w:rPr>
      <w:rFonts w:asciiTheme="minorHAnsi" w:eastAsiaTheme="minorEastAsia" w:hAnsiTheme="minorHAnsi" w:cstheme="minorBidi"/>
      <w:sz w:val="22"/>
      <w:szCs w:val="22"/>
    </w:rPr>
  </w:style>
  <w:style w:type="character" w:customStyle="1" w:styleId="HeaderChar">
    <w:name w:val="Header Char"/>
    <w:aliases w:val="MyHeader Char"/>
    <w:basedOn w:val="DefaultParagraphFont"/>
    <w:link w:val="Header"/>
    <w:qFormat/>
    <w:rsid w:val="009F47CA"/>
    <w:rPr>
      <w:rFonts w:ascii="Times New Roman" w:eastAsia="Times New Roman" w:hAnsi="Times New Roman" w:cs="Times New Roman"/>
      <w:sz w:val="24"/>
      <w:szCs w:val="24"/>
    </w:rPr>
  </w:style>
  <w:style w:type="character" w:customStyle="1" w:styleId="FooterChar">
    <w:name w:val="Footer Char"/>
    <w:aliases w:val="Char Char,aaaaa Char"/>
    <w:basedOn w:val="DefaultParagraphFont"/>
    <w:link w:val="Footer"/>
    <w:uiPriority w:val="99"/>
    <w:qFormat/>
    <w:rsid w:val="009F47C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qFormat/>
    <w:rsid w:val="009F47CA"/>
    <w:rPr>
      <w:rFonts w:ascii="Times New Roman" w:eastAsiaTheme="majorEastAsia" w:hAnsi="Times New Roman" w:cstheme="majorBidi"/>
      <w:b/>
      <w:sz w:val="26"/>
      <w:szCs w:val="32"/>
    </w:rPr>
  </w:style>
  <w:style w:type="paragraph" w:styleId="ListParagraph">
    <w:name w:val="List Paragraph"/>
    <w:aliases w:val="Nội dung,List Paragraph1,List Paragraph11,H1,Bảng RĐ,Tiêu đề Bảng-Hình,Nguồn trích dẫn,Gạch đầu dòng,1+,RMSI bulle Style,Heading3,Bullet  Paragraph,Heading3 Char Char Char Char Char Char,bullet,List Paragraph2,hình,Picture,CAP 2,1LU2,bảng"/>
    <w:basedOn w:val="Normal"/>
    <w:link w:val="ListParagraphChar"/>
    <w:uiPriority w:val="34"/>
    <w:qFormat/>
    <w:rsid w:val="009F47CA"/>
    <w:pPr>
      <w:ind w:left="720"/>
      <w:contextualSpacing/>
    </w:pPr>
  </w:style>
  <w:style w:type="character" w:customStyle="1" w:styleId="Heading2Char">
    <w:name w:val="Heading 2 Char"/>
    <w:basedOn w:val="DefaultParagraphFont"/>
    <w:link w:val="Heading2"/>
    <w:uiPriority w:val="9"/>
    <w:qFormat/>
    <w:rsid w:val="009F47CA"/>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qFormat/>
    <w:rsid w:val="009F47CA"/>
    <w:rPr>
      <w:rFonts w:ascii="Times New Roman" w:eastAsiaTheme="majorEastAsia" w:hAnsi="Times New Roman" w:cstheme="majorBidi"/>
      <w:b/>
      <w:sz w:val="26"/>
      <w:szCs w:val="24"/>
    </w:rPr>
  </w:style>
  <w:style w:type="character" w:customStyle="1" w:styleId="CaptionChar">
    <w:name w:val="Caption Char"/>
    <w:aliases w:val="_Equation Char,_Equation1 Char,_Equation2 Char,_Equation3 Char,_Equation11 Char,_Equation21 Char,_Equation4 Char,_Equation12 Char,_Equation22 Char,_Equation31 Char,_Equation111 Char,_Equation211 Char,_Equation5 Char,_Equation13 Char,M Char"/>
    <w:link w:val="Caption"/>
    <w:uiPriority w:val="35"/>
    <w:qFormat/>
    <w:locked/>
    <w:rsid w:val="009F47CA"/>
    <w:rPr>
      <w:rFonts w:ascii="Times New Roman" w:eastAsia="Times New Roman" w:hAnsi="Times New Roman" w:cs="Times New Roman"/>
      <w:b/>
      <w:bCs/>
      <w:sz w:val="26"/>
      <w:szCs w:val="20"/>
    </w:rPr>
  </w:style>
  <w:style w:type="character" w:customStyle="1" w:styleId="ListParagraphChar">
    <w:name w:val="List Paragraph Char"/>
    <w:aliases w:val="Nội dung Char,List Paragraph1 Char,List Paragraph11 Char,H1 Char,Bảng RĐ Char,Tiêu đề Bảng-Hình Char,Nguồn trích dẫn Char,Gạch đầu dòng Char,1+ Char,RMSI bulle Style Char,Heading3 Char,Bullet  Paragraph Char,bullet Char,hình Char"/>
    <w:link w:val="ListParagraph"/>
    <w:qFormat/>
    <w:rsid w:val="009F47CA"/>
    <w:rPr>
      <w:rFonts w:ascii="Times New Roman" w:eastAsia="Times New Roman" w:hAnsi="Times New Roman" w:cs="Times New Roman"/>
      <w:sz w:val="26"/>
      <w:szCs w:val="24"/>
    </w:rPr>
  </w:style>
  <w:style w:type="character" w:customStyle="1" w:styleId="CommentTextChar">
    <w:name w:val="Comment Text Char"/>
    <w:basedOn w:val="DefaultParagraphFont"/>
    <w:link w:val="CommentText"/>
    <w:qFormat/>
    <w:rsid w:val="009F47CA"/>
    <w:rPr>
      <w:rFonts w:ascii="Times New Roman" w:eastAsia="PMingLiU" w:hAnsi="Times New Roman" w:cs="Times New Roman"/>
      <w:sz w:val="20"/>
      <w:szCs w:val="20"/>
    </w:rPr>
  </w:style>
  <w:style w:type="character" w:customStyle="1" w:styleId="BodyTextIndentChar">
    <w:name w:val="Body Text Indent Char"/>
    <w:basedOn w:val="DefaultParagraphFont"/>
    <w:link w:val="BodyTextIndent"/>
    <w:uiPriority w:val="99"/>
    <w:qFormat/>
    <w:rsid w:val="009F47CA"/>
    <w:rPr>
      <w:rFonts w:ascii="Times New Roman" w:eastAsia="Times New Roman" w:hAnsi="Times New Roman" w:cs="Times New Roman"/>
      <w:sz w:val="28"/>
      <w:szCs w:val="28"/>
      <w:lang w:val="zh-CN" w:eastAsia="zh-CN"/>
    </w:rPr>
  </w:style>
  <w:style w:type="character" w:customStyle="1" w:styleId="fontstyle01">
    <w:name w:val="fontstyle01"/>
    <w:qFormat/>
    <w:rsid w:val="009F47CA"/>
    <w:rPr>
      <w:rFonts w:ascii="Times New Roman" w:hAnsi="Times New Roman" w:cs="Times New Roman" w:hint="default"/>
      <w:color w:val="000000"/>
      <w:sz w:val="28"/>
      <w:szCs w:val="28"/>
    </w:rPr>
  </w:style>
  <w:style w:type="character" w:customStyle="1" w:styleId="NormalWebChar">
    <w:name w:val="Normal (Web) Char"/>
    <w:aliases w:val="Char Char Char Char Char Char Char Char Char Char Char Char Char,Char Char Cha Char,표준 (웹) Char,Char Char Char Char Char Char Char Char Char Char Char Char Char Char Char Char, Char2 Char,Normal (Web) Char Char Char Char Char1"/>
    <w:link w:val="NormalWeb"/>
    <w:uiPriority w:val="99"/>
    <w:qFormat/>
    <w:locked/>
    <w:rsid w:val="009F47CA"/>
    <w:rPr>
      <w:rFonts w:ascii="Times New Roman" w:eastAsia="Times New Roman" w:hAnsi="Times New Roman" w:cs="Times New Roman"/>
      <w:sz w:val="24"/>
      <w:szCs w:val="24"/>
      <w:lang w:val="zh-CN" w:eastAsia="zh-CN"/>
    </w:rPr>
  </w:style>
  <w:style w:type="paragraph" w:customStyle="1" w:styleId="1Normal">
    <w:name w:val="1Normal"/>
    <w:basedOn w:val="Normal"/>
    <w:qFormat/>
    <w:rsid w:val="009F47CA"/>
    <w:pPr>
      <w:spacing w:before="60" w:after="60" w:line="360" w:lineRule="exact"/>
      <w:ind w:firstLine="720"/>
      <w:contextualSpacing/>
    </w:pPr>
    <w:rPr>
      <w:rFonts w:eastAsia="MS Mincho"/>
      <w:szCs w:val="26"/>
      <w:lang w:val="fr-FR"/>
    </w:rPr>
  </w:style>
  <w:style w:type="character" w:customStyle="1" w:styleId="Heading4Char">
    <w:name w:val="Heading 4 Char"/>
    <w:basedOn w:val="DefaultParagraphFont"/>
    <w:link w:val="Heading4"/>
    <w:uiPriority w:val="9"/>
    <w:qFormat/>
    <w:rsid w:val="009F47CA"/>
    <w:rPr>
      <w:rFonts w:ascii="Times New Roman" w:eastAsiaTheme="majorEastAsia" w:hAnsi="Times New Roman" w:cstheme="majorBidi"/>
      <w:b/>
      <w:i/>
      <w:iCs/>
      <w:sz w:val="26"/>
      <w:szCs w:val="24"/>
    </w:rPr>
  </w:style>
  <w:style w:type="character" w:customStyle="1" w:styleId="UnresolvedMention1">
    <w:name w:val="Unresolved Mention1"/>
    <w:basedOn w:val="DefaultParagraphFont"/>
    <w:uiPriority w:val="99"/>
    <w:semiHidden/>
    <w:unhideWhenUsed/>
    <w:qFormat/>
    <w:rsid w:val="009F47CA"/>
    <w:rPr>
      <w:color w:val="605E5C"/>
      <w:shd w:val="clear" w:color="auto" w:fill="E1DFDD"/>
    </w:rPr>
  </w:style>
  <w:style w:type="character" w:customStyle="1" w:styleId="CommentSubjectChar">
    <w:name w:val="Comment Subject Char"/>
    <w:basedOn w:val="CommentTextChar"/>
    <w:link w:val="CommentSubject"/>
    <w:uiPriority w:val="99"/>
    <w:semiHidden/>
    <w:qFormat/>
    <w:rsid w:val="009F47CA"/>
    <w:rPr>
      <w:rFonts w:ascii="Times New Roman" w:eastAsia="Times New Roman" w:hAnsi="Times New Roman" w:cs="Times New Roman"/>
      <w:b/>
      <w:bCs/>
      <w:sz w:val="26"/>
      <w:szCs w:val="24"/>
    </w:rPr>
  </w:style>
  <w:style w:type="character" w:customStyle="1" w:styleId="BalloonTextChar">
    <w:name w:val="Balloon Text Char"/>
    <w:basedOn w:val="DefaultParagraphFont"/>
    <w:link w:val="BalloonText"/>
    <w:uiPriority w:val="99"/>
    <w:semiHidden/>
    <w:qFormat/>
    <w:rsid w:val="009F47CA"/>
    <w:rPr>
      <w:rFonts w:asciiTheme="majorHAnsi" w:eastAsiaTheme="majorEastAsia" w:hAnsiTheme="majorHAnsi" w:cstheme="majorBidi"/>
      <w:sz w:val="18"/>
      <w:szCs w:val="18"/>
    </w:rPr>
  </w:style>
  <w:style w:type="character" w:customStyle="1" w:styleId="UnresolvedMention2">
    <w:name w:val="Unresolved Mention2"/>
    <w:basedOn w:val="DefaultParagraphFont"/>
    <w:uiPriority w:val="99"/>
    <w:semiHidden/>
    <w:unhideWhenUsed/>
    <w:qFormat/>
    <w:rsid w:val="009F47CA"/>
    <w:rPr>
      <w:color w:val="605E5C"/>
      <w:shd w:val="clear" w:color="auto" w:fill="E1DFDD"/>
    </w:rPr>
  </w:style>
  <w:style w:type="character" w:customStyle="1" w:styleId="BodyTextIndent2Char">
    <w:name w:val="Body Text Indent 2 Char"/>
    <w:basedOn w:val="DefaultParagraphFont"/>
    <w:link w:val="BodyTextIndent2"/>
    <w:uiPriority w:val="99"/>
    <w:qFormat/>
    <w:rsid w:val="009F47CA"/>
    <w:rPr>
      <w:rFonts w:ascii="Times New Roman" w:eastAsia="Times New Roman" w:hAnsi="Times New Roman" w:cs="Times New Roman"/>
      <w:sz w:val="26"/>
      <w:szCs w:val="24"/>
    </w:rPr>
  </w:style>
  <w:style w:type="paragraph" w:customStyle="1" w:styleId="bang">
    <w:name w:val="bang"/>
    <w:basedOn w:val="Normal"/>
    <w:link w:val="bangChar"/>
    <w:qFormat/>
    <w:rsid w:val="009F47CA"/>
    <w:pPr>
      <w:spacing w:line="360" w:lineRule="exact"/>
      <w:ind w:firstLine="0"/>
      <w:jc w:val="center"/>
    </w:pPr>
    <w:rPr>
      <w:b/>
      <w:i/>
      <w:sz w:val="28"/>
      <w:szCs w:val="28"/>
      <w:lang w:val="pt-BR"/>
    </w:rPr>
  </w:style>
  <w:style w:type="character" w:customStyle="1" w:styleId="bangChar">
    <w:name w:val="bang Char"/>
    <w:link w:val="bang"/>
    <w:qFormat/>
    <w:locked/>
    <w:rsid w:val="009F47CA"/>
    <w:rPr>
      <w:rFonts w:ascii="Times New Roman" w:eastAsia="Times New Roman" w:hAnsi="Times New Roman" w:cs="Times New Roman"/>
      <w:b/>
      <w:i/>
      <w:sz w:val="28"/>
      <w:szCs w:val="28"/>
      <w:lang w:val="pt-BR"/>
    </w:rPr>
  </w:style>
  <w:style w:type="character" w:customStyle="1" w:styleId="1normalChar">
    <w:name w:val="1normal Char"/>
    <w:link w:val="1normal0"/>
    <w:qFormat/>
    <w:locked/>
    <w:rsid w:val="009F47CA"/>
    <w:rPr>
      <w:sz w:val="26"/>
      <w:lang w:val="vi-VN" w:eastAsia="vi-VN"/>
    </w:rPr>
  </w:style>
  <w:style w:type="paragraph" w:customStyle="1" w:styleId="1normal0">
    <w:name w:val="1normal"/>
    <w:basedOn w:val="Normal"/>
    <w:next w:val="Normal"/>
    <w:link w:val="1normalChar"/>
    <w:qFormat/>
    <w:rsid w:val="009F47CA"/>
    <w:pPr>
      <w:tabs>
        <w:tab w:val="left" w:pos="720"/>
      </w:tabs>
      <w:adjustRightInd w:val="0"/>
      <w:spacing w:before="0" w:after="0" w:line="324" w:lineRule="auto"/>
      <w:ind w:firstLine="0"/>
    </w:pPr>
    <w:rPr>
      <w:rFonts w:asciiTheme="minorHAnsi" w:eastAsiaTheme="minorEastAsia" w:hAnsiTheme="minorHAnsi" w:cstheme="minorBidi"/>
      <w:szCs w:val="22"/>
      <w:lang w:val="vi-VN" w:eastAsia="vi-VN"/>
    </w:rPr>
  </w:style>
  <w:style w:type="paragraph" w:customStyle="1" w:styleId="hinh">
    <w:name w:val="hinh"/>
    <w:basedOn w:val="Caption"/>
    <w:link w:val="hinhChar"/>
    <w:qFormat/>
    <w:rsid w:val="009F47CA"/>
    <w:pPr>
      <w:keepNext/>
      <w:spacing w:line="276" w:lineRule="auto"/>
    </w:pPr>
    <w:rPr>
      <w:rFonts w:eastAsia="Calibri"/>
    </w:rPr>
  </w:style>
  <w:style w:type="character" w:customStyle="1" w:styleId="hinhChar">
    <w:name w:val="hinh Char"/>
    <w:link w:val="hinh"/>
    <w:qFormat/>
    <w:rsid w:val="009F47CA"/>
    <w:rPr>
      <w:rFonts w:ascii="Times New Roman" w:eastAsia="Calibri" w:hAnsi="Times New Roman" w:cs="Times New Roman"/>
      <w:b/>
      <w:bCs/>
      <w:sz w:val="26"/>
      <w:szCs w:val="20"/>
    </w:rPr>
  </w:style>
  <w:style w:type="paragraph" w:customStyle="1" w:styleId="danhmchnh">
    <w:name w:val="danh mục hình"/>
    <w:basedOn w:val="TableofFigures"/>
    <w:uiPriority w:val="99"/>
    <w:qFormat/>
    <w:rsid w:val="009F47CA"/>
    <w:pPr>
      <w:tabs>
        <w:tab w:val="right" w:leader="dot" w:pos="9232"/>
      </w:tabs>
      <w:spacing w:before="0" w:line="240" w:lineRule="auto"/>
      <w:ind w:firstLine="0"/>
      <w:jc w:val="left"/>
    </w:pPr>
    <w:rPr>
      <w:b/>
      <w:bCs/>
      <w:color w:val="800080"/>
      <w:sz w:val="28"/>
      <w:szCs w:val="28"/>
      <w:lang w:val="fr-FR"/>
    </w:rPr>
  </w:style>
  <w:style w:type="paragraph" w:customStyle="1" w:styleId="text">
    <w:name w:val="text"/>
    <w:basedOn w:val="Normal"/>
    <w:link w:val="textChar"/>
    <w:qFormat/>
    <w:rsid w:val="009F47CA"/>
    <w:pPr>
      <w:keepNext/>
      <w:spacing w:before="60" w:after="60" w:line="269" w:lineRule="auto"/>
      <w:ind w:firstLine="567"/>
    </w:pPr>
    <w:rPr>
      <w:rFonts w:eastAsia="Calibri"/>
      <w:szCs w:val="20"/>
      <w:lang w:val="vi-VN"/>
    </w:rPr>
  </w:style>
  <w:style w:type="character" w:customStyle="1" w:styleId="textChar">
    <w:name w:val="text Char"/>
    <w:link w:val="text"/>
    <w:qFormat/>
    <w:rsid w:val="009F47CA"/>
    <w:rPr>
      <w:rFonts w:ascii="Times New Roman" w:eastAsia="Calibri" w:hAnsi="Times New Roman" w:cs="Times New Roman"/>
      <w:sz w:val="26"/>
      <w:szCs w:val="20"/>
      <w:lang w:val="vi-VN"/>
    </w:rPr>
  </w:style>
  <w:style w:type="paragraph" w:customStyle="1" w:styleId="s">
    <w:name w:val="sơ đồ"/>
    <w:basedOn w:val="Salutation"/>
    <w:link w:val="sChar"/>
    <w:qFormat/>
    <w:rsid w:val="009F47CA"/>
    <w:pPr>
      <w:tabs>
        <w:tab w:val="left" w:pos="720"/>
      </w:tabs>
      <w:spacing w:after="0" w:line="360" w:lineRule="atLeast"/>
      <w:ind w:firstLine="0"/>
      <w:jc w:val="center"/>
    </w:pPr>
    <w:rPr>
      <w:b/>
      <w:bCs/>
      <w:color w:val="FF0000"/>
      <w:sz w:val="28"/>
      <w:szCs w:val="28"/>
      <w:lang w:val="sv-SE"/>
    </w:rPr>
  </w:style>
  <w:style w:type="character" w:customStyle="1" w:styleId="sChar">
    <w:name w:val="sơ đồ Char"/>
    <w:link w:val="s"/>
    <w:qFormat/>
    <w:rsid w:val="009F47CA"/>
    <w:rPr>
      <w:rFonts w:ascii="Times New Roman" w:eastAsia="Times New Roman" w:hAnsi="Times New Roman" w:cs="Times New Roman"/>
      <w:b/>
      <w:bCs/>
      <w:color w:val="FF0000"/>
      <w:sz w:val="28"/>
      <w:szCs w:val="28"/>
      <w:lang w:val="sv-SE"/>
    </w:rPr>
  </w:style>
  <w:style w:type="character" w:customStyle="1" w:styleId="SalutationChar">
    <w:name w:val="Salutation Char"/>
    <w:basedOn w:val="DefaultParagraphFont"/>
    <w:link w:val="Salutation"/>
    <w:uiPriority w:val="99"/>
    <w:semiHidden/>
    <w:qFormat/>
    <w:rsid w:val="009F47CA"/>
    <w:rPr>
      <w:rFonts w:ascii="Times New Roman" w:eastAsia="Times New Roman" w:hAnsi="Times New Roman" w:cs="Times New Roman"/>
      <w:sz w:val="26"/>
      <w:szCs w:val="24"/>
    </w:rPr>
  </w:style>
  <w:style w:type="character" w:customStyle="1" w:styleId="BodyTextChar">
    <w:name w:val="Body Text Char"/>
    <w:basedOn w:val="DefaultParagraphFont"/>
    <w:link w:val="BodyText"/>
    <w:uiPriority w:val="1"/>
    <w:qFormat/>
    <w:rsid w:val="009F47CA"/>
    <w:rPr>
      <w:rFonts w:ascii="Times New Roman" w:eastAsia="Times New Roman" w:hAnsi="Times New Roman" w:cs="Times New Roman"/>
      <w:sz w:val="24"/>
      <w:szCs w:val="24"/>
    </w:rPr>
  </w:style>
  <w:style w:type="character" w:customStyle="1" w:styleId="l9">
    <w:name w:val="l9"/>
    <w:basedOn w:val="DefaultParagraphFont"/>
    <w:qFormat/>
    <w:rsid w:val="009F47CA"/>
  </w:style>
  <w:style w:type="character" w:customStyle="1" w:styleId="l10">
    <w:name w:val="l10"/>
    <w:basedOn w:val="DefaultParagraphFont"/>
    <w:qFormat/>
    <w:rsid w:val="009F47CA"/>
  </w:style>
  <w:style w:type="character" w:customStyle="1" w:styleId="l8">
    <w:name w:val="l8"/>
    <w:basedOn w:val="DefaultParagraphFont"/>
    <w:qFormat/>
    <w:rsid w:val="009F47CA"/>
  </w:style>
  <w:style w:type="paragraph" w:customStyle="1" w:styleId="TOCHeading1">
    <w:name w:val="TOC Heading1"/>
    <w:basedOn w:val="Heading1"/>
    <w:next w:val="Normal"/>
    <w:uiPriority w:val="39"/>
    <w:unhideWhenUsed/>
    <w:qFormat/>
    <w:rsid w:val="009F47CA"/>
    <w:pPr>
      <w:spacing w:before="240" w:after="0" w:line="259" w:lineRule="auto"/>
      <w:jc w:val="left"/>
      <w:outlineLvl w:val="9"/>
    </w:pPr>
    <w:rPr>
      <w:rFonts w:asciiTheme="majorHAnsi" w:hAnsiTheme="majorHAnsi"/>
      <w:b w:val="0"/>
      <w:color w:val="2F5496" w:themeColor="accent1" w:themeShade="BF"/>
      <w:sz w:val="32"/>
    </w:rPr>
  </w:style>
  <w:style w:type="character" w:customStyle="1" w:styleId="TitleChar">
    <w:name w:val="Title Char"/>
    <w:basedOn w:val="DefaultParagraphFont"/>
    <w:link w:val="Title"/>
    <w:qFormat/>
    <w:rsid w:val="009F47CA"/>
    <w:rPr>
      <w:rFonts w:ascii="Times New Roman" w:eastAsia="Times New Roman" w:hAnsi="Times New Roman" w:cs="Times New Roman"/>
      <w:b/>
      <w:bCs/>
      <w:sz w:val="24"/>
      <w:szCs w:val="24"/>
      <w:lang w:val="zh-CN" w:eastAsia="zh-CN"/>
    </w:rPr>
  </w:style>
  <w:style w:type="paragraph" w:customStyle="1" w:styleId="CharCharCharChar">
    <w:name w:val="Char Char Char Char"/>
    <w:basedOn w:val="Normal"/>
    <w:qFormat/>
    <w:rsid w:val="009F47CA"/>
    <w:pPr>
      <w:widowControl w:val="0"/>
      <w:spacing w:before="0" w:after="0" w:line="360" w:lineRule="auto"/>
      <w:ind w:firstLineChars="200" w:firstLine="480"/>
    </w:pPr>
    <w:rPr>
      <w:i/>
      <w:kern w:val="2"/>
      <w:sz w:val="24"/>
      <w:lang w:eastAsia="zh-CN"/>
    </w:rPr>
  </w:style>
  <w:style w:type="paragraph" w:customStyle="1" w:styleId="m">
    <w:name w:val="m"/>
    <w:basedOn w:val="Normal"/>
    <w:link w:val="mChar"/>
    <w:qFormat/>
    <w:rsid w:val="009F47CA"/>
    <w:pPr>
      <w:widowControl w:val="0"/>
      <w:spacing w:before="0" w:after="0" w:line="240" w:lineRule="auto"/>
      <w:ind w:firstLine="706"/>
    </w:pPr>
    <w:rPr>
      <w:szCs w:val="26"/>
      <w:lang w:val="af-ZA" w:eastAsia="zh-CN"/>
    </w:rPr>
  </w:style>
  <w:style w:type="character" w:customStyle="1" w:styleId="mChar">
    <w:name w:val="m Char"/>
    <w:link w:val="m"/>
    <w:qFormat/>
    <w:rsid w:val="009F47CA"/>
    <w:rPr>
      <w:rFonts w:ascii="Times New Roman" w:eastAsia="Times New Roman" w:hAnsi="Times New Roman" w:cs="Times New Roman"/>
      <w:sz w:val="26"/>
      <w:szCs w:val="26"/>
      <w:lang w:val="af-ZA" w:eastAsia="zh-CN"/>
    </w:rPr>
  </w:style>
  <w:style w:type="paragraph" w:customStyle="1" w:styleId="CharCharCharChar1">
    <w:name w:val="Char Char Char Char1"/>
    <w:autoRedefine/>
    <w:rsid w:val="00D65CE6"/>
    <w:pPr>
      <w:tabs>
        <w:tab w:val="left" w:pos="1152"/>
      </w:tabs>
      <w:spacing w:before="120" w:after="120" w:line="312" w:lineRule="auto"/>
    </w:pPr>
    <w:rPr>
      <w:rFonts w:ascii="Arial" w:eastAsia="Times New Roman" w:hAnsi="Arial" w:cs="Arial"/>
      <w:sz w:val="26"/>
      <w:szCs w:val="26"/>
    </w:rPr>
  </w:style>
  <w:style w:type="paragraph" w:customStyle="1" w:styleId="Bng">
    <w:name w:val="Bảng"/>
    <w:basedOn w:val="Normal"/>
    <w:link w:val="BngChar"/>
    <w:rsid w:val="00870D87"/>
    <w:pPr>
      <w:spacing w:after="0" w:line="360" w:lineRule="exact"/>
      <w:ind w:firstLine="0"/>
      <w:contextualSpacing/>
      <w:jc w:val="center"/>
    </w:pPr>
    <w:rPr>
      <w:rFonts w:eastAsia="SimSun"/>
      <w:b/>
      <w:i/>
      <w:color w:val="FF0000"/>
      <w:sz w:val="28"/>
      <w:szCs w:val="22"/>
    </w:rPr>
  </w:style>
  <w:style w:type="character" w:customStyle="1" w:styleId="BngChar">
    <w:name w:val="Bảng Char"/>
    <w:link w:val="Bng"/>
    <w:rsid w:val="00870D87"/>
    <w:rPr>
      <w:rFonts w:ascii="Times New Roman" w:eastAsia="SimSun" w:hAnsi="Times New Roman" w:cs="Times New Roman"/>
      <w:b/>
      <w:i/>
      <w:color w:val="FF0000"/>
      <w:sz w:val="28"/>
      <w:szCs w:val="22"/>
    </w:rPr>
  </w:style>
  <w:style w:type="paragraph" w:customStyle="1" w:styleId="TableParagraph">
    <w:name w:val="Table Paragraph"/>
    <w:basedOn w:val="Normal"/>
    <w:uiPriority w:val="1"/>
    <w:qFormat/>
    <w:rsid w:val="001A1C65"/>
    <w:pPr>
      <w:widowControl w:val="0"/>
      <w:autoSpaceDE w:val="0"/>
      <w:autoSpaceDN w:val="0"/>
      <w:spacing w:before="0" w:after="0" w:line="240" w:lineRule="auto"/>
      <w:ind w:firstLine="0"/>
      <w:jc w:val="right"/>
    </w:pPr>
    <w:rPr>
      <w:sz w:val="22"/>
      <w:szCs w:val="22"/>
      <w:lang w:bidi="en-US"/>
    </w:rPr>
  </w:style>
  <w:style w:type="character" w:customStyle="1" w:styleId="a">
    <w:name w:val="a"/>
    <w:basedOn w:val="DefaultParagraphFont"/>
    <w:rsid w:val="004000A0"/>
  </w:style>
  <w:style w:type="character" w:customStyle="1" w:styleId="l6">
    <w:name w:val="l6"/>
    <w:basedOn w:val="DefaultParagraphFont"/>
    <w:rsid w:val="004000A0"/>
  </w:style>
  <w:style w:type="character" w:customStyle="1" w:styleId="s1">
    <w:name w:val="s1"/>
    <w:basedOn w:val="DefaultParagraphFont"/>
    <w:rsid w:val="003578FF"/>
  </w:style>
  <w:style w:type="character" w:customStyle="1" w:styleId="s2">
    <w:name w:val="s2"/>
    <w:basedOn w:val="DefaultParagraphFont"/>
    <w:rsid w:val="003578FF"/>
  </w:style>
  <w:style w:type="character" w:customStyle="1" w:styleId="apple-converted-space">
    <w:name w:val="apple-converted-space"/>
    <w:basedOn w:val="DefaultParagraphFont"/>
    <w:rsid w:val="003578FF"/>
  </w:style>
  <w:style w:type="paragraph" w:customStyle="1" w:styleId="Char2CharCharCharCharCharCharCharCharCharCharCharCharCharCharCharCharChar1CharCharCharCharCharCharChar">
    <w:name w:val="Char2 Char Char Char Char Char Char Char Char Char Char Char Char Char Char Char Char Char1 Char Char Char Char Char Char Char"/>
    <w:basedOn w:val="Normal"/>
    <w:rsid w:val="00C9379D"/>
    <w:pPr>
      <w:spacing w:before="0" w:after="160" w:line="240" w:lineRule="exact"/>
      <w:ind w:firstLine="0"/>
      <w:jc w:val="left"/>
    </w:pPr>
    <w:rPr>
      <w:sz w:val="20"/>
      <w:szCs w:val="20"/>
    </w:rPr>
  </w:style>
  <w:style w:type="character" w:styleId="FollowedHyperlink">
    <w:name w:val="FollowedHyperlink"/>
    <w:basedOn w:val="DefaultParagraphFont"/>
    <w:uiPriority w:val="99"/>
    <w:semiHidden/>
    <w:unhideWhenUsed/>
    <w:rsid w:val="003856BA"/>
    <w:rPr>
      <w:color w:val="954F72"/>
      <w:u w:val="single"/>
    </w:rPr>
  </w:style>
  <w:style w:type="paragraph" w:customStyle="1" w:styleId="CharCharCharCharCharChar1Char">
    <w:name w:val="Char Char Char Char Char Char1 Char"/>
    <w:basedOn w:val="Normal"/>
    <w:autoRedefine/>
    <w:rsid w:val="00D579F3"/>
    <w:pPr>
      <w:widowControl w:val="0"/>
      <w:spacing w:before="0" w:after="0" w:line="360" w:lineRule="auto"/>
      <w:ind w:firstLineChars="200" w:firstLine="480"/>
    </w:pPr>
    <w:rPr>
      <w:kern w:val="2"/>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uiPriority="0" w:unhideWhenUsed="0" w:qFormat="1"/>
    <w:lsdException w:name="header" w:uiPriority="0" w:qFormat="1"/>
    <w:lsdException w:name="footer" w:qFormat="1"/>
    <w:lsdException w:name="index heading" w:semiHidden="1"/>
    <w:lsdException w:name="caption" w:uiPriority="35" w:unhideWhenUsed="0" w:qFormat="1"/>
    <w:lsdException w:name="table of figures" w:qFormat="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1" w:unhideWhenUsed="0"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qFormat="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qFormat="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0"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rsid w:val="009F47CA"/>
    <w:pPr>
      <w:spacing w:before="120" w:after="120" w:line="320" w:lineRule="exact"/>
      <w:ind w:firstLine="562"/>
      <w:jc w:val="both"/>
    </w:pPr>
    <w:rPr>
      <w:rFonts w:ascii="Times New Roman" w:eastAsia="Times New Roman" w:hAnsi="Times New Roman" w:cs="Times New Roman"/>
      <w:sz w:val="26"/>
      <w:szCs w:val="24"/>
    </w:rPr>
  </w:style>
  <w:style w:type="paragraph" w:styleId="Heading1">
    <w:name w:val="heading 1"/>
    <w:basedOn w:val="Normal"/>
    <w:next w:val="Normal"/>
    <w:link w:val="Heading1Char"/>
    <w:uiPriority w:val="9"/>
    <w:qFormat/>
    <w:rsid w:val="009F47CA"/>
    <w:pPr>
      <w:keepNext/>
      <w:keepLines/>
      <w:ind w:firstLine="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9F47CA"/>
    <w:pPr>
      <w:keepNext/>
      <w:keepLines/>
      <w:ind w:firstLine="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F47CA"/>
    <w:pPr>
      <w:keepNext/>
      <w:keepLines/>
      <w:ind w:firstLine="0"/>
      <w:outlineLvl w:val="2"/>
    </w:pPr>
    <w:rPr>
      <w:rFonts w:eastAsiaTheme="majorEastAsia" w:cstheme="majorBidi"/>
      <w:b/>
    </w:rPr>
  </w:style>
  <w:style w:type="paragraph" w:styleId="Heading4">
    <w:name w:val="heading 4"/>
    <w:basedOn w:val="Normal"/>
    <w:next w:val="Normal"/>
    <w:link w:val="Heading4Char"/>
    <w:uiPriority w:val="9"/>
    <w:unhideWhenUsed/>
    <w:qFormat/>
    <w:rsid w:val="009F47CA"/>
    <w:pPr>
      <w:widowControl w:val="0"/>
      <w:ind w:firstLine="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9F47CA"/>
    <w:pPr>
      <w:spacing w:before="0" w:after="0" w:line="240" w:lineRule="auto"/>
    </w:pPr>
    <w:rPr>
      <w:rFonts w:asciiTheme="majorHAnsi" w:eastAsiaTheme="majorEastAsia" w:hAnsiTheme="majorHAnsi" w:cstheme="majorBidi"/>
      <w:sz w:val="18"/>
      <w:szCs w:val="18"/>
    </w:rPr>
  </w:style>
  <w:style w:type="paragraph" w:styleId="BodyText">
    <w:name w:val="Body Text"/>
    <w:basedOn w:val="Normal"/>
    <w:link w:val="BodyTextChar"/>
    <w:uiPriority w:val="1"/>
    <w:qFormat/>
    <w:rsid w:val="009F47CA"/>
    <w:pPr>
      <w:spacing w:before="0" w:line="240" w:lineRule="auto"/>
      <w:ind w:firstLine="0"/>
      <w:jc w:val="left"/>
    </w:pPr>
    <w:rPr>
      <w:sz w:val="24"/>
    </w:rPr>
  </w:style>
  <w:style w:type="paragraph" w:styleId="BodyTextIndent">
    <w:name w:val="Body Text Indent"/>
    <w:basedOn w:val="Normal"/>
    <w:link w:val="BodyTextIndentChar"/>
    <w:uiPriority w:val="99"/>
    <w:qFormat/>
    <w:rsid w:val="009F47CA"/>
    <w:pPr>
      <w:spacing w:before="0" w:line="240" w:lineRule="auto"/>
      <w:ind w:left="360" w:firstLine="0"/>
      <w:jc w:val="left"/>
    </w:pPr>
    <w:rPr>
      <w:sz w:val="28"/>
      <w:szCs w:val="28"/>
      <w:lang w:val="zh-CN" w:eastAsia="zh-CN"/>
    </w:rPr>
  </w:style>
  <w:style w:type="paragraph" w:styleId="BodyTextIndent2">
    <w:name w:val="Body Text Indent 2"/>
    <w:basedOn w:val="Normal"/>
    <w:link w:val="BodyTextIndent2Char"/>
    <w:uiPriority w:val="99"/>
    <w:unhideWhenUsed/>
    <w:qFormat/>
    <w:rsid w:val="009F47CA"/>
    <w:pPr>
      <w:spacing w:line="480" w:lineRule="auto"/>
      <w:ind w:left="283"/>
    </w:pPr>
  </w:style>
  <w:style w:type="paragraph" w:styleId="Caption">
    <w:name w:val="caption"/>
    <w:aliases w:val="_Equation,_Equation1,_Equation2,_Equation3,_Equation11,_Equation21,_Equation4,_Equation12,_Equation22,_Equation31,_Equation111,_Equation211,_Equation5,_Equation13,_Equation23,_Equation32,_Equation112,_Equation212,_Equation41,_Equation121,TABLE,M"/>
    <w:basedOn w:val="Normal"/>
    <w:next w:val="Normal"/>
    <w:link w:val="CaptionChar"/>
    <w:uiPriority w:val="35"/>
    <w:qFormat/>
    <w:rsid w:val="009F47CA"/>
    <w:pPr>
      <w:spacing w:before="0" w:after="0" w:line="360" w:lineRule="auto"/>
      <w:ind w:firstLine="0"/>
      <w:jc w:val="center"/>
    </w:pPr>
    <w:rPr>
      <w:b/>
      <w:bCs/>
      <w:szCs w:val="20"/>
    </w:rPr>
  </w:style>
  <w:style w:type="character" w:styleId="CommentReference">
    <w:name w:val="annotation reference"/>
    <w:qFormat/>
    <w:rsid w:val="009F47CA"/>
    <w:rPr>
      <w:sz w:val="16"/>
      <w:szCs w:val="16"/>
      <w:lang w:val="en-US" w:eastAsia="en-US" w:bidi="ar-SA"/>
    </w:rPr>
  </w:style>
  <w:style w:type="paragraph" w:styleId="CommentText">
    <w:name w:val="annotation text"/>
    <w:basedOn w:val="Normal"/>
    <w:link w:val="CommentTextChar"/>
    <w:qFormat/>
    <w:rsid w:val="009F47CA"/>
    <w:pPr>
      <w:spacing w:before="0" w:after="0" w:line="240" w:lineRule="auto"/>
      <w:ind w:firstLine="0"/>
      <w:jc w:val="left"/>
    </w:pPr>
    <w:rPr>
      <w:rFonts w:eastAsia="PMingLiU"/>
      <w:sz w:val="20"/>
      <w:szCs w:val="20"/>
    </w:rPr>
  </w:style>
  <w:style w:type="paragraph" w:styleId="CommentSubject">
    <w:name w:val="annotation subject"/>
    <w:basedOn w:val="CommentText"/>
    <w:next w:val="CommentText"/>
    <w:link w:val="CommentSubjectChar"/>
    <w:uiPriority w:val="99"/>
    <w:semiHidden/>
    <w:unhideWhenUsed/>
    <w:qFormat/>
    <w:rsid w:val="009F47CA"/>
    <w:pPr>
      <w:spacing w:before="120" w:after="120" w:line="320" w:lineRule="exact"/>
      <w:ind w:firstLine="562"/>
    </w:pPr>
    <w:rPr>
      <w:rFonts w:eastAsia="Times New Roman"/>
      <w:b/>
      <w:bCs/>
      <w:sz w:val="26"/>
      <w:szCs w:val="24"/>
    </w:rPr>
  </w:style>
  <w:style w:type="character" w:styleId="Emphasis">
    <w:name w:val="Emphasis"/>
    <w:uiPriority w:val="20"/>
    <w:qFormat/>
    <w:rsid w:val="009F47CA"/>
    <w:rPr>
      <w:i/>
      <w:iCs/>
    </w:rPr>
  </w:style>
  <w:style w:type="paragraph" w:styleId="Footer">
    <w:name w:val="footer"/>
    <w:aliases w:val="Char,aaaaa"/>
    <w:basedOn w:val="Normal"/>
    <w:link w:val="FooterChar"/>
    <w:uiPriority w:val="99"/>
    <w:unhideWhenUsed/>
    <w:qFormat/>
    <w:rsid w:val="009F47CA"/>
    <w:pPr>
      <w:tabs>
        <w:tab w:val="center" w:pos="4680"/>
        <w:tab w:val="right" w:pos="9360"/>
      </w:tabs>
    </w:pPr>
  </w:style>
  <w:style w:type="paragraph" w:styleId="Header">
    <w:name w:val="header"/>
    <w:aliases w:val="MyHeader"/>
    <w:basedOn w:val="Normal"/>
    <w:link w:val="HeaderChar"/>
    <w:unhideWhenUsed/>
    <w:qFormat/>
    <w:rsid w:val="009F47CA"/>
    <w:pPr>
      <w:tabs>
        <w:tab w:val="center" w:pos="4680"/>
        <w:tab w:val="right" w:pos="9360"/>
      </w:tabs>
    </w:pPr>
  </w:style>
  <w:style w:type="character" w:styleId="Hyperlink">
    <w:name w:val="Hyperlink"/>
    <w:uiPriority w:val="99"/>
    <w:unhideWhenUsed/>
    <w:qFormat/>
    <w:rsid w:val="009F47CA"/>
    <w:rPr>
      <w:color w:val="0000FF"/>
      <w:u w:val="single"/>
      <w:lang w:val="vi-VN"/>
    </w:rPr>
  </w:style>
  <w:style w:type="paragraph" w:styleId="NormalWeb">
    <w:name w:val="Normal (Web)"/>
    <w:aliases w:val="Char Char Char Char Char Char Char Char Char Char Char Char,Char Char Cha,표준 (웹),Char Char Char Char Char Char Char Char Char Char Char Char Char Char Char, Char2,Normal (Web) Char Char Char Char,Normal (Web) Char Char Char Char Char, Char"/>
    <w:basedOn w:val="Normal"/>
    <w:link w:val="NormalWebChar"/>
    <w:uiPriority w:val="99"/>
    <w:qFormat/>
    <w:rsid w:val="009F47CA"/>
    <w:pPr>
      <w:spacing w:before="100" w:beforeAutospacing="1" w:after="100" w:afterAutospacing="1" w:line="240" w:lineRule="auto"/>
      <w:ind w:firstLine="0"/>
      <w:jc w:val="left"/>
    </w:pPr>
    <w:rPr>
      <w:sz w:val="24"/>
      <w:lang w:val="zh-CN" w:eastAsia="zh-CN"/>
    </w:rPr>
  </w:style>
  <w:style w:type="character" w:styleId="PageNumber">
    <w:name w:val="page number"/>
    <w:basedOn w:val="DefaultParagraphFont"/>
    <w:qFormat/>
    <w:rsid w:val="009F47CA"/>
  </w:style>
  <w:style w:type="paragraph" w:styleId="Salutation">
    <w:name w:val="Salutation"/>
    <w:basedOn w:val="Normal"/>
    <w:next w:val="Normal"/>
    <w:link w:val="SalutationChar"/>
    <w:uiPriority w:val="99"/>
    <w:semiHidden/>
    <w:unhideWhenUsed/>
    <w:qFormat/>
    <w:rsid w:val="009F47CA"/>
  </w:style>
  <w:style w:type="character" w:styleId="Strong">
    <w:name w:val="Strong"/>
    <w:basedOn w:val="DefaultParagraphFont"/>
    <w:uiPriority w:val="22"/>
    <w:qFormat/>
    <w:rsid w:val="009F47CA"/>
    <w:rPr>
      <w:b/>
      <w:bCs/>
    </w:rPr>
  </w:style>
  <w:style w:type="table" w:styleId="TableGrid">
    <w:name w:val="Table Grid"/>
    <w:basedOn w:val="TableNormal"/>
    <w:qFormat/>
    <w:rsid w:val="009F47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qFormat/>
    <w:rsid w:val="009F47CA"/>
    <w:pPr>
      <w:spacing w:after="0"/>
    </w:pPr>
  </w:style>
  <w:style w:type="paragraph" w:styleId="Title">
    <w:name w:val="Title"/>
    <w:basedOn w:val="Normal"/>
    <w:link w:val="TitleChar"/>
    <w:qFormat/>
    <w:rsid w:val="009F47CA"/>
    <w:pPr>
      <w:spacing w:before="0" w:after="0" w:line="240" w:lineRule="auto"/>
      <w:ind w:firstLine="0"/>
      <w:jc w:val="center"/>
    </w:pPr>
    <w:rPr>
      <w:b/>
      <w:bCs/>
      <w:sz w:val="24"/>
      <w:lang w:val="zh-CN" w:eastAsia="zh-CN"/>
    </w:rPr>
  </w:style>
  <w:style w:type="paragraph" w:styleId="TOC1">
    <w:name w:val="toc 1"/>
    <w:basedOn w:val="Normal"/>
    <w:next w:val="Normal"/>
    <w:uiPriority w:val="39"/>
    <w:unhideWhenUsed/>
    <w:qFormat/>
    <w:rsid w:val="009F47CA"/>
    <w:pPr>
      <w:spacing w:after="100"/>
    </w:pPr>
  </w:style>
  <w:style w:type="paragraph" w:styleId="TOC2">
    <w:name w:val="toc 2"/>
    <w:basedOn w:val="Normal"/>
    <w:next w:val="Normal"/>
    <w:uiPriority w:val="39"/>
    <w:unhideWhenUsed/>
    <w:qFormat/>
    <w:rsid w:val="009F47CA"/>
    <w:pPr>
      <w:spacing w:after="100"/>
      <w:ind w:left="260"/>
    </w:pPr>
  </w:style>
  <w:style w:type="paragraph" w:styleId="TOC3">
    <w:name w:val="toc 3"/>
    <w:basedOn w:val="Normal"/>
    <w:next w:val="Normal"/>
    <w:uiPriority w:val="39"/>
    <w:unhideWhenUsed/>
    <w:qFormat/>
    <w:rsid w:val="009F47CA"/>
    <w:pPr>
      <w:spacing w:after="100"/>
      <w:ind w:left="520"/>
    </w:pPr>
  </w:style>
  <w:style w:type="paragraph" w:styleId="TOC4">
    <w:name w:val="toc 4"/>
    <w:basedOn w:val="Normal"/>
    <w:next w:val="Normal"/>
    <w:uiPriority w:val="39"/>
    <w:unhideWhenUsed/>
    <w:qFormat/>
    <w:rsid w:val="009F47CA"/>
    <w:pPr>
      <w:spacing w:before="0" w:after="100" w:line="259" w:lineRule="auto"/>
      <w:ind w:left="660" w:firstLine="0"/>
      <w:jc w:val="left"/>
    </w:pPr>
    <w:rPr>
      <w:rFonts w:asciiTheme="minorHAnsi" w:eastAsiaTheme="minorEastAsia" w:hAnsiTheme="minorHAnsi" w:cstheme="minorBidi"/>
      <w:sz w:val="22"/>
      <w:szCs w:val="22"/>
    </w:rPr>
  </w:style>
  <w:style w:type="paragraph" w:styleId="TOC5">
    <w:name w:val="toc 5"/>
    <w:basedOn w:val="Normal"/>
    <w:next w:val="Normal"/>
    <w:uiPriority w:val="39"/>
    <w:unhideWhenUsed/>
    <w:qFormat/>
    <w:rsid w:val="009F47CA"/>
    <w:pPr>
      <w:spacing w:before="0" w:after="100" w:line="259"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uiPriority w:val="39"/>
    <w:unhideWhenUsed/>
    <w:qFormat/>
    <w:rsid w:val="009F47CA"/>
    <w:pPr>
      <w:spacing w:before="0" w:after="100" w:line="259"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uiPriority w:val="39"/>
    <w:unhideWhenUsed/>
    <w:qFormat/>
    <w:rsid w:val="009F47CA"/>
    <w:pPr>
      <w:spacing w:before="0" w:after="100" w:line="259"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uiPriority w:val="39"/>
    <w:unhideWhenUsed/>
    <w:qFormat/>
    <w:rsid w:val="009F47CA"/>
    <w:pPr>
      <w:spacing w:before="0" w:after="100" w:line="259"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uiPriority w:val="39"/>
    <w:unhideWhenUsed/>
    <w:qFormat/>
    <w:rsid w:val="009F47CA"/>
    <w:pPr>
      <w:spacing w:before="0" w:after="100" w:line="259" w:lineRule="auto"/>
      <w:ind w:left="1760" w:firstLine="0"/>
      <w:jc w:val="left"/>
    </w:pPr>
    <w:rPr>
      <w:rFonts w:asciiTheme="minorHAnsi" w:eastAsiaTheme="minorEastAsia" w:hAnsiTheme="minorHAnsi" w:cstheme="minorBidi"/>
      <w:sz w:val="22"/>
      <w:szCs w:val="22"/>
    </w:rPr>
  </w:style>
  <w:style w:type="character" w:customStyle="1" w:styleId="HeaderChar">
    <w:name w:val="Header Char"/>
    <w:aliases w:val="MyHeader Char"/>
    <w:basedOn w:val="DefaultParagraphFont"/>
    <w:link w:val="Header"/>
    <w:qFormat/>
    <w:rsid w:val="009F47CA"/>
    <w:rPr>
      <w:rFonts w:ascii="Times New Roman" w:eastAsia="Times New Roman" w:hAnsi="Times New Roman" w:cs="Times New Roman"/>
      <w:sz w:val="24"/>
      <w:szCs w:val="24"/>
    </w:rPr>
  </w:style>
  <w:style w:type="character" w:customStyle="1" w:styleId="FooterChar">
    <w:name w:val="Footer Char"/>
    <w:aliases w:val="Char Char,aaaaa Char"/>
    <w:basedOn w:val="DefaultParagraphFont"/>
    <w:link w:val="Footer"/>
    <w:uiPriority w:val="99"/>
    <w:qFormat/>
    <w:rsid w:val="009F47C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qFormat/>
    <w:rsid w:val="009F47CA"/>
    <w:rPr>
      <w:rFonts w:ascii="Times New Roman" w:eastAsiaTheme="majorEastAsia" w:hAnsi="Times New Roman" w:cstheme="majorBidi"/>
      <w:b/>
      <w:sz w:val="26"/>
      <w:szCs w:val="32"/>
    </w:rPr>
  </w:style>
  <w:style w:type="paragraph" w:styleId="ListParagraph">
    <w:name w:val="List Paragraph"/>
    <w:aliases w:val="Nội dung,List Paragraph1,List Paragraph11,H1,Bảng RĐ,Tiêu đề Bảng-Hình,Nguồn trích dẫn,Gạch đầu dòng,1+,RMSI bulle Style,Heading3,Bullet  Paragraph,Heading3 Char Char Char Char Char Char,bullet,List Paragraph2,hình,Picture,CAP 2,1LU2,bảng"/>
    <w:basedOn w:val="Normal"/>
    <w:link w:val="ListParagraphChar"/>
    <w:uiPriority w:val="34"/>
    <w:qFormat/>
    <w:rsid w:val="009F47CA"/>
    <w:pPr>
      <w:ind w:left="720"/>
      <w:contextualSpacing/>
    </w:pPr>
  </w:style>
  <w:style w:type="character" w:customStyle="1" w:styleId="Heading2Char">
    <w:name w:val="Heading 2 Char"/>
    <w:basedOn w:val="DefaultParagraphFont"/>
    <w:link w:val="Heading2"/>
    <w:uiPriority w:val="9"/>
    <w:qFormat/>
    <w:rsid w:val="009F47CA"/>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qFormat/>
    <w:rsid w:val="009F47CA"/>
    <w:rPr>
      <w:rFonts w:ascii="Times New Roman" w:eastAsiaTheme="majorEastAsia" w:hAnsi="Times New Roman" w:cstheme="majorBidi"/>
      <w:b/>
      <w:sz w:val="26"/>
      <w:szCs w:val="24"/>
    </w:rPr>
  </w:style>
  <w:style w:type="character" w:customStyle="1" w:styleId="CaptionChar">
    <w:name w:val="Caption Char"/>
    <w:aliases w:val="_Equation Char,_Equation1 Char,_Equation2 Char,_Equation3 Char,_Equation11 Char,_Equation21 Char,_Equation4 Char,_Equation12 Char,_Equation22 Char,_Equation31 Char,_Equation111 Char,_Equation211 Char,_Equation5 Char,_Equation13 Char,M Char"/>
    <w:link w:val="Caption"/>
    <w:uiPriority w:val="35"/>
    <w:qFormat/>
    <w:locked/>
    <w:rsid w:val="009F47CA"/>
    <w:rPr>
      <w:rFonts w:ascii="Times New Roman" w:eastAsia="Times New Roman" w:hAnsi="Times New Roman" w:cs="Times New Roman"/>
      <w:b/>
      <w:bCs/>
      <w:sz w:val="26"/>
      <w:szCs w:val="20"/>
    </w:rPr>
  </w:style>
  <w:style w:type="character" w:customStyle="1" w:styleId="ListParagraphChar">
    <w:name w:val="List Paragraph Char"/>
    <w:aliases w:val="Nội dung Char,List Paragraph1 Char,List Paragraph11 Char,H1 Char,Bảng RĐ Char,Tiêu đề Bảng-Hình Char,Nguồn trích dẫn Char,Gạch đầu dòng Char,1+ Char,RMSI bulle Style Char,Heading3 Char,Bullet  Paragraph Char,bullet Char,hình Char"/>
    <w:link w:val="ListParagraph"/>
    <w:qFormat/>
    <w:rsid w:val="009F47CA"/>
    <w:rPr>
      <w:rFonts w:ascii="Times New Roman" w:eastAsia="Times New Roman" w:hAnsi="Times New Roman" w:cs="Times New Roman"/>
      <w:sz w:val="26"/>
      <w:szCs w:val="24"/>
    </w:rPr>
  </w:style>
  <w:style w:type="character" w:customStyle="1" w:styleId="CommentTextChar">
    <w:name w:val="Comment Text Char"/>
    <w:basedOn w:val="DefaultParagraphFont"/>
    <w:link w:val="CommentText"/>
    <w:qFormat/>
    <w:rsid w:val="009F47CA"/>
    <w:rPr>
      <w:rFonts w:ascii="Times New Roman" w:eastAsia="PMingLiU" w:hAnsi="Times New Roman" w:cs="Times New Roman"/>
      <w:sz w:val="20"/>
      <w:szCs w:val="20"/>
    </w:rPr>
  </w:style>
  <w:style w:type="character" w:customStyle="1" w:styleId="BodyTextIndentChar">
    <w:name w:val="Body Text Indent Char"/>
    <w:basedOn w:val="DefaultParagraphFont"/>
    <w:link w:val="BodyTextIndent"/>
    <w:uiPriority w:val="99"/>
    <w:qFormat/>
    <w:rsid w:val="009F47CA"/>
    <w:rPr>
      <w:rFonts w:ascii="Times New Roman" w:eastAsia="Times New Roman" w:hAnsi="Times New Roman" w:cs="Times New Roman"/>
      <w:sz w:val="28"/>
      <w:szCs w:val="28"/>
      <w:lang w:val="zh-CN" w:eastAsia="zh-CN"/>
    </w:rPr>
  </w:style>
  <w:style w:type="character" w:customStyle="1" w:styleId="fontstyle01">
    <w:name w:val="fontstyle01"/>
    <w:qFormat/>
    <w:rsid w:val="009F47CA"/>
    <w:rPr>
      <w:rFonts w:ascii="Times New Roman" w:hAnsi="Times New Roman" w:cs="Times New Roman" w:hint="default"/>
      <w:color w:val="000000"/>
      <w:sz w:val="28"/>
      <w:szCs w:val="28"/>
    </w:rPr>
  </w:style>
  <w:style w:type="character" w:customStyle="1" w:styleId="NormalWebChar">
    <w:name w:val="Normal (Web) Char"/>
    <w:aliases w:val="Char Char Char Char Char Char Char Char Char Char Char Char Char,Char Char Cha Char,표준 (웹) Char,Char Char Char Char Char Char Char Char Char Char Char Char Char Char Char Char, Char2 Char,Normal (Web) Char Char Char Char Char1"/>
    <w:link w:val="NormalWeb"/>
    <w:uiPriority w:val="99"/>
    <w:qFormat/>
    <w:locked/>
    <w:rsid w:val="009F47CA"/>
    <w:rPr>
      <w:rFonts w:ascii="Times New Roman" w:eastAsia="Times New Roman" w:hAnsi="Times New Roman" w:cs="Times New Roman"/>
      <w:sz w:val="24"/>
      <w:szCs w:val="24"/>
      <w:lang w:val="zh-CN" w:eastAsia="zh-CN"/>
    </w:rPr>
  </w:style>
  <w:style w:type="paragraph" w:customStyle="1" w:styleId="1Normal">
    <w:name w:val="1Normal"/>
    <w:basedOn w:val="Normal"/>
    <w:qFormat/>
    <w:rsid w:val="009F47CA"/>
    <w:pPr>
      <w:spacing w:before="60" w:after="60" w:line="360" w:lineRule="exact"/>
      <w:ind w:firstLine="720"/>
      <w:contextualSpacing/>
    </w:pPr>
    <w:rPr>
      <w:rFonts w:eastAsia="MS Mincho"/>
      <w:szCs w:val="26"/>
      <w:lang w:val="fr-FR"/>
    </w:rPr>
  </w:style>
  <w:style w:type="character" w:customStyle="1" w:styleId="Heading4Char">
    <w:name w:val="Heading 4 Char"/>
    <w:basedOn w:val="DefaultParagraphFont"/>
    <w:link w:val="Heading4"/>
    <w:uiPriority w:val="9"/>
    <w:qFormat/>
    <w:rsid w:val="009F47CA"/>
    <w:rPr>
      <w:rFonts w:ascii="Times New Roman" w:eastAsiaTheme="majorEastAsia" w:hAnsi="Times New Roman" w:cstheme="majorBidi"/>
      <w:b/>
      <w:i/>
      <w:iCs/>
      <w:sz w:val="26"/>
      <w:szCs w:val="24"/>
    </w:rPr>
  </w:style>
  <w:style w:type="character" w:customStyle="1" w:styleId="UnresolvedMention1">
    <w:name w:val="Unresolved Mention1"/>
    <w:basedOn w:val="DefaultParagraphFont"/>
    <w:uiPriority w:val="99"/>
    <w:semiHidden/>
    <w:unhideWhenUsed/>
    <w:qFormat/>
    <w:rsid w:val="009F47CA"/>
    <w:rPr>
      <w:color w:val="605E5C"/>
      <w:shd w:val="clear" w:color="auto" w:fill="E1DFDD"/>
    </w:rPr>
  </w:style>
  <w:style w:type="character" w:customStyle="1" w:styleId="CommentSubjectChar">
    <w:name w:val="Comment Subject Char"/>
    <w:basedOn w:val="CommentTextChar"/>
    <w:link w:val="CommentSubject"/>
    <w:uiPriority w:val="99"/>
    <w:semiHidden/>
    <w:qFormat/>
    <w:rsid w:val="009F47CA"/>
    <w:rPr>
      <w:rFonts w:ascii="Times New Roman" w:eastAsia="Times New Roman" w:hAnsi="Times New Roman" w:cs="Times New Roman"/>
      <w:b/>
      <w:bCs/>
      <w:sz w:val="26"/>
      <w:szCs w:val="24"/>
    </w:rPr>
  </w:style>
  <w:style w:type="character" w:customStyle="1" w:styleId="BalloonTextChar">
    <w:name w:val="Balloon Text Char"/>
    <w:basedOn w:val="DefaultParagraphFont"/>
    <w:link w:val="BalloonText"/>
    <w:uiPriority w:val="99"/>
    <w:semiHidden/>
    <w:qFormat/>
    <w:rsid w:val="009F47CA"/>
    <w:rPr>
      <w:rFonts w:asciiTheme="majorHAnsi" w:eastAsiaTheme="majorEastAsia" w:hAnsiTheme="majorHAnsi" w:cstheme="majorBidi"/>
      <w:sz w:val="18"/>
      <w:szCs w:val="18"/>
    </w:rPr>
  </w:style>
  <w:style w:type="character" w:customStyle="1" w:styleId="UnresolvedMention2">
    <w:name w:val="Unresolved Mention2"/>
    <w:basedOn w:val="DefaultParagraphFont"/>
    <w:uiPriority w:val="99"/>
    <w:semiHidden/>
    <w:unhideWhenUsed/>
    <w:qFormat/>
    <w:rsid w:val="009F47CA"/>
    <w:rPr>
      <w:color w:val="605E5C"/>
      <w:shd w:val="clear" w:color="auto" w:fill="E1DFDD"/>
    </w:rPr>
  </w:style>
  <w:style w:type="character" w:customStyle="1" w:styleId="BodyTextIndent2Char">
    <w:name w:val="Body Text Indent 2 Char"/>
    <w:basedOn w:val="DefaultParagraphFont"/>
    <w:link w:val="BodyTextIndent2"/>
    <w:uiPriority w:val="99"/>
    <w:qFormat/>
    <w:rsid w:val="009F47CA"/>
    <w:rPr>
      <w:rFonts w:ascii="Times New Roman" w:eastAsia="Times New Roman" w:hAnsi="Times New Roman" w:cs="Times New Roman"/>
      <w:sz w:val="26"/>
      <w:szCs w:val="24"/>
    </w:rPr>
  </w:style>
  <w:style w:type="paragraph" w:customStyle="1" w:styleId="bang">
    <w:name w:val="bang"/>
    <w:basedOn w:val="Normal"/>
    <w:link w:val="bangChar"/>
    <w:qFormat/>
    <w:rsid w:val="009F47CA"/>
    <w:pPr>
      <w:spacing w:line="360" w:lineRule="exact"/>
      <w:ind w:firstLine="0"/>
      <w:jc w:val="center"/>
    </w:pPr>
    <w:rPr>
      <w:b/>
      <w:i/>
      <w:sz w:val="28"/>
      <w:szCs w:val="28"/>
      <w:lang w:val="pt-BR"/>
    </w:rPr>
  </w:style>
  <w:style w:type="character" w:customStyle="1" w:styleId="bangChar">
    <w:name w:val="bang Char"/>
    <w:link w:val="bang"/>
    <w:qFormat/>
    <w:locked/>
    <w:rsid w:val="009F47CA"/>
    <w:rPr>
      <w:rFonts w:ascii="Times New Roman" w:eastAsia="Times New Roman" w:hAnsi="Times New Roman" w:cs="Times New Roman"/>
      <w:b/>
      <w:i/>
      <w:sz w:val="28"/>
      <w:szCs w:val="28"/>
      <w:lang w:val="pt-BR"/>
    </w:rPr>
  </w:style>
  <w:style w:type="character" w:customStyle="1" w:styleId="1normalChar">
    <w:name w:val="1normal Char"/>
    <w:link w:val="1normal0"/>
    <w:qFormat/>
    <w:locked/>
    <w:rsid w:val="009F47CA"/>
    <w:rPr>
      <w:sz w:val="26"/>
      <w:lang w:val="vi-VN" w:eastAsia="vi-VN"/>
    </w:rPr>
  </w:style>
  <w:style w:type="paragraph" w:customStyle="1" w:styleId="1normal0">
    <w:name w:val="1normal"/>
    <w:basedOn w:val="Normal"/>
    <w:next w:val="Normal"/>
    <w:link w:val="1normalChar"/>
    <w:qFormat/>
    <w:rsid w:val="009F47CA"/>
    <w:pPr>
      <w:tabs>
        <w:tab w:val="left" w:pos="720"/>
      </w:tabs>
      <w:adjustRightInd w:val="0"/>
      <w:spacing w:before="0" w:after="0" w:line="324" w:lineRule="auto"/>
      <w:ind w:firstLine="0"/>
    </w:pPr>
    <w:rPr>
      <w:rFonts w:asciiTheme="minorHAnsi" w:eastAsiaTheme="minorEastAsia" w:hAnsiTheme="minorHAnsi" w:cstheme="minorBidi"/>
      <w:szCs w:val="22"/>
      <w:lang w:val="vi-VN" w:eastAsia="vi-VN"/>
    </w:rPr>
  </w:style>
  <w:style w:type="paragraph" w:customStyle="1" w:styleId="hinh">
    <w:name w:val="hinh"/>
    <w:basedOn w:val="Caption"/>
    <w:link w:val="hinhChar"/>
    <w:qFormat/>
    <w:rsid w:val="009F47CA"/>
    <w:pPr>
      <w:keepNext/>
      <w:spacing w:line="276" w:lineRule="auto"/>
    </w:pPr>
    <w:rPr>
      <w:rFonts w:eastAsia="Calibri"/>
    </w:rPr>
  </w:style>
  <w:style w:type="character" w:customStyle="1" w:styleId="hinhChar">
    <w:name w:val="hinh Char"/>
    <w:link w:val="hinh"/>
    <w:qFormat/>
    <w:rsid w:val="009F47CA"/>
    <w:rPr>
      <w:rFonts w:ascii="Times New Roman" w:eastAsia="Calibri" w:hAnsi="Times New Roman" w:cs="Times New Roman"/>
      <w:b/>
      <w:bCs/>
      <w:sz w:val="26"/>
      <w:szCs w:val="20"/>
    </w:rPr>
  </w:style>
  <w:style w:type="paragraph" w:customStyle="1" w:styleId="danhmchnh">
    <w:name w:val="danh mục hình"/>
    <w:basedOn w:val="TableofFigures"/>
    <w:uiPriority w:val="99"/>
    <w:qFormat/>
    <w:rsid w:val="009F47CA"/>
    <w:pPr>
      <w:tabs>
        <w:tab w:val="right" w:leader="dot" w:pos="9232"/>
      </w:tabs>
      <w:spacing w:before="0" w:line="240" w:lineRule="auto"/>
      <w:ind w:firstLine="0"/>
      <w:jc w:val="left"/>
    </w:pPr>
    <w:rPr>
      <w:b/>
      <w:bCs/>
      <w:color w:val="800080"/>
      <w:sz w:val="28"/>
      <w:szCs w:val="28"/>
      <w:lang w:val="fr-FR"/>
    </w:rPr>
  </w:style>
  <w:style w:type="paragraph" w:customStyle="1" w:styleId="text">
    <w:name w:val="text"/>
    <w:basedOn w:val="Normal"/>
    <w:link w:val="textChar"/>
    <w:qFormat/>
    <w:rsid w:val="009F47CA"/>
    <w:pPr>
      <w:keepNext/>
      <w:spacing w:before="60" w:after="60" w:line="269" w:lineRule="auto"/>
      <w:ind w:firstLine="567"/>
    </w:pPr>
    <w:rPr>
      <w:rFonts w:eastAsia="Calibri"/>
      <w:szCs w:val="20"/>
      <w:lang w:val="vi-VN"/>
    </w:rPr>
  </w:style>
  <w:style w:type="character" w:customStyle="1" w:styleId="textChar">
    <w:name w:val="text Char"/>
    <w:link w:val="text"/>
    <w:qFormat/>
    <w:rsid w:val="009F47CA"/>
    <w:rPr>
      <w:rFonts w:ascii="Times New Roman" w:eastAsia="Calibri" w:hAnsi="Times New Roman" w:cs="Times New Roman"/>
      <w:sz w:val="26"/>
      <w:szCs w:val="20"/>
      <w:lang w:val="vi-VN"/>
    </w:rPr>
  </w:style>
  <w:style w:type="paragraph" w:customStyle="1" w:styleId="s">
    <w:name w:val="sơ đồ"/>
    <w:basedOn w:val="Salutation"/>
    <w:link w:val="sChar"/>
    <w:qFormat/>
    <w:rsid w:val="009F47CA"/>
    <w:pPr>
      <w:tabs>
        <w:tab w:val="left" w:pos="720"/>
      </w:tabs>
      <w:spacing w:after="0" w:line="360" w:lineRule="atLeast"/>
      <w:ind w:firstLine="0"/>
      <w:jc w:val="center"/>
    </w:pPr>
    <w:rPr>
      <w:b/>
      <w:bCs/>
      <w:color w:val="FF0000"/>
      <w:sz w:val="28"/>
      <w:szCs w:val="28"/>
      <w:lang w:val="sv-SE"/>
    </w:rPr>
  </w:style>
  <w:style w:type="character" w:customStyle="1" w:styleId="sChar">
    <w:name w:val="sơ đồ Char"/>
    <w:link w:val="s"/>
    <w:qFormat/>
    <w:rsid w:val="009F47CA"/>
    <w:rPr>
      <w:rFonts w:ascii="Times New Roman" w:eastAsia="Times New Roman" w:hAnsi="Times New Roman" w:cs="Times New Roman"/>
      <w:b/>
      <w:bCs/>
      <w:color w:val="FF0000"/>
      <w:sz w:val="28"/>
      <w:szCs w:val="28"/>
      <w:lang w:val="sv-SE"/>
    </w:rPr>
  </w:style>
  <w:style w:type="character" w:customStyle="1" w:styleId="SalutationChar">
    <w:name w:val="Salutation Char"/>
    <w:basedOn w:val="DefaultParagraphFont"/>
    <w:link w:val="Salutation"/>
    <w:uiPriority w:val="99"/>
    <w:semiHidden/>
    <w:qFormat/>
    <w:rsid w:val="009F47CA"/>
    <w:rPr>
      <w:rFonts w:ascii="Times New Roman" w:eastAsia="Times New Roman" w:hAnsi="Times New Roman" w:cs="Times New Roman"/>
      <w:sz w:val="26"/>
      <w:szCs w:val="24"/>
    </w:rPr>
  </w:style>
  <w:style w:type="character" w:customStyle="1" w:styleId="BodyTextChar">
    <w:name w:val="Body Text Char"/>
    <w:basedOn w:val="DefaultParagraphFont"/>
    <w:link w:val="BodyText"/>
    <w:uiPriority w:val="1"/>
    <w:qFormat/>
    <w:rsid w:val="009F47CA"/>
    <w:rPr>
      <w:rFonts w:ascii="Times New Roman" w:eastAsia="Times New Roman" w:hAnsi="Times New Roman" w:cs="Times New Roman"/>
      <w:sz w:val="24"/>
      <w:szCs w:val="24"/>
    </w:rPr>
  </w:style>
  <w:style w:type="character" w:customStyle="1" w:styleId="l9">
    <w:name w:val="l9"/>
    <w:basedOn w:val="DefaultParagraphFont"/>
    <w:qFormat/>
    <w:rsid w:val="009F47CA"/>
  </w:style>
  <w:style w:type="character" w:customStyle="1" w:styleId="l10">
    <w:name w:val="l10"/>
    <w:basedOn w:val="DefaultParagraphFont"/>
    <w:qFormat/>
    <w:rsid w:val="009F47CA"/>
  </w:style>
  <w:style w:type="character" w:customStyle="1" w:styleId="l8">
    <w:name w:val="l8"/>
    <w:basedOn w:val="DefaultParagraphFont"/>
    <w:qFormat/>
    <w:rsid w:val="009F47CA"/>
  </w:style>
  <w:style w:type="paragraph" w:customStyle="1" w:styleId="TOCHeading1">
    <w:name w:val="TOC Heading1"/>
    <w:basedOn w:val="Heading1"/>
    <w:next w:val="Normal"/>
    <w:uiPriority w:val="39"/>
    <w:unhideWhenUsed/>
    <w:qFormat/>
    <w:rsid w:val="009F47CA"/>
    <w:pPr>
      <w:spacing w:before="240" w:after="0" w:line="259" w:lineRule="auto"/>
      <w:jc w:val="left"/>
      <w:outlineLvl w:val="9"/>
    </w:pPr>
    <w:rPr>
      <w:rFonts w:asciiTheme="majorHAnsi" w:hAnsiTheme="majorHAnsi"/>
      <w:b w:val="0"/>
      <w:color w:val="2F5496" w:themeColor="accent1" w:themeShade="BF"/>
      <w:sz w:val="32"/>
    </w:rPr>
  </w:style>
  <w:style w:type="character" w:customStyle="1" w:styleId="TitleChar">
    <w:name w:val="Title Char"/>
    <w:basedOn w:val="DefaultParagraphFont"/>
    <w:link w:val="Title"/>
    <w:qFormat/>
    <w:rsid w:val="009F47CA"/>
    <w:rPr>
      <w:rFonts w:ascii="Times New Roman" w:eastAsia="Times New Roman" w:hAnsi="Times New Roman" w:cs="Times New Roman"/>
      <w:b/>
      <w:bCs/>
      <w:sz w:val="24"/>
      <w:szCs w:val="24"/>
      <w:lang w:val="zh-CN" w:eastAsia="zh-CN"/>
    </w:rPr>
  </w:style>
  <w:style w:type="paragraph" w:customStyle="1" w:styleId="CharCharCharChar">
    <w:name w:val="Char Char Char Char"/>
    <w:basedOn w:val="Normal"/>
    <w:qFormat/>
    <w:rsid w:val="009F47CA"/>
    <w:pPr>
      <w:widowControl w:val="0"/>
      <w:spacing w:before="0" w:after="0" w:line="360" w:lineRule="auto"/>
      <w:ind w:firstLineChars="200" w:firstLine="480"/>
    </w:pPr>
    <w:rPr>
      <w:i/>
      <w:kern w:val="2"/>
      <w:sz w:val="24"/>
      <w:lang w:eastAsia="zh-CN"/>
    </w:rPr>
  </w:style>
  <w:style w:type="paragraph" w:customStyle="1" w:styleId="m">
    <w:name w:val="m"/>
    <w:basedOn w:val="Normal"/>
    <w:link w:val="mChar"/>
    <w:qFormat/>
    <w:rsid w:val="009F47CA"/>
    <w:pPr>
      <w:widowControl w:val="0"/>
      <w:spacing w:before="0" w:after="0" w:line="240" w:lineRule="auto"/>
      <w:ind w:firstLine="706"/>
    </w:pPr>
    <w:rPr>
      <w:szCs w:val="26"/>
      <w:lang w:val="af-ZA" w:eastAsia="zh-CN"/>
    </w:rPr>
  </w:style>
  <w:style w:type="character" w:customStyle="1" w:styleId="mChar">
    <w:name w:val="m Char"/>
    <w:link w:val="m"/>
    <w:qFormat/>
    <w:rsid w:val="009F47CA"/>
    <w:rPr>
      <w:rFonts w:ascii="Times New Roman" w:eastAsia="Times New Roman" w:hAnsi="Times New Roman" w:cs="Times New Roman"/>
      <w:sz w:val="26"/>
      <w:szCs w:val="26"/>
      <w:lang w:val="af-ZA" w:eastAsia="zh-CN"/>
    </w:rPr>
  </w:style>
  <w:style w:type="paragraph" w:customStyle="1" w:styleId="CharCharCharChar1">
    <w:name w:val="Char Char Char Char1"/>
    <w:autoRedefine/>
    <w:rsid w:val="00D65CE6"/>
    <w:pPr>
      <w:tabs>
        <w:tab w:val="left" w:pos="1152"/>
      </w:tabs>
      <w:spacing w:before="120" w:after="120" w:line="312" w:lineRule="auto"/>
    </w:pPr>
    <w:rPr>
      <w:rFonts w:ascii="Arial" w:eastAsia="Times New Roman" w:hAnsi="Arial" w:cs="Arial"/>
      <w:sz w:val="26"/>
      <w:szCs w:val="26"/>
    </w:rPr>
  </w:style>
  <w:style w:type="paragraph" w:customStyle="1" w:styleId="Bng">
    <w:name w:val="Bảng"/>
    <w:basedOn w:val="Normal"/>
    <w:link w:val="BngChar"/>
    <w:rsid w:val="00870D87"/>
    <w:pPr>
      <w:spacing w:after="0" w:line="360" w:lineRule="exact"/>
      <w:ind w:firstLine="0"/>
      <w:contextualSpacing/>
      <w:jc w:val="center"/>
    </w:pPr>
    <w:rPr>
      <w:rFonts w:eastAsia="SimSun"/>
      <w:b/>
      <w:i/>
      <w:color w:val="FF0000"/>
      <w:sz w:val="28"/>
      <w:szCs w:val="22"/>
    </w:rPr>
  </w:style>
  <w:style w:type="character" w:customStyle="1" w:styleId="BngChar">
    <w:name w:val="Bảng Char"/>
    <w:link w:val="Bng"/>
    <w:rsid w:val="00870D87"/>
    <w:rPr>
      <w:rFonts w:ascii="Times New Roman" w:eastAsia="SimSun" w:hAnsi="Times New Roman" w:cs="Times New Roman"/>
      <w:b/>
      <w:i/>
      <w:color w:val="FF0000"/>
      <w:sz w:val="28"/>
      <w:szCs w:val="22"/>
    </w:rPr>
  </w:style>
  <w:style w:type="paragraph" w:customStyle="1" w:styleId="TableParagraph">
    <w:name w:val="Table Paragraph"/>
    <w:basedOn w:val="Normal"/>
    <w:uiPriority w:val="1"/>
    <w:qFormat/>
    <w:rsid w:val="001A1C65"/>
    <w:pPr>
      <w:widowControl w:val="0"/>
      <w:autoSpaceDE w:val="0"/>
      <w:autoSpaceDN w:val="0"/>
      <w:spacing w:before="0" w:after="0" w:line="240" w:lineRule="auto"/>
      <w:ind w:firstLine="0"/>
      <w:jc w:val="right"/>
    </w:pPr>
    <w:rPr>
      <w:sz w:val="22"/>
      <w:szCs w:val="22"/>
      <w:lang w:bidi="en-US"/>
    </w:rPr>
  </w:style>
  <w:style w:type="character" w:customStyle="1" w:styleId="a">
    <w:name w:val="a"/>
    <w:basedOn w:val="DefaultParagraphFont"/>
    <w:rsid w:val="004000A0"/>
  </w:style>
  <w:style w:type="character" w:customStyle="1" w:styleId="l6">
    <w:name w:val="l6"/>
    <w:basedOn w:val="DefaultParagraphFont"/>
    <w:rsid w:val="004000A0"/>
  </w:style>
  <w:style w:type="character" w:customStyle="1" w:styleId="s1">
    <w:name w:val="s1"/>
    <w:basedOn w:val="DefaultParagraphFont"/>
    <w:rsid w:val="003578FF"/>
  </w:style>
  <w:style w:type="character" w:customStyle="1" w:styleId="s2">
    <w:name w:val="s2"/>
    <w:basedOn w:val="DefaultParagraphFont"/>
    <w:rsid w:val="003578FF"/>
  </w:style>
  <w:style w:type="character" w:customStyle="1" w:styleId="apple-converted-space">
    <w:name w:val="apple-converted-space"/>
    <w:basedOn w:val="DefaultParagraphFont"/>
    <w:rsid w:val="003578FF"/>
  </w:style>
  <w:style w:type="paragraph" w:customStyle="1" w:styleId="Char2CharCharCharCharCharCharCharCharCharCharCharCharCharCharCharCharChar1CharCharCharCharCharCharChar">
    <w:name w:val="Char2 Char Char Char Char Char Char Char Char Char Char Char Char Char Char Char Char Char1 Char Char Char Char Char Char Char"/>
    <w:basedOn w:val="Normal"/>
    <w:rsid w:val="00C9379D"/>
    <w:pPr>
      <w:spacing w:before="0" w:after="160" w:line="240" w:lineRule="exact"/>
      <w:ind w:firstLine="0"/>
      <w:jc w:val="left"/>
    </w:pPr>
    <w:rPr>
      <w:sz w:val="20"/>
      <w:szCs w:val="20"/>
    </w:rPr>
  </w:style>
  <w:style w:type="character" w:styleId="FollowedHyperlink">
    <w:name w:val="FollowedHyperlink"/>
    <w:basedOn w:val="DefaultParagraphFont"/>
    <w:uiPriority w:val="99"/>
    <w:semiHidden/>
    <w:unhideWhenUsed/>
    <w:rsid w:val="003856BA"/>
    <w:rPr>
      <w:color w:val="954F72"/>
      <w:u w:val="single"/>
    </w:rPr>
  </w:style>
  <w:style w:type="paragraph" w:customStyle="1" w:styleId="CharCharCharCharCharChar1Char">
    <w:name w:val="Char Char Char Char Char Char1 Char"/>
    <w:basedOn w:val="Normal"/>
    <w:autoRedefine/>
    <w:rsid w:val="00D579F3"/>
    <w:pPr>
      <w:widowControl w:val="0"/>
      <w:spacing w:before="0" w:after="0" w:line="360" w:lineRule="auto"/>
      <w:ind w:firstLineChars="200" w:firstLine="480"/>
    </w:pPr>
    <w:rPr>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944455">
      <w:bodyDiv w:val="1"/>
      <w:marLeft w:val="0"/>
      <w:marRight w:val="0"/>
      <w:marTop w:val="0"/>
      <w:marBottom w:val="0"/>
      <w:divBdr>
        <w:top w:val="none" w:sz="0" w:space="0" w:color="auto"/>
        <w:left w:val="none" w:sz="0" w:space="0" w:color="auto"/>
        <w:bottom w:val="none" w:sz="0" w:space="0" w:color="auto"/>
        <w:right w:val="none" w:sz="0" w:space="0" w:color="auto"/>
      </w:divBdr>
    </w:div>
    <w:div w:id="1364135620">
      <w:bodyDiv w:val="1"/>
      <w:marLeft w:val="0"/>
      <w:marRight w:val="0"/>
      <w:marTop w:val="0"/>
      <w:marBottom w:val="0"/>
      <w:divBdr>
        <w:top w:val="none" w:sz="0" w:space="0" w:color="auto"/>
        <w:left w:val="none" w:sz="0" w:space="0" w:color="auto"/>
        <w:bottom w:val="none" w:sz="0" w:space="0" w:color="auto"/>
        <w:right w:val="none" w:sz="0" w:space="0" w:color="auto"/>
      </w:divBdr>
    </w:div>
    <w:div w:id="1553687648">
      <w:bodyDiv w:val="1"/>
      <w:marLeft w:val="0"/>
      <w:marRight w:val="0"/>
      <w:marTop w:val="0"/>
      <w:marBottom w:val="0"/>
      <w:divBdr>
        <w:top w:val="none" w:sz="0" w:space="0" w:color="auto"/>
        <w:left w:val="none" w:sz="0" w:space="0" w:color="auto"/>
        <w:bottom w:val="none" w:sz="0" w:space="0" w:color="auto"/>
        <w:right w:val="none" w:sz="0" w:space="0" w:color="auto"/>
      </w:divBdr>
    </w:div>
    <w:div w:id="1563561791">
      <w:bodyDiv w:val="1"/>
      <w:marLeft w:val="0"/>
      <w:marRight w:val="0"/>
      <w:marTop w:val="0"/>
      <w:marBottom w:val="0"/>
      <w:divBdr>
        <w:top w:val="none" w:sz="0" w:space="0" w:color="auto"/>
        <w:left w:val="none" w:sz="0" w:space="0" w:color="auto"/>
        <w:bottom w:val="none" w:sz="0" w:space="0" w:color="auto"/>
        <w:right w:val="none" w:sz="0" w:space="0" w:color="auto"/>
      </w:divBdr>
    </w:div>
    <w:div w:id="1674529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72E012-7309-47C9-8884-1246B084F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27376</TotalTime>
  <Pages>56</Pages>
  <Words>12454</Words>
  <Characters>70994</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nguyen</dc:creator>
  <cp:lastModifiedBy>ad</cp:lastModifiedBy>
  <cp:revision>226</cp:revision>
  <cp:lastPrinted>2024-12-27T08:03:00Z</cp:lastPrinted>
  <dcterms:created xsi:type="dcterms:W3CDTF">2022-02-21T08:09:00Z</dcterms:created>
  <dcterms:modified xsi:type="dcterms:W3CDTF">2024-12-31T03:22:00Z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E9741853B644482AA79480FF38292E61</vt:lpwstr>
  </property>
</Properties>
</file>